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19353" w14:textId="77777777" w:rsidR="004F3437" w:rsidRPr="004F3437" w:rsidRDefault="004F3437" w:rsidP="004F3437">
      <w:pPr>
        <w:jc w:val="center"/>
        <w:rPr>
          <w:b/>
          <w:sz w:val="32"/>
          <w:szCs w:val="28"/>
        </w:rPr>
      </w:pPr>
      <w:r w:rsidRPr="004F3437">
        <w:rPr>
          <w:b/>
          <w:sz w:val="32"/>
          <w:szCs w:val="28"/>
        </w:rPr>
        <w:t>AIR TRAFFIC AND NAVIGATION SERVICES CO. LTD</w:t>
      </w:r>
    </w:p>
    <w:p w14:paraId="2CFB1E3B" w14:textId="69615535" w:rsidR="004F3437" w:rsidRPr="00153F23" w:rsidRDefault="00153F23" w:rsidP="00153F23">
      <w:pPr>
        <w:jc w:val="center"/>
        <w:rPr>
          <w:b/>
          <w:sz w:val="32"/>
          <w:szCs w:val="28"/>
        </w:rPr>
      </w:pPr>
      <w:r w:rsidRPr="00153F23">
        <w:rPr>
          <w:b/>
          <w:sz w:val="32"/>
          <w:szCs w:val="28"/>
        </w:rPr>
        <w:t>REPUBLIC OF SOUTH AFRICA</w:t>
      </w:r>
    </w:p>
    <w:p w14:paraId="036AD285" w14:textId="77777777" w:rsidR="00615D3E" w:rsidRDefault="00615D3E" w:rsidP="004F3437"/>
    <w:p w14:paraId="075BE1DA" w14:textId="091A6574" w:rsidR="00615D3E" w:rsidRDefault="004F3437" w:rsidP="00153F23">
      <w:pPr>
        <w:jc w:val="center"/>
      </w:pPr>
      <w:r>
        <w:rPr>
          <w:noProof/>
          <w:lang w:val="en-GB" w:eastAsia="en-GB"/>
        </w:rPr>
        <w:drawing>
          <wp:inline distT="0" distB="0" distL="0" distR="0" wp14:anchorId="418F691D" wp14:editId="35C052E1">
            <wp:extent cx="2057400" cy="17907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057400" cy="1790700"/>
                    </a:xfrm>
                    <a:prstGeom prst="rect">
                      <a:avLst/>
                    </a:prstGeom>
                    <a:noFill/>
                    <a:ln w="9525">
                      <a:noFill/>
                      <a:miter lim="800000"/>
                      <a:headEnd/>
                      <a:tailEnd/>
                    </a:ln>
                  </pic:spPr>
                </pic:pic>
              </a:graphicData>
            </a:graphic>
          </wp:inline>
        </w:drawing>
      </w:r>
    </w:p>
    <w:p w14:paraId="7485586B" w14:textId="3076C868" w:rsidR="004F3437" w:rsidRDefault="00CB0C3A" w:rsidP="00153F23">
      <w:pPr>
        <w:jc w:val="center"/>
        <w:rPr>
          <w:b/>
          <w:sz w:val="36"/>
          <w:szCs w:val="36"/>
        </w:rPr>
      </w:pPr>
      <w:r>
        <w:rPr>
          <w:b/>
          <w:sz w:val="36"/>
          <w:szCs w:val="36"/>
        </w:rPr>
        <w:t>REQUEST FOR TENDER:</w:t>
      </w:r>
    </w:p>
    <w:p w14:paraId="217F7BB9" w14:textId="684AFD2F" w:rsidR="00CB0C3A" w:rsidRPr="00CB0C3A" w:rsidRDefault="00CB0C3A" w:rsidP="00153F23">
      <w:pPr>
        <w:jc w:val="center"/>
        <w:rPr>
          <w:b/>
          <w:sz w:val="36"/>
          <w:szCs w:val="36"/>
        </w:rPr>
      </w:pPr>
      <w:r>
        <w:rPr>
          <w:b/>
          <w:sz w:val="36"/>
          <w:szCs w:val="36"/>
        </w:rPr>
        <w:t>ATNS/XXX/XXX/XXX</w:t>
      </w:r>
    </w:p>
    <w:p w14:paraId="04E2D72D" w14:textId="645F61C4" w:rsidR="002522F8" w:rsidRPr="004F3437" w:rsidRDefault="002522F8" w:rsidP="004F3437">
      <w:pPr>
        <w:jc w:val="center"/>
        <w:rPr>
          <w:b/>
          <w:sz w:val="36"/>
          <w:szCs w:val="36"/>
        </w:rPr>
      </w:pPr>
      <w:r>
        <w:rPr>
          <w:b/>
          <w:sz w:val="36"/>
          <w:szCs w:val="36"/>
        </w:rPr>
        <w:t xml:space="preserve">TOWER AND </w:t>
      </w:r>
      <w:r w:rsidR="001D3927">
        <w:rPr>
          <w:b/>
          <w:sz w:val="36"/>
          <w:szCs w:val="36"/>
        </w:rPr>
        <w:t>APPROACH</w:t>
      </w:r>
      <w:r w:rsidR="004F3437" w:rsidRPr="004F3437">
        <w:rPr>
          <w:b/>
          <w:sz w:val="36"/>
          <w:szCs w:val="36"/>
        </w:rPr>
        <w:t xml:space="preserve"> CONSOLES</w:t>
      </w:r>
      <w:r w:rsidR="00460FC4">
        <w:rPr>
          <w:b/>
          <w:sz w:val="36"/>
          <w:szCs w:val="36"/>
        </w:rPr>
        <w:t xml:space="preserve"> REPLACEMENT </w:t>
      </w:r>
      <w:r>
        <w:rPr>
          <w:b/>
          <w:sz w:val="36"/>
          <w:szCs w:val="36"/>
        </w:rPr>
        <w:t>AT FAPM, FAVG, FALE and FARB</w:t>
      </w:r>
    </w:p>
    <w:p w14:paraId="39E716E4" w14:textId="0A9401C5" w:rsidR="00BA0A6E" w:rsidRPr="00A610FD" w:rsidRDefault="00BA0A6E" w:rsidP="004F3437">
      <w:pPr>
        <w:jc w:val="center"/>
        <w:rPr>
          <w:b/>
          <w:sz w:val="24"/>
          <w:szCs w:val="32"/>
        </w:rPr>
      </w:pPr>
      <w:r w:rsidRPr="00A610FD">
        <w:rPr>
          <w:b/>
          <w:sz w:val="24"/>
          <w:szCs w:val="32"/>
        </w:rPr>
        <w:t>The replacement of</w:t>
      </w:r>
      <w:r w:rsidR="002522F8" w:rsidRPr="00A610FD">
        <w:rPr>
          <w:b/>
          <w:sz w:val="24"/>
          <w:szCs w:val="32"/>
        </w:rPr>
        <w:t xml:space="preserve"> Tower Consoles at FAPM, FAVG and FARB and</w:t>
      </w:r>
      <w:r w:rsidRPr="00A610FD">
        <w:rPr>
          <w:b/>
          <w:sz w:val="24"/>
          <w:szCs w:val="32"/>
        </w:rPr>
        <w:t xml:space="preserve"> </w:t>
      </w:r>
      <w:r w:rsidR="001D3927" w:rsidRPr="00A610FD">
        <w:rPr>
          <w:b/>
          <w:sz w:val="24"/>
          <w:szCs w:val="32"/>
        </w:rPr>
        <w:t>Approach Consoles</w:t>
      </w:r>
      <w:r w:rsidRPr="00A610FD">
        <w:rPr>
          <w:b/>
          <w:sz w:val="24"/>
          <w:szCs w:val="32"/>
        </w:rPr>
        <w:t xml:space="preserve"> at FA</w:t>
      </w:r>
      <w:r w:rsidR="001D3927" w:rsidRPr="00A610FD">
        <w:rPr>
          <w:b/>
          <w:sz w:val="24"/>
          <w:szCs w:val="32"/>
        </w:rPr>
        <w:t>LE</w:t>
      </w:r>
    </w:p>
    <w:p w14:paraId="16D5EFC5" w14:textId="04492948" w:rsidR="003F1A28" w:rsidRDefault="00DA26D3" w:rsidP="00CB0C3A">
      <w:pPr>
        <w:jc w:val="center"/>
        <w:rPr>
          <w:b/>
          <w:sz w:val="28"/>
          <w:szCs w:val="24"/>
        </w:rPr>
      </w:pPr>
      <w:r w:rsidRPr="00DA26D3" w:rsidDel="00DA26D3">
        <w:rPr>
          <w:b/>
          <w:sz w:val="28"/>
          <w:szCs w:val="36"/>
        </w:rPr>
        <w:t xml:space="preserve"> </w:t>
      </w:r>
      <w:r w:rsidR="00D54CDD" w:rsidRPr="00A610FD">
        <w:rPr>
          <w:b/>
          <w:sz w:val="24"/>
        </w:rPr>
        <w:t>[Project Reference: Dis_</w:t>
      </w:r>
      <w:r w:rsidR="002522F8" w:rsidRPr="00A610FD">
        <w:rPr>
          <w:b/>
          <w:sz w:val="24"/>
        </w:rPr>
        <w:t>2020_315</w:t>
      </w:r>
      <w:r w:rsidR="00D54CDD" w:rsidRPr="00A610FD">
        <w:rPr>
          <w:b/>
          <w:sz w:val="24"/>
        </w:rPr>
        <w:t>]</w:t>
      </w:r>
    </w:p>
    <w:p w14:paraId="696A1612" w14:textId="6975665E" w:rsidR="00CB0C3A" w:rsidRDefault="00CB0C3A" w:rsidP="00CB0C3A">
      <w:pPr>
        <w:jc w:val="center"/>
        <w:rPr>
          <w:b/>
          <w:sz w:val="36"/>
          <w:szCs w:val="32"/>
        </w:rPr>
      </w:pPr>
      <w:r w:rsidRPr="00CB0C3A">
        <w:rPr>
          <w:b/>
          <w:sz w:val="36"/>
          <w:szCs w:val="32"/>
        </w:rPr>
        <w:t>VOLUME 2</w:t>
      </w:r>
    </w:p>
    <w:p w14:paraId="0DF466BE" w14:textId="456E5A09" w:rsidR="00CB0C3A" w:rsidRPr="00A610FD" w:rsidRDefault="00CB0C3A" w:rsidP="00CB0C3A">
      <w:pPr>
        <w:jc w:val="center"/>
        <w:rPr>
          <w:b/>
          <w:sz w:val="24"/>
          <w:szCs w:val="28"/>
        </w:rPr>
      </w:pPr>
      <w:r w:rsidRPr="00A610FD">
        <w:rPr>
          <w:b/>
          <w:sz w:val="24"/>
          <w:szCs w:val="28"/>
        </w:rPr>
        <w:t>Version 1</w:t>
      </w:r>
      <w:r w:rsidR="007B46BE">
        <w:rPr>
          <w:b/>
          <w:sz w:val="24"/>
          <w:szCs w:val="28"/>
        </w:rPr>
        <w:t>.</w:t>
      </w:r>
      <w:r w:rsidR="0027196C">
        <w:rPr>
          <w:b/>
          <w:sz w:val="24"/>
          <w:szCs w:val="28"/>
        </w:rPr>
        <w:t>2</w:t>
      </w:r>
    </w:p>
    <w:p w14:paraId="61CC98C3" w14:textId="2F07CF67" w:rsidR="003F1A28" w:rsidRPr="00CB0C3A" w:rsidRDefault="00287C86" w:rsidP="00CB0C3A">
      <w:pPr>
        <w:jc w:val="center"/>
        <w:rPr>
          <w:b/>
          <w:sz w:val="36"/>
          <w:szCs w:val="24"/>
        </w:rPr>
      </w:pPr>
      <w:r>
        <w:rPr>
          <w:b/>
          <w:sz w:val="36"/>
          <w:szCs w:val="24"/>
        </w:rPr>
        <w:t>TECHNICAL</w:t>
      </w:r>
      <w:r w:rsidR="00256141" w:rsidRPr="00256141">
        <w:rPr>
          <w:b/>
          <w:sz w:val="36"/>
          <w:szCs w:val="24"/>
        </w:rPr>
        <w:t xml:space="preserve"> </w:t>
      </w:r>
      <w:r w:rsidR="003F1A28">
        <w:rPr>
          <w:b/>
          <w:sz w:val="36"/>
          <w:szCs w:val="24"/>
        </w:rPr>
        <w:t>SPECIFICATION</w:t>
      </w:r>
      <w:r w:rsidR="00D54CDD">
        <w:rPr>
          <w:b/>
          <w:sz w:val="36"/>
          <w:szCs w:val="24"/>
        </w:rPr>
        <w:t>S</w:t>
      </w:r>
      <w:r w:rsidR="003A71D1">
        <w:rPr>
          <w:b/>
          <w:sz w:val="36"/>
          <w:szCs w:val="24"/>
        </w:rPr>
        <w:t xml:space="preserve"> </w:t>
      </w:r>
    </w:p>
    <w:p w14:paraId="63FCB659" w14:textId="3CA7E5A1" w:rsidR="00A610FD" w:rsidRPr="00A610FD" w:rsidRDefault="0027196C" w:rsidP="00A610FD">
      <w:pPr>
        <w:jc w:val="center"/>
        <w:rPr>
          <w:b/>
          <w:sz w:val="24"/>
          <w:szCs w:val="20"/>
        </w:rPr>
      </w:pPr>
      <w:r>
        <w:rPr>
          <w:b/>
          <w:sz w:val="24"/>
          <w:szCs w:val="20"/>
        </w:rPr>
        <w:t>February</w:t>
      </w:r>
      <w:r w:rsidR="005A4D56">
        <w:rPr>
          <w:b/>
          <w:sz w:val="24"/>
          <w:szCs w:val="20"/>
        </w:rPr>
        <w:t xml:space="preserve"> 2024</w:t>
      </w:r>
    </w:p>
    <w:p w14:paraId="4F0EFEEE" w14:textId="77777777" w:rsidR="00A610FD" w:rsidRPr="00A610FD" w:rsidRDefault="00A610FD" w:rsidP="00A610FD">
      <w:pPr>
        <w:jc w:val="center"/>
        <w:rPr>
          <w:b/>
          <w:sz w:val="2"/>
          <w:szCs w:val="2"/>
        </w:rPr>
      </w:pPr>
    </w:p>
    <w:p w14:paraId="22415B2A" w14:textId="414E6E36" w:rsidR="00F102D0" w:rsidRDefault="004F3437" w:rsidP="004F3437">
      <w:pPr>
        <w:rPr>
          <w:b/>
          <w:sz w:val="16"/>
        </w:rPr>
      </w:pPr>
      <w:r>
        <w:rPr>
          <w:b/>
          <w:sz w:val="16"/>
        </w:rPr>
        <w:t>The information contained within this document is confidential to ATNS in all respects and it is hereby acknowledged that the information as provided shall only be used for the preparation of a response to this document.  The information furnished will not be used for any other purpose than stated and that the information will not directly or indirectly, by agent, employee or representative, be disclosed either in whole or in part, to any other third party without the express written consent by the Company or its representative.</w:t>
      </w:r>
    </w:p>
    <w:p w14:paraId="232DA645" w14:textId="63B4983D" w:rsidR="003B08FA" w:rsidRDefault="003B08FA" w:rsidP="004F3437">
      <w:pPr>
        <w:rPr>
          <w:b/>
          <w:sz w:val="16"/>
        </w:rPr>
        <w:sectPr w:rsidR="003B08FA" w:rsidSect="00326EBD">
          <w:headerReference w:type="default" r:id="rId13"/>
          <w:footerReference w:type="default" r:id="rId14"/>
          <w:pgSz w:w="11906" w:h="16838"/>
          <w:pgMar w:top="1440" w:right="1440" w:bottom="1440" w:left="1440" w:header="708" w:footer="283" w:gutter="0"/>
          <w:cols w:space="708"/>
          <w:titlePg/>
          <w:docGrid w:linePitch="360"/>
        </w:sectPr>
      </w:pPr>
    </w:p>
    <w:tbl>
      <w:tblPr>
        <w:tblW w:w="9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9218"/>
      </w:tblGrid>
      <w:tr w:rsidR="00F102D0" w:rsidRPr="0074351B" w14:paraId="0E4FB0E8" w14:textId="77777777" w:rsidTr="00CF0B4B">
        <w:trPr>
          <w:trHeight w:val="788"/>
        </w:trPr>
        <w:tc>
          <w:tcPr>
            <w:tcW w:w="9218"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295072C5" w14:textId="77777777" w:rsidR="00F102D0" w:rsidRPr="004F3D4D" w:rsidRDefault="00F102D0" w:rsidP="00F102D0">
            <w:pPr>
              <w:jc w:val="center"/>
              <w:rPr>
                <w:b/>
                <w:bCs/>
                <w:color w:val="000000"/>
                <w:sz w:val="28"/>
                <w:szCs w:val="28"/>
              </w:rPr>
            </w:pPr>
            <w:bookmarkStart w:id="1" w:name="_Toc453313028"/>
            <w:bookmarkStart w:id="2" w:name="_Toc500159272"/>
            <w:bookmarkStart w:id="3" w:name="_Toc526769820"/>
            <w:r w:rsidRPr="00FD1B9C">
              <w:rPr>
                <w:b/>
                <w:sz w:val="24"/>
              </w:rPr>
              <w:lastRenderedPageBreak/>
              <w:t>REVISION INDEX SHEET</w:t>
            </w:r>
            <w:bookmarkEnd w:id="1"/>
            <w:bookmarkEnd w:id="2"/>
            <w:bookmarkEnd w:id="3"/>
          </w:p>
        </w:tc>
      </w:tr>
    </w:tbl>
    <w:p w14:paraId="224276BF" w14:textId="77777777" w:rsidR="00F102D0" w:rsidRDefault="00F102D0" w:rsidP="00F102D0">
      <w:pPr>
        <w:spacing w:line="259" w:lineRule="auto"/>
        <w:jc w:val="left"/>
      </w:pPr>
    </w:p>
    <w:tbl>
      <w:tblPr>
        <w:tblW w:w="93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61"/>
        <w:gridCol w:w="1161"/>
        <w:gridCol w:w="1329"/>
        <w:gridCol w:w="4096"/>
        <w:gridCol w:w="1701"/>
      </w:tblGrid>
      <w:tr w:rsidR="00F102D0" w:rsidRPr="0074351B" w14:paraId="23E93949" w14:textId="77777777" w:rsidTr="00CF0B4B">
        <w:tc>
          <w:tcPr>
            <w:tcW w:w="1061" w:type="dxa"/>
            <w:tcBorders>
              <w:top w:val="single" w:sz="6" w:space="0" w:color="auto"/>
              <w:left w:val="single" w:sz="6" w:space="0" w:color="auto"/>
              <w:bottom w:val="single" w:sz="6" w:space="0" w:color="auto"/>
              <w:right w:val="single" w:sz="6" w:space="0" w:color="auto"/>
            </w:tcBorders>
            <w:vAlign w:val="center"/>
            <w:hideMark/>
          </w:tcPr>
          <w:p w14:paraId="6AD23548" w14:textId="77777777" w:rsidR="00F102D0" w:rsidRPr="0074351B" w:rsidRDefault="00F102D0" w:rsidP="00CF0B4B">
            <w:pPr>
              <w:tabs>
                <w:tab w:val="left" w:pos="5190"/>
              </w:tabs>
              <w:jc w:val="center"/>
              <w:rPr>
                <w:rFonts w:eastAsia="Calibri" w:cs="Arial"/>
                <w:b/>
              </w:rPr>
            </w:pPr>
            <w:r w:rsidRPr="0074351B">
              <w:rPr>
                <w:rFonts w:eastAsia="Calibri" w:cs="Arial"/>
                <w:b/>
              </w:rPr>
              <w:t>Version</w:t>
            </w:r>
          </w:p>
        </w:tc>
        <w:tc>
          <w:tcPr>
            <w:tcW w:w="1161" w:type="dxa"/>
            <w:tcBorders>
              <w:top w:val="single" w:sz="6" w:space="0" w:color="auto"/>
              <w:left w:val="single" w:sz="6" w:space="0" w:color="auto"/>
              <w:bottom w:val="single" w:sz="6" w:space="0" w:color="auto"/>
              <w:right w:val="single" w:sz="6" w:space="0" w:color="auto"/>
            </w:tcBorders>
            <w:vAlign w:val="center"/>
            <w:hideMark/>
          </w:tcPr>
          <w:p w14:paraId="1D52F854" w14:textId="77777777" w:rsidR="00F102D0" w:rsidRPr="0074351B" w:rsidRDefault="00F102D0" w:rsidP="00CF0B4B">
            <w:pPr>
              <w:tabs>
                <w:tab w:val="left" w:pos="5190"/>
              </w:tabs>
              <w:jc w:val="center"/>
              <w:rPr>
                <w:rFonts w:eastAsia="Calibri" w:cs="Arial"/>
                <w:b/>
              </w:rPr>
            </w:pPr>
            <w:r w:rsidRPr="0074351B">
              <w:rPr>
                <w:rFonts w:eastAsia="Calibri" w:cs="Arial"/>
                <w:b/>
              </w:rPr>
              <w:t>Revision</w:t>
            </w:r>
          </w:p>
        </w:tc>
        <w:tc>
          <w:tcPr>
            <w:tcW w:w="1329" w:type="dxa"/>
            <w:tcBorders>
              <w:top w:val="single" w:sz="6" w:space="0" w:color="auto"/>
              <w:left w:val="single" w:sz="6" w:space="0" w:color="auto"/>
              <w:bottom w:val="single" w:sz="6" w:space="0" w:color="auto"/>
              <w:right w:val="single" w:sz="6" w:space="0" w:color="auto"/>
            </w:tcBorders>
            <w:vAlign w:val="center"/>
            <w:hideMark/>
          </w:tcPr>
          <w:p w14:paraId="130D7B05" w14:textId="77777777" w:rsidR="00F102D0" w:rsidRPr="0074351B" w:rsidRDefault="00F102D0" w:rsidP="00CF0B4B">
            <w:pPr>
              <w:tabs>
                <w:tab w:val="left" w:pos="5190"/>
              </w:tabs>
              <w:jc w:val="center"/>
              <w:rPr>
                <w:rFonts w:eastAsia="Calibri" w:cs="Arial"/>
                <w:b/>
              </w:rPr>
            </w:pPr>
            <w:r w:rsidRPr="0074351B">
              <w:rPr>
                <w:rFonts w:eastAsia="Calibri" w:cs="Arial"/>
                <w:b/>
              </w:rPr>
              <w:t>Date</w:t>
            </w:r>
          </w:p>
        </w:tc>
        <w:tc>
          <w:tcPr>
            <w:tcW w:w="4096" w:type="dxa"/>
            <w:tcBorders>
              <w:top w:val="single" w:sz="6" w:space="0" w:color="auto"/>
              <w:left w:val="single" w:sz="6" w:space="0" w:color="auto"/>
              <w:bottom w:val="single" w:sz="6" w:space="0" w:color="auto"/>
              <w:right w:val="single" w:sz="6" w:space="0" w:color="auto"/>
            </w:tcBorders>
            <w:vAlign w:val="center"/>
            <w:hideMark/>
          </w:tcPr>
          <w:p w14:paraId="073533C1" w14:textId="77777777" w:rsidR="00F102D0" w:rsidRPr="0074351B" w:rsidRDefault="00F102D0" w:rsidP="00CF0B4B">
            <w:pPr>
              <w:tabs>
                <w:tab w:val="left" w:pos="5190"/>
              </w:tabs>
              <w:jc w:val="center"/>
              <w:rPr>
                <w:rFonts w:eastAsia="Calibri" w:cs="Arial"/>
                <w:b/>
              </w:rPr>
            </w:pPr>
            <w:r w:rsidRPr="0074351B">
              <w:rPr>
                <w:rFonts w:eastAsia="Calibri" w:cs="Arial"/>
                <w:b/>
              </w:rPr>
              <w:t>Reason for Change</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F0F2ACA" w14:textId="77777777" w:rsidR="00F102D0" w:rsidRPr="0074351B" w:rsidRDefault="00F102D0" w:rsidP="00CF0B4B">
            <w:pPr>
              <w:tabs>
                <w:tab w:val="left" w:pos="5190"/>
              </w:tabs>
              <w:jc w:val="center"/>
              <w:rPr>
                <w:rFonts w:eastAsia="Calibri" w:cs="Arial"/>
                <w:b/>
              </w:rPr>
            </w:pPr>
            <w:r w:rsidRPr="0074351B">
              <w:rPr>
                <w:rFonts w:eastAsia="Calibri" w:cs="Arial"/>
                <w:b/>
              </w:rPr>
              <w:t>Pages Affected</w:t>
            </w:r>
          </w:p>
        </w:tc>
      </w:tr>
      <w:tr w:rsidR="00F102D0" w:rsidRPr="0074351B" w14:paraId="7904C47C" w14:textId="77777777" w:rsidTr="0068394D">
        <w:tc>
          <w:tcPr>
            <w:tcW w:w="1061" w:type="dxa"/>
            <w:tcBorders>
              <w:top w:val="nil"/>
              <w:left w:val="single" w:sz="6" w:space="0" w:color="auto"/>
              <w:bottom w:val="single" w:sz="6" w:space="0" w:color="auto"/>
              <w:right w:val="single" w:sz="6" w:space="0" w:color="auto"/>
            </w:tcBorders>
          </w:tcPr>
          <w:p w14:paraId="45477E4F" w14:textId="2E7AFBD9" w:rsidR="00F102D0" w:rsidRPr="0074351B" w:rsidRDefault="007B46BE" w:rsidP="00CF0B4B">
            <w:pPr>
              <w:tabs>
                <w:tab w:val="left" w:pos="5190"/>
              </w:tabs>
              <w:jc w:val="center"/>
              <w:rPr>
                <w:rFonts w:eastAsia="Calibri" w:cs="Arial"/>
              </w:rPr>
            </w:pPr>
            <w:r>
              <w:rPr>
                <w:rFonts w:eastAsia="Calibri" w:cs="Arial"/>
              </w:rPr>
              <w:t>1</w:t>
            </w:r>
          </w:p>
        </w:tc>
        <w:tc>
          <w:tcPr>
            <w:tcW w:w="1161" w:type="dxa"/>
            <w:tcBorders>
              <w:top w:val="nil"/>
              <w:left w:val="single" w:sz="6" w:space="0" w:color="auto"/>
              <w:bottom w:val="single" w:sz="6" w:space="0" w:color="auto"/>
              <w:right w:val="single" w:sz="6" w:space="0" w:color="auto"/>
            </w:tcBorders>
          </w:tcPr>
          <w:p w14:paraId="62C57FE7" w14:textId="44E4179F" w:rsidR="00F102D0" w:rsidRPr="0074351B" w:rsidRDefault="007B46BE" w:rsidP="00CF0B4B">
            <w:pPr>
              <w:tabs>
                <w:tab w:val="left" w:pos="5190"/>
              </w:tabs>
              <w:jc w:val="center"/>
              <w:rPr>
                <w:rFonts w:eastAsia="Calibri" w:cs="Arial"/>
              </w:rPr>
            </w:pPr>
            <w:r>
              <w:rPr>
                <w:rFonts w:eastAsia="Calibri" w:cs="Arial"/>
              </w:rPr>
              <w:t>0</w:t>
            </w:r>
          </w:p>
        </w:tc>
        <w:tc>
          <w:tcPr>
            <w:tcW w:w="1329" w:type="dxa"/>
            <w:tcBorders>
              <w:top w:val="nil"/>
              <w:left w:val="single" w:sz="6" w:space="0" w:color="auto"/>
              <w:bottom w:val="single" w:sz="6" w:space="0" w:color="auto"/>
              <w:right w:val="single" w:sz="6" w:space="0" w:color="auto"/>
            </w:tcBorders>
          </w:tcPr>
          <w:p w14:paraId="4DC8ADA3" w14:textId="15CA1BA9" w:rsidR="00F102D0" w:rsidRPr="0074351B" w:rsidRDefault="007B46BE" w:rsidP="00CF0B4B">
            <w:pPr>
              <w:tabs>
                <w:tab w:val="left" w:pos="5190"/>
              </w:tabs>
              <w:rPr>
                <w:rFonts w:eastAsia="Calibri" w:cs="Arial"/>
              </w:rPr>
            </w:pPr>
            <w:r>
              <w:rPr>
                <w:rFonts w:eastAsia="Calibri" w:cs="Arial"/>
              </w:rPr>
              <w:t>02</w:t>
            </w:r>
            <w:r w:rsidR="00BA1354">
              <w:rPr>
                <w:rFonts w:eastAsia="Calibri" w:cs="Arial"/>
              </w:rPr>
              <w:t>/</w:t>
            </w:r>
            <w:r w:rsidR="00CB0C3A">
              <w:rPr>
                <w:rFonts w:eastAsia="Calibri" w:cs="Arial"/>
              </w:rPr>
              <w:t>10</w:t>
            </w:r>
            <w:r w:rsidR="00BA1354">
              <w:rPr>
                <w:rFonts w:eastAsia="Calibri" w:cs="Arial"/>
              </w:rPr>
              <w:t>/2023</w:t>
            </w:r>
          </w:p>
        </w:tc>
        <w:tc>
          <w:tcPr>
            <w:tcW w:w="4096" w:type="dxa"/>
            <w:tcBorders>
              <w:top w:val="nil"/>
              <w:left w:val="single" w:sz="6" w:space="0" w:color="auto"/>
              <w:bottom w:val="single" w:sz="6" w:space="0" w:color="auto"/>
              <w:right w:val="single" w:sz="6" w:space="0" w:color="auto"/>
            </w:tcBorders>
          </w:tcPr>
          <w:p w14:paraId="26BA358F" w14:textId="3030DEEC" w:rsidR="00F102D0" w:rsidRPr="0074351B" w:rsidRDefault="00F102D0" w:rsidP="00CF0B4B">
            <w:pPr>
              <w:tabs>
                <w:tab w:val="left" w:pos="5190"/>
              </w:tabs>
              <w:rPr>
                <w:rFonts w:eastAsia="Calibri" w:cs="Arial"/>
              </w:rPr>
            </w:pPr>
            <w:r w:rsidRPr="0074351B">
              <w:rPr>
                <w:rFonts w:eastAsia="Calibri" w:cs="Arial"/>
              </w:rPr>
              <w:t>Initial Document</w:t>
            </w:r>
          </w:p>
        </w:tc>
        <w:tc>
          <w:tcPr>
            <w:tcW w:w="1701" w:type="dxa"/>
            <w:tcBorders>
              <w:top w:val="nil"/>
              <w:left w:val="single" w:sz="6" w:space="0" w:color="auto"/>
              <w:bottom w:val="single" w:sz="6" w:space="0" w:color="auto"/>
              <w:right w:val="single" w:sz="6" w:space="0" w:color="auto"/>
            </w:tcBorders>
          </w:tcPr>
          <w:p w14:paraId="50A585A4" w14:textId="10BCA5CA" w:rsidR="00F102D0" w:rsidRPr="0074351B" w:rsidRDefault="00F102D0" w:rsidP="00CF0B4B">
            <w:pPr>
              <w:tabs>
                <w:tab w:val="left" w:pos="5190"/>
              </w:tabs>
              <w:jc w:val="center"/>
              <w:rPr>
                <w:rFonts w:eastAsia="Calibri" w:cs="Arial"/>
              </w:rPr>
            </w:pPr>
            <w:r w:rsidRPr="0074351B">
              <w:rPr>
                <w:rFonts w:eastAsia="Calibri" w:cs="Arial"/>
              </w:rPr>
              <w:t>All</w:t>
            </w:r>
          </w:p>
        </w:tc>
      </w:tr>
      <w:tr w:rsidR="00F102D0" w:rsidRPr="0074351B" w14:paraId="01C93494" w14:textId="77777777" w:rsidTr="00CF0B4B">
        <w:tc>
          <w:tcPr>
            <w:tcW w:w="1061" w:type="dxa"/>
            <w:tcBorders>
              <w:top w:val="single" w:sz="6" w:space="0" w:color="auto"/>
              <w:left w:val="single" w:sz="6" w:space="0" w:color="auto"/>
              <w:bottom w:val="nil"/>
              <w:right w:val="single" w:sz="6" w:space="0" w:color="auto"/>
            </w:tcBorders>
          </w:tcPr>
          <w:p w14:paraId="46F2B611" w14:textId="0884821D" w:rsidR="00F102D0" w:rsidRPr="0074351B" w:rsidRDefault="005A4D56" w:rsidP="00CF0B4B">
            <w:pPr>
              <w:tabs>
                <w:tab w:val="left" w:pos="5190"/>
              </w:tabs>
              <w:jc w:val="center"/>
              <w:rPr>
                <w:rFonts w:eastAsia="Calibri" w:cs="Arial"/>
              </w:rPr>
            </w:pPr>
            <w:r>
              <w:rPr>
                <w:rFonts w:eastAsia="Calibri" w:cs="Arial"/>
              </w:rPr>
              <w:t>1</w:t>
            </w:r>
          </w:p>
        </w:tc>
        <w:tc>
          <w:tcPr>
            <w:tcW w:w="1161" w:type="dxa"/>
            <w:tcBorders>
              <w:top w:val="single" w:sz="6" w:space="0" w:color="auto"/>
              <w:left w:val="single" w:sz="6" w:space="0" w:color="auto"/>
              <w:bottom w:val="nil"/>
              <w:right w:val="single" w:sz="6" w:space="0" w:color="auto"/>
            </w:tcBorders>
          </w:tcPr>
          <w:p w14:paraId="683F8F1A" w14:textId="5E805585" w:rsidR="00F102D0" w:rsidRPr="0074351B" w:rsidRDefault="005A4D56" w:rsidP="00CF0B4B">
            <w:pPr>
              <w:tabs>
                <w:tab w:val="left" w:pos="5190"/>
              </w:tabs>
              <w:jc w:val="center"/>
              <w:rPr>
                <w:rFonts w:eastAsia="Calibri" w:cs="Arial"/>
              </w:rPr>
            </w:pPr>
            <w:r>
              <w:rPr>
                <w:rFonts w:eastAsia="Calibri" w:cs="Arial"/>
              </w:rPr>
              <w:t>1</w:t>
            </w:r>
          </w:p>
        </w:tc>
        <w:tc>
          <w:tcPr>
            <w:tcW w:w="1329" w:type="dxa"/>
            <w:tcBorders>
              <w:top w:val="single" w:sz="6" w:space="0" w:color="auto"/>
              <w:left w:val="single" w:sz="6" w:space="0" w:color="auto"/>
              <w:bottom w:val="nil"/>
              <w:right w:val="single" w:sz="6" w:space="0" w:color="auto"/>
            </w:tcBorders>
          </w:tcPr>
          <w:p w14:paraId="6961CBFC" w14:textId="4B01D36A" w:rsidR="00F102D0" w:rsidRPr="0074351B" w:rsidRDefault="005A4D56" w:rsidP="00CF0B4B">
            <w:pPr>
              <w:tabs>
                <w:tab w:val="left" w:pos="5190"/>
              </w:tabs>
              <w:rPr>
                <w:rFonts w:eastAsia="Calibri" w:cs="Arial"/>
              </w:rPr>
            </w:pPr>
            <w:r>
              <w:rPr>
                <w:rFonts w:eastAsia="Calibri" w:cs="Arial"/>
              </w:rPr>
              <w:t>09/01/2024</w:t>
            </w:r>
          </w:p>
        </w:tc>
        <w:tc>
          <w:tcPr>
            <w:tcW w:w="4096" w:type="dxa"/>
            <w:tcBorders>
              <w:top w:val="single" w:sz="6" w:space="0" w:color="auto"/>
              <w:left w:val="single" w:sz="6" w:space="0" w:color="auto"/>
              <w:bottom w:val="nil"/>
              <w:right w:val="single" w:sz="6" w:space="0" w:color="auto"/>
            </w:tcBorders>
          </w:tcPr>
          <w:p w14:paraId="67DB5FD5" w14:textId="0DE5395B" w:rsidR="00F102D0" w:rsidRPr="0074351B" w:rsidRDefault="005A4D56" w:rsidP="00CF0B4B">
            <w:pPr>
              <w:tabs>
                <w:tab w:val="left" w:pos="5190"/>
              </w:tabs>
              <w:rPr>
                <w:rFonts w:eastAsia="Calibri" w:cs="Arial"/>
              </w:rPr>
            </w:pPr>
            <w:r>
              <w:rPr>
                <w:rFonts w:eastAsia="Calibri" w:cs="Arial"/>
              </w:rPr>
              <w:t>Minor Updates</w:t>
            </w:r>
          </w:p>
        </w:tc>
        <w:tc>
          <w:tcPr>
            <w:tcW w:w="1701" w:type="dxa"/>
            <w:tcBorders>
              <w:top w:val="single" w:sz="6" w:space="0" w:color="auto"/>
              <w:left w:val="single" w:sz="6" w:space="0" w:color="auto"/>
              <w:bottom w:val="nil"/>
              <w:right w:val="single" w:sz="6" w:space="0" w:color="auto"/>
            </w:tcBorders>
          </w:tcPr>
          <w:p w14:paraId="65F84DB0" w14:textId="7B7FB985" w:rsidR="00F102D0" w:rsidRPr="0074351B" w:rsidRDefault="005A4D56" w:rsidP="00CF0B4B">
            <w:pPr>
              <w:tabs>
                <w:tab w:val="left" w:pos="5190"/>
              </w:tabs>
              <w:jc w:val="center"/>
              <w:rPr>
                <w:rFonts w:eastAsia="Calibri" w:cs="Arial"/>
              </w:rPr>
            </w:pPr>
            <w:r>
              <w:rPr>
                <w:rFonts w:eastAsia="Calibri" w:cs="Arial"/>
              </w:rPr>
              <w:t>All</w:t>
            </w:r>
          </w:p>
        </w:tc>
      </w:tr>
      <w:tr w:rsidR="00F102D0" w:rsidRPr="0074351B" w14:paraId="4593DFA3" w14:textId="77777777" w:rsidTr="00F102D0">
        <w:tc>
          <w:tcPr>
            <w:tcW w:w="1061" w:type="dxa"/>
            <w:tcBorders>
              <w:top w:val="single" w:sz="6" w:space="0" w:color="auto"/>
              <w:left w:val="single" w:sz="6" w:space="0" w:color="auto"/>
              <w:bottom w:val="single" w:sz="6" w:space="0" w:color="auto"/>
              <w:right w:val="single" w:sz="6" w:space="0" w:color="auto"/>
            </w:tcBorders>
          </w:tcPr>
          <w:p w14:paraId="1EF2CADD" w14:textId="7CCE6E54" w:rsidR="00F102D0" w:rsidRPr="0074351B" w:rsidRDefault="0027196C" w:rsidP="00CF0B4B">
            <w:pPr>
              <w:tabs>
                <w:tab w:val="left" w:pos="5190"/>
              </w:tabs>
              <w:jc w:val="center"/>
              <w:rPr>
                <w:rFonts w:eastAsia="Calibri" w:cs="Arial"/>
              </w:rPr>
            </w:pPr>
            <w:r>
              <w:rPr>
                <w:rFonts w:eastAsia="Calibri" w:cs="Arial"/>
              </w:rPr>
              <w:t>1</w:t>
            </w:r>
          </w:p>
        </w:tc>
        <w:tc>
          <w:tcPr>
            <w:tcW w:w="1161" w:type="dxa"/>
            <w:tcBorders>
              <w:top w:val="single" w:sz="6" w:space="0" w:color="auto"/>
              <w:left w:val="single" w:sz="6" w:space="0" w:color="auto"/>
              <w:bottom w:val="single" w:sz="6" w:space="0" w:color="auto"/>
              <w:right w:val="single" w:sz="6" w:space="0" w:color="auto"/>
            </w:tcBorders>
          </w:tcPr>
          <w:p w14:paraId="635D437F" w14:textId="122F08B1" w:rsidR="00F102D0" w:rsidRPr="0074351B" w:rsidRDefault="0027196C" w:rsidP="00CF0B4B">
            <w:pPr>
              <w:tabs>
                <w:tab w:val="left" w:pos="5190"/>
              </w:tabs>
              <w:jc w:val="center"/>
              <w:rPr>
                <w:rFonts w:eastAsia="Calibri" w:cs="Arial"/>
              </w:rPr>
            </w:pPr>
            <w:r>
              <w:rPr>
                <w:rFonts w:eastAsia="Calibri" w:cs="Arial"/>
              </w:rPr>
              <w:t>2</w:t>
            </w:r>
          </w:p>
        </w:tc>
        <w:tc>
          <w:tcPr>
            <w:tcW w:w="1329" w:type="dxa"/>
            <w:tcBorders>
              <w:top w:val="single" w:sz="6" w:space="0" w:color="auto"/>
              <w:left w:val="single" w:sz="6" w:space="0" w:color="auto"/>
              <w:bottom w:val="single" w:sz="6" w:space="0" w:color="auto"/>
              <w:right w:val="single" w:sz="6" w:space="0" w:color="auto"/>
            </w:tcBorders>
          </w:tcPr>
          <w:p w14:paraId="0BF34D5C" w14:textId="01271B86" w:rsidR="00F102D0" w:rsidRPr="0074351B" w:rsidRDefault="0027196C" w:rsidP="00CF0B4B">
            <w:pPr>
              <w:tabs>
                <w:tab w:val="left" w:pos="5190"/>
              </w:tabs>
              <w:rPr>
                <w:rFonts w:eastAsia="Calibri" w:cs="Arial"/>
              </w:rPr>
            </w:pPr>
            <w:r>
              <w:rPr>
                <w:rFonts w:eastAsia="Calibri" w:cs="Arial"/>
              </w:rPr>
              <w:t>27/02/2024</w:t>
            </w:r>
          </w:p>
        </w:tc>
        <w:tc>
          <w:tcPr>
            <w:tcW w:w="4096" w:type="dxa"/>
            <w:tcBorders>
              <w:top w:val="single" w:sz="6" w:space="0" w:color="auto"/>
              <w:left w:val="single" w:sz="6" w:space="0" w:color="auto"/>
              <w:bottom w:val="single" w:sz="6" w:space="0" w:color="auto"/>
              <w:right w:val="single" w:sz="6" w:space="0" w:color="auto"/>
            </w:tcBorders>
          </w:tcPr>
          <w:p w14:paraId="0FEB7D52" w14:textId="26986DAE" w:rsidR="00F102D0" w:rsidRPr="0074351B" w:rsidRDefault="0027196C" w:rsidP="00CF0B4B">
            <w:pPr>
              <w:tabs>
                <w:tab w:val="left" w:pos="5190"/>
              </w:tabs>
              <w:rPr>
                <w:rFonts w:eastAsia="Calibri" w:cs="Arial"/>
              </w:rPr>
            </w:pPr>
            <w:r>
              <w:rPr>
                <w:rFonts w:eastAsia="Calibri" w:cs="Arial"/>
              </w:rPr>
              <w:t>Minor Updates</w:t>
            </w:r>
          </w:p>
        </w:tc>
        <w:tc>
          <w:tcPr>
            <w:tcW w:w="1701" w:type="dxa"/>
            <w:tcBorders>
              <w:top w:val="single" w:sz="6" w:space="0" w:color="auto"/>
              <w:left w:val="single" w:sz="6" w:space="0" w:color="auto"/>
              <w:bottom w:val="single" w:sz="6" w:space="0" w:color="auto"/>
              <w:right w:val="single" w:sz="6" w:space="0" w:color="auto"/>
            </w:tcBorders>
          </w:tcPr>
          <w:p w14:paraId="58335D6C" w14:textId="774BBFD0" w:rsidR="00F102D0" w:rsidRPr="0074351B" w:rsidRDefault="0027196C" w:rsidP="00CF0B4B">
            <w:pPr>
              <w:tabs>
                <w:tab w:val="left" w:pos="5190"/>
              </w:tabs>
              <w:jc w:val="center"/>
              <w:rPr>
                <w:rFonts w:eastAsia="Calibri" w:cs="Arial"/>
              </w:rPr>
            </w:pPr>
            <w:r>
              <w:rPr>
                <w:rFonts w:eastAsia="Calibri" w:cs="Arial"/>
              </w:rPr>
              <w:t>All</w:t>
            </w:r>
          </w:p>
        </w:tc>
      </w:tr>
      <w:tr w:rsidR="00F102D0" w:rsidRPr="0074351B" w14:paraId="00C09847" w14:textId="77777777" w:rsidTr="00CF0B4B">
        <w:tc>
          <w:tcPr>
            <w:tcW w:w="1061" w:type="dxa"/>
            <w:tcBorders>
              <w:top w:val="single" w:sz="6" w:space="0" w:color="auto"/>
              <w:left w:val="single" w:sz="6" w:space="0" w:color="auto"/>
              <w:bottom w:val="single" w:sz="4" w:space="0" w:color="auto"/>
              <w:right w:val="single" w:sz="6" w:space="0" w:color="auto"/>
            </w:tcBorders>
          </w:tcPr>
          <w:p w14:paraId="7DFE67E2" w14:textId="77777777" w:rsidR="00F102D0" w:rsidRPr="0074351B" w:rsidRDefault="00F102D0" w:rsidP="00CF0B4B">
            <w:pPr>
              <w:tabs>
                <w:tab w:val="left" w:pos="5190"/>
              </w:tabs>
              <w:jc w:val="center"/>
              <w:rPr>
                <w:rFonts w:eastAsia="Calibri" w:cs="Arial"/>
              </w:rPr>
            </w:pPr>
          </w:p>
        </w:tc>
        <w:tc>
          <w:tcPr>
            <w:tcW w:w="1161" w:type="dxa"/>
            <w:tcBorders>
              <w:top w:val="single" w:sz="6" w:space="0" w:color="auto"/>
              <w:left w:val="single" w:sz="6" w:space="0" w:color="auto"/>
              <w:bottom w:val="single" w:sz="4" w:space="0" w:color="auto"/>
              <w:right w:val="single" w:sz="6" w:space="0" w:color="auto"/>
            </w:tcBorders>
          </w:tcPr>
          <w:p w14:paraId="23E443C3" w14:textId="77777777" w:rsidR="00F102D0" w:rsidRPr="0074351B" w:rsidRDefault="00F102D0" w:rsidP="00CF0B4B">
            <w:pPr>
              <w:tabs>
                <w:tab w:val="left" w:pos="5190"/>
              </w:tabs>
              <w:jc w:val="center"/>
              <w:rPr>
                <w:rFonts w:eastAsia="Calibri" w:cs="Arial"/>
              </w:rPr>
            </w:pPr>
          </w:p>
        </w:tc>
        <w:tc>
          <w:tcPr>
            <w:tcW w:w="1329" w:type="dxa"/>
            <w:tcBorders>
              <w:top w:val="single" w:sz="6" w:space="0" w:color="auto"/>
              <w:left w:val="single" w:sz="6" w:space="0" w:color="auto"/>
              <w:bottom w:val="single" w:sz="4" w:space="0" w:color="auto"/>
              <w:right w:val="single" w:sz="6" w:space="0" w:color="auto"/>
            </w:tcBorders>
          </w:tcPr>
          <w:p w14:paraId="070850A8" w14:textId="77777777" w:rsidR="00F102D0" w:rsidRPr="0074351B" w:rsidRDefault="00F102D0" w:rsidP="00CF0B4B">
            <w:pPr>
              <w:tabs>
                <w:tab w:val="left" w:pos="5190"/>
              </w:tabs>
              <w:rPr>
                <w:rFonts w:eastAsia="Calibri" w:cs="Arial"/>
              </w:rPr>
            </w:pPr>
          </w:p>
        </w:tc>
        <w:tc>
          <w:tcPr>
            <w:tcW w:w="4096" w:type="dxa"/>
            <w:tcBorders>
              <w:top w:val="single" w:sz="6" w:space="0" w:color="auto"/>
              <w:left w:val="single" w:sz="6" w:space="0" w:color="auto"/>
              <w:bottom w:val="single" w:sz="4" w:space="0" w:color="auto"/>
              <w:right w:val="single" w:sz="6" w:space="0" w:color="auto"/>
            </w:tcBorders>
          </w:tcPr>
          <w:p w14:paraId="650AF513" w14:textId="77777777" w:rsidR="00F102D0" w:rsidRPr="0074351B" w:rsidRDefault="00F102D0" w:rsidP="00CF0B4B">
            <w:pPr>
              <w:tabs>
                <w:tab w:val="left" w:pos="5190"/>
              </w:tabs>
              <w:rPr>
                <w:rFonts w:eastAsia="Calibri" w:cs="Arial"/>
              </w:rPr>
            </w:pPr>
          </w:p>
        </w:tc>
        <w:tc>
          <w:tcPr>
            <w:tcW w:w="1701" w:type="dxa"/>
            <w:tcBorders>
              <w:top w:val="single" w:sz="6" w:space="0" w:color="auto"/>
              <w:left w:val="single" w:sz="6" w:space="0" w:color="auto"/>
              <w:bottom w:val="single" w:sz="4" w:space="0" w:color="auto"/>
              <w:right w:val="single" w:sz="6" w:space="0" w:color="auto"/>
            </w:tcBorders>
          </w:tcPr>
          <w:p w14:paraId="7068D502" w14:textId="77777777" w:rsidR="00F102D0" w:rsidRPr="0074351B" w:rsidRDefault="00F102D0" w:rsidP="00CF0B4B">
            <w:pPr>
              <w:tabs>
                <w:tab w:val="left" w:pos="5190"/>
              </w:tabs>
              <w:jc w:val="center"/>
              <w:rPr>
                <w:rFonts w:eastAsia="Calibri" w:cs="Arial"/>
              </w:rPr>
            </w:pPr>
          </w:p>
        </w:tc>
      </w:tr>
      <w:tr w:rsidR="00F102D0" w:rsidRPr="0074351B" w14:paraId="6380EA71" w14:textId="77777777" w:rsidTr="00CF0B4B">
        <w:tc>
          <w:tcPr>
            <w:tcW w:w="1061" w:type="dxa"/>
            <w:tcBorders>
              <w:top w:val="single" w:sz="6" w:space="0" w:color="auto"/>
              <w:left w:val="single" w:sz="6" w:space="0" w:color="auto"/>
              <w:bottom w:val="single" w:sz="4" w:space="0" w:color="auto"/>
              <w:right w:val="single" w:sz="6" w:space="0" w:color="auto"/>
            </w:tcBorders>
          </w:tcPr>
          <w:p w14:paraId="13B44DA1" w14:textId="77777777" w:rsidR="00F102D0" w:rsidRPr="0074351B" w:rsidRDefault="00F102D0" w:rsidP="00CF0B4B">
            <w:pPr>
              <w:tabs>
                <w:tab w:val="left" w:pos="5190"/>
              </w:tabs>
              <w:jc w:val="center"/>
              <w:rPr>
                <w:rFonts w:eastAsia="Calibri" w:cs="Arial"/>
              </w:rPr>
            </w:pPr>
          </w:p>
        </w:tc>
        <w:tc>
          <w:tcPr>
            <w:tcW w:w="1161" w:type="dxa"/>
            <w:tcBorders>
              <w:top w:val="single" w:sz="6" w:space="0" w:color="auto"/>
              <w:left w:val="single" w:sz="6" w:space="0" w:color="auto"/>
              <w:bottom w:val="single" w:sz="4" w:space="0" w:color="auto"/>
              <w:right w:val="single" w:sz="6" w:space="0" w:color="auto"/>
            </w:tcBorders>
          </w:tcPr>
          <w:p w14:paraId="0712E326" w14:textId="77777777" w:rsidR="00F102D0" w:rsidRPr="0074351B" w:rsidRDefault="00F102D0" w:rsidP="00CF0B4B">
            <w:pPr>
              <w:tabs>
                <w:tab w:val="left" w:pos="5190"/>
              </w:tabs>
              <w:jc w:val="center"/>
              <w:rPr>
                <w:rFonts w:eastAsia="Calibri" w:cs="Arial"/>
              </w:rPr>
            </w:pPr>
          </w:p>
        </w:tc>
        <w:tc>
          <w:tcPr>
            <w:tcW w:w="1329" w:type="dxa"/>
            <w:tcBorders>
              <w:top w:val="single" w:sz="6" w:space="0" w:color="auto"/>
              <w:left w:val="single" w:sz="6" w:space="0" w:color="auto"/>
              <w:bottom w:val="single" w:sz="4" w:space="0" w:color="auto"/>
              <w:right w:val="single" w:sz="6" w:space="0" w:color="auto"/>
            </w:tcBorders>
          </w:tcPr>
          <w:p w14:paraId="7AA0CB1E" w14:textId="77777777" w:rsidR="00F102D0" w:rsidRPr="0074351B" w:rsidRDefault="00F102D0" w:rsidP="00CF0B4B">
            <w:pPr>
              <w:tabs>
                <w:tab w:val="left" w:pos="5190"/>
              </w:tabs>
              <w:rPr>
                <w:rFonts w:eastAsia="Calibri" w:cs="Arial"/>
              </w:rPr>
            </w:pPr>
          </w:p>
        </w:tc>
        <w:tc>
          <w:tcPr>
            <w:tcW w:w="4096" w:type="dxa"/>
            <w:tcBorders>
              <w:top w:val="single" w:sz="6" w:space="0" w:color="auto"/>
              <w:left w:val="single" w:sz="6" w:space="0" w:color="auto"/>
              <w:bottom w:val="single" w:sz="4" w:space="0" w:color="auto"/>
              <w:right w:val="single" w:sz="6" w:space="0" w:color="auto"/>
            </w:tcBorders>
          </w:tcPr>
          <w:p w14:paraId="059D4573" w14:textId="77777777" w:rsidR="00F102D0" w:rsidRPr="0074351B" w:rsidRDefault="00F102D0" w:rsidP="00CF0B4B">
            <w:pPr>
              <w:tabs>
                <w:tab w:val="left" w:pos="5190"/>
              </w:tabs>
              <w:rPr>
                <w:rFonts w:eastAsia="Calibri" w:cs="Arial"/>
              </w:rPr>
            </w:pPr>
          </w:p>
        </w:tc>
        <w:tc>
          <w:tcPr>
            <w:tcW w:w="1701" w:type="dxa"/>
            <w:tcBorders>
              <w:top w:val="single" w:sz="6" w:space="0" w:color="auto"/>
              <w:left w:val="single" w:sz="6" w:space="0" w:color="auto"/>
              <w:bottom w:val="single" w:sz="4" w:space="0" w:color="auto"/>
              <w:right w:val="single" w:sz="6" w:space="0" w:color="auto"/>
            </w:tcBorders>
          </w:tcPr>
          <w:p w14:paraId="7D7DF084" w14:textId="77777777" w:rsidR="00F102D0" w:rsidRPr="0074351B" w:rsidRDefault="00F102D0" w:rsidP="00CF0B4B">
            <w:pPr>
              <w:tabs>
                <w:tab w:val="left" w:pos="5190"/>
              </w:tabs>
              <w:jc w:val="center"/>
              <w:rPr>
                <w:rFonts w:eastAsia="Calibri" w:cs="Arial"/>
              </w:rPr>
            </w:pPr>
          </w:p>
        </w:tc>
      </w:tr>
    </w:tbl>
    <w:p w14:paraId="44CE689F" w14:textId="26DDB9CD" w:rsidR="00186EF8" w:rsidRDefault="00186EF8" w:rsidP="004F3437">
      <w:pPr>
        <w:rPr>
          <w:b/>
          <w:sz w:val="16"/>
        </w:rPr>
        <w:sectPr w:rsidR="00186EF8" w:rsidSect="00326EBD">
          <w:pgSz w:w="11906" w:h="16838"/>
          <w:pgMar w:top="1440" w:right="1440" w:bottom="1440" w:left="1440" w:header="708" w:footer="283" w:gutter="0"/>
          <w:cols w:space="708"/>
          <w:titlePg/>
          <w:docGrid w:linePitch="360"/>
        </w:sectPr>
      </w:pPr>
    </w:p>
    <w:tbl>
      <w:tblPr>
        <w:tblW w:w="9216" w:type="dxa"/>
        <w:tblInd w:w="-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216"/>
      </w:tblGrid>
      <w:tr w:rsidR="00615D3E" w:rsidRPr="00834710" w14:paraId="5AD69E40" w14:textId="77777777" w:rsidTr="004F3D4D">
        <w:trPr>
          <w:trHeight w:val="788"/>
        </w:trPr>
        <w:tc>
          <w:tcPr>
            <w:tcW w:w="9216" w:type="dxa"/>
            <w:shd w:val="pct10" w:color="auto" w:fill="auto"/>
            <w:vAlign w:val="center"/>
          </w:tcPr>
          <w:p w14:paraId="710EAB82" w14:textId="67E7D573" w:rsidR="00615D3E" w:rsidRPr="004F3D4D" w:rsidRDefault="00615D3E" w:rsidP="00A14A90">
            <w:pPr>
              <w:jc w:val="center"/>
              <w:rPr>
                <w:b/>
              </w:rPr>
            </w:pPr>
            <w:bookmarkStart w:id="4" w:name="_Toc523907746"/>
            <w:r w:rsidRPr="004F3D4D">
              <w:rPr>
                <w:b/>
                <w:sz w:val="24"/>
              </w:rPr>
              <w:lastRenderedPageBreak/>
              <w:t>TABLE OF CONTENTS</w:t>
            </w:r>
            <w:bookmarkEnd w:id="4"/>
          </w:p>
        </w:tc>
      </w:tr>
    </w:tbl>
    <w:p w14:paraId="57AEB4F2" w14:textId="77777777" w:rsidR="00615D3E" w:rsidRDefault="00615D3E" w:rsidP="00615D3E">
      <w:pPr>
        <w:pStyle w:val="TOCHeading"/>
      </w:pPr>
    </w:p>
    <w:sdt>
      <w:sdtPr>
        <w:rPr>
          <w:rFonts w:asciiTheme="majorHAnsi" w:eastAsiaTheme="majorEastAsia" w:hAnsiTheme="majorHAnsi" w:cstheme="majorBidi"/>
          <w:color w:val="2F5496" w:themeColor="accent1" w:themeShade="BF"/>
          <w:sz w:val="32"/>
          <w:szCs w:val="32"/>
          <w:lang w:val="en-US"/>
        </w:rPr>
        <w:id w:val="-1369140579"/>
        <w:docPartObj>
          <w:docPartGallery w:val="Table of Contents"/>
          <w:docPartUnique/>
        </w:docPartObj>
      </w:sdtPr>
      <w:sdtEndPr>
        <w:rPr>
          <w:rFonts w:ascii="Arial" w:eastAsiaTheme="minorHAnsi" w:hAnsi="Arial" w:cstheme="minorBidi"/>
          <w:noProof/>
          <w:color w:val="auto"/>
          <w:sz w:val="20"/>
          <w:szCs w:val="22"/>
          <w:lang w:val="en-ZA"/>
        </w:rPr>
      </w:sdtEndPr>
      <w:sdtContent>
        <w:p w14:paraId="094CB872" w14:textId="67FDBA7B" w:rsidR="00030083" w:rsidRDefault="0099013D">
          <w:pPr>
            <w:pStyle w:val="TOC2"/>
            <w:rPr>
              <w:rFonts w:asciiTheme="minorHAnsi" w:eastAsiaTheme="minorEastAsia" w:hAnsiTheme="minorHAnsi"/>
              <w:noProof/>
              <w:kern w:val="2"/>
              <w:sz w:val="22"/>
              <w:lang w:eastAsia="en-ZA"/>
              <w14:ligatures w14:val="standardContextual"/>
            </w:rPr>
          </w:pPr>
          <w:r>
            <w:rPr>
              <w:b/>
              <w:bCs/>
              <w:noProof/>
            </w:rPr>
            <w:fldChar w:fldCharType="begin"/>
          </w:r>
          <w:r>
            <w:rPr>
              <w:b/>
              <w:bCs/>
              <w:noProof/>
            </w:rPr>
            <w:instrText xml:space="preserve"> TOC \h \z \t "Heading 1,2,Heading 2,3,Heading 3,4,Title,1" </w:instrText>
          </w:r>
          <w:r>
            <w:rPr>
              <w:b/>
              <w:bCs/>
              <w:noProof/>
            </w:rPr>
            <w:fldChar w:fldCharType="separate"/>
          </w:r>
          <w:hyperlink w:anchor="_Toc159937060" w:history="1">
            <w:r w:rsidR="00030083" w:rsidRPr="005D11CF">
              <w:rPr>
                <w:rStyle w:val="Hyperlink"/>
                <w:noProof/>
              </w:rPr>
              <w:t>ABBREVIATIONS</w:t>
            </w:r>
            <w:r w:rsidR="00030083">
              <w:rPr>
                <w:noProof/>
                <w:webHidden/>
              </w:rPr>
              <w:tab/>
            </w:r>
            <w:r w:rsidR="00030083">
              <w:rPr>
                <w:noProof/>
                <w:webHidden/>
              </w:rPr>
              <w:fldChar w:fldCharType="begin"/>
            </w:r>
            <w:r w:rsidR="00030083">
              <w:rPr>
                <w:noProof/>
                <w:webHidden/>
              </w:rPr>
              <w:instrText xml:space="preserve"> PAGEREF _Toc159937060 \h </w:instrText>
            </w:r>
            <w:r w:rsidR="00030083">
              <w:rPr>
                <w:noProof/>
                <w:webHidden/>
              </w:rPr>
            </w:r>
            <w:r w:rsidR="00030083">
              <w:rPr>
                <w:noProof/>
                <w:webHidden/>
              </w:rPr>
              <w:fldChar w:fldCharType="separate"/>
            </w:r>
            <w:r w:rsidR="00030083">
              <w:rPr>
                <w:noProof/>
                <w:webHidden/>
              </w:rPr>
              <w:t>6</w:t>
            </w:r>
            <w:r w:rsidR="00030083">
              <w:rPr>
                <w:noProof/>
                <w:webHidden/>
              </w:rPr>
              <w:fldChar w:fldCharType="end"/>
            </w:r>
          </w:hyperlink>
        </w:p>
        <w:p w14:paraId="5F4C9AE5" w14:textId="12652E99" w:rsidR="00030083" w:rsidRDefault="00000000">
          <w:pPr>
            <w:pStyle w:val="TOC2"/>
            <w:rPr>
              <w:rFonts w:asciiTheme="minorHAnsi" w:eastAsiaTheme="minorEastAsia" w:hAnsiTheme="minorHAnsi"/>
              <w:noProof/>
              <w:kern w:val="2"/>
              <w:sz w:val="22"/>
              <w:lang w:eastAsia="en-ZA"/>
              <w14:ligatures w14:val="standardContextual"/>
            </w:rPr>
          </w:pPr>
          <w:hyperlink w:anchor="_Toc159937061" w:history="1">
            <w:r w:rsidR="00030083" w:rsidRPr="005D11CF">
              <w:rPr>
                <w:rStyle w:val="Hyperlink"/>
                <w:noProof/>
              </w:rPr>
              <w:t>1</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GENERAL INSTRUCTIONS TO TENDERERS</w:t>
            </w:r>
            <w:r w:rsidR="00030083">
              <w:rPr>
                <w:noProof/>
                <w:webHidden/>
              </w:rPr>
              <w:tab/>
            </w:r>
            <w:r w:rsidR="00030083">
              <w:rPr>
                <w:noProof/>
                <w:webHidden/>
              </w:rPr>
              <w:fldChar w:fldCharType="begin"/>
            </w:r>
            <w:r w:rsidR="00030083">
              <w:rPr>
                <w:noProof/>
                <w:webHidden/>
              </w:rPr>
              <w:instrText xml:space="preserve"> PAGEREF _Toc159937061 \h </w:instrText>
            </w:r>
            <w:r w:rsidR="00030083">
              <w:rPr>
                <w:noProof/>
                <w:webHidden/>
              </w:rPr>
            </w:r>
            <w:r w:rsidR="00030083">
              <w:rPr>
                <w:noProof/>
                <w:webHidden/>
              </w:rPr>
              <w:fldChar w:fldCharType="separate"/>
            </w:r>
            <w:r w:rsidR="00030083">
              <w:rPr>
                <w:noProof/>
                <w:webHidden/>
              </w:rPr>
              <w:t>7</w:t>
            </w:r>
            <w:r w:rsidR="00030083">
              <w:rPr>
                <w:noProof/>
                <w:webHidden/>
              </w:rPr>
              <w:fldChar w:fldCharType="end"/>
            </w:r>
          </w:hyperlink>
        </w:p>
        <w:p w14:paraId="18DF26D9" w14:textId="279AF01E" w:rsidR="00030083" w:rsidRDefault="00000000">
          <w:pPr>
            <w:pStyle w:val="TOC2"/>
            <w:rPr>
              <w:rFonts w:asciiTheme="minorHAnsi" w:eastAsiaTheme="minorEastAsia" w:hAnsiTheme="minorHAnsi"/>
              <w:noProof/>
              <w:kern w:val="2"/>
              <w:sz w:val="22"/>
              <w:lang w:eastAsia="en-ZA"/>
              <w14:ligatures w14:val="standardContextual"/>
            </w:rPr>
          </w:pPr>
          <w:hyperlink w:anchor="_Toc159937062" w:history="1">
            <w:r w:rsidR="00030083" w:rsidRPr="005D11CF">
              <w:rPr>
                <w:rStyle w:val="Hyperlink"/>
                <w:noProof/>
              </w:rPr>
              <w:t>2</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SCOPE OF WORK</w:t>
            </w:r>
            <w:r w:rsidR="00030083">
              <w:rPr>
                <w:noProof/>
                <w:webHidden/>
              </w:rPr>
              <w:tab/>
            </w:r>
            <w:r w:rsidR="00030083">
              <w:rPr>
                <w:noProof/>
                <w:webHidden/>
              </w:rPr>
              <w:fldChar w:fldCharType="begin"/>
            </w:r>
            <w:r w:rsidR="00030083">
              <w:rPr>
                <w:noProof/>
                <w:webHidden/>
              </w:rPr>
              <w:instrText xml:space="preserve"> PAGEREF _Toc159937062 \h </w:instrText>
            </w:r>
            <w:r w:rsidR="00030083">
              <w:rPr>
                <w:noProof/>
                <w:webHidden/>
              </w:rPr>
            </w:r>
            <w:r w:rsidR="00030083">
              <w:rPr>
                <w:noProof/>
                <w:webHidden/>
              </w:rPr>
              <w:fldChar w:fldCharType="separate"/>
            </w:r>
            <w:r w:rsidR="00030083">
              <w:rPr>
                <w:noProof/>
                <w:webHidden/>
              </w:rPr>
              <w:t>8</w:t>
            </w:r>
            <w:r w:rsidR="00030083">
              <w:rPr>
                <w:noProof/>
                <w:webHidden/>
              </w:rPr>
              <w:fldChar w:fldCharType="end"/>
            </w:r>
          </w:hyperlink>
        </w:p>
        <w:p w14:paraId="43E21CA3" w14:textId="2654C879" w:rsidR="00030083" w:rsidRDefault="00000000">
          <w:pPr>
            <w:pStyle w:val="TOC2"/>
            <w:rPr>
              <w:rFonts w:asciiTheme="minorHAnsi" w:eastAsiaTheme="minorEastAsia" w:hAnsiTheme="minorHAnsi"/>
              <w:noProof/>
              <w:kern w:val="2"/>
              <w:sz w:val="22"/>
              <w:lang w:eastAsia="en-ZA"/>
              <w14:ligatures w14:val="standardContextual"/>
            </w:rPr>
          </w:pPr>
          <w:hyperlink w:anchor="_Toc159937063" w:history="1">
            <w:r w:rsidR="00030083" w:rsidRPr="005D11CF">
              <w:rPr>
                <w:rStyle w:val="Hyperlink"/>
                <w:noProof/>
              </w:rPr>
              <w:t>3</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PRELIMINARY</w:t>
            </w:r>
            <w:r w:rsidR="00030083">
              <w:rPr>
                <w:noProof/>
                <w:webHidden/>
              </w:rPr>
              <w:tab/>
            </w:r>
            <w:r w:rsidR="00030083">
              <w:rPr>
                <w:noProof/>
                <w:webHidden/>
              </w:rPr>
              <w:fldChar w:fldCharType="begin"/>
            </w:r>
            <w:r w:rsidR="00030083">
              <w:rPr>
                <w:noProof/>
                <w:webHidden/>
              </w:rPr>
              <w:instrText xml:space="preserve"> PAGEREF _Toc159937063 \h </w:instrText>
            </w:r>
            <w:r w:rsidR="00030083">
              <w:rPr>
                <w:noProof/>
                <w:webHidden/>
              </w:rPr>
            </w:r>
            <w:r w:rsidR="00030083">
              <w:rPr>
                <w:noProof/>
                <w:webHidden/>
              </w:rPr>
              <w:fldChar w:fldCharType="separate"/>
            </w:r>
            <w:r w:rsidR="00030083">
              <w:rPr>
                <w:noProof/>
                <w:webHidden/>
              </w:rPr>
              <w:t>8</w:t>
            </w:r>
            <w:r w:rsidR="00030083">
              <w:rPr>
                <w:noProof/>
                <w:webHidden/>
              </w:rPr>
              <w:fldChar w:fldCharType="end"/>
            </w:r>
          </w:hyperlink>
        </w:p>
        <w:p w14:paraId="54716FD5" w14:textId="3DFC7617" w:rsidR="00030083" w:rsidRDefault="00000000">
          <w:pPr>
            <w:pStyle w:val="TOC2"/>
            <w:rPr>
              <w:rFonts w:asciiTheme="minorHAnsi" w:eastAsiaTheme="minorEastAsia" w:hAnsiTheme="minorHAnsi"/>
              <w:noProof/>
              <w:kern w:val="2"/>
              <w:sz w:val="22"/>
              <w:lang w:eastAsia="en-ZA"/>
              <w14:ligatures w14:val="standardContextual"/>
            </w:rPr>
          </w:pPr>
          <w:hyperlink w:anchor="_Toc159937064" w:history="1">
            <w:r w:rsidR="00030083" w:rsidRPr="005D11CF">
              <w:rPr>
                <w:rStyle w:val="Hyperlink"/>
                <w:noProof/>
              </w:rPr>
              <w:t>4</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SYSTEM DESCRIPTION</w:t>
            </w:r>
            <w:r w:rsidR="00030083">
              <w:rPr>
                <w:noProof/>
                <w:webHidden/>
              </w:rPr>
              <w:tab/>
            </w:r>
            <w:r w:rsidR="00030083">
              <w:rPr>
                <w:noProof/>
                <w:webHidden/>
              </w:rPr>
              <w:fldChar w:fldCharType="begin"/>
            </w:r>
            <w:r w:rsidR="00030083">
              <w:rPr>
                <w:noProof/>
                <w:webHidden/>
              </w:rPr>
              <w:instrText xml:space="preserve"> PAGEREF _Toc159937064 \h </w:instrText>
            </w:r>
            <w:r w:rsidR="00030083">
              <w:rPr>
                <w:noProof/>
                <w:webHidden/>
              </w:rPr>
            </w:r>
            <w:r w:rsidR="00030083">
              <w:rPr>
                <w:noProof/>
                <w:webHidden/>
              </w:rPr>
              <w:fldChar w:fldCharType="separate"/>
            </w:r>
            <w:r w:rsidR="00030083">
              <w:rPr>
                <w:noProof/>
                <w:webHidden/>
              </w:rPr>
              <w:t>9</w:t>
            </w:r>
            <w:r w:rsidR="00030083">
              <w:rPr>
                <w:noProof/>
                <w:webHidden/>
              </w:rPr>
              <w:fldChar w:fldCharType="end"/>
            </w:r>
          </w:hyperlink>
        </w:p>
        <w:p w14:paraId="1EDC1752" w14:textId="3C9CBD54" w:rsidR="00030083" w:rsidRDefault="00000000">
          <w:pPr>
            <w:pStyle w:val="TOC2"/>
            <w:rPr>
              <w:rFonts w:asciiTheme="minorHAnsi" w:eastAsiaTheme="minorEastAsia" w:hAnsiTheme="minorHAnsi"/>
              <w:noProof/>
              <w:kern w:val="2"/>
              <w:sz w:val="22"/>
              <w:lang w:eastAsia="en-ZA"/>
              <w14:ligatures w14:val="standardContextual"/>
            </w:rPr>
          </w:pPr>
          <w:hyperlink w:anchor="_Toc159937065" w:history="1">
            <w:r w:rsidR="00030083" w:rsidRPr="005D11CF">
              <w:rPr>
                <w:rStyle w:val="Hyperlink"/>
                <w:noProof/>
              </w:rPr>
              <w:t>5</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EXISTING CONSOLE LAYOUTS</w:t>
            </w:r>
            <w:r w:rsidR="00030083">
              <w:rPr>
                <w:noProof/>
                <w:webHidden/>
              </w:rPr>
              <w:tab/>
            </w:r>
            <w:r w:rsidR="00030083">
              <w:rPr>
                <w:noProof/>
                <w:webHidden/>
              </w:rPr>
              <w:fldChar w:fldCharType="begin"/>
            </w:r>
            <w:r w:rsidR="00030083">
              <w:rPr>
                <w:noProof/>
                <w:webHidden/>
              </w:rPr>
              <w:instrText xml:space="preserve"> PAGEREF _Toc159937065 \h </w:instrText>
            </w:r>
            <w:r w:rsidR="00030083">
              <w:rPr>
                <w:noProof/>
                <w:webHidden/>
              </w:rPr>
            </w:r>
            <w:r w:rsidR="00030083">
              <w:rPr>
                <w:noProof/>
                <w:webHidden/>
              </w:rPr>
              <w:fldChar w:fldCharType="separate"/>
            </w:r>
            <w:r w:rsidR="00030083">
              <w:rPr>
                <w:noProof/>
                <w:webHidden/>
              </w:rPr>
              <w:t>13</w:t>
            </w:r>
            <w:r w:rsidR="00030083">
              <w:rPr>
                <w:noProof/>
                <w:webHidden/>
              </w:rPr>
              <w:fldChar w:fldCharType="end"/>
            </w:r>
          </w:hyperlink>
        </w:p>
        <w:p w14:paraId="7C776F90" w14:textId="6DE61B17" w:rsidR="00030083" w:rsidRDefault="00000000">
          <w:pPr>
            <w:pStyle w:val="TOC3"/>
            <w:rPr>
              <w:rFonts w:asciiTheme="minorHAnsi" w:eastAsiaTheme="minorEastAsia" w:hAnsiTheme="minorHAnsi"/>
              <w:noProof/>
              <w:kern w:val="2"/>
              <w:sz w:val="22"/>
              <w:lang w:eastAsia="en-ZA"/>
              <w14:ligatures w14:val="standardContextual"/>
            </w:rPr>
          </w:pPr>
          <w:hyperlink w:anchor="_Toc159937066" w:history="1">
            <w:r w:rsidR="00030083" w:rsidRPr="005D11CF">
              <w:rPr>
                <w:rStyle w:val="Hyperlink"/>
                <w:noProof/>
              </w:rPr>
              <w:t>5.1</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FALE Approach Hall, Playback Room and Equipment Room</w:t>
            </w:r>
            <w:r w:rsidR="00030083">
              <w:rPr>
                <w:noProof/>
                <w:webHidden/>
              </w:rPr>
              <w:tab/>
            </w:r>
            <w:r w:rsidR="00030083">
              <w:rPr>
                <w:noProof/>
                <w:webHidden/>
              </w:rPr>
              <w:fldChar w:fldCharType="begin"/>
            </w:r>
            <w:r w:rsidR="00030083">
              <w:rPr>
                <w:noProof/>
                <w:webHidden/>
              </w:rPr>
              <w:instrText xml:space="preserve"> PAGEREF _Toc159937066 \h </w:instrText>
            </w:r>
            <w:r w:rsidR="00030083">
              <w:rPr>
                <w:noProof/>
                <w:webHidden/>
              </w:rPr>
            </w:r>
            <w:r w:rsidR="00030083">
              <w:rPr>
                <w:noProof/>
                <w:webHidden/>
              </w:rPr>
              <w:fldChar w:fldCharType="separate"/>
            </w:r>
            <w:r w:rsidR="00030083">
              <w:rPr>
                <w:noProof/>
                <w:webHidden/>
              </w:rPr>
              <w:t>13</w:t>
            </w:r>
            <w:r w:rsidR="00030083">
              <w:rPr>
                <w:noProof/>
                <w:webHidden/>
              </w:rPr>
              <w:fldChar w:fldCharType="end"/>
            </w:r>
          </w:hyperlink>
        </w:p>
        <w:p w14:paraId="0CFFF228" w14:textId="2222E5BF" w:rsidR="00030083" w:rsidRDefault="00000000">
          <w:pPr>
            <w:pStyle w:val="TOC4"/>
            <w:rPr>
              <w:rFonts w:asciiTheme="minorHAnsi" w:eastAsiaTheme="minorEastAsia" w:hAnsiTheme="minorHAnsi"/>
              <w:noProof/>
              <w:kern w:val="2"/>
              <w:sz w:val="22"/>
              <w:lang w:eastAsia="en-ZA"/>
              <w14:ligatures w14:val="standardContextual"/>
            </w:rPr>
          </w:pPr>
          <w:hyperlink w:anchor="_Toc159937067" w:history="1">
            <w:r w:rsidR="00030083" w:rsidRPr="005D11CF">
              <w:rPr>
                <w:rStyle w:val="Hyperlink"/>
                <w:noProof/>
              </w:rPr>
              <w:t>5.1.1</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FALE Approach Hall, Playback Room and Equipment Room Consoles Layout</w:t>
            </w:r>
            <w:r w:rsidR="00030083">
              <w:rPr>
                <w:noProof/>
                <w:webHidden/>
              </w:rPr>
              <w:tab/>
            </w:r>
            <w:r w:rsidR="00030083">
              <w:rPr>
                <w:noProof/>
                <w:webHidden/>
              </w:rPr>
              <w:fldChar w:fldCharType="begin"/>
            </w:r>
            <w:r w:rsidR="00030083">
              <w:rPr>
                <w:noProof/>
                <w:webHidden/>
              </w:rPr>
              <w:instrText xml:space="preserve"> PAGEREF _Toc159937067 \h </w:instrText>
            </w:r>
            <w:r w:rsidR="00030083">
              <w:rPr>
                <w:noProof/>
                <w:webHidden/>
              </w:rPr>
            </w:r>
            <w:r w:rsidR="00030083">
              <w:rPr>
                <w:noProof/>
                <w:webHidden/>
              </w:rPr>
              <w:fldChar w:fldCharType="separate"/>
            </w:r>
            <w:r w:rsidR="00030083">
              <w:rPr>
                <w:noProof/>
                <w:webHidden/>
              </w:rPr>
              <w:t>13</w:t>
            </w:r>
            <w:r w:rsidR="00030083">
              <w:rPr>
                <w:noProof/>
                <w:webHidden/>
              </w:rPr>
              <w:fldChar w:fldCharType="end"/>
            </w:r>
          </w:hyperlink>
        </w:p>
        <w:p w14:paraId="51F9B256" w14:textId="5616B9AF" w:rsidR="00030083" w:rsidRDefault="00000000">
          <w:pPr>
            <w:pStyle w:val="TOC4"/>
            <w:rPr>
              <w:rFonts w:asciiTheme="minorHAnsi" w:eastAsiaTheme="minorEastAsia" w:hAnsiTheme="minorHAnsi"/>
              <w:noProof/>
              <w:kern w:val="2"/>
              <w:sz w:val="22"/>
              <w:lang w:eastAsia="en-ZA"/>
              <w14:ligatures w14:val="standardContextual"/>
            </w:rPr>
          </w:pPr>
          <w:hyperlink w:anchor="_Toc159937068" w:history="1">
            <w:r w:rsidR="00030083" w:rsidRPr="005D11CF">
              <w:rPr>
                <w:rStyle w:val="Hyperlink"/>
                <w:noProof/>
              </w:rPr>
              <w:t>5.1.2</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FALE Approach Hall, Playback Room and Equipment Room Equipment</w:t>
            </w:r>
            <w:r w:rsidR="00030083">
              <w:rPr>
                <w:noProof/>
                <w:webHidden/>
              </w:rPr>
              <w:tab/>
            </w:r>
            <w:r w:rsidR="00030083">
              <w:rPr>
                <w:noProof/>
                <w:webHidden/>
              </w:rPr>
              <w:fldChar w:fldCharType="begin"/>
            </w:r>
            <w:r w:rsidR="00030083">
              <w:rPr>
                <w:noProof/>
                <w:webHidden/>
              </w:rPr>
              <w:instrText xml:space="preserve"> PAGEREF _Toc159937068 \h </w:instrText>
            </w:r>
            <w:r w:rsidR="00030083">
              <w:rPr>
                <w:noProof/>
                <w:webHidden/>
              </w:rPr>
            </w:r>
            <w:r w:rsidR="00030083">
              <w:rPr>
                <w:noProof/>
                <w:webHidden/>
              </w:rPr>
              <w:fldChar w:fldCharType="separate"/>
            </w:r>
            <w:r w:rsidR="00030083">
              <w:rPr>
                <w:noProof/>
                <w:webHidden/>
              </w:rPr>
              <w:t>15</w:t>
            </w:r>
            <w:r w:rsidR="00030083">
              <w:rPr>
                <w:noProof/>
                <w:webHidden/>
              </w:rPr>
              <w:fldChar w:fldCharType="end"/>
            </w:r>
          </w:hyperlink>
        </w:p>
        <w:p w14:paraId="733B63DB" w14:textId="5D6D6575" w:rsidR="00030083" w:rsidRDefault="00000000">
          <w:pPr>
            <w:pStyle w:val="TOC3"/>
            <w:rPr>
              <w:rFonts w:asciiTheme="minorHAnsi" w:eastAsiaTheme="minorEastAsia" w:hAnsiTheme="minorHAnsi"/>
              <w:noProof/>
              <w:kern w:val="2"/>
              <w:sz w:val="22"/>
              <w:lang w:eastAsia="en-ZA"/>
              <w14:ligatures w14:val="standardContextual"/>
            </w:rPr>
          </w:pPr>
          <w:hyperlink w:anchor="_Toc159937069" w:history="1">
            <w:r w:rsidR="00030083" w:rsidRPr="005D11CF">
              <w:rPr>
                <w:rStyle w:val="Hyperlink"/>
                <w:noProof/>
              </w:rPr>
              <w:t>5.2</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Tower Consoles Layouts</w:t>
            </w:r>
            <w:r w:rsidR="00030083">
              <w:rPr>
                <w:noProof/>
                <w:webHidden/>
              </w:rPr>
              <w:tab/>
            </w:r>
            <w:r w:rsidR="00030083">
              <w:rPr>
                <w:noProof/>
                <w:webHidden/>
              </w:rPr>
              <w:fldChar w:fldCharType="begin"/>
            </w:r>
            <w:r w:rsidR="00030083">
              <w:rPr>
                <w:noProof/>
                <w:webHidden/>
              </w:rPr>
              <w:instrText xml:space="preserve"> PAGEREF _Toc159937069 \h </w:instrText>
            </w:r>
            <w:r w:rsidR="00030083">
              <w:rPr>
                <w:noProof/>
                <w:webHidden/>
              </w:rPr>
            </w:r>
            <w:r w:rsidR="00030083">
              <w:rPr>
                <w:noProof/>
                <w:webHidden/>
              </w:rPr>
              <w:fldChar w:fldCharType="separate"/>
            </w:r>
            <w:r w:rsidR="00030083">
              <w:rPr>
                <w:noProof/>
                <w:webHidden/>
              </w:rPr>
              <w:t>16</w:t>
            </w:r>
            <w:r w:rsidR="00030083">
              <w:rPr>
                <w:noProof/>
                <w:webHidden/>
              </w:rPr>
              <w:fldChar w:fldCharType="end"/>
            </w:r>
          </w:hyperlink>
        </w:p>
        <w:p w14:paraId="4872C7DD" w14:textId="6ECC08B8" w:rsidR="00030083" w:rsidRDefault="00000000">
          <w:pPr>
            <w:pStyle w:val="TOC4"/>
            <w:rPr>
              <w:rFonts w:asciiTheme="minorHAnsi" w:eastAsiaTheme="minorEastAsia" w:hAnsiTheme="minorHAnsi"/>
              <w:noProof/>
              <w:kern w:val="2"/>
              <w:sz w:val="22"/>
              <w:lang w:eastAsia="en-ZA"/>
              <w14:ligatures w14:val="standardContextual"/>
            </w:rPr>
          </w:pPr>
          <w:hyperlink w:anchor="_Toc159937070" w:history="1">
            <w:r w:rsidR="00030083" w:rsidRPr="005D11CF">
              <w:rPr>
                <w:rStyle w:val="Hyperlink"/>
                <w:b/>
                <w:bCs/>
                <w:noProof/>
              </w:rPr>
              <w:t>5.2.1</w:t>
            </w:r>
            <w:r w:rsidR="00030083">
              <w:rPr>
                <w:rFonts w:asciiTheme="minorHAnsi" w:eastAsiaTheme="minorEastAsia" w:hAnsiTheme="minorHAnsi"/>
                <w:noProof/>
                <w:kern w:val="2"/>
                <w:sz w:val="22"/>
                <w:lang w:eastAsia="en-ZA"/>
                <w14:ligatures w14:val="standardContextual"/>
              </w:rPr>
              <w:tab/>
            </w:r>
            <w:r w:rsidR="00030083" w:rsidRPr="005D11CF">
              <w:rPr>
                <w:rStyle w:val="Hyperlink"/>
                <w:b/>
                <w:bCs/>
                <w:noProof/>
              </w:rPr>
              <w:t>FAPM Tower</w:t>
            </w:r>
            <w:r w:rsidR="00030083">
              <w:rPr>
                <w:noProof/>
                <w:webHidden/>
              </w:rPr>
              <w:tab/>
            </w:r>
            <w:r w:rsidR="00030083">
              <w:rPr>
                <w:noProof/>
                <w:webHidden/>
              </w:rPr>
              <w:fldChar w:fldCharType="begin"/>
            </w:r>
            <w:r w:rsidR="00030083">
              <w:rPr>
                <w:noProof/>
                <w:webHidden/>
              </w:rPr>
              <w:instrText xml:space="preserve"> PAGEREF _Toc159937070 \h </w:instrText>
            </w:r>
            <w:r w:rsidR="00030083">
              <w:rPr>
                <w:noProof/>
                <w:webHidden/>
              </w:rPr>
            </w:r>
            <w:r w:rsidR="00030083">
              <w:rPr>
                <w:noProof/>
                <w:webHidden/>
              </w:rPr>
              <w:fldChar w:fldCharType="separate"/>
            </w:r>
            <w:r w:rsidR="00030083">
              <w:rPr>
                <w:noProof/>
                <w:webHidden/>
              </w:rPr>
              <w:t>17</w:t>
            </w:r>
            <w:r w:rsidR="00030083">
              <w:rPr>
                <w:noProof/>
                <w:webHidden/>
              </w:rPr>
              <w:fldChar w:fldCharType="end"/>
            </w:r>
          </w:hyperlink>
        </w:p>
        <w:p w14:paraId="766A3423" w14:textId="0E4B0CC2" w:rsidR="00030083" w:rsidRDefault="00000000">
          <w:pPr>
            <w:pStyle w:val="TOC4"/>
            <w:rPr>
              <w:rFonts w:asciiTheme="minorHAnsi" w:eastAsiaTheme="minorEastAsia" w:hAnsiTheme="minorHAnsi"/>
              <w:noProof/>
              <w:kern w:val="2"/>
              <w:sz w:val="22"/>
              <w:lang w:eastAsia="en-ZA"/>
              <w14:ligatures w14:val="standardContextual"/>
            </w:rPr>
          </w:pPr>
          <w:hyperlink w:anchor="_Toc159937071" w:history="1">
            <w:r w:rsidR="00030083" w:rsidRPr="005D11CF">
              <w:rPr>
                <w:rStyle w:val="Hyperlink"/>
                <w:b/>
                <w:bCs/>
                <w:noProof/>
              </w:rPr>
              <w:t>5.2.2</w:t>
            </w:r>
            <w:r w:rsidR="00030083">
              <w:rPr>
                <w:rFonts w:asciiTheme="minorHAnsi" w:eastAsiaTheme="minorEastAsia" w:hAnsiTheme="minorHAnsi"/>
                <w:noProof/>
                <w:kern w:val="2"/>
                <w:sz w:val="22"/>
                <w:lang w:eastAsia="en-ZA"/>
                <w14:ligatures w14:val="standardContextual"/>
              </w:rPr>
              <w:tab/>
            </w:r>
            <w:r w:rsidR="00030083" w:rsidRPr="005D11CF">
              <w:rPr>
                <w:rStyle w:val="Hyperlink"/>
                <w:b/>
                <w:bCs/>
                <w:noProof/>
              </w:rPr>
              <w:t>FAVG Tower</w:t>
            </w:r>
            <w:r w:rsidR="00030083">
              <w:rPr>
                <w:noProof/>
                <w:webHidden/>
              </w:rPr>
              <w:tab/>
            </w:r>
            <w:r w:rsidR="00030083">
              <w:rPr>
                <w:noProof/>
                <w:webHidden/>
              </w:rPr>
              <w:fldChar w:fldCharType="begin"/>
            </w:r>
            <w:r w:rsidR="00030083">
              <w:rPr>
                <w:noProof/>
                <w:webHidden/>
              </w:rPr>
              <w:instrText xml:space="preserve"> PAGEREF _Toc159937071 \h </w:instrText>
            </w:r>
            <w:r w:rsidR="00030083">
              <w:rPr>
                <w:noProof/>
                <w:webHidden/>
              </w:rPr>
            </w:r>
            <w:r w:rsidR="00030083">
              <w:rPr>
                <w:noProof/>
                <w:webHidden/>
              </w:rPr>
              <w:fldChar w:fldCharType="separate"/>
            </w:r>
            <w:r w:rsidR="00030083">
              <w:rPr>
                <w:noProof/>
                <w:webHidden/>
              </w:rPr>
              <w:t>18</w:t>
            </w:r>
            <w:r w:rsidR="00030083">
              <w:rPr>
                <w:noProof/>
                <w:webHidden/>
              </w:rPr>
              <w:fldChar w:fldCharType="end"/>
            </w:r>
          </w:hyperlink>
        </w:p>
        <w:p w14:paraId="635F0E29" w14:textId="18C6D28E" w:rsidR="00030083" w:rsidRDefault="00000000">
          <w:pPr>
            <w:pStyle w:val="TOC4"/>
            <w:rPr>
              <w:rFonts w:asciiTheme="minorHAnsi" w:eastAsiaTheme="minorEastAsia" w:hAnsiTheme="minorHAnsi"/>
              <w:noProof/>
              <w:kern w:val="2"/>
              <w:sz w:val="22"/>
              <w:lang w:eastAsia="en-ZA"/>
              <w14:ligatures w14:val="standardContextual"/>
            </w:rPr>
          </w:pPr>
          <w:hyperlink w:anchor="_Toc159937072" w:history="1">
            <w:r w:rsidR="00030083" w:rsidRPr="005D11CF">
              <w:rPr>
                <w:rStyle w:val="Hyperlink"/>
                <w:b/>
                <w:bCs/>
                <w:noProof/>
              </w:rPr>
              <w:t>5.2.3</w:t>
            </w:r>
            <w:r w:rsidR="00030083">
              <w:rPr>
                <w:rFonts w:asciiTheme="minorHAnsi" w:eastAsiaTheme="minorEastAsia" w:hAnsiTheme="minorHAnsi"/>
                <w:noProof/>
                <w:kern w:val="2"/>
                <w:sz w:val="22"/>
                <w:lang w:eastAsia="en-ZA"/>
                <w14:ligatures w14:val="standardContextual"/>
              </w:rPr>
              <w:tab/>
            </w:r>
            <w:r w:rsidR="00030083" w:rsidRPr="005D11CF">
              <w:rPr>
                <w:rStyle w:val="Hyperlink"/>
                <w:b/>
                <w:bCs/>
                <w:noProof/>
              </w:rPr>
              <w:t>FARB Tower</w:t>
            </w:r>
            <w:r w:rsidR="00030083">
              <w:rPr>
                <w:noProof/>
                <w:webHidden/>
              </w:rPr>
              <w:tab/>
            </w:r>
            <w:r w:rsidR="00030083">
              <w:rPr>
                <w:noProof/>
                <w:webHidden/>
              </w:rPr>
              <w:fldChar w:fldCharType="begin"/>
            </w:r>
            <w:r w:rsidR="00030083">
              <w:rPr>
                <w:noProof/>
                <w:webHidden/>
              </w:rPr>
              <w:instrText xml:space="preserve"> PAGEREF _Toc159937072 \h </w:instrText>
            </w:r>
            <w:r w:rsidR="00030083">
              <w:rPr>
                <w:noProof/>
                <w:webHidden/>
              </w:rPr>
            </w:r>
            <w:r w:rsidR="00030083">
              <w:rPr>
                <w:noProof/>
                <w:webHidden/>
              </w:rPr>
              <w:fldChar w:fldCharType="separate"/>
            </w:r>
            <w:r w:rsidR="00030083">
              <w:rPr>
                <w:noProof/>
                <w:webHidden/>
              </w:rPr>
              <w:t>19</w:t>
            </w:r>
            <w:r w:rsidR="00030083">
              <w:rPr>
                <w:noProof/>
                <w:webHidden/>
              </w:rPr>
              <w:fldChar w:fldCharType="end"/>
            </w:r>
          </w:hyperlink>
        </w:p>
        <w:p w14:paraId="50AF2704" w14:textId="235E6DBB" w:rsidR="00030083" w:rsidRDefault="00000000">
          <w:pPr>
            <w:pStyle w:val="TOC1"/>
            <w:tabs>
              <w:tab w:val="left" w:pos="1540"/>
            </w:tabs>
            <w:rPr>
              <w:rFonts w:asciiTheme="minorHAnsi" w:eastAsiaTheme="minorEastAsia" w:hAnsiTheme="minorHAnsi"/>
              <w:noProof/>
              <w:kern w:val="2"/>
              <w:sz w:val="22"/>
              <w:lang w:eastAsia="en-ZA"/>
              <w14:ligatures w14:val="standardContextual"/>
            </w:rPr>
          </w:pPr>
          <w:hyperlink w:anchor="_Toc159937073" w:history="1">
            <w:r w:rsidR="00030083" w:rsidRPr="005D11CF">
              <w:rPr>
                <w:rStyle w:val="Hyperlink"/>
                <w:noProof/>
              </w:rPr>
              <w:t>CHAPTER 1:</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GENERAL TECHNICAL SPECIFICATIONS</w:t>
            </w:r>
            <w:r w:rsidR="00030083">
              <w:rPr>
                <w:noProof/>
                <w:webHidden/>
              </w:rPr>
              <w:tab/>
            </w:r>
            <w:r w:rsidR="00030083">
              <w:rPr>
                <w:noProof/>
                <w:webHidden/>
              </w:rPr>
              <w:fldChar w:fldCharType="begin"/>
            </w:r>
            <w:r w:rsidR="00030083">
              <w:rPr>
                <w:noProof/>
                <w:webHidden/>
              </w:rPr>
              <w:instrText xml:space="preserve"> PAGEREF _Toc159937073 \h </w:instrText>
            </w:r>
            <w:r w:rsidR="00030083">
              <w:rPr>
                <w:noProof/>
                <w:webHidden/>
              </w:rPr>
            </w:r>
            <w:r w:rsidR="00030083">
              <w:rPr>
                <w:noProof/>
                <w:webHidden/>
              </w:rPr>
              <w:fldChar w:fldCharType="separate"/>
            </w:r>
            <w:r w:rsidR="00030083">
              <w:rPr>
                <w:noProof/>
                <w:webHidden/>
              </w:rPr>
              <w:t>22</w:t>
            </w:r>
            <w:r w:rsidR="00030083">
              <w:rPr>
                <w:noProof/>
                <w:webHidden/>
              </w:rPr>
              <w:fldChar w:fldCharType="end"/>
            </w:r>
          </w:hyperlink>
        </w:p>
        <w:p w14:paraId="6A78A269" w14:textId="2B276DEC" w:rsidR="00030083" w:rsidRDefault="00000000">
          <w:pPr>
            <w:pStyle w:val="TOC2"/>
            <w:rPr>
              <w:rFonts w:asciiTheme="minorHAnsi" w:eastAsiaTheme="minorEastAsia" w:hAnsiTheme="minorHAnsi"/>
              <w:noProof/>
              <w:kern w:val="2"/>
              <w:sz w:val="22"/>
              <w:lang w:eastAsia="en-ZA"/>
              <w14:ligatures w14:val="standardContextual"/>
            </w:rPr>
          </w:pPr>
          <w:hyperlink w:anchor="_Toc159937074" w:history="1">
            <w:r w:rsidR="00030083" w:rsidRPr="005D11CF">
              <w:rPr>
                <w:rStyle w:val="Hyperlink"/>
                <w:noProof/>
              </w:rPr>
              <w:t>6</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GENERAL REQUIREMENTS</w:t>
            </w:r>
            <w:r w:rsidR="00030083">
              <w:rPr>
                <w:noProof/>
                <w:webHidden/>
              </w:rPr>
              <w:tab/>
            </w:r>
            <w:r w:rsidR="00030083">
              <w:rPr>
                <w:noProof/>
                <w:webHidden/>
              </w:rPr>
              <w:fldChar w:fldCharType="begin"/>
            </w:r>
            <w:r w:rsidR="00030083">
              <w:rPr>
                <w:noProof/>
                <w:webHidden/>
              </w:rPr>
              <w:instrText xml:space="preserve"> PAGEREF _Toc159937074 \h </w:instrText>
            </w:r>
            <w:r w:rsidR="00030083">
              <w:rPr>
                <w:noProof/>
                <w:webHidden/>
              </w:rPr>
            </w:r>
            <w:r w:rsidR="00030083">
              <w:rPr>
                <w:noProof/>
                <w:webHidden/>
              </w:rPr>
              <w:fldChar w:fldCharType="separate"/>
            </w:r>
            <w:r w:rsidR="00030083">
              <w:rPr>
                <w:noProof/>
                <w:webHidden/>
              </w:rPr>
              <w:t>23</w:t>
            </w:r>
            <w:r w:rsidR="00030083">
              <w:rPr>
                <w:noProof/>
                <w:webHidden/>
              </w:rPr>
              <w:fldChar w:fldCharType="end"/>
            </w:r>
          </w:hyperlink>
        </w:p>
        <w:p w14:paraId="30FB8DCE" w14:textId="7E540713" w:rsidR="00030083" w:rsidRDefault="00000000">
          <w:pPr>
            <w:pStyle w:val="TOC3"/>
            <w:rPr>
              <w:rFonts w:asciiTheme="minorHAnsi" w:eastAsiaTheme="minorEastAsia" w:hAnsiTheme="minorHAnsi"/>
              <w:noProof/>
              <w:kern w:val="2"/>
              <w:sz w:val="22"/>
              <w:lang w:eastAsia="en-ZA"/>
              <w14:ligatures w14:val="standardContextual"/>
            </w:rPr>
          </w:pPr>
          <w:hyperlink w:anchor="_Toc159937075" w:history="1">
            <w:r w:rsidR="00030083" w:rsidRPr="005D11CF">
              <w:rPr>
                <w:rStyle w:val="Hyperlink"/>
                <w:noProof/>
              </w:rPr>
              <w:t>6.1</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Supply, Delivery and Installation</w:t>
            </w:r>
            <w:r w:rsidR="00030083">
              <w:rPr>
                <w:noProof/>
                <w:webHidden/>
              </w:rPr>
              <w:tab/>
            </w:r>
            <w:r w:rsidR="00030083">
              <w:rPr>
                <w:noProof/>
                <w:webHidden/>
              </w:rPr>
              <w:fldChar w:fldCharType="begin"/>
            </w:r>
            <w:r w:rsidR="00030083">
              <w:rPr>
                <w:noProof/>
                <w:webHidden/>
              </w:rPr>
              <w:instrText xml:space="preserve"> PAGEREF _Toc159937075 \h </w:instrText>
            </w:r>
            <w:r w:rsidR="00030083">
              <w:rPr>
                <w:noProof/>
                <w:webHidden/>
              </w:rPr>
            </w:r>
            <w:r w:rsidR="00030083">
              <w:rPr>
                <w:noProof/>
                <w:webHidden/>
              </w:rPr>
              <w:fldChar w:fldCharType="separate"/>
            </w:r>
            <w:r w:rsidR="00030083">
              <w:rPr>
                <w:noProof/>
                <w:webHidden/>
              </w:rPr>
              <w:t>23</w:t>
            </w:r>
            <w:r w:rsidR="00030083">
              <w:rPr>
                <w:noProof/>
                <w:webHidden/>
              </w:rPr>
              <w:fldChar w:fldCharType="end"/>
            </w:r>
          </w:hyperlink>
        </w:p>
        <w:p w14:paraId="3D7BF4BF" w14:textId="07B71EF4" w:rsidR="00030083" w:rsidRDefault="00000000">
          <w:pPr>
            <w:pStyle w:val="TOC3"/>
            <w:rPr>
              <w:rFonts w:asciiTheme="minorHAnsi" w:eastAsiaTheme="minorEastAsia" w:hAnsiTheme="minorHAnsi"/>
              <w:noProof/>
              <w:kern w:val="2"/>
              <w:sz w:val="22"/>
              <w:lang w:eastAsia="en-ZA"/>
              <w14:ligatures w14:val="standardContextual"/>
            </w:rPr>
          </w:pPr>
          <w:hyperlink w:anchor="_Toc159937076" w:history="1">
            <w:r w:rsidR="00030083" w:rsidRPr="005D11CF">
              <w:rPr>
                <w:rStyle w:val="Hyperlink"/>
                <w:noProof/>
              </w:rPr>
              <w:t>6.2</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Design Life</w:t>
            </w:r>
            <w:r w:rsidR="00030083">
              <w:rPr>
                <w:noProof/>
                <w:webHidden/>
              </w:rPr>
              <w:tab/>
            </w:r>
            <w:r w:rsidR="00030083">
              <w:rPr>
                <w:noProof/>
                <w:webHidden/>
              </w:rPr>
              <w:fldChar w:fldCharType="begin"/>
            </w:r>
            <w:r w:rsidR="00030083">
              <w:rPr>
                <w:noProof/>
                <w:webHidden/>
              </w:rPr>
              <w:instrText xml:space="preserve"> PAGEREF _Toc159937076 \h </w:instrText>
            </w:r>
            <w:r w:rsidR="00030083">
              <w:rPr>
                <w:noProof/>
                <w:webHidden/>
              </w:rPr>
            </w:r>
            <w:r w:rsidR="00030083">
              <w:rPr>
                <w:noProof/>
                <w:webHidden/>
              </w:rPr>
              <w:fldChar w:fldCharType="separate"/>
            </w:r>
            <w:r w:rsidR="00030083">
              <w:rPr>
                <w:noProof/>
                <w:webHidden/>
              </w:rPr>
              <w:t>23</w:t>
            </w:r>
            <w:r w:rsidR="00030083">
              <w:rPr>
                <w:noProof/>
                <w:webHidden/>
              </w:rPr>
              <w:fldChar w:fldCharType="end"/>
            </w:r>
          </w:hyperlink>
        </w:p>
        <w:p w14:paraId="57692637" w14:textId="6120C0EA" w:rsidR="00030083" w:rsidRDefault="00000000">
          <w:pPr>
            <w:pStyle w:val="TOC3"/>
            <w:rPr>
              <w:rFonts w:asciiTheme="minorHAnsi" w:eastAsiaTheme="minorEastAsia" w:hAnsiTheme="minorHAnsi"/>
              <w:noProof/>
              <w:kern w:val="2"/>
              <w:sz w:val="22"/>
              <w:lang w:eastAsia="en-ZA"/>
              <w14:ligatures w14:val="standardContextual"/>
            </w:rPr>
          </w:pPr>
          <w:hyperlink w:anchor="_Toc159937077" w:history="1">
            <w:r w:rsidR="00030083" w:rsidRPr="005D11CF">
              <w:rPr>
                <w:rStyle w:val="Hyperlink"/>
                <w:noProof/>
              </w:rPr>
              <w:t>6.3</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Material</w:t>
            </w:r>
            <w:r w:rsidR="00030083">
              <w:rPr>
                <w:noProof/>
                <w:webHidden/>
              </w:rPr>
              <w:tab/>
            </w:r>
            <w:r w:rsidR="00030083">
              <w:rPr>
                <w:noProof/>
                <w:webHidden/>
              </w:rPr>
              <w:fldChar w:fldCharType="begin"/>
            </w:r>
            <w:r w:rsidR="00030083">
              <w:rPr>
                <w:noProof/>
                <w:webHidden/>
              </w:rPr>
              <w:instrText xml:space="preserve"> PAGEREF _Toc159937077 \h </w:instrText>
            </w:r>
            <w:r w:rsidR="00030083">
              <w:rPr>
                <w:noProof/>
                <w:webHidden/>
              </w:rPr>
            </w:r>
            <w:r w:rsidR="00030083">
              <w:rPr>
                <w:noProof/>
                <w:webHidden/>
              </w:rPr>
              <w:fldChar w:fldCharType="separate"/>
            </w:r>
            <w:r w:rsidR="00030083">
              <w:rPr>
                <w:noProof/>
                <w:webHidden/>
              </w:rPr>
              <w:t>24</w:t>
            </w:r>
            <w:r w:rsidR="00030083">
              <w:rPr>
                <w:noProof/>
                <w:webHidden/>
              </w:rPr>
              <w:fldChar w:fldCharType="end"/>
            </w:r>
          </w:hyperlink>
        </w:p>
        <w:p w14:paraId="77EBFC38" w14:textId="5C64B7A3" w:rsidR="00030083" w:rsidRDefault="00000000">
          <w:pPr>
            <w:pStyle w:val="TOC3"/>
            <w:rPr>
              <w:rFonts w:asciiTheme="minorHAnsi" w:eastAsiaTheme="minorEastAsia" w:hAnsiTheme="minorHAnsi"/>
              <w:noProof/>
              <w:kern w:val="2"/>
              <w:sz w:val="22"/>
              <w:lang w:eastAsia="en-ZA"/>
              <w14:ligatures w14:val="standardContextual"/>
            </w:rPr>
          </w:pPr>
          <w:hyperlink w:anchor="_Toc159937078" w:history="1">
            <w:r w:rsidR="00030083" w:rsidRPr="005D11CF">
              <w:rPr>
                <w:rStyle w:val="Hyperlink"/>
                <w:noProof/>
              </w:rPr>
              <w:t>6.4</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Modularity</w:t>
            </w:r>
            <w:r w:rsidR="00030083">
              <w:rPr>
                <w:noProof/>
                <w:webHidden/>
              </w:rPr>
              <w:tab/>
            </w:r>
            <w:r w:rsidR="00030083">
              <w:rPr>
                <w:noProof/>
                <w:webHidden/>
              </w:rPr>
              <w:fldChar w:fldCharType="begin"/>
            </w:r>
            <w:r w:rsidR="00030083">
              <w:rPr>
                <w:noProof/>
                <w:webHidden/>
              </w:rPr>
              <w:instrText xml:space="preserve"> PAGEREF _Toc159937078 \h </w:instrText>
            </w:r>
            <w:r w:rsidR="00030083">
              <w:rPr>
                <w:noProof/>
                <w:webHidden/>
              </w:rPr>
            </w:r>
            <w:r w:rsidR="00030083">
              <w:rPr>
                <w:noProof/>
                <w:webHidden/>
              </w:rPr>
              <w:fldChar w:fldCharType="separate"/>
            </w:r>
            <w:r w:rsidR="00030083">
              <w:rPr>
                <w:noProof/>
                <w:webHidden/>
              </w:rPr>
              <w:t>28</w:t>
            </w:r>
            <w:r w:rsidR="00030083">
              <w:rPr>
                <w:noProof/>
                <w:webHidden/>
              </w:rPr>
              <w:fldChar w:fldCharType="end"/>
            </w:r>
          </w:hyperlink>
        </w:p>
        <w:p w14:paraId="3337F44B" w14:textId="79B9A9B3" w:rsidR="00030083" w:rsidRDefault="00000000">
          <w:pPr>
            <w:pStyle w:val="TOC3"/>
            <w:rPr>
              <w:rFonts w:asciiTheme="minorHAnsi" w:eastAsiaTheme="minorEastAsia" w:hAnsiTheme="minorHAnsi"/>
              <w:noProof/>
              <w:kern w:val="2"/>
              <w:sz w:val="22"/>
              <w:lang w:eastAsia="en-ZA"/>
              <w14:ligatures w14:val="standardContextual"/>
            </w:rPr>
          </w:pPr>
          <w:hyperlink w:anchor="_Toc159937079" w:history="1">
            <w:r w:rsidR="00030083" w:rsidRPr="005D11CF">
              <w:rPr>
                <w:rStyle w:val="Hyperlink"/>
                <w:noProof/>
              </w:rPr>
              <w:t>6.5</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Ergonomics</w:t>
            </w:r>
            <w:r w:rsidR="00030083">
              <w:rPr>
                <w:noProof/>
                <w:webHidden/>
              </w:rPr>
              <w:tab/>
            </w:r>
            <w:r w:rsidR="00030083">
              <w:rPr>
                <w:noProof/>
                <w:webHidden/>
              </w:rPr>
              <w:fldChar w:fldCharType="begin"/>
            </w:r>
            <w:r w:rsidR="00030083">
              <w:rPr>
                <w:noProof/>
                <w:webHidden/>
              </w:rPr>
              <w:instrText xml:space="preserve"> PAGEREF _Toc159937079 \h </w:instrText>
            </w:r>
            <w:r w:rsidR="00030083">
              <w:rPr>
                <w:noProof/>
                <w:webHidden/>
              </w:rPr>
            </w:r>
            <w:r w:rsidR="00030083">
              <w:rPr>
                <w:noProof/>
                <w:webHidden/>
              </w:rPr>
              <w:fldChar w:fldCharType="separate"/>
            </w:r>
            <w:r w:rsidR="00030083">
              <w:rPr>
                <w:noProof/>
                <w:webHidden/>
              </w:rPr>
              <w:t>29</w:t>
            </w:r>
            <w:r w:rsidR="00030083">
              <w:rPr>
                <w:noProof/>
                <w:webHidden/>
              </w:rPr>
              <w:fldChar w:fldCharType="end"/>
            </w:r>
          </w:hyperlink>
        </w:p>
        <w:p w14:paraId="04A3B625" w14:textId="02EE59F2" w:rsidR="00030083" w:rsidRDefault="00000000">
          <w:pPr>
            <w:pStyle w:val="TOC3"/>
            <w:rPr>
              <w:rFonts w:asciiTheme="minorHAnsi" w:eastAsiaTheme="minorEastAsia" w:hAnsiTheme="minorHAnsi"/>
              <w:noProof/>
              <w:kern w:val="2"/>
              <w:sz w:val="22"/>
              <w:lang w:eastAsia="en-ZA"/>
              <w14:ligatures w14:val="standardContextual"/>
            </w:rPr>
          </w:pPr>
          <w:hyperlink w:anchor="_Toc159937080" w:history="1">
            <w:r w:rsidR="00030083" w:rsidRPr="005D11CF">
              <w:rPr>
                <w:rStyle w:val="Hyperlink"/>
                <w:noProof/>
              </w:rPr>
              <w:t>6.6</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Electrical</w:t>
            </w:r>
            <w:r w:rsidR="00030083">
              <w:rPr>
                <w:noProof/>
                <w:webHidden/>
              </w:rPr>
              <w:tab/>
            </w:r>
            <w:r w:rsidR="00030083">
              <w:rPr>
                <w:noProof/>
                <w:webHidden/>
              </w:rPr>
              <w:fldChar w:fldCharType="begin"/>
            </w:r>
            <w:r w:rsidR="00030083">
              <w:rPr>
                <w:noProof/>
                <w:webHidden/>
              </w:rPr>
              <w:instrText xml:space="preserve"> PAGEREF _Toc159937080 \h </w:instrText>
            </w:r>
            <w:r w:rsidR="00030083">
              <w:rPr>
                <w:noProof/>
                <w:webHidden/>
              </w:rPr>
            </w:r>
            <w:r w:rsidR="00030083">
              <w:rPr>
                <w:noProof/>
                <w:webHidden/>
              </w:rPr>
              <w:fldChar w:fldCharType="separate"/>
            </w:r>
            <w:r w:rsidR="00030083">
              <w:rPr>
                <w:noProof/>
                <w:webHidden/>
              </w:rPr>
              <w:t>33</w:t>
            </w:r>
            <w:r w:rsidR="00030083">
              <w:rPr>
                <w:noProof/>
                <w:webHidden/>
              </w:rPr>
              <w:fldChar w:fldCharType="end"/>
            </w:r>
          </w:hyperlink>
        </w:p>
        <w:p w14:paraId="178F5534" w14:textId="00C374BB" w:rsidR="00030083" w:rsidRDefault="00000000">
          <w:pPr>
            <w:pStyle w:val="TOC3"/>
            <w:rPr>
              <w:rFonts w:asciiTheme="minorHAnsi" w:eastAsiaTheme="minorEastAsia" w:hAnsiTheme="minorHAnsi"/>
              <w:noProof/>
              <w:kern w:val="2"/>
              <w:sz w:val="22"/>
              <w:lang w:eastAsia="en-ZA"/>
              <w14:ligatures w14:val="standardContextual"/>
            </w:rPr>
          </w:pPr>
          <w:hyperlink w:anchor="_Toc159937081" w:history="1">
            <w:r w:rsidR="00030083" w:rsidRPr="005D11CF">
              <w:rPr>
                <w:rStyle w:val="Hyperlink"/>
                <w:noProof/>
              </w:rPr>
              <w:t>6.7</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Disposal</w:t>
            </w:r>
            <w:r w:rsidR="00030083">
              <w:rPr>
                <w:noProof/>
                <w:webHidden/>
              </w:rPr>
              <w:tab/>
            </w:r>
            <w:r w:rsidR="00030083">
              <w:rPr>
                <w:noProof/>
                <w:webHidden/>
              </w:rPr>
              <w:fldChar w:fldCharType="begin"/>
            </w:r>
            <w:r w:rsidR="00030083">
              <w:rPr>
                <w:noProof/>
                <w:webHidden/>
              </w:rPr>
              <w:instrText xml:space="preserve"> PAGEREF _Toc159937081 \h </w:instrText>
            </w:r>
            <w:r w:rsidR="00030083">
              <w:rPr>
                <w:noProof/>
                <w:webHidden/>
              </w:rPr>
            </w:r>
            <w:r w:rsidR="00030083">
              <w:rPr>
                <w:noProof/>
                <w:webHidden/>
              </w:rPr>
              <w:fldChar w:fldCharType="separate"/>
            </w:r>
            <w:r w:rsidR="00030083">
              <w:rPr>
                <w:noProof/>
                <w:webHidden/>
              </w:rPr>
              <w:t>33</w:t>
            </w:r>
            <w:r w:rsidR="00030083">
              <w:rPr>
                <w:noProof/>
                <w:webHidden/>
              </w:rPr>
              <w:fldChar w:fldCharType="end"/>
            </w:r>
          </w:hyperlink>
        </w:p>
        <w:p w14:paraId="70C4625C" w14:textId="280F10C5" w:rsidR="00030083" w:rsidRDefault="00000000">
          <w:pPr>
            <w:pStyle w:val="TOC1"/>
            <w:tabs>
              <w:tab w:val="left" w:pos="1540"/>
            </w:tabs>
            <w:rPr>
              <w:rFonts w:asciiTheme="minorHAnsi" w:eastAsiaTheme="minorEastAsia" w:hAnsiTheme="minorHAnsi"/>
              <w:noProof/>
              <w:kern w:val="2"/>
              <w:sz w:val="22"/>
              <w:lang w:eastAsia="en-ZA"/>
              <w14:ligatures w14:val="standardContextual"/>
            </w:rPr>
          </w:pPr>
          <w:hyperlink w:anchor="_Toc159937082" w:history="1">
            <w:r w:rsidR="00030083" w:rsidRPr="005D11CF">
              <w:rPr>
                <w:rStyle w:val="Hyperlink"/>
                <w:noProof/>
              </w:rPr>
              <w:t>CHAPTER 2:</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FALE APPROACH CONSOLES TECHNICAL SPECIFICATIONS</w:t>
            </w:r>
            <w:r w:rsidR="00030083">
              <w:rPr>
                <w:noProof/>
                <w:webHidden/>
              </w:rPr>
              <w:tab/>
            </w:r>
            <w:r w:rsidR="00030083">
              <w:rPr>
                <w:noProof/>
                <w:webHidden/>
              </w:rPr>
              <w:fldChar w:fldCharType="begin"/>
            </w:r>
            <w:r w:rsidR="00030083">
              <w:rPr>
                <w:noProof/>
                <w:webHidden/>
              </w:rPr>
              <w:instrText xml:space="preserve"> PAGEREF _Toc159937082 \h </w:instrText>
            </w:r>
            <w:r w:rsidR="00030083">
              <w:rPr>
                <w:noProof/>
                <w:webHidden/>
              </w:rPr>
            </w:r>
            <w:r w:rsidR="00030083">
              <w:rPr>
                <w:noProof/>
                <w:webHidden/>
              </w:rPr>
              <w:fldChar w:fldCharType="separate"/>
            </w:r>
            <w:r w:rsidR="00030083">
              <w:rPr>
                <w:noProof/>
                <w:webHidden/>
              </w:rPr>
              <w:t>35</w:t>
            </w:r>
            <w:r w:rsidR="00030083">
              <w:rPr>
                <w:noProof/>
                <w:webHidden/>
              </w:rPr>
              <w:fldChar w:fldCharType="end"/>
            </w:r>
          </w:hyperlink>
        </w:p>
        <w:p w14:paraId="38FE65A6" w14:textId="2CD2E5F8" w:rsidR="00030083" w:rsidRDefault="00000000">
          <w:pPr>
            <w:pStyle w:val="TOC2"/>
            <w:rPr>
              <w:rFonts w:asciiTheme="minorHAnsi" w:eastAsiaTheme="minorEastAsia" w:hAnsiTheme="minorHAnsi"/>
              <w:noProof/>
              <w:kern w:val="2"/>
              <w:sz w:val="22"/>
              <w:lang w:eastAsia="en-ZA"/>
              <w14:ligatures w14:val="standardContextual"/>
            </w:rPr>
          </w:pPr>
          <w:hyperlink w:anchor="_Toc159937083" w:history="1">
            <w:r w:rsidR="00030083" w:rsidRPr="005D11CF">
              <w:rPr>
                <w:rStyle w:val="Hyperlink"/>
                <w:noProof/>
              </w:rPr>
              <w:t>7</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APPROACH CONSOLE REQUIREMENTS</w:t>
            </w:r>
            <w:r w:rsidR="00030083">
              <w:rPr>
                <w:noProof/>
                <w:webHidden/>
              </w:rPr>
              <w:tab/>
            </w:r>
            <w:r w:rsidR="00030083">
              <w:rPr>
                <w:noProof/>
                <w:webHidden/>
              </w:rPr>
              <w:fldChar w:fldCharType="begin"/>
            </w:r>
            <w:r w:rsidR="00030083">
              <w:rPr>
                <w:noProof/>
                <w:webHidden/>
              </w:rPr>
              <w:instrText xml:space="preserve"> PAGEREF _Toc159937083 \h </w:instrText>
            </w:r>
            <w:r w:rsidR="00030083">
              <w:rPr>
                <w:noProof/>
                <w:webHidden/>
              </w:rPr>
            </w:r>
            <w:r w:rsidR="00030083">
              <w:rPr>
                <w:noProof/>
                <w:webHidden/>
              </w:rPr>
              <w:fldChar w:fldCharType="separate"/>
            </w:r>
            <w:r w:rsidR="00030083">
              <w:rPr>
                <w:noProof/>
                <w:webHidden/>
              </w:rPr>
              <w:t>36</w:t>
            </w:r>
            <w:r w:rsidR="00030083">
              <w:rPr>
                <w:noProof/>
                <w:webHidden/>
              </w:rPr>
              <w:fldChar w:fldCharType="end"/>
            </w:r>
          </w:hyperlink>
        </w:p>
        <w:p w14:paraId="128E5F75" w14:textId="37362CA9" w:rsidR="00030083" w:rsidRDefault="00000000">
          <w:pPr>
            <w:pStyle w:val="TOC3"/>
            <w:rPr>
              <w:rFonts w:asciiTheme="minorHAnsi" w:eastAsiaTheme="minorEastAsia" w:hAnsiTheme="minorHAnsi"/>
              <w:noProof/>
              <w:kern w:val="2"/>
              <w:sz w:val="22"/>
              <w:lang w:eastAsia="en-ZA"/>
              <w14:ligatures w14:val="standardContextual"/>
            </w:rPr>
          </w:pPr>
          <w:hyperlink w:anchor="_Toc159937084" w:history="1">
            <w:r w:rsidR="00030083" w:rsidRPr="005D11CF">
              <w:rPr>
                <w:rStyle w:val="Hyperlink"/>
                <w:noProof/>
              </w:rPr>
              <w:t>7.1</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Console Layout</w:t>
            </w:r>
            <w:r w:rsidR="00030083">
              <w:rPr>
                <w:noProof/>
                <w:webHidden/>
              </w:rPr>
              <w:tab/>
            </w:r>
            <w:r w:rsidR="00030083">
              <w:rPr>
                <w:noProof/>
                <w:webHidden/>
              </w:rPr>
              <w:fldChar w:fldCharType="begin"/>
            </w:r>
            <w:r w:rsidR="00030083">
              <w:rPr>
                <w:noProof/>
                <w:webHidden/>
              </w:rPr>
              <w:instrText xml:space="preserve"> PAGEREF _Toc159937084 \h </w:instrText>
            </w:r>
            <w:r w:rsidR="00030083">
              <w:rPr>
                <w:noProof/>
                <w:webHidden/>
              </w:rPr>
            </w:r>
            <w:r w:rsidR="00030083">
              <w:rPr>
                <w:noProof/>
                <w:webHidden/>
              </w:rPr>
              <w:fldChar w:fldCharType="separate"/>
            </w:r>
            <w:r w:rsidR="00030083">
              <w:rPr>
                <w:noProof/>
                <w:webHidden/>
              </w:rPr>
              <w:t>36</w:t>
            </w:r>
            <w:r w:rsidR="00030083">
              <w:rPr>
                <w:noProof/>
                <w:webHidden/>
              </w:rPr>
              <w:fldChar w:fldCharType="end"/>
            </w:r>
          </w:hyperlink>
        </w:p>
        <w:p w14:paraId="7AF0D049" w14:textId="56BFBDA3" w:rsidR="00030083" w:rsidRDefault="00000000">
          <w:pPr>
            <w:pStyle w:val="TOC3"/>
            <w:rPr>
              <w:rFonts w:asciiTheme="minorHAnsi" w:eastAsiaTheme="minorEastAsia" w:hAnsiTheme="minorHAnsi"/>
              <w:noProof/>
              <w:kern w:val="2"/>
              <w:sz w:val="22"/>
              <w:lang w:eastAsia="en-ZA"/>
              <w14:ligatures w14:val="standardContextual"/>
            </w:rPr>
          </w:pPr>
          <w:hyperlink w:anchor="_Toc159937085" w:history="1">
            <w:r w:rsidR="00030083" w:rsidRPr="005D11CF">
              <w:rPr>
                <w:rStyle w:val="Hyperlink"/>
                <w:noProof/>
              </w:rPr>
              <w:t>7.2</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Design</w:t>
            </w:r>
            <w:r w:rsidR="00030083">
              <w:rPr>
                <w:noProof/>
                <w:webHidden/>
              </w:rPr>
              <w:tab/>
            </w:r>
            <w:r w:rsidR="00030083">
              <w:rPr>
                <w:noProof/>
                <w:webHidden/>
              </w:rPr>
              <w:fldChar w:fldCharType="begin"/>
            </w:r>
            <w:r w:rsidR="00030083">
              <w:rPr>
                <w:noProof/>
                <w:webHidden/>
              </w:rPr>
              <w:instrText xml:space="preserve"> PAGEREF _Toc159937085 \h </w:instrText>
            </w:r>
            <w:r w:rsidR="00030083">
              <w:rPr>
                <w:noProof/>
                <w:webHidden/>
              </w:rPr>
            </w:r>
            <w:r w:rsidR="00030083">
              <w:rPr>
                <w:noProof/>
                <w:webHidden/>
              </w:rPr>
              <w:fldChar w:fldCharType="separate"/>
            </w:r>
            <w:r w:rsidR="00030083">
              <w:rPr>
                <w:noProof/>
                <w:webHidden/>
              </w:rPr>
              <w:t>36</w:t>
            </w:r>
            <w:r w:rsidR="00030083">
              <w:rPr>
                <w:noProof/>
                <w:webHidden/>
              </w:rPr>
              <w:fldChar w:fldCharType="end"/>
            </w:r>
          </w:hyperlink>
        </w:p>
        <w:p w14:paraId="037376FC" w14:textId="1558A01E" w:rsidR="00030083" w:rsidRDefault="00000000">
          <w:pPr>
            <w:pStyle w:val="TOC3"/>
            <w:rPr>
              <w:rFonts w:asciiTheme="minorHAnsi" w:eastAsiaTheme="minorEastAsia" w:hAnsiTheme="minorHAnsi"/>
              <w:noProof/>
              <w:kern w:val="2"/>
              <w:sz w:val="22"/>
              <w:lang w:eastAsia="en-ZA"/>
              <w14:ligatures w14:val="standardContextual"/>
            </w:rPr>
          </w:pPr>
          <w:hyperlink w:anchor="_Toc159937086" w:history="1">
            <w:r w:rsidR="00030083" w:rsidRPr="005D11CF">
              <w:rPr>
                <w:rStyle w:val="Hyperlink"/>
                <w:noProof/>
              </w:rPr>
              <w:t>7.3</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Flight Strip Board</w:t>
            </w:r>
            <w:r w:rsidR="00030083">
              <w:rPr>
                <w:noProof/>
                <w:webHidden/>
              </w:rPr>
              <w:tab/>
            </w:r>
            <w:r w:rsidR="00030083">
              <w:rPr>
                <w:noProof/>
                <w:webHidden/>
              </w:rPr>
              <w:fldChar w:fldCharType="begin"/>
            </w:r>
            <w:r w:rsidR="00030083">
              <w:rPr>
                <w:noProof/>
                <w:webHidden/>
              </w:rPr>
              <w:instrText xml:space="preserve"> PAGEREF _Toc159937086 \h </w:instrText>
            </w:r>
            <w:r w:rsidR="00030083">
              <w:rPr>
                <w:noProof/>
                <w:webHidden/>
              </w:rPr>
            </w:r>
            <w:r w:rsidR="00030083">
              <w:rPr>
                <w:noProof/>
                <w:webHidden/>
              </w:rPr>
              <w:fldChar w:fldCharType="separate"/>
            </w:r>
            <w:r w:rsidR="00030083">
              <w:rPr>
                <w:noProof/>
                <w:webHidden/>
              </w:rPr>
              <w:t>39</w:t>
            </w:r>
            <w:r w:rsidR="00030083">
              <w:rPr>
                <w:noProof/>
                <w:webHidden/>
              </w:rPr>
              <w:fldChar w:fldCharType="end"/>
            </w:r>
          </w:hyperlink>
        </w:p>
        <w:p w14:paraId="7FA85BC3" w14:textId="2679F060" w:rsidR="00030083" w:rsidRDefault="00000000">
          <w:pPr>
            <w:pStyle w:val="TOC3"/>
            <w:rPr>
              <w:rFonts w:asciiTheme="minorHAnsi" w:eastAsiaTheme="minorEastAsia" w:hAnsiTheme="minorHAnsi"/>
              <w:noProof/>
              <w:kern w:val="2"/>
              <w:sz w:val="22"/>
              <w:lang w:eastAsia="en-ZA"/>
              <w14:ligatures w14:val="standardContextual"/>
            </w:rPr>
          </w:pPr>
          <w:hyperlink w:anchor="_Toc159937087" w:history="1">
            <w:r w:rsidR="00030083" w:rsidRPr="005D11CF">
              <w:rPr>
                <w:rStyle w:val="Hyperlink"/>
                <w:noProof/>
              </w:rPr>
              <w:t>7.4</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Equipment Storage Section</w:t>
            </w:r>
            <w:r w:rsidR="00030083">
              <w:rPr>
                <w:noProof/>
                <w:webHidden/>
              </w:rPr>
              <w:tab/>
            </w:r>
            <w:r w:rsidR="00030083">
              <w:rPr>
                <w:noProof/>
                <w:webHidden/>
              </w:rPr>
              <w:fldChar w:fldCharType="begin"/>
            </w:r>
            <w:r w:rsidR="00030083">
              <w:rPr>
                <w:noProof/>
                <w:webHidden/>
              </w:rPr>
              <w:instrText xml:space="preserve"> PAGEREF _Toc159937087 \h </w:instrText>
            </w:r>
            <w:r w:rsidR="00030083">
              <w:rPr>
                <w:noProof/>
                <w:webHidden/>
              </w:rPr>
            </w:r>
            <w:r w:rsidR="00030083">
              <w:rPr>
                <w:noProof/>
                <w:webHidden/>
              </w:rPr>
              <w:fldChar w:fldCharType="separate"/>
            </w:r>
            <w:r w:rsidR="00030083">
              <w:rPr>
                <w:noProof/>
                <w:webHidden/>
              </w:rPr>
              <w:t>41</w:t>
            </w:r>
            <w:r w:rsidR="00030083">
              <w:rPr>
                <w:noProof/>
                <w:webHidden/>
              </w:rPr>
              <w:fldChar w:fldCharType="end"/>
            </w:r>
          </w:hyperlink>
        </w:p>
        <w:p w14:paraId="78D54D36" w14:textId="0BCF151F" w:rsidR="00030083" w:rsidRDefault="00000000">
          <w:pPr>
            <w:pStyle w:val="TOC3"/>
            <w:rPr>
              <w:rFonts w:asciiTheme="minorHAnsi" w:eastAsiaTheme="minorEastAsia" w:hAnsiTheme="minorHAnsi"/>
              <w:noProof/>
              <w:kern w:val="2"/>
              <w:sz w:val="22"/>
              <w:lang w:eastAsia="en-ZA"/>
              <w14:ligatures w14:val="standardContextual"/>
            </w:rPr>
          </w:pPr>
          <w:hyperlink w:anchor="_Toc159937088" w:history="1">
            <w:r w:rsidR="00030083" w:rsidRPr="005D11CF">
              <w:rPr>
                <w:rStyle w:val="Hyperlink"/>
                <w:noProof/>
              </w:rPr>
              <w:t>7.5</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Power Distribution</w:t>
            </w:r>
            <w:r w:rsidR="00030083">
              <w:rPr>
                <w:noProof/>
                <w:webHidden/>
              </w:rPr>
              <w:tab/>
            </w:r>
            <w:r w:rsidR="00030083">
              <w:rPr>
                <w:noProof/>
                <w:webHidden/>
              </w:rPr>
              <w:fldChar w:fldCharType="begin"/>
            </w:r>
            <w:r w:rsidR="00030083">
              <w:rPr>
                <w:noProof/>
                <w:webHidden/>
              </w:rPr>
              <w:instrText xml:space="preserve"> PAGEREF _Toc159937088 \h </w:instrText>
            </w:r>
            <w:r w:rsidR="00030083">
              <w:rPr>
                <w:noProof/>
                <w:webHidden/>
              </w:rPr>
            </w:r>
            <w:r w:rsidR="00030083">
              <w:rPr>
                <w:noProof/>
                <w:webHidden/>
              </w:rPr>
              <w:fldChar w:fldCharType="separate"/>
            </w:r>
            <w:r w:rsidR="00030083">
              <w:rPr>
                <w:noProof/>
                <w:webHidden/>
              </w:rPr>
              <w:t>44</w:t>
            </w:r>
            <w:r w:rsidR="00030083">
              <w:rPr>
                <w:noProof/>
                <w:webHidden/>
              </w:rPr>
              <w:fldChar w:fldCharType="end"/>
            </w:r>
          </w:hyperlink>
        </w:p>
        <w:p w14:paraId="29FFF6BF" w14:textId="30B04E1F" w:rsidR="00030083" w:rsidRDefault="00000000">
          <w:pPr>
            <w:pStyle w:val="TOC3"/>
            <w:rPr>
              <w:rFonts w:asciiTheme="minorHAnsi" w:eastAsiaTheme="minorEastAsia" w:hAnsiTheme="minorHAnsi"/>
              <w:noProof/>
              <w:kern w:val="2"/>
              <w:sz w:val="22"/>
              <w:lang w:eastAsia="en-ZA"/>
              <w14:ligatures w14:val="standardContextual"/>
            </w:rPr>
          </w:pPr>
          <w:hyperlink w:anchor="_Toc159937089" w:history="1">
            <w:r w:rsidR="00030083" w:rsidRPr="005D11CF">
              <w:rPr>
                <w:rStyle w:val="Hyperlink"/>
                <w:noProof/>
              </w:rPr>
              <w:t>7.6</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Distribution Board (DB Board)</w:t>
            </w:r>
            <w:r w:rsidR="00030083">
              <w:rPr>
                <w:noProof/>
                <w:webHidden/>
              </w:rPr>
              <w:tab/>
            </w:r>
            <w:r w:rsidR="00030083">
              <w:rPr>
                <w:noProof/>
                <w:webHidden/>
              </w:rPr>
              <w:fldChar w:fldCharType="begin"/>
            </w:r>
            <w:r w:rsidR="00030083">
              <w:rPr>
                <w:noProof/>
                <w:webHidden/>
              </w:rPr>
              <w:instrText xml:space="preserve"> PAGEREF _Toc159937089 \h </w:instrText>
            </w:r>
            <w:r w:rsidR="00030083">
              <w:rPr>
                <w:noProof/>
                <w:webHidden/>
              </w:rPr>
            </w:r>
            <w:r w:rsidR="00030083">
              <w:rPr>
                <w:noProof/>
                <w:webHidden/>
              </w:rPr>
              <w:fldChar w:fldCharType="separate"/>
            </w:r>
            <w:r w:rsidR="00030083">
              <w:rPr>
                <w:noProof/>
                <w:webHidden/>
              </w:rPr>
              <w:t>45</w:t>
            </w:r>
            <w:r w:rsidR="00030083">
              <w:rPr>
                <w:noProof/>
                <w:webHidden/>
              </w:rPr>
              <w:fldChar w:fldCharType="end"/>
            </w:r>
          </w:hyperlink>
        </w:p>
        <w:p w14:paraId="5BA9C70A" w14:textId="54351188" w:rsidR="00030083" w:rsidRDefault="00000000">
          <w:pPr>
            <w:pStyle w:val="TOC3"/>
            <w:rPr>
              <w:rFonts w:asciiTheme="minorHAnsi" w:eastAsiaTheme="minorEastAsia" w:hAnsiTheme="minorHAnsi"/>
              <w:noProof/>
              <w:kern w:val="2"/>
              <w:sz w:val="22"/>
              <w:lang w:eastAsia="en-ZA"/>
              <w14:ligatures w14:val="standardContextual"/>
            </w:rPr>
          </w:pPr>
          <w:hyperlink w:anchor="_Toc159937090" w:history="1">
            <w:r w:rsidR="00030083" w:rsidRPr="005D11CF">
              <w:rPr>
                <w:rStyle w:val="Hyperlink"/>
                <w:noProof/>
              </w:rPr>
              <w:t>7.7</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Rotary Isolator Switch</w:t>
            </w:r>
            <w:r w:rsidR="00030083">
              <w:rPr>
                <w:noProof/>
                <w:webHidden/>
              </w:rPr>
              <w:tab/>
            </w:r>
            <w:r w:rsidR="00030083">
              <w:rPr>
                <w:noProof/>
                <w:webHidden/>
              </w:rPr>
              <w:fldChar w:fldCharType="begin"/>
            </w:r>
            <w:r w:rsidR="00030083">
              <w:rPr>
                <w:noProof/>
                <w:webHidden/>
              </w:rPr>
              <w:instrText xml:space="preserve"> PAGEREF _Toc159937090 \h </w:instrText>
            </w:r>
            <w:r w:rsidR="00030083">
              <w:rPr>
                <w:noProof/>
                <w:webHidden/>
              </w:rPr>
            </w:r>
            <w:r w:rsidR="00030083">
              <w:rPr>
                <w:noProof/>
                <w:webHidden/>
              </w:rPr>
              <w:fldChar w:fldCharType="separate"/>
            </w:r>
            <w:r w:rsidR="00030083">
              <w:rPr>
                <w:noProof/>
                <w:webHidden/>
              </w:rPr>
              <w:t>47</w:t>
            </w:r>
            <w:r w:rsidR="00030083">
              <w:rPr>
                <w:noProof/>
                <w:webHidden/>
              </w:rPr>
              <w:fldChar w:fldCharType="end"/>
            </w:r>
          </w:hyperlink>
        </w:p>
        <w:p w14:paraId="1B45B9AE" w14:textId="19E011FE" w:rsidR="00030083" w:rsidRDefault="00000000">
          <w:pPr>
            <w:pStyle w:val="TOC3"/>
            <w:rPr>
              <w:rFonts w:asciiTheme="minorHAnsi" w:eastAsiaTheme="minorEastAsia" w:hAnsiTheme="minorHAnsi"/>
              <w:noProof/>
              <w:kern w:val="2"/>
              <w:sz w:val="22"/>
              <w:lang w:eastAsia="en-ZA"/>
              <w14:ligatures w14:val="standardContextual"/>
            </w:rPr>
          </w:pPr>
          <w:hyperlink w:anchor="_Toc159937091" w:history="1">
            <w:r w:rsidR="00030083" w:rsidRPr="005D11CF">
              <w:rPr>
                <w:rStyle w:val="Hyperlink"/>
                <w:noProof/>
              </w:rPr>
              <w:t>7.8</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Static Switch</w:t>
            </w:r>
            <w:r w:rsidR="00030083">
              <w:rPr>
                <w:noProof/>
                <w:webHidden/>
              </w:rPr>
              <w:tab/>
            </w:r>
            <w:r w:rsidR="00030083">
              <w:rPr>
                <w:noProof/>
                <w:webHidden/>
              </w:rPr>
              <w:fldChar w:fldCharType="begin"/>
            </w:r>
            <w:r w:rsidR="00030083">
              <w:rPr>
                <w:noProof/>
                <w:webHidden/>
              </w:rPr>
              <w:instrText xml:space="preserve"> PAGEREF _Toc159937091 \h </w:instrText>
            </w:r>
            <w:r w:rsidR="00030083">
              <w:rPr>
                <w:noProof/>
                <w:webHidden/>
              </w:rPr>
            </w:r>
            <w:r w:rsidR="00030083">
              <w:rPr>
                <w:noProof/>
                <w:webHidden/>
              </w:rPr>
              <w:fldChar w:fldCharType="separate"/>
            </w:r>
            <w:r w:rsidR="00030083">
              <w:rPr>
                <w:noProof/>
                <w:webHidden/>
              </w:rPr>
              <w:t>47</w:t>
            </w:r>
            <w:r w:rsidR="00030083">
              <w:rPr>
                <w:noProof/>
                <w:webHidden/>
              </w:rPr>
              <w:fldChar w:fldCharType="end"/>
            </w:r>
          </w:hyperlink>
        </w:p>
        <w:p w14:paraId="5CF10307" w14:textId="144871CC" w:rsidR="00030083" w:rsidRDefault="00000000">
          <w:pPr>
            <w:pStyle w:val="TOC3"/>
            <w:rPr>
              <w:rFonts w:asciiTheme="minorHAnsi" w:eastAsiaTheme="minorEastAsia" w:hAnsiTheme="minorHAnsi"/>
              <w:noProof/>
              <w:kern w:val="2"/>
              <w:sz w:val="22"/>
              <w:lang w:eastAsia="en-ZA"/>
              <w14:ligatures w14:val="standardContextual"/>
            </w:rPr>
          </w:pPr>
          <w:hyperlink w:anchor="_Toc159937092" w:history="1">
            <w:r w:rsidR="00030083" w:rsidRPr="005D11CF">
              <w:rPr>
                <w:rStyle w:val="Hyperlink"/>
                <w:noProof/>
              </w:rPr>
              <w:t>7.9</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Headset connecting ports module</w:t>
            </w:r>
            <w:r w:rsidR="00030083">
              <w:rPr>
                <w:noProof/>
                <w:webHidden/>
              </w:rPr>
              <w:tab/>
            </w:r>
            <w:r w:rsidR="00030083">
              <w:rPr>
                <w:noProof/>
                <w:webHidden/>
              </w:rPr>
              <w:fldChar w:fldCharType="begin"/>
            </w:r>
            <w:r w:rsidR="00030083">
              <w:rPr>
                <w:noProof/>
                <w:webHidden/>
              </w:rPr>
              <w:instrText xml:space="preserve"> PAGEREF _Toc159937092 \h </w:instrText>
            </w:r>
            <w:r w:rsidR="00030083">
              <w:rPr>
                <w:noProof/>
                <w:webHidden/>
              </w:rPr>
            </w:r>
            <w:r w:rsidR="00030083">
              <w:rPr>
                <w:noProof/>
                <w:webHidden/>
              </w:rPr>
              <w:fldChar w:fldCharType="separate"/>
            </w:r>
            <w:r w:rsidR="00030083">
              <w:rPr>
                <w:noProof/>
                <w:webHidden/>
              </w:rPr>
              <w:t>48</w:t>
            </w:r>
            <w:r w:rsidR="00030083">
              <w:rPr>
                <w:noProof/>
                <w:webHidden/>
              </w:rPr>
              <w:fldChar w:fldCharType="end"/>
            </w:r>
          </w:hyperlink>
        </w:p>
        <w:p w14:paraId="250E13F0" w14:textId="51CAAE46" w:rsidR="00030083" w:rsidRDefault="00000000">
          <w:pPr>
            <w:pStyle w:val="TOC3"/>
            <w:rPr>
              <w:rFonts w:asciiTheme="minorHAnsi" w:eastAsiaTheme="minorEastAsia" w:hAnsiTheme="minorHAnsi"/>
              <w:noProof/>
              <w:kern w:val="2"/>
              <w:sz w:val="22"/>
              <w:lang w:eastAsia="en-ZA"/>
              <w14:ligatures w14:val="standardContextual"/>
            </w:rPr>
          </w:pPr>
          <w:hyperlink w:anchor="_Toc159937093" w:history="1">
            <w:r w:rsidR="00030083" w:rsidRPr="005D11CF">
              <w:rPr>
                <w:rStyle w:val="Hyperlink"/>
                <w:noProof/>
              </w:rPr>
              <w:t>7.10</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Cable Management</w:t>
            </w:r>
            <w:r w:rsidR="00030083">
              <w:rPr>
                <w:noProof/>
                <w:webHidden/>
              </w:rPr>
              <w:tab/>
            </w:r>
            <w:r w:rsidR="00030083">
              <w:rPr>
                <w:noProof/>
                <w:webHidden/>
              </w:rPr>
              <w:fldChar w:fldCharType="begin"/>
            </w:r>
            <w:r w:rsidR="00030083">
              <w:rPr>
                <w:noProof/>
                <w:webHidden/>
              </w:rPr>
              <w:instrText xml:space="preserve"> PAGEREF _Toc159937093 \h </w:instrText>
            </w:r>
            <w:r w:rsidR="00030083">
              <w:rPr>
                <w:noProof/>
                <w:webHidden/>
              </w:rPr>
            </w:r>
            <w:r w:rsidR="00030083">
              <w:rPr>
                <w:noProof/>
                <w:webHidden/>
              </w:rPr>
              <w:fldChar w:fldCharType="separate"/>
            </w:r>
            <w:r w:rsidR="00030083">
              <w:rPr>
                <w:noProof/>
                <w:webHidden/>
              </w:rPr>
              <w:t>50</w:t>
            </w:r>
            <w:r w:rsidR="00030083">
              <w:rPr>
                <w:noProof/>
                <w:webHidden/>
              </w:rPr>
              <w:fldChar w:fldCharType="end"/>
            </w:r>
          </w:hyperlink>
        </w:p>
        <w:p w14:paraId="281FA359" w14:textId="09570622" w:rsidR="00030083" w:rsidRDefault="00000000">
          <w:pPr>
            <w:pStyle w:val="TOC4"/>
            <w:rPr>
              <w:rFonts w:asciiTheme="minorHAnsi" w:eastAsiaTheme="minorEastAsia" w:hAnsiTheme="minorHAnsi"/>
              <w:noProof/>
              <w:kern w:val="2"/>
              <w:sz w:val="22"/>
              <w:lang w:eastAsia="en-ZA"/>
              <w14:ligatures w14:val="standardContextual"/>
            </w:rPr>
          </w:pPr>
          <w:hyperlink w:anchor="_Toc159937094" w:history="1">
            <w:r w:rsidR="00030083" w:rsidRPr="005D11CF">
              <w:rPr>
                <w:rStyle w:val="Hyperlink"/>
                <w:noProof/>
              </w:rPr>
              <w:t>7.10.1</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Cable Routes</w:t>
            </w:r>
            <w:r w:rsidR="00030083">
              <w:rPr>
                <w:noProof/>
                <w:webHidden/>
              </w:rPr>
              <w:tab/>
            </w:r>
            <w:r w:rsidR="00030083">
              <w:rPr>
                <w:noProof/>
                <w:webHidden/>
              </w:rPr>
              <w:fldChar w:fldCharType="begin"/>
            </w:r>
            <w:r w:rsidR="00030083">
              <w:rPr>
                <w:noProof/>
                <w:webHidden/>
              </w:rPr>
              <w:instrText xml:space="preserve"> PAGEREF _Toc159937094 \h </w:instrText>
            </w:r>
            <w:r w:rsidR="00030083">
              <w:rPr>
                <w:noProof/>
                <w:webHidden/>
              </w:rPr>
            </w:r>
            <w:r w:rsidR="00030083">
              <w:rPr>
                <w:noProof/>
                <w:webHidden/>
              </w:rPr>
              <w:fldChar w:fldCharType="separate"/>
            </w:r>
            <w:r w:rsidR="00030083">
              <w:rPr>
                <w:noProof/>
                <w:webHidden/>
              </w:rPr>
              <w:t>50</w:t>
            </w:r>
            <w:r w:rsidR="00030083">
              <w:rPr>
                <w:noProof/>
                <w:webHidden/>
              </w:rPr>
              <w:fldChar w:fldCharType="end"/>
            </w:r>
          </w:hyperlink>
        </w:p>
        <w:p w14:paraId="60CA59E8" w14:textId="36192CAD" w:rsidR="00030083" w:rsidRDefault="00000000">
          <w:pPr>
            <w:pStyle w:val="TOC4"/>
            <w:rPr>
              <w:rFonts w:asciiTheme="minorHAnsi" w:eastAsiaTheme="minorEastAsia" w:hAnsiTheme="minorHAnsi"/>
              <w:noProof/>
              <w:kern w:val="2"/>
              <w:sz w:val="22"/>
              <w:lang w:eastAsia="en-ZA"/>
              <w14:ligatures w14:val="standardContextual"/>
            </w:rPr>
          </w:pPr>
          <w:hyperlink w:anchor="_Toc159937095" w:history="1">
            <w:r w:rsidR="00030083" w:rsidRPr="005D11CF">
              <w:rPr>
                <w:rStyle w:val="Hyperlink"/>
                <w:noProof/>
              </w:rPr>
              <w:t>7.10.2</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Cable Separation</w:t>
            </w:r>
            <w:r w:rsidR="00030083">
              <w:rPr>
                <w:noProof/>
                <w:webHidden/>
              </w:rPr>
              <w:tab/>
            </w:r>
            <w:r w:rsidR="00030083">
              <w:rPr>
                <w:noProof/>
                <w:webHidden/>
              </w:rPr>
              <w:fldChar w:fldCharType="begin"/>
            </w:r>
            <w:r w:rsidR="00030083">
              <w:rPr>
                <w:noProof/>
                <w:webHidden/>
              </w:rPr>
              <w:instrText xml:space="preserve"> PAGEREF _Toc159937095 \h </w:instrText>
            </w:r>
            <w:r w:rsidR="00030083">
              <w:rPr>
                <w:noProof/>
                <w:webHidden/>
              </w:rPr>
            </w:r>
            <w:r w:rsidR="00030083">
              <w:rPr>
                <w:noProof/>
                <w:webHidden/>
              </w:rPr>
              <w:fldChar w:fldCharType="separate"/>
            </w:r>
            <w:r w:rsidR="00030083">
              <w:rPr>
                <w:noProof/>
                <w:webHidden/>
              </w:rPr>
              <w:t>52</w:t>
            </w:r>
            <w:r w:rsidR="00030083">
              <w:rPr>
                <w:noProof/>
                <w:webHidden/>
              </w:rPr>
              <w:fldChar w:fldCharType="end"/>
            </w:r>
          </w:hyperlink>
        </w:p>
        <w:p w14:paraId="4DE80B8C" w14:textId="64F339CB" w:rsidR="00030083" w:rsidRDefault="00000000">
          <w:pPr>
            <w:pStyle w:val="TOC4"/>
            <w:rPr>
              <w:rFonts w:asciiTheme="minorHAnsi" w:eastAsiaTheme="minorEastAsia" w:hAnsiTheme="minorHAnsi"/>
              <w:noProof/>
              <w:kern w:val="2"/>
              <w:sz w:val="22"/>
              <w:lang w:eastAsia="en-ZA"/>
              <w14:ligatures w14:val="standardContextual"/>
            </w:rPr>
          </w:pPr>
          <w:hyperlink w:anchor="_Toc159937096" w:history="1">
            <w:r w:rsidR="00030083" w:rsidRPr="005D11CF">
              <w:rPr>
                <w:rStyle w:val="Hyperlink"/>
                <w:noProof/>
              </w:rPr>
              <w:t>7.10.3</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Cable Routing Mechanism/s</w:t>
            </w:r>
            <w:r w:rsidR="00030083">
              <w:rPr>
                <w:noProof/>
                <w:webHidden/>
              </w:rPr>
              <w:tab/>
            </w:r>
            <w:r w:rsidR="00030083">
              <w:rPr>
                <w:noProof/>
                <w:webHidden/>
              </w:rPr>
              <w:fldChar w:fldCharType="begin"/>
            </w:r>
            <w:r w:rsidR="00030083">
              <w:rPr>
                <w:noProof/>
                <w:webHidden/>
              </w:rPr>
              <w:instrText xml:space="preserve"> PAGEREF _Toc159937096 \h </w:instrText>
            </w:r>
            <w:r w:rsidR="00030083">
              <w:rPr>
                <w:noProof/>
                <w:webHidden/>
              </w:rPr>
            </w:r>
            <w:r w:rsidR="00030083">
              <w:rPr>
                <w:noProof/>
                <w:webHidden/>
              </w:rPr>
              <w:fldChar w:fldCharType="separate"/>
            </w:r>
            <w:r w:rsidR="00030083">
              <w:rPr>
                <w:noProof/>
                <w:webHidden/>
              </w:rPr>
              <w:t>52</w:t>
            </w:r>
            <w:r w:rsidR="00030083">
              <w:rPr>
                <w:noProof/>
                <w:webHidden/>
              </w:rPr>
              <w:fldChar w:fldCharType="end"/>
            </w:r>
          </w:hyperlink>
        </w:p>
        <w:p w14:paraId="5A0FD3C6" w14:textId="2AABE8CE" w:rsidR="00030083" w:rsidRDefault="00000000">
          <w:pPr>
            <w:pStyle w:val="TOC3"/>
            <w:rPr>
              <w:rFonts w:asciiTheme="minorHAnsi" w:eastAsiaTheme="minorEastAsia" w:hAnsiTheme="minorHAnsi"/>
              <w:noProof/>
              <w:kern w:val="2"/>
              <w:sz w:val="22"/>
              <w:lang w:eastAsia="en-ZA"/>
              <w14:ligatures w14:val="standardContextual"/>
            </w:rPr>
          </w:pPr>
          <w:hyperlink w:anchor="_Toc159937097" w:history="1">
            <w:r w:rsidR="00030083" w:rsidRPr="005D11CF">
              <w:rPr>
                <w:rStyle w:val="Hyperlink"/>
                <w:noProof/>
              </w:rPr>
              <w:t>7.11</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Display/Monitor Mounting Arm (TNAC Consoles)</w:t>
            </w:r>
            <w:r w:rsidR="00030083">
              <w:rPr>
                <w:noProof/>
                <w:webHidden/>
              </w:rPr>
              <w:tab/>
            </w:r>
            <w:r w:rsidR="00030083">
              <w:rPr>
                <w:noProof/>
                <w:webHidden/>
              </w:rPr>
              <w:fldChar w:fldCharType="begin"/>
            </w:r>
            <w:r w:rsidR="00030083">
              <w:rPr>
                <w:noProof/>
                <w:webHidden/>
              </w:rPr>
              <w:instrText xml:space="preserve"> PAGEREF _Toc159937097 \h </w:instrText>
            </w:r>
            <w:r w:rsidR="00030083">
              <w:rPr>
                <w:noProof/>
                <w:webHidden/>
              </w:rPr>
            </w:r>
            <w:r w:rsidR="00030083">
              <w:rPr>
                <w:noProof/>
                <w:webHidden/>
              </w:rPr>
              <w:fldChar w:fldCharType="separate"/>
            </w:r>
            <w:r w:rsidR="00030083">
              <w:rPr>
                <w:noProof/>
                <w:webHidden/>
              </w:rPr>
              <w:t>52</w:t>
            </w:r>
            <w:r w:rsidR="00030083">
              <w:rPr>
                <w:noProof/>
                <w:webHidden/>
              </w:rPr>
              <w:fldChar w:fldCharType="end"/>
            </w:r>
          </w:hyperlink>
        </w:p>
        <w:p w14:paraId="2C3C2B92" w14:textId="2CB8E75B" w:rsidR="00030083" w:rsidRDefault="00000000">
          <w:pPr>
            <w:pStyle w:val="TOC3"/>
            <w:rPr>
              <w:rFonts w:asciiTheme="minorHAnsi" w:eastAsiaTheme="minorEastAsia" w:hAnsiTheme="minorHAnsi"/>
              <w:noProof/>
              <w:kern w:val="2"/>
              <w:sz w:val="22"/>
              <w:lang w:eastAsia="en-ZA"/>
              <w14:ligatures w14:val="standardContextual"/>
            </w:rPr>
          </w:pPr>
          <w:hyperlink w:anchor="_Toc159937098" w:history="1">
            <w:r w:rsidR="00030083" w:rsidRPr="005D11CF">
              <w:rPr>
                <w:rStyle w:val="Hyperlink"/>
                <w:noProof/>
              </w:rPr>
              <w:t>7.12</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VCCS Mounting Bracket</w:t>
            </w:r>
            <w:r w:rsidR="00030083">
              <w:rPr>
                <w:noProof/>
                <w:webHidden/>
              </w:rPr>
              <w:tab/>
            </w:r>
            <w:r w:rsidR="00030083">
              <w:rPr>
                <w:noProof/>
                <w:webHidden/>
              </w:rPr>
              <w:fldChar w:fldCharType="begin"/>
            </w:r>
            <w:r w:rsidR="00030083">
              <w:rPr>
                <w:noProof/>
                <w:webHidden/>
              </w:rPr>
              <w:instrText xml:space="preserve"> PAGEREF _Toc159937098 \h </w:instrText>
            </w:r>
            <w:r w:rsidR="00030083">
              <w:rPr>
                <w:noProof/>
                <w:webHidden/>
              </w:rPr>
            </w:r>
            <w:r w:rsidR="00030083">
              <w:rPr>
                <w:noProof/>
                <w:webHidden/>
              </w:rPr>
              <w:fldChar w:fldCharType="separate"/>
            </w:r>
            <w:r w:rsidR="00030083">
              <w:rPr>
                <w:noProof/>
                <w:webHidden/>
              </w:rPr>
              <w:t>55</w:t>
            </w:r>
            <w:r w:rsidR="00030083">
              <w:rPr>
                <w:noProof/>
                <w:webHidden/>
              </w:rPr>
              <w:fldChar w:fldCharType="end"/>
            </w:r>
          </w:hyperlink>
        </w:p>
        <w:p w14:paraId="1B60554F" w14:textId="61834B94" w:rsidR="00030083" w:rsidRDefault="00000000">
          <w:pPr>
            <w:pStyle w:val="TOC3"/>
            <w:rPr>
              <w:rFonts w:asciiTheme="minorHAnsi" w:eastAsiaTheme="minorEastAsia" w:hAnsiTheme="minorHAnsi"/>
              <w:noProof/>
              <w:kern w:val="2"/>
              <w:sz w:val="22"/>
              <w:lang w:eastAsia="en-ZA"/>
              <w14:ligatures w14:val="standardContextual"/>
            </w:rPr>
          </w:pPr>
          <w:hyperlink w:anchor="_Toc159937099" w:history="1">
            <w:r w:rsidR="00030083" w:rsidRPr="005D11CF">
              <w:rPr>
                <w:rStyle w:val="Hyperlink"/>
                <w:noProof/>
              </w:rPr>
              <w:t>7.13</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Map Display (TNAC Consoles)</w:t>
            </w:r>
            <w:r w:rsidR="00030083">
              <w:rPr>
                <w:noProof/>
                <w:webHidden/>
              </w:rPr>
              <w:tab/>
            </w:r>
            <w:r w:rsidR="00030083">
              <w:rPr>
                <w:noProof/>
                <w:webHidden/>
              </w:rPr>
              <w:fldChar w:fldCharType="begin"/>
            </w:r>
            <w:r w:rsidR="00030083">
              <w:rPr>
                <w:noProof/>
                <w:webHidden/>
              </w:rPr>
              <w:instrText xml:space="preserve"> PAGEREF _Toc159937099 \h </w:instrText>
            </w:r>
            <w:r w:rsidR="00030083">
              <w:rPr>
                <w:noProof/>
                <w:webHidden/>
              </w:rPr>
            </w:r>
            <w:r w:rsidR="00030083">
              <w:rPr>
                <w:noProof/>
                <w:webHidden/>
              </w:rPr>
              <w:fldChar w:fldCharType="separate"/>
            </w:r>
            <w:r w:rsidR="00030083">
              <w:rPr>
                <w:noProof/>
                <w:webHidden/>
              </w:rPr>
              <w:t>56</w:t>
            </w:r>
            <w:r w:rsidR="00030083">
              <w:rPr>
                <w:noProof/>
                <w:webHidden/>
              </w:rPr>
              <w:fldChar w:fldCharType="end"/>
            </w:r>
          </w:hyperlink>
        </w:p>
        <w:p w14:paraId="59B5864C" w14:textId="5FBDB029" w:rsidR="00030083" w:rsidRDefault="00000000">
          <w:pPr>
            <w:pStyle w:val="TOC3"/>
            <w:rPr>
              <w:rFonts w:asciiTheme="minorHAnsi" w:eastAsiaTheme="minorEastAsia" w:hAnsiTheme="minorHAnsi"/>
              <w:noProof/>
              <w:kern w:val="2"/>
              <w:sz w:val="22"/>
              <w:lang w:eastAsia="en-ZA"/>
              <w14:ligatures w14:val="standardContextual"/>
            </w:rPr>
          </w:pPr>
          <w:hyperlink w:anchor="_Toc159937100" w:history="1">
            <w:r w:rsidR="00030083" w:rsidRPr="005D11CF">
              <w:rPr>
                <w:rStyle w:val="Hyperlink"/>
                <w:noProof/>
              </w:rPr>
              <w:t>7.14</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Faceplate</w:t>
            </w:r>
            <w:r w:rsidR="00030083">
              <w:rPr>
                <w:noProof/>
                <w:webHidden/>
              </w:rPr>
              <w:tab/>
            </w:r>
            <w:r w:rsidR="00030083">
              <w:rPr>
                <w:noProof/>
                <w:webHidden/>
              </w:rPr>
              <w:fldChar w:fldCharType="begin"/>
            </w:r>
            <w:r w:rsidR="00030083">
              <w:rPr>
                <w:noProof/>
                <w:webHidden/>
              </w:rPr>
              <w:instrText xml:space="preserve"> PAGEREF _Toc159937100 \h </w:instrText>
            </w:r>
            <w:r w:rsidR="00030083">
              <w:rPr>
                <w:noProof/>
                <w:webHidden/>
              </w:rPr>
            </w:r>
            <w:r w:rsidR="00030083">
              <w:rPr>
                <w:noProof/>
                <w:webHidden/>
              </w:rPr>
              <w:fldChar w:fldCharType="separate"/>
            </w:r>
            <w:r w:rsidR="00030083">
              <w:rPr>
                <w:noProof/>
                <w:webHidden/>
              </w:rPr>
              <w:t>58</w:t>
            </w:r>
            <w:r w:rsidR="00030083">
              <w:rPr>
                <w:noProof/>
                <w:webHidden/>
              </w:rPr>
              <w:fldChar w:fldCharType="end"/>
            </w:r>
          </w:hyperlink>
        </w:p>
        <w:p w14:paraId="23EE0035" w14:textId="79F07454" w:rsidR="00030083" w:rsidRDefault="00000000">
          <w:pPr>
            <w:pStyle w:val="TOC3"/>
            <w:rPr>
              <w:rFonts w:asciiTheme="minorHAnsi" w:eastAsiaTheme="minorEastAsia" w:hAnsiTheme="minorHAnsi"/>
              <w:noProof/>
              <w:kern w:val="2"/>
              <w:sz w:val="22"/>
              <w:lang w:eastAsia="en-ZA"/>
              <w14:ligatures w14:val="standardContextual"/>
            </w:rPr>
          </w:pPr>
          <w:hyperlink w:anchor="_Toc159937101" w:history="1">
            <w:r w:rsidR="00030083" w:rsidRPr="005D11CF">
              <w:rPr>
                <w:rStyle w:val="Hyperlink"/>
                <w:noProof/>
              </w:rPr>
              <w:t>7.15</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Biometric Fingerprint Readers</w:t>
            </w:r>
            <w:r w:rsidR="00030083">
              <w:rPr>
                <w:noProof/>
                <w:webHidden/>
              </w:rPr>
              <w:tab/>
            </w:r>
            <w:r w:rsidR="00030083">
              <w:rPr>
                <w:noProof/>
                <w:webHidden/>
              </w:rPr>
              <w:fldChar w:fldCharType="begin"/>
            </w:r>
            <w:r w:rsidR="00030083">
              <w:rPr>
                <w:noProof/>
                <w:webHidden/>
              </w:rPr>
              <w:instrText xml:space="preserve"> PAGEREF _Toc159937101 \h </w:instrText>
            </w:r>
            <w:r w:rsidR="00030083">
              <w:rPr>
                <w:noProof/>
                <w:webHidden/>
              </w:rPr>
            </w:r>
            <w:r w:rsidR="00030083">
              <w:rPr>
                <w:noProof/>
                <w:webHidden/>
              </w:rPr>
              <w:fldChar w:fldCharType="separate"/>
            </w:r>
            <w:r w:rsidR="00030083">
              <w:rPr>
                <w:noProof/>
                <w:webHidden/>
              </w:rPr>
              <w:t>61</w:t>
            </w:r>
            <w:r w:rsidR="00030083">
              <w:rPr>
                <w:noProof/>
                <w:webHidden/>
              </w:rPr>
              <w:fldChar w:fldCharType="end"/>
            </w:r>
          </w:hyperlink>
        </w:p>
        <w:p w14:paraId="7C8AA89F" w14:textId="1BA72B44" w:rsidR="00030083" w:rsidRDefault="00000000">
          <w:pPr>
            <w:pStyle w:val="TOC3"/>
            <w:rPr>
              <w:rFonts w:asciiTheme="minorHAnsi" w:eastAsiaTheme="minorEastAsia" w:hAnsiTheme="minorHAnsi"/>
              <w:noProof/>
              <w:kern w:val="2"/>
              <w:sz w:val="22"/>
              <w:lang w:eastAsia="en-ZA"/>
              <w14:ligatures w14:val="standardContextual"/>
            </w:rPr>
          </w:pPr>
          <w:hyperlink w:anchor="_Toc159937102" w:history="1">
            <w:r w:rsidR="00030083" w:rsidRPr="005D11CF">
              <w:rPr>
                <w:rStyle w:val="Hyperlink"/>
                <w:noProof/>
              </w:rPr>
              <w:t>7.16</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Very High Frequency (VHF) Radio Module</w:t>
            </w:r>
            <w:r w:rsidR="00030083">
              <w:rPr>
                <w:noProof/>
                <w:webHidden/>
              </w:rPr>
              <w:tab/>
            </w:r>
            <w:r w:rsidR="00030083">
              <w:rPr>
                <w:noProof/>
                <w:webHidden/>
              </w:rPr>
              <w:fldChar w:fldCharType="begin"/>
            </w:r>
            <w:r w:rsidR="00030083">
              <w:rPr>
                <w:noProof/>
                <w:webHidden/>
              </w:rPr>
              <w:instrText xml:space="preserve"> PAGEREF _Toc159937102 \h </w:instrText>
            </w:r>
            <w:r w:rsidR="00030083">
              <w:rPr>
                <w:noProof/>
                <w:webHidden/>
              </w:rPr>
            </w:r>
            <w:r w:rsidR="00030083">
              <w:rPr>
                <w:noProof/>
                <w:webHidden/>
              </w:rPr>
              <w:fldChar w:fldCharType="separate"/>
            </w:r>
            <w:r w:rsidR="00030083">
              <w:rPr>
                <w:noProof/>
                <w:webHidden/>
              </w:rPr>
              <w:t>62</w:t>
            </w:r>
            <w:r w:rsidR="00030083">
              <w:rPr>
                <w:noProof/>
                <w:webHidden/>
              </w:rPr>
              <w:fldChar w:fldCharType="end"/>
            </w:r>
          </w:hyperlink>
        </w:p>
        <w:p w14:paraId="6E73E4E1" w14:textId="18E539D7" w:rsidR="00030083" w:rsidRDefault="00000000">
          <w:pPr>
            <w:pStyle w:val="TOC2"/>
            <w:rPr>
              <w:rFonts w:asciiTheme="minorHAnsi" w:eastAsiaTheme="minorEastAsia" w:hAnsiTheme="minorHAnsi"/>
              <w:noProof/>
              <w:kern w:val="2"/>
              <w:sz w:val="22"/>
              <w:lang w:eastAsia="en-ZA"/>
              <w14:ligatures w14:val="standardContextual"/>
            </w:rPr>
          </w:pPr>
          <w:hyperlink w:anchor="_Toc159937103" w:history="1">
            <w:r w:rsidR="00030083" w:rsidRPr="005D11CF">
              <w:rPr>
                <w:rStyle w:val="Hyperlink"/>
                <w:noProof/>
              </w:rPr>
              <w:t>8</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UPS CABINET INSTALLATION</w:t>
            </w:r>
            <w:r w:rsidR="00030083">
              <w:rPr>
                <w:noProof/>
                <w:webHidden/>
              </w:rPr>
              <w:tab/>
            </w:r>
            <w:r w:rsidR="00030083">
              <w:rPr>
                <w:noProof/>
                <w:webHidden/>
              </w:rPr>
              <w:fldChar w:fldCharType="begin"/>
            </w:r>
            <w:r w:rsidR="00030083">
              <w:rPr>
                <w:noProof/>
                <w:webHidden/>
              </w:rPr>
              <w:instrText xml:space="preserve"> PAGEREF _Toc159937103 \h </w:instrText>
            </w:r>
            <w:r w:rsidR="00030083">
              <w:rPr>
                <w:noProof/>
                <w:webHidden/>
              </w:rPr>
            </w:r>
            <w:r w:rsidR="00030083">
              <w:rPr>
                <w:noProof/>
                <w:webHidden/>
              </w:rPr>
              <w:fldChar w:fldCharType="separate"/>
            </w:r>
            <w:r w:rsidR="00030083">
              <w:rPr>
                <w:noProof/>
                <w:webHidden/>
              </w:rPr>
              <w:t>63</w:t>
            </w:r>
            <w:r w:rsidR="00030083">
              <w:rPr>
                <w:noProof/>
                <w:webHidden/>
              </w:rPr>
              <w:fldChar w:fldCharType="end"/>
            </w:r>
          </w:hyperlink>
        </w:p>
        <w:p w14:paraId="6F207529" w14:textId="22D41D0A" w:rsidR="00030083" w:rsidRDefault="00000000">
          <w:pPr>
            <w:pStyle w:val="TOC2"/>
            <w:rPr>
              <w:rFonts w:asciiTheme="minorHAnsi" w:eastAsiaTheme="minorEastAsia" w:hAnsiTheme="minorHAnsi"/>
              <w:noProof/>
              <w:kern w:val="2"/>
              <w:sz w:val="22"/>
              <w:lang w:eastAsia="en-ZA"/>
              <w14:ligatures w14:val="standardContextual"/>
            </w:rPr>
          </w:pPr>
          <w:hyperlink w:anchor="_Toc159937104" w:history="1">
            <w:r w:rsidR="00030083" w:rsidRPr="005D11CF">
              <w:rPr>
                <w:rStyle w:val="Hyperlink"/>
                <w:noProof/>
              </w:rPr>
              <w:t>9</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APPROACH HALL REQUIREMENTS</w:t>
            </w:r>
            <w:r w:rsidR="00030083">
              <w:rPr>
                <w:noProof/>
                <w:webHidden/>
              </w:rPr>
              <w:tab/>
            </w:r>
            <w:r w:rsidR="00030083">
              <w:rPr>
                <w:noProof/>
                <w:webHidden/>
              </w:rPr>
              <w:fldChar w:fldCharType="begin"/>
            </w:r>
            <w:r w:rsidR="00030083">
              <w:rPr>
                <w:noProof/>
                <w:webHidden/>
              </w:rPr>
              <w:instrText xml:space="preserve"> PAGEREF _Toc159937104 \h </w:instrText>
            </w:r>
            <w:r w:rsidR="00030083">
              <w:rPr>
                <w:noProof/>
                <w:webHidden/>
              </w:rPr>
            </w:r>
            <w:r w:rsidR="00030083">
              <w:rPr>
                <w:noProof/>
                <w:webHidden/>
              </w:rPr>
              <w:fldChar w:fldCharType="separate"/>
            </w:r>
            <w:r w:rsidR="00030083">
              <w:rPr>
                <w:noProof/>
                <w:webHidden/>
              </w:rPr>
              <w:t>65</w:t>
            </w:r>
            <w:r w:rsidR="00030083">
              <w:rPr>
                <w:noProof/>
                <w:webHidden/>
              </w:rPr>
              <w:fldChar w:fldCharType="end"/>
            </w:r>
          </w:hyperlink>
        </w:p>
        <w:p w14:paraId="4B3B959D" w14:textId="26E730AC" w:rsidR="00030083" w:rsidRDefault="00000000">
          <w:pPr>
            <w:pStyle w:val="TOC1"/>
            <w:tabs>
              <w:tab w:val="left" w:pos="1540"/>
            </w:tabs>
            <w:rPr>
              <w:rFonts w:asciiTheme="minorHAnsi" w:eastAsiaTheme="minorEastAsia" w:hAnsiTheme="minorHAnsi"/>
              <w:noProof/>
              <w:kern w:val="2"/>
              <w:sz w:val="22"/>
              <w:lang w:eastAsia="en-ZA"/>
              <w14:ligatures w14:val="standardContextual"/>
            </w:rPr>
          </w:pPr>
          <w:hyperlink w:anchor="_Toc159937105" w:history="1">
            <w:r w:rsidR="00030083" w:rsidRPr="005D11CF">
              <w:rPr>
                <w:rStyle w:val="Hyperlink"/>
                <w:noProof/>
              </w:rPr>
              <w:t>CHAPTER 3:</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FALE MAINTENANCE CONSOLES TECHNICAL SPECIFICATIONS</w:t>
            </w:r>
            <w:r w:rsidR="00030083">
              <w:rPr>
                <w:noProof/>
                <w:webHidden/>
              </w:rPr>
              <w:tab/>
            </w:r>
            <w:r w:rsidR="00030083">
              <w:rPr>
                <w:noProof/>
                <w:webHidden/>
              </w:rPr>
              <w:fldChar w:fldCharType="begin"/>
            </w:r>
            <w:r w:rsidR="00030083">
              <w:rPr>
                <w:noProof/>
                <w:webHidden/>
              </w:rPr>
              <w:instrText xml:space="preserve"> PAGEREF _Toc159937105 \h </w:instrText>
            </w:r>
            <w:r w:rsidR="00030083">
              <w:rPr>
                <w:noProof/>
                <w:webHidden/>
              </w:rPr>
            </w:r>
            <w:r w:rsidR="00030083">
              <w:rPr>
                <w:noProof/>
                <w:webHidden/>
              </w:rPr>
              <w:fldChar w:fldCharType="separate"/>
            </w:r>
            <w:r w:rsidR="00030083">
              <w:rPr>
                <w:noProof/>
                <w:webHidden/>
              </w:rPr>
              <w:t>66</w:t>
            </w:r>
            <w:r w:rsidR="00030083">
              <w:rPr>
                <w:noProof/>
                <w:webHidden/>
              </w:rPr>
              <w:fldChar w:fldCharType="end"/>
            </w:r>
          </w:hyperlink>
        </w:p>
        <w:p w14:paraId="47E77B48" w14:textId="2755E50F" w:rsidR="00030083" w:rsidRDefault="00000000">
          <w:pPr>
            <w:pStyle w:val="TOC2"/>
            <w:rPr>
              <w:rFonts w:asciiTheme="minorHAnsi" w:eastAsiaTheme="minorEastAsia" w:hAnsiTheme="minorHAnsi"/>
              <w:noProof/>
              <w:kern w:val="2"/>
              <w:sz w:val="22"/>
              <w:lang w:eastAsia="en-ZA"/>
              <w14:ligatures w14:val="standardContextual"/>
            </w:rPr>
          </w:pPr>
          <w:hyperlink w:anchor="_Toc159937106" w:history="1">
            <w:r w:rsidR="00030083" w:rsidRPr="005D11CF">
              <w:rPr>
                <w:rStyle w:val="Hyperlink"/>
                <w:noProof/>
              </w:rPr>
              <w:t>10</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MAINTENANCE CONSOLES REQUIREMENTS</w:t>
            </w:r>
            <w:r w:rsidR="00030083">
              <w:rPr>
                <w:noProof/>
                <w:webHidden/>
              </w:rPr>
              <w:tab/>
            </w:r>
            <w:r w:rsidR="00030083">
              <w:rPr>
                <w:noProof/>
                <w:webHidden/>
              </w:rPr>
              <w:fldChar w:fldCharType="begin"/>
            </w:r>
            <w:r w:rsidR="00030083">
              <w:rPr>
                <w:noProof/>
                <w:webHidden/>
              </w:rPr>
              <w:instrText xml:space="preserve"> PAGEREF _Toc159937106 \h </w:instrText>
            </w:r>
            <w:r w:rsidR="00030083">
              <w:rPr>
                <w:noProof/>
                <w:webHidden/>
              </w:rPr>
            </w:r>
            <w:r w:rsidR="00030083">
              <w:rPr>
                <w:noProof/>
                <w:webHidden/>
              </w:rPr>
              <w:fldChar w:fldCharType="separate"/>
            </w:r>
            <w:r w:rsidR="00030083">
              <w:rPr>
                <w:noProof/>
                <w:webHidden/>
              </w:rPr>
              <w:t>67</w:t>
            </w:r>
            <w:r w:rsidR="00030083">
              <w:rPr>
                <w:noProof/>
                <w:webHidden/>
              </w:rPr>
              <w:fldChar w:fldCharType="end"/>
            </w:r>
          </w:hyperlink>
        </w:p>
        <w:p w14:paraId="16714B6E" w14:textId="6EE0A5FD" w:rsidR="00030083" w:rsidRDefault="00000000">
          <w:pPr>
            <w:pStyle w:val="TOC3"/>
            <w:rPr>
              <w:rFonts w:asciiTheme="minorHAnsi" w:eastAsiaTheme="minorEastAsia" w:hAnsiTheme="minorHAnsi"/>
              <w:noProof/>
              <w:kern w:val="2"/>
              <w:sz w:val="22"/>
              <w:lang w:eastAsia="en-ZA"/>
              <w14:ligatures w14:val="standardContextual"/>
            </w:rPr>
          </w:pPr>
          <w:hyperlink w:anchor="_Toc159937107" w:history="1">
            <w:r w:rsidR="00030083" w:rsidRPr="005D11CF">
              <w:rPr>
                <w:rStyle w:val="Hyperlink"/>
                <w:noProof/>
              </w:rPr>
              <w:t>10.1</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Design</w:t>
            </w:r>
            <w:r w:rsidR="00030083">
              <w:rPr>
                <w:noProof/>
                <w:webHidden/>
              </w:rPr>
              <w:tab/>
            </w:r>
            <w:r w:rsidR="00030083">
              <w:rPr>
                <w:noProof/>
                <w:webHidden/>
              </w:rPr>
              <w:fldChar w:fldCharType="begin"/>
            </w:r>
            <w:r w:rsidR="00030083">
              <w:rPr>
                <w:noProof/>
                <w:webHidden/>
              </w:rPr>
              <w:instrText xml:space="preserve"> PAGEREF _Toc159937107 \h </w:instrText>
            </w:r>
            <w:r w:rsidR="00030083">
              <w:rPr>
                <w:noProof/>
                <w:webHidden/>
              </w:rPr>
            </w:r>
            <w:r w:rsidR="00030083">
              <w:rPr>
                <w:noProof/>
                <w:webHidden/>
              </w:rPr>
              <w:fldChar w:fldCharType="separate"/>
            </w:r>
            <w:r w:rsidR="00030083">
              <w:rPr>
                <w:noProof/>
                <w:webHidden/>
              </w:rPr>
              <w:t>67</w:t>
            </w:r>
            <w:r w:rsidR="00030083">
              <w:rPr>
                <w:noProof/>
                <w:webHidden/>
              </w:rPr>
              <w:fldChar w:fldCharType="end"/>
            </w:r>
          </w:hyperlink>
        </w:p>
        <w:p w14:paraId="13677F60" w14:textId="79E9717B" w:rsidR="00030083" w:rsidRDefault="00000000">
          <w:pPr>
            <w:pStyle w:val="TOC3"/>
            <w:rPr>
              <w:rFonts w:asciiTheme="minorHAnsi" w:eastAsiaTheme="minorEastAsia" w:hAnsiTheme="minorHAnsi"/>
              <w:noProof/>
              <w:kern w:val="2"/>
              <w:sz w:val="22"/>
              <w:lang w:eastAsia="en-ZA"/>
              <w14:ligatures w14:val="standardContextual"/>
            </w:rPr>
          </w:pPr>
          <w:hyperlink w:anchor="_Toc159937108" w:history="1">
            <w:r w:rsidR="00030083" w:rsidRPr="005D11CF">
              <w:rPr>
                <w:rStyle w:val="Hyperlink"/>
                <w:noProof/>
              </w:rPr>
              <w:t>10.2</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Equipment Storage Section</w:t>
            </w:r>
            <w:r w:rsidR="00030083">
              <w:rPr>
                <w:noProof/>
                <w:webHidden/>
              </w:rPr>
              <w:tab/>
            </w:r>
            <w:r w:rsidR="00030083">
              <w:rPr>
                <w:noProof/>
                <w:webHidden/>
              </w:rPr>
              <w:fldChar w:fldCharType="begin"/>
            </w:r>
            <w:r w:rsidR="00030083">
              <w:rPr>
                <w:noProof/>
                <w:webHidden/>
              </w:rPr>
              <w:instrText xml:space="preserve"> PAGEREF _Toc159937108 \h </w:instrText>
            </w:r>
            <w:r w:rsidR="00030083">
              <w:rPr>
                <w:noProof/>
                <w:webHidden/>
              </w:rPr>
            </w:r>
            <w:r w:rsidR="00030083">
              <w:rPr>
                <w:noProof/>
                <w:webHidden/>
              </w:rPr>
              <w:fldChar w:fldCharType="separate"/>
            </w:r>
            <w:r w:rsidR="00030083">
              <w:rPr>
                <w:noProof/>
                <w:webHidden/>
              </w:rPr>
              <w:t>69</w:t>
            </w:r>
            <w:r w:rsidR="00030083">
              <w:rPr>
                <w:noProof/>
                <w:webHidden/>
              </w:rPr>
              <w:fldChar w:fldCharType="end"/>
            </w:r>
          </w:hyperlink>
        </w:p>
        <w:p w14:paraId="048E3323" w14:textId="5DBD7E81" w:rsidR="00030083" w:rsidRDefault="00000000">
          <w:pPr>
            <w:pStyle w:val="TOC3"/>
            <w:rPr>
              <w:rFonts w:asciiTheme="minorHAnsi" w:eastAsiaTheme="minorEastAsia" w:hAnsiTheme="minorHAnsi"/>
              <w:noProof/>
              <w:kern w:val="2"/>
              <w:sz w:val="22"/>
              <w:lang w:eastAsia="en-ZA"/>
              <w14:ligatures w14:val="standardContextual"/>
            </w:rPr>
          </w:pPr>
          <w:hyperlink w:anchor="_Toc159937109" w:history="1">
            <w:r w:rsidR="00030083" w:rsidRPr="005D11CF">
              <w:rPr>
                <w:rStyle w:val="Hyperlink"/>
                <w:noProof/>
              </w:rPr>
              <w:t>10.3</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Power Distribution</w:t>
            </w:r>
            <w:r w:rsidR="00030083">
              <w:rPr>
                <w:noProof/>
                <w:webHidden/>
              </w:rPr>
              <w:tab/>
            </w:r>
            <w:r w:rsidR="00030083">
              <w:rPr>
                <w:noProof/>
                <w:webHidden/>
              </w:rPr>
              <w:fldChar w:fldCharType="begin"/>
            </w:r>
            <w:r w:rsidR="00030083">
              <w:rPr>
                <w:noProof/>
                <w:webHidden/>
              </w:rPr>
              <w:instrText xml:space="preserve"> PAGEREF _Toc159937109 \h </w:instrText>
            </w:r>
            <w:r w:rsidR="00030083">
              <w:rPr>
                <w:noProof/>
                <w:webHidden/>
              </w:rPr>
            </w:r>
            <w:r w:rsidR="00030083">
              <w:rPr>
                <w:noProof/>
                <w:webHidden/>
              </w:rPr>
              <w:fldChar w:fldCharType="separate"/>
            </w:r>
            <w:r w:rsidR="00030083">
              <w:rPr>
                <w:noProof/>
                <w:webHidden/>
              </w:rPr>
              <w:t>73</w:t>
            </w:r>
            <w:r w:rsidR="00030083">
              <w:rPr>
                <w:noProof/>
                <w:webHidden/>
              </w:rPr>
              <w:fldChar w:fldCharType="end"/>
            </w:r>
          </w:hyperlink>
        </w:p>
        <w:p w14:paraId="5E4C6E1A" w14:textId="69D388D5" w:rsidR="00030083" w:rsidRDefault="00000000">
          <w:pPr>
            <w:pStyle w:val="TOC3"/>
            <w:rPr>
              <w:rFonts w:asciiTheme="minorHAnsi" w:eastAsiaTheme="minorEastAsia" w:hAnsiTheme="minorHAnsi"/>
              <w:noProof/>
              <w:kern w:val="2"/>
              <w:sz w:val="22"/>
              <w:lang w:eastAsia="en-ZA"/>
              <w14:ligatures w14:val="standardContextual"/>
            </w:rPr>
          </w:pPr>
          <w:hyperlink w:anchor="_Toc159937110" w:history="1">
            <w:r w:rsidR="00030083" w:rsidRPr="005D11CF">
              <w:rPr>
                <w:rStyle w:val="Hyperlink"/>
                <w:noProof/>
              </w:rPr>
              <w:t>10.4</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Distribution Board (DB Board)</w:t>
            </w:r>
            <w:r w:rsidR="00030083">
              <w:rPr>
                <w:noProof/>
                <w:webHidden/>
              </w:rPr>
              <w:tab/>
            </w:r>
            <w:r w:rsidR="00030083">
              <w:rPr>
                <w:noProof/>
                <w:webHidden/>
              </w:rPr>
              <w:fldChar w:fldCharType="begin"/>
            </w:r>
            <w:r w:rsidR="00030083">
              <w:rPr>
                <w:noProof/>
                <w:webHidden/>
              </w:rPr>
              <w:instrText xml:space="preserve"> PAGEREF _Toc159937110 \h </w:instrText>
            </w:r>
            <w:r w:rsidR="00030083">
              <w:rPr>
                <w:noProof/>
                <w:webHidden/>
              </w:rPr>
            </w:r>
            <w:r w:rsidR="00030083">
              <w:rPr>
                <w:noProof/>
                <w:webHidden/>
              </w:rPr>
              <w:fldChar w:fldCharType="separate"/>
            </w:r>
            <w:r w:rsidR="00030083">
              <w:rPr>
                <w:noProof/>
                <w:webHidden/>
              </w:rPr>
              <w:t>74</w:t>
            </w:r>
            <w:r w:rsidR="00030083">
              <w:rPr>
                <w:noProof/>
                <w:webHidden/>
              </w:rPr>
              <w:fldChar w:fldCharType="end"/>
            </w:r>
          </w:hyperlink>
        </w:p>
        <w:p w14:paraId="3528B19D" w14:textId="3F595204" w:rsidR="00030083" w:rsidRDefault="00000000">
          <w:pPr>
            <w:pStyle w:val="TOC3"/>
            <w:rPr>
              <w:rFonts w:asciiTheme="minorHAnsi" w:eastAsiaTheme="minorEastAsia" w:hAnsiTheme="minorHAnsi"/>
              <w:noProof/>
              <w:kern w:val="2"/>
              <w:sz w:val="22"/>
              <w:lang w:eastAsia="en-ZA"/>
              <w14:ligatures w14:val="standardContextual"/>
            </w:rPr>
          </w:pPr>
          <w:hyperlink w:anchor="_Toc159937111" w:history="1">
            <w:r w:rsidR="00030083" w:rsidRPr="005D11CF">
              <w:rPr>
                <w:rStyle w:val="Hyperlink"/>
                <w:noProof/>
              </w:rPr>
              <w:t>10.5</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Rotary Isolator Switch</w:t>
            </w:r>
            <w:r w:rsidR="00030083">
              <w:rPr>
                <w:noProof/>
                <w:webHidden/>
              </w:rPr>
              <w:tab/>
            </w:r>
            <w:r w:rsidR="00030083">
              <w:rPr>
                <w:noProof/>
                <w:webHidden/>
              </w:rPr>
              <w:fldChar w:fldCharType="begin"/>
            </w:r>
            <w:r w:rsidR="00030083">
              <w:rPr>
                <w:noProof/>
                <w:webHidden/>
              </w:rPr>
              <w:instrText xml:space="preserve"> PAGEREF _Toc159937111 \h </w:instrText>
            </w:r>
            <w:r w:rsidR="00030083">
              <w:rPr>
                <w:noProof/>
                <w:webHidden/>
              </w:rPr>
            </w:r>
            <w:r w:rsidR="00030083">
              <w:rPr>
                <w:noProof/>
                <w:webHidden/>
              </w:rPr>
              <w:fldChar w:fldCharType="separate"/>
            </w:r>
            <w:r w:rsidR="00030083">
              <w:rPr>
                <w:noProof/>
                <w:webHidden/>
              </w:rPr>
              <w:t>76</w:t>
            </w:r>
            <w:r w:rsidR="00030083">
              <w:rPr>
                <w:noProof/>
                <w:webHidden/>
              </w:rPr>
              <w:fldChar w:fldCharType="end"/>
            </w:r>
          </w:hyperlink>
        </w:p>
        <w:p w14:paraId="7532A987" w14:textId="77171AEC" w:rsidR="00030083" w:rsidRDefault="00000000">
          <w:pPr>
            <w:pStyle w:val="TOC3"/>
            <w:rPr>
              <w:rFonts w:asciiTheme="minorHAnsi" w:eastAsiaTheme="minorEastAsia" w:hAnsiTheme="minorHAnsi"/>
              <w:noProof/>
              <w:kern w:val="2"/>
              <w:sz w:val="22"/>
              <w:lang w:eastAsia="en-ZA"/>
              <w14:ligatures w14:val="standardContextual"/>
            </w:rPr>
          </w:pPr>
          <w:hyperlink w:anchor="_Toc159937112" w:history="1">
            <w:r w:rsidR="00030083" w:rsidRPr="005D11CF">
              <w:rPr>
                <w:rStyle w:val="Hyperlink"/>
                <w:noProof/>
              </w:rPr>
              <w:t>10.6</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Static Switch</w:t>
            </w:r>
            <w:r w:rsidR="00030083">
              <w:rPr>
                <w:noProof/>
                <w:webHidden/>
              </w:rPr>
              <w:tab/>
            </w:r>
            <w:r w:rsidR="00030083">
              <w:rPr>
                <w:noProof/>
                <w:webHidden/>
              </w:rPr>
              <w:fldChar w:fldCharType="begin"/>
            </w:r>
            <w:r w:rsidR="00030083">
              <w:rPr>
                <w:noProof/>
                <w:webHidden/>
              </w:rPr>
              <w:instrText xml:space="preserve"> PAGEREF _Toc159937112 \h </w:instrText>
            </w:r>
            <w:r w:rsidR="00030083">
              <w:rPr>
                <w:noProof/>
                <w:webHidden/>
              </w:rPr>
            </w:r>
            <w:r w:rsidR="00030083">
              <w:rPr>
                <w:noProof/>
                <w:webHidden/>
              </w:rPr>
              <w:fldChar w:fldCharType="separate"/>
            </w:r>
            <w:r w:rsidR="00030083">
              <w:rPr>
                <w:noProof/>
                <w:webHidden/>
              </w:rPr>
              <w:t>77</w:t>
            </w:r>
            <w:r w:rsidR="00030083">
              <w:rPr>
                <w:noProof/>
                <w:webHidden/>
              </w:rPr>
              <w:fldChar w:fldCharType="end"/>
            </w:r>
          </w:hyperlink>
        </w:p>
        <w:p w14:paraId="339E838C" w14:textId="27199F00" w:rsidR="00030083" w:rsidRDefault="00000000">
          <w:pPr>
            <w:pStyle w:val="TOC3"/>
            <w:rPr>
              <w:rFonts w:asciiTheme="minorHAnsi" w:eastAsiaTheme="minorEastAsia" w:hAnsiTheme="minorHAnsi"/>
              <w:noProof/>
              <w:kern w:val="2"/>
              <w:sz w:val="22"/>
              <w:lang w:eastAsia="en-ZA"/>
              <w14:ligatures w14:val="standardContextual"/>
            </w:rPr>
          </w:pPr>
          <w:hyperlink w:anchor="_Toc159937113" w:history="1">
            <w:r w:rsidR="00030083" w:rsidRPr="005D11CF">
              <w:rPr>
                <w:rStyle w:val="Hyperlink"/>
                <w:noProof/>
              </w:rPr>
              <w:t>10.7</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Cable Management</w:t>
            </w:r>
            <w:r w:rsidR="00030083">
              <w:rPr>
                <w:noProof/>
                <w:webHidden/>
              </w:rPr>
              <w:tab/>
            </w:r>
            <w:r w:rsidR="00030083">
              <w:rPr>
                <w:noProof/>
                <w:webHidden/>
              </w:rPr>
              <w:fldChar w:fldCharType="begin"/>
            </w:r>
            <w:r w:rsidR="00030083">
              <w:rPr>
                <w:noProof/>
                <w:webHidden/>
              </w:rPr>
              <w:instrText xml:space="preserve"> PAGEREF _Toc159937113 \h </w:instrText>
            </w:r>
            <w:r w:rsidR="00030083">
              <w:rPr>
                <w:noProof/>
                <w:webHidden/>
              </w:rPr>
            </w:r>
            <w:r w:rsidR="00030083">
              <w:rPr>
                <w:noProof/>
                <w:webHidden/>
              </w:rPr>
              <w:fldChar w:fldCharType="separate"/>
            </w:r>
            <w:r w:rsidR="00030083">
              <w:rPr>
                <w:noProof/>
                <w:webHidden/>
              </w:rPr>
              <w:t>77</w:t>
            </w:r>
            <w:r w:rsidR="00030083">
              <w:rPr>
                <w:noProof/>
                <w:webHidden/>
              </w:rPr>
              <w:fldChar w:fldCharType="end"/>
            </w:r>
          </w:hyperlink>
        </w:p>
        <w:p w14:paraId="63297417" w14:textId="07CF81B5" w:rsidR="00030083" w:rsidRDefault="00000000">
          <w:pPr>
            <w:pStyle w:val="TOC4"/>
            <w:rPr>
              <w:rFonts w:asciiTheme="minorHAnsi" w:eastAsiaTheme="minorEastAsia" w:hAnsiTheme="minorHAnsi"/>
              <w:noProof/>
              <w:kern w:val="2"/>
              <w:sz w:val="22"/>
              <w:lang w:eastAsia="en-ZA"/>
              <w14:ligatures w14:val="standardContextual"/>
            </w:rPr>
          </w:pPr>
          <w:hyperlink w:anchor="_Toc159937114" w:history="1">
            <w:r w:rsidR="00030083" w:rsidRPr="005D11CF">
              <w:rPr>
                <w:rStyle w:val="Hyperlink"/>
                <w:noProof/>
              </w:rPr>
              <w:t>10.7.1</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Cable Routes</w:t>
            </w:r>
            <w:r w:rsidR="00030083">
              <w:rPr>
                <w:noProof/>
                <w:webHidden/>
              </w:rPr>
              <w:tab/>
            </w:r>
            <w:r w:rsidR="00030083">
              <w:rPr>
                <w:noProof/>
                <w:webHidden/>
              </w:rPr>
              <w:fldChar w:fldCharType="begin"/>
            </w:r>
            <w:r w:rsidR="00030083">
              <w:rPr>
                <w:noProof/>
                <w:webHidden/>
              </w:rPr>
              <w:instrText xml:space="preserve"> PAGEREF _Toc159937114 \h </w:instrText>
            </w:r>
            <w:r w:rsidR="00030083">
              <w:rPr>
                <w:noProof/>
                <w:webHidden/>
              </w:rPr>
            </w:r>
            <w:r w:rsidR="00030083">
              <w:rPr>
                <w:noProof/>
                <w:webHidden/>
              </w:rPr>
              <w:fldChar w:fldCharType="separate"/>
            </w:r>
            <w:r w:rsidR="00030083">
              <w:rPr>
                <w:noProof/>
                <w:webHidden/>
              </w:rPr>
              <w:t>77</w:t>
            </w:r>
            <w:r w:rsidR="00030083">
              <w:rPr>
                <w:noProof/>
                <w:webHidden/>
              </w:rPr>
              <w:fldChar w:fldCharType="end"/>
            </w:r>
          </w:hyperlink>
        </w:p>
        <w:p w14:paraId="48577537" w14:textId="546B1E4D" w:rsidR="00030083" w:rsidRDefault="00000000">
          <w:pPr>
            <w:pStyle w:val="TOC4"/>
            <w:rPr>
              <w:rFonts w:asciiTheme="minorHAnsi" w:eastAsiaTheme="minorEastAsia" w:hAnsiTheme="minorHAnsi"/>
              <w:noProof/>
              <w:kern w:val="2"/>
              <w:sz w:val="22"/>
              <w:lang w:eastAsia="en-ZA"/>
              <w14:ligatures w14:val="standardContextual"/>
            </w:rPr>
          </w:pPr>
          <w:hyperlink w:anchor="_Toc159937115" w:history="1">
            <w:r w:rsidR="00030083" w:rsidRPr="005D11CF">
              <w:rPr>
                <w:rStyle w:val="Hyperlink"/>
                <w:noProof/>
              </w:rPr>
              <w:t>10.7.2</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Cable Separation</w:t>
            </w:r>
            <w:r w:rsidR="00030083">
              <w:rPr>
                <w:noProof/>
                <w:webHidden/>
              </w:rPr>
              <w:tab/>
            </w:r>
            <w:r w:rsidR="00030083">
              <w:rPr>
                <w:noProof/>
                <w:webHidden/>
              </w:rPr>
              <w:fldChar w:fldCharType="begin"/>
            </w:r>
            <w:r w:rsidR="00030083">
              <w:rPr>
                <w:noProof/>
                <w:webHidden/>
              </w:rPr>
              <w:instrText xml:space="preserve"> PAGEREF _Toc159937115 \h </w:instrText>
            </w:r>
            <w:r w:rsidR="00030083">
              <w:rPr>
                <w:noProof/>
                <w:webHidden/>
              </w:rPr>
            </w:r>
            <w:r w:rsidR="00030083">
              <w:rPr>
                <w:noProof/>
                <w:webHidden/>
              </w:rPr>
              <w:fldChar w:fldCharType="separate"/>
            </w:r>
            <w:r w:rsidR="00030083">
              <w:rPr>
                <w:noProof/>
                <w:webHidden/>
              </w:rPr>
              <w:t>79</w:t>
            </w:r>
            <w:r w:rsidR="00030083">
              <w:rPr>
                <w:noProof/>
                <w:webHidden/>
              </w:rPr>
              <w:fldChar w:fldCharType="end"/>
            </w:r>
          </w:hyperlink>
        </w:p>
        <w:p w14:paraId="5E38972B" w14:textId="32FFB8B2" w:rsidR="00030083" w:rsidRDefault="00000000">
          <w:pPr>
            <w:pStyle w:val="TOC4"/>
            <w:rPr>
              <w:rFonts w:asciiTheme="minorHAnsi" w:eastAsiaTheme="minorEastAsia" w:hAnsiTheme="minorHAnsi"/>
              <w:noProof/>
              <w:kern w:val="2"/>
              <w:sz w:val="22"/>
              <w:lang w:eastAsia="en-ZA"/>
              <w14:ligatures w14:val="standardContextual"/>
            </w:rPr>
          </w:pPr>
          <w:hyperlink w:anchor="_Toc159937116" w:history="1">
            <w:r w:rsidR="00030083" w:rsidRPr="005D11CF">
              <w:rPr>
                <w:rStyle w:val="Hyperlink"/>
                <w:noProof/>
              </w:rPr>
              <w:t>10.7.3</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Cable Routing Mechanism/s</w:t>
            </w:r>
            <w:r w:rsidR="00030083">
              <w:rPr>
                <w:noProof/>
                <w:webHidden/>
              </w:rPr>
              <w:tab/>
            </w:r>
            <w:r w:rsidR="00030083">
              <w:rPr>
                <w:noProof/>
                <w:webHidden/>
              </w:rPr>
              <w:fldChar w:fldCharType="begin"/>
            </w:r>
            <w:r w:rsidR="00030083">
              <w:rPr>
                <w:noProof/>
                <w:webHidden/>
              </w:rPr>
              <w:instrText xml:space="preserve"> PAGEREF _Toc159937116 \h </w:instrText>
            </w:r>
            <w:r w:rsidR="00030083">
              <w:rPr>
                <w:noProof/>
                <w:webHidden/>
              </w:rPr>
            </w:r>
            <w:r w:rsidR="00030083">
              <w:rPr>
                <w:noProof/>
                <w:webHidden/>
              </w:rPr>
              <w:fldChar w:fldCharType="separate"/>
            </w:r>
            <w:r w:rsidR="00030083">
              <w:rPr>
                <w:noProof/>
                <w:webHidden/>
              </w:rPr>
              <w:t>79</w:t>
            </w:r>
            <w:r w:rsidR="00030083">
              <w:rPr>
                <w:noProof/>
                <w:webHidden/>
              </w:rPr>
              <w:fldChar w:fldCharType="end"/>
            </w:r>
          </w:hyperlink>
        </w:p>
        <w:p w14:paraId="3C0C44CE" w14:textId="39ED959C" w:rsidR="00030083" w:rsidRDefault="00000000">
          <w:pPr>
            <w:pStyle w:val="TOC3"/>
            <w:rPr>
              <w:rFonts w:asciiTheme="minorHAnsi" w:eastAsiaTheme="minorEastAsia" w:hAnsiTheme="minorHAnsi"/>
              <w:noProof/>
              <w:kern w:val="2"/>
              <w:sz w:val="22"/>
              <w:lang w:eastAsia="en-ZA"/>
              <w14:ligatures w14:val="standardContextual"/>
            </w:rPr>
          </w:pPr>
          <w:hyperlink w:anchor="_Toc159937117" w:history="1">
            <w:r w:rsidR="00030083" w:rsidRPr="005D11CF">
              <w:rPr>
                <w:rStyle w:val="Hyperlink"/>
                <w:noProof/>
              </w:rPr>
              <w:t>10.8</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Display/Monitor Mounting Arm</w:t>
            </w:r>
            <w:r w:rsidR="00030083">
              <w:rPr>
                <w:noProof/>
                <w:webHidden/>
              </w:rPr>
              <w:tab/>
            </w:r>
            <w:r w:rsidR="00030083">
              <w:rPr>
                <w:noProof/>
                <w:webHidden/>
              </w:rPr>
              <w:fldChar w:fldCharType="begin"/>
            </w:r>
            <w:r w:rsidR="00030083">
              <w:rPr>
                <w:noProof/>
                <w:webHidden/>
              </w:rPr>
              <w:instrText xml:space="preserve"> PAGEREF _Toc159937117 \h </w:instrText>
            </w:r>
            <w:r w:rsidR="00030083">
              <w:rPr>
                <w:noProof/>
                <w:webHidden/>
              </w:rPr>
            </w:r>
            <w:r w:rsidR="00030083">
              <w:rPr>
                <w:noProof/>
                <w:webHidden/>
              </w:rPr>
              <w:fldChar w:fldCharType="separate"/>
            </w:r>
            <w:r w:rsidR="00030083">
              <w:rPr>
                <w:noProof/>
                <w:webHidden/>
              </w:rPr>
              <w:t>80</w:t>
            </w:r>
            <w:r w:rsidR="00030083">
              <w:rPr>
                <w:noProof/>
                <w:webHidden/>
              </w:rPr>
              <w:fldChar w:fldCharType="end"/>
            </w:r>
          </w:hyperlink>
        </w:p>
        <w:p w14:paraId="3DB87A2A" w14:textId="39DC96BC" w:rsidR="00030083" w:rsidRDefault="00000000">
          <w:pPr>
            <w:pStyle w:val="TOC1"/>
            <w:tabs>
              <w:tab w:val="left" w:pos="1540"/>
            </w:tabs>
            <w:rPr>
              <w:rFonts w:asciiTheme="minorHAnsi" w:eastAsiaTheme="minorEastAsia" w:hAnsiTheme="minorHAnsi"/>
              <w:noProof/>
              <w:kern w:val="2"/>
              <w:sz w:val="22"/>
              <w:lang w:eastAsia="en-ZA"/>
              <w14:ligatures w14:val="standardContextual"/>
            </w:rPr>
          </w:pPr>
          <w:hyperlink w:anchor="_Toc159937118" w:history="1">
            <w:r w:rsidR="00030083" w:rsidRPr="005D11CF">
              <w:rPr>
                <w:rStyle w:val="Hyperlink"/>
                <w:noProof/>
              </w:rPr>
              <w:t>CHAPTER 4:</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FAPM, FAVG, FARB TOWER CONSOLES TECHNICAL SPECIFICATIONS</w:t>
            </w:r>
            <w:r w:rsidR="00030083">
              <w:rPr>
                <w:noProof/>
                <w:webHidden/>
              </w:rPr>
              <w:tab/>
            </w:r>
            <w:r w:rsidR="00030083">
              <w:rPr>
                <w:noProof/>
                <w:webHidden/>
              </w:rPr>
              <w:fldChar w:fldCharType="begin"/>
            </w:r>
            <w:r w:rsidR="00030083">
              <w:rPr>
                <w:noProof/>
                <w:webHidden/>
              </w:rPr>
              <w:instrText xml:space="preserve"> PAGEREF _Toc159937118 \h </w:instrText>
            </w:r>
            <w:r w:rsidR="00030083">
              <w:rPr>
                <w:noProof/>
                <w:webHidden/>
              </w:rPr>
            </w:r>
            <w:r w:rsidR="00030083">
              <w:rPr>
                <w:noProof/>
                <w:webHidden/>
              </w:rPr>
              <w:fldChar w:fldCharType="separate"/>
            </w:r>
            <w:r w:rsidR="00030083">
              <w:rPr>
                <w:noProof/>
                <w:webHidden/>
              </w:rPr>
              <w:t>83</w:t>
            </w:r>
            <w:r w:rsidR="00030083">
              <w:rPr>
                <w:noProof/>
                <w:webHidden/>
              </w:rPr>
              <w:fldChar w:fldCharType="end"/>
            </w:r>
          </w:hyperlink>
        </w:p>
        <w:p w14:paraId="6933633D" w14:textId="54BC9B4B" w:rsidR="00030083" w:rsidRDefault="00000000">
          <w:pPr>
            <w:pStyle w:val="TOC2"/>
            <w:rPr>
              <w:rFonts w:asciiTheme="minorHAnsi" w:eastAsiaTheme="minorEastAsia" w:hAnsiTheme="minorHAnsi"/>
              <w:noProof/>
              <w:kern w:val="2"/>
              <w:sz w:val="22"/>
              <w:lang w:eastAsia="en-ZA"/>
              <w14:ligatures w14:val="standardContextual"/>
            </w:rPr>
          </w:pPr>
          <w:hyperlink w:anchor="_Toc159937119" w:history="1">
            <w:r w:rsidR="00030083" w:rsidRPr="005D11CF">
              <w:rPr>
                <w:rStyle w:val="Hyperlink"/>
                <w:noProof/>
              </w:rPr>
              <w:t>11</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TOWER CONSOLE REQUIREMENTS</w:t>
            </w:r>
            <w:r w:rsidR="00030083">
              <w:rPr>
                <w:noProof/>
                <w:webHidden/>
              </w:rPr>
              <w:tab/>
            </w:r>
            <w:r w:rsidR="00030083">
              <w:rPr>
                <w:noProof/>
                <w:webHidden/>
              </w:rPr>
              <w:fldChar w:fldCharType="begin"/>
            </w:r>
            <w:r w:rsidR="00030083">
              <w:rPr>
                <w:noProof/>
                <w:webHidden/>
              </w:rPr>
              <w:instrText xml:space="preserve"> PAGEREF _Toc159937119 \h </w:instrText>
            </w:r>
            <w:r w:rsidR="00030083">
              <w:rPr>
                <w:noProof/>
                <w:webHidden/>
              </w:rPr>
            </w:r>
            <w:r w:rsidR="00030083">
              <w:rPr>
                <w:noProof/>
                <w:webHidden/>
              </w:rPr>
              <w:fldChar w:fldCharType="separate"/>
            </w:r>
            <w:r w:rsidR="00030083">
              <w:rPr>
                <w:noProof/>
                <w:webHidden/>
              </w:rPr>
              <w:t>84</w:t>
            </w:r>
            <w:r w:rsidR="00030083">
              <w:rPr>
                <w:noProof/>
                <w:webHidden/>
              </w:rPr>
              <w:fldChar w:fldCharType="end"/>
            </w:r>
          </w:hyperlink>
        </w:p>
        <w:p w14:paraId="73730E06" w14:textId="5D704CDF" w:rsidR="00030083" w:rsidRDefault="00000000">
          <w:pPr>
            <w:pStyle w:val="TOC3"/>
            <w:rPr>
              <w:rFonts w:asciiTheme="minorHAnsi" w:eastAsiaTheme="minorEastAsia" w:hAnsiTheme="minorHAnsi"/>
              <w:noProof/>
              <w:kern w:val="2"/>
              <w:sz w:val="22"/>
              <w:lang w:eastAsia="en-ZA"/>
              <w14:ligatures w14:val="standardContextual"/>
            </w:rPr>
          </w:pPr>
          <w:hyperlink w:anchor="_Toc159937120" w:history="1">
            <w:r w:rsidR="00030083" w:rsidRPr="005D11CF">
              <w:rPr>
                <w:rStyle w:val="Hyperlink"/>
                <w:noProof/>
              </w:rPr>
              <w:t>11.1</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Design</w:t>
            </w:r>
            <w:r w:rsidR="00030083">
              <w:rPr>
                <w:noProof/>
                <w:webHidden/>
              </w:rPr>
              <w:tab/>
            </w:r>
            <w:r w:rsidR="00030083">
              <w:rPr>
                <w:noProof/>
                <w:webHidden/>
              </w:rPr>
              <w:fldChar w:fldCharType="begin"/>
            </w:r>
            <w:r w:rsidR="00030083">
              <w:rPr>
                <w:noProof/>
                <w:webHidden/>
              </w:rPr>
              <w:instrText xml:space="preserve"> PAGEREF _Toc159937120 \h </w:instrText>
            </w:r>
            <w:r w:rsidR="00030083">
              <w:rPr>
                <w:noProof/>
                <w:webHidden/>
              </w:rPr>
            </w:r>
            <w:r w:rsidR="00030083">
              <w:rPr>
                <w:noProof/>
                <w:webHidden/>
              </w:rPr>
              <w:fldChar w:fldCharType="separate"/>
            </w:r>
            <w:r w:rsidR="00030083">
              <w:rPr>
                <w:noProof/>
                <w:webHidden/>
              </w:rPr>
              <w:t>84</w:t>
            </w:r>
            <w:r w:rsidR="00030083">
              <w:rPr>
                <w:noProof/>
                <w:webHidden/>
              </w:rPr>
              <w:fldChar w:fldCharType="end"/>
            </w:r>
          </w:hyperlink>
        </w:p>
        <w:p w14:paraId="1FEDE77B" w14:textId="1350547C" w:rsidR="00030083" w:rsidRDefault="00000000">
          <w:pPr>
            <w:pStyle w:val="TOC3"/>
            <w:rPr>
              <w:rFonts w:asciiTheme="minorHAnsi" w:eastAsiaTheme="minorEastAsia" w:hAnsiTheme="minorHAnsi"/>
              <w:noProof/>
              <w:kern w:val="2"/>
              <w:sz w:val="22"/>
              <w:lang w:eastAsia="en-ZA"/>
              <w14:ligatures w14:val="standardContextual"/>
            </w:rPr>
          </w:pPr>
          <w:hyperlink w:anchor="_Toc159937121" w:history="1">
            <w:r w:rsidR="00030083" w:rsidRPr="005D11CF">
              <w:rPr>
                <w:rStyle w:val="Hyperlink"/>
                <w:noProof/>
              </w:rPr>
              <w:t>11.2</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Adjacent Consoles</w:t>
            </w:r>
            <w:r w:rsidR="00030083">
              <w:rPr>
                <w:noProof/>
                <w:webHidden/>
              </w:rPr>
              <w:tab/>
            </w:r>
            <w:r w:rsidR="00030083">
              <w:rPr>
                <w:noProof/>
                <w:webHidden/>
              </w:rPr>
              <w:fldChar w:fldCharType="begin"/>
            </w:r>
            <w:r w:rsidR="00030083">
              <w:rPr>
                <w:noProof/>
                <w:webHidden/>
              </w:rPr>
              <w:instrText xml:space="preserve"> PAGEREF _Toc159937121 \h </w:instrText>
            </w:r>
            <w:r w:rsidR="00030083">
              <w:rPr>
                <w:noProof/>
                <w:webHidden/>
              </w:rPr>
            </w:r>
            <w:r w:rsidR="00030083">
              <w:rPr>
                <w:noProof/>
                <w:webHidden/>
              </w:rPr>
              <w:fldChar w:fldCharType="separate"/>
            </w:r>
            <w:r w:rsidR="00030083">
              <w:rPr>
                <w:noProof/>
                <w:webHidden/>
              </w:rPr>
              <w:t>87</w:t>
            </w:r>
            <w:r w:rsidR="00030083">
              <w:rPr>
                <w:noProof/>
                <w:webHidden/>
              </w:rPr>
              <w:fldChar w:fldCharType="end"/>
            </w:r>
          </w:hyperlink>
        </w:p>
        <w:p w14:paraId="04D6115C" w14:textId="132D9F3A" w:rsidR="00030083" w:rsidRDefault="00000000">
          <w:pPr>
            <w:pStyle w:val="TOC3"/>
            <w:rPr>
              <w:rFonts w:asciiTheme="minorHAnsi" w:eastAsiaTheme="minorEastAsia" w:hAnsiTheme="minorHAnsi"/>
              <w:noProof/>
              <w:kern w:val="2"/>
              <w:sz w:val="22"/>
              <w:lang w:eastAsia="en-ZA"/>
              <w14:ligatures w14:val="standardContextual"/>
            </w:rPr>
          </w:pPr>
          <w:hyperlink w:anchor="_Toc159937122" w:history="1">
            <w:r w:rsidR="00030083" w:rsidRPr="005D11CF">
              <w:rPr>
                <w:rStyle w:val="Hyperlink"/>
                <w:noProof/>
              </w:rPr>
              <w:t>11.3</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Flight Strip Board</w:t>
            </w:r>
            <w:r w:rsidR="00030083">
              <w:rPr>
                <w:noProof/>
                <w:webHidden/>
              </w:rPr>
              <w:tab/>
            </w:r>
            <w:r w:rsidR="00030083">
              <w:rPr>
                <w:noProof/>
                <w:webHidden/>
              </w:rPr>
              <w:fldChar w:fldCharType="begin"/>
            </w:r>
            <w:r w:rsidR="00030083">
              <w:rPr>
                <w:noProof/>
                <w:webHidden/>
              </w:rPr>
              <w:instrText xml:space="preserve"> PAGEREF _Toc159937122 \h </w:instrText>
            </w:r>
            <w:r w:rsidR="00030083">
              <w:rPr>
                <w:noProof/>
                <w:webHidden/>
              </w:rPr>
            </w:r>
            <w:r w:rsidR="00030083">
              <w:rPr>
                <w:noProof/>
                <w:webHidden/>
              </w:rPr>
              <w:fldChar w:fldCharType="separate"/>
            </w:r>
            <w:r w:rsidR="00030083">
              <w:rPr>
                <w:noProof/>
                <w:webHidden/>
              </w:rPr>
              <w:t>88</w:t>
            </w:r>
            <w:r w:rsidR="00030083">
              <w:rPr>
                <w:noProof/>
                <w:webHidden/>
              </w:rPr>
              <w:fldChar w:fldCharType="end"/>
            </w:r>
          </w:hyperlink>
        </w:p>
        <w:p w14:paraId="2364A854" w14:textId="43FA6C75" w:rsidR="00030083" w:rsidRDefault="00000000">
          <w:pPr>
            <w:pStyle w:val="TOC3"/>
            <w:rPr>
              <w:rFonts w:asciiTheme="minorHAnsi" w:eastAsiaTheme="minorEastAsia" w:hAnsiTheme="minorHAnsi"/>
              <w:noProof/>
              <w:kern w:val="2"/>
              <w:sz w:val="22"/>
              <w:lang w:eastAsia="en-ZA"/>
              <w14:ligatures w14:val="standardContextual"/>
            </w:rPr>
          </w:pPr>
          <w:hyperlink w:anchor="_Toc159937123" w:history="1">
            <w:r w:rsidR="00030083" w:rsidRPr="005D11CF">
              <w:rPr>
                <w:rStyle w:val="Hyperlink"/>
                <w:noProof/>
              </w:rPr>
              <w:t>11.4</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Freestanding General Use Cabinet</w:t>
            </w:r>
            <w:r w:rsidR="00030083">
              <w:rPr>
                <w:noProof/>
                <w:webHidden/>
              </w:rPr>
              <w:tab/>
            </w:r>
            <w:r w:rsidR="00030083">
              <w:rPr>
                <w:noProof/>
                <w:webHidden/>
              </w:rPr>
              <w:fldChar w:fldCharType="begin"/>
            </w:r>
            <w:r w:rsidR="00030083">
              <w:rPr>
                <w:noProof/>
                <w:webHidden/>
              </w:rPr>
              <w:instrText xml:space="preserve"> PAGEREF _Toc159937123 \h </w:instrText>
            </w:r>
            <w:r w:rsidR="00030083">
              <w:rPr>
                <w:noProof/>
                <w:webHidden/>
              </w:rPr>
            </w:r>
            <w:r w:rsidR="00030083">
              <w:rPr>
                <w:noProof/>
                <w:webHidden/>
              </w:rPr>
              <w:fldChar w:fldCharType="separate"/>
            </w:r>
            <w:r w:rsidR="00030083">
              <w:rPr>
                <w:noProof/>
                <w:webHidden/>
              </w:rPr>
              <w:t>90</w:t>
            </w:r>
            <w:r w:rsidR="00030083">
              <w:rPr>
                <w:noProof/>
                <w:webHidden/>
              </w:rPr>
              <w:fldChar w:fldCharType="end"/>
            </w:r>
          </w:hyperlink>
        </w:p>
        <w:p w14:paraId="679A50F1" w14:textId="03CFAE3F" w:rsidR="00030083" w:rsidRDefault="00000000">
          <w:pPr>
            <w:pStyle w:val="TOC3"/>
            <w:rPr>
              <w:rFonts w:asciiTheme="minorHAnsi" w:eastAsiaTheme="minorEastAsia" w:hAnsiTheme="minorHAnsi"/>
              <w:noProof/>
              <w:kern w:val="2"/>
              <w:sz w:val="22"/>
              <w:lang w:eastAsia="en-ZA"/>
              <w14:ligatures w14:val="standardContextual"/>
            </w:rPr>
          </w:pPr>
          <w:hyperlink w:anchor="_Toc159937124" w:history="1">
            <w:r w:rsidR="00030083" w:rsidRPr="005D11CF">
              <w:rPr>
                <w:rStyle w:val="Hyperlink"/>
                <w:noProof/>
              </w:rPr>
              <w:t>11.5</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Reading light</w:t>
            </w:r>
            <w:r w:rsidR="00030083">
              <w:rPr>
                <w:noProof/>
                <w:webHidden/>
              </w:rPr>
              <w:tab/>
            </w:r>
            <w:r w:rsidR="00030083">
              <w:rPr>
                <w:noProof/>
                <w:webHidden/>
              </w:rPr>
              <w:fldChar w:fldCharType="begin"/>
            </w:r>
            <w:r w:rsidR="00030083">
              <w:rPr>
                <w:noProof/>
                <w:webHidden/>
              </w:rPr>
              <w:instrText xml:space="preserve"> PAGEREF _Toc159937124 \h </w:instrText>
            </w:r>
            <w:r w:rsidR="00030083">
              <w:rPr>
                <w:noProof/>
                <w:webHidden/>
              </w:rPr>
            </w:r>
            <w:r w:rsidR="00030083">
              <w:rPr>
                <w:noProof/>
                <w:webHidden/>
              </w:rPr>
              <w:fldChar w:fldCharType="separate"/>
            </w:r>
            <w:r w:rsidR="00030083">
              <w:rPr>
                <w:noProof/>
                <w:webHidden/>
              </w:rPr>
              <w:t>92</w:t>
            </w:r>
            <w:r w:rsidR="00030083">
              <w:rPr>
                <w:noProof/>
                <w:webHidden/>
              </w:rPr>
              <w:fldChar w:fldCharType="end"/>
            </w:r>
          </w:hyperlink>
        </w:p>
        <w:p w14:paraId="262010C2" w14:textId="5FF42A1E" w:rsidR="00030083" w:rsidRDefault="00000000">
          <w:pPr>
            <w:pStyle w:val="TOC3"/>
            <w:rPr>
              <w:rFonts w:asciiTheme="minorHAnsi" w:eastAsiaTheme="minorEastAsia" w:hAnsiTheme="minorHAnsi"/>
              <w:noProof/>
              <w:kern w:val="2"/>
              <w:sz w:val="22"/>
              <w:lang w:eastAsia="en-ZA"/>
              <w14:ligatures w14:val="standardContextual"/>
            </w:rPr>
          </w:pPr>
          <w:hyperlink w:anchor="_Toc159937125" w:history="1">
            <w:r w:rsidR="00030083" w:rsidRPr="005D11CF">
              <w:rPr>
                <w:rStyle w:val="Hyperlink"/>
                <w:noProof/>
              </w:rPr>
              <w:t>11.6</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Auxiliary or Special Modules</w:t>
            </w:r>
            <w:r w:rsidR="00030083">
              <w:rPr>
                <w:noProof/>
                <w:webHidden/>
              </w:rPr>
              <w:tab/>
            </w:r>
            <w:r w:rsidR="00030083">
              <w:rPr>
                <w:noProof/>
                <w:webHidden/>
              </w:rPr>
              <w:fldChar w:fldCharType="begin"/>
            </w:r>
            <w:r w:rsidR="00030083">
              <w:rPr>
                <w:noProof/>
                <w:webHidden/>
              </w:rPr>
              <w:instrText xml:space="preserve"> PAGEREF _Toc159937125 \h </w:instrText>
            </w:r>
            <w:r w:rsidR="00030083">
              <w:rPr>
                <w:noProof/>
                <w:webHidden/>
              </w:rPr>
            </w:r>
            <w:r w:rsidR="00030083">
              <w:rPr>
                <w:noProof/>
                <w:webHidden/>
              </w:rPr>
              <w:fldChar w:fldCharType="separate"/>
            </w:r>
            <w:r w:rsidR="00030083">
              <w:rPr>
                <w:noProof/>
                <w:webHidden/>
              </w:rPr>
              <w:t>92</w:t>
            </w:r>
            <w:r w:rsidR="00030083">
              <w:rPr>
                <w:noProof/>
                <w:webHidden/>
              </w:rPr>
              <w:fldChar w:fldCharType="end"/>
            </w:r>
          </w:hyperlink>
        </w:p>
        <w:p w14:paraId="372FA8D6" w14:textId="1EF6D567" w:rsidR="00030083" w:rsidRDefault="00000000">
          <w:pPr>
            <w:pStyle w:val="TOC4"/>
            <w:rPr>
              <w:rFonts w:asciiTheme="minorHAnsi" w:eastAsiaTheme="minorEastAsia" w:hAnsiTheme="minorHAnsi"/>
              <w:noProof/>
              <w:kern w:val="2"/>
              <w:sz w:val="22"/>
              <w:lang w:eastAsia="en-ZA"/>
              <w14:ligatures w14:val="standardContextual"/>
            </w:rPr>
          </w:pPr>
          <w:hyperlink w:anchor="_Toc159937126" w:history="1">
            <w:r w:rsidR="00030083" w:rsidRPr="005D11CF">
              <w:rPr>
                <w:rStyle w:val="Hyperlink"/>
                <w:noProof/>
              </w:rPr>
              <w:t>11.6.1</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VHF Radio Module</w:t>
            </w:r>
            <w:r w:rsidR="00030083">
              <w:rPr>
                <w:noProof/>
                <w:webHidden/>
              </w:rPr>
              <w:tab/>
            </w:r>
            <w:r w:rsidR="00030083">
              <w:rPr>
                <w:noProof/>
                <w:webHidden/>
              </w:rPr>
              <w:fldChar w:fldCharType="begin"/>
            </w:r>
            <w:r w:rsidR="00030083">
              <w:rPr>
                <w:noProof/>
                <w:webHidden/>
              </w:rPr>
              <w:instrText xml:space="preserve"> PAGEREF _Toc159937126 \h </w:instrText>
            </w:r>
            <w:r w:rsidR="00030083">
              <w:rPr>
                <w:noProof/>
                <w:webHidden/>
              </w:rPr>
            </w:r>
            <w:r w:rsidR="00030083">
              <w:rPr>
                <w:noProof/>
                <w:webHidden/>
              </w:rPr>
              <w:fldChar w:fldCharType="separate"/>
            </w:r>
            <w:r w:rsidR="00030083">
              <w:rPr>
                <w:noProof/>
                <w:webHidden/>
              </w:rPr>
              <w:t>93</w:t>
            </w:r>
            <w:r w:rsidR="00030083">
              <w:rPr>
                <w:noProof/>
                <w:webHidden/>
              </w:rPr>
              <w:fldChar w:fldCharType="end"/>
            </w:r>
          </w:hyperlink>
        </w:p>
        <w:p w14:paraId="3A6CE2B9" w14:textId="6E9DF724" w:rsidR="00030083" w:rsidRDefault="00000000">
          <w:pPr>
            <w:pStyle w:val="TOC4"/>
            <w:rPr>
              <w:rFonts w:asciiTheme="minorHAnsi" w:eastAsiaTheme="minorEastAsia" w:hAnsiTheme="minorHAnsi"/>
              <w:noProof/>
              <w:kern w:val="2"/>
              <w:sz w:val="22"/>
              <w:lang w:eastAsia="en-ZA"/>
              <w14:ligatures w14:val="standardContextual"/>
            </w:rPr>
          </w:pPr>
          <w:hyperlink w:anchor="_Toc159937127" w:history="1">
            <w:r w:rsidR="00030083" w:rsidRPr="005D11CF">
              <w:rPr>
                <w:rStyle w:val="Hyperlink"/>
                <w:noProof/>
              </w:rPr>
              <w:t>11.6.2</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Crash Alam Module</w:t>
            </w:r>
            <w:r w:rsidR="00030083">
              <w:rPr>
                <w:noProof/>
                <w:webHidden/>
              </w:rPr>
              <w:tab/>
            </w:r>
            <w:r w:rsidR="00030083">
              <w:rPr>
                <w:noProof/>
                <w:webHidden/>
              </w:rPr>
              <w:fldChar w:fldCharType="begin"/>
            </w:r>
            <w:r w:rsidR="00030083">
              <w:rPr>
                <w:noProof/>
                <w:webHidden/>
              </w:rPr>
              <w:instrText xml:space="preserve"> PAGEREF _Toc159937127 \h </w:instrText>
            </w:r>
            <w:r w:rsidR="00030083">
              <w:rPr>
                <w:noProof/>
                <w:webHidden/>
              </w:rPr>
            </w:r>
            <w:r w:rsidR="00030083">
              <w:rPr>
                <w:noProof/>
                <w:webHidden/>
              </w:rPr>
              <w:fldChar w:fldCharType="separate"/>
            </w:r>
            <w:r w:rsidR="00030083">
              <w:rPr>
                <w:noProof/>
                <w:webHidden/>
              </w:rPr>
              <w:t>94</w:t>
            </w:r>
            <w:r w:rsidR="00030083">
              <w:rPr>
                <w:noProof/>
                <w:webHidden/>
              </w:rPr>
              <w:fldChar w:fldCharType="end"/>
            </w:r>
          </w:hyperlink>
        </w:p>
        <w:p w14:paraId="7E42A9E5" w14:textId="2E76A471" w:rsidR="00030083" w:rsidRDefault="00000000">
          <w:pPr>
            <w:pStyle w:val="TOC3"/>
            <w:rPr>
              <w:rFonts w:asciiTheme="minorHAnsi" w:eastAsiaTheme="minorEastAsia" w:hAnsiTheme="minorHAnsi"/>
              <w:noProof/>
              <w:kern w:val="2"/>
              <w:sz w:val="22"/>
              <w:lang w:eastAsia="en-ZA"/>
              <w14:ligatures w14:val="standardContextual"/>
            </w:rPr>
          </w:pPr>
          <w:hyperlink w:anchor="_Toc159937128" w:history="1">
            <w:r w:rsidR="00030083" w:rsidRPr="005D11CF">
              <w:rPr>
                <w:rStyle w:val="Hyperlink"/>
                <w:noProof/>
              </w:rPr>
              <w:t>11.7</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Cable Management</w:t>
            </w:r>
            <w:r w:rsidR="00030083">
              <w:rPr>
                <w:noProof/>
                <w:webHidden/>
              </w:rPr>
              <w:tab/>
            </w:r>
            <w:r w:rsidR="00030083">
              <w:rPr>
                <w:noProof/>
                <w:webHidden/>
              </w:rPr>
              <w:fldChar w:fldCharType="begin"/>
            </w:r>
            <w:r w:rsidR="00030083">
              <w:rPr>
                <w:noProof/>
                <w:webHidden/>
              </w:rPr>
              <w:instrText xml:space="preserve"> PAGEREF _Toc159937128 \h </w:instrText>
            </w:r>
            <w:r w:rsidR="00030083">
              <w:rPr>
                <w:noProof/>
                <w:webHidden/>
              </w:rPr>
            </w:r>
            <w:r w:rsidR="00030083">
              <w:rPr>
                <w:noProof/>
                <w:webHidden/>
              </w:rPr>
              <w:fldChar w:fldCharType="separate"/>
            </w:r>
            <w:r w:rsidR="00030083">
              <w:rPr>
                <w:noProof/>
                <w:webHidden/>
              </w:rPr>
              <w:t>95</w:t>
            </w:r>
            <w:r w:rsidR="00030083">
              <w:rPr>
                <w:noProof/>
                <w:webHidden/>
              </w:rPr>
              <w:fldChar w:fldCharType="end"/>
            </w:r>
          </w:hyperlink>
        </w:p>
        <w:p w14:paraId="5E7CBC76" w14:textId="67AC0321" w:rsidR="00030083" w:rsidRDefault="00000000">
          <w:pPr>
            <w:pStyle w:val="TOC4"/>
            <w:rPr>
              <w:rFonts w:asciiTheme="minorHAnsi" w:eastAsiaTheme="minorEastAsia" w:hAnsiTheme="minorHAnsi"/>
              <w:noProof/>
              <w:kern w:val="2"/>
              <w:sz w:val="22"/>
              <w:lang w:eastAsia="en-ZA"/>
              <w14:ligatures w14:val="standardContextual"/>
            </w:rPr>
          </w:pPr>
          <w:hyperlink w:anchor="_Toc159937129" w:history="1">
            <w:r w:rsidR="00030083" w:rsidRPr="005D11CF">
              <w:rPr>
                <w:rStyle w:val="Hyperlink"/>
                <w:noProof/>
              </w:rPr>
              <w:t>11.7.1</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Cable Routes</w:t>
            </w:r>
            <w:r w:rsidR="00030083">
              <w:rPr>
                <w:noProof/>
                <w:webHidden/>
              </w:rPr>
              <w:tab/>
            </w:r>
            <w:r w:rsidR="00030083">
              <w:rPr>
                <w:noProof/>
                <w:webHidden/>
              </w:rPr>
              <w:fldChar w:fldCharType="begin"/>
            </w:r>
            <w:r w:rsidR="00030083">
              <w:rPr>
                <w:noProof/>
                <w:webHidden/>
              </w:rPr>
              <w:instrText xml:space="preserve"> PAGEREF _Toc159937129 \h </w:instrText>
            </w:r>
            <w:r w:rsidR="00030083">
              <w:rPr>
                <w:noProof/>
                <w:webHidden/>
              </w:rPr>
            </w:r>
            <w:r w:rsidR="00030083">
              <w:rPr>
                <w:noProof/>
                <w:webHidden/>
              </w:rPr>
              <w:fldChar w:fldCharType="separate"/>
            </w:r>
            <w:r w:rsidR="00030083">
              <w:rPr>
                <w:noProof/>
                <w:webHidden/>
              </w:rPr>
              <w:t>95</w:t>
            </w:r>
            <w:r w:rsidR="00030083">
              <w:rPr>
                <w:noProof/>
                <w:webHidden/>
              </w:rPr>
              <w:fldChar w:fldCharType="end"/>
            </w:r>
          </w:hyperlink>
        </w:p>
        <w:p w14:paraId="7256E7E3" w14:textId="22F6648D" w:rsidR="00030083" w:rsidRDefault="00000000">
          <w:pPr>
            <w:pStyle w:val="TOC4"/>
            <w:rPr>
              <w:rFonts w:asciiTheme="minorHAnsi" w:eastAsiaTheme="minorEastAsia" w:hAnsiTheme="minorHAnsi"/>
              <w:noProof/>
              <w:kern w:val="2"/>
              <w:sz w:val="22"/>
              <w:lang w:eastAsia="en-ZA"/>
              <w14:ligatures w14:val="standardContextual"/>
            </w:rPr>
          </w:pPr>
          <w:hyperlink w:anchor="_Toc159937130" w:history="1">
            <w:r w:rsidR="00030083" w:rsidRPr="005D11CF">
              <w:rPr>
                <w:rStyle w:val="Hyperlink"/>
                <w:noProof/>
              </w:rPr>
              <w:t>11.7.2</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Cable Separation</w:t>
            </w:r>
            <w:r w:rsidR="00030083">
              <w:rPr>
                <w:noProof/>
                <w:webHidden/>
              </w:rPr>
              <w:tab/>
            </w:r>
            <w:r w:rsidR="00030083">
              <w:rPr>
                <w:noProof/>
                <w:webHidden/>
              </w:rPr>
              <w:fldChar w:fldCharType="begin"/>
            </w:r>
            <w:r w:rsidR="00030083">
              <w:rPr>
                <w:noProof/>
                <w:webHidden/>
              </w:rPr>
              <w:instrText xml:space="preserve"> PAGEREF _Toc159937130 \h </w:instrText>
            </w:r>
            <w:r w:rsidR="00030083">
              <w:rPr>
                <w:noProof/>
                <w:webHidden/>
              </w:rPr>
            </w:r>
            <w:r w:rsidR="00030083">
              <w:rPr>
                <w:noProof/>
                <w:webHidden/>
              </w:rPr>
              <w:fldChar w:fldCharType="separate"/>
            </w:r>
            <w:r w:rsidR="00030083">
              <w:rPr>
                <w:noProof/>
                <w:webHidden/>
              </w:rPr>
              <w:t>96</w:t>
            </w:r>
            <w:r w:rsidR="00030083">
              <w:rPr>
                <w:noProof/>
                <w:webHidden/>
              </w:rPr>
              <w:fldChar w:fldCharType="end"/>
            </w:r>
          </w:hyperlink>
        </w:p>
        <w:p w14:paraId="0B0AD452" w14:textId="7DFA9365" w:rsidR="00030083" w:rsidRDefault="00000000">
          <w:pPr>
            <w:pStyle w:val="TOC4"/>
            <w:rPr>
              <w:rFonts w:asciiTheme="minorHAnsi" w:eastAsiaTheme="minorEastAsia" w:hAnsiTheme="minorHAnsi"/>
              <w:noProof/>
              <w:kern w:val="2"/>
              <w:sz w:val="22"/>
              <w:lang w:eastAsia="en-ZA"/>
              <w14:ligatures w14:val="standardContextual"/>
            </w:rPr>
          </w:pPr>
          <w:hyperlink w:anchor="_Toc159937131" w:history="1">
            <w:r w:rsidR="00030083" w:rsidRPr="005D11CF">
              <w:rPr>
                <w:rStyle w:val="Hyperlink"/>
                <w:noProof/>
              </w:rPr>
              <w:t>11.7.3</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Cable Routing Mechanism/s</w:t>
            </w:r>
            <w:r w:rsidR="00030083">
              <w:rPr>
                <w:noProof/>
                <w:webHidden/>
              </w:rPr>
              <w:tab/>
            </w:r>
            <w:r w:rsidR="00030083">
              <w:rPr>
                <w:noProof/>
                <w:webHidden/>
              </w:rPr>
              <w:fldChar w:fldCharType="begin"/>
            </w:r>
            <w:r w:rsidR="00030083">
              <w:rPr>
                <w:noProof/>
                <w:webHidden/>
              </w:rPr>
              <w:instrText xml:space="preserve"> PAGEREF _Toc159937131 \h </w:instrText>
            </w:r>
            <w:r w:rsidR="00030083">
              <w:rPr>
                <w:noProof/>
                <w:webHidden/>
              </w:rPr>
            </w:r>
            <w:r w:rsidR="00030083">
              <w:rPr>
                <w:noProof/>
                <w:webHidden/>
              </w:rPr>
              <w:fldChar w:fldCharType="separate"/>
            </w:r>
            <w:r w:rsidR="00030083">
              <w:rPr>
                <w:noProof/>
                <w:webHidden/>
              </w:rPr>
              <w:t>96</w:t>
            </w:r>
            <w:r w:rsidR="00030083">
              <w:rPr>
                <w:noProof/>
                <w:webHidden/>
              </w:rPr>
              <w:fldChar w:fldCharType="end"/>
            </w:r>
          </w:hyperlink>
        </w:p>
        <w:p w14:paraId="39801426" w14:textId="3EC74E3A" w:rsidR="00030083" w:rsidRDefault="00000000">
          <w:pPr>
            <w:pStyle w:val="TOC4"/>
            <w:rPr>
              <w:rFonts w:asciiTheme="minorHAnsi" w:eastAsiaTheme="minorEastAsia" w:hAnsiTheme="minorHAnsi"/>
              <w:noProof/>
              <w:kern w:val="2"/>
              <w:sz w:val="22"/>
              <w:lang w:eastAsia="en-ZA"/>
              <w14:ligatures w14:val="standardContextual"/>
            </w:rPr>
          </w:pPr>
          <w:hyperlink w:anchor="_Toc159937132" w:history="1">
            <w:r w:rsidR="00030083" w:rsidRPr="005D11CF">
              <w:rPr>
                <w:rStyle w:val="Hyperlink"/>
                <w:noProof/>
              </w:rPr>
              <w:t>11.7.4</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Cable Replacement</w:t>
            </w:r>
            <w:r w:rsidR="00030083">
              <w:rPr>
                <w:noProof/>
                <w:webHidden/>
              </w:rPr>
              <w:tab/>
            </w:r>
            <w:r w:rsidR="00030083">
              <w:rPr>
                <w:noProof/>
                <w:webHidden/>
              </w:rPr>
              <w:fldChar w:fldCharType="begin"/>
            </w:r>
            <w:r w:rsidR="00030083">
              <w:rPr>
                <w:noProof/>
                <w:webHidden/>
              </w:rPr>
              <w:instrText xml:space="preserve"> PAGEREF _Toc159937132 \h </w:instrText>
            </w:r>
            <w:r w:rsidR="00030083">
              <w:rPr>
                <w:noProof/>
                <w:webHidden/>
              </w:rPr>
            </w:r>
            <w:r w:rsidR="00030083">
              <w:rPr>
                <w:noProof/>
                <w:webHidden/>
              </w:rPr>
              <w:fldChar w:fldCharType="separate"/>
            </w:r>
            <w:r w:rsidR="00030083">
              <w:rPr>
                <w:noProof/>
                <w:webHidden/>
              </w:rPr>
              <w:t>97</w:t>
            </w:r>
            <w:r w:rsidR="00030083">
              <w:rPr>
                <w:noProof/>
                <w:webHidden/>
              </w:rPr>
              <w:fldChar w:fldCharType="end"/>
            </w:r>
          </w:hyperlink>
        </w:p>
        <w:p w14:paraId="0191BECA" w14:textId="5F509637" w:rsidR="00030083" w:rsidRDefault="00000000">
          <w:pPr>
            <w:pStyle w:val="TOC2"/>
            <w:rPr>
              <w:rFonts w:asciiTheme="minorHAnsi" w:eastAsiaTheme="minorEastAsia" w:hAnsiTheme="minorHAnsi"/>
              <w:noProof/>
              <w:kern w:val="2"/>
              <w:sz w:val="22"/>
              <w:lang w:eastAsia="en-ZA"/>
              <w14:ligatures w14:val="standardContextual"/>
            </w:rPr>
          </w:pPr>
          <w:hyperlink w:anchor="_Toc159937133" w:history="1">
            <w:r w:rsidR="00030083" w:rsidRPr="005D11CF">
              <w:rPr>
                <w:rStyle w:val="Hyperlink"/>
                <w:noProof/>
              </w:rPr>
              <w:t>12</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TOWER CAB SPECIFICATIONS</w:t>
            </w:r>
            <w:r w:rsidR="00030083">
              <w:rPr>
                <w:noProof/>
                <w:webHidden/>
              </w:rPr>
              <w:tab/>
            </w:r>
            <w:r w:rsidR="00030083">
              <w:rPr>
                <w:noProof/>
                <w:webHidden/>
              </w:rPr>
              <w:fldChar w:fldCharType="begin"/>
            </w:r>
            <w:r w:rsidR="00030083">
              <w:rPr>
                <w:noProof/>
                <w:webHidden/>
              </w:rPr>
              <w:instrText xml:space="preserve"> PAGEREF _Toc159937133 \h </w:instrText>
            </w:r>
            <w:r w:rsidR="00030083">
              <w:rPr>
                <w:noProof/>
                <w:webHidden/>
              </w:rPr>
            </w:r>
            <w:r w:rsidR="00030083">
              <w:rPr>
                <w:noProof/>
                <w:webHidden/>
              </w:rPr>
              <w:fldChar w:fldCharType="separate"/>
            </w:r>
            <w:r w:rsidR="00030083">
              <w:rPr>
                <w:noProof/>
                <w:webHidden/>
              </w:rPr>
              <w:t>97</w:t>
            </w:r>
            <w:r w:rsidR="00030083">
              <w:rPr>
                <w:noProof/>
                <w:webHidden/>
              </w:rPr>
              <w:fldChar w:fldCharType="end"/>
            </w:r>
          </w:hyperlink>
        </w:p>
        <w:p w14:paraId="4F50FBB6" w14:textId="1A2ACEC3" w:rsidR="00030083" w:rsidRDefault="00000000">
          <w:pPr>
            <w:pStyle w:val="TOC3"/>
            <w:rPr>
              <w:rFonts w:asciiTheme="minorHAnsi" w:eastAsiaTheme="minorEastAsia" w:hAnsiTheme="minorHAnsi"/>
              <w:noProof/>
              <w:kern w:val="2"/>
              <w:sz w:val="22"/>
              <w:lang w:eastAsia="en-ZA"/>
              <w14:ligatures w14:val="standardContextual"/>
            </w:rPr>
          </w:pPr>
          <w:hyperlink w:anchor="_Toc159937134" w:history="1">
            <w:r w:rsidR="00030083" w:rsidRPr="005D11CF">
              <w:rPr>
                <w:rStyle w:val="Hyperlink"/>
                <w:noProof/>
              </w:rPr>
              <w:t>12.1</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Tower Cab Consoles and Equipment Fitting Requirements</w:t>
            </w:r>
            <w:r w:rsidR="00030083">
              <w:rPr>
                <w:noProof/>
                <w:webHidden/>
              </w:rPr>
              <w:tab/>
            </w:r>
            <w:r w:rsidR="00030083">
              <w:rPr>
                <w:noProof/>
                <w:webHidden/>
              </w:rPr>
              <w:fldChar w:fldCharType="begin"/>
            </w:r>
            <w:r w:rsidR="00030083">
              <w:rPr>
                <w:noProof/>
                <w:webHidden/>
              </w:rPr>
              <w:instrText xml:space="preserve"> PAGEREF _Toc159937134 \h </w:instrText>
            </w:r>
            <w:r w:rsidR="00030083">
              <w:rPr>
                <w:noProof/>
                <w:webHidden/>
              </w:rPr>
            </w:r>
            <w:r w:rsidR="00030083">
              <w:rPr>
                <w:noProof/>
                <w:webHidden/>
              </w:rPr>
              <w:fldChar w:fldCharType="separate"/>
            </w:r>
            <w:r w:rsidR="00030083">
              <w:rPr>
                <w:noProof/>
                <w:webHidden/>
              </w:rPr>
              <w:t>97</w:t>
            </w:r>
            <w:r w:rsidR="00030083">
              <w:rPr>
                <w:noProof/>
                <w:webHidden/>
              </w:rPr>
              <w:fldChar w:fldCharType="end"/>
            </w:r>
          </w:hyperlink>
        </w:p>
        <w:p w14:paraId="70D55506" w14:textId="4E389C7F" w:rsidR="00030083" w:rsidRDefault="00000000">
          <w:pPr>
            <w:pStyle w:val="TOC2"/>
            <w:rPr>
              <w:rFonts w:asciiTheme="minorHAnsi" w:eastAsiaTheme="minorEastAsia" w:hAnsiTheme="minorHAnsi"/>
              <w:noProof/>
              <w:kern w:val="2"/>
              <w:sz w:val="22"/>
              <w:lang w:eastAsia="en-ZA"/>
              <w14:ligatures w14:val="standardContextual"/>
            </w:rPr>
          </w:pPr>
          <w:hyperlink w:anchor="_Toc159937135" w:history="1">
            <w:r w:rsidR="00030083" w:rsidRPr="005D11CF">
              <w:rPr>
                <w:rStyle w:val="Hyperlink"/>
                <w:noProof/>
              </w:rPr>
              <w:t>13</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SITE SPECIFIC REQUIREMENTS</w:t>
            </w:r>
            <w:r w:rsidR="00030083">
              <w:rPr>
                <w:noProof/>
                <w:webHidden/>
              </w:rPr>
              <w:tab/>
            </w:r>
            <w:r w:rsidR="00030083">
              <w:rPr>
                <w:noProof/>
                <w:webHidden/>
              </w:rPr>
              <w:fldChar w:fldCharType="begin"/>
            </w:r>
            <w:r w:rsidR="00030083">
              <w:rPr>
                <w:noProof/>
                <w:webHidden/>
              </w:rPr>
              <w:instrText xml:space="preserve"> PAGEREF _Toc159937135 \h </w:instrText>
            </w:r>
            <w:r w:rsidR="00030083">
              <w:rPr>
                <w:noProof/>
                <w:webHidden/>
              </w:rPr>
            </w:r>
            <w:r w:rsidR="00030083">
              <w:rPr>
                <w:noProof/>
                <w:webHidden/>
              </w:rPr>
              <w:fldChar w:fldCharType="separate"/>
            </w:r>
            <w:r w:rsidR="00030083">
              <w:rPr>
                <w:noProof/>
                <w:webHidden/>
              </w:rPr>
              <w:t>98</w:t>
            </w:r>
            <w:r w:rsidR="00030083">
              <w:rPr>
                <w:noProof/>
                <w:webHidden/>
              </w:rPr>
              <w:fldChar w:fldCharType="end"/>
            </w:r>
          </w:hyperlink>
        </w:p>
        <w:p w14:paraId="432BBFAA" w14:textId="1BB9DF39" w:rsidR="00030083" w:rsidRDefault="00000000">
          <w:pPr>
            <w:pStyle w:val="TOC3"/>
            <w:rPr>
              <w:rFonts w:asciiTheme="minorHAnsi" w:eastAsiaTheme="minorEastAsia" w:hAnsiTheme="minorHAnsi"/>
              <w:noProof/>
              <w:kern w:val="2"/>
              <w:sz w:val="22"/>
              <w:lang w:eastAsia="en-ZA"/>
              <w14:ligatures w14:val="standardContextual"/>
            </w:rPr>
          </w:pPr>
          <w:hyperlink w:anchor="_Toc159937136" w:history="1">
            <w:r w:rsidR="00030083" w:rsidRPr="005D11CF">
              <w:rPr>
                <w:rStyle w:val="Hyperlink"/>
                <w:noProof/>
              </w:rPr>
              <w:t>13.1</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FAPM</w:t>
            </w:r>
            <w:r w:rsidR="00030083">
              <w:rPr>
                <w:noProof/>
                <w:webHidden/>
              </w:rPr>
              <w:tab/>
            </w:r>
            <w:r w:rsidR="00030083">
              <w:rPr>
                <w:noProof/>
                <w:webHidden/>
              </w:rPr>
              <w:fldChar w:fldCharType="begin"/>
            </w:r>
            <w:r w:rsidR="00030083">
              <w:rPr>
                <w:noProof/>
                <w:webHidden/>
              </w:rPr>
              <w:instrText xml:space="preserve"> PAGEREF _Toc159937136 \h </w:instrText>
            </w:r>
            <w:r w:rsidR="00030083">
              <w:rPr>
                <w:noProof/>
                <w:webHidden/>
              </w:rPr>
            </w:r>
            <w:r w:rsidR="00030083">
              <w:rPr>
                <w:noProof/>
                <w:webHidden/>
              </w:rPr>
              <w:fldChar w:fldCharType="separate"/>
            </w:r>
            <w:r w:rsidR="00030083">
              <w:rPr>
                <w:noProof/>
                <w:webHidden/>
              </w:rPr>
              <w:t>98</w:t>
            </w:r>
            <w:r w:rsidR="00030083">
              <w:rPr>
                <w:noProof/>
                <w:webHidden/>
              </w:rPr>
              <w:fldChar w:fldCharType="end"/>
            </w:r>
          </w:hyperlink>
        </w:p>
        <w:p w14:paraId="0064B999" w14:textId="1BBAF37F" w:rsidR="00030083" w:rsidRDefault="00000000">
          <w:pPr>
            <w:pStyle w:val="TOC4"/>
            <w:rPr>
              <w:rFonts w:asciiTheme="minorHAnsi" w:eastAsiaTheme="minorEastAsia" w:hAnsiTheme="minorHAnsi"/>
              <w:noProof/>
              <w:kern w:val="2"/>
              <w:sz w:val="22"/>
              <w:lang w:eastAsia="en-ZA"/>
              <w14:ligatures w14:val="standardContextual"/>
            </w:rPr>
          </w:pPr>
          <w:hyperlink w:anchor="_Toc159937137" w:history="1">
            <w:r w:rsidR="00030083" w:rsidRPr="005D11CF">
              <w:rPr>
                <w:rStyle w:val="Hyperlink"/>
                <w:noProof/>
              </w:rPr>
              <w:t>13.1.1</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Acrylic Sheet for Map</w:t>
            </w:r>
            <w:r w:rsidR="00030083">
              <w:rPr>
                <w:noProof/>
                <w:webHidden/>
              </w:rPr>
              <w:tab/>
            </w:r>
            <w:r w:rsidR="00030083">
              <w:rPr>
                <w:noProof/>
                <w:webHidden/>
              </w:rPr>
              <w:fldChar w:fldCharType="begin"/>
            </w:r>
            <w:r w:rsidR="00030083">
              <w:rPr>
                <w:noProof/>
                <w:webHidden/>
              </w:rPr>
              <w:instrText xml:space="preserve"> PAGEREF _Toc159937137 \h </w:instrText>
            </w:r>
            <w:r w:rsidR="00030083">
              <w:rPr>
                <w:noProof/>
                <w:webHidden/>
              </w:rPr>
            </w:r>
            <w:r w:rsidR="00030083">
              <w:rPr>
                <w:noProof/>
                <w:webHidden/>
              </w:rPr>
              <w:fldChar w:fldCharType="separate"/>
            </w:r>
            <w:r w:rsidR="00030083">
              <w:rPr>
                <w:noProof/>
                <w:webHidden/>
              </w:rPr>
              <w:t>98</w:t>
            </w:r>
            <w:r w:rsidR="00030083">
              <w:rPr>
                <w:noProof/>
                <w:webHidden/>
              </w:rPr>
              <w:fldChar w:fldCharType="end"/>
            </w:r>
          </w:hyperlink>
        </w:p>
        <w:p w14:paraId="3330D815" w14:textId="384E7E8F" w:rsidR="00030083" w:rsidRDefault="00000000">
          <w:pPr>
            <w:pStyle w:val="TOC4"/>
            <w:rPr>
              <w:rFonts w:asciiTheme="minorHAnsi" w:eastAsiaTheme="minorEastAsia" w:hAnsiTheme="minorHAnsi"/>
              <w:noProof/>
              <w:kern w:val="2"/>
              <w:sz w:val="22"/>
              <w:lang w:eastAsia="en-ZA"/>
              <w14:ligatures w14:val="standardContextual"/>
            </w:rPr>
          </w:pPr>
          <w:hyperlink w:anchor="_Toc159937138" w:history="1">
            <w:r w:rsidR="00030083" w:rsidRPr="005D11CF">
              <w:rPr>
                <w:rStyle w:val="Hyperlink"/>
                <w:noProof/>
              </w:rPr>
              <w:t>13.1.2</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Mounting Solution for Digital Clock</w:t>
            </w:r>
            <w:r w:rsidR="00030083">
              <w:rPr>
                <w:noProof/>
                <w:webHidden/>
              </w:rPr>
              <w:tab/>
            </w:r>
            <w:r w:rsidR="00030083">
              <w:rPr>
                <w:noProof/>
                <w:webHidden/>
              </w:rPr>
              <w:fldChar w:fldCharType="begin"/>
            </w:r>
            <w:r w:rsidR="00030083">
              <w:rPr>
                <w:noProof/>
                <w:webHidden/>
              </w:rPr>
              <w:instrText xml:space="preserve"> PAGEREF _Toc159937138 \h </w:instrText>
            </w:r>
            <w:r w:rsidR="00030083">
              <w:rPr>
                <w:noProof/>
                <w:webHidden/>
              </w:rPr>
            </w:r>
            <w:r w:rsidR="00030083">
              <w:rPr>
                <w:noProof/>
                <w:webHidden/>
              </w:rPr>
              <w:fldChar w:fldCharType="separate"/>
            </w:r>
            <w:r w:rsidR="00030083">
              <w:rPr>
                <w:noProof/>
                <w:webHidden/>
              </w:rPr>
              <w:t>99</w:t>
            </w:r>
            <w:r w:rsidR="00030083">
              <w:rPr>
                <w:noProof/>
                <w:webHidden/>
              </w:rPr>
              <w:fldChar w:fldCharType="end"/>
            </w:r>
          </w:hyperlink>
        </w:p>
        <w:p w14:paraId="73DE6BA1" w14:textId="0FBC1D53" w:rsidR="00030083" w:rsidRDefault="00000000">
          <w:pPr>
            <w:pStyle w:val="TOC4"/>
            <w:rPr>
              <w:rFonts w:asciiTheme="minorHAnsi" w:eastAsiaTheme="minorEastAsia" w:hAnsiTheme="minorHAnsi"/>
              <w:noProof/>
              <w:kern w:val="2"/>
              <w:sz w:val="22"/>
              <w:lang w:eastAsia="en-ZA"/>
              <w14:ligatures w14:val="standardContextual"/>
            </w:rPr>
          </w:pPr>
          <w:hyperlink w:anchor="_Toc159937139" w:history="1">
            <w:r w:rsidR="00030083" w:rsidRPr="005D11CF">
              <w:rPr>
                <w:rStyle w:val="Hyperlink"/>
                <w:noProof/>
              </w:rPr>
              <w:t>13.1.3</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Roster Stand Cabinet</w:t>
            </w:r>
            <w:r w:rsidR="00030083">
              <w:rPr>
                <w:noProof/>
                <w:webHidden/>
              </w:rPr>
              <w:tab/>
            </w:r>
            <w:r w:rsidR="00030083">
              <w:rPr>
                <w:noProof/>
                <w:webHidden/>
              </w:rPr>
              <w:fldChar w:fldCharType="begin"/>
            </w:r>
            <w:r w:rsidR="00030083">
              <w:rPr>
                <w:noProof/>
                <w:webHidden/>
              </w:rPr>
              <w:instrText xml:space="preserve"> PAGEREF _Toc159937139 \h </w:instrText>
            </w:r>
            <w:r w:rsidR="00030083">
              <w:rPr>
                <w:noProof/>
                <w:webHidden/>
              </w:rPr>
            </w:r>
            <w:r w:rsidR="00030083">
              <w:rPr>
                <w:noProof/>
                <w:webHidden/>
              </w:rPr>
              <w:fldChar w:fldCharType="separate"/>
            </w:r>
            <w:r w:rsidR="00030083">
              <w:rPr>
                <w:noProof/>
                <w:webHidden/>
              </w:rPr>
              <w:t>100</w:t>
            </w:r>
            <w:r w:rsidR="00030083">
              <w:rPr>
                <w:noProof/>
                <w:webHidden/>
              </w:rPr>
              <w:fldChar w:fldCharType="end"/>
            </w:r>
          </w:hyperlink>
        </w:p>
        <w:p w14:paraId="36D3EB16" w14:textId="2B88FD8B" w:rsidR="00030083" w:rsidRDefault="00000000">
          <w:pPr>
            <w:pStyle w:val="TOC4"/>
            <w:rPr>
              <w:rFonts w:asciiTheme="minorHAnsi" w:eastAsiaTheme="minorEastAsia" w:hAnsiTheme="minorHAnsi"/>
              <w:noProof/>
              <w:kern w:val="2"/>
              <w:sz w:val="22"/>
              <w:lang w:eastAsia="en-ZA"/>
              <w14:ligatures w14:val="standardContextual"/>
            </w:rPr>
          </w:pPr>
          <w:hyperlink w:anchor="_Toc159937140" w:history="1">
            <w:r w:rsidR="00030083" w:rsidRPr="005D11CF">
              <w:rPr>
                <w:rStyle w:val="Hyperlink"/>
                <w:noProof/>
              </w:rPr>
              <w:t>13.1.4</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Equipment Cabinet</w:t>
            </w:r>
            <w:r w:rsidR="00030083">
              <w:rPr>
                <w:noProof/>
                <w:webHidden/>
              </w:rPr>
              <w:tab/>
            </w:r>
            <w:r w:rsidR="00030083">
              <w:rPr>
                <w:noProof/>
                <w:webHidden/>
              </w:rPr>
              <w:fldChar w:fldCharType="begin"/>
            </w:r>
            <w:r w:rsidR="00030083">
              <w:rPr>
                <w:noProof/>
                <w:webHidden/>
              </w:rPr>
              <w:instrText xml:space="preserve"> PAGEREF _Toc159937140 \h </w:instrText>
            </w:r>
            <w:r w:rsidR="00030083">
              <w:rPr>
                <w:noProof/>
                <w:webHidden/>
              </w:rPr>
            </w:r>
            <w:r w:rsidR="00030083">
              <w:rPr>
                <w:noProof/>
                <w:webHidden/>
              </w:rPr>
              <w:fldChar w:fldCharType="separate"/>
            </w:r>
            <w:r w:rsidR="00030083">
              <w:rPr>
                <w:noProof/>
                <w:webHidden/>
              </w:rPr>
              <w:t>101</w:t>
            </w:r>
            <w:r w:rsidR="00030083">
              <w:rPr>
                <w:noProof/>
                <w:webHidden/>
              </w:rPr>
              <w:fldChar w:fldCharType="end"/>
            </w:r>
          </w:hyperlink>
        </w:p>
        <w:p w14:paraId="7AEE7E89" w14:textId="473F5E98" w:rsidR="00030083" w:rsidRDefault="00000000">
          <w:pPr>
            <w:pStyle w:val="TOC3"/>
            <w:rPr>
              <w:rFonts w:asciiTheme="minorHAnsi" w:eastAsiaTheme="minorEastAsia" w:hAnsiTheme="minorHAnsi"/>
              <w:noProof/>
              <w:kern w:val="2"/>
              <w:sz w:val="22"/>
              <w:lang w:eastAsia="en-ZA"/>
              <w14:ligatures w14:val="standardContextual"/>
            </w:rPr>
          </w:pPr>
          <w:hyperlink w:anchor="_Toc159937141" w:history="1">
            <w:r w:rsidR="00030083" w:rsidRPr="005D11CF">
              <w:rPr>
                <w:rStyle w:val="Hyperlink"/>
                <w:noProof/>
              </w:rPr>
              <w:t>13.2</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FAVG</w:t>
            </w:r>
            <w:r w:rsidR="00030083">
              <w:rPr>
                <w:noProof/>
                <w:webHidden/>
              </w:rPr>
              <w:tab/>
            </w:r>
            <w:r w:rsidR="00030083">
              <w:rPr>
                <w:noProof/>
                <w:webHidden/>
              </w:rPr>
              <w:fldChar w:fldCharType="begin"/>
            </w:r>
            <w:r w:rsidR="00030083">
              <w:rPr>
                <w:noProof/>
                <w:webHidden/>
              </w:rPr>
              <w:instrText xml:space="preserve"> PAGEREF _Toc159937141 \h </w:instrText>
            </w:r>
            <w:r w:rsidR="00030083">
              <w:rPr>
                <w:noProof/>
                <w:webHidden/>
              </w:rPr>
            </w:r>
            <w:r w:rsidR="00030083">
              <w:rPr>
                <w:noProof/>
                <w:webHidden/>
              </w:rPr>
              <w:fldChar w:fldCharType="separate"/>
            </w:r>
            <w:r w:rsidR="00030083">
              <w:rPr>
                <w:noProof/>
                <w:webHidden/>
              </w:rPr>
              <w:t>105</w:t>
            </w:r>
            <w:r w:rsidR="00030083">
              <w:rPr>
                <w:noProof/>
                <w:webHidden/>
              </w:rPr>
              <w:fldChar w:fldCharType="end"/>
            </w:r>
          </w:hyperlink>
        </w:p>
        <w:p w14:paraId="2A793BEA" w14:textId="3B6FE3A1" w:rsidR="00030083" w:rsidRDefault="00000000">
          <w:pPr>
            <w:pStyle w:val="TOC4"/>
            <w:rPr>
              <w:rFonts w:asciiTheme="minorHAnsi" w:eastAsiaTheme="minorEastAsia" w:hAnsiTheme="minorHAnsi"/>
              <w:noProof/>
              <w:kern w:val="2"/>
              <w:sz w:val="22"/>
              <w:lang w:eastAsia="en-ZA"/>
              <w14:ligatures w14:val="standardContextual"/>
            </w:rPr>
          </w:pPr>
          <w:hyperlink w:anchor="_Toc159937142" w:history="1">
            <w:r w:rsidR="00030083" w:rsidRPr="005D11CF">
              <w:rPr>
                <w:rStyle w:val="Hyperlink"/>
                <w:noProof/>
              </w:rPr>
              <w:t>13.2.1</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Filing Cabinet</w:t>
            </w:r>
            <w:r w:rsidR="00030083">
              <w:rPr>
                <w:noProof/>
                <w:webHidden/>
              </w:rPr>
              <w:tab/>
            </w:r>
            <w:r w:rsidR="00030083">
              <w:rPr>
                <w:noProof/>
                <w:webHidden/>
              </w:rPr>
              <w:fldChar w:fldCharType="begin"/>
            </w:r>
            <w:r w:rsidR="00030083">
              <w:rPr>
                <w:noProof/>
                <w:webHidden/>
              </w:rPr>
              <w:instrText xml:space="preserve"> PAGEREF _Toc159937142 \h </w:instrText>
            </w:r>
            <w:r w:rsidR="00030083">
              <w:rPr>
                <w:noProof/>
                <w:webHidden/>
              </w:rPr>
            </w:r>
            <w:r w:rsidR="00030083">
              <w:rPr>
                <w:noProof/>
                <w:webHidden/>
              </w:rPr>
              <w:fldChar w:fldCharType="separate"/>
            </w:r>
            <w:r w:rsidR="00030083">
              <w:rPr>
                <w:noProof/>
                <w:webHidden/>
              </w:rPr>
              <w:t>105</w:t>
            </w:r>
            <w:r w:rsidR="00030083">
              <w:rPr>
                <w:noProof/>
                <w:webHidden/>
              </w:rPr>
              <w:fldChar w:fldCharType="end"/>
            </w:r>
          </w:hyperlink>
        </w:p>
        <w:p w14:paraId="07FC5A73" w14:textId="6BE2BB9C" w:rsidR="00030083" w:rsidRDefault="00000000">
          <w:pPr>
            <w:pStyle w:val="TOC4"/>
            <w:rPr>
              <w:rFonts w:asciiTheme="minorHAnsi" w:eastAsiaTheme="minorEastAsia" w:hAnsiTheme="minorHAnsi"/>
              <w:noProof/>
              <w:kern w:val="2"/>
              <w:sz w:val="22"/>
              <w:lang w:eastAsia="en-ZA"/>
              <w14:ligatures w14:val="standardContextual"/>
            </w:rPr>
          </w:pPr>
          <w:hyperlink w:anchor="_Toc159937143" w:history="1">
            <w:r w:rsidR="00030083" w:rsidRPr="005D11CF">
              <w:rPr>
                <w:rStyle w:val="Hyperlink"/>
                <w:noProof/>
              </w:rPr>
              <w:t>13.2.2</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Fridge</w:t>
            </w:r>
            <w:r w:rsidR="00030083">
              <w:rPr>
                <w:noProof/>
                <w:webHidden/>
              </w:rPr>
              <w:tab/>
            </w:r>
            <w:r w:rsidR="00030083">
              <w:rPr>
                <w:noProof/>
                <w:webHidden/>
              </w:rPr>
              <w:fldChar w:fldCharType="begin"/>
            </w:r>
            <w:r w:rsidR="00030083">
              <w:rPr>
                <w:noProof/>
                <w:webHidden/>
              </w:rPr>
              <w:instrText xml:space="preserve"> PAGEREF _Toc159937143 \h </w:instrText>
            </w:r>
            <w:r w:rsidR="00030083">
              <w:rPr>
                <w:noProof/>
                <w:webHidden/>
              </w:rPr>
            </w:r>
            <w:r w:rsidR="00030083">
              <w:rPr>
                <w:noProof/>
                <w:webHidden/>
              </w:rPr>
              <w:fldChar w:fldCharType="separate"/>
            </w:r>
            <w:r w:rsidR="00030083">
              <w:rPr>
                <w:noProof/>
                <w:webHidden/>
              </w:rPr>
              <w:t>107</w:t>
            </w:r>
            <w:r w:rsidR="00030083">
              <w:rPr>
                <w:noProof/>
                <w:webHidden/>
              </w:rPr>
              <w:fldChar w:fldCharType="end"/>
            </w:r>
          </w:hyperlink>
        </w:p>
        <w:p w14:paraId="7726AA77" w14:textId="6176ADA0" w:rsidR="00030083" w:rsidRDefault="00000000">
          <w:pPr>
            <w:pStyle w:val="TOC4"/>
            <w:rPr>
              <w:rFonts w:asciiTheme="minorHAnsi" w:eastAsiaTheme="minorEastAsia" w:hAnsiTheme="minorHAnsi"/>
              <w:noProof/>
              <w:kern w:val="2"/>
              <w:sz w:val="22"/>
              <w:lang w:eastAsia="en-ZA"/>
              <w14:ligatures w14:val="standardContextual"/>
            </w:rPr>
          </w:pPr>
          <w:hyperlink w:anchor="_Toc159937144" w:history="1">
            <w:r w:rsidR="00030083" w:rsidRPr="005D11CF">
              <w:rPr>
                <w:rStyle w:val="Hyperlink"/>
                <w:noProof/>
              </w:rPr>
              <w:t>13.2.3</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Sink</w:t>
            </w:r>
            <w:r w:rsidR="00030083">
              <w:rPr>
                <w:noProof/>
                <w:webHidden/>
              </w:rPr>
              <w:tab/>
            </w:r>
            <w:r w:rsidR="00030083">
              <w:rPr>
                <w:noProof/>
                <w:webHidden/>
              </w:rPr>
              <w:fldChar w:fldCharType="begin"/>
            </w:r>
            <w:r w:rsidR="00030083">
              <w:rPr>
                <w:noProof/>
                <w:webHidden/>
              </w:rPr>
              <w:instrText xml:space="preserve"> PAGEREF _Toc159937144 \h </w:instrText>
            </w:r>
            <w:r w:rsidR="00030083">
              <w:rPr>
                <w:noProof/>
                <w:webHidden/>
              </w:rPr>
            </w:r>
            <w:r w:rsidR="00030083">
              <w:rPr>
                <w:noProof/>
                <w:webHidden/>
              </w:rPr>
              <w:fldChar w:fldCharType="separate"/>
            </w:r>
            <w:r w:rsidR="00030083">
              <w:rPr>
                <w:noProof/>
                <w:webHidden/>
              </w:rPr>
              <w:t>108</w:t>
            </w:r>
            <w:r w:rsidR="00030083">
              <w:rPr>
                <w:noProof/>
                <w:webHidden/>
              </w:rPr>
              <w:fldChar w:fldCharType="end"/>
            </w:r>
          </w:hyperlink>
        </w:p>
        <w:p w14:paraId="21669C61" w14:textId="6C331C2F" w:rsidR="00030083" w:rsidRDefault="00000000">
          <w:pPr>
            <w:pStyle w:val="TOC4"/>
            <w:rPr>
              <w:rFonts w:asciiTheme="minorHAnsi" w:eastAsiaTheme="minorEastAsia" w:hAnsiTheme="minorHAnsi"/>
              <w:noProof/>
              <w:kern w:val="2"/>
              <w:sz w:val="22"/>
              <w:lang w:eastAsia="en-ZA"/>
              <w14:ligatures w14:val="standardContextual"/>
            </w:rPr>
          </w:pPr>
          <w:hyperlink w:anchor="_Toc159937145" w:history="1">
            <w:r w:rsidR="00030083" w:rsidRPr="005D11CF">
              <w:rPr>
                <w:rStyle w:val="Hyperlink"/>
                <w:noProof/>
              </w:rPr>
              <w:t>13.2.4</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Dish Cabinet</w:t>
            </w:r>
            <w:r w:rsidR="00030083">
              <w:rPr>
                <w:noProof/>
                <w:webHidden/>
              </w:rPr>
              <w:tab/>
            </w:r>
            <w:r w:rsidR="00030083">
              <w:rPr>
                <w:noProof/>
                <w:webHidden/>
              </w:rPr>
              <w:fldChar w:fldCharType="begin"/>
            </w:r>
            <w:r w:rsidR="00030083">
              <w:rPr>
                <w:noProof/>
                <w:webHidden/>
              </w:rPr>
              <w:instrText xml:space="preserve"> PAGEREF _Toc159937145 \h </w:instrText>
            </w:r>
            <w:r w:rsidR="00030083">
              <w:rPr>
                <w:noProof/>
                <w:webHidden/>
              </w:rPr>
            </w:r>
            <w:r w:rsidR="00030083">
              <w:rPr>
                <w:noProof/>
                <w:webHidden/>
              </w:rPr>
              <w:fldChar w:fldCharType="separate"/>
            </w:r>
            <w:r w:rsidR="00030083">
              <w:rPr>
                <w:noProof/>
                <w:webHidden/>
              </w:rPr>
              <w:t>110</w:t>
            </w:r>
            <w:r w:rsidR="00030083">
              <w:rPr>
                <w:noProof/>
                <w:webHidden/>
              </w:rPr>
              <w:fldChar w:fldCharType="end"/>
            </w:r>
          </w:hyperlink>
        </w:p>
        <w:p w14:paraId="788A0688" w14:textId="084D7985" w:rsidR="00030083" w:rsidRDefault="00000000">
          <w:pPr>
            <w:pStyle w:val="TOC4"/>
            <w:rPr>
              <w:rFonts w:asciiTheme="minorHAnsi" w:eastAsiaTheme="minorEastAsia" w:hAnsiTheme="minorHAnsi"/>
              <w:noProof/>
              <w:kern w:val="2"/>
              <w:sz w:val="22"/>
              <w:lang w:eastAsia="en-ZA"/>
              <w14:ligatures w14:val="standardContextual"/>
            </w:rPr>
          </w:pPr>
          <w:hyperlink w:anchor="_Toc159937146" w:history="1">
            <w:r w:rsidR="00030083" w:rsidRPr="005D11CF">
              <w:rPr>
                <w:rStyle w:val="Hyperlink"/>
                <w:noProof/>
              </w:rPr>
              <w:t>13.2.5</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6-way Multi Plug</w:t>
            </w:r>
            <w:r w:rsidR="00030083">
              <w:rPr>
                <w:noProof/>
                <w:webHidden/>
              </w:rPr>
              <w:tab/>
            </w:r>
            <w:r w:rsidR="00030083">
              <w:rPr>
                <w:noProof/>
                <w:webHidden/>
              </w:rPr>
              <w:fldChar w:fldCharType="begin"/>
            </w:r>
            <w:r w:rsidR="00030083">
              <w:rPr>
                <w:noProof/>
                <w:webHidden/>
              </w:rPr>
              <w:instrText xml:space="preserve"> PAGEREF _Toc159937146 \h </w:instrText>
            </w:r>
            <w:r w:rsidR="00030083">
              <w:rPr>
                <w:noProof/>
                <w:webHidden/>
              </w:rPr>
            </w:r>
            <w:r w:rsidR="00030083">
              <w:rPr>
                <w:noProof/>
                <w:webHidden/>
              </w:rPr>
              <w:fldChar w:fldCharType="separate"/>
            </w:r>
            <w:r w:rsidR="00030083">
              <w:rPr>
                <w:noProof/>
                <w:webHidden/>
              </w:rPr>
              <w:t>111</w:t>
            </w:r>
            <w:r w:rsidR="00030083">
              <w:rPr>
                <w:noProof/>
                <w:webHidden/>
              </w:rPr>
              <w:fldChar w:fldCharType="end"/>
            </w:r>
          </w:hyperlink>
        </w:p>
        <w:p w14:paraId="622992AE" w14:textId="3B17AC11" w:rsidR="00030083" w:rsidRDefault="00000000">
          <w:pPr>
            <w:pStyle w:val="TOC4"/>
            <w:rPr>
              <w:rFonts w:asciiTheme="minorHAnsi" w:eastAsiaTheme="minorEastAsia" w:hAnsiTheme="minorHAnsi"/>
              <w:noProof/>
              <w:kern w:val="2"/>
              <w:sz w:val="22"/>
              <w:lang w:eastAsia="en-ZA"/>
              <w14:ligatures w14:val="standardContextual"/>
            </w:rPr>
          </w:pPr>
          <w:hyperlink w:anchor="_Toc159937147" w:history="1">
            <w:r w:rsidR="00030083" w:rsidRPr="005D11CF">
              <w:rPr>
                <w:rStyle w:val="Hyperlink"/>
                <w:noProof/>
              </w:rPr>
              <w:t>13.2.6</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Emergency Exit Access</w:t>
            </w:r>
            <w:r w:rsidR="00030083">
              <w:rPr>
                <w:noProof/>
                <w:webHidden/>
              </w:rPr>
              <w:tab/>
            </w:r>
            <w:r w:rsidR="00030083">
              <w:rPr>
                <w:noProof/>
                <w:webHidden/>
              </w:rPr>
              <w:fldChar w:fldCharType="begin"/>
            </w:r>
            <w:r w:rsidR="00030083">
              <w:rPr>
                <w:noProof/>
                <w:webHidden/>
              </w:rPr>
              <w:instrText xml:space="preserve"> PAGEREF _Toc159937147 \h </w:instrText>
            </w:r>
            <w:r w:rsidR="00030083">
              <w:rPr>
                <w:noProof/>
                <w:webHidden/>
              </w:rPr>
            </w:r>
            <w:r w:rsidR="00030083">
              <w:rPr>
                <w:noProof/>
                <w:webHidden/>
              </w:rPr>
              <w:fldChar w:fldCharType="separate"/>
            </w:r>
            <w:r w:rsidR="00030083">
              <w:rPr>
                <w:noProof/>
                <w:webHidden/>
              </w:rPr>
              <w:t>112</w:t>
            </w:r>
            <w:r w:rsidR="00030083">
              <w:rPr>
                <w:noProof/>
                <w:webHidden/>
              </w:rPr>
              <w:fldChar w:fldCharType="end"/>
            </w:r>
          </w:hyperlink>
        </w:p>
        <w:p w14:paraId="6FED000A" w14:textId="6E88AF07" w:rsidR="00030083" w:rsidRDefault="00000000">
          <w:pPr>
            <w:pStyle w:val="TOC3"/>
            <w:rPr>
              <w:rFonts w:asciiTheme="minorHAnsi" w:eastAsiaTheme="minorEastAsia" w:hAnsiTheme="minorHAnsi"/>
              <w:noProof/>
              <w:kern w:val="2"/>
              <w:sz w:val="22"/>
              <w:lang w:eastAsia="en-ZA"/>
              <w14:ligatures w14:val="standardContextual"/>
            </w:rPr>
          </w:pPr>
          <w:hyperlink w:anchor="_Toc159937148" w:history="1">
            <w:r w:rsidR="00030083" w:rsidRPr="005D11CF">
              <w:rPr>
                <w:rStyle w:val="Hyperlink"/>
                <w:noProof/>
              </w:rPr>
              <w:t>13.3</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FARB</w:t>
            </w:r>
            <w:r w:rsidR="00030083">
              <w:rPr>
                <w:noProof/>
                <w:webHidden/>
              </w:rPr>
              <w:tab/>
            </w:r>
            <w:r w:rsidR="00030083">
              <w:rPr>
                <w:noProof/>
                <w:webHidden/>
              </w:rPr>
              <w:fldChar w:fldCharType="begin"/>
            </w:r>
            <w:r w:rsidR="00030083">
              <w:rPr>
                <w:noProof/>
                <w:webHidden/>
              </w:rPr>
              <w:instrText xml:space="preserve"> PAGEREF _Toc159937148 \h </w:instrText>
            </w:r>
            <w:r w:rsidR="00030083">
              <w:rPr>
                <w:noProof/>
                <w:webHidden/>
              </w:rPr>
            </w:r>
            <w:r w:rsidR="00030083">
              <w:rPr>
                <w:noProof/>
                <w:webHidden/>
              </w:rPr>
              <w:fldChar w:fldCharType="separate"/>
            </w:r>
            <w:r w:rsidR="00030083">
              <w:rPr>
                <w:noProof/>
                <w:webHidden/>
              </w:rPr>
              <w:t>113</w:t>
            </w:r>
            <w:r w:rsidR="00030083">
              <w:rPr>
                <w:noProof/>
                <w:webHidden/>
              </w:rPr>
              <w:fldChar w:fldCharType="end"/>
            </w:r>
          </w:hyperlink>
        </w:p>
        <w:p w14:paraId="72276FDF" w14:textId="59783084" w:rsidR="00030083" w:rsidRDefault="00000000">
          <w:pPr>
            <w:pStyle w:val="TOC4"/>
            <w:rPr>
              <w:rFonts w:asciiTheme="minorHAnsi" w:eastAsiaTheme="minorEastAsia" w:hAnsiTheme="minorHAnsi"/>
              <w:noProof/>
              <w:kern w:val="2"/>
              <w:sz w:val="22"/>
              <w:lang w:eastAsia="en-ZA"/>
              <w14:ligatures w14:val="standardContextual"/>
            </w:rPr>
          </w:pPr>
          <w:hyperlink w:anchor="_Toc159937149" w:history="1">
            <w:r w:rsidR="00030083" w:rsidRPr="005D11CF">
              <w:rPr>
                <w:rStyle w:val="Hyperlink"/>
                <w:noProof/>
              </w:rPr>
              <w:t>13.3.1</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Acrylic Sheet for Map</w:t>
            </w:r>
            <w:r w:rsidR="00030083">
              <w:rPr>
                <w:noProof/>
                <w:webHidden/>
              </w:rPr>
              <w:tab/>
            </w:r>
            <w:r w:rsidR="00030083">
              <w:rPr>
                <w:noProof/>
                <w:webHidden/>
              </w:rPr>
              <w:fldChar w:fldCharType="begin"/>
            </w:r>
            <w:r w:rsidR="00030083">
              <w:rPr>
                <w:noProof/>
                <w:webHidden/>
              </w:rPr>
              <w:instrText xml:space="preserve"> PAGEREF _Toc159937149 \h </w:instrText>
            </w:r>
            <w:r w:rsidR="00030083">
              <w:rPr>
                <w:noProof/>
                <w:webHidden/>
              </w:rPr>
            </w:r>
            <w:r w:rsidR="00030083">
              <w:rPr>
                <w:noProof/>
                <w:webHidden/>
              </w:rPr>
              <w:fldChar w:fldCharType="separate"/>
            </w:r>
            <w:r w:rsidR="00030083">
              <w:rPr>
                <w:noProof/>
                <w:webHidden/>
              </w:rPr>
              <w:t>113</w:t>
            </w:r>
            <w:r w:rsidR="00030083">
              <w:rPr>
                <w:noProof/>
                <w:webHidden/>
              </w:rPr>
              <w:fldChar w:fldCharType="end"/>
            </w:r>
          </w:hyperlink>
        </w:p>
        <w:p w14:paraId="6DFBC21C" w14:textId="2391BA4E" w:rsidR="00030083" w:rsidRDefault="00000000">
          <w:pPr>
            <w:pStyle w:val="TOC4"/>
            <w:rPr>
              <w:rFonts w:asciiTheme="minorHAnsi" w:eastAsiaTheme="minorEastAsia" w:hAnsiTheme="minorHAnsi"/>
              <w:noProof/>
              <w:kern w:val="2"/>
              <w:sz w:val="22"/>
              <w:lang w:eastAsia="en-ZA"/>
              <w14:ligatures w14:val="standardContextual"/>
            </w:rPr>
          </w:pPr>
          <w:hyperlink w:anchor="_Toc159937150" w:history="1">
            <w:r w:rsidR="00030083" w:rsidRPr="005D11CF">
              <w:rPr>
                <w:rStyle w:val="Hyperlink"/>
                <w:noProof/>
              </w:rPr>
              <w:t>13.3.2</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Equipment Cabinets</w:t>
            </w:r>
            <w:r w:rsidR="00030083">
              <w:rPr>
                <w:noProof/>
                <w:webHidden/>
              </w:rPr>
              <w:tab/>
            </w:r>
            <w:r w:rsidR="00030083">
              <w:rPr>
                <w:noProof/>
                <w:webHidden/>
              </w:rPr>
              <w:fldChar w:fldCharType="begin"/>
            </w:r>
            <w:r w:rsidR="00030083">
              <w:rPr>
                <w:noProof/>
                <w:webHidden/>
              </w:rPr>
              <w:instrText xml:space="preserve"> PAGEREF _Toc159937150 \h </w:instrText>
            </w:r>
            <w:r w:rsidR="00030083">
              <w:rPr>
                <w:noProof/>
                <w:webHidden/>
              </w:rPr>
            </w:r>
            <w:r w:rsidR="00030083">
              <w:rPr>
                <w:noProof/>
                <w:webHidden/>
              </w:rPr>
              <w:fldChar w:fldCharType="separate"/>
            </w:r>
            <w:r w:rsidR="00030083">
              <w:rPr>
                <w:noProof/>
                <w:webHidden/>
              </w:rPr>
              <w:t>114</w:t>
            </w:r>
            <w:r w:rsidR="00030083">
              <w:rPr>
                <w:noProof/>
                <w:webHidden/>
              </w:rPr>
              <w:fldChar w:fldCharType="end"/>
            </w:r>
          </w:hyperlink>
        </w:p>
        <w:p w14:paraId="6E528F00" w14:textId="458D1E4E" w:rsidR="00030083" w:rsidRDefault="00000000">
          <w:pPr>
            <w:pStyle w:val="TOC4"/>
            <w:rPr>
              <w:rFonts w:asciiTheme="minorHAnsi" w:eastAsiaTheme="minorEastAsia" w:hAnsiTheme="minorHAnsi"/>
              <w:noProof/>
              <w:kern w:val="2"/>
              <w:sz w:val="22"/>
              <w:lang w:eastAsia="en-ZA"/>
              <w14:ligatures w14:val="standardContextual"/>
            </w:rPr>
          </w:pPr>
          <w:hyperlink w:anchor="_Toc159937151" w:history="1">
            <w:r w:rsidR="00030083" w:rsidRPr="005D11CF">
              <w:rPr>
                <w:rStyle w:val="Hyperlink"/>
                <w:noProof/>
              </w:rPr>
              <w:t>13.3.3</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6-way Multi Plug</w:t>
            </w:r>
            <w:r w:rsidR="00030083">
              <w:rPr>
                <w:noProof/>
                <w:webHidden/>
              </w:rPr>
              <w:tab/>
            </w:r>
            <w:r w:rsidR="00030083">
              <w:rPr>
                <w:noProof/>
                <w:webHidden/>
              </w:rPr>
              <w:fldChar w:fldCharType="begin"/>
            </w:r>
            <w:r w:rsidR="00030083">
              <w:rPr>
                <w:noProof/>
                <w:webHidden/>
              </w:rPr>
              <w:instrText xml:space="preserve"> PAGEREF _Toc159937151 \h </w:instrText>
            </w:r>
            <w:r w:rsidR="00030083">
              <w:rPr>
                <w:noProof/>
                <w:webHidden/>
              </w:rPr>
            </w:r>
            <w:r w:rsidR="00030083">
              <w:rPr>
                <w:noProof/>
                <w:webHidden/>
              </w:rPr>
              <w:fldChar w:fldCharType="separate"/>
            </w:r>
            <w:r w:rsidR="00030083">
              <w:rPr>
                <w:noProof/>
                <w:webHidden/>
              </w:rPr>
              <w:t>118</w:t>
            </w:r>
            <w:r w:rsidR="00030083">
              <w:rPr>
                <w:noProof/>
                <w:webHidden/>
              </w:rPr>
              <w:fldChar w:fldCharType="end"/>
            </w:r>
          </w:hyperlink>
        </w:p>
        <w:p w14:paraId="7044E351" w14:textId="0A4431B3" w:rsidR="00030083" w:rsidRDefault="00000000">
          <w:pPr>
            <w:pStyle w:val="TOC4"/>
            <w:rPr>
              <w:rFonts w:asciiTheme="minorHAnsi" w:eastAsiaTheme="minorEastAsia" w:hAnsiTheme="minorHAnsi"/>
              <w:noProof/>
              <w:kern w:val="2"/>
              <w:sz w:val="22"/>
              <w:lang w:eastAsia="en-ZA"/>
              <w14:ligatures w14:val="standardContextual"/>
            </w:rPr>
          </w:pPr>
          <w:hyperlink w:anchor="_Toc159937152" w:history="1">
            <w:r w:rsidR="00030083" w:rsidRPr="005D11CF">
              <w:rPr>
                <w:rStyle w:val="Hyperlink"/>
                <w:noProof/>
              </w:rPr>
              <w:t>13.3.4</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Sink</w:t>
            </w:r>
            <w:r w:rsidR="00030083">
              <w:rPr>
                <w:noProof/>
                <w:webHidden/>
              </w:rPr>
              <w:tab/>
            </w:r>
            <w:r w:rsidR="00030083">
              <w:rPr>
                <w:noProof/>
                <w:webHidden/>
              </w:rPr>
              <w:fldChar w:fldCharType="begin"/>
            </w:r>
            <w:r w:rsidR="00030083">
              <w:rPr>
                <w:noProof/>
                <w:webHidden/>
              </w:rPr>
              <w:instrText xml:space="preserve"> PAGEREF _Toc159937152 \h </w:instrText>
            </w:r>
            <w:r w:rsidR="00030083">
              <w:rPr>
                <w:noProof/>
                <w:webHidden/>
              </w:rPr>
            </w:r>
            <w:r w:rsidR="00030083">
              <w:rPr>
                <w:noProof/>
                <w:webHidden/>
              </w:rPr>
              <w:fldChar w:fldCharType="separate"/>
            </w:r>
            <w:r w:rsidR="00030083">
              <w:rPr>
                <w:noProof/>
                <w:webHidden/>
              </w:rPr>
              <w:t>119</w:t>
            </w:r>
            <w:r w:rsidR="00030083">
              <w:rPr>
                <w:noProof/>
                <w:webHidden/>
              </w:rPr>
              <w:fldChar w:fldCharType="end"/>
            </w:r>
          </w:hyperlink>
        </w:p>
        <w:p w14:paraId="1DD17F0F" w14:textId="7FD04FB2" w:rsidR="00030083" w:rsidRDefault="00000000">
          <w:pPr>
            <w:pStyle w:val="TOC4"/>
            <w:rPr>
              <w:rFonts w:asciiTheme="minorHAnsi" w:eastAsiaTheme="minorEastAsia" w:hAnsiTheme="minorHAnsi"/>
              <w:noProof/>
              <w:kern w:val="2"/>
              <w:sz w:val="22"/>
              <w:lang w:eastAsia="en-ZA"/>
              <w14:ligatures w14:val="standardContextual"/>
            </w:rPr>
          </w:pPr>
          <w:hyperlink w:anchor="_Toc159937153" w:history="1">
            <w:r w:rsidR="00030083" w:rsidRPr="005D11CF">
              <w:rPr>
                <w:rStyle w:val="Hyperlink"/>
                <w:noProof/>
              </w:rPr>
              <w:t>13.3.5</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Built-in Cupboard</w:t>
            </w:r>
            <w:r w:rsidR="00030083">
              <w:rPr>
                <w:noProof/>
                <w:webHidden/>
              </w:rPr>
              <w:tab/>
            </w:r>
            <w:r w:rsidR="00030083">
              <w:rPr>
                <w:noProof/>
                <w:webHidden/>
              </w:rPr>
              <w:fldChar w:fldCharType="begin"/>
            </w:r>
            <w:r w:rsidR="00030083">
              <w:rPr>
                <w:noProof/>
                <w:webHidden/>
              </w:rPr>
              <w:instrText xml:space="preserve"> PAGEREF _Toc159937153 \h </w:instrText>
            </w:r>
            <w:r w:rsidR="00030083">
              <w:rPr>
                <w:noProof/>
                <w:webHidden/>
              </w:rPr>
            </w:r>
            <w:r w:rsidR="00030083">
              <w:rPr>
                <w:noProof/>
                <w:webHidden/>
              </w:rPr>
              <w:fldChar w:fldCharType="separate"/>
            </w:r>
            <w:r w:rsidR="00030083">
              <w:rPr>
                <w:noProof/>
                <w:webHidden/>
              </w:rPr>
              <w:t>120</w:t>
            </w:r>
            <w:r w:rsidR="00030083">
              <w:rPr>
                <w:noProof/>
                <w:webHidden/>
              </w:rPr>
              <w:fldChar w:fldCharType="end"/>
            </w:r>
          </w:hyperlink>
        </w:p>
        <w:p w14:paraId="090413D5" w14:textId="65754607" w:rsidR="00030083" w:rsidRDefault="00000000">
          <w:pPr>
            <w:pStyle w:val="TOC4"/>
            <w:rPr>
              <w:rFonts w:asciiTheme="minorHAnsi" w:eastAsiaTheme="minorEastAsia" w:hAnsiTheme="minorHAnsi"/>
              <w:noProof/>
              <w:kern w:val="2"/>
              <w:sz w:val="22"/>
              <w:lang w:eastAsia="en-ZA"/>
              <w14:ligatures w14:val="standardContextual"/>
            </w:rPr>
          </w:pPr>
          <w:hyperlink w:anchor="_Toc159937154" w:history="1">
            <w:r w:rsidR="00030083" w:rsidRPr="005D11CF">
              <w:rPr>
                <w:rStyle w:val="Hyperlink"/>
                <w:noProof/>
              </w:rPr>
              <w:t>13.3.6</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Freestanding Cupboard</w:t>
            </w:r>
            <w:r w:rsidR="00030083">
              <w:rPr>
                <w:noProof/>
                <w:webHidden/>
              </w:rPr>
              <w:tab/>
            </w:r>
            <w:r w:rsidR="00030083">
              <w:rPr>
                <w:noProof/>
                <w:webHidden/>
              </w:rPr>
              <w:fldChar w:fldCharType="begin"/>
            </w:r>
            <w:r w:rsidR="00030083">
              <w:rPr>
                <w:noProof/>
                <w:webHidden/>
              </w:rPr>
              <w:instrText xml:space="preserve"> PAGEREF _Toc159937154 \h </w:instrText>
            </w:r>
            <w:r w:rsidR="00030083">
              <w:rPr>
                <w:noProof/>
                <w:webHidden/>
              </w:rPr>
            </w:r>
            <w:r w:rsidR="00030083">
              <w:rPr>
                <w:noProof/>
                <w:webHidden/>
              </w:rPr>
              <w:fldChar w:fldCharType="separate"/>
            </w:r>
            <w:r w:rsidR="00030083">
              <w:rPr>
                <w:noProof/>
                <w:webHidden/>
              </w:rPr>
              <w:t>122</w:t>
            </w:r>
            <w:r w:rsidR="00030083">
              <w:rPr>
                <w:noProof/>
                <w:webHidden/>
              </w:rPr>
              <w:fldChar w:fldCharType="end"/>
            </w:r>
          </w:hyperlink>
        </w:p>
        <w:p w14:paraId="7C797A63" w14:textId="693F92C5" w:rsidR="00030083" w:rsidRDefault="00000000">
          <w:pPr>
            <w:pStyle w:val="TOC4"/>
            <w:rPr>
              <w:rFonts w:asciiTheme="minorHAnsi" w:eastAsiaTheme="minorEastAsia" w:hAnsiTheme="minorHAnsi"/>
              <w:noProof/>
              <w:kern w:val="2"/>
              <w:sz w:val="22"/>
              <w:lang w:eastAsia="en-ZA"/>
              <w14:ligatures w14:val="standardContextual"/>
            </w:rPr>
          </w:pPr>
          <w:hyperlink w:anchor="_Toc159937155" w:history="1">
            <w:r w:rsidR="00030083" w:rsidRPr="005D11CF">
              <w:rPr>
                <w:rStyle w:val="Hyperlink"/>
                <w:noProof/>
              </w:rPr>
              <w:t>13.3.7</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Cable Trunking</w:t>
            </w:r>
            <w:r w:rsidR="00030083">
              <w:rPr>
                <w:noProof/>
                <w:webHidden/>
              </w:rPr>
              <w:tab/>
            </w:r>
            <w:r w:rsidR="00030083">
              <w:rPr>
                <w:noProof/>
                <w:webHidden/>
              </w:rPr>
              <w:fldChar w:fldCharType="begin"/>
            </w:r>
            <w:r w:rsidR="00030083">
              <w:rPr>
                <w:noProof/>
                <w:webHidden/>
              </w:rPr>
              <w:instrText xml:space="preserve"> PAGEREF _Toc159937155 \h </w:instrText>
            </w:r>
            <w:r w:rsidR="00030083">
              <w:rPr>
                <w:noProof/>
                <w:webHidden/>
              </w:rPr>
            </w:r>
            <w:r w:rsidR="00030083">
              <w:rPr>
                <w:noProof/>
                <w:webHidden/>
              </w:rPr>
              <w:fldChar w:fldCharType="separate"/>
            </w:r>
            <w:r w:rsidR="00030083">
              <w:rPr>
                <w:noProof/>
                <w:webHidden/>
              </w:rPr>
              <w:t>123</w:t>
            </w:r>
            <w:r w:rsidR="00030083">
              <w:rPr>
                <w:noProof/>
                <w:webHidden/>
              </w:rPr>
              <w:fldChar w:fldCharType="end"/>
            </w:r>
          </w:hyperlink>
        </w:p>
        <w:p w14:paraId="5B592804" w14:textId="19342314" w:rsidR="00030083" w:rsidRDefault="00000000">
          <w:pPr>
            <w:pStyle w:val="TOC1"/>
            <w:tabs>
              <w:tab w:val="left" w:pos="1540"/>
            </w:tabs>
            <w:rPr>
              <w:rFonts w:asciiTheme="minorHAnsi" w:eastAsiaTheme="minorEastAsia" w:hAnsiTheme="minorHAnsi"/>
              <w:noProof/>
              <w:kern w:val="2"/>
              <w:sz w:val="22"/>
              <w:lang w:eastAsia="en-ZA"/>
              <w14:ligatures w14:val="standardContextual"/>
            </w:rPr>
          </w:pPr>
          <w:hyperlink w:anchor="_Toc159937156" w:history="1">
            <w:r w:rsidR="00030083" w:rsidRPr="005D11CF">
              <w:rPr>
                <w:rStyle w:val="Hyperlink"/>
                <w:noProof/>
              </w:rPr>
              <w:t>CHAPTER 5:</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GENERAL PROJECT  SPECIFICATIONS</w:t>
            </w:r>
            <w:r w:rsidR="00030083">
              <w:rPr>
                <w:noProof/>
                <w:webHidden/>
              </w:rPr>
              <w:tab/>
            </w:r>
            <w:r w:rsidR="00030083">
              <w:rPr>
                <w:noProof/>
                <w:webHidden/>
              </w:rPr>
              <w:fldChar w:fldCharType="begin"/>
            </w:r>
            <w:r w:rsidR="00030083">
              <w:rPr>
                <w:noProof/>
                <w:webHidden/>
              </w:rPr>
              <w:instrText xml:space="preserve"> PAGEREF _Toc159937156 \h </w:instrText>
            </w:r>
            <w:r w:rsidR="00030083">
              <w:rPr>
                <w:noProof/>
                <w:webHidden/>
              </w:rPr>
            </w:r>
            <w:r w:rsidR="00030083">
              <w:rPr>
                <w:noProof/>
                <w:webHidden/>
              </w:rPr>
              <w:fldChar w:fldCharType="separate"/>
            </w:r>
            <w:r w:rsidR="00030083">
              <w:rPr>
                <w:noProof/>
                <w:webHidden/>
              </w:rPr>
              <w:t>124</w:t>
            </w:r>
            <w:r w:rsidR="00030083">
              <w:rPr>
                <w:noProof/>
                <w:webHidden/>
              </w:rPr>
              <w:fldChar w:fldCharType="end"/>
            </w:r>
          </w:hyperlink>
        </w:p>
        <w:p w14:paraId="06610BA1" w14:textId="4DF89DAB" w:rsidR="00030083" w:rsidRDefault="00000000">
          <w:pPr>
            <w:pStyle w:val="TOC2"/>
            <w:rPr>
              <w:rFonts w:asciiTheme="minorHAnsi" w:eastAsiaTheme="minorEastAsia" w:hAnsiTheme="minorHAnsi"/>
              <w:noProof/>
              <w:kern w:val="2"/>
              <w:sz w:val="22"/>
              <w:lang w:eastAsia="en-ZA"/>
              <w14:ligatures w14:val="standardContextual"/>
            </w:rPr>
          </w:pPr>
          <w:hyperlink w:anchor="_Toc159937157" w:history="1">
            <w:r w:rsidR="00030083" w:rsidRPr="005D11CF">
              <w:rPr>
                <w:rStyle w:val="Hyperlink"/>
                <w:noProof/>
              </w:rPr>
              <w:t>14</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GENERAL SPECIFICATIONS</w:t>
            </w:r>
            <w:r w:rsidR="00030083">
              <w:rPr>
                <w:noProof/>
                <w:webHidden/>
              </w:rPr>
              <w:tab/>
            </w:r>
            <w:r w:rsidR="00030083">
              <w:rPr>
                <w:noProof/>
                <w:webHidden/>
              </w:rPr>
              <w:fldChar w:fldCharType="begin"/>
            </w:r>
            <w:r w:rsidR="00030083">
              <w:rPr>
                <w:noProof/>
                <w:webHidden/>
              </w:rPr>
              <w:instrText xml:space="preserve"> PAGEREF _Toc159937157 \h </w:instrText>
            </w:r>
            <w:r w:rsidR="00030083">
              <w:rPr>
                <w:noProof/>
                <w:webHidden/>
              </w:rPr>
            </w:r>
            <w:r w:rsidR="00030083">
              <w:rPr>
                <w:noProof/>
                <w:webHidden/>
              </w:rPr>
              <w:fldChar w:fldCharType="separate"/>
            </w:r>
            <w:r w:rsidR="00030083">
              <w:rPr>
                <w:noProof/>
                <w:webHidden/>
              </w:rPr>
              <w:t>125</w:t>
            </w:r>
            <w:r w:rsidR="00030083">
              <w:rPr>
                <w:noProof/>
                <w:webHidden/>
              </w:rPr>
              <w:fldChar w:fldCharType="end"/>
            </w:r>
          </w:hyperlink>
        </w:p>
        <w:p w14:paraId="5407E1B9" w14:textId="5B265B08" w:rsidR="00030083" w:rsidRDefault="00000000">
          <w:pPr>
            <w:pStyle w:val="TOC3"/>
            <w:rPr>
              <w:rFonts w:asciiTheme="minorHAnsi" w:eastAsiaTheme="minorEastAsia" w:hAnsiTheme="minorHAnsi"/>
              <w:noProof/>
              <w:kern w:val="2"/>
              <w:sz w:val="22"/>
              <w:lang w:eastAsia="en-ZA"/>
              <w14:ligatures w14:val="standardContextual"/>
            </w:rPr>
          </w:pPr>
          <w:hyperlink w:anchor="_Toc159937158" w:history="1">
            <w:r w:rsidR="00030083" w:rsidRPr="005D11CF">
              <w:rPr>
                <w:rStyle w:val="Hyperlink"/>
                <w:noProof/>
              </w:rPr>
              <w:t>14.1</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Project Execution and Compliance</w:t>
            </w:r>
            <w:r w:rsidR="00030083">
              <w:rPr>
                <w:noProof/>
                <w:webHidden/>
              </w:rPr>
              <w:tab/>
            </w:r>
            <w:r w:rsidR="00030083">
              <w:rPr>
                <w:noProof/>
                <w:webHidden/>
              </w:rPr>
              <w:fldChar w:fldCharType="begin"/>
            </w:r>
            <w:r w:rsidR="00030083">
              <w:rPr>
                <w:noProof/>
                <w:webHidden/>
              </w:rPr>
              <w:instrText xml:space="preserve"> PAGEREF _Toc159937158 \h </w:instrText>
            </w:r>
            <w:r w:rsidR="00030083">
              <w:rPr>
                <w:noProof/>
                <w:webHidden/>
              </w:rPr>
            </w:r>
            <w:r w:rsidR="00030083">
              <w:rPr>
                <w:noProof/>
                <w:webHidden/>
              </w:rPr>
              <w:fldChar w:fldCharType="separate"/>
            </w:r>
            <w:r w:rsidR="00030083">
              <w:rPr>
                <w:noProof/>
                <w:webHidden/>
              </w:rPr>
              <w:t>125</w:t>
            </w:r>
            <w:r w:rsidR="00030083">
              <w:rPr>
                <w:noProof/>
                <w:webHidden/>
              </w:rPr>
              <w:fldChar w:fldCharType="end"/>
            </w:r>
          </w:hyperlink>
        </w:p>
        <w:p w14:paraId="4D6B65ED" w14:textId="4A6A7CCF" w:rsidR="00030083" w:rsidRDefault="00000000">
          <w:pPr>
            <w:pStyle w:val="TOC3"/>
            <w:rPr>
              <w:rFonts w:asciiTheme="minorHAnsi" w:eastAsiaTheme="minorEastAsia" w:hAnsiTheme="minorHAnsi"/>
              <w:noProof/>
              <w:kern w:val="2"/>
              <w:sz w:val="22"/>
              <w:lang w:eastAsia="en-ZA"/>
              <w14:ligatures w14:val="standardContextual"/>
            </w:rPr>
          </w:pPr>
          <w:hyperlink w:anchor="_Toc159937159" w:history="1">
            <w:r w:rsidR="00030083" w:rsidRPr="005D11CF">
              <w:rPr>
                <w:rStyle w:val="Hyperlink"/>
                <w:noProof/>
              </w:rPr>
              <w:t>14.2</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Console Mock Setup</w:t>
            </w:r>
            <w:r w:rsidR="00030083">
              <w:rPr>
                <w:noProof/>
                <w:webHidden/>
              </w:rPr>
              <w:tab/>
            </w:r>
            <w:r w:rsidR="00030083">
              <w:rPr>
                <w:noProof/>
                <w:webHidden/>
              </w:rPr>
              <w:fldChar w:fldCharType="begin"/>
            </w:r>
            <w:r w:rsidR="00030083">
              <w:rPr>
                <w:noProof/>
                <w:webHidden/>
              </w:rPr>
              <w:instrText xml:space="preserve"> PAGEREF _Toc159937159 \h </w:instrText>
            </w:r>
            <w:r w:rsidR="00030083">
              <w:rPr>
                <w:noProof/>
                <w:webHidden/>
              </w:rPr>
            </w:r>
            <w:r w:rsidR="00030083">
              <w:rPr>
                <w:noProof/>
                <w:webHidden/>
              </w:rPr>
              <w:fldChar w:fldCharType="separate"/>
            </w:r>
            <w:r w:rsidR="00030083">
              <w:rPr>
                <w:noProof/>
                <w:webHidden/>
              </w:rPr>
              <w:t>126</w:t>
            </w:r>
            <w:r w:rsidR="00030083">
              <w:rPr>
                <w:noProof/>
                <w:webHidden/>
              </w:rPr>
              <w:fldChar w:fldCharType="end"/>
            </w:r>
          </w:hyperlink>
        </w:p>
        <w:p w14:paraId="2C320845" w14:textId="4B66F071" w:rsidR="00030083" w:rsidRDefault="00000000">
          <w:pPr>
            <w:pStyle w:val="TOC1"/>
            <w:rPr>
              <w:rFonts w:asciiTheme="minorHAnsi" w:eastAsiaTheme="minorEastAsia" w:hAnsiTheme="minorHAnsi"/>
              <w:noProof/>
              <w:kern w:val="2"/>
              <w:sz w:val="22"/>
              <w:lang w:eastAsia="en-ZA"/>
              <w14:ligatures w14:val="standardContextual"/>
            </w:rPr>
          </w:pPr>
          <w:hyperlink w:anchor="_Toc159937160" w:history="1">
            <w:r w:rsidR="00030083" w:rsidRPr="005D11CF">
              <w:rPr>
                <w:rStyle w:val="Hyperlink"/>
                <w:noProof/>
              </w:rPr>
              <w:t>APPENDIX A: DRAWINGS</w:t>
            </w:r>
            <w:r w:rsidR="00030083">
              <w:rPr>
                <w:noProof/>
                <w:webHidden/>
              </w:rPr>
              <w:tab/>
            </w:r>
            <w:r w:rsidR="00030083">
              <w:rPr>
                <w:noProof/>
                <w:webHidden/>
              </w:rPr>
              <w:fldChar w:fldCharType="begin"/>
            </w:r>
            <w:r w:rsidR="00030083">
              <w:rPr>
                <w:noProof/>
                <w:webHidden/>
              </w:rPr>
              <w:instrText xml:space="preserve"> PAGEREF _Toc159937160 \h </w:instrText>
            </w:r>
            <w:r w:rsidR="00030083">
              <w:rPr>
                <w:noProof/>
                <w:webHidden/>
              </w:rPr>
            </w:r>
            <w:r w:rsidR="00030083">
              <w:rPr>
                <w:noProof/>
                <w:webHidden/>
              </w:rPr>
              <w:fldChar w:fldCharType="separate"/>
            </w:r>
            <w:r w:rsidR="00030083">
              <w:rPr>
                <w:noProof/>
                <w:webHidden/>
              </w:rPr>
              <w:t>127</w:t>
            </w:r>
            <w:r w:rsidR="00030083">
              <w:rPr>
                <w:noProof/>
                <w:webHidden/>
              </w:rPr>
              <w:fldChar w:fldCharType="end"/>
            </w:r>
          </w:hyperlink>
        </w:p>
        <w:p w14:paraId="16740A5F" w14:textId="5D91486E" w:rsidR="00030083" w:rsidRDefault="00000000">
          <w:pPr>
            <w:pStyle w:val="TOC2"/>
            <w:rPr>
              <w:rFonts w:asciiTheme="minorHAnsi" w:eastAsiaTheme="minorEastAsia" w:hAnsiTheme="minorHAnsi"/>
              <w:noProof/>
              <w:kern w:val="2"/>
              <w:sz w:val="22"/>
              <w:lang w:eastAsia="en-ZA"/>
              <w14:ligatures w14:val="standardContextual"/>
            </w:rPr>
          </w:pPr>
          <w:hyperlink w:anchor="_Toc159937161" w:history="1">
            <w:r w:rsidR="00030083" w:rsidRPr="005D11CF">
              <w:rPr>
                <w:rStyle w:val="Hyperlink"/>
                <w:noProof/>
              </w:rPr>
              <w:t>1</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TNAC DRAWINGS</w:t>
            </w:r>
            <w:r w:rsidR="00030083">
              <w:rPr>
                <w:noProof/>
                <w:webHidden/>
              </w:rPr>
              <w:tab/>
            </w:r>
            <w:r w:rsidR="00030083">
              <w:rPr>
                <w:noProof/>
                <w:webHidden/>
              </w:rPr>
              <w:fldChar w:fldCharType="begin"/>
            </w:r>
            <w:r w:rsidR="00030083">
              <w:rPr>
                <w:noProof/>
                <w:webHidden/>
              </w:rPr>
              <w:instrText xml:space="preserve"> PAGEREF _Toc159937161 \h </w:instrText>
            </w:r>
            <w:r w:rsidR="00030083">
              <w:rPr>
                <w:noProof/>
                <w:webHidden/>
              </w:rPr>
            </w:r>
            <w:r w:rsidR="00030083">
              <w:rPr>
                <w:noProof/>
                <w:webHidden/>
              </w:rPr>
              <w:fldChar w:fldCharType="separate"/>
            </w:r>
            <w:r w:rsidR="00030083">
              <w:rPr>
                <w:noProof/>
                <w:webHidden/>
              </w:rPr>
              <w:t>128</w:t>
            </w:r>
            <w:r w:rsidR="00030083">
              <w:rPr>
                <w:noProof/>
                <w:webHidden/>
              </w:rPr>
              <w:fldChar w:fldCharType="end"/>
            </w:r>
          </w:hyperlink>
        </w:p>
        <w:p w14:paraId="7CBEA70A" w14:textId="595B0D86" w:rsidR="00030083" w:rsidRDefault="00000000">
          <w:pPr>
            <w:pStyle w:val="TOC2"/>
            <w:rPr>
              <w:rFonts w:asciiTheme="minorHAnsi" w:eastAsiaTheme="minorEastAsia" w:hAnsiTheme="minorHAnsi"/>
              <w:noProof/>
              <w:kern w:val="2"/>
              <w:sz w:val="22"/>
              <w:lang w:eastAsia="en-ZA"/>
              <w14:ligatures w14:val="standardContextual"/>
            </w:rPr>
          </w:pPr>
          <w:hyperlink w:anchor="_Toc159937162" w:history="1">
            <w:r w:rsidR="00030083" w:rsidRPr="005D11CF">
              <w:rPr>
                <w:rStyle w:val="Hyperlink"/>
                <w:noProof/>
              </w:rPr>
              <w:t>2</w:t>
            </w:r>
            <w:r w:rsidR="00030083">
              <w:rPr>
                <w:rFonts w:asciiTheme="minorHAnsi" w:eastAsiaTheme="minorEastAsia" w:hAnsiTheme="minorHAnsi"/>
                <w:noProof/>
                <w:kern w:val="2"/>
                <w:sz w:val="22"/>
                <w:lang w:eastAsia="en-ZA"/>
                <w14:ligatures w14:val="standardContextual"/>
              </w:rPr>
              <w:tab/>
            </w:r>
            <w:r w:rsidR="00030083" w:rsidRPr="005D11CF">
              <w:rPr>
                <w:rStyle w:val="Hyperlink"/>
                <w:noProof/>
              </w:rPr>
              <w:t>ADMIN CONSOLE</w:t>
            </w:r>
            <w:r w:rsidR="00030083">
              <w:rPr>
                <w:noProof/>
                <w:webHidden/>
              </w:rPr>
              <w:tab/>
            </w:r>
            <w:r w:rsidR="00030083">
              <w:rPr>
                <w:noProof/>
                <w:webHidden/>
              </w:rPr>
              <w:fldChar w:fldCharType="begin"/>
            </w:r>
            <w:r w:rsidR="00030083">
              <w:rPr>
                <w:noProof/>
                <w:webHidden/>
              </w:rPr>
              <w:instrText xml:space="preserve"> PAGEREF _Toc159937162 \h </w:instrText>
            </w:r>
            <w:r w:rsidR="00030083">
              <w:rPr>
                <w:noProof/>
                <w:webHidden/>
              </w:rPr>
            </w:r>
            <w:r w:rsidR="00030083">
              <w:rPr>
                <w:noProof/>
                <w:webHidden/>
              </w:rPr>
              <w:fldChar w:fldCharType="separate"/>
            </w:r>
            <w:r w:rsidR="00030083">
              <w:rPr>
                <w:noProof/>
                <w:webHidden/>
              </w:rPr>
              <w:t>135</w:t>
            </w:r>
            <w:r w:rsidR="00030083">
              <w:rPr>
                <w:noProof/>
                <w:webHidden/>
              </w:rPr>
              <w:fldChar w:fldCharType="end"/>
            </w:r>
          </w:hyperlink>
        </w:p>
        <w:p w14:paraId="4574A789" w14:textId="391B243E" w:rsidR="004F3437" w:rsidRPr="00615D3E" w:rsidRDefault="0099013D" w:rsidP="00C46C19">
          <w:pPr>
            <w:pStyle w:val="TOC1"/>
          </w:pPr>
          <w:r>
            <w:rPr>
              <w:noProof/>
            </w:rPr>
            <w:fldChar w:fldCharType="end"/>
          </w:r>
        </w:p>
      </w:sdtContent>
    </w:sdt>
    <w:p w14:paraId="73D0C9EE" w14:textId="2714C777" w:rsidR="004F3437" w:rsidRPr="00615D3E" w:rsidRDefault="004F3437" w:rsidP="004F3437"/>
    <w:p w14:paraId="0B84C499" w14:textId="77777777" w:rsidR="004F3437" w:rsidRDefault="004F3437" w:rsidP="004F3437">
      <w:pPr>
        <w:sectPr w:rsidR="004F3437" w:rsidSect="00326EBD">
          <w:pgSz w:w="11906" w:h="16838"/>
          <w:pgMar w:top="1440" w:right="1440" w:bottom="1440" w:left="1440" w:header="708" w:footer="283" w:gutter="0"/>
          <w:cols w:space="708"/>
          <w:docGrid w:linePitch="360"/>
        </w:sectPr>
      </w:pP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100"/>
      </w:tblGrid>
      <w:tr w:rsidR="00615D3E" w:rsidRPr="00834710" w14:paraId="50BECBE7" w14:textId="77777777" w:rsidTr="00F76B1C">
        <w:tc>
          <w:tcPr>
            <w:tcW w:w="9100" w:type="dxa"/>
            <w:shd w:val="pct10" w:color="auto" w:fill="auto"/>
          </w:tcPr>
          <w:p w14:paraId="0D13EEDA" w14:textId="77777777" w:rsidR="00615D3E" w:rsidRPr="004F3D4D" w:rsidRDefault="00615D3E" w:rsidP="00A14A90">
            <w:pPr>
              <w:pStyle w:val="Heading1"/>
              <w:numPr>
                <w:ilvl w:val="0"/>
                <w:numId w:val="0"/>
              </w:numPr>
              <w:ind w:left="432" w:hanging="432"/>
              <w:jc w:val="center"/>
            </w:pPr>
            <w:bookmarkStart w:id="5" w:name="_Toc83614342"/>
            <w:bookmarkStart w:id="6" w:name="_Toc88446709"/>
            <w:bookmarkStart w:id="7" w:name="_Toc521407783"/>
            <w:bookmarkStart w:id="8" w:name="_Toc521678901"/>
            <w:bookmarkStart w:id="9" w:name="_Toc522618607"/>
            <w:bookmarkStart w:id="10" w:name="_Toc23431003"/>
            <w:bookmarkStart w:id="11" w:name="_Toc159937060"/>
            <w:r w:rsidRPr="007F6F4F">
              <w:lastRenderedPageBreak/>
              <w:t>ABBREVIATIONS</w:t>
            </w:r>
            <w:bookmarkEnd w:id="5"/>
            <w:bookmarkEnd w:id="6"/>
            <w:bookmarkEnd w:id="7"/>
            <w:bookmarkEnd w:id="8"/>
            <w:bookmarkEnd w:id="9"/>
            <w:bookmarkEnd w:id="10"/>
            <w:bookmarkEnd w:id="11"/>
          </w:p>
        </w:tc>
      </w:tr>
    </w:tbl>
    <w:p w14:paraId="69E4EE86" w14:textId="0E9F71B6" w:rsidR="00615D3E" w:rsidRDefault="00615D3E" w:rsidP="004F3437"/>
    <w:p w14:paraId="7B71FE00" w14:textId="5A4C453E" w:rsidR="00BB145F" w:rsidRPr="00CC13EA" w:rsidRDefault="00BB145F" w:rsidP="001941DC">
      <w:pPr>
        <w:tabs>
          <w:tab w:val="left" w:pos="2100"/>
        </w:tabs>
        <w:spacing w:line="240" w:lineRule="auto"/>
        <w:ind w:left="425"/>
        <w:rPr>
          <w:rFonts w:cs="Arial"/>
          <w:color w:val="000000"/>
          <w:sz w:val="22"/>
        </w:rPr>
      </w:pPr>
      <w:r w:rsidRPr="00CC13EA">
        <w:rPr>
          <w:rFonts w:cs="Arial"/>
          <w:color w:val="000000"/>
          <w:sz w:val="22"/>
        </w:rPr>
        <w:t>ADMIN</w:t>
      </w:r>
      <w:r w:rsidRPr="00CC13EA">
        <w:rPr>
          <w:rFonts w:cs="Arial"/>
          <w:color w:val="000000"/>
          <w:sz w:val="22"/>
        </w:rPr>
        <w:tab/>
      </w:r>
      <w:r w:rsidRPr="00CC13EA">
        <w:rPr>
          <w:rFonts w:cs="Arial"/>
          <w:color w:val="000000"/>
          <w:sz w:val="22"/>
        </w:rPr>
        <w:tab/>
      </w:r>
      <w:r w:rsidRPr="00CC13EA">
        <w:rPr>
          <w:rFonts w:cs="Arial"/>
          <w:color w:val="000000"/>
          <w:sz w:val="22"/>
        </w:rPr>
        <w:tab/>
      </w:r>
      <w:r w:rsidRPr="00CC13EA">
        <w:rPr>
          <w:rFonts w:cs="Arial"/>
          <w:color w:val="000000"/>
          <w:sz w:val="22"/>
        </w:rPr>
        <w:tab/>
        <w:t>Administration</w:t>
      </w:r>
    </w:p>
    <w:p w14:paraId="01EFE02F" w14:textId="77777777" w:rsidR="001941DC" w:rsidRPr="00CC13EA" w:rsidRDefault="001941DC" w:rsidP="001941DC">
      <w:pPr>
        <w:tabs>
          <w:tab w:val="left" w:pos="2100"/>
        </w:tabs>
        <w:spacing w:line="240" w:lineRule="auto"/>
        <w:ind w:left="425"/>
        <w:rPr>
          <w:rFonts w:cs="Arial"/>
          <w:color w:val="000000"/>
          <w:sz w:val="22"/>
        </w:rPr>
      </w:pPr>
      <w:r w:rsidRPr="00CC13EA">
        <w:rPr>
          <w:rFonts w:cs="Arial"/>
          <w:color w:val="000000"/>
          <w:sz w:val="22"/>
        </w:rPr>
        <w:t>ATC</w:t>
      </w:r>
      <w:r w:rsidRPr="00CC13EA">
        <w:rPr>
          <w:rFonts w:cs="Arial"/>
          <w:color w:val="000000"/>
          <w:sz w:val="22"/>
        </w:rPr>
        <w:tab/>
      </w:r>
      <w:r w:rsidRPr="00CC13EA">
        <w:rPr>
          <w:rFonts w:cs="Arial"/>
          <w:color w:val="000000"/>
          <w:sz w:val="22"/>
        </w:rPr>
        <w:tab/>
      </w:r>
      <w:r w:rsidRPr="00CC13EA">
        <w:rPr>
          <w:rFonts w:cs="Arial"/>
          <w:color w:val="000000"/>
          <w:sz w:val="22"/>
        </w:rPr>
        <w:tab/>
      </w:r>
      <w:r w:rsidRPr="00CC13EA">
        <w:rPr>
          <w:rFonts w:cs="Arial"/>
          <w:color w:val="000000"/>
          <w:sz w:val="22"/>
        </w:rPr>
        <w:tab/>
        <w:t>Air Traffic Controller</w:t>
      </w:r>
    </w:p>
    <w:p w14:paraId="6A7828AA" w14:textId="77777777" w:rsidR="001941DC" w:rsidRPr="00CC13EA" w:rsidRDefault="001941DC" w:rsidP="001941DC">
      <w:pPr>
        <w:tabs>
          <w:tab w:val="left" w:pos="2100"/>
        </w:tabs>
        <w:spacing w:line="240" w:lineRule="auto"/>
        <w:ind w:left="425"/>
        <w:rPr>
          <w:rFonts w:cs="Arial"/>
          <w:color w:val="000000"/>
          <w:sz w:val="22"/>
        </w:rPr>
      </w:pPr>
      <w:r w:rsidRPr="00CC13EA">
        <w:rPr>
          <w:rFonts w:cs="Arial"/>
          <w:color w:val="000000"/>
          <w:sz w:val="22"/>
        </w:rPr>
        <w:t xml:space="preserve">ATNS </w:t>
      </w:r>
      <w:r w:rsidRPr="00CC13EA">
        <w:rPr>
          <w:rFonts w:cs="Arial"/>
          <w:color w:val="000000"/>
          <w:sz w:val="22"/>
        </w:rPr>
        <w:tab/>
      </w:r>
      <w:r w:rsidRPr="00CC13EA">
        <w:rPr>
          <w:rFonts w:cs="Arial"/>
          <w:color w:val="000000"/>
          <w:sz w:val="22"/>
        </w:rPr>
        <w:tab/>
      </w:r>
      <w:r w:rsidRPr="00CC13EA">
        <w:rPr>
          <w:rFonts w:cs="Arial"/>
          <w:color w:val="000000"/>
          <w:sz w:val="22"/>
        </w:rPr>
        <w:tab/>
      </w:r>
      <w:r w:rsidRPr="00CC13EA">
        <w:rPr>
          <w:rFonts w:cs="Arial"/>
          <w:color w:val="000000"/>
          <w:sz w:val="22"/>
        </w:rPr>
        <w:tab/>
        <w:t>Air Traffic and Navigation Services SOC Ltd</w:t>
      </w:r>
    </w:p>
    <w:p w14:paraId="310AB9DF" w14:textId="1343F779" w:rsidR="00BB145F" w:rsidRPr="00CC13EA" w:rsidRDefault="001941DC" w:rsidP="00BB145F">
      <w:pPr>
        <w:tabs>
          <w:tab w:val="left" w:pos="2100"/>
        </w:tabs>
        <w:spacing w:line="240" w:lineRule="auto"/>
        <w:ind w:left="425"/>
        <w:rPr>
          <w:rFonts w:cs="Arial"/>
          <w:color w:val="000000"/>
          <w:sz w:val="22"/>
        </w:rPr>
      </w:pPr>
      <w:r w:rsidRPr="00CC13EA">
        <w:rPr>
          <w:rFonts w:cs="Arial"/>
          <w:color w:val="000000"/>
          <w:sz w:val="22"/>
        </w:rPr>
        <w:t>ATSO</w:t>
      </w:r>
      <w:r w:rsidRPr="00CC13EA">
        <w:rPr>
          <w:rFonts w:cs="Arial"/>
          <w:color w:val="000000"/>
          <w:sz w:val="22"/>
        </w:rPr>
        <w:tab/>
      </w:r>
      <w:r w:rsidRPr="00CC13EA">
        <w:rPr>
          <w:rFonts w:cs="Arial"/>
          <w:color w:val="000000"/>
          <w:sz w:val="22"/>
        </w:rPr>
        <w:tab/>
      </w:r>
      <w:r w:rsidRPr="00CC13EA">
        <w:rPr>
          <w:rFonts w:cs="Arial"/>
          <w:color w:val="000000"/>
          <w:sz w:val="22"/>
        </w:rPr>
        <w:tab/>
      </w:r>
      <w:r w:rsidRPr="00CC13EA">
        <w:rPr>
          <w:rFonts w:cs="Arial"/>
          <w:color w:val="000000"/>
          <w:sz w:val="22"/>
        </w:rPr>
        <w:tab/>
        <w:t>Air Traffic Service</w:t>
      </w:r>
      <w:r w:rsidR="00BB145F" w:rsidRPr="00CC13EA">
        <w:rPr>
          <w:rFonts w:cs="Arial"/>
          <w:color w:val="000000"/>
          <w:sz w:val="22"/>
        </w:rPr>
        <w:t>s</w:t>
      </w:r>
      <w:r w:rsidRPr="00CC13EA">
        <w:rPr>
          <w:rFonts w:cs="Arial"/>
          <w:color w:val="000000"/>
          <w:sz w:val="22"/>
        </w:rPr>
        <w:t xml:space="preserve"> Office</w:t>
      </w:r>
      <w:r w:rsidR="00BB145F" w:rsidRPr="00CC13EA">
        <w:rPr>
          <w:rFonts w:cs="Arial"/>
          <w:color w:val="000000"/>
          <w:sz w:val="22"/>
        </w:rPr>
        <w:t>r</w:t>
      </w:r>
    </w:p>
    <w:p w14:paraId="6A9E9EDE" w14:textId="77777777" w:rsidR="001941DC" w:rsidRPr="00CC13EA" w:rsidRDefault="001941DC" w:rsidP="001941DC">
      <w:pPr>
        <w:tabs>
          <w:tab w:val="left" w:pos="2100"/>
        </w:tabs>
        <w:spacing w:line="240" w:lineRule="auto"/>
        <w:ind w:left="425"/>
        <w:rPr>
          <w:rFonts w:cs="Arial"/>
          <w:color w:val="000000"/>
          <w:sz w:val="22"/>
        </w:rPr>
      </w:pPr>
      <w:r w:rsidRPr="00CC13EA">
        <w:rPr>
          <w:rFonts w:cs="Arial"/>
          <w:color w:val="000000"/>
          <w:sz w:val="22"/>
        </w:rPr>
        <w:t>DAID</w:t>
      </w:r>
      <w:r w:rsidRPr="00CC13EA">
        <w:rPr>
          <w:rFonts w:cs="Arial"/>
          <w:color w:val="000000"/>
          <w:sz w:val="22"/>
        </w:rPr>
        <w:tab/>
      </w:r>
      <w:r w:rsidRPr="00CC13EA">
        <w:rPr>
          <w:rFonts w:cs="Arial"/>
          <w:color w:val="000000"/>
          <w:sz w:val="22"/>
        </w:rPr>
        <w:tab/>
      </w:r>
      <w:r w:rsidRPr="00CC13EA">
        <w:rPr>
          <w:rFonts w:cs="Arial"/>
          <w:color w:val="000000"/>
          <w:sz w:val="22"/>
        </w:rPr>
        <w:tab/>
      </w:r>
      <w:r w:rsidRPr="00CC13EA">
        <w:rPr>
          <w:rFonts w:cs="Arial"/>
          <w:color w:val="000000"/>
          <w:sz w:val="22"/>
        </w:rPr>
        <w:tab/>
        <w:t>Digital Airfield Information Display</w:t>
      </w:r>
    </w:p>
    <w:p w14:paraId="086D2B1A" w14:textId="77777777" w:rsidR="001941DC" w:rsidRPr="00CC13EA" w:rsidRDefault="001941DC" w:rsidP="001941DC">
      <w:pPr>
        <w:tabs>
          <w:tab w:val="left" w:pos="2100"/>
        </w:tabs>
        <w:spacing w:line="240" w:lineRule="auto"/>
        <w:ind w:left="425"/>
        <w:rPr>
          <w:rFonts w:cs="Arial"/>
          <w:color w:val="000000"/>
          <w:sz w:val="22"/>
        </w:rPr>
      </w:pPr>
      <w:r w:rsidRPr="00CC13EA">
        <w:rPr>
          <w:rFonts w:cs="Arial"/>
          <w:color w:val="000000"/>
          <w:sz w:val="22"/>
        </w:rPr>
        <w:t>DB</w:t>
      </w:r>
      <w:r w:rsidRPr="00CC13EA">
        <w:rPr>
          <w:rFonts w:cs="Arial"/>
          <w:color w:val="000000"/>
          <w:sz w:val="22"/>
        </w:rPr>
        <w:tab/>
      </w:r>
      <w:r w:rsidRPr="00CC13EA">
        <w:rPr>
          <w:rFonts w:cs="Arial"/>
          <w:color w:val="000000"/>
          <w:sz w:val="22"/>
        </w:rPr>
        <w:tab/>
      </w:r>
      <w:r w:rsidRPr="00CC13EA">
        <w:rPr>
          <w:rFonts w:cs="Arial"/>
          <w:color w:val="000000"/>
          <w:sz w:val="22"/>
        </w:rPr>
        <w:tab/>
      </w:r>
      <w:r w:rsidRPr="00CC13EA">
        <w:rPr>
          <w:rFonts w:cs="Arial"/>
          <w:color w:val="000000"/>
          <w:sz w:val="22"/>
        </w:rPr>
        <w:tab/>
        <w:t>Distribution Board</w:t>
      </w:r>
    </w:p>
    <w:p w14:paraId="685AC4E3" w14:textId="5A84F9E4" w:rsidR="00CC13EA" w:rsidRPr="00CC13EA" w:rsidRDefault="00CC13EA" w:rsidP="001941DC">
      <w:pPr>
        <w:tabs>
          <w:tab w:val="left" w:pos="2100"/>
        </w:tabs>
        <w:spacing w:line="240" w:lineRule="auto"/>
        <w:ind w:left="425"/>
        <w:rPr>
          <w:rFonts w:cs="Arial"/>
          <w:color w:val="000000"/>
          <w:sz w:val="22"/>
        </w:rPr>
      </w:pPr>
      <w:r w:rsidRPr="00CC13EA">
        <w:rPr>
          <w:rFonts w:cs="Arial"/>
          <w:color w:val="000000"/>
          <w:sz w:val="22"/>
        </w:rPr>
        <w:t>ECC</w:t>
      </w:r>
      <w:r w:rsidRPr="00CC13EA">
        <w:rPr>
          <w:rFonts w:cs="Arial"/>
          <w:color w:val="000000"/>
          <w:sz w:val="22"/>
        </w:rPr>
        <w:tab/>
      </w:r>
      <w:r w:rsidRPr="00CC13EA">
        <w:rPr>
          <w:rFonts w:cs="Arial"/>
          <w:color w:val="000000"/>
          <w:sz w:val="22"/>
        </w:rPr>
        <w:tab/>
      </w:r>
      <w:r w:rsidRPr="00CC13EA">
        <w:rPr>
          <w:rFonts w:cs="Arial"/>
          <w:color w:val="000000"/>
          <w:sz w:val="22"/>
        </w:rPr>
        <w:tab/>
      </w:r>
      <w:r w:rsidRPr="00CC13EA">
        <w:rPr>
          <w:rFonts w:cs="Arial"/>
          <w:color w:val="000000"/>
          <w:sz w:val="22"/>
        </w:rPr>
        <w:tab/>
        <w:t>Electrical Compliance Certificate</w:t>
      </w:r>
    </w:p>
    <w:p w14:paraId="7F826A2F" w14:textId="1864A6AC" w:rsidR="00BB145F" w:rsidRPr="00CC13EA" w:rsidRDefault="00BB145F" w:rsidP="001941DC">
      <w:pPr>
        <w:tabs>
          <w:tab w:val="left" w:pos="2100"/>
        </w:tabs>
        <w:spacing w:line="240" w:lineRule="auto"/>
        <w:ind w:left="425"/>
        <w:rPr>
          <w:rFonts w:cs="Arial"/>
          <w:color w:val="000000"/>
          <w:sz w:val="22"/>
        </w:rPr>
      </w:pPr>
      <w:r w:rsidRPr="00CC13EA">
        <w:rPr>
          <w:rFonts w:cs="Arial"/>
          <w:color w:val="000000"/>
          <w:sz w:val="22"/>
        </w:rPr>
        <w:t>EIA</w:t>
      </w:r>
      <w:r w:rsidR="005C23AC" w:rsidRPr="00CC13EA">
        <w:rPr>
          <w:rFonts w:cs="Arial"/>
          <w:color w:val="000000"/>
          <w:sz w:val="22"/>
        </w:rPr>
        <w:tab/>
      </w:r>
      <w:r w:rsidR="005C23AC" w:rsidRPr="00CC13EA">
        <w:rPr>
          <w:rFonts w:cs="Arial"/>
          <w:color w:val="000000"/>
          <w:sz w:val="22"/>
        </w:rPr>
        <w:tab/>
      </w:r>
      <w:r w:rsidR="005C23AC" w:rsidRPr="00CC13EA">
        <w:rPr>
          <w:rFonts w:cs="Arial"/>
          <w:color w:val="000000"/>
          <w:sz w:val="22"/>
        </w:rPr>
        <w:tab/>
      </w:r>
      <w:r w:rsidR="005C23AC" w:rsidRPr="00CC13EA">
        <w:rPr>
          <w:rFonts w:cs="Arial"/>
          <w:color w:val="000000"/>
          <w:sz w:val="22"/>
        </w:rPr>
        <w:tab/>
      </w:r>
      <w:r w:rsidR="004D6B01" w:rsidRPr="00CC13EA">
        <w:rPr>
          <w:rFonts w:cs="Arial"/>
          <w:color w:val="000000"/>
          <w:sz w:val="22"/>
        </w:rPr>
        <w:t>Electronic Industries Association</w:t>
      </w:r>
    </w:p>
    <w:p w14:paraId="67ABDD87" w14:textId="6A41BC5E" w:rsidR="00CC13EA" w:rsidRPr="00CC13EA" w:rsidRDefault="00CC13EA" w:rsidP="001941DC">
      <w:pPr>
        <w:tabs>
          <w:tab w:val="left" w:pos="2100"/>
        </w:tabs>
        <w:spacing w:line="240" w:lineRule="auto"/>
        <w:ind w:left="425"/>
        <w:rPr>
          <w:rFonts w:cs="Arial"/>
          <w:color w:val="000000"/>
          <w:sz w:val="22"/>
        </w:rPr>
      </w:pPr>
      <w:r w:rsidRPr="00CC13EA">
        <w:rPr>
          <w:rFonts w:cs="Arial"/>
          <w:color w:val="000000"/>
          <w:sz w:val="22"/>
        </w:rPr>
        <w:t>FALE</w:t>
      </w:r>
      <w:r w:rsidRPr="00CC13EA">
        <w:rPr>
          <w:rFonts w:cs="Arial"/>
          <w:color w:val="000000"/>
          <w:sz w:val="22"/>
        </w:rPr>
        <w:tab/>
      </w:r>
      <w:r w:rsidRPr="00CC13EA">
        <w:rPr>
          <w:rFonts w:cs="Arial"/>
          <w:color w:val="000000"/>
          <w:sz w:val="22"/>
        </w:rPr>
        <w:tab/>
      </w:r>
      <w:r w:rsidRPr="00CC13EA">
        <w:rPr>
          <w:rFonts w:cs="Arial"/>
          <w:color w:val="000000"/>
          <w:sz w:val="22"/>
        </w:rPr>
        <w:tab/>
      </w:r>
      <w:r w:rsidRPr="00CC13EA">
        <w:rPr>
          <w:rFonts w:cs="Arial"/>
          <w:color w:val="000000"/>
          <w:sz w:val="22"/>
        </w:rPr>
        <w:tab/>
        <w:t>King Shaka International Airport</w:t>
      </w:r>
    </w:p>
    <w:p w14:paraId="7A35D3E4" w14:textId="4BF095B3" w:rsidR="00BB145F" w:rsidRPr="00CC13EA" w:rsidRDefault="00BB145F" w:rsidP="001941DC">
      <w:pPr>
        <w:tabs>
          <w:tab w:val="left" w:pos="2100"/>
        </w:tabs>
        <w:spacing w:line="240" w:lineRule="auto"/>
        <w:ind w:left="425"/>
        <w:rPr>
          <w:rFonts w:cs="Arial"/>
          <w:color w:val="000000"/>
          <w:sz w:val="22"/>
        </w:rPr>
      </w:pPr>
      <w:r w:rsidRPr="00CC13EA">
        <w:rPr>
          <w:rFonts w:cs="Arial"/>
          <w:color w:val="000000"/>
          <w:sz w:val="22"/>
        </w:rPr>
        <w:t>FAT</w:t>
      </w:r>
      <w:r w:rsidR="00F52F7F" w:rsidRPr="00CC13EA">
        <w:rPr>
          <w:rFonts w:cs="Arial"/>
          <w:color w:val="000000"/>
          <w:sz w:val="22"/>
        </w:rPr>
        <w:tab/>
      </w:r>
      <w:r w:rsidR="00F52F7F" w:rsidRPr="00CC13EA">
        <w:rPr>
          <w:rFonts w:cs="Arial"/>
          <w:color w:val="000000"/>
          <w:sz w:val="22"/>
        </w:rPr>
        <w:tab/>
      </w:r>
      <w:r w:rsidR="00F52F7F" w:rsidRPr="00CC13EA">
        <w:rPr>
          <w:rFonts w:cs="Arial"/>
          <w:color w:val="000000"/>
          <w:sz w:val="22"/>
        </w:rPr>
        <w:tab/>
      </w:r>
      <w:r w:rsidR="00F52F7F" w:rsidRPr="00CC13EA">
        <w:rPr>
          <w:rFonts w:cs="Arial"/>
          <w:color w:val="000000"/>
          <w:sz w:val="22"/>
        </w:rPr>
        <w:tab/>
        <w:t>Factory Acceptance Test</w:t>
      </w:r>
    </w:p>
    <w:p w14:paraId="30AABC83" w14:textId="77777777" w:rsidR="001941DC" w:rsidRPr="00CC13EA" w:rsidRDefault="001941DC" w:rsidP="001941DC">
      <w:pPr>
        <w:tabs>
          <w:tab w:val="left" w:pos="2100"/>
        </w:tabs>
        <w:spacing w:line="240" w:lineRule="auto"/>
        <w:ind w:left="425"/>
        <w:rPr>
          <w:rFonts w:cs="Arial"/>
          <w:color w:val="000000"/>
          <w:sz w:val="22"/>
        </w:rPr>
      </w:pPr>
      <w:r w:rsidRPr="00CC13EA">
        <w:rPr>
          <w:rFonts w:cs="Arial"/>
          <w:color w:val="000000"/>
          <w:sz w:val="22"/>
        </w:rPr>
        <w:t xml:space="preserve">FAT </w:t>
      </w:r>
      <w:r w:rsidRPr="00CC13EA">
        <w:rPr>
          <w:rFonts w:cs="Arial"/>
          <w:color w:val="000000"/>
          <w:sz w:val="22"/>
        </w:rPr>
        <w:tab/>
      </w:r>
      <w:r w:rsidRPr="00CC13EA">
        <w:rPr>
          <w:rFonts w:cs="Arial"/>
          <w:color w:val="000000"/>
          <w:sz w:val="22"/>
        </w:rPr>
        <w:tab/>
      </w:r>
      <w:r w:rsidRPr="00CC13EA">
        <w:rPr>
          <w:rFonts w:cs="Arial"/>
          <w:color w:val="000000"/>
          <w:sz w:val="22"/>
        </w:rPr>
        <w:tab/>
      </w:r>
      <w:r w:rsidRPr="00CC13EA">
        <w:rPr>
          <w:rFonts w:cs="Arial"/>
          <w:color w:val="000000"/>
          <w:sz w:val="22"/>
        </w:rPr>
        <w:tab/>
        <w:t>Factory Acceptance Test</w:t>
      </w:r>
    </w:p>
    <w:p w14:paraId="4F2DD6D2" w14:textId="77777777" w:rsidR="001941DC" w:rsidRPr="00CC13EA" w:rsidRDefault="001941DC" w:rsidP="001941DC">
      <w:pPr>
        <w:tabs>
          <w:tab w:val="left" w:pos="2100"/>
        </w:tabs>
        <w:spacing w:line="240" w:lineRule="auto"/>
        <w:ind w:left="425"/>
        <w:rPr>
          <w:rFonts w:cs="Arial"/>
          <w:color w:val="000000"/>
          <w:sz w:val="22"/>
        </w:rPr>
      </w:pPr>
      <w:r w:rsidRPr="00CC13EA">
        <w:rPr>
          <w:rFonts w:cs="Arial"/>
          <w:color w:val="000000"/>
          <w:sz w:val="22"/>
        </w:rPr>
        <w:t>IEC</w:t>
      </w:r>
      <w:r w:rsidRPr="00CC13EA">
        <w:rPr>
          <w:rFonts w:cs="Arial"/>
          <w:color w:val="000000"/>
          <w:sz w:val="22"/>
        </w:rPr>
        <w:tab/>
      </w:r>
      <w:r w:rsidRPr="00CC13EA">
        <w:rPr>
          <w:rFonts w:cs="Arial"/>
          <w:color w:val="000000"/>
          <w:sz w:val="22"/>
        </w:rPr>
        <w:tab/>
      </w:r>
      <w:r w:rsidRPr="00CC13EA">
        <w:rPr>
          <w:rFonts w:cs="Arial"/>
          <w:color w:val="000000"/>
          <w:sz w:val="22"/>
        </w:rPr>
        <w:tab/>
      </w:r>
      <w:r w:rsidRPr="00CC13EA">
        <w:rPr>
          <w:rFonts w:cs="Arial"/>
          <w:color w:val="000000"/>
          <w:sz w:val="22"/>
        </w:rPr>
        <w:tab/>
        <w:t>International Electrotechnical Commission</w:t>
      </w:r>
    </w:p>
    <w:p w14:paraId="373DF541" w14:textId="0809A6F0" w:rsidR="00BB145F" w:rsidRPr="00CC13EA" w:rsidRDefault="00BB145F" w:rsidP="001941DC">
      <w:pPr>
        <w:tabs>
          <w:tab w:val="left" w:pos="2100"/>
        </w:tabs>
        <w:spacing w:line="240" w:lineRule="auto"/>
        <w:ind w:left="425"/>
        <w:rPr>
          <w:rFonts w:cs="Arial"/>
          <w:color w:val="000000"/>
          <w:sz w:val="22"/>
        </w:rPr>
      </w:pPr>
      <w:r w:rsidRPr="00CC13EA">
        <w:rPr>
          <w:rFonts w:cs="Arial"/>
          <w:color w:val="000000"/>
          <w:sz w:val="22"/>
        </w:rPr>
        <w:t>IEEE</w:t>
      </w:r>
      <w:r w:rsidR="00F83520" w:rsidRPr="00CC13EA">
        <w:rPr>
          <w:rFonts w:cs="Arial"/>
          <w:color w:val="000000"/>
          <w:sz w:val="22"/>
        </w:rPr>
        <w:tab/>
      </w:r>
      <w:r w:rsidR="00F83520" w:rsidRPr="00CC13EA">
        <w:rPr>
          <w:rFonts w:cs="Arial"/>
          <w:color w:val="000000"/>
          <w:sz w:val="22"/>
        </w:rPr>
        <w:tab/>
      </w:r>
      <w:r w:rsidR="00F83520" w:rsidRPr="00CC13EA">
        <w:rPr>
          <w:rFonts w:cs="Arial"/>
          <w:color w:val="000000"/>
          <w:sz w:val="22"/>
        </w:rPr>
        <w:tab/>
      </w:r>
      <w:r w:rsidR="00F83520" w:rsidRPr="00CC13EA">
        <w:rPr>
          <w:rFonts w:cs="Arial"/>
          <w:color w:val="000000"/>
          <w:sz w:val="22"/>
        </w:rPr>
        <w:tab/>
        <w:t>Institute of Electrical and Electronics Engineers</w:t>
      </w:r>
    </w:p>
    <w:p w14:paraId="4F5F2B57" w14:textId="635A3A00" w:rsidR="007F5FE1" w:rsidRPr="00CC13EA" w:rsidRDefault="007F5FE1" w:rsidP="001941DC">
      <w:pPr>
        <w:tabs>
          <w:tab w:val="left" w:pos="2100"/>
        </w:tabs>
        <w:spacing w:line="240" w:lineRule="auto"/>
        <w:ind w:left="425"/>
        <w:rPr>
          <w:rFonts w:cs="Arial"/>
          <w:color w:val="000000"/>
          <w:sz w:val="22"/>
        </w:rPr>
      </w:pPr>
      <w:r w:rsidRPr="00CC13EA">
        <w:rPr>
          <w:rFonts w:cs="Arial"/>
          <w:color w:val="000000"/>
          <w:sz w:val="22"/>
        </w:rPr>
        <w:t>ISO</w:t>
      </w:r>
      <w:r w:rsidR="008C3106" w:rsidRPr="00CC13EA">
        <w:rPr>
          <w:rFonts w:cs="Arial"/>
          <w:color w:val="000000"/>
          <w:sz w:val="22"/>
        </w:rPr>
        <w:tab/>
      </w:r>
      <w:r w:rsidR="008C3106" w:rsidRPr="00CC13EA">
        <w:rPr>
          <w:rFonts w:cs="Arial"/>
          <w:color w:val="000000"/>
          <w:sz w:val="22"/>
        </w:rPr>
        <w:tab/>
      </w:r>
      <w:r w:rsidR="008C3106" w:rsidRPr="00CC13EA">
        <w:rPr>
          <w:rFonts w:cs="Arial"/>
          <w:color w:val="000000"/>
          <w:sz w:val="22"/>
        </w:rPr>
        <w:tab/>
      </w:r>
      <w:r w:rsidR="008C3106" w:rsidRPr="00CC13EA">
        <w:rPr>
          <w:rFonts w:cs="Arial"/>
          <w:color w:val="000000"/>
          <w:sz w:val="22"/>
        </w:rPr>
        <w:tab/>
        <w:t>International Organization for Standardization</w:t>
      </w:r>
    </w:p>
    <w:p w14:paraId="7F1A383B" w14:textId="4D48648A" w:rsidR="00CC13EA" w:rsidRPr="00CC13EA" w:rsidRDefault="00CC13EA" w:rsidP="001941DC">
      <w:pPr>
        <w:tabs>
          <w:tab w:val="left" w:pos="2100"/>
        </w:tabs>
        <w:spacing w:line="240" w:lineRule="auto"/>
        <w:ind w:left="425"/>
        <w:rPr>
          <w:rFonts w:cs="Arial"/>
          <w:color w:val="000000"/>
          <w:sz w:val="22"/>
        </w:rPr>
      </w:pPr>
      <w:r w:rsidRPr="00CC13EA">
        <w:rPr>
          <w:rFonts w:cs="Arial"/>
          <w:color w:val="000000"/>
          <w:sz w:val="22"/>
        </w:rPr>
        <w:t>KVM</w:t>
      </w:r>
      <w:r w:rsidRPr="00CC13EA">
        <w:rPr>
          <w:rFonts w:cs="Arial"/>
          <w:color w:val="000000"/>
          <w:sz w:val="22"/>
        </w:rPr>
        <w:tab/>
      </w:r>
      <w:r w:rsidRPr="00CC13EA">
        <w:rPr>
          <w:rFonts w:cs="Arial"/>
          <w:color w:val="000000"/>
          <w:sz w:val="22"/>
        </w:rPr>
        <w:tab/>
      </w:r>
      <w:r w:rsidRPr="00CC13EA">
        <w:rPr>
          <w:rFonts w:cs="Arial"/>
          <w:color w:val="000000"/>
          <w:sz w:val="22"/>
        </w:rPr>
        <w:tab/>
      </w:r>
      <w:r w:rsidRPr="00CC13EA">
        <w:rPr>
          <w:rFonts w:cs="Arial"/>
          <w:color w:val="000000"/>
          <w:sz w:val="22"/>
        </w:rPr>
        <w:tab/>
        <w:t>Keyboard, Video and Mouse Switch</w:t>
      </w:r>
    </w:p>
    <w:p w14:paraId="78F2098C" w14:textId="3A7394A4" w:rsidR="00CC13EA" w:rsidRPr="00CC13EA" w:rsidRDefault="00CC13EA" w:rsidP="001941DC">
      <w:pPr>
        <w:tabs>
          <w:tab w:val="left" w:pos="2100"/>
        </w:tabs>
        <w:spacing w:line="240" w:lineRule="auto"/>
        <w:ind w:left="425"/>
        <w:rPr>
          <w:rFonts w:cs="Arial"/>
          <w:color w:val="000000"/>
          <w:sz w:val="22"/>
        </w:rPr>
      </w:pPr>
      <w:r w:rsidRPr="00CC13EA">
        <w:rPr>
          <w:rFonts w:cs="Arial"/>
          <w:color w:val="000000"/>
          <w:sz w:val="22"/>
        </w:rPr>
        <w:t>LED</w:t>
      </w:r>
      <w:r w:rsidRPr="00CC13EA">
        <w:rPr>
          <w:rFonts w:cs="Arial"/>
          <w:color w:val="000000"/>
          <w:sz w:val="22"/>
        </w:rPr>
        <w:tab/>
      </w:r>
      <w:r w:rsidRPr="00CC13EA">
        <w:rPr>
          <w:rFonts w:cs="Arial"/>
          <w:color w:val="000000"/>
          <w:sz w:val="22"/>
        </w:rPr>
        <w:tab/>
      </w:r>
      <w:r w:rsidRPr="00CC13EA">
        <w:rPr>
          <w:rFonts w:cs="Arial"/>
          <w:color w:val="000000"/>
          <w:sz w:val="22"/>
        </w:rPr>
        <w:tab/>
      </w:r>
      <w:r w:rsidRPr="00CC13EA">
        <w:rPr>
          <w:rFonts w:cs="Arial"/>
          <w:color w:val="000000"/>
          <w:sz w:val="22"/>
        </w:rPr>
        <w:tab/>
        <w:t>Light Emitting Diode</w:t>
      </w:r>
    </w:p>
    <w:p w14:paraId="42DB0688" w14:textId="40CC4EA6" w:rsidR="001941DC" w:rsidRPr="00CC13EA" w:rsidRDefault="001941DC" w:rsidP="001941DC">
      <w:pPr>
        <w:tabs>
          <w:tab w:val="left" w:pos="2100"/>
        </w:tabs>
        <w:spacing w:line="240" w:lineRule="auto"/>
        <w:ind w:left="425"/>
        <w:rPr>
          <w:rFonts w:cs="Arial"/>
          <w:color w:val="000000"/>
          <w:sz w:val="22"/>
        </w:rPr>
      </w:pPr>
      <w:r w:rsidRPr="00CC13EA">
        <w:rPr>
          <w:rFonts w:cs="Arial"/>
          <w:color w:val="000000"/>
          <w:sz w:val="22"/>
        </w:rPr>
        <w:t>PDU</w:t>
      </w:r>
      <w:r w:rsidRPr="00CC13EA">
        <w:rPr>
          <w:rFonts w:cs="Arial"/>
          <w:color w:val="000000"/>
          <w:sz w:val="22"/>
        </w:rPr>
        <w:tab/>
      </w:r>
      <w:r w:rsidRPr="00CC13EA">
        <w:rPr>
          <w:rFonts w:cs="Arial"/>
          <w:color w:val="000000"/>
          <w:sz w:val="22"/>
        </w:rPr>
        <w:tab/>
      </w:r>
      <w:r w:rsidRPr="00CC13EA">
        <w:rPr>
          <w:rFonts w:cs="Arial"/>
          <w:color w:val="000000"/>
          <w:sz w:val="22"/>
        </w:rPr>
        <w:tab/>
      </w:r>
      <w:r w:rsidRPr="00CC13EA">
        <w:rPr>
          <w:rFonts w:cs="Arial"/>
          <w:color w:val="000000"/>
          <w:sz w:val="22"/>
        </w:rPr>
        <w:tab/>
        <w:t>Power Distribution Unit</w:t>
      </w:r>
    </w:p>
    <w:p w14:paraId="2BBB7AA1" w14:textId="3793ACF5" w:rsidR="007F5FE1" w:rsidRPr="00CC13EA" w:rsidRDefault="007F5FE1" w:rsidP="001941DC">
      <w:pPr>
        <w:tabs>
          <w:tab w:val="left" w:pos="2100"/>
        </w:tabs>
        <w:spacing w:line="240" w:lineRule="auto"/>
        <w:ind w:left="425"/>
        <w:rPr>
          <w:rFonts w:cs="Arial"/>
          <w:color w:val="000000"/>
          <w:sz w:val="22"/>
        </w:rPr>
      </w:pPr>
      <w:r w:rsidRPr="00CC13EA">
        <w:rPr>
          <w:rFonts w:cs="Arial"/>
          <w:color w:val="000000"/>
          <w:sz w:val="22"/>
        </w:rPr>
        <w:t>PMP</w:t>
      </w:r>
      <w:r w:rsidR="00412B92" w:rsidRPr="00CC13EA">
        <w:rPr>
          <w:rFonts w:cs="Arial"/>
          <w:color w:val="000000"/>
          <w:sz w:val="22"/>
        </w:rPr>
        <w:tab/>
      </w:r>
      <w:r w:rsidR="00412B92" w:rsidRPr="00CC13EA">
        <w:rPr>
          <w:rFonts w:cs="Arial"/>
          <w:color w:val="000000"/>
          <w:sz w:val="22"/>
        </w:rPr>
        <w:tab/>
      </w:r>
      <w:r w:rsidR="00412B92" w:rsidRPr="00CC13EA">
        <w:rPr>
          <w:rFonts w:cs="Arial"/>
          <w:color w:val="000000"/>
          <w:sz w:val="22"/>
        </w:rPr>
        <w:tab/>
      </w:r>
      <w:r w:rsidR="00412B92" w:rsidRPr="00CC13EA">
        <w:rPr>
          <w:rFonts w:cs="Arial"/>
          <w:color w:val="000000"/>
          <w:sz w:val="22"/>
        </w:rPr>
        <w:tab/>
        <w:t>Project Management Plan</w:t>
      </w:r>
    </w:p>
    <w:p w14:paraId="67966426" w14:textId="77777777" w:rsidR="001941DC" w:rsidRPr="00CC13EA" w:rsidRDefault="001941DC" w:rsidP="001941DC">
      <w:pPr>
        <w:tabs>
          <w:tab w:val="left" w:pos="2100"/>
        </w:tabs>
        <w:spacing w:line="240" w:lineRule="auto"/>
        <w:ind w:left="425"/>
        <w:rPr>
          <w:rFonts w:cs="Arial"/>
          <w:color w:val="000000"/>
          <w:sz w:val="22"/>
        </w:rPr>
      </w:pPr>
      <w:r w:rsidRPr="00CC13EA">
        <w:rPr>
          <w:rFonts w:cs="Arial"/>
          <w:color w:val="000000"/>
          <w:sz w:val="22"/>
        </w:rPr>
        <w:t>PVC</w:t>
      </w:r>
      <w:r w:rsidRPr="00CC13EA">
        <w:rPr>
          <w:rFonts w:cs="Arial"/>
          <w:color w:val="000000"/>
          <w:sz w:val="22"/>
        </w:rPr>
        <w:tab/>
      </w:r>
      <w:r w:rsidRPr="00CC13EA">
        <w:rPr>
          <w:rFonts w:cs="Arial"/>
          <w:color w:val="000000"/>
          <w:sz w:val="22"/>
        </w:rPr>
        <w:tab/>
      </w:r>
      <w:r w:rsidRPr="00CC13EA">
        <w:rPr>
          <w:rFonts w:cs="Arial"/>
          <w:color w:val="000000"/>
          <w:sz w:val="22"/>
        </w:rPr>
        <w:tab/>
      </w:r>
      <w:r w:rsidRPr="00CC13EA">
        <w:rPr>
          <w:rFonts w:cs="Arial"/>
          <w:color w:val="000000"/>
          <w:sz w:val="22"/>
        </w:rPr>
        <w:tab/>
        <w:t>Polyvinyl chloride</w:t>
      </w:r>
    </w:p>
    <w:p w14:paraId="0F8CF05B" w14:textId="77777777" w:rsidR="001941DC" w:rsidRPr="00CC13EA" w:rsidRDefault="001941DC" w:rsidP="001941DC">
      <w:pPr>
        <w:tabs>
          <w:tab w:val="left" w:pos="2100"/>
        </w:tabs>
        <w:spacing w:line="240" w:lineRule="auto"/>
        <w:ind w:left="425"/>
        <w:rPr>
          <w:rFonts w:cs="Arial"/>
          <w:color w:val="000000"/>
          <w:sz w:val="22"/>
        </w:rPr>
      </w:pPr>
      <w:r w:rsidRPr="00CC13EA">
        <w:rPr>
          <w:rFonts w:cs="Arial"/>
          <w:color w:val="000000"/>
          <w:sz w:val="22"/>
        </w:rPr>
        <w:t>SAT</w:t>
      </w:r>
      <w:r w:rsidRPr="00CC13EA">
        <w:rPr>
          <w:rFonts w:cs="Arial"/>
          <w:color w:val="000000"/>
          <w:sz w:val="22"/>
        </w:rPr>
        <w:tab/>
      </w:r>
      <w:r w:rsidRPr="00CC13EA">
        <w:rPr>
          <w:rFonts w:cs="Arial"/>
          <w:color w:val="000000"/>
          <w:sz w:val="22"/>
        </w:rPr>
        <w:tab/>
      </w:r>
      <w:r w:rsidRPr="00CC13EA">
        <w:rPr>
          <w:rFonts w:cs="Arial"/>
          <w:color w:val="000000"/>
          <w:sz w:val="22"/>
        </w:rPr>
        <w:tab/>
      </w:r>
      <w:r w:rsidRPr="00CC13EA">
        <w:rPr>
          <w:rFonts w:cs="Arial"/>
          <w:color w:val="000000"/>
          <w:sz w:val="22"/>
        </w:rPr>
        <w:tab/>
        <w:t>Site Acceptance Test</w:t>
      </w:r>
    </w:p>
    <w:p w14:paraId="0F37624D" w14:textId="4B6C5D0D" w:rsidR="007F5FE1" w:rsidRPr="00CC13EA" w:rsidRDefault="007F5FE1" w:rsidP="001941DC">
      <w:pPr>
        <w:tabs>
          <w:tab w:val="left" w:pos="2100"/>
        </w:tabs>
        <w:spacing w:line="240" w:lineRule="auto"/>
        <w:ind w:left="425"/>
        <w:rPr>
          <w:rFonts w:cs="Arial"/>
          <w:color w:val="000000"/>
          <w:sz w:val="22"/>
        </w:rPr>
      </w:pPr>
      <w:r w:rsidRPr="00CC13EA">
        <w:rPr>
          <w:rFonts w:cs="Arial"/>
          <w:color w:val="000000"/>
          <w:sz w:val="22"/>
        </w:rPr>
        <w:t>STD</w:t>
      </w:r>
      <w:r w:rsidR="00412B92" w:rsidRPr="00CC13EA">
        <w:rPr>
          <w:rFonts w:cs="Arial"/>
          <w:color w:val="000000"/>
          <w:sz w:val="22"/>
        </w:rPr>
        <w:tab/>
      </w:r>
      <w:r w:rsidR="00412B92" w:rsidRPr="00CC13EA">
        <w:rPr>
          <w:rFonts w:cs="Arial"/>
          <w:color w:val="000000"/>
          <w:sz w:val="22"/>
        </w:rPr>
        <w:tab/>
      </w:r>
      <w:r w:rsidR="00412B92" w:rsidRPr="00CC13EA">
        <w:rPr>
          <w:rFonts w:cs="Arial"/>
          <w:color w:val="000000"/>
          <w:sz w:val="22"/>
        </w:rPr>
        <w:tab/>
      </w:r>
      <w:r w:rsidR="00412B92" w:rsidRPr="00CC13EA">
        <w:rPr>
          <w:rFonts w:cs="Arial"/>
          <w:color w:val="000000"/>
          <w:sz w:val="22"/>
        </w:rPr>
        <w:tab/>
        <w:t>Standard</w:t>
      </w:r>
    </w:p>
    <w:p w14:paraId="2A76C3C1" w14:textId="1F4616D5" w:rsidR="00CC13EA" w:rsidRPr="00CC13EA" w:rsidRDefault="00CC13EA" w:rsidP="001941DC">
      <w:pPr>
        <w:tabs>
          <w:tab w:val="left" w:pos="2100"/>
        </w:tabs>
        <w:spacing w:line="240" w:lineRule="auto"/>
        <w:ind w:left="425"/>
        <w:rPr>
          <w:rFonts w:cs="Arial"/>
          <w:color w:val="000000"/>
          <w:sz w:val="22"/>
        </w:rPr>
      </w:pPr>
      <w:r w:rsidRPr="00CC13EA">
        <w:rPr>
          <w:rFonts w:cs="Arial"/>
          <w:color w:val="000000"/>
          <w:sz w:val="22"/>
        </w:rPr>
        <w:t>UPS</w:t>
      </w:r>
      <w:r w:rsidRPr="00CC13EA">
        <w:rPr>
          <w:rFonts w:cs="Arial"/>
          <w:color w:val="000000"/>
          <w:sz w:val="22"/>
        </w:rPr>
        <w:tab/>
      </w:r>
      <w:r w:rsidRPr="00CC13EA">
        <w:rPr>
          <w:rFonts w:cs="Arial"/>
          <w:color w:val="000000"/>
          <w:sz w:val="22"/>
        </w:rPr>
        <w:tab/>
      </w:r>
      <w:r w:rsidRPr="00CC13EA">
        <w:rPr>
          <w:rFonts w:cs="Arial"/>
          <w:color w:val="000000"/>
          <w:sz w:val="22"/>
        </w:rPr>
        <w:tab/>
      </w:r>
      <w:r w:rsidRPr="00CC13EA">
        <w:rPr>
          <w:rFonts w:cs="Arial"/>
          <w:color w:val="000000"/>
          <w:sz w:val="22"/>
        </w:rPr>
        <w:tab/>
        <w:t>Uninterrupted Power Supply</w:t>
      </w:r>
    </w:p>
    <w:p w14:paraId="231F5F0B" w14:textId="6D45D12E" w:rsidR="001941DC" w:rsidRPr="00CC13EA" w:rsidRDefault="001941DC" w:rsidP="001941DC">
      <w:pPr>
        <w:tabs>
          <w:tab w:val="left" w:pos="2100"/>
        </w:tabs>
        <w:spacing w:line="240" w:lineRule="auto"/>
        <w:ind w:left="425"/>
        <w:rPr>
          <w:rFonts w:cs="Arial"/>
          <w:color w:val="000000"/>
          <w:sz w:val="22"/>
        </w:rPr>
      </w:pPr>
      <w:r w:rsidRPr="00CC13EA">
        <w:rPr>
          <w:rFonts w:cs="Arial"/>
          <w:color w:val="000000"/>
          <w:sz w:val="22"/>
        </w:rPr>
        <w:t>VCCS</w:t>
      </w:r>
      <w:r w:rsidRPr="00CC13EA">
        <w:rPr>
          <w:rFonts w:cs="Arial"/>
          <w:color w:val="000000"/>
          <w:sz w:val="22"/>
        </w:rPr>
        <w:tab/>
      </w:r>
      <w:r w:rsidRPr="00CC13EA">
        <w:rPr>
          <w:rFonts w:cs="Arial"/>
          <w:color w:val="000000"/>
          <w:sz w:val="22"/>
        </w:rPr>
        <w:tab/>
      </w:r>
      <w:r w:rsidRPr="00CC13EA">
        <w:rPr>
          <w:rFonts w:cs="Arial"/>
          <w:color w:val="000000"/>
          <w:sz w:val="22"/>
        </w:rPr>
        <w:tab/>
      </w:r>
      <w:r w:rsidRPr="00CC13EA">
        <w:rPr>
          <w:rFonts w:cs="Arial"/>
          <w:color w:val="000000"/>
          <w:sz w:val="22"/>
        </w:rPr>
        <w:tab/>
        <w:t>Voice Communication and Control System</w:t>
      </w:r>
    </w:p>
    <w:p w14:paraId="2F3E74E5" w14:textId="77777777" w:rsidR="001941DC" w:rsidRPr="00CC13EA" w:rsidRDefault="001941DC" w:rsidP="001941DC">
      <w:pPr>
        <w:tabs>
          <w:tab w:val="left" w:pos="2100"/>
        </w:tabs>
        <w:spacing w:line="240" w:lineRule="auto"/>
        <w:ind w:left="425"/>
        <w:rPr>
          <w:rFonts w:cs="Arial"/>
          <w:color w:val="000000"/>
          <w:sz w:val="22"/>
        </w:rPr>
      </w:pPr>
      <w:r w:rsidRPr="00CC13EA">
        <w:rPr>
          <w:rFonts w:cs="Arial"/>
          <w:color w:val="000000"/>
          <w:sz w:val="22"/>
        </w:rPr>
        <w:t>VESA</w:t>
      </w:r>
      <w:r w:rsidRPr="00CC13EA">
        <w:rPr>
          <w:rFonts w:cs="Arial"/>
          <w:color w:val="000000"/>
          <w:sz w:val="22"/>
        </w:rPr>
        <w:tab/>
      </w:r>
      <w:r w:rsidRPr="00CC13EA">
        <w:rPr>
          <w:rFonts w:cs="Arial"/>
          <w:color w:val="000000"/>
          <w:sz w:val="22"/>
        </w:rPr>
        <w:tab/>
      </w:r>
      <w:r w:rsidRPr="00CC13EA">
        <w:rPr>
          <w:rFonts w:cs="Arial"/>
          <w:color w:val="000000"/>
          <w:sz w:val="22"/>
        </w:rPr>
        <w:tab/>
      </w:r>
      <w:r w:rsidRPr="00CC13EA">
        <w:rPr>
          <w:rFonts w:cs="Arial"/>
          <w:color w:val="000000"/>
          <w:sz w:val="22"/>
        </w:rPr>
        <w:tab/>
        <w:t>Video Electronics Standards Association</w:t>
      </w:r>
    </w:p>
    <w:p w14:paraId="322AED8B" w14:textId="6E474FC6" w:rsidR="00CC13EA" w:rsidRPr="00CC13EA" w:rsidRDefault="00CC13EA" w:rsidP="001941DC">
      <w:pPr>
        <w:tabs>
          <w:tab w:val="left" w:pos="2100"/>
        </w:tabs>
        <w:spacing w:line="240" w:lineRule="auto"/>
        <w:ind w:left="425"/>
        <w:rPr>
          <w:rFonts w:cs="Arial"/>
          <w:color w:val="000000"/>
          <w:sz w:val="22"/>
        </w:rPr>
      </w:pPr>
      <w:r w:rsidRPr="00CC13EA">
        <w:rPr>
          <w:rFonts w:cs="Arial"/>
          <w:color w:val="000000"/>
          <w:sz w:val="22"/>
        </w:rPr>
        <w:t>VSR</w:t>
      </w:r>
      <w:r w:rsidRPr="00CC13EA">
        <w:rPr>
          <w:rFonts w:cs="Arial"/>
          <w:color w:val="000000"/>
          <w:sz w:val="22"/>
        </w:rPr>
        <w:tab/>
      </w:r>
      <w:r w:rsidRPr="00CC13EA">
        <w:rPr>
          <w:rFonts w:cs="Arial"/>
          <w:color w:val="000000"/>
          <w:sz w:val="22"/>
        </w:rPr>
        <w:tab/>
      </w:r>
      <w:r w:rsidRPr="00CC13EA">
        <w:rPr>
          <w:rFonts w:cs="Arial"/>
          <w:color w:val="000000"/>
          <w:sz w:val="22"/>
        </w:rPr>
        <w:tab/>
      </w:r>
      <w:r w:rsidRPr="00CC13EA">
        <w:rPr>
          <w:rFonts w:cs="Arial"/>
          <w:color w:val="000000"/>
          <w:sz w:val="22"/>
        </w:rPr>
        <w:tab/>
        <w:t>Voice and Surveillance Recorder</w:t>
      </w:r>
    </w:p>
    <w:p w14:paraId="5F647D32" w14:textId="76E45F5A" w:rsidR="007F5FE1" w:rsidRPr="00EA6BAE" w:rsidRDefault="007F5FE1" w:rsidP="001941DC">
      <w:pPr>
        <w:tabs>
          <w:tab w:val="left" w:pos="2100"/>
        </w:tabs>
        <w:spacing w:line="240" w:lineRule="auto"/>
        <w:ind w:left="425"/>
        <w:rPr>
          <w:rFonts w:cs="Arial"/>
          <w:color w:val="000000"/>
          <w:sz w:val="22"/>
        </w:rPr>
      </w:pPr>
      <w:r w:rsidRPr="00CC13EA">
        <w:rPr>
          <w:rFonts w:cs="Arial"/>
          <w:color w:val="000000"/>
          <w:sz w:val="22"/>
        </w:rPr>
        <w:t>WBS</w:t>
      </w:r>
      <w:r w:rsidR="00412B92" w:rsidRPr="00CC13EA">
        <w:rPr>
          <w:rFonts w:cs="Arial"/>
          <w:color w:val="000000"/>
          <w:sz w:val="22"/>
        </w:rPr>
        <w:tab/>
      </w:r>
      <w:r w:rsidR="00412B92" w:rsidRPr="00CC13EA">
        <w:rPr>
          <w:rFonts w:cs="Arial"/>
          <w:color w:val="000000"/>
          <w:sz w:val="22"/>
        </w:rPr>
        <w:tab/>
      </w:r>
      <w:r w:rsidR="00412B92" w:rsidRPr="00CC13EA">
        <w:rPr>
          <w:rFonts w:cs="Arial"/>
          <w:color w:val="000000"/>
          <w:sz w:val="22"/>
        </w:rPr>
        <w:tab/>
      </w:r>
      <w:r w:rsidR="00412B92" w:rsidRPr="00CC13EA">
        <w:rPr>
          <w:rFonts w:cs="Arial"/>
          <w:color w:val="000000"/>
          <w:sz w:val="22"/>
        </w:rPr>
        <w:tab/>
        <w:t>Work Breakdown Structure</w:t>
      </w:r>
    </w:p>
    <w:p w14:paraId="5271AFBE" w14:textId="6E6FE449" w:rsidR="00615D3E" w:rsidRDefault="00615D3E" w:rsidP="004F3437"/>
    <w:p w14:paraId="75D8AC87" w14:textId="77777777" w:rsidR="00615D3E" w:rsidRDefault="00615D3E" w:rsidP="004F3437">
      <w:pPr>
        <w:sectPr w:rsidR="00615D3E" w:rsidSect="00326EBD">
          <w:pgSz w:w="11906" w:h="16838"/>
          <w:pgMar w:top="1440" w:right="1440" w:bottom="1440" w:left="1440" w:header="708" w:footer="283" w:gutter="0"/>
          <w:cols w:space="708"/>
          <w:docGrid w:linePitch="360"/>
        </w:sectPr>
      </w:pPr>
    </w:p>
    <w:p w14:paraId="77B1A035" w14:textId="77777777" w:rsidR="004C2F15" w:rsidRDefault="004C2F15" w:rsidP="004C2F15">
      <w:pPr>
        <w:pStyle w:val="Heading1"/>
        <w:numPr>
          <w:ilvl w:val="0"/>
          <w:numId w:val="20"/>
        </w:numPr>
      </w:pPr>
      <w:bookmarkStart w:id="12" w:name="_Toc178366"/>
      <w:bookmarkStart w:id="13" w:name="_Toc25664082"/>
      <w:bookmarkStart w:id="14" w:name="_Toc35513165"/>
      <w:bookmarkStart w:id="15" w:name="_Toc159937061"/>
      <w:bookmarkStart w:id="16" w:name="_Toc529872768"/>
      <w:bookmarkStart w:id="17" w:name="_Toc529874327"/>
      <w:bookmarkStart w:id="18" w:name="_Toc23431004"/>
      <w:r>
        <w:lastRenderedPageBreak/>
        <w:t>GENERAL INSTRUCTIONS TO TENDERERS</w:t>
      </w:r>
      <w:bookmarkEnd w:id="12"/>
      <w:bookmarkEnd w:id="13"/>
      <w:bookmarkEnd w:id="14"/>
      <w:bookmarkEnd w:id="15"/>
    </w:p>
    <w:p w14:paraId="745C0145" w14:textId="77777777" w:rsidR="004C2F15" w:rsidRDefault="004C2F15" w:rsidP="004C2F15">
      <w:pPr>
        <w:spacing w:before="120" w:after="120" w:line="276" w:lineRule="auto"/>
        <w:ind w:left="431"/>
        <w:rPr>
          <w:rFonts w:cs="Arial"/>
          <w:szCs w:val="20"/>
        </w:rPr>
      </w:pPr>
      <w:r>
        <w:rPr>
          <w:rFonts w:cs="Arial"/>
          <w:szCs w:val="20"/>
        </w:rPr>
        <w:t>The Tenderer shall submit all responses, diagrams, project management documentation and drawings according to the GENERAL INFORMATION AND INSTRUCTIONS TO TENDERERS document and in the English language.</w:t>
      </w:r>
    </w:p>
    <w:p w14:paraId="08A9A330" w14:textId="77777777" w:rsidR="004C2F15" w:rsidRDefault="004C2F15" w:rsidP="004C2F15">
      <w:pPr>
        <w:spacing w:before="120" w:after="120" w:line="276" w:lineRule="auto"/>
        <w:ind w:left="431"/>
        <w:rPr>
          <w:rFonts w:cs="Arial"/>
          <w:szCs w:val="20"/>
        </w:rPr>
      </w:pPr>
      <w:r>
        <w:rPr>
          <w:rFonts w:cs="Arial"/>
          <w:szCs w:val="20"/>
        </w:rPr>
        <w:t xml:space="preserve">To assist Tenderers only, each paragraph or article has been appended throughout with the letters “(M)”, “(D)”, “(O)” or “(I)”, to indicate whether the requirement is </w:t>
      </w:r>
      <w:r>
        <w:rPr>
          <w:rFonts w:cs="Arial"/>
          <w:b/>
          <w:szCs w:val="20"/>
        </w:rPr>
        <w:t>M</w:t>
      </w:r>
      <w:r>
        <w:rPr>
          <w:rFonts w:cs="Arial"/>
          <w:szCs w:val="20"/>
        </w:rPr>
        <w:t xml:space="preserve">andatory, </w:t>
      </w:r>
      <w:r>
        <w:rPr>
          <w:rFonts w:cs="Arial"/>
          <w:b/>
          <w:szCs w:val="20"/>
        </w:rPr>
        <w:t>D</w:t>
      </w:r>
      <w:r>
        <w:rPr>
          <w:rFonts w:cs="Arial"/>
          <w:szCs w:val="20"/>
        </w:rPr>
        <w:t xml:space="preserve">esirable, </w:t>
      </w:r>
      <w:r>
        <w:rPr>
          <w:rFonts w:cs="Arial"/>
          <w:b/>
          <w:szCs w:val="20"/>
        </w:rPr>
        <w:t>O</w:t>
      </w:r>
      <w:r>
        <w:rPr>
          <w:rFonts w:cs="Arial"/>
          <w:szCs w:val="20"/>
        </w:rPr>
        <w:t xml:space="preserve">ptional or for </w:t>
      </w:r>
      <w:r>
        <w:rPr>
          <w:rFonts w:cs="Arial"/>
          <w:b/>
          <w:szCs w:val="20"/>
        </w:rPr>
        <w:t>I</w:t>
      </w:r>
      <w:r>
        <w:rPr>
          <w:rFonts w:cs="Arial"/>
          <w:szCs w:val="20"/>
        </w:rPr>
        <w:t>nformation only.</w:t>
      </w:r>
    </w:p>
    <w:p w14:paraId="6EE62A4C" w14:textId="77777777" w:rsidR="004C2F15" w:rsidRDefault="004C2F15" w:rsidP="004C2F15">
      <w:pPr>
        <w:spacing w:before="120" w:after="120" w:line="276" w:lineRule="auto"/>
        <w:ind w:left="431"/>
        <w:rPr>
          <w:rFonts w:cs="Arial"/>
          <w:b/>
          <w:szCs w:val="20"/>
        </w:rPr>
      </w:pPr>
      <w:r>
        <w:rPr>
          <w:rFonts w:cs="Arial"/>
          <w:b/>
          <w:szCs w:val="20"/>
        </w:rPr>
        <w:t>ALL RESPONSES TO THE REQUIREMENTS IN THIS DOCUMENT SHALL BE PROVIDED AS FOLLOWS:</w:t>
      </w:r>
    </w:p>
    <w:p w14:paraId="0EF198DA" w14:textId="77777777" w:rsidR="004C2F15" w:rsidRDefault="004C2F15" w:rsidP="004C2F15">
      <w:pPr>
        <w:spacing w:before="120" w:after="120" w:line="276" w:lineRule="auto"/>
        <w:ind w:left="431"/>
        <w:rPr>
          <w:rFonts w:cs="Arial"/>
          <w:szCs w:val="20"/>
        </w:rPr>
      </w:pPr>
      <w:r>
        <w:rPr>
          <w:rFonts w:cs="Arial"/>
          <w:szCs w:val="20"/>
        </w:rPr>
        <w:t xml:space="preserve">TENDERERS SHALL RESPOND IN FULL TO EACH ITEM IN THE FORMAT PROVIDED AND REFERENCES (CHAPTER, SECTION, PAGE NUMBER, PARAGRAPH NUMBER) TO DOCUMENTS AND RELEVANT INFORMATION SUPPORTING THE RESPONSES SHALL BE INDICATED IN THE SPACE PROVIDED. THIS INFORMATION WILL BE THE </w:t>
      </w:r>
      <w:r>
        <w:rPr>
          <w:rFonts w:cs="Arial"/>
          <w:b/>
          <w:szCs w:val="20"/>
          <w:u w:val="single"/>
        </w:rPr>
        <w:t>ONLY RESPONSE USED FOR THE EVALUATION AND ASSESSMENT</w:t>
      </w:r>
      <w:r>
        <w:rPr>
          <w:rFonts w:cs="Arial"/>
          <w:szCs w:val="20"/>
        </w:rPr>
        <w:t xml:space="preserve">. </w:t>
      </w:r>
    </w:p>
    <w:p w14:paraId="6581A4C1" w14:textId="09E0BF9A" w:rsidR="004C2F15" w:rsidRDefault="004C2F15" w:rsidP="004C2F15">
      <w:pPr>
        <w:spacing w:before="120" w:after="120" w:line="276" w:lineRule="auto"/>
        <w:ind w:left="431"/>
        <w:rPr>
          <w:rFonts w:cs="Arial"/>
          <w:szCs w:val="20"/>
        </w:rPr>
      </w:pPr>
      <w:r>
        <w:rPr>
          <w:rFonts w:cs="Arial"/>
          <w:szCs w:val="20"/>
        </w:rPr>
        <w:t xml:space="preserve">Responses, provided in the space allowed, that are not clear or inadequate or the lack thereof shall be interpreted as </w:t>
      </w:r>
      <w:r>
        <w:rPr>
          <w:rFonts w:cs="Arial"/>
          <w:b/>
          <w:szCs w:val="20"/>
          <w:u w:val="single"/>
        </w:rPr>
        <w:t>“Not Compliant”</w:t>
      </w:r>
      <w:r>
        <w:rPr>
          <w:rFonts w:cs="Arial"/>
          <w:szCs w:val="20"/>
        </w:rPr>
        <w:t xml:space="preserve"> even though the compliance column is declared as “Comply” and/or the Tenderer’s offer meets the requirement.  </w:t>
      </w:r>
      <w:r w:rsidR="007A2BD4">
        <w:rPr>
          <w:rFonts w:cs="Arial"/>
          <w:szCs w:val="20"/>
        </w:rPr>
        <w:t>Tenderers</w:t>
      </w:r>
      <w:r>
        <w:rPr>
          <w:rFonts w:cs="Arial"/>
          <w:szCs w:val="20"/>
        </w:rPr>
        <w:t xml:space="preserve"> shall ensure that each response correctly addresses the requirement stated. Responses not addressing the requirement of the specific paragraph shall be interpreted as </w:t>
      </w:r>
      <w:r>
        <w:rPr>
          <w:rFonts w:cs="Arial"/>
          <w:b/>
          <w:szCs w:val="20"/>
          <w:u w:val="single"/>
        </w:rPr>
        <w:t>“Not Compliant”</w:t>
      </w:r>
      <w:r>
        <w:rPr>
          <w:rFonts w:cs="Arial"/>
          <w:szCs w:val="20"/>
        </w:rPr>
        <w:t>.</w:t>
      </w:r>
    </w:p>
    <w:p w14:paraId="399A7DD8" w14:textId="282383FD" w:rsidR="004C2F15" w:rsidRDefault="007A2BD4" w:rsidP="004C2F15">
      <w:pPr>
        <w:spacing w:before="120" w:after="120" w:line="276" w:lineRule="auto"/>
        <w:ind w:left="431"/>
        <w:rPr>
          <w:rFonts w:cs="Arial"/>
          <w:szCs w:val="20"/>
        </w:rPr>
      </w:pPr>
      <w:r>
        <w:rPr>
          <w:rFonts w:cs="Arial"/>
          <w:szCs w:val="20"/>
        </w:rPr>
        <w:t>Tenderers</w:t>
      </w:r>
      <w:r w:rsidR="004C2F15">
        <w:rPr>
          <w:rFonts w:cs="Arial"/>
          <w:szCs w:val="20"/>
        </w:rPr>
        <w:t xml:space="preserve"> shall declare compliance to</w:t>
      </w:r>
      <w:r w:rsidR="00AE2BB8">
        <w:rPr>
          <w:rFonts w:cs="Arial"/>
          <w:szCs w:val="20"/>
        </w:rPr>
        <w:t xml:space="preserve"> each and</w:t>
      </w:r>
      <w:r w:rsidR="004C2F15">
        <w:rPr>
          <w:rFonts w:cs="Arial"/>
          <w:szCs w:val="20"/>
        </w:rPr>
        <w:t xml:space="preserve"> </w:t>
      </w:r>
      <w:r>
        <w:rPr>
          <w:rFonts w:cs="Arial"/>
          <w:szCs w:val="20"/>
        </w:rPr>
        <w:t>every</w:t>
      </w:r>
      <w:r w:rsidR="004C2F15">
        <w:rPr>
          <w:rFonts w:cs="Arial"/>
          <w:szCs w:val="20"/>
        </w:rPr>
        <w:t xml:space="preserve"> paragraph of this document in the column labelled “Compliance” as follows:</w:t>
      </w:r>
    </w:p>
    <w:p w14:paraId="76DA995D" w14:textId="77777777" w:rsidR="004C2F15" w:rsidRDefault="004C2F15" w:rsidP="004C2F15">
      <w:pPr>
        <w:tabs>
          <w:tab w:val="left" w:pos="1418"/>
        </w:tabs>
        <w:spacing w:before="120" w:line="276" w:lineRule="auto"/>
        <w:ind w:left="1418"/>
        <w:rPr>
          <w:rFonts w:cs="Arial"/>
          <w:szCs w:val="20"/>
        </w:rPr>
      </w:pPr>
      <w:r>
        <w:rPr>
          <w:rFonts w:cs="Arial"/>
          <w:szCs w:val="20"/>
        </w:rPr>
        <w:t>C:</w:t>
      </w:r>
      <w:r>
        <w:rPr>
          <w:rFonts w:cs="Arial"/>
          <w:szCs w:val="20"/>
        </w:rPr>
        <w:tab/>
        <w:t>fully compliant</w:t>
      </w:r>
      <w:r>
        <w:rPr>
          <w:rFonts w:cs="Arial"/>
          <w:szCs w:val="20"/>
        </w:rPr>
        <w:tab/>
      </w:r>
      <w:r>
        <w:rPr>
          <w:rFonts w:cs="Arial"/>
          <w:szCs w:val="20"/>
        </w:rPr>
        <w:tab/>
        <w:t>=</w:t>
      </w:r>
      <w:r>
        <w:rPr>
          <w:rFonts w:cs="Arial"/>
          <w:szCs w:val="20"/>
        </w:rPr>
        <w:tab/>
        <w:t>2 points:</w:t>
      </w:r>
    </w:p>
    <w:p w14:paraId="3B3A7315" w14:textId="77777777" w:rsidR="004C2F15" w:rsidRDefault="004C2F15" w:rsidP="004C2F15">
      <w:pPr>
        <w:tabs>
          <w:tab w:val="left" w:pos="1418"/>
        </w:tabs>
        <w:spacing w:before="120" w:line="276" w:lineRule="auto"/>
        <w:ind w:left="1418"/>
        <w:rPr>
          <w:rFonts w:cs="Arial"/>
          <w:szCs w:val="20"/>
        </w:rPr>
      </w:pPr>
      <w:r>
        <w:rPr>
          <w:rFonts w:cs="Arial"/>
          <w:szCs w:val="20"/>
        </w:rPr>
        <w:t>PC:</w:t>
      </w:r>
      <w:r>
        <w:rPr>
          <w:rFonts w:cs="Arial"/>
          <w:szCs w:val="20"/>
        </w:rPr>
        <w:tab/>
        <w:t>partly compliant</w:t>
      </w:r>
      <w:r>
        <w:rPr>
          <w:rFonts w:cs="Arial"/>
          <w:szCs w:val="20"/>
        </w:rPr>
        <w:tab/>
      </w:r>
      <w:r>
        <w:rPr>
          <w:rFonts w:cs="Arial"/>
          <w:szCs w:val="20"/>
        </w:rPr>
        <w:tab/>
        <w:t>=</w:t>
      </w:r>
      <w:r>
        <w:rPr>
          <w:rFonts w:cs="Arial"/>
          <w:szCs w:val="20"/>
        </w:rPr>
        <w:tab/>
        <w:t>1 point;</w:t>
      </w:r>
    </w:p>
    <w:p w14:paraId="4C5DAE7E" w14:textId="77777777" w:rsidR="004C2F15" w:rsidRDefault="004C2F15" w:rsidP="004C2F15">
      <w:pPr>
        <w:tabs>
          <w:tab w:val="left" w:pos="1418"/>
        </w:tabs>
        <w:spacing w:before="120" w:line="276" w:lineRule="auto"/>
        <w:ind w:left="1418"/>
        <w:rPr>
          <w:rFonts w:cs="Arial"/>
          <w:szCs w:val="20"/>
        </w:rPr>
      </w:pPr>
      <w:r>
        <w:rPr>
          <w:rFonts w:cs="Arial"/>
          <w:szCs w:val="20"/>
        </w:rPr>
        <w:t>NC:</w:t>
      </w:r>
      <w:r>
        <w:rPr>
          <w:rFonts w:cs="Arial"/>
          <w:szCs w:val="20"/>
        </w:rPr>
        <w:tab/>
        <w:t>not compliant</w:t>
      </w:r>
      <w:r>
        <w:rPr>
          <w:rFonts w:cs="Arial"/>
          <w:szCs w:val="20"/>
        </w:rPr>
        <w:tab/>
      </w:r>
      <w:r>
        <w:rPr>
          <w:rFonts w:cs="Arial"/>
          <w:szCs w:val="20"/>
        </w:rPr>
        <w:tab/>
        <w:t>=</w:t>
      </w:r>
      <w:r>
        <w:rPr>
          <w:rFonts w:cs="Arial"/>
          <w:szCs w:val="20"/>
        </w:rPr>
        <w:tab/>
        <w:t>0 points.</w:t>
      </w:r>
    </w:p>
    <w:p w14:paraId="40FBE4A6" w14:textId="77777777" w:rsidR="004C2F15" w:rsidRDefault="004C2F15" w:rsidP="004C2F15">
      <w:pPr>
        <w:tabs>
          <w:tab w:val="left" w:pos="1418"/>
        </w:tabs>
        <w:spacing w:before="120" w:line="276" w:lineRule="auto"/>
        <w:ind w:left="2160" w:hanging="742"/>
        <w:rPr>
          <w:rFonts w:cs="Arial"/>
          <w:szCs w:val="20"/>
        </w:rPr>
      </w:pPr>
      <w:r>
        <w:rPr>
          <w:rFonts w:cs="Arial"/>
          <w:szCs w:val="20"/>
        </w:rPr>
        <w:t>Noted:</w:t>
      </w:r>
      <w:r>
        <w:rPr>
          <w:rFonts w:cs="Arial"/>
          <w:szCs w:val="20"/>
        </w:rPr>
        <w:tab/>
        <w:t>Noted and accepted (applicable to paragraphs marked as “I”, not containing requirements)</w:t>
      </w:r>
    </w:p>
    <w:p w14:paraId="1A7F9C15" w14:textId="77777777" w:rsidR="004C2F15" w:rsidRDefault="004C2F15" w:rsidP="004C2F15">
      <w:pPr>
        <w:spacing w:before="60" w:after="60"/>
        <w:rPr>
          <w:rFonts w:cs="Arial"/>
          <w:szCs w:val="20"/>
        </w:rPr>
      </w:pPr>
    </w:p>
    <w:p w14:paraId="2C939B0F" w14:textId="2A987E6E" w:rsidR="004C2F15" w:rsidRDefault="007A2BD4" w:rsidP="004C2F15">
      <w:pPr>
        <w:spacing w:before="120" w:after="120" w:line="276" w:lineRule="auto"/>
        <w:ind w:left="431"/>
        <w:rPr>
          <w:rFonts w:cs="Arial"/>
          <w:szCs w:val="20"/>
        </w:rPr>
      </w:pPr>
      <w:r>
        <w:rPr>
          <w:rFonts w:cs="Arial"/>
          <w:szCs w:val="20"/>
        </w:rPr>
        <w:t>Tenderers</w:t>
      </w:r>
      <w:r w:rsidR="004C2F15">
        <w:rPr>
          <w:rFonts w:cs="Arial"/>
          <w:szCs w:val="20"/>
        </w:rPr>
        <w:t xml:space="preserve"> shall, for paragraphs declared “PC” or “NC”, include a statement as to the nature of the variation and may additionally supply supporting information in the space provided to demonstrate how the proposal meets the needs of ATNS.</w:t>
      </w:r>
    </w:p>
    <w:p w14:paraId="35B06897" w14:textId="77777777" w:rsidR="004C2F15" w:rsidRDefault="004C2F15" w:rsidP="004C2F15">
      <w:pPr>
        <w:spacing w:before="120"/>
        <w:ind w:left="431"/>
        <w:rPr>
          <w:rFonts w:cs="Arial"/>
          <w:szCs w:val="20"/>
        </w:rPr>
      </w:pPr>
      <w:r>
        <w:rPr>
          <w:rFonts w:cs="Arial"/>
          <w:szCs w:val="20"/>
        </w:rPr>
        <w:t>Paragraphs marked “(M)”, indicates that the requirement is mandatory and proposals not compliant with the requirement shall be disqualified for further evaluation.</w:t>
      </w:r>
    </w:p>
    <w:p w14:paraId="4BA93009" w14:textId="77777777" w:rsidR="004C2F15" w:rsidRDefault="004C2F15" w:rsidP="004C2F15">
      <w:pPr>
        <w:ind w:left="431"/>
        <w:rPr>
          <w:rFonts w:cs="Arial"/>
          <w:szCs w:val="20"/>
        </w:rPr>
      </w:pPr>
      <w:r>
        <w:rPr>
          <w:rFonts w:cs="Arial"/>
          <w:szCs w:val="20"/>
        </w:rPr>
        <w:t>Paragraphs marked “(D)”, indicates that the requirement is desirable, and the tenderer is expected to declare their level of compliance, formal response and reference supporting documents.</w:t>
      </w:r>
    </w:p>
    <w:p w14:paraId="34A4B88A" w14:textId="77777777" w:rsidR="004C2F15" w:rsidRDefault="004C2F15" w:rsidP="004C2F15">
      <w:pPr>
        <w:spacing w:before="120"/>
        <w:ind w:left="431"/>
        <w:rPr>
          <w:rFonts w:cs="Arial"/>
          <w:szCs w:val="20"/>
        </w:rPr>
      </w:pPr>
      <w:r>
        <w:rPr>
          <w:rFonts w:cs="Arial"/>
        </w:rPr>
        <w:t xml:space="preserve">Paragraphs marked “(I)”, indicates that the requirement is for information, however the tenderer is still expected to respond and </w:t>
      </w:r>
      <w:r>
        <w:rPr>
          <w:rFonts w:cs="Arial"/>
          <w:szCs w:val="20"/>
        </w:rPr>
        <w:t>provide information if requested. Any information gathered herein may form part of the contractual terms.</w:t>
      </w:r>
    </w:p>
    <w:p w14:paraId="4BC967E6" w14:textId="76DF5BC5" w:rsidR="004C2F15" w:rsidRPr="009663E8" w:rsidRDefault="004C2F15" w:rsidP="009663E8">
      <w:pPr>
        <w:spacing w:before="120"/>
        <w:ind w:left="431"/>
        <w:rPr>
          <w:rFonts w:cs="Arial"/>
          <w:szCs w:val="20"/>
        </w:rPr>
      </w:pPr>
      <w:r>
        <w:rPr>
          <w:rFonts w:cs="Arial"/>
          <w:szCs w:val="20"/>
        </w:rPr>
        <w:t>Paragraphs marked “(O)”, indicates that the requirement is optional, and the tenderer may decide how to respond.</w:t>
      </w:r>
    </w:p>
    <w:p w14:paraId="60284F31" w14:textId="08A3CA2F" w:rsidR="00613C65" w:rsidRPr="00855806" w:rsidRDefault="00117885" w:rsidP="00613C65">
      <w:pPr>
        <w:pStyle w:val="Heading1"/>
      </w:pPr>
      <w:bookmarkStart w:id="19" w:name="_Toc159937062"/>
      <w:r w:rsidRPr="00855806">
        <w:lastRenderedPageBreak/>
        <w:t>SCOPE OF WORK</w:t>
      </w:r>
      <w:bookmarkEnd w:id="16"/>
      <w:bookmarkEnd w:id="17"/>
      <w:bookmarkEnd w:id="18"/>
      <w:bookmarkEnd w:id="19"/>
    </w:p>
    <w:p w14:paraId="0C7B7422" w14:textId="4FCB2252" w:rsidR="007164AF" w:rsidRDefault="00613C65" w:rsidP="006E78A5">
      <w:pPr>
        <w:ind w:left="432"/>
      </w:pPr>
      <w:r w:rsidRPr="00613C65">
        <w:t xml:space="preserve">The scope of this project includes the decommissioning and uninstalling of the old technical </w:t>
      </w:r>
      <w:r w:rsidR="00037D1D">
        <w:t>consoles</w:t>
      </w:r>
      <w:r w:rsidR="00D96F45">
        <w:t>;</w:t>
      </w:r>
      <w:r w:rsidRPr="00613C65">
        <w:t xml:space="preserve"> and the design, manufacture, delivery, </w:t>
      </w:r>
      <w:r w:rsidR="00E616BA" w:rsidRPr="00613C65">
        <w:t>installation,</w:t>
      </w:r>
      <w:r w:rsidRPr="00613C65">
        <w:t xml:space="preserve"> and commissioning of new technical </w:t>
      </w:r>
      <w:r w:rsidR="00037D1D">
        <w:t>consoles</w:t>
      </w:r>
      <w:r w:rsidRPr="00613C65">
        <w:t xml:space="preserve"> at </w:t>
      </w:r>
      <w:r w:rsidR="0017204C">
        <w:t>the</w:t>
      </w:r>
      <w:r w:rsidR="001D3927">
        <w:t xml:space="preserve"> </w:t>
      </w:r>
      <w:r w:rsidR="00AB50EC">
        <w:t xml:space="preserve">airports listed below. The Tower and Approach Consoles Project includes Air Traffic Control Tower consoles at </w:t>
      </w:r>
      <w:r w:rsidR="001E37EF">
        <w:t>Pietermaritzburg Airport (FAPM), Virginia Airport (FAVG</w:t>
      </w:r>
      <w:r w:rsidR="00AB50EC">
        <w:t>)</w:t>
      </w:r>
      <w:r w:rsidR="001E37EF">
        <w:t>, Richards Bay Airport (FARB)</w:t>
      </w:r>
      <w:r w:rsidR="00AB50EC">
        <w:t>; Approach Hall consoles at</w:t>
      </w:r>
      <w:r w:rsidR="001E37EF">
        <w:t xml:space="preserve"> </w:t>
      </w:r>
      <w:r w:rsidR="001D3927">
        <w:t xml:space="preserve">King Shaka International Airport (FALE) </w:t>
      </w:r>
      <w:r w:rsidR="00AB50EC">
        <w:t>Radar Hall, and consoles for the FALE</w:t>
      </w:r>
      <w:r w:rsidR="001E37EF">
        <w:t xml:space="preserve"> playback room and equipment room</w:t>
      </w:r>
      <w:r w:rsidR="00AB50EC">
        <w:t xml:space="preserve">. </w:t>
      </w:r>
      <w:r w:rsidRPr="00613C65">
        <w:t>The</w:t>
      </w:r>
      <w:r w:rsidRPr="00104AAA">
        <w:rPr>
          <w:color w:val="FF0000"/>
        </w:rPr>
        <w:t xml:space="preserve"> </w:t>
      </w:r>
      <w:r w:rsidR="00037D1D">
        <w:t>project</w:t>
      </w:r>
      <w:r w:rsidR="00AB50EC">
        <w:t xml:space="preserve"> also includes </w:t>
      </w:r>
      <w:r w:rsidRPr="00613C65">
        <w:t>equipment cabinets</w:t>
      </w:r>
      <w:r w:rsidR="00AB50EC">
        <w:t xml:space="preserve">, storage cabinets </w:t>
      </w:r>
      <w:r w:rsidR="005368A8">
        <w:t>and</w:t>
      </w:r>
      <w:r w:rsidRPr="00613C65">
        <w:t xml:space="preserve"> auxiliary modules. </w:t>
      </w:r>
      <w:r w:rsidR="001E37EF">
        <w:t xml:space="preserve">Other activities included in the scope of work includes electrical work, cabling and transitional activities. </w:t>
      </w:r>
      <w:r w:rsidRPr="00613C65">
        <w:t>These deliverables shall be environmentally friendly, durable with a design life of at least 10 years and functionally compliant to the specifications detailed herein.</w:t>
      </w:r>
    </w:p>
    <w:p w14:paraId="5057429A" w14:textId="6D4E6F21" w:rsidR="00AB50EC" w:rsidRDefault="00AB50EC" w:rsidP="006E78A5">
      <w:pPr>
        <w:ind w:left="432"/>
      </w:pPr>
      <w:r>
        <w:t>The consoles shall be installed at the stations as follows:</w:t>
      </w:r>
    </w:p>
    <w:tbl>
      <w:tblPr>
        <w:tblW w:w="907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14"/>
        <w:gridCol w:w="1181"/>
        <w:gridCol w:w="1266"/>
        <w:gridCol w:w="856"/>
        <w:gridCol w:w="1134"/>
        <w:gridCol w:w="3119"/>
      </w:tblGrid>
      <w:tr w:rsidR="00F40CCF" w:rsidRPr="00AB50EC" w14:paraId="5ED1D39D" w14:textId="77777777" w:rsidTr="00AE7320">
        <w:trPr>
          <w:trHeight w:val="345"/>
        </w:trPr>
        <w:tc>
          <w:tcPr>
            <w:tcW w:w="15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DC64D7" w14:textId="4854EE99" w:rsidR="00AB50EC" w:rsidRPr="00AB50EC" w:rsidRDefault="00AB50EC" w:rsidP="00AE7320">
            <w:pPr>
              <w:spacing w:after="0" w:line="240" w:lineRule="auto"/>
              <w:jc w:val="center"/>
              <w:textAlignment w:val="baseline"/>
              <w:rPr>
                <w:rFonts w:eastAsia="Times New Roman" w:cs="Arial"/>
                <w:szCs w:val="20"/>
                <w:lang w:eastAsia="en-ZA"/>
              </w:rPr>
            </w:pPr>
            <w:r w:rsidRPr="00AB50EC">
              <w:rPr>
                <w:rFonts w:eastAsia="Times New Roman" w:cs="Arial"/>
                <w:b/>
                <w:bCs/>
                <w:szCs w:val="20"/>
                <w:lang w:eastAsia="en-ZA"/>
              </w:rPr>
              <w:t>Airport</w:t>
            </w:r>
          </w:p>
        </w:tc>
        <w:tc>
          <w:tcPr>
            <w:tcW w:w="1181" w:type="dxa"/>
            <w:tcBorders>
              <w:top w:val="single" w:sz="6" w:space="0" w:color="auto"/>
              <w:left w:val="single" w:sz="6" w:space="0" w:color="auto"/>
              <w:bottom w:val="single" w:sz="6" w:space="0" w:color="auto"/>
              <w:right w:val="single" w:sz="6" w:space="0" w:color="auto"/>
            </w:tcBorders>
            <w:vAlign w:val="center"/>
          </w:tcPr>
          <w:p w14:paraId="79D1AFD4" w14:textId="3B82BB46" w:rsidR="00AB50EC" w:rsidRPr="00AB50EC" w:rsidRDefault="00AB50EC" w:rsidP="00AE7320">
            <w:pPr>
              <w:spacing w:after="0" w:line="240" w:lineRule="auto"/>
              <w:jc w:val="center"/>
              <w:textAlignment w:val="baseline"/>
              <w:rPr>
                <w:rFonts w:eastAsia="Times New Roman" w:cs="Arial"/>
                <w:b/>
                <w:bCs/>
                <w:szCs w:val="20"/>
                <w:lang w:eastAsia="en-ZA"/>
              </w:rPr>
            </w:pPr>
            <w:r>
              <w:rPr>
                <w:rFonts w:eastAsia="Times New Roman" w:cs="Arial"/>
                <w:b/>
                <w:bCs/>
                <w:szCs w:val="20"/>
                <w:lang w:eastAsia="en-ZA"/>
              </w:rPr>
              <w:t>Console Type</w:t>
            </w:r>
          </w:p>
        </w:tc>
        <w:tc>
          <w:tcPr>
            <w:tcW w:w="1266" w:type="dxa"/>
            <w:tcBorders>
              <w:top w:val="single" w:sz="6" w:space="0" w:color="auto"/>
              <w:left w:val="single" w:sz="6" w:space="0" w:color="auto"/>
              <w:bottom w:val="single" w:sz="6" w:space="0" w:color="auto"/>
              <w:right w:val="single" w:sz="6" w:space="0" w:color="auto"/>
            </w:tcBorders>
            <w:vAlign w:val="center"/>
          </w:tcPr>
          <w:p w14:paraId="315B1BE1" w14:textId="3B584976" w:rsidR="00AB50EC" w:rsidRPr="00AB50EC" w:rsidRDefault="00AB50EC" w:rsidP="00AE7320">
            <w:pPr>
              <w:spacing w:after="0" w:line="240" w:lineRule="auto"/>
              <w:jc w:val="center"/>
              <w:textAlignment w:val="baseline"/>
              <w:rPr>
                <w:rFonts w:eastAsia="Times New Roman" w:cs="Arial"/>
                <w:b/>
                <w:bCs/>
                <w:szCs w:val="20"/>
                <w:lang w:eastAsia="en-ZA"/>
              </w:rPr>
            </w:pPr>
            <w:r>
              <w:rPr>
                <w:rFonts w:eastAsia="Times New Roman" w:cs="Arial"/>
                <w:b/>
                <w:bCs/>
                <w:szCs w:val="20"/>
                <w:lang w:eastAsia="en-ZA"/>
              </w:rPr>
              <w:t>Location</w:t>
            </w:r>
          </w:p>
        </w:tc>
        <w:tc>
          <w:tcPr>
            <w:tcW w:w="85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155A1B" w14:textId="7D523F24" w:rsidR="00AB50EC" w:rsidRPr="00AB50EC" w:rsidRDefault="00AB50EC" w:rsidP="00AE7320">
            <w:pPr>
              <w:spacing w:after="0" w:line="240" w:lineRule="auto"/>
              <w:jc w:val="center"/>
              <w:textAlignment w:val="baseline"/>
              <w:rPr>
                <w:rFonts w:eastAsia="Times New Roman" w:cs="Arial"/>
                <w:szCs w:val="20"/>
                <w:lang w:eastAsia="en-ZA"/>
              </w:rPr>
            </w:pPr>
            <w:r w:rsidRPr="00AB50EC">
              <w:rPr>
                <w:rFonts w:eastAsia="Times New Roman" w:cs="Arial"/>
                <w:b/>
                <w:bCs/>
                <w:szCs w:val="20"/>
                <w:lang w:eastAsia="en-ZA"/>
              </w:rPr>
              <w:t>ICAO Airport Code</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2E9B06" w14:textId="574D46EE" w:rsidR="00AB50EC" w:rsidRPr="00AB50EC" w:rsidRDefault="00AB50EC" w:rsidP="00AE7320">
            <w:pPr>
              <w:spacing w:after="0" w:line="240" w:lineRule="auto"/>
              <w:jc w:val="center"/>
              <w:textAlignment w:val="baseline"/>
              <w:rPr>
                <w:rFonts w:eastAsia="Times New Roman" w:cs="Arial"/>
                <w:szCs w:val="20"/>
                <w:lang w:eastAsia="en-ZA"/>
              </w:rPr>
            </w:pPr>
            <w:r w:rsidRPr="00AB50EC">
              <w:rPr>
                <w:rFonts w:eastAsia="Times New Roman" w:cs="Arial"/>
                <w:b/>
                <w:bCs/>
                <w:szCs w:val="20"/>
                <w:lang w:eastAsia="en-ZA"/>
              </w:rPr>
              <w:t>Number of Positions</w:t>
            </w:r>
          </w:p>
        </w:tc>
        <w:tc>
          <w:tcPr>
            <w:tcW w:w="31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FDE729" w14:textId="4AA7063B" w:rsidR="00AB50EC" w:rsidRPr="00AB50EC" w:rsidRDefault="00AB50EC" w:rsidP="00AE7320">
            <w:pPr>
              <w:spacing w:after="0" w:line="240" w:lineRule="auto"/>
              <w:jc w:val="center"/>
              <w:textAlignment w:val="baseline"/>
              <w:rPr>
                <w:rFonts w:eastAsia="Times New Roman" w:cs="Arial"/>
                <w:szCs w:val="20"/>
                <w:lang w:eastAsia="en-ZA"/>
              </w:rPr>
            </w:pPr>
            <w:r w:rsidRPr="00AB50EC">
              <w:rPr>
                <w:rFonts w:eastAsia="Times New Roman" w:cs="Arial"/>
                <w:b/>
                <w:bCs/>
                <w:szCs w:val="20"/>
                <w:lang w:eastAsia="en-ZA"/>
              </w:rPr>
              <w:t>Positions</w:t>
            </w:r>
          </w:p>
        </w:tc>
      </w:tr>
      <w:tr w:rsidR="00F40CCF" w:rsidRPr="00AB50EC" w14:paraId="51B08CAE" w14:textId="77777777" w:rsidTr="00E616BA">
        <w:trPr>
          <w:trHeight w:val="345"/>
        </w:trPr>
        <w:tc>
          <w:tcPr>
            <w:tcW w:w="15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CBFAF7" w14:textId="045A5ACE" w:rsidR="00F40CCF" w:rsidRPr="00AB50EC" w:rsidRDefault="00AB50EC" w:rsidP="00AE7320">
            <w:pPr>
              <w:spacing w:after="0" w:line="240" w:lineRule="auto"/>
              <w:jc w:val="center"/>
              <w:textAlignment w:val="baseline"/>
              <w:rPr>
                <w:rFonts w:eastAsia="Times New Roman" w:cs="Arial"/>
                <w:szCs w:val="20"/>
                <w:lang w:eastAsia="en-ZA"/>
              </w:rPr>
            </w:pPr>
            <w:r>
              <w:rPr>
                <w:rFonts w:eastAsia="Times New Roman" w:cs="Arial"/>
                <w:szCs w:val="20"/>
                <w:lang w:eastAsia="en-ZA"/>
              </w:rPr>
              <w:t xml:space="preserve">King Shaka International </w:t>
            </w:r>
            <w:r w:rsidRPr="00AB50EC">
              <w:rPr>
                <w:rFonts w:eastAsia="Times New Roman" w:cs="Arial"/>
                <w:szCs w:val="20"/>
                <w:lang w:eastAsia="en-ZA"/>
              </w:rPr>
              <w:t>Airport</w:t>
            </w:r>
          </w:p>
        </w:tc>
        <w:tc>
          <w:tcPr>
            <w:tcW w:w="1181" w:type="dxa"/>
            <w:tcBorders>
              <w:top w:val="single" w:sz="6" w:space="0" w:color="auto"/>
              <w:left w:val="single" w:sz="6" w:space="0" w:color="auto"/>
              <w:bottom w:val="single" w:sz="6" w:space="0" w:color="auto"/>
              <w:right w:val="single" w:sz="6" w:space="0" w:color="auto"/>
            </w:tcBorders>
            <w:vAlign w:val="center"/>
          </w:tcPr>
          <w:p w14:paraId="262F79B7" w14:textId="45DE4E96" w:rsidR="00AB50EC" w:rsidRPr="00AB50EC" w:rsidRDefault="00131684" w:rsidP="00AE7320">
            <w:pPr>
              <w:spacing w:after="0" w:line="240" w:lineRule="auto"/>
              <w:jc w:val="center"/>
              <w:textAlignment w:val="baseline"/>
              <w:rPr>
                <w:rFonts w:eastAsia="Times New Roman" w:cs="Arial"/>
                <w:szCs w:val="20"/>
                <w:lang w:eastAsia="en-ZA"/>
              </w:rPr>
            </w:pPr>
            <w:r>
              <w:rPr>
                <w:rFonts w:eastAsia="Times New Roman" w:cs="Arial"/>
                <w:szCs w:val="20"/>
                <w:lang w:eastAsia="en-ZA"/>
              </w:rPr>
              <w:t>Approach</w:t>
            </w:r>
          </w:p>
        </w:tc>
        <w:tc>
          <w:tcPr>
            <w:tcW w:w="1266" w:type="dxa"/>
            <w:tcBorders>
              <w:top w:val="single" w:sz="6" w:space="0" w:color="auto"/>
              <w:left w:val="single" w:sz="6" w:space="0" w:color="auto"/>
              <w:bottom w:val="single" w:sz="6" w:space="0" w:color="auto"/>
              <w:right w:val="single" w:sz="6" w:space="0" w:color="auto"/>
            </w:tcBorders>
            <w:vAlign w:val="center"/>
          </w:tcPr>
          <w:p w14:paraId="09A6C67F" w14:textId="2EFC0268" w:rsidR="00AB50EC" w:rsidRPr="00AB50EC" w:rsidRDefault="00131684" w:rsidP="00AE7320">
            <w:pPr>
              <w:spacing w:after="0" w:line="240" w:lineRule="auto"/>
              <w:jc w:val="center"/>
              <w:textAlignment w:val="baseline"/>
              <w:rPr>
                <w:rFonts w:eastAsia="Times New Roman" w:cs="Arial"/>
                <w:szCs w:val="20"/>
                <w:lang w:eastAsia="en-ZA"/>
              </w:rPr>
            </w:pPr>
            <w:r>
              <w:rPr>
                <w:rFonts w:eastAsia="Times New Roman" w:cs="Arial"/>
                <w:szCs w:val="20"/>
                <w:lang w:eastAsia="en-ZA"/>
              </w:rPr>
              <w:t>Approach Hall</w:t>
            </w:r>
          </w:p>
        </w:tc>
        <w:tc>
          <w:tcPr>
            <w:tcW w:w="85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67C2D5" w14:textId="0F4949F4" w:rsidR="00AB50EC" w:rsidRPr="00AB50EC" w:rsidRDefault="00AB50EC" w:rsidP="00AE7320">
            <w:pPr>
              <w:spacing w:after="0" w:line="240" w:lineRule="auto"/>
              <w:jc w:val="center"/>
              <w:textAlignment w:val="baseline"/>
              <w:rPr>
                <w:rFonts w:eastAsia="Times New Roman" w:cs="Arial"/>
                <w:szCs w:val="20"/>
                <w:lang w:eastAsia="en-ZA"/>
              </w:rPr>
            </w:pPr>
            <w:r w:rsidRPr="00AB50EC">
              <w:rPr>
                <w:rFonts w:eastAsia="Times New Roman" w:cs="Arial"/>
                <w:szCs w:val="20"/>
                <w:lang w:eastAsia="en-ZA"/>
              </w:rPr>
              <w:t>F</w:t>
            </w:r>
            <w:r>
              <w:rPr>
                <w:rFonts w:eastAsia="Times New Roman" w:cs="Arial"/>
                <w:szCs w:val="20"/>
                <w:lang w:eastAsia="en-ZA"/>
              </w:rPr>
              <w:t>ALE</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AA0479" w14:textId="2159F3BD" w:rsidR="00AB50EC" w:rsidRPr="00AB50EC" w:rsidRDefault="006B30C6" w:rsidP="00A57AC6">
            <w:pPr>
              <w:spacing w:after="0" w:line="240" w:lineRule="auto"/>
              <w:jc w:val="center"/>
              <w:textAlignment w:val="baseline"/>
              <w:rPr>
                <w:rFonts w:eastAsia="Times New Roman" w:cs="Arial"/>
                <w:szCs w:val="20"/>
                <w:lang w:eastAsia="en-ZA"/>
              </w:rPr>
            </w:pPr>
            <w:r>
              <w:rPr>
                <w:rFonts w:eastAsia="Times New Roman" w:cs="Arial"/>
                <w:szCs w:val="20"/>
                <w:lang w:eastAsia="en-ZA"/>
              </w:rPr>
              <w:t>6</w:t>
            </w:r>
          </w:p>
        </w:tc>
        <w:tc>
          <w:tcPr>
            <w:tcW w:w="31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7A7E69" w14:textId="195A3E3F" w:rsidR="00AB50EC" w:rsidRDefault="00131684" w:rsidP="00F40CCF">
            <w:pPr>
              <w:pStyle w:val="ListParagraph"/>
              <w:numPr>
                <w:ilvl w:val="0"/>
                <w:numId w:val="68"/>
              </w:numPr>
              <w:spacing w:after="0" w:line="240" w:lineRule="auto"/>
              <w:ind w:hanging="227"/>
              <w:jc w:val="left"/>
              <w:textAlignment w:val="baseline"/>
              <w:rPr>
                <w:rFonts w:eastAsia="Times New Roman" w:cs="Arial"/>
                <w:szCs w:val="20"/>
                <w:lang w:eastAsia="en-ZA"/>
              </w:rPr>
            </w:pPr>
            <w:r w:rsidRPr="00F40CCF">
              <w:rPr>
                <w:rFonts w:eastAsia="Times New Roman" w:cs="Arial"/>
                <w:szCs w:val="20"/>
                <w:lang w:eastAsia="en-ZA"/>
              </w:rPr>
              <w:t>Administrator (ADMIN) x2</w:t>
            </w:r>
          </w:p>
          <w:p w14:paraId="787A4335" w14:textId="77777777" w:rsidR="00A57AC6" w:rsidRDefault="00A57AC6" w:rsidP="00A57AC6">
            <w:pPr>
              <w:pStyle w:val="ListParagraph"/>
              <w:numPr>
                <w:ilvl w:val="0"/>
                <w:numId w:val="68"/>
              </w:numPr>
              <w:spacing w:after="0" w:line="240" w:lineRule="auto"/>
              <w:ind w:hanging="227"/>
              <w:jc w:val="left"/>
              <w:textAlignment w:val="baseline"/>
              <w:rPr>
                <w:rFonts w:eastAsia="Times New Roman" w:cs="Arial"/>
                <w:szCs w:val="20"/>
                <w:lang w:eastAsia="en-ZA"/>
              </w:rPr>
            </w:pPr>
            <w:r w:rsidRPr="00F40CCF">
              <w:rPr>
                <w:rFonts w:eastAsia="Times New Roman" w:cs="Arial"/>
                <w:szCs w:val="20"/>
                <w:lang w:eastAsia="en-ZA"/>
              </w:rPr>
              <w:t>Approach Controller (APP) x2</w:t>
            </w:r>
          </w:p>
          <w:p w14:paraId="109EDE90" w14:textId="006F9A64" w:rsidR="00F40CCF" w:rsidRPr="00F40CCF" w:rsidRDefault="00A57AC6" w:rsidP="00A57AC6">
            <w:pPr>
              <w:pStyle w:val="ListParagraph"/>
              <w:numPr>
                <w:ilvl w:val="0"/>
                <w:numId w:val="68"/>
              </w:numPr>
              <w:spacing w:after="0" w:line="240" w:lineRule="auto"/>
              <w:ind w:hanging="227"/>
              <w:jc w:val="left"/>
              <w:textAlignment w:val="baseline"/>
              <w:rPr>
                <w:rFonts w:eastAsia="Times New Roman" w:cs="Arial"/>
                <w:szCs w:val="20"/>
                <w:lang w:eastAsia="en-ZA"/>
              </w:rPr>
            </w:pPr>
            <w:r>
              <w:rPr>
                <w:rFonts w:eastAsia="Times New Roman" w:cs="Arial"/>
                <w:szCs w:val="20"/>
                <w:lang w:eastAsia="en-ZA"/>
              </w:rPr>
              <w:t xml:space="preserve">Air </w:t>
            </w:r>
            <w:r w:rsidRPr="000D74ED">
              <w:rPr>
                <w:rFonts w:eastAsia="Times New Roman" w:cs="Arial"/>
                <w:szCs w:val="20"/>
                <w:lang w:eastAsia="en-ZA"/>
              </w:rPr>
              <w:t>Traffic Service Officer (ATSO) x2</w:t>
            </w:r>
          </w:p>
        </w:tc>
      </w:tr>
      <w:tr w:rsidR="00F40CCF" w:rsidRPr="00AB50EC" w14:paraId="09FCE8E6" w14:textId="77777777" w:rsidTr="00AE7320">
        <w:trPr>
          <w:trHeight w:val="345"/>
        </w:trPr>
        <w:tc>
          <w:tcPr>
            <w:tcW w:w="1514" w:type="dxa"/>
            <w:tcBorders>
              <w:top w:val="single" w:sz="6" w:space="0" w:color="auto"/>
              <w:left w:val="single" w:sz="6" w:space="0" w:color="auto"/>
              <w:bottom w:val="single" w:sz="6" w:space="0" w:color="auto"/>
              <w:right w:val="single" w:sz="6" w:space="0" w:color="auto"/>
            </w:tcBorders>
            <w:shd w:val="clear" w:color="auto" w:fill="auto"/>
            <w:vAlign w:val="center"/>
          </w:tcPr>
          <w:p w14:paraId="344D6D95" w14:textId="77AB5470" w:rsidR="00F40CCF" w:rsidRDefault="00131684" w:rsidP="00AE7320">
            <w:pPr>
              <w:spacing w:after="0" w:line="240" w:lineRule="auto"/>
              <w:jc w:val="center"/>
              <w:textAlignment w:val="baseline"/>
              <w:rPr>
                <w:rFonts w:eastAsia="Times New Roman" w:cs="Arial"/>
                <w:szCs w:val="20"/>
                <w:lang w:eastAsia="en-ZA"/>
              </w:rPr>
            </w:pPr>
            <w:r>
              <w:rPr>
                <w:rFonts w:eastAsia="Times New Roman" w:cs="Arial"/>
                <w:szCs w:val="20"/>
                <w:lang w:eastAsia="en-ZA"/>
              </w:rPr>
              <w:t xml:space="preserve">King Shaka International </w:t>
            </w:r>
            <w:r w:rsidRPr="00AB50EC">
              <w:rPr>
                <w:rFonts w:eastAsia="Times New Roman" w:cs="Arial"/>
                <w:szCs w:val="20"/>
                <w:lang w:eastAsia="en-ZA"/>
              </w:rPr>
              <w:t>Airport</w:t>
            </w:r>
          </w:p>
        </w:tc>
        <w:tc>
          <w:tcPr>
            <w:tcW w:w="1181" w:type="dxa"/>
            <w:tcBorders>
              <w:top w:val="single" w:sz="6" w:space="0" w:color="auto"/>
              <w:left w:val="single" w:sz="6" w:space="0" w:color="auto"/>
              <w:bottom w:val="single" w:sz="6" w:space="0" w:color="auto"/>
              <w:right w:val="single" w:sz="6" w:space="0" w:color="auto"/>
            </w:tcBorders>
            <w:vAlign w:val="center"/>
          </w:tcPr>
          <w:p w14:paraId="1971B1EA" w14:textId="4C72D061" w:rsidR="00131684" w:rsidRDefault="00131684" w:rsidP="00A57AC6">
            <w:pPr>
              <w:spacing w:after="0" w:line="240" w:lineRule="auto"/>
              <w:jc w:val="center"/>
              <w:textAlignment w:val="baseline"/>
              <w:rPr>
                <w:rFonts w:eastAsia="Times New Roman" w:cs="Arial"/>
                <w:szCs w:val="20"/>
                <w:lang w:eastAsia="en-ZA"/>
              </w:rPr>
            </w:pPr>
            <w:r>
              <w:rPr>
                <w:rFonts w:eastAsia="Times New Roman" w:cs="Arial"/>
                <w:szCs w:val="20"/>
                <w:lang w:eastAsia="en-ZA"/>
              </w:rPr>
              <w:t>Approach</w:t>
            </w:r>
          </w:p>
        </w:tc>
        <w:tc>
          <w:tcPr>
            <w:tcW w:w="1266" w:type="dxa"/>
            <w:tcBorders>
              <w:top w:val="single" w:sz="6" w:space="0" w:color="auto"/>
              <w:left w:val="single" w:sz="6" w:space="0" w:color="auto"/>
              <w:bottom w:val="single" w:sz="6" w:space="0" w:color="auto"/>
              <w:right w:val="single" w:sz="6" w:space="0" w:color="auto"/>
            </w:tcBorders>
            <w:vAlign w:val="center"/>
          </w:tcPr>
          <w:p w14:paraId="39C32E1B" w14:textId="59B132D2" w:rsidR="00131684" w:rsidRPr="00AB50EC" w:rsidRDefault="00131684" w:rsidP="00A57AC6">
            <w:pPr>
              <w:spacing w:after="0" w:line="240" w:lineRule="auto"/>
              <w:jc w:val="center"/>
              <w:textAlignment w:val="baseline"/>
              <w:rPr>
                <w:rFonts w:eastAsia="Times New Roman" w:cs="Arial"/>
                <w:szCs w:val="20"/>
                <w:lang w:eastAsia="en-ZA"/>
              </w:rPr>
            </w:pPr>
            <w:r>
              <w:rPr>
                <w:rFonts w:eastAsia="Times New Roman" w:cs="Arial"/>
                <w:szCs w:val="20"/>
                <w:lang w:eastAsia="en-ZA"/>
              </w:rPr>
              <w:t>Playback Room</w:t>
            </w:r>
          </w:p>
        </w:tc>
        <w:tc>
          <w:tcPr>
            <w:tcW w:w="856" w:type="dxa"/>
            <w:tcBorders>
              <w:top w:val="single" w:sz="6" w:space="0" w:color="auto"/>
              <w:left w:val="single" w:sz="6" w:space="0" w:color="auto"/>
              <w:bottom w:val="single" w:sz="6" w:space="0" w:color="auto"/>
              <w:right w:val="single" w:sz="6" w:space="0" w:color="auto"/>
            </w:tcBorders>
            <w:shd w:val="clear" w:color="auto" w:fill="auto"/>
            <w:vAlign w:val="center"/>
          </w:tcPr>
          <w:p w14:paraId="0FCCA252" w14:textId="4C3EF70A" w:rsidR="00131684" w:rsidRPr="00AB50EC" w:rsidRDefault="00131684" w:rsidP="00A57AC6">
            <w:pPr>
              <w:spacing w:after="0" w:line="240" w:lineRule="auto"/>
              <w:jc w:val="center"/>
              <w:textAlignment w:val="baseline"/>
              <w:rPr>
                <w:rFonts w:eastAsia="Times New Roman" w:cs="Arial"/>
                <w:szCs w:val="20"/>
                <w:lang w:eastAsia="en-ZA"/>
              </w:rPr>
            </w:pPr>
            <w:r>
              <w:rPr>
                <w:rFonts w:eastAsia="Times New Roman" w:cs="Arial"/>
                <w:szCs w:val="20"/>
                <w:lang w:eastAsia="en-ZA"/>
              </w:rPr>
              <w:t>FALE</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387BD578" w14:textId="20E3C180" w:rsidR="00131684" w:rsidRDefault="00131684" w:rsidP="00A57AC6">
            <w:pPr>
              <w:spacing w:after="0" w:line="240" w:lineRule="auto"/>
              <w:jc w:val="center"/>
              <w:textAlignment w:val="baseline"/>
              <w:rPr>
                <w:rFonts w:eastAsia="Times New Roman" w:cs="Arial"/>
                <w:szCs w:val="20"/>
                <w:lang w:eastAsia="en-ZA"/>
              </w:rPr>
            </w:pPr>
            <w:r>
              <w:rPr>
                <w:rFonts w:eastAsia="Times New Roman" w:cs="Arial"/>
                <w:szCs w:val="20"/>
                <w:lang w:eastAsia="en-ZA"/>
              </w:rPr>
              <w:t>2</w:t>
            </w:r>
          </w:p>
        </w:tc>
        <w:tc>
          <w:tcPr>
            <w:tcW w:w="3119" w:type="dxa"/>
            <w:tcBorders>
              <w:top w:val="single" w:sz="6" w:space="0" w:color="auto"/>
              <w:left w:val="single" w:sz="6" w:space="0" w:color="auto"/>
              <w:bottom w:val="single" w:sz="6" w:space="0" w:color="auto"/>
              <w:right w:val="single" w:sz="6" w:space="0" w:color="auto"/>
            </w:tcBorders>
            <w:shd w:val="clear" w:color="auto" w:fill="auto"/>
            <w:vAlign w:val="center"/>
          </w:tcPr>
          <w:p w14:paraId="01B9207C" w14:textId="0A3AA52C" w:rsidR="00F40CCF" w:rsidRPr="00F40CCF" w:rsidRDefault="00131684" w:rsidP="00AE7320">
            <w:pPr>
              <w:pStyle w:val="ListParagraph"/>
              <w:numPr>
                <w:ilvl w:val="0"/>
                <w:numId w:val="68"/>
              </w:numPr>
              <w:spacing w:after="0" w:line="240" w:lineRule="auto"/>
              <w:ind w:hanging="227"/>
              <w:jc w:val="left"/>
              <w:textAlignment w:val="baseline"/>
              <w:rPr>
                <w:rFonts w:eastAsia="Times New Roman" w:cs="Arial"/>
                <w:szCs w:val="20"/>
                <w:lang w:eastAsia="en-ZA"/>
              </w:rPr>
            </w:pPr>
            <w:r>
              <w:rPr>
                <w:rFonts w:eastAsia="Times New Roman" w:cs="Arial"/>
                <w:szCs w:val="20"/>
                <w:lang w:eastAsia="en-ZA"/>
              </w:rPr>
              <w:t>Playback x2</w:t>
            </w:r>
          </w:p>
        </w:tc>
      </w:tr>
      <w:tr w:rsidR="00F40CCF" w:rsidRPr="00AB50EC" w14:paraId="08FF0DC3" w14:textId="77777777" w:rsidTr="00AE7320">
        <w:trPr>
          <w:trHeight w:val="345"/>
        </w:trPr>
        <w:tc>
          <w:tcPr>
            <w:tcW w:w="1514" w:type="dxa"/>
            <w:tcBorders>
              <w:top w:val="single" w:sz="6" w:space="0" w:color="auto"/>
              <w:left w:val="single" w:sz="6" w:space="0" w:color="auto"/>
              <w:bottom w:val="single" w:sz="6" w:space="0" w:color="auto"/>
              <w:right w:val="single" w:sz="6" w:space="0" w:color="auto"/>
            </w:tcBorders>
            <w:shd w:val="clear" w:color="auto" w:fill="auto"/>
            <w:vAlign w:val="center"/>
          </w:tcPr>
          <w:p w14:paraId="4EF39763" w14:textId="588DAD0C" w:rsidR="00F40CCF" w:rsidRDefault="00131684" w:rsidP="00AE7320">
            <w:pPr>
              <w:spacing w:after="0" w:line="240" w:lineRule="auto"/>
              <w:jc w:val="center"/>
              <w:textAlignment w:val="baseline"/>
              <w:rPr>
                <w:rFonts w:eastAsia="Times New Roman" w:cs="Arial"/>
                <w:szCs w:val="20"/>
                <w:lang w:eastAsia="en-ZA"/>
              </w:rPr>
            </w:pPr>
            <w:r>
              <w:rPr>
                <w:rFonts w:eastAsia="Times New Roman" w:cs="Arial"/>
                <w:szCs w:val="20"/>
                <w:lang w:eastAsia="en-ZA"/>
              </w:rPr>
              <w:t xml:space="preserve">King Shaka International </w:t>
            </w:r>
            <w:r w:rsidRPr="00AB50EC">
              <w:rPr>
                <w:rFonts w:eastAsia="Times New Roman" w:cs="Arial"/>
                <w:szCs w:val="20"/>
                <w:lang w:eastAsia="en-ZA"/>
              </w:rPr>
              <w:t>Airport</w:t>
            </w:r>
          </w:p>
        </w:tc>
        <w:tc>
          <w:tcPr>
            <w:tcW w:w="1181" w:type="dxa"/>
            <w:tcBorders>
              <w:top w:val="single" w:sz="6" w:space="0" w:color="auto"/>
              <w:left w:val="single" w:sz="6" w:space="0" w:color="auto"/>
              <w:bottom w:val="single" w:sz="6" w:space="0" w:color="auto"/>
              <w:right w:val="single" w:sz="6" w:space="0" w:color="auto"/>
            </w:tcBorders>
            <w:vAlign w:val="center"/>
          </w:tcPr>
          <w:p w14:paraId="72039478" w14:textId="0E16AA44" w:rsidR="00131684" w:rsidRDefault="00131684" w:rsidP="00AE7320">
            <w:pPr>
              <w:spacing w:after="0" w:line="240" w:lineRule="auto"/>
              <w:jc w:val="center"/>
              <w:textAlignment w:val="baseline"/>
              <w:rPr>
                <w:rFonts w:eastAsia="Times New Roman" w:cs="Arial"/>
                <w:szCs w:val="20"/>
                <w:lang w:eastAsia="en-ZA"/>
              </w:rPr>
            </w:pPr>
            <w:r>
              <w:rPr>
                <w:rFonts w:eastAsia="Times New Roman" w:cs="Arial"/>
                <w:szCs w:val="20"/>
                <w:lang w:eastAsia="en-ZA"/>
              </w:rPr>
              <w:t>Maintenance</w:t>
            </w:r>
          </w:p>
        </w:tc>
        <w:tc>
          <w:tcPr>
            <w:tcW w:w="1266" w:type="dxa"/>
            <w:tcBorders>
              <w:top w:val="single" w:sz="6" w:space="0" w:color="auto"/>
              <w:left w:val="single" w:sz="6" w:space="0" w:color="auto"/>
              <w:bottom w:val="single" w:sz="6" w:space="0" w:color="auto"/>
              <w:right w:val="single" w:sz="6" w:space="0" w:color="auto"/>
            </w:tcBorders>
            <w:vAlign w:val="center"/>
          </w:tcPr>
          <w:p w14:paraId="0E63A1D4" w14:textId="1E7367F4" w:rsidR="00131684" w:rsidRPr="00AB50EC" w:rsidRDefault="00131684" w:rsidP="00AE7320">
            <w:pPr>
              <w:spacing w:after="0" w:line="240" w:lineRule="auto"/>
              <w:jc w:val="center"/>
              <w:textAlignment w:val="baseline"/>
              <w:rPr>
                <w:rFonts w:eastAsia="Times New Roman" w:cs="Arial"/>
                <w:szCs w:val="20"/>
                <w:lang w:eastAsia="en-ZA"/>
              </w:rPr>
            </w:pPr>
            <w:r>
              <w:rPr>
                <w:rFonts w:eastAsia="Times New Roman" w:cs="Arial"/>
                <w:szCs w:val="20"/>
                <w:lang w:eastAsia="en-ZA"/>
              </w:rPr>
              <w:t>Equipment Room</w:t>
            </w:r>
          </w:p>
        </w:tc>
        <w:tc>
          <w:tcPr>
            <w:tcW w:w="856" w:type="dxa"/>
            <w:tcBorders>
              <w:top w:val="single" w:sz="6" w:space="0" w:color="auto"/>
              <w:left w:val="single" w:sz="6" w:space="0" w:color="auto"/>
              <w:bottom w:val="single" w:sz="6" w:space="0" w:color="auto"/>
              <w:right w:val="single" w:sz="6" w:space="0" w:color="auto"/>
            </w:tcBorders>
            <w:shd w:val="clear" w:color="auto" w:fill="auto"/>
            <w:vAlign w:val="center"/>
          </w:tcPr>
          <w:p w14:paraId="1F43FA97" w14:textId="0B1935C4" w:rsidR="00131684" w:rsidRPr="00AB50EC" w:rsidRDefault="00131684" w:rsidP="00AE7320">
            <w:pPr>
              <w:spacing w:after="0" w:line="240" w:lineRule="auto"/>
              <w:jc w:val="center"/>
              <w:textAlignment w:val="baseline"/>
              <w:rPr>
                <w:rFonts w:eastAsia="Times New Roman" w:cs="Arial"/>
                <w:szCs w:val="20"/>
                <w:lang w:eastAsia="en-ZA"/>
              </w:rPr>
            </w:pPr>
            <w:r>
              <w:rPr>
                <w:rFonts w:eastAsia="Times New Roman" w:cs="Arial"/>
                <w:szCs w:val="20"/>
                <w:lang w:eastAsia="en-ZA"/>
              </w:rPr>
              <w:t>FALE</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0DF12BA8" w14:textId="27DDA1D2" w:rsidR="00131684" w:rsidRDefault="00131684" w:rsidP="00A57AC6">
            <w:pPr>
              <w:spacing w:after="0" w:line="240" w:lineRule="auto"/>
              <w:jc w:val="center"/>
              <w:textAlignment w:val="baseline"/>
              <w:rPr>
                <w:rFonts w:eastAsia="Times New Roman" w:cs="Arial"/>
                <w:szCs w:val="20"/>
                <w:lang w:eastAsia="en-ZA"/>
              </w:rPr>
            </w:pPr>
            <w:r>
              <w:rPr>
                <w:rFonts w:eastAsia="Times New Roman" w:cs="Arial"/>
                <w:szCs w:val="20"/>
                <w:lang w:eastAsia="en-ZA"/>
              </w:rPr>
              <w:t>3</w:t>
            </w:r>
          </w:p>
        </w:tc>
        <w:tc>
          <w:tcPr>
            <w:tcW w:w="3119" w:type="dxa"/>
            <w:tcBorders>
              <w:top w:val="single" w:sz="6" w:space="0" w:color="auto"/>
              <w:left w:val="single" w:sz="6" w:space="0" w:color="auto"/>
              <w:bottom w:val="single" w:sz="6" w:space="0" w:color="auto"/>
              <w:right w:val="single" w:sz="6" w:space="0" w:color="auto"/>
            </w:tcBorders>
            <w:shd w:val="clear" w:color="auto" w:fill="auto"/>
            <w:vAlign w:val="center"/>
          </w:tcPr>
          <w:p w14:paraId="7824735E" w14:textId="21E3121D" w:rsidR="00131684" w:rsidRDefault="00131684" w:rsidP="00AE7320">
            <w:pPr>
              <w:pStyle w:val="ListParagraph"/>
              <w:numPr>
                <w:ilvl w:val="0"/>
                <w:numId w:val="68"/>
              </w:numPr>
              <w:spacing w:after="0" w:line="240" w:lineRule="auto"/>
              <w:ind w:hanging="227"/>
              <w:jc w:val="left"/>
              <w:textAlignment w:val="baseline"/>
              <w:rPr>
                <w:rFonts w:eastAsia="Times New Roman" w:cs="Arial"/>
                <w:szCs w:val="20"/>
                <w:lang w:eastAsia="en-ZA"/>
              </w:rPr>
            </w:pPr>
            <w:r>
              <w:rPr>
                <w:rFonts w:eastAsia="Times New Roman" w:cs="Arial"/>
                <w:szCs w:val="20"/>
                <w:lang w:eastAsia="en-ZA"/>
              </w:rPr>
              <w:t>Maintenance x</w:t>
            </w:r>
            <w:r w:rsidR="00EF07CB">
              <w:rPr>
                <w:rFonts w:eastAsia="Times New Roman" w:cs="Arial"/>
                <w:szCs w:val="20"/>
                <w:lang w:eastAsia="en-ZA"/>
              </w:rPr>
              <w:t>3</w:t>
            </w:r>
          </w:p>
        </w:tc>
      </w:tr>
      <w:tr w:rsidR="00F40CCF" w:rsidRPr="00AB50EC" w14:paraId="19836736" w14:textId="77777777" w:rsidTr="00AE7320">
        <w:trPr>
          <w:trHeight w:val="345"/>
        </w:trPr>
        <w:tc>
          <w:tcPr>
            <w:tcW w:w="15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656535" w14:textId="1D197CFE" w:rsidR="00F40CCF" w:rsidRDefault="00131684" w:rsidP="00AE7320">
            <w:pPr>
              <w:spacing w:after="0" w:line="240" w:lineRule="auto"/>
              <w:jc w:val="center"/>
              <w:textAlignment w:val="baseline"/>
              <w:rPr>
                <w:rFonts w:eastAsia="Times New Roman" w:cs="Arial"/>
                <w:szCs w:val="20"/>
                <w:lang w:eastAsia="en-ZA"/>
              </w:rPr>
            </w:pPr>
            <w:r>
              <w:rPr>
                <w:rFonts w:eastAsia="Times New Roman" w:cs="Arial"/>
                <w:szCs w:val="20"/>
                <w:lang w:eastAsia="en-ZA"/>
              </w:rPr>
              <w:t>Pietermaritzburg Airport</w:t>
            </w:r>
          </w:p>
          <w:p w14:paraId="043E81E8" w14:textId="266C6E6E" w:rsidR="00F40CCF" w:rsidRPr="00AB50EC" w:rsidRDefault="00F40CCF" w:rsidP="00AE7320">
            <w:pPr>
              <w:spacing w:after="0" w:line="240" w:lineRule="auto"/>
              <w:jc w:val="center"/>
              <w:textAlignment w:val="baseline"/>
              <w:rPr>
                <w:rFonts w:eastAsia="Times New Roman" w:cs="Arial"/>
                <w:szCs w:val="20"/>
                <w:lang w:eastAsia="en-ZA"/>
              </w:rPr>
            </w:pPr>
          </w:p>
        </w:tc>
        <w:tc>
          <w:tcPr>
            <w:tcW w:w="1181" w:type="dxa"/>
            <w:tcBorders>
              <w:top w:val="single" w:sz="6" w:space="0" w:color="auto"/>
              <w:left w:val="single" w:sz="6" w:space="0" w:color="auto"/>
              <w:bottom w:val="single" w:sz="6" w:space="0" w:color="auto"/>
              <w:right w:val="single" w:sz="6" w:space="0" w:color="auto"/>
            </w:tcBorders>
            <w:vAlign w:val="center"/>
          </w:tcPr>
          <w:p w14:paraId="3CB1C466" w14:textId="45E7B080" w:rsidR="00131684" w:rsidRPr="00AB50EC" w:rsidRDefault="00131684" w:rsidP="00AE7320">
            <w:pPr>
              <w:spacing w:after="0" w:line="240" w:lineRule="auto"/>
              <w:jc w:val="center"/>
              <w:textAlignment w:val="baseline"/>
              <w:rPr>
                <w:rFonts w:eastAsia="Times New Roman" w:cs="Arial"/>
                <w:szCs w:val="20"/>
                <w:lang w:eastAsia="en-ZA"/>
              </w:rPr>
            </w:pPr>
            <w:r>
              <w:rPr>
                <w:rFonts w:eastAsia="Times New Roman" w:cs="Arial"/>
                <w:szCs w:val="20"/>
                <w:lang w:eastAsia="en-ZA"/>
              </w:rPr>
              <w:t>Tower</w:t>
            </w:r>
          </w:p>
        </w:tc>
        <w:tc>
          <w:tcPr>
            <w:tcW w:w="1266" w:type="dxa"/>
            <w:tcBorders>
              <w:top w:val="single" w:sz="6" w:space="0" w:color="auto"/>
              <w:left w:val="single" w:sz="6" w:space="0" w:color="auto"/>
              <w:bottom w:val="single" w:sz="6" w:space="0" w:color="auto"/>
              <w:right w:val="single" w:sz="6" w:space="0" w:color="auto"/>
            </w:tcBorders>
            <w:vAlign w:val="center"/>
          </w:tcPr>
          <w:p w14:paraId="1C052142" w14:textId="2B01C066" w:rsidR="00131684" w:rsidRPr="00AB50EC" w:rsidRDefault="00131684" w:rsidP="00AE7320">
            <w:pPr>
              <w:spacing w:after="0" w:line="240" w:lineRule="auto"/>
              <w:jc w:val="center"/>
              <w:textAlignment w:val="baseline"/>
              <w:rPr>
                <w:rFonts w:eastAsia="Times New Roman" w:cs="Arial"/>
                <w:szCs w:val="20"/>
                <w:lang w:eastAsia="en-ZA"/>
              </w:rPr>
            </w:pPr>
            <w:r>
              <w:rPr>
                <w:rFonts w:eastAsia="Times New Roman" w:cs="Arial"/>
                <w:szCs w:val="20"/>
                <w:lang w:eastAsia="en-ZA"/>
              </w:rPr>
              <w:t>Control Tower Cab</w:t>
            </w:r>
          </w:p>
        </w:tc>
        <w:tc>
          <w:tcPr>
            <w:tcW w:w="85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0A4D90" w14:textId="5D19B0BD" w:rsidR="00131684" w:rsidRPr="00AB50EC" w:rsidRDefault="00131684" w:rsidP="00AE7320">
            <w:pPr>
              <w:spacing w:after="0" w:line="240" w:lineRule="auto"/>
              <w:jc w:val="center"/>
              <w:textAlignment w:val="baseline"/>
              <w:rPr>
                <w:rFonts w:eastAsia="Times New Roman" w:cs="Arial"/>
                <w:szCs w:val="20"/>
                <w:lang w:eastAsia="en-ZA"/>
              </w:rPr>
            </w:pPr>
            <w:r w:rsidRPr="00AB50EC">
              <w:rPr>
                <w:rFonts w:eastAsia="Times New Roman" w:cs="Arial"/>
                <w:szCs w:val="20"/>
                <w:lang w:eastAsia="en-ZA"/>
              </w:rPr>
              <w:t>FAP</w:t>
            </w:r>
            <w:r>
              <w:rPr>
                <w:rFonts w:eastAsia="Times New Roman" w:cs="Arial"/>
                <w:szCs w:val="20"/>
                <w:lang w:eastAsia="en-ZA"/>
              </w:rPr>
              <w:t>M</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4E7490" w14:textId="3EE16669" w:rsidR="00131684" w:rsidRPr="00AB50EC" w:rsidRDefault="00F40CCF" w:rsidP="00A57AC6">
            <w:pPr>
              <w:spacing w:after="0" w:line="240" w:lineRule="auto"/>
              <w:jc w:val="center"/>
              <w:textAlignment w:val="baseline"/>
              <w:rPr>
                <w:rFonts w:eastAsia="Times New Roman" w:cs="Arial"/>
                <w:szCs w:val="20"/>
                <w:lang w:eastAsia="en-ZA"/>
              </w:rPr>
            </w:pPr>
            <w:r>
              <w:rPr>
                <w:rFonts w:eastAsia="Times New Roman" w:cs="Arial"/>
                <w:szCs w:val="20"/>
                <w:lang w:eastAsia="en-ZA"/>
              </w:rPr>
              <w:t>1</w:t>
            </w:r>
          </w:p>
        </w:tc>
        <w:tc>
          <w:tcPr>
            <w:tcW w:w="31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599F70" w14:textId="3D9E1F1F" w:rsidR="00131684" w:rsidRPr="00F40CCF" w:rsidRDefault="00131684" w:rsidP="00AE7320">
            <w:pPr>
              <w:pStyle w:val="ListParagraph"/>
              <w:numPr>
                <w:ilvl w:val="0"/>
                <w:numId w:val="68"/>
              </w:numPr>
              <w:spacing w:after="0" w:line="240" w:lineRule="auto"/>
              <w:ind w:hanging="227"/>
              <w:jc w:val="left"/>
              <w:textAlignment w:val="baseline"/>
              <w:rPr>
                <w:rFonts w:eastAsia="Times New Roman" w:cs="Arial"/>
                <w:szCs w:val="20"/>
                <w:lang w:eastAsia="en-ZA"/>
              </w:rPr>
            </w:pPr>
            <w:r w:rsidRPr="00AB50EC">
              <w:rPr>
                <w:rFonts w:eastAsia="Times New Roman" w:cs="Arial"/>
                <w:szCs w:val="20"/>
                <w:lang w:eastAsia="en-ZA"/>
              </w:rPr>
              <w:t>Tower Controller (TWR)</w:t>
            </w:r>
          </w:p>
        </w:tc>
      </w:tr>
      <w:tr w:rsidR="00F40CCF" w:rsidRPr="00AB50EC" w14:paraId="34005B7D" w14:textId="77777777" w:rsidTr="00AE7320">
        <w:trPr>
          <w:trHeight w:val="345"/>
        </w:trPr>
        <w:tc>
          <w:tcPr>
            <w:tcW w:w="15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F68F1A" w14:textId="761CC7A4" w:rsidR="00F40CCF" w:rsidRPr="00AB50EC" w:rsidRDefault="00131684" w:rsidP="00AE7320">
            <w:pPr>
              <w:spacing w:after="0" w:line="240" w:lineRule="auto"/>
              <w:jc w:val="center"/>
              <w:textAlignment w:val="baseline"/>
              <w:rPr>
                <w:rFonts w:eastAsia="Times New Roman" w:cs="Arial"/>
                <w:szCs w:val="20"/>
                <w:lang w:eastAsia="en-ZA"/>
              </w:rPr>
            </w:pPr>
            <w:r>
              <w:rPr>
                <w:rFonts w:eastAsia="Times New Roman" w:cs="Arial"/>
                <w:szCs w:val="20"/>
                <w:lang w:eastAsia="en-ZA"/>
              </w:rPr>
              <w:t>Virginia Airport</w:t>
            </w:r>
          </w:p>
        </w:tc>
        <w:tc>
          <w:tcPr>
            <w:tcW w:w="1181" w:type="dxa"/>
            <w:tcBorders>
              <w:top w:val="single" w:sz="6" w:space="0" w:color="auto"/>
              <w:left w:val="single" w:sz="6" w:space="0" w:color="auto"/>
              <w:bottom w:val="single" w:sz="6" w:space="0" w:color="auto"/>
              <w:right w:val="single" w:sz="6" w:space="0" w:color="auto"/>
            </w:tcBorders>
            <w:vAlign w:val="center"/>
          </w:tcPr>
          <w:p w14:paraId="4361195D" w14:textId="2BB32E55" w:rsidR="00131684" w:rsidRPr="00AB50EC" w:rsidRDefault="00131684" w:rsidP="00AE7320">
            <w:pPr>
              <w:spacing w:after="0" w:line="240" w:lineRule="auto"/>
              <w:jc w:val="center"/>
              <w:textAlignment w:val="baseline"/>
              <w:rPr>
                <w:rFonts w:eastAsia="Times New Roman" w:cs="Arial"/>
                <w:szCs w:val="20"/>
                <w:lang w:eastAsia="en-ZA"/>
              </w:rPr>
            </w:pPr>
            <w:r>
              <w:rPr>
                <w:rFonts w:eastAsia="Times New Roman" w:cs="Arial"/>
                <w:szCs w:val="20"/>
                <w:lang w:eastAsia="en-ZA"/>
              </w:rPr>
              <w:t>Tower</w:t>
            </w:r>
          </w:p>
        </w:tc>
        <w:tc>
          <w:tcPr>
            <w:tcW w:w="1266" w:type="dxa"/>
            <w:tcBorders>
              <w:top w:val="single" w:sz="6" w:space="0" w:color="auto"/>
              <w:left w:val="single" w:sz="6" w:space="0" w:color="auto"/>
              <w:bottom w:val="single" w:sz="6" w:space="0" w:color="auto"/>
              <w:right w:val="single" w:sz="6" w:space="0" w:color="auto"/>
            </w:tcBorders>
            <w:vAlign w:val="center"/>
          </w:tcPr>
          <w:p w14:paraId="372C2047" w14:textId="1BF1DAD1" w:rsidR="00F40CCF" w:rsidRPr="00AB50EC" w:rsidRDefault="00131684" w:rsidP="00AE7320">
            <w:pPr>
              <w:spacing w:after="0" w:line="240" w:lineRule="auto"/>
              <w:jc w:val="center"/>
              <w:textAlignment w:val="baseline"/>
              <w:rPr>
                <w:rFonts w:eastAsia="Times New Roman" w:cs="Arial"/>
                <w:szCs w:val="20"/>
                <w:lang w:eastAsia="en-ZA"/>
              </w:rPr>
            </w:pPr>
            <w:r>
              <w:rPr>
                <w:rFonts w:eastAsia="Times New Roman" w:cs="Arial"/>
                <w:szCs w:val="20"/>
                <w:lang w:eastAsia="en-ZA"/>
              </w:rPr>
              <w:t>Control Tower Cab</w:t>
            </w:r>
          </w:p>
        </w:tc>
        <w:tc>
          <w:tcPr>
            <w:tcW w:w="85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DCAC83" w14:textId="4923E78C" w:rsidR="00131684" w:rsidRPr="00AB50EC" w:rsidRDefault="00131684" w:rsidP="00AE7320">
            <w:pPr>
              <w:spacing w:after="0" w:line="240" w:lineRule="auto"/>
              <w:jc w:val="center"/>
              <w:textAlignment w:val="baseline"/>
              <w:rPr>
                <w:rFonts w:eastAsia="Times New Roman" w:cs="Arial"/>
                <w:szCs w:val="20"/>
                <w:lang w:eastAsia="en-ZA"/>
              </w:rPr>
            </w:pPr>
            <w:r w:rsidRPr="00AB50EC">
              <w:rPr>
                <w:rFonts w:eastAsia="Times New Roman" w:cs="Arial"/>
                <w:szCs w:val="20"/>
                <w:lang w:eastAsia="en-ZA"/>
              </w:rPr>
              <w:t>FA</w:t>
            </w:r>
            <w:r>
              <w:rPr>
                <w:rFonts w:eastAsia="Times New Roman" w:cs="Arial"/>
                <w:szCs w:val="20"/>
                <w:lang w:eastAsia="en-ZA"/>
              </w:rPr>
              <w:t>VG</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D31627" w14:textId="38D5BEED" w:rsidR="00131684" w:rsidRPr="00AB50EC" w:rsidRDefault="00F40CCF" w:rsidP="00A57AC6">
            <w:pPr>
              <w:spacing w:after="0" w:line="240" w:lineRule="auto"/>
              <w:jc w:val="center"/>
              <w:textAlignment w:val="baseline"/>
              <w:rPr>
                <w:rFonts w:eastAsia="Times New Roman" w:cs="Arial"/>
                <w:szCs w:val="20"/>
                <w:lang w:eastAsia="en-ZA"/>
              </w:rPr>
            </w:pPr>
            <w:r>
              <w:rPr>
                <w:rFonts w:eastAsia="Times New Roman" w:cs="Arial"/>
                <w:szCs w:val="20"/>
                <w:lang w:eastAsia="en-ZA"/>
              </w:rPr>
              <w:t>1</w:t>
            </w:r>
          </w:p>
        </w:tc>
        <w:tc>
          <w:tcPr>
            <w:tcW w:w="31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FC9F6A" w14:textId="0176C133" w:rsidR="00131684" w:rsidRPr="00F40CCF" w:rsidRDefault="00131684" w:rsidP="00AE7320">
            <w:pPr>
              <w:pStyle w:val="ListParagraph"/>
              <w:numPr>
                <w:ilvl w:val="0"/>
                <w:numId w:val="68"/>
              </w:numPr>
              <w:spacing w:after="0" w:line="240" w:lineRule="auto"/>
              <w:ind w:hanging="227"/>
              <w:jc w:val="left"/>
              <w:textAlignment w:val="baseline"/>
              <w:rPr>
                <w:rFonts w:eastAsia="Times New Roman" w:cs="Arial"/>
                <w:szCs w:val="20"/>
                <w:lang w:eastAsia="en-ZA"/>
              </w:rPr>
            </w:pPr>
            <w:r w:rsidRPr="00AB50EC">
              <w:rPr>
                <w:rFonts w:eastAsia="Times New Roman" w:cs="Arial"/>
                <w:szCs w:val="20"/>
                <w:lang w:eastAsia="en-ZA"/>
              </w:rPr>
              <w:t>Tower Controller (TWR)</w:t>
            </w:r>
          </w:p>
        </w:tc>
      </w:tr>
      <w:tr w:rsidR="00F40CCF" w:rsidRPr="00AB50EC" w14:paraId="1876EAB0" w14:textId="77777777" w:rsidTr="00AE7320">
        <w:trPr>
          <w:trHeight w:val="345"/>
        </w:trPr>
        <w:tc>
          <w:tcPr>
            <w:tcW w:w="151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0766FD" w14:textId="43DE851D" w:rsidR="00131684" w:rsidRDefault="00131684" w:rsidP="00AE7320">
            <w:pPr>
              <w:spacing w:after="0" w:line="240" w:lineRule="auto"/>
              <w:jc w:val="center"/>
              <w:textAlignment w:val="baseline"/>
              <w:rPr>
                <w:rFonts w:eastAsia="Times New Roman" w:cs="Arial"/>
                <w:szCs w:val="20"/>
                <w:lang w:eastAsia="en-ZA"/>
              </w:rPr>
            </w:pPr>
            <w:r>
              <w:rPr>
                <w:rFonts w:eastAsia="Times New Roman" w:cs="Arial"/>
                <w:szCs w:val="20"/>
                <w:lang w:eastAsia="en-ZA"/>
              </w:rPr>
              <w:t>Richards Bay Airport</w:t>
            </w:r>
          </w:p>
          <w:p w14:paraId="14E8F717" w14:textId="3C59CD88" w:rsidR="00F40CCF" w:rsidRPr="00AB50EC" w:rsidRDefault="00F40CCF" w:rsidP="00AE7320">
            <w:pPr>
              <w:spacing w:after="0" w:line="240" w:lineRule="auto"/>
              <w:jc w:val="center"/>
              <w:textAlignment w:val="baseline"/>
              <w:rPr>
                <w:rFonts w:eastAsia="Times New Roman" w:cs="Arial"/>
                <w:szCs w:val="20"/>
                <w:lang w:eastAsia="en-ZA"/>
              </w:rPr>
            </w:pPr>
          </w:p>
        </w:tc>
        <w:tc>
          <w:tcPr>
            <w:tcW w:w="1181" w:type="dxa"/>
            <w:tcBorders>
              <w:top w:val="single" w:sz="6" w:space="0" w:color="auto"/>
              <w:left w:val="single" w:sz="6" w:space="0" w:color="auto"/>
              <w:bottom w:val="single" w:sz="6" w:space="0" w:color="auto"/>
              <w:right w:val="single" w:sz="6" w:space="0" w:color="auto"/>
            </w:tcBorders>
            <w:vAlign w:val="center"/>
          </w:tcPr>
          <w:p w14:paraId="2A0301D6" w14:textId="2AE3E575" w:rsidR="00131684" w:rsidRPr="00AB50EC" w:rsidRDefault="00131684" w:rsidP="00AE7320">
            <w:pPr>
              <w:spacing w:after="0" w:line="240" w:lineRule="auto"/>
              <w:jc w:val="center"/>
              <w:textAlignment w:val="baseline"/>
              <w:rPr>
                <w:rFonts w:eastAsia="Times New Roman" w:cs="Arial"/>
                <w:szCs w:val="20"/>
                <w:lang w:eastAsia="en-ZA"/>
              </w:rPr>
            </w:pPr>
            <w:r>
              <w:rPr>
                <w:rFonts w:eastAsia="Times New Roman" w:cs="Arial"/>
                <w:szCs w:val="20"/>
                <w:lang w:eastAsia="en-ZA"/>
              </w:rPr>
              <w:t>Tower</w:t>
            </w:r>
          </w:p>
        </w:tc>
        <w:tc>
          <w:tcPr>
            <w:tcW w:w="1266" w:type="dxa"/>
            <w:tcBorders>
              <w:top w:val="single" w:sz="6" w:space="0" w:color="auto"/>
              <w:left w:val="single" w:sz="6" w:space="0" w:color="auto"/>
              <w:bottom w:val="single" w:sz="6" w:space="0" w:color="auto"/>
              <w:right w:val="single" w:sz="6" w:space="0" w:color="auto"/>
            </w:tcBorders>
            <w:vAlign w:val="center"/>
          </w:tcPr>
          <w:p w14:paraId="18C7B810" w14:textId="77777777" w:rsidR="00131684" w:rsidRDefault="00131684" w:rsidP="00AE7320">
            <w:pPr>
              <w:spacing w:after="0" w:line="240" w:lineRule="auto"/>
              <w:jc w:val="center"/>
              <w:textAlignment w:val="baseline"/>
              <w:rPr>
                <w:rFonts w:eastAsia="Times New Roman" w:cs="Arial"/>
                <w:szCs w:val="20"/>
                <w:lang w:eastAsia="en-ZA"/>
              </w:rPr>
            </w:pPr>
            <w:r>
              <w:rPr>
                <w:rFonts w:eastAsia="Times New Roman" w:cs="Arial"/>
                <w:szCs w:val="20"/>
                <w:lang w:eastAsia="en-ZA"/>
              </w:rPr>
              <w:t>Control Tower</w:t>
            </w:r>
          </w:p>
          <w:p w14:paraId="3144C6C5" w14:textId="1EF0A756" w:rsidR="00131684" w:rsidRPr="00AB50EC" w:rsidRDefault="00131684" w:rsidP="00AE7320">
            <w:pPr>
              <w:spacing w:after="0" w:line="240" w:lineRule="auto"/>
              <w:jc w:val="center"/>
              <w:textAlignment w:val="baseline"/>
              <w:rPr>
                <w:rFonts w:eastAsia="Times New Roman" w:cs="Arial"/>
                <w:szCs w:val="20"/>
                <w:lang w:eastAsia="en-ZA"/>
              </w:rPr>
            </w:pPr>
            <w:r>
              <w:rPr>
                <w:rFonts w:eastAsia="Times New Roman" w:cs="Arial"/>
                <w:szCs w:val="20"/>
                <w:lang w:eastAsia="en-ZA"/>
              </w:rPr>
              <w:t>Cab</w:t>
            </w:r>
          </w:p>
        </w:tc>
        <w:tc>
          <w:tcPr>
            <w:tcW w:w="85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5BF1EA" w14:textId="364DA559" w:rsidR="00131684" w:rsidRPr="00AB50EC" w:rsidRDefault="00131684" w:rsidP="00AE7320">
            <w:pPr>
              <w:spacing w:after="0" w:line="240" w:lineRule="auto"/>
              <w:jc w:val="center"/>
              <w:textAlignment w:val="baseline"/>
              <w:rPr>
                <w:rFonts w:eastAsia="Times New Roman" w:cs="Arial"/>
                <w:szCs w:val="20"/>
                <w:lang w:eastAsia="en-ZA"/>
              </w:rPr>
            </w:pPr>
            <w:r w:rsidRPr="00AB50EC">
              <w:rPr>
                <w:rFonts w:eastAsia="Times New Roman" w:cs="Arial"/>
                <w:szCs w:val="20"/>
                <w:lang w:eastAsia="en-ZA"/>
              </w:rPr>
              <w:t>FA</w:t>
            </w:r>
            <w:r>
              <w:rPr>
                <w:rFonts w:eastAsia="Times New Roman" w:cs="Arial"/>
                <w:szCs w:val="20"/>
                <w:lang w:eastAsia="en-ZA"/>
              </w:rPr>
              <w:t>RB</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5C7F91" w14:textId="533B0241" w:rsidR="00131684" w:rsidRPr="00AB50EC" w:rsidRDefault="00F40CCF" w:rsidP="00A57AC6">
            <w:pPr>
              <w:spacing w:after="0" w:line="240" w:lineRule="auto"/>
              <w:jc w:val="center"/>
              <w:textAlignment w:val="baseline"/>
              <w:rPr>
                <w:rFonts w:eastAsia="Times New Roman" w:cs="Arial"/>
                <w:szCs w:val="20"/>
                <w:lang w:eastAsia="en-ZA"/>
              </w:rPr>
            </w:pPr>
            <w:r>
              <w:rPr>
                <w:rFonts w:eastAsia="Times New Roman" w:cs="Arial"/>
                <w:szCs w:val="20"/>
                <w:lang w:eastAsia="en-ZA"/>
              </w:rPr>
              <w:t>1</w:t>
            </w:r>
          </w:p>
        </w:tc>
        <w:tc>
          <w:tcPr>
            <w:tcW w:w="31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2C5FBA" w14:textId="4AA57D3B" w:rsidR="00131684" w:rsidRPr="00F40CCF" w:rsidRDefault="00131684" w:rsidP="00AE7320">
            <w:pPr>
              <w:pStyle w:val="ListParagraph"/>
              <w:numPr>
                <w:ilvl w:val="0"/>
                <w:numId w:val="68"/>
              </w:numPr>
              <w:spacing w:after="0" w:line="240" w:lineRule="auto"/>
              <w:ind w:hanging="227"/>
              <w:jc w:val="left"/>
              <w:textAlignment w:val="baseline"/>
              <w:rPr>
                <w:rFonts w:eastAsia="Times New Roman" w:cs="Arial"/>
                <w:szCs w:val="20"/>
                <w:lang w:eastAsia="en-ZA"/>
              </w:rPr>
            </w:pPr>
            <w:r w:rsidRPr="00AB50EC">
              <w:rPr>
                <w:rFonts w:eastAsia="Times New Roman" w:cs="Arial"/>
                <w:szCs w:val="20"/>
                <w:lang w:eastAsia="en-ZA"/>
              </w:rPr>
              <w:t>Tower Controller (TWR)</w:t>
            </w:r>
          </w:p>
        </w:tc>
      </w:tr>
    </w:tbl>
    <w:p w14:paraId="0572E4CB" w14:textId="0E55CEC1" w:rsidR="00613C65" w:rsidRPr="00613C65" w:rsidRDefault="00613C65" w:rsidP="007164AF"/>
    <w:p w14:paraId="25C8FCE8" w14:textId="77777777" w:rsidR="00025324" w:rsidRDefault="00025324" w:rsidP="00025324">
      <w:pPr>
        <w:pStyle w:val="Heading1"/>
      </w:pPr>
      <w:bookmarkStart w:id="20" w:name="_Toc23431005"/>
      <w:bookmarkStart w:id="21" w:name="_Toc159937063"/>
      <w:bookmarkStart w:id="22" w:name="_Toc529872769"/>
      <w:bookmarkStart w:id="23" w:name="_Toc529874328"/>
      <w:r w:rsidRPr="00287C86">
        <w:t>PRELIMINARY</w:t>
      </w:r>
      <w:bookmarkEnd w:id="20"/>
      <w:bookmarkEnd w:id="21"/>
    </w:p>
    <w:p w14:paraId="2A9B2540" w14:textId="364A14E4" w:rsidR="00025324" w:rsidRDefault="00025324" w:rsidP="00025324">
      <w:pPr>
        <w:pStyle w:val="ListParagraph"/>
        <w:numPr>
          <w:ilvl w:val="0"/>
          <w:numId w:val="4"/>
        </w:numPr>
      </w:pPr>
      <w:r>
        <w:t xml:space="preserve">The specification describes the requirement to design, manufacture, supply, deliver and install technical </w:t>
      </w:r>
      <w:r w:rsidR="00037D1D">
        <w:t xml:space="preserve">consoles </w:t>
      </w:r>
      <w:r>
        <w:t>at</w:t>
      </w:r>
      <w:r w:rsidR="00754651">
        <w:t xml:space="preserve"> the</w:t>
      </w:r>
      <w:r w:rsidR="00061913">
        <w:t xml:space="preserve"> </w:t>
      </w:r>
      <w:r w:rsidR="00F40CCF">
        <w:t xml:space="preserve">airports listed above. </w:t>
      </w:r>
      <w:r w:rsidR="00754651">
        <w:t xml:space="preserve">The </w:t>
      </w:r>
      <w:r w:rsidR="004068DA">
        <w:t xml:space="preserve">Tower and </w:t>
      </w:r>
      <w:r w:rsidR="006E78A5">
        <w:t>Approach</w:t>
      </w:r>
      <w:r w:rsidR="00754651">
        <w:t xml:space="preserve"> Consoles </w:t>
      </w:r>
      <w:r w:rsidR="0096365A">
        <w:t>R</w:t>
      </w:r>
      <w:r w:rsidR="00754651">
        <w:t xml:space="preserve">eplacement </w:t>
      </w:r>
      <w:r w:rsidR="00037D1D">
        <w:t>project</w:t>
      </w:r>
      <w:r w:rsidR="00037D1D" w:rsidRPr="00613C65">
        <w:t xml:space="preserve"> includes consoles</w:t>
      </w:r>
      <w:r w:rsidR="004068DA">
        <w:t xml:space="preserve"> for the respective </w:t>
      </w:r>
      <w:r w:rsidR="00F40CCF">
        <w:t>airports</w:t>
      </w:r>
      <w:r w:rsidR="00037D1D" w:rsidRPr="00613C65">
        <w:t>, equipment cabinets</w:t>
      </w:r>
      <w:r w:rsidR="00F40CCF">
        <w:t xml:space="preserve">, </w:t>
      </w:r>
      <w:r w:rsidR="00037D1D" w:rsidRPr="00613C65">
        <w:t xml:space="preserve">auxiliary </w:t>
      </w:r>
      <w:r w:rsidR="00F40CCF" w:rsidRPr="00613C65">
        <w:t>module</w:t>
      </w:r>
      <w:r w:rsidR="00F40CCF">
        <w:t xml:space="preserve">s, </w:t>
      </w:r>
      <w:r w:rsidR="004068DA">
        <w:t>and minor refurbishments</w:t>
      </w:r>
      <w:r w:rsidR="00037D1D" w:rsidRPr="00613C65">
        <w:t>.</w:t>
      </w:r>
    </w:p>
    <w:p w14:paraId="1CF0E158" w14:textId="2588BE78" w:rsidR="00025324" w:rsidRDefault="00025324" w:rsidP="00025324">
      <w:pPr>
        <w:pStyle w:val="ListParagraph"/>
        <w:numPr>
          <w:ilvl w:val="0"/>
          <w:numId w:val="4"/>
        </w:numPr>
      </w:pPr>
      <w:r>
        <w:t>Th</w:t>
      </w:r>
      <w:r w:rsidR="0096365A">
        <w:t xml:space="preserve">e </w:t>
      </w:r>
      <w:r w:rsidR="006A0B39">
        <w:t>specifications</w:t>
      </w:r>
      <w:r>
        <w:t xml:space="preserve"> </w:t>
      </w:r>
      <w:r w:rsidR="0096365A">
        <w:t xml:space="preserve">herein </w:t>
      </w:r>
      <w:r w:rsidR="00462E97">
        <w:t>describe</w:t>
      </w:r>
      <w:r>
        <w:t xml:space="preserve"> structural and functional characteristics of the required consoles and auxiliary modules.</w:t>
      </w:r>
    </w:p>
    <w:p w14:paraId="60019F52" w14:textId="77777777" w:rsidR="00025324" w:rsidRDefault="00025324" w:rsidP="00025324">
      <w:pPr>
        <w:pStyle w:val="ListParagraph"/>
        <w:numPr>
          <w:ilvl w:val="0"/>
          <w:numId w:val="4"/>
        </w:numPr>
      </w:pPr>
      <w:r>
        <w:t xml:space="preserve">Within this document: </w:t>
      </w:r>
    </w:p>
    <w:p w14:paraId="3949E907" w14:textId="3D32C6C5" w:rsidR="00025324" w:rsidRDefault="00025324" w:rsidP="00025324">
      <w:pPr>
        <w:pStyle w:val="ListParagraph"/>
        <w:numPr>
          <w:ilvl w:val="0"/>
          <w:numId w:val="5"/>
        </w:numPr>
      </w:pPr>
      <w:r>
        <w:t xml:space="preserve">A console is defined as a technical </w:t>
      </w:r>
      <w:r w:rsidR="004366EF">
        <w:t>workstation</w:t>
      </w:r>
      <w:r>
        <w:t>, designated for Air Traffic Controllers, that assists in Air Traffic Management efficiency and productivity improvements.</w:t>
      </w:r>
    </w:p>
    <w:p w14:paraId="637D7C05" w14:textId="34C64333" w:rsidR="00025324" w:rsidRDefault="00025324" w:rsidP="00025324">
      <w:pPr>
        <w:pStyle w:val="ListParagraph"/>
        <w:numPr>
          <w:ilvl w:val="0"/>
          <w:numId w:val="5"/>
        </w:numPr>
      </w:pPr>
      <w:r>
        <w:lastRenderedPageBreak/>
        <w:t xml:space="preserve">An auxiliary module is defined as a </w:t>
      </w:r>
      <w:r w:rsidR="005F450B">
        <w:t xml:space="preserve">structure or enclosure </w:t>
      </w:r>
      <w:r>
        <w:t>that accommodates</w:t>
      </w:r>
      <w:r w:rsidR="005B6BDC">
        <w:t>,</w:t>
      </w:r>
      <w:r>
        <w:t xml:space="preserve"> protects </w:t>
      </w:r>
      <w:r w:rsidR="005B6BDC">
        <w:t>and provides mounting for</w:t>
      </w:r>
      <w:r>
        <w:t xml:space="preserve"> equipment.</w:t>
      </w:r>
    </w:p>
    <w:p w14:paraId="600BBAC9" w14:textId="77777777" w:rsidR="00025324" w:rsidRDefault="00025324" w:rsidP="00025324">
      <w:pPr>
        <w:pStyle w:val="ListParagraph"/>
        <w:numPr>
          <w:ilvl w:val="0"/>
          <w:numId w:val="5"/>
        </w:numPr>
      </w:pPr>
      <w:r>
        <w:t>Modularity is defined as the ability of a structure (e.g. consoles, console cabinet) to be dismantled or disassembled into smaller unit components or building blocks, i.e. legs, doors, surfaces etc.</w:t>
      </w:r>
    </w:p>
    <w:p w14:paraId="2530654E" w14:textId="5C1188B9" w:rsidR="00965BE6" w:rsidRDefault="00025324" w:rsidP="00965BE6">
      <w:pPr>
        <w:pStyle w:val="ListParagraph"/>
        <w:numPr>
          <w:ilvl w:val="0"/>
          <w:numId w:val="4"/>
        </w:numPr>
      </w:pPr>
      <w:r>
        <w:t>All technical drawings or diagrams provided within this document are for illustration or clarification of stated requirements and should not be interpreted otherwise.</w:t>
      </w:r>
    </w:p>
    <w:p w14:paraId="20F9A305" w14:textId="77777777" w:rsidR="00965BE6" w:rsidRDefault="00965BE6" w:rsidP="00965BE6">
      <w:pPr>
        <w:pStyle w:val="ListParagraph"/>
        <w:ind w:left="786"/>
      </w:pPr>
    </w:p>
    <w:p w14:paraId="630AD01E" w14:textId="3FA17849" w:rsidR="00965BE6" w:rsidRDefault="005F5B19" w:rsidP="00965BE6">
      <w:pPr>
        <w:pStyle w:val="Heading1"/>
      </w:pPr>
      <w:bookmarkStart w:id="24" w:name="_Toc159937064"/>
      <w:r>
        <w:rPr>
          <w:caps w:val="0"/>
        </w:rPr>
        <w:t>SYSTEM DESCRIPTION</w:t>
      </w:r>
      <w:bookmarkEnd w:id="24"/>
    </w:p>
    <w:p w14:paraId="485CDCD5" w14:textId="77777777" w:rsidR="00965BE6" w:rsidRDefault="00965BE6" w:rsidP="00965BE6">
      <w:r>
        <w:t>Consoles are used for organising the equipment and display screens used by Air Traffic Controllers. ATC consoles have the benefit of ensuring comfort and ergonomics for the ATCs in the operating position. The consoles replacement project accounts for the replacement of auxiliary items including equipment cabinet and auxiliary consoles modules.</w:t>
      </w:r>
    </w:p>
    <w:p w14:paraId="66258804" w14:textId="1CB49775" w:rsidR="00965BE6" w:rsidRDefault="00965BE6" w:rsidP="00965BE6">
      <w:r w:rsidRPr="00F604D7">
        <w:rPr>
          <w:b/>
          <w:bCs/>
        </w:rPr>
        <w:t>Figure 1 [a]</w:t>
      </w:r>
      <w:r>
        <w:t xml:space="preserve"> and </w:t>
      </w:r>
      <w:r w:rsidRPr="00F604D7">
        <w:rPr>
          <w:b/>
          <w:bCs/>
        </w:rPr>
        <w:t>[b],</w:t>
      </w:r>
      <w:r>
        <w:t xml:space="preserve"> illustrates, for clarification purposes, the two types of consoles at the identified stations namely, Approach and Tower consoles. Various sections of the consoles are indicated as well e.g., the “working surface” and “support base” of the console. The Support base supports ATC equipment such as Personal Computers (PCs) and the Voice Communication System (VCS). The Work Surface is used for resting arms, writing, and accommodating reference manuals and other books used in operations. Currently the section of the tower consoles where ATCs sit and operate only consists of a countertop that is used as the equipment support base and working surface. Tower consoles do not have front, back, side or face plates. The tower console countertops are supported against the tower cab wall using brackets.</w:t>
      </w:r>
    </w:p>
    <w:p w14:paraId="556E9B22" w14:textId="48DFF4EB" w:rsidR="00965BE6" w:rsidRPr="00965BE6" w:rsidRDefault="00965BE6" w:rsidP="00965BE6">
      <w:r>
        <w:t>The future proposed console design of the new consoles may differ from the designs below.</w:t>
      </w:r>
    </w:p>
    <w:p w14:paraId="4FAA62E9" w14:textId="11F7FB78" w:rsidR="00025324" w:rsidRDefault="00025324" w:rsidP="00025324">
      <w:pPr>
        <w:pStyle w:val="ListParagraph"/>
        <w:numPr>
          <w:ilvl w:val="0"/>
          <w:numId w:val="4"/>
        </w:numPr>
      </w:pPr>
      <w:r w:rsidRPr="008F0594">
        <w:rPr>
          <w:b/>
        </w:rPr>
        <w:fldChar w:fldCharType="begin"/>
      </w:r>
      <w:r w:rsidRPr="008F0594">
        <w:rPr>
          <w:b/>
        </w:rPr>
        <w:instrText xml:space="preserve"> REF _Ref530043104 \h </w:instrText>
      </w:r>
      <w:r w:rsidR="0007102D" w:rsidRPr="008F0594">
        <w:rPr>
          <w:b/>
        </w:rPr>
        <w:instrText xml:space="preserve"> \* MERGEFORMAT </w:instrText>
      </w:r>
      <w:r w:rsidRPr="008F0594">
        <w:rPr>
          <w:b/>
        </w:rPr>
      </w:r>
      <w:r w:rsidRPr="008F0594">
        <w:rPr>
          <w:b/>
        </w:rPr>
        <w:fldChar w:fldCharType="separate"/>
      </w:r>
      <w:r w:rsidR="0066188E" w:rsidRPr="00367CEE">
        <w:rPr>
          <w:b/>
        </w:rPr>
        <w:t xml:space="preserve">Figure </w:t>
      </w:r>
      <w:r w:rsidR="0066188E" w:rsidRPr="00367CEE">
        <w:rPr>
          <w:b/>
          <w:noProof/>
        </w:rPr>
        <w:t>1</w:t>
      </w:r>
      <w:r w:rsidRPr="008F0594">
        <w:rPr>
          <w:b/>
        </w:rPr>
        <w:fldChar w:fldCharType="end"/>
      </w:r>
      <w:r w:rsidR="006A0B39" w:rsidRPr="008F0594">
        <w:t xml:space="preserve"> illustrates</w:t>
      </w:r>
      <w:r w:rsidR="006A0B39">
        <w:t xml:space="preserve">, for clarification purposes, </w:t>
      </w:r>
      <w:r>
        <w:t>th</w:t>
      </w:r>
      <w:r w:rsidR="00A57AC6">
        <w:t>e concept</w:t>
      </w:r>
      <w:r>
        <w:t xml:space="preserve"> of the </w:t>
      </w:r>
      <w:r w:rsidR="00A57AC6">
        <w:t xml:space="preserve">Approach </w:t>
      </w:r>
      <w:r>
        <w:t>console.</w:t>
      </w:r>
    </w:p>
    <w:p w14:paraId="67129EA8" w14:textId="539C4164" w:rsidR="00A57AC6" w:rsidRDefault="00A57AC6" w:rsidP="00A57AC6">
      <w:pPr>
        <w:pStyle w:val="ListParagraph"/>
        <w:numPr>
          <w:ilvl w:val="0"/>
          <w:numId w:val="4"/>
        </w:numPr>
      </w:pPr>
      <w:r>
        <w:rPr>
          <w:b/>
        </w:rPr>
        <w:t>Figure 2</w:t>
      </w:r>
      <w:r w:rsidRPr="008F0594">
        <w:t xml:space="preserve"> illustrates</w:t>
      </w:r>
      <w:r>
        <w:t>, for clarification purposes, the concept of the Tower console.</w:t>
      </w:r>
    </w:p>
    <w:p w14:paraId="215A052C" w14:textId="1F88C630" w:rsidR="00A57AC6" w:rsidRDefault="00A57AC6" w:rsidP="00A57AC6">
      <w:pPr>
        <w:pStyle w:val="ListParagraph"/>
        <w:numPr>
          <w:ilvl w:val="0"/>
          <w:numId w:val="4"/>
        </w:numPr>
      </w:pPr>
      <w:r>
        <w:rPr>
          <w:b/>
        </w:rPr>
        <w:t>Figure 3</w:t>
      </w:r>
      <w:r w:rsidRPr="008F0594">
        <w:t xml:space="preserve"> illustrates</w:t>
      </w:r>
      <w:r>
        <w:t>, for clarification purposes, the concept of the Maintenance console.</w:t>
      </w:r>
    </w:p>
    <w:p w14:paraId="727DC116" w14:textId="1A42120F" w:rsidR="00A57AC6" w:rsidRDefault="00A57AC6" w:rsidP="00A57AC6">
      <w:pPr>
        <w:pStyle w:val="ListParagraph"/>
        <w:ind w:left="786"/>
      </w:pPr>
    </w:p>
    <w:p w14:paraId="56A16527" w14:textId="72AAA4A8" w:rsidR="00025324" w:rsidRDefault="00302215" w:rsidP="00302215">
      <w:pPr>
        <w:pStyle w:val="ListParagraph"/>
        <w:keepNext/>
        <w:ind w:left="786"/>
        <w:jc w:val="center"/>
      </w:pPr>
      <w:r>
        <w:rPr>
          <w:noProof/>
        </w:rPr>
        <w:lastRenderedPageBreak/>
        <w:drawing>
          <wp:inline distT="0" distB="0" distL="0" distR="0" wp14:anchorId="43FE81AE" wp14:editId="51BC2B41">
            <wp:extent cx="5241719" cy="4545802"/>
            <wp:effectExtent l="19050" t="19050" r="16510"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021" cy="4559072"/>
                    </a:xfrm>
                    <a:prstGeom prst="rect">
                      <a:avLst/>
                    </a:prstGeom>
                    <a:noFill/>
                    <a:ln w="9525">
                      <a:solidFill>
                        <a:schemeClr val="tx1"/>
                      </a:solidFill>
                    </a:ln>
                  </pic:spPr>
                </pic:pic>
              </a:graphicData>
            </a:graphic>
          </wp:inline>
        </w:drawing>
      </w:r>
    </w:p>
    <w:p w14:paraId="08B26136" w14:textId="7A1E1625" w:rsidR="00025324" w:rsidRDefault="00025324" w:rsidP="00302215">
      <w:pPr>
        <w:pStyle w:val="Caption"/>
        <w:jc w:val="center"/>
      </w:pPr>
      <w:bookmarkStart w:id="25" w:name="_Ref530043104"/>
      <w:bookmarkStart w:id="26" w:name="_Ref20468202"/>
      <w:r>
        <w:t xml:space="preserve">Figure </w:t>
      </w:r>
      <w:r>
        <w:rPr>
          <w:noProof/>
        </w:rPr>
        <w:fldChar w:fldCharType="begin"/>
      </w:r>
      <w:r>
        <w:rPr>
          <w:noProof/>
        </w:rPr>
        <w:instrText xml:space="preserve"> SEQ Figure \* ARABIC </w:instrText>
      </w:r>
      <w:r>
        <w:rPr>
          <w:noProof/>
        </w:rPr>
        <w:fldChar w:fldCharType="separate"/>
      </w:r>
      <w:r w:rsidR="0066188E">
        <w:rPr>
          <w:noProof/>
        </w:rPr>
        <w:t>1</w:t>
      </w:r>
      <w:r>
        <w:rPr>
          <w:noProof/>
        </w:rPr>
        <w:fldChar w:fldCharType="end"/>
      </w:r>
      <w:bookmarkEnd w:id="25"/>
      <w:r>
        <w:t xml:space="preserve">: </w:t>
      </w:r>
      <w:r w:rsidR="00A27C78">
        <w:t>Approach c</w:t>
      </w:r>
      <w:r w:rsidRPr="00AD5D1C">
        <w:t>onsole terms</w:t>
      </w:r>
      <w:r w:rsidR="00750E83">
        <w:fldChar w:fldCharType="begin"/>
      </w:r>
      <w:r w:rsidR="00750E83">
        <w:instrText xml:space="preserve">  </w:instrText>
      </w:r>
      <w:r w:rsidR="00750E83">
        <w:fldChar w:fldCharType="end"/>
      </w:r>
      <w:r w:rsidRPr="00AD5D1C">
        <w:t xml:space="preserve"> of reference.</w:t>
      </w:r>
      <w:bookmarkEnd w:id="26"/>
    </w:p>
    <w:p w14:paraId="26168109" w14:textId="4A5AD947" w:rsidR="001A1DA2" w:rsidRDefault="00361CFD" w:rsidP="00361CFD">
      <w:pPr>
        <w:keepNext/>
        <w:jc w:val="center"/>
      </w:pPr>
      <w:r>
        <w:rPr>
          <w:noProof/>
        </w:rPr>
        <w:lastRenderedPageBreak/>
        <w:drawing>
          <wp:inline distT="0" distB="0" distL="0" distR="0" wp14:anchorId="3DC36BD9" wp14:editId="782FF8EA">
            <wp:extent cx="5491101" cy="5985542"/>
            <wp:effectExtent l="19050" t="19050" r="14605" b="15240"/>
            <wp:docPr id="958618424" name="Picture 5" descr="A diagram of a blue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18424" name="Picture 5" descr="A diagram of a blue rectangular object with white tex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4159" b="8287"/>
                    <a:stretch/>
                  </pic:blipFill>
                  <pic:spPr bwMode="auto">
                    <a:xfrm>
                      <a:off x="0" y="0"/>
                      <a:ext cx="5504752" cy="600042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E481881" w14:textId="3DC43D21" w:rsidR="00025324" w:rsidRDefault="00A57AC6" w:rsidP="00A57AC6">
      <w:pPr>
        <w:pStyle w:val="Caption"/>
        <w:jc w:val="center"/>
      </w:pPr>
      <w:bookmarkStart w:id="27" w:name="_Ref144881441"/>
      <w:r>
        <w:t xml:space="preserve">Figure </w:t>
      </w:r>
      <w:r>
        <w:fldChar w:fldCharType="begin"/>
      </w:r>
      <w:r>
        <w:instrText xml:space="preserve"> SEQ Figure \* ARABIC </w:instrText>
      </w:r>
      <w:r>
        <w:fldChar w:fldCharType="separate"/>
      </w:r>
      <w:r w:rsidR="0066188E">
        <w:rPr>
          <w:noProof/>
        </w:rPr>
        <w:t>2</w:t>
      </w:r>
      <w:r>
        <w:rPr>
          <w:noProof/>
        </w:rPr>
        <w:fldChar w:fldCharType="end"/>
      </w:r>
      <w:bookmarkEnd w:id="27"/>
      <w:r>
        <w:t>. Tower console terms of reference</w:t>
      </w:r>
    </w:p>
    <w:p w14:paraId="34B77231" w14:textId="77777777" w:rsidR="001A1DA2" w:rsidRDefault="001A1DA2" w:rsidP="001A1DA2">
      <w:pPr>
        <w:keepNext/>
        <w:jc w:val="center"/>
      </w:pPr>
      <w:r>
        <w:rPr>
          <w:noProof/>
        </w:rPr>
        <w:lastRenderedPageBreak/>
        <w:drawing>
          <wp:inline distT="0" distB="0" distL="0" distR="0" wp14:anchorId="17723934" wp14:editId="0BA93B47">
            <wp:extent cx="5787877" cy="4892634"/>
            <wp:effectExtent l="0" t="0" r="3810" b="3810"/>
            <wp:docPr id="1812702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8653" cy="4910196"/>
                    </a:xfrm>
                    <a:prstGeom prst="rect">
                      <a:avLst/>
                    </a:prstGeom>
                    <a:noFill/>
                  </pic:spPr>
                </pic:pic>
              </a:graphicData>
            </a:graphic>
          </wp:inline>
        </w:drawing>
      </w:r>
    </w:p>
    <w:p w14:paraId="00582185" w14:textId="254E138F" w:rsidR="001A1DA2" w:rsidRPr="001A1DA2" w:rsidRDefault="001A1DA2" w:rsidP="001A1DA2">
      <w:pPr>
        <w:pStyle w:val="Caption"/>
        <w:jc w:val="center"/>
      </w:pPr>
      <w:bookmarkStart w:id="28" w:name="_Ref146007635"/>
      <w:r>
        <w:t xml:space="preserve">Figure </w:t>
      </w:r>
      <w:r>
        <w:fldChar w:fldCharType="begin"/>
      </w:r>
      <w:r>
        <w:instrText xml:space="preserve"> SEQ Figure \* ARABIC </w:instrText>
      </w:r>
      <w:r>
        <w:fldChar w:fldCharType="separate"/>
      </w:r>
      <w:r w:rsidR="0066188E">
        <w:rPr>
          <w:noProof/>
        </w:rPr>
        <w:t>3</w:t>
      </w:r>
      <w:r>
        <w:rPr>
          <w:noProof/>
        </w:rPr>
        <w:fldChar w:fldCharType="end"/>
      </w:r>
      <w:bookmarkEnd w:id="28"/>
      <w:r>
        <w:t>. Maintenance console terms of reference</w:t>
      </w:r>
    </w:p>
    <w:p w14:paraId="6EE0D611" w14:textId="738BE6DE" w:rsidR="00025324" w:rsidRDefault="00025324" w:rsidP="00025324"/>
    <w:p w14:paraId="5924B6D4" w14:textId="7086B74F" w:rsidR="005C0574" w:rsidRDefault="005C0574" w:rsidP="00025324"/>
    <w:p w14:paraId="5E362602" w14:textId="77777777" w:rsidR="009918B2" w:rsidRDefault="002773AE" w:rsidP="003F34CA">
      <w:pPr>
        <w:pStyle w:val="Heading1"/>
        <w:rPr>
          <w:caps w:val="0"/>
        </w:rPr>
      </w:pPr>
      <w:r>
        <w:br w:type="page"/>
      </w:r>
      <w:bookmarkStart w:id="29" w:name="_Ref528244362"/>
      <w:bookmarkStart w:id="30" w:name="_Toc159937065"/>
      <w:r w:rsidR="009918B2" w:rsidRPr="003F34CA">
        <w:lastRenderedPageBreak/>
        <w:t>EXISTING CONSOLE LAYOUT</w:t>
      </w:r>
      <w:bookmarkEnd w:id="29"/>
      <w:r w:rsidR="009918B2" w:rsidRPr="003F34CA">
        <w:t>S</w:t>
      </w:r>
      <w:bookmarkEnd w:id="30"/>
    </w:p>
    <w:p w14:paraId="0F94ADA0" w14:textId="520616B2" w:rsidR="00A27C78" w:rsidRDefault="00A27C78" w:rsidP="00A27C78">
      <w:pPr>
        <w:pStyle w:val="Heading2"/>
        <w:numPr>
          <w:ilvl w:val="1"/>
          <w:numId w:val="20"/>
        </w:numPr>
      </w:pPr>
      <w:bookmarkStart w:id="31" w:name="_Toc159937066"/>
      <w:r>
        <w:t>FALE Approach Hall, Playback Room and Equipment Room</w:t>
      </w:r>
      <w:bookmarkEnd w:id="31"/>
    </w:p>
    <w:p w14:paraId="0AA45A67" w14:textId="43AD1E88" w:rsidR="00A27C78" w:rsidRDefault="0065775D" w:rsidP="00A27C78">
      <w:pPr>
        <w:pStyle w:val="Heading3"/>
        <w:numPr>
          <w:ilvl w:val="2"/>
          <w:numId w:val="20"/>
        </w:numPr>
      </w:pPr>
      <w:bookmarkStart w:id="32" w:name="_Toc159937067"/>
      <w:r>
        <w:t xml:space="preserve">FALE </w:t>
      </w:r>
      <w:r w:rsidR="00A27C78">
        <w:t>Approach</w:t>
      </w:r>
      <w:r w:rsidR="00361CFD">
        <w:t xml:space="preserve"> Hall</w:t>
      </w:r>
      <w:r w:rsidR="00A27C78">
        <w:t>, Playback Room and Equipment Room</w:t>
      </w:r>
      <w:r w:rsidR="00122500">
        <w:t xml:space="preserve"> Consoles</w:t>
      </w:r>
      <w:r w:rsidR="00A27C78">
        <w:t xml:space="preserve"> Layout</w:t>
      </w:r>
      <w:bookmarkEnd w:id="32"/>
    </w:p>
    <w:p w14:paraId="2F893005" w14:textId="0503DE10" w:rsidR="00A27C78" w:rsidRPr="00CE3EE3" w:rsidRDefault="00A27C78" w:rsidP="00CE3EE3">
      <w:pPr>
        <w:pStyle w:val="Caption"/>
        <w:spacing w:line="360" w:lineRule="auto"/>
        <w:rPr>
          <w:rFonts w:eastAsiaTheme="minorHAnsi" w:cstheme="minorBidi"/>
          <w:b w:val="0"/>
          <w:bCs w:val="0"/>
          <w:szCs w:val="22"/>
        </w:rPr>
      </w:pPr>
      <w:r w:rsidRPr="00CE3EE3">
        <w:rPr>
          <w:rFonts w:eastAsiaTheme="minorHAnsi" w:cstheme="minorBidi"/>
          <w:b w:val="0"/>
          <w:bCs w:val="0"/>
          <w:szCs w:val="22"/>
        </w:rPr>
        <w:t>FALE approach hall consoles cater for two (2) Administration, two (2) Approach Control and two (2) Air Traffic Service Officer (ATSO) positions. The project also caters for the replacement of FALE’s two (2) playback room consoles and three (3) maintenance consoles</w:t>
      </w:r>
      <w:r w:rsidR="00361CFD" w:rsidRPr="00CE3EE3">
        <w:rPr>
          <w:rFonts w:eastAsiaTheme="minorHAnsi" w:cstheme="minorBidi"/>
          <w:b w:val="0"/>
          <w:bCs w:val="0"/>
          <w:szCs w:val="22"/>
        </w:rPr>
        <w:t xml:space="preserve"> located in the equipment room</w:t>
      </w:r>
      <w:r w:rsidRPr="00CE3EE3">
        <w:rPr>
          <w:rFonts w:eastAsiaTheme="minorHAnsi" w:cstheme="minorBidi"/>
          <w:b w:val="0"/>
          <w:bCs w:val="0"/>
          <w:szCs w:val="22"/>
        </w:rPr>
        <w:t>. The</w:t>
      </w:r>
      <w:r w:rsidR="000D676F" w:rsidRPr="00CE3EE3">
        <w:rPr>
          <w:rFonts w:eastAsiaTheme="minorHAnsi" w:cstheme="minorBidi"/>
          <w:b w:val="0"/>
          <w:bCs w:val="0"/>
          <w:szCs w:val="22"/>
        </w:rPr>
        <w:t xml:space="preserve"> layout</w:t>
      </w:r>
      <w:r w:rsidRPr="00CE3EE3">
        <w:rPr>
          <w:rFonts w:eastAsiaTheme="minorHAnsi" w:cstheme="minorBidi"/>
          <w:b w:val="0"/>
          <w:bCs w:val="0"/>
          <w:szCs w:val="22"/>
        </w:rPr>
        <w:t xml:space="preserve"> of the existing approach hall consoles</w:t>
      </w:r>
      <w:r w:rsidR="00375FAC" w:rsidRPr="00CE3EE3">
        <w:rPr>
          <w:rFonts w:eastAsiaTheme="minorHAnsi" w:cstheme="minorBidi"/>
          <w:b w:val="0"/>
          <w:bCs w:val="0"/>
          <w:szCs w:val="22"/>
        </w:rPr>
        <w:t xml:space="preserve">, </w:t>
      </w:r>
      <w:r w:rsidRPr="00CE3EE3">
        <w:rPr>
          <w:rFonts w:eastAsiaTheme="minorHAnsi" w:cstheme="minorBidi"/>
          <w:b w:val="0"/>
          <w:bCs w:val="0"/>
          <w:szCs w:val="22"/>
        </w:rPr>
        <w:t>playback room</w:t>
      </w:r>
      <w:r w:rsidR="00375FAC" w:rsidRPr="00CE3EE3">
        <w:rPr>
          <w:rFonts w:eastAsiaTheme="minorHAnsi" w:cstheme="minorBidi"/>
          <w:b w:val="0"/>
          <w:bCs w:val="0"/>
          <w:szCs w:val="22"/>
        </w:rPr>
        <w:t>, and equipment room</w:t>
      </w:r>
      <w:r w:rsidRPr="00CE3EE3">
        <w:rPr>
          <w:rFonts w:eastAsiaTheme="minorHAnsi" w:cstheme="minorBidi"/>
          <w:b w:val="0"/>
          <w:bCs w:val="0"/>
          <w:szCs w:val="22"/>
        </w:rPr>
        <w:t xml:space="preserve"> are presented in </w:t>
      </w:r>
      <w:r w:rsidR="00BA1354" w:rsidRPr="00CE3EE3">
        <w:rPr>
          <w:rFonts w:eastAsiaTheme="minorHAnsi" w:cstheme="minorBidi"/>
          <w:szCs w:val="22"/>
        </w:rPr>
        <w:fldChar w:fldCharType="begin"/>
      </w:r>
      <w:r w:rsidR="00BA1354" w:rsidRPr="00CE3EE3">
        <w:rPr>
          <w:rFonts w:eastAsiaTheme="minorHAnsi" w:cstheme="minorBidi"/>
          <w:szCs w:val="22"/>
        </w:rPr>
        <w:instrText xml:space="preserve"> REF _Ref146629375 \h </w:instrText>
      </w:r>
      <w:r w:rsidR="00CE3EE3" w:rsidRPr="00CE3EE3">
        <w:rPr>
          <w:rFonts w:eastAsiaTheme="minorHAnsi" w:cstheme="minorBidi"/>
          <w:szCs w:val="22"/>
        </w:rPr>
        <w:instrText xml:space="preserve"> \* MERGEFORMAT </w:instrText>
      </w:r>
      <w:r w:rsidR="00BA1354" w:rsidRPr="00CE3EE3">
        <w:rPr>
          <w:rFonts w:eastAsiaTheme="minorHAnsi" w:cstheme="minorBidi"/>
          <w:szCs w:val="22"/>
        </w:rPr>
      </w:r>
      <w:r w:rsidR="00BA1354" w:rsidRPr="00CE3EE3">
        <w:rPr>
          <w:rFonts w:eastAsiaTheme="minorHAnsi" w:cstheme="minorBidi"/>
          <w:szCs w:val="22"/>
        </w:rPr>
        <w:fldChar w:fldCharType="separate"/>
      </w:r>
      <w:r w:rsidR="0066188E" w:rsidRPr="00367CEE">
        <w:rPr>
          <w:rFonts w:eastAsiaTheme="minorHAnsi" w:cstheme="minorBidi"/>
          <w:szCs w:val="22"/>
        </w:rPr>
        <w:t>Figure 4</w:t>
      </w:r>
      <w:r w:rsidR="00BA1354" w:rsidRPr="00CE3EE3">
        <w:rPr>
          <w:rFonts w:eastAsiaTheme="minorHAnsi" w:cstheme="minorBidi"/>
          <w:szCs w:val="22"/>
        </w:rPr>
        <w:fldChar w:fldCharType="end"/>
      </w:r>
      <w:r w:rsidR="00375FAC" w:rsidRPr="00CE3EE3">
        <w:rPr>
          <w:rFonts w:eastAsiaTheme="minorHAnsi" w:cstheme="minorBidi"/>
          <w:szCs w:val="22"/>
        </w:rPr>
        <w:t>,</w:t>
      </w:r>
      <w:r w:rsidR="00375FAC" w:rsidRPr="00CE3EE3">
        <w:rPr>
          <w:rFonts w:eastAsiaTheme="minorHAnsi" w:cstheme="minorBidi"/>
          <w:b w:val="0"/>
          <w:bCs w:val="0"/>
          <w:szCs w:val="22"/>
        </w:rPr>
        <w:t xml:space="preserve"> </w:t>
      </w:r>
      <w:r w:rsidR="00375FAC" w:rsidRPr="00CE3EE3">
        <w:rPr>
          <w:rFonts w:eastAsiaTheme="minorHAnsi" w:cstheme="minorBidi"/>
          <w:szCs w:val="22"/>
        </w:rPr>
        <w:fldChar w:fldCharType="begin"/>
      </w:r>
      <w:r w:rsidR="00375FAC" w:rsidRPr="00CE3EE3">
        <w:rPr>
          <w:rFonts w:eastAsiaTheme="minorHAnsi" w:cstheme="minorBidi"/>
          <w:szCs w:val="22"/>
        </w:rPr>
        <w:instrText xml:space="preserve"> REF _Ref146629376 \h </w:instrText>
      </w:r>
      <w:r w:rsidR="00CE3EE3" w:rsidRPr="00CE3EE3">
        <w:rPr>
          <w:rFonts w:eastAsiaTheme="minorHAnsi" w:cstheme="minorBidi"/>
          <w:szCs w:val="22"/>
        </w:rPr>
        <w:instrText xml:space="preserve"> \* MERGEFORMAT </w:instrText>
      </w:r>
      <w:r w:rsidR="00375FAC" w:rsidRPr="00CE3EE3">
        <w:rPr>
          <w:rFonts w:eastAsiaTheme="minorHAnsi" w:cstheme="minorBidi"/>
          <w:szCs w:val="22"/>
        </w:rPr>
      </w:r>
      <w:r w:rsidR="00375FAC" w:rsidRPr="00CE3EE3">
        <w:rPr>
          <w:rFonts w:eastAsiaTheme="minorHAnsi" w:cstheme="minorBidi"/>
          <w:szCs w:val="22"/>
        </w:rPr>
        <w:fldChar w:fldCharType="separate"/>
      </w:r>
      <w:r w:rsidR="0066188E" w:rsidRPr="00367CEE">
        <w:rPr>
          <w:rFonts w:eastAsiaTheme="minorHAnsi" w:cstheme="minorBidi"/>
          <w:szCs w:val="22"/>
        </w:rPr>
        <w:t>Figure 5</w:t>
      </w:r>
      <w:r w:rsidR="00375FAC" w:rsidRPr="00CE3EE3">
        <w:rPr>
          <w:rFonts w:eastAsiaTheme="minorHAnsi" w:cstheme="minorBidi"/>
          <w:szCs w:val="22"/>
        </w:rPr>
        <w:fldChar w:fldCharType="end"/>
      </w:r>
      <w:r w:rsidR="00375FAC" w:rsidRPr="00CE3EE3">
        <w:rPr>
          <w:rFonts w:eastAsiaTheme="minorHAnsi" w:cstheme="minorBidi"/>
          <w:b w:val="0"/>
          <w:bCs w:val="0"/>
          <w:szCs w:val="22"/>
        </w:rPr>
        <w:t xml:space="preserve"> and </w:t>
      </w:r>
      <w:r w:rsidR="00375FAC" w:rsidRPr="00CE3EE3">
        <w:rPr>
          <w:rFonts w:eastAsiaTheme="minorHAnsi" w:cstheme="minorBidi"/>
          <w:szCs w:val="22"/>
        </w:rPr>
        <w:fldChar w:fldCharType="begin"/>
      </w:r>
      <w:r w:rsidR="00375FAC" w:rsidRPr="00CE3EE3">
        <w:rPr>
          <w:rFonts w:eastAsiaTheme="minorHAnsi" w:cstheme="minorBidi"/>
          <w:szCs w:val="22"/>
        </w:rPr>
        <w:instrText xml:space="preserve"> REF _Ref146629681 \h </w:instrText>
      </w:r>
      <w:r w:rsidR="00CE3EE3" w:rsidRPr="00CE3EE3">
        <w:rPr>
          <w:rFonts w:eastAsiaTheme="minorHAnsi" w:cstheme="minorBidi"/>
          <w:szCs w:val="22"/>
        </w:rPr>
        <w:instrText xml:space="preserve"> \* MERGEFORMAT </w:instrText>
      </w:r>
      <w:r w:rsidR="00375FAC" w:rsidRPr="00CE3EE3">
        <w:rPr>
          <w:rFonts w:eastAsiaTheme="minorHAnsi" w:cstheme="minorBidi"/>
          <w:szCs w:val="22"/>
        </w:rPr>
      </w:r>
      <w:r w:rsidR="00375FAC" w:rsidRPr="00CE3EE3">
        <w:rPr>
          <w:rFonts w:eastAsiaTheme="minorHAnsi" w:cstheme="minorBidi"/>
          <w:szCs w:val="22"/>
        </w:rPr>
        <w:fldChar w:fldCharType="separate"/>
      </w:r>
      <w:r w:rsidR="0066188E" w:rsidRPr="00367CEE">
        <w:rPr>
          <w:rFonts w:eastAsiaTheme="minorHAnsi" w:cstheme="minorBidi"/>
          <w:szCs w:val="22"/>
        </w:rPr>
        <w:t xml:space="preserve">Figure </w:t>
      </w:r>
      <w:r w:rsidR="0066188E">
        <w:rPr>
          <w:noProof/>
        </w:rPr>
        <w:t>6</w:t>
      </w:r>
      <w:r w:rsidR="00375FAC" w:rsidRPr="00CE3EE3">
        <w:rPr>
          <w:rFonts w:eastAsiaTheme="minorHAnsi" w:cstheme="minorBidi"/>
          <w:szCs w:val="22"/>
        </w:rPr>
        <w:fldChar w:fldCharType="end"/>
      </w:r>
      <w:r w:rsidR="00BA1354" w:rsidRPr="00CE3EE3">
        <w:rPr>
          <w:rFonts w:eastAsiaTheme="minorHAnsi" w:cstheme="minorBidi"/>
          <w:b w:val="0"/>
          <w:bCs w:val="0"/>
          <w:szCs w:val="22"/>
        </w:rPr>
        <w:t xml:space="preserve"> </w:t>
      </w:r>
      <w:r w:rsidRPr="00CE3EE3">
        <w:rPr>
          <w:rFonts w:eastAsiaTheme="minorHAnsi" w:cstheme="minorBidi"/>
          <w:b w:val="0"/>
          <w:bCs w:val="0"/>
          <w:szCs w:val="22"/>
        </w:rPr>
        <w:t>respectively. The height of the Approach, ATSO</w:t>
      </w:r>
      <w:r w:rsidR="00B137A6" w:rsidRPr="00CE3EE3">
        <w:rPr>
          <w:rFonts w:eastAsiaTheme="minorHAnsi" w:cstheme="minorBidi"/>
          <w:b w:val="0"/>
          <w:bCs w:val="0"/>
          <w:szCs w:val="22"/>
        </w:rPr>
        <w:t xml:space="preserve"> </w:t>
      </w:r>
      <w:r w:rsidRPr="00CE3EE3">
        <w:rPr>
          <w:rFonts w:eastAsiaTheme="minorHAnsi" w:cstheme="minorBidi"/>
          <w:b w:val="0"/>
          <w:bCs w:val="0"/>
          <w:szCs w:val="22"/>
        </w:rPr>
        <w:t xml:space="preserve">and Administration consoles is 830 mm. </w:t>
      </w:r>
    </w:p>
    <w:p w14:paraId="25DCBF3A" w14:textId="77777777" w:rsidR="00A27C78" w:rsidRDefault="00A27C78" w:rsidP="00AE7320">
      <w:pPr>
        <w:keepNext/>
        <w:jc w:val="center"/>
      </w:pPr>
      <w:r>
        <w:rPr>
          <w:noProof/>
        </w:rPr>
        <w:drawing>
          <wp:inline distT="0" distB="0" distL="0" distR="0" wp14:anchorId="7F452917" wp14:editId="4D8D9889">
            <wp:extent cx="5697415" cy="4720455"/>
            <wp:effectExtent l="0" t="0" r="0" b="0"/>
            <wp:docPr id="1635061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8913" cy="4721696"/>
                    </a:xfrm>
                    <a:prstGeom prst="rect">
                      <a:avLst/>
                    </a:prstGeom>
                    <a:noFill/>
                    <a:ln>
                      <a:noFill/>
                    </a:ln>
                  </pic:spPr>
                </pic:pic>
              </a:graphicData>
            </a:graphic>
          </wp:inline>
        </w:drawing>
      </w:r>
    </w:p>
    <w:p w14:paraId="654F9BB6" w14:textId="4D3CC277" w:rsidR="00A27C78" w:rsidRDefault="00A27C78" w:rsidP="000D2B3F">
      <w:pPr>
        <w:pStyle w:val="Caption"/>
        <w:jc w:val="center"/>
      </w:pPr>
      <w:bookmarkStart w:id="33" w:name="_Ref146629375"/>
      <w:r>
        <w:t xml:space="preserve">Figure </w:t>
      </w:r>
      <w:r>
        <w:fldChar w:fldCharType="begin"/>
      </w:r>
      <w:r>
        <w:instrText xml:space="preserve"> SEQ Figure \* ARABIC </w:instrText>
      </w:r>
      <w:r>
        <w:fldChar w:fldCharType="separate"/>
      </w:r>
      <w:r w:rsidR="0066188E">
        <w:rPr>
          <w:noProof/>
        </w:rPr>
        <w:t>4</w:t>
      </w:r>
      <w:r>
        <w:rPr>
          <w:noProof/>
        </w:rPr>
        <w:fldChar w:fldCharType="end"/>
      </w:r>
      <w:bookmarkEnd w:id="33"/>
      <w:r>
        <w:t xml:space="preserve">. </w:t>
      </w:r>
      <w:r w:rsidRPr="00827E08">
        <w:t xml:space="preserve">FALE </w:t>
      </w:r>
      <w:r w:rsidR="00122500">
        <w:t>A</w:t>
      </w:r>
      <w:r w:rsidRPr="00827E08">
        <w:t>pproach</w:t>
      </w:r>
      <w:r w:rsidR="00122500">
        <w:t xml:space="preserve"> Hall</w:t>
      </w:r>
      <w:r w:rsidRPr="00827E08">
        <w:t xml:space="preserve"> </w:t>
      </w:r>
      <w:r w:rsidR="00122500">
        <w:t>Consoles layout</w:t>
      </w:r>
    </w:p>
    <w:p w14:paraId="461B69DD" w14:textId="77777777" w:rsidR="00B137A6" w:rsidRDefault="00B137A6">
      <w:pPr>
        <w:keepNext/>
        <w:jc w:val="center"/>
      </w:pPr>
    </w:p>
    <w:p w14:paraId="0D591A80" w14:textId="3013020A" w:rsidR="00B137A6" w:rsidRDefault="00B137A6" w:rsidP="00AE7320">
      <w:pPr>
        <w:keepNext/>
        <w:jc w:val="left"/>
      </w:pPr>
      <w:r>
        <w:t xml:space="preserve">The height of Playback Position 1 console is 730mm, and the height of Playback Position 2 and Administration consoles is 830 mm. Although the playback consoles are currently two different </w:t>
      </w:r>
      <w:r>
        <w:lastRenderedPageBreak/>
        <w:t>heights, the project will standardize the playback consoles such that they are the same height and specification as the approach consoles.</w:t>
      </w:r>
    </w:p>
    <w:p w14:paraId="1BD90BEA" w14:textId="7FA58E82" w:rsidR="00A27C78" w:rsidRDefault="00A27C78" w:rsidP="00AE7320">
      <w:pPr>
        <w:keepNext/>
        <w:jc w:val="center"/>
      </w:pPr>
      <w:r>
        <w:rPr>
          <w:noProof/>
        </w:rPr>
        <w:drawing>
          <wp:inline distT="0" distB="0" distL="0" distR="0" wp14:anchorId="2DCF6ECB" wp14:editId="20833AE5">
            <wp:extent cx="4312254" cy="3516923"/>
            <wp:effectExtent l="0" t="0" r="0" b="0"/>
            <wp:docPr id="1743324148" name="Picture 3" descr="A table and chairs with measure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24148" name="Picture 3" descr="A table and chairs with measurements&#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t="21841" r="16667"/>
                    <a:stretch/>
                  </pic:blipFill>
                  <pic:spPr bwMode="auto">
                    <a:xfrm>
                      <a:off x="0" y="0"/>
                      <a:ext cx="4343232" cy="3542188"/>
                    </a:xfrm>
                    <a:prstGeom prst="rect">
                      <a:avLst/>
                    </a:prstGeom>
                    <a:noFill/>
                    <a:ln>
                      <a:noFill/>
                    </a:ln>
                    <a:extLst>
                      <a:ext uri="{53640926-AAD7-44D8-BBD7-CCE9431645EC}">
                        <a14:shadowObscured xmlns:a14="http://schemas.microsoft.com/office/drawing/2010/main"/>
                      </a:ext>
                    </a:extLst>
                  </pic:spPr>
                </pic:pic>
              </a:graphicData>
            </a:graphic>
          </wp:inline>
        </w:drawing>
      </w:r>
    </w:p>
    <w:p w14:paraId="657A2E42" w14:textId="6B69D815" w:rsidR="000D2B3F" w:rsidRPr="00CA2CDF" w:rsidRDefault="00A27C78" w:rsidP="00B137A6">
      <w:pPr>
        <w:pStyle w:val="Caption"/>
        <w:jc w:val="center"/>
      </w:pPr>
      <w:bookmarkStart w:id="34" w:name="_Ref146629376"/>
      <w:r w:rsidRPr="00CA2CDF">
        <w:t xml:space="preserve">Figure </w:t>
      </w:r>
      <w:r>
        <w:fldChar w:fldCharType="begin"/>
      </w:r>
      <w:r>
        <w:instrText xml:space="preserve"> SEQ Figure \* ARABIC </w:instrText>
      </w:r>
      <w:r>
        <w:fldChar w:fldCharType="separate"/>
      </w:r>
      <w:r w:rsidR="0066188E">
        <w:rPr>
          <w:noProof/>
        </w:rPr>
        <w:t>5</w:t>
      </w:r>
      <w:r>
        <w:rPr>
          <w:noProof/>
        </w:rPr>
        <w:fldChar w:fldCharType="end"/>
      </w:r>
      <w:bookmarkEnd w:id="34"/>
      <w:r w:rsidRPr="00CA2CDF">
        <w:t xml:space="preserve">. FALE </w:t>
      </w:r>
      <w:r w:rsidR="00122500" w:rsidRPr="00CA2CDF">
        <w:t>P</w:t>
      </w:r>
      <w:r w:rsidRPr="00CA2CDF">
        <w:t xml:space="preserve">layback </w:t>
      </w:r>
      <w:r w:rsidR="00122500" w:rsidRPr="00CA2CDF">
        <w:t>R</w:t>
      </w:r>
      <w:r w:rsidRPr="00CA2CDF">
        <w:t xml:space="preserve">oom </w:t>
      </w:r>
      <w:r w:rsidR="00122500" w:rsidRPr="00CA2CDF">
        <w:t>C</w:t>
      </w:r>
      <w:r w:rsidRPr="00CA2CDF">
        <w:t xml:space="preserve">onsoles </w:t>
      </w:r>
      <w:r w:rsidR="00122500" w:rsidRPr="00CA2CDF">
        <w:t>Layout</w:t>
      </w:r>
    </w:p>
    <w:p w14:paraId="1E22BF0D" w14:textId="77777777" w:rsidR="00B137A6" w:rsidRPr="00AE7320" w:rsidRDefault="00B137A6" w:rsidP="00AE7320">
      <w:pPr>
        <w:pStyle w:val="NoSpacing"/>
      </w:pPr>
    </w:p>
    <w:p w14:paraId="36145F22" w14:textId="755DB780" w:rsidR="00B137A6" w:rsidRDefault="00B137A6" w:rsidP="00B137A6">
      <w:pPr>
        <w:jc w:val="left"/>
      </w:pPr>
      <w:r>
        <w:t xml:space="preserve">The height of all the maintenance consoles is currently </w:t>
      </w:r>
      <w:r w:rsidR="002D0A97">
        <w:t>700</w:t>
      </w:r>
      <w:r w:rsidR="00BA1354">
        <w:t>m</w:t>
      </w:r>
      <w:r>
        <w:t>m.</w:t>
      </w:r>
    </w:p>
    <w:p w14:paraId="553432A2" w14:textId="77777777" w:rsidR="00564863" w:rsidRDefault="002D0A97" w:rsidP="000D2B3F">
      <w:pPr>
        <w:pStyle w:val="Caption"/>
        <w:jc w:val="center"/>
      </w:pPr>
      <w:r>
        <w:rPr>
          <w:b w:val="0"/>
          <w:bCs w:val="0"/>
          <w:noProof/>
        </w:rPr>
        <w:drawing>
          <wp:inline distT="0" distB="0" distL="0" distR="0" wp14:anchorId="23948092" wp14:editId="7AEB4DDB">
            <wp:extent cx="3798483" cy="3006215"/>
            <wp:effectExtent l="0" t="0" r="0" b="0"/>
            <wp:docPr id="972556662" name="Picture 22" descr="A screen shot of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56662" name="Picture 22" descr="A screen shot of a white shee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09902" cy="3015252"/>
                    </a:xfrm>
                    <a:prstGeom prst="rect">
                      <a:avLst/>
                    </a:prstGeom>
                    <a:noFill/>
                    <a:ln>
                      <a:noFill/>
                    </a:ln>
                  </pic:spPr>
                </pic:pic>
              </a:graphicData>
            </a:graphic>
          </wp:inline>
        </w:drawing>
      </w:r>
      <w:bookmarkStart w:id="35" w:name="_Ref146629681"/>
    </w:p>
    <w:p w14:paraId="1057FD34" w14:textId="245AA259" w:rsidR="00A27C78" w:rsidRDefault="000D2B3F" w:rsidP="000D2B3F">
      <w:pPr>
        <w:pStyle w:val="Caption"/>
        <w:jc w:val="center"/>
      </w:pPr>
      <w:r>
        <w:t xml:space="preserve">Figure </w:t>
      </w:r>
      <w:r>
        <w:fldChar w:fldCharType="begin"/>
      </w:r>
      <w:r>
        <w:instrText xml:space="preserve"> SEQ Figure \* ARABIC </w:instrText>
      </w:r>
      <w:r>
        <w:fldChar w:fldCharType="separate"/>
      </w:r>
      <w:r w:rsidR="0066188E">
        <w:rPr>
          <w:noProof/>
        </w:rPr>
        <w:t>6</w:t>
      </w:r>
      <w:r>
        <w:rPr>
          <w:noProof/>
        </w:rPr>
        <w:fldChar w:fldCharType="end"/>
      </w:r>
      <w:bookmarkEnd w:id="35"/>
      <w:r>
        <w:t>. FALE Maintenance Consoles Layout in Equipment Room</w:t>
      </w:r>
    </w:p>
    <w:p w14:paraId="76B5517A" w14:textId="77777777" w:rsidR="00B137A6" w:rsidRPr="00B137A6" w:rsidRDefault="00B137A6" w:rsidP="00B137A6"/>
    <w:p w14:paraId="041E9791" w14:textId="004BAA03" w:rsidR="002C531D" w:rsidRPr="002C531D" w:rsidRDefault="002C531D" w:rsidP="00D1592D">
      <w:pPr>
        <w:pStyle w:val="Heading3"/>
        <w:numPr>
          <w:ilvl w:val="2"/>
          <w:numId w:val="20"/>
        </w:numPr>
      </w:pPr>
      <w:bookmarkStart w:id="36" w:name="_Toc159937068"/>
      <w:r>
        <w:lastRenderedPageBreak/>
        <w:t>FALE Approach Hall</w:t>
      </w:r>
      <w:r w:rsidR="00D1592D">
        <w:t xml:space="preserve">, </w:t>
      </w:r>
      <w:r>
        <w:t>Playback Room</w:t>
      </w:r>
      <w:r w:rsidR="00D1592D">
        <w:t xml:space="preserve"> and</w:t>
      </w:r>
      <w:r>
        <w:t xml:space="preserve"> Equipment</w:t>
      </w:r>
      <w:r w:rsidR="00D1592D">
        <w:t xml:space="preserve"> Room Equipment</w:t>
      </w:r>
      <w:bookmarkEnd w:id="36"/>
    </w:p>
    <w:bookmarkEnd w:id="22"/>
    <w:bookmarkEnd w:id="23"/>
    <w:p w14:paraId="502123C4" w14:textId="6B34453D" w:rsidR="00613C65" w:rsidRPr="00613C65" w:rsidRDefault="00613C65" w:rsidP="00613C65">
      <w:pPr>
        <w:ind w:left="576"/>
      </w:pPr>
      <w:r w:rsidRPr="00613C65">
        <w:t>The following equipment is currently catered for on the existing consoles and will have to be incorporated on the new consoles.</w:t>
      </w:r>
    </w:p>
    <w:p w14:paraId="70CE0682" w14:textId="490101B3" w:rsidR="008048E5" w:rsidRDefault="008048E5" w:rsidP="00613C65">
      <w:pPr>
        <w:keepNext/>
        <w:spacing w:after="0" w:line="240" w:lineRule="auto"/>
        <w:rPr>
          <w:rFonts w:eastAsia="Times New Roman" w:cs="Times New Roman"/>
          <w:b/>
          <w:bCs/>
          <w:szCs w:val="20"/>
        </w:rPr>
      </w:pPr>
    </w:p>
    <w:p w14:paraId="3B2003F8" w14:textId="642D67E2" w:rsidR="00592B3A" w:rsidRDefault="00592B3A" w:rsidP="00F94B80">
      <w:pPr>
        <w:pStyle w:val="Caption"/>
        <w:keepNext/>
      </w:pPr>
      <w:r>
        <w:t xml:space="preserve">Table </w:t>
      </w:r>
      <w:r w:rsidR="001D3927">
        <w:rPr>
          <w:noProof/>
        </w:rPr>
        <w:fldChar w:fldCharType="begin"/>
      </w:r>
      <w:r w:rsidR="001D3927">
        <w:rPr>
          <w:noProof/>
        </w:rPr>
        <w:instrText xml:space="preserve"> SEQ Table \* ARABIC </w:instrText>
      </w:r>
      <w:r w:rsidR="001D3927">
        <w:rPr>
          <w:noProof/>
        </w:rPr>
        <w:fldChar w:fldCharType="separate"/>
      </w:r>
      <w:r w:rsidR="0066188E">
        <w:rPr>
          <w:noProof/>
        </w:rPr>
        <w:t>1</w:t>
      </w:r>
      <w:r w:rsidR="001D3927">
        <w:rPr>
          <w:noProof/>
        </w:rPr>
        <w:fldChar w:fldCharType="end"/>
      </w:r>
      <w:r>
        <w:t xml:space="preserve">. </w:t>
      </w:r>
      <w:r w:rsidRPr="00E91229">
        <w:t xml:space="preserve">Existing equipment installed per position at </w:t>
      </w:r>
      <w:r w:rsidR="00EB318A">
        <w:t xml:space="preserve">FALE </w:t>
      </w:r>
      <w:r w:rsidR="002C531D">
        <w:t xml:space="preserve">Approach </w:t>
      </w:r>
      <w:r w:rsidR="00EB318A">
        <w:t>Hall</w:t>
      </w:r>
      <w:r w:rsidR="002C531D">
        <w:t xml:space="preserve"> and Playback Room</w:t>
      </w:r>
      <w:r w:rsidRPr="00E91229">
        <w:t>.</w:t>
      </w:r>
    </w:p>
    <w:tbl>
      <w:tblPr>
        <w:tblW w:w="10348" w:type="dxa"/>
        <w:tblInd w:w="-572" w:type="dxa"/>
        <w:tblLayout w:type="fixed"/>
        <w:tblLook w:val="04A0" w:firstRow="1" w:lastRow="0" w:firstColumn="1" w:lastColumn="0" w:noHBand="0" w:noVBand="1"/>
      </w:tblPr>
      <w:tblGrid>
        <w:gridCol w:w="2127"/>
        <w:gridCol w:w="2007"/>
        <w:gridCol w:w="2103"/>
        <w:gridCol w:w="2127"/>
        <w:gridCol w:w="1984"/>
      </w:tblGrid>
      <w:tr w:rsidR="0019683C" w:rsidRPr="00EB318A" w14:paraId="541E5C86" w14:textId="77777777" w:rsidTr="0019683C">
        <w:trPr>
          <w:trHeight w:val="340"/>
        </w:trPr>
        <w:tc>
          <w:tcPr>
            <w:tcW w:w="2127"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822E7E7" w14:textId="77777777" w:rsidR="0019683C" w:rsidRPr="006B3766" w:rsidRDefault="0019683C" w:rsidP="00E378D3">
            <w:pPr>
              <w:spacing w:after="100" w:afterAutospacing="1"/>
              <w:jc w:val="center"/>
              <w:rPr>
                <w:b/>
                <w:lang w:val="en-US"/>
              </w:rPr>
            </w:pPr>
          </w:p>
        </w:tc>
        <w:tc>
          <w:tcPr>
            <w:tcW w:w="8221" w:type="dxa"/>
            <w:gridSpan w:val="4"/>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tcPr>
          <w:p w14:paraId="7E531375" w14:textId="30312345" w:rsidR="0019683C" w:rsidRPr="006B3766" w:rsidRDefault="0019683C" w:rsidP="00E378D3">
            <w:pPr>
              <w:spacing w:after="100" w:afterAutospacing="1"/>
              <w:jc w:val="center"/>
              <w:rPr>
                <w:b/>
                <w:lang w:val="en-US"/>
              </w:rPr>
            </w:pPr>
            <w:bookmarkStart w:id="37" w:name="_Hlk24118653"/>
            <w:r w:rsidRPr="006B3766">
              <w:rPr>
                <w:b/>
                <w:lang w:val="en-US"/>
              </w:rPr>
              <w:t>Controller Positions</w:t>
            </w:r>
          </w:p>
        </w:tc>
      </w:tr>
      <w:tr w:rsidR="0019683C" w:rsidRPr="00EB318A" w14:paraId="7BCD65F8" w14:textId="77777777" w:rsidTr="0019683C">
        <w:trPr>
          <w:cantSplit/>
          <w:trHeight w:val="340"/>
        </w:trPr>
        <w:tc>
          <w:tcPr>
            <w:tcW w:w="212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C8AEA07" w14:textId="77777777" w:rsidR="0019683C" w:rsidRDefault="0019683C" w:rsidP="00BA1354">
            <w:pPr>
              <w:spacing w:after="100" w:afterAutospacing="1"/>
              <w:jc w:val="center"/>
              <w:rPr>
                <w:b/>
                <w:lang w:val="en-US"/>
              </w:rPr>
            </w:pPr>
          </w:p>
        </w:tc>
        <w:tc>
          <w:tcPr>
            <w:tcW w:w="6237"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DA2762D" w14:textId="1E2780F5" w:rsidR="0019683C" w:rsidRPr="006B3766" w:rsidRDefault="0019683C" w:rsidP="00BA1354">
            <w:pPr>
              <w:spacing w:after="100" w:afterAutospacing="1"/>
              <w:jc w:val="center"/>
              <w:rPr>
                <w:b/>
                <w:lang w:val="en-US"/>
              </w:rPr>
            </w:pPr>
            <w:r>
              <w:rPr>
                <w:b/>
                <w:lang w:val="en-US"/>
              </w:rPr>
              <w:t>FALE Approach Hall</w:t>
            </w:r>
          </w:p>
        </w:tc>
        <w:tc>
          <w:tcPr>
            <w:tcW w:w="198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C9C85FF" w14:textId="0439D6DF" w:rsidR="0019683C" w:rsidRPr="006B3766" w:rsidRDefault="0019683C" w:rsidP="00E378D3">
            <w:pPr>
              <w:spacing w:after="100" w:afterAutospacing="1"/>
              <w:jc w:val="left"/>
              <w:rPr>
                <w:b/>
                <w:lang w:val="en-US"/>
              </w:rPr>
            </w:pPr>
            <w:r>
              <w:rPr>
                <w:b/>
                <w:lang w:val="en-US"/>
              </w:rPr>
              <w:t>Playback Room</w:t>
            </w:r>
          </w:p>
        </w:tc>
      </w:tr>
      <w:tr w:rsidR="0019683C" w:rsidRPr="00EB318A" w14:paraId="0487660D" w14:textId="77777777" w:rsidTr="0019683C">
        <w:trPr>
          <w:cantSplit/>
          <w:trHeight w:val="340"/>
        </w:trPr>
        <w:tc>
          <w:tcPr>
            <w:tcW w:w="2127" w:type="dxa"/>
            <w:tcBorders>
              <w:top w:val="single" w:sz="4" w:space="0" w:color="auto"/>
              <w:left w:val="single" w:sz="4" w:space="0" w:color="auto"/>
              <w:bottom w:val="single" w:sz="4" w:space="0" w:color="auto"/>
              <w:right w:val="single" w:sz="4" w:space="0" w:color="auto"/>
            </w:tcBorders>
            <w:hideMark/>
          </w:tcPr>
          <w:p w14:paraId="74D6DED8" w14:textId="273BA180" w:rsidR="0019683C" w:rsidRPr="006B3766" w:rsidRDefault="0019683C" w:rsidP="0019683C">
            <w:pPr>
              <w:spacing w:after="100" w:afterAutospacing="1"/>
              <w:jc w:val="left"/>
              <w:rPr>
                <w:b/>
                <w:lang w:val="en-US"/>
              </w:rPr>
            </w:pPr>
            <w:r w:rsidRPr="006B3766">
              <w:rPr>
                <w:b/>
                <w:lang w:val="en-US"/>
              </w:rPr>
              <w:t xml:space="preserve">Approach </w:t>
            </w:r>
            <w:r>
              <w:rPr>
                <w:b/>
                <w:lang w:val="en-US"/>
              </w:rPr>
              <w:t xml:space="preserve">Control (APP) </w:t>
            </w:r>
            <w:r w:rsidRPr="006B3766">
              <w:rPr>
                <w:b/>
                <w:lang w:val="en-US"/>
              </w:rPr>
              <w:t>Position (x2)</w:t>
            </w:r>
          </w:p>
        </w:tc>
        <w:tc>
          <w:tcPr>
            <w:tcW w:w="2007" w:type="dxa"/>
            <w:tcBorders>
              <w:top w:val="single" w:sz="4" w:space="0" w:color="auto"/>
              <w:left w:val="single" w:sz="4" w:space="0" w:color="auto"/>
              <w:bottom w:val="single" w:sz="4" w:space="0" w:color="auto"/>
              <w:right w:val="single" w:sz="4" w:space="0" w:color="auto"/>
            </w:tcBorders>
          </w:tcPr>
          <w:p w14:paraId="7230081D" w14:textId="5289C32F" w:rsidR="0019683C" w:rsidRPr="006B3766" w:rsidRDefault="0019683C" w:rsidP="0019683C">
            <w:pPr>
              <w:spacing w:after="100" w:afterAutospacing="1"/>
              <w:jc w:val="left"/>
              <w:rPr>
                <w:b/>
                <w:lang w:val="en-US"/>
              </w:rPr>
            </w:pPr>
            <w:r w:rsidRPr="006B3766">
              <w:rPr>
                <w:b/>
                <w:lang w:val="en-US"/>
              </w:rPr>
              <w:t xml:space="preserve">Air Traffic Service Officer (ATSO) Position </w:t>
            </w:r>
            <w:r>
              <w:rPr>
                <w:b/>
                <w:lang w:val="en-US"/>
              </w:rPr>
              <w:t>1</w:t>
            </w:r>
          </w:p>
        </w:tc>
        <w:tc>
          <w:tcPr>
            <w:tcW w:w="2103" w:type="dxa"/>
            <w:tcBorders>
              <w:top w:val="single" w:sz="4" w:space="0" w:color="auto"/>
              <w:left w:val="single" w:sz="4" w:space="0" w:color="auto"/>
              <w:bottom w:val="single" w:sz="4" w:space="0" w:color="auto"/>
              <w:right w:val="single" w:sz="4" w:space="0" w:color="auto"/>
            </w:tcBorders>
          </w:tcPr>
          <w:p w14:paraId="6121FB1A" w14:textId="0A7EF172" w:rsidR="0019683C" w:rsidRPr="006B3766" w:rsidRDefault="0019683C" w:rsidP="0019683C">
            <w:pPr>
              <w:spacing w:after="100" w:afterAutospacing="1"/>
              <w:jc w:val="left"/>
              <w:rPr>
                <w:b/>
                <w:lang w:val="en-US"/>
              </w:rPr>
            </w:pPr>
            <w:r w:rsidRPr="006B3766">
              <w:rPr>
                <w:b/>
                <w:lang w:val="en-US"/>
              </w:rPr>
              <w:t xml:space="preserve">Air Traffic Service Officer (ATSO) Position </w:t>
            </w:r>
            <w:r>
              <w:rPr>
                <w:b/>
                <w:lang w:val="en-US"/>
              </w:rPr>
              <w:t>1</w:t>
            </w:r>
          </w:p>
        </w:tc>
        <w:tc>
          <w:tcPr>
            <w:tcW w:w="2127" w:type="dxa"/>
            <w:tcBorders>
              <w:top w:val="single" w:sz="4" w:space="0" w:color="auto"/>
              <w:left w:val="single" w:sz="4" w:space="0" w:color="auto"/>
              <w:bottom w:val="single" w:sz="4" w:space="0" w:color="auto"/>
              <w:right w:val="single" w:sz="4" w:space="0" w:color="auto"/>
            </w:tcBorders>
            <w:hideMark/>
          </w:tcPr>
          <w:p w14:paraId="37B44648" w14:textId="28410322" w:rsidR="0019683C" w:rsidRPr="006B3766" w:rsidRDefault="0019683C" w:rsidP="0019683C">
            <w:pPr>
              <w:spacing w:after="100" w:afterAutospacing="1"/>
              <w:jc w:val="left"/>
              <w:rPr>
                <w:b/>
                <w:lang w:val="en-US"/>
              </w:rPr>
            </w:pPr>
            <w:r w:rsidRPr="006B3766">
              <w:rPr>
                <w:b/>
                <w:lang w:val="en-US"/>
              </w:rPr>
              <w:t xml:space="preserve">Administrator </w:t>
            </w:r>
            <w:r>
              <w:rPr>
                <w:b/>
                <w:lang w:val="en-US"/>
              </w:rPr>
              <w:t>P</w:t>
            </w:r>
            <w:r w:rsidRPr="006B3766">
              <w:rPr>
                <w:b/>
                <w:lang w:val="en-US"/>
              </w:rPr>
              <w:t>osition (x2)</w:t>
            </w:r>
          </w:p>
        </w:tc>
        <w:tc>
          <w:tcPr>
            <w:tcW w:w="1984" w:type="dxa"/>
            <w:tcBorders>
              <w:top w:val="single" w:sz="4" w:space="0" w:color="auto"/>
              <w:left w:val="single" w:sz="4" w:space="0" w:color="auto"/>
              <w:bottom w:val="single" w:sz="4" w:space="0" w:color="auto"/>
              <w:right w:val="single" w:sz="4" w:space="0" w:color="auto"/>
            </w:tcBorders>
            <w:hideMark/>
          </w:tcPr>
          <w:p w14:paraId="19F91AD7" w14:textId="77777777" w:rsidR="0019683C" w:rsidRPr="006B3766" w:rsidRDefault="0019683C" w:rsidP="0019683C">
            <w:pPr>
              <w:spacing w:after="100" w:afterAutospacing="1"/>
              <w:jc w:val="left"/>
              <w:rPr>
                <w:b/>
                <w:lang w:val="en-US"/>
              </w:rPr>
            </w:pPr>
            <w:r w:rsidRPr="006B3766">
              <w:rPr>
                <w:b/>
                <w:lang w:val="en-US"/>
              </w:rPr>
              <w:t>Playback Position (x2)</w:t>
            </w:r>
          </w:p>
        </w:tc>
      </w:tr>
      <w:tr w:rsidR="0019683C" w:rsidRPr="00EB318A" w14:paraId="47A60D40" w14:textId="77777777" w:rsidTr="0019683C">
        <w:trPr>
          <w:cantSplit/>
          <w:trHeight w:val="340"/>
        </w:trPr>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3C73C582" w14:textId="08290C6B" w:rsidR="0019683C" w:rsidRPr="005F71E9" w:rsidRDefault="0019683C" w:rsidP="0019683C">
            <w:pPr>
              <w:spacing w:after="100" w:afterAutospacing="1"/>
              <w:jc w:val="left"/>
              <w:rPr>
                <w:lang w:val="en-US"/>
              </w:rPr>
            </w:pPr>
            <w:r w:rsidRPr="005F71E9">
              <w:rPr>
                <w:lang w:val="en-US"/>
              </w:rPr>
              <w:t>Voice Communication and Control System (VCCS)</w:t>
            </w:r>
            <w:r>
              <w:rPr>
                <w:lang w:val="en-US"/>
              </w:rPr>
              <w:t xml:space="preserve"> (15-inch display)</w:t>
            </w:r>
          </w:p>
        </w:tc>
        <w:tc>
          <w:tcPr>
            <w:tcW w:w="2007" w:type="dxa"/>
            <w:tcBorders>
              <w:top w:val="single" w:sz="4" w:space="0" w:color="auto"/>
              <w:left w:val="single" w:sz="4" w:space="0" w:color="auto"/>
              <w:bottom w:val="single" w:sz="4" w:space="0" w:color="auto"/>
              <w:right w:val="single" w:sz="4" w:space="0" w:color="auto"/>
            </w:tcBorders>
            <w:shd w:val="clear" w:color="auto" w:fill="auto"/>
          </w:tcPr>
          <w:p w14:paraId="406CDE6C" w14:textId="75E963FC" w:rsidR="0019683C" w:rsidRPr="005F71E9" w:rsidRDefault="0019683C" w:rsidP="0019683C">
            <w:pPr>
              <w:spacing w:after="100" w:afterAutospacing="1"/>
              <w:jc w:val="left"/>
              <w:rPr>
                <w:lang w:val="en-US"/>
              </w:rPr>
            </w:pPr>
            <w:r w:rsidRPr="005F71E9">
              <w:rPr>
                <w:lang w:val="en-US"/>
              </w:rPr>
              <w:t>VCCS</w:t>
            </w:r>
            <w:r>
              <w:rPr>
                <w:lang w:val="en-US"/>
              </w:rPr>
              <w:t xml:space="preserve"> (15-inch display)</w:t>
            </w:r>
          </w:p>
        </w:tc>
        <w:tc>
          <w:tcPr>
            <w:tcW w:w="2103" w:type="dxa"/>
            <w:tcBorders>
              <w:top w:val="single" w:sz="4" w:space="0" w:color="auto"/>
              <w:left w:val="single" w:sz="4" w:space="0" w:color="auto"/>
              <w:bottom w:val="single" w:sz="4" w:space="0" w:color="auto"/>
              <w:right w:val="single" w:sz="4" w:space="0" w:color="auto"/>
            </w:tcBorders>
          </w:tcPr>
          <w:p w14:paraId="0F302DE8" w14:textId="4174E848" w:rsidR="0019683C" w:rsidRPr="006B3766" w:rsidRDefault="0019683C" w:rsidP="0019683C">
            <w:pPr>
              <w:spacing w:after="100" w:afterAutospacing="1"/>
              <w:jc w:val="left"/>
              <w:rPr>
                <w:lang w:val="en-US"/>
              </w:rPr>
            </w:pPr>
            <w:r w:rsidRPr="005F71E9">
              <w:rPr>
                <w:lang w:val="en-US"/>
              </w:rPr>
              <w:t>VCCS</w:t>
            </w:r>
            <w:r>
              <w:rPr>
                <w:lang w:val="en-US"/>
              </w:rPr>
              <w:t xml:space="preserve"> (15-inch display)</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2B9DB90A" w14:textId="48616B76" w:rsidR="0019683C" w:rsidRPr="006B3766" w:rsidRDefault="0019683C" w:rsidP="0019683C">
            <w:pPr>
              <w:spacing w:after="100" w:afterAutospacing="1"/>
              <w:jc w:val="left"/>
              <w:rPr>
                <w:lang w:val="en-US"/>
              </w:rPr>
            </w:pPr>
            <w:r w:rsidRPr="006B3766">
              <w:rPr>
                <w:lang w:val="en-US"/>
              </w:rPr>
              <w:t>VCCS</w:t>
            </w:r>
            <w:r>
              <w:rPr>
                <w:lang w:val="en-US"/>
              </w:rPr>
              <w:t xml:space="preserve"> (15-inch display)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87AE434" w14:textId="036CB90E" w:rsidR="0019683C" w:rsidRDefault="0019683C" w:rsidP="0019683C">
            <w:pPr>
              <w:spacing w:after="100" w:afterAutospacing="1"/>
              <w:jc w:val="left"/>
              <w:rPr>
                <w:lang w:val="en-US"/>
              </w:rPr>
            </w:pPr>
            <w:r w:rsidRPr="00C46C19">
              <w:rPr>
                <w:lang w:val="en-US"/>
              </w:rPr>
              <w:t xml:space="preserve">Topsky </w:t>
            </w:r>
            <w:r w:rsidR="008F1BD3">
              <w:rPr>
                <w:lang w:val="en-US"/>
              </w:rPr>
              <w:t>displays</w:t>
            </w:r>
          </w:p>
          <w:p w14:paraId="22DCB6DA" w14:textId="1662CFA7" w:rsidR="0019683C" w:rsidRPr="0019683C" w:rsidRDefault="0019683C" w:rsidP="0019683C">
            <w:pPr>
              <w:pStyle w:val="ListParagraph"/>
              <w:numPr>
                <w:ilvl w:val="0"/>
                <w:numId w:val="191"/>
              </w:numPr>
              <w:spacing w:after="0" w:line="240" w:lineRule="auto"/>
              <w:ind w:left="312"/>
              <w:jc w:val="left"/>
              <w:rPr>
                <w:lang w:val="en-US"/>
              </w:rPr>
            </w:pPr>
            <w:r w:rsidRPr="0019683C">
              <w:rPr>
                <w:lang w:val="en-US"/>
              </w:rPr>
              <w:t>1 x 28</w:t>
            </w:r>
            <w:r>
              <w:rPr>
                <w:lang w:val="en-US"/>
              </w:rPr>
              <w:t xml:space="preserve">-inch </w:t>
            </w:r>
            <w:r w:rsidRPr="0019683C">
              <w:rPr>
                <w:lang w:val="en-US"/>
              </w:rPr>
              <w:t>monitor</w:t>
            </w:r>
          </w:p>
          <w:p w14:paraId="5CD08C5F" w14:textId="46DDA32A" w:rsidR="0019683C" w:rsidRPr="0019683C" w:rsidRDefault="0019683C" w:rsidP="0019683C">
            <w:pPr>
              <w:pStyle w:val="ListParagraph"/>
              <w:numPr>
                <w:ilvl w:val="0"/>
                <w:numId w:val="191"/>
              </w:numPr>
              <w:spacing w:after="0" w:line="240" w:lineRule="auto"/>
              <w:ind w:left="323"/>
              <w:jc w:val="left"/>
              <w:rPr>
                <w:lang w:val="en-US"/>
              </w:rPr>
            </w:pPr>
            <w:r w:rsidRPr="0019683C">
              <w:rPr>
                <w:lang w:val="en-US"/>
              </w:rPr>
              <w:t>1 x 24</w:t>
            </w:r>
            <w:r>
              <w:rPr>
                <w:lang w:val="en-US"/>
              </w:rPr>
              <w:t>-</w:t>
            </w:r>
            <w:r w:rsidRPr="0019683C">
              <w:rPr>
                <w:lang w:val="en-US"/>
              </w:rPr>
              <w:t>inch monitor</w:t>
            </w:r>
          </w:p>
        </w:tc>
      </w:tr>
      <w:tr w:rsidR="0019683C" w:rsidRPr="00EB318A" w14:paraId="3AD20A3A" w14:textId="77777777" w:rsidTr="0019683C">
        <w:trPr>
          <w:cantSplit/>
          <w:trHeight w:val="340"/>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55E48A50" w14:textId="343E67F0" w:rsidR="0019683C" w:rsidRDefault="0019683C" w:rsidP="0019683C">
            <w:pPr>
              <w:spacing w:after="100" w:afterAutospacing="1"/>
              <w:jc w:val="left"/>
              <w:rPr>
                <w:lang w:val="en-US"/>
              </w:rPr>
            </w:pPr>
            <w:r w:rsidRPr="005F71E9">
              <w:rPr>
                <w:lang w:val="en-US"/>
              </w:rPr>
              <w:t xml:space="preserve">Topsky </w:t>
            </w:r>
            <w:r w:rsidR="008F1BD3">
              <w:rPr>
                <w:lang w:val="en-US"/>
              </w:rPr>
              <w:t>displays</w:t>
            </w:r>
          </w:p>
          <w:p w14:paraId="4192FF1E" w14:textId="51D838BA" w:rsidR="0019683C" w:rsidRPr="0019683C" w:rsidRDefault="0019683C" w:rsidP="0019683C">
            <w:pPr>
              <w:pStyle w:val="ListParagraph"/>
              <w:numPr>
                <w:ilvl w:val="0"/>
                <w:numId w:val="191"/>
              </w:numPr>
              <w:spacing w:after="0" w:line="240" w:lineRule="auto"/>
              <w:ind w:left="312"/>
              <w:jc w:val="left"/>
              <w:rPr>
                <w:lang w:val="en-US"/>
              </w:rPr>
            </w:pPr>
            <w:r w:rsidRPr="0019683C">
              <w:rPr>
                <w:lang w:val="en-US"/>
              </w:rPr>
              <w:t>1 x 28</w:t>
            </w:r>
            <w:r>
              <w:rPr>
                <w:lang w:val="en-US"/>
              </w:rPr>
              <w:t xml:space="preserve">-inch </w:t>
            </w:r>
            <w:r w:rsidRPr="0019683C">
              <w:rPr>
                <w:lang w:val="en-US"/>
              </w:rPr>
              <w:t>monitor</w:t>
            </w:r>
          </w:p>
          <w:p w14:paraId="52F0C649" w14:textId="300C2E28" w:rsidR="0019683C" w:rsidRPr="0019683C" w:rsidRDefault="0019683C" w:rsidP="0019683C">
            <w:pPr>
              <w:pStyle w:val="ListParagraph"/>
              <w:numPr>
                <w:ilvl w:val="0"/>
                <w:numId w:val="191"/>
              </w:numPr>
              <w:spacing w:after="0" w:line="240" w:lineRule="auto"/>
              <w:ind w:left="312"/>
              <w:jc w:val="left"/>
              <w:rPr>
                <w:lang w:val="en-US"/>
              </w:rPr>
            </w:pPr>
            <w:r w:rsidRPr="0019683C">
              <w:rPr>
                <w:lang w:val="en-US"/>
              </w:rPr>
              <w:t>1 x 24</w:t>
            </w:r>
            <w:r>
              <w:rPr>
                <w:lang w:val="en-US"/>
              </w:rPr>
              <w:t xml:space="preserve">-inch </w:t>
            </w:r>
            <w:r w:rsidRPr="0019683C">
              <w:rPr>
                <w:lang w:val="en-US"/>
              </w:rPr>
              <w:t>monitor</w:t>
            </w:r>
          </w:p>
        </w:tc>
        <w:tc>
          <w:tcPr>
            <w:tcW w:w="2007" w:type="dxa"/>
            <w:tcBorders>
              <w:top w:val="single" w:sz="4" w:space="0" w:color="auto"/>
              <w:left w:val="single" w:sz="4" w:space="0" w:color="auto"/>
              <w:bottom w:val="single" w:sz="4" w:space="0" w:color="auto"/>
              <w:right w:val="single" w:sz="4" w:space="0" w:color="auto"/>
            </w:tcBorders>
            <w:shd w:val="clear" w:color="auto" w:fill="auto"/>
          </w:tcPr>
          <w:p w14:paraId="30C86E3C" w14:textId="440265CE" w:rsidR="0019683C" w:rsidRDefault="0019683C" w:rsidP="0019683C">
            <w:pPr>
              <w:spacing w:after="100" w:afterAutospacing="1"/>
              <w:jc w:val="left"/>
              <w:rPr>
                <w:lang w:val="en-US"/>
              </w:rPr>
            </w:pPr>
            <w:r w:rsidRPr="005F71E9">
              <w:rPr>
                <w:lang w:val="en-US"/>
              </w:rPr>
              <w:t xml:space="preserve">Topsky </w:t>
            </w:r>
            <w:r w:rsidR="008F1BD3">
              <w:rPr>
                <w:lang w:val="en-US"/>
              </w:rPr>
              <w:t>displays</w:t>
            </w:r>
          </w:p>
          <w:p w14:paraId="78CCFA63" w14:textId="523DFF3A" w:rsidR="0019683C" w:rsidRPr="0019683C" w:rsidRDefault="0019683C" w:rsidP="0019683C">
            <w:pPr>
              <w:pStyle w:val="ListParagraph"/>
              <w:numPr>
                <w:ilvl w:val="0"/>
                <w:numId w:val="191"/>
              </w:numPr>
              <w:spacing w:after="0" w:line="240" w:lineRule="auto"/>
              <w:ind w:left="312"/>
              <w:jc w:val="left"/>
              <w:rPr>
                <w:lang w:val="en-US"/>
              </w:rPr>
            </w:pPr>
            <w:r w:rsidRPr="0019683C">
              <w:rPr>
                <w:lang w:val="en-US"/>
              </w:rPr>
              <w:t>1 x 28</w:t>
            </w:r>
            <w:r>
              <w:rPr>
                <w:lang w:val="en-US"/>
              </w:rPr>
              <w:t xml:space="preserve">-inch </w:t>
            </w:r>
            <w:r w:rsidRPr="0019683C">
              <w:rPr>
                <w:lang w:val="en-US"/>
              </w:rPr>
              <w:t>monitor</w:t>
            </w:r>
          </w:p>
          <w:p w14:paraId="79F3C026" w14:textId="31FC8379" w:rsidR="0019683C" w:rsidRPr="005F71E9" w:rsidRDefault="0019683C" w:rsidP="0019683C">
            <w:pPr>
              <w:pStyle w:val="ListParagraph"/>
              <w:numPr>
                <w:ilvl w:val="0"/>
                <w:numId w:val="191"/>
              </w:numPr>
              <w:spacing w:after="0" w:line="240" w:lineRule="auto"/>
              <w:ind w:left="312"/>
              <w:jc w:val="left"/>
              <w:rPr>
                <w:lang w:val="en-US"/>
              </w:rPr>
            </w:pPr>
            <w:r w:rsidRPr="0019683C">
              <w:rPr>
                <w:lang w:val="en-US"/>
              </w:rPr>
              <w:t>1 x 24</w:t>
            </w:r>
            <w:r>
              <w:rPr>
                <w:lang w:val="en-US"/>
              </w:rPr>
              <w:t xml:space="preserve">-inch </w:t>
            </w:r>
            <w:r w:rsidRPr="0019683C">
              <w:rPr>
                <w:lang w:val="en-US"/>
              </w:rPr>
              <w:t>monitor</w:t>
            </w:r>
          </w:p>
        </w:tc>
        <w:tc>
          <w:tcPr>
            <w:tcW w:w="2103" w:type="dxa"/>
            <w:tcBorders>
              <w:top w:val="single" w:sz="4" w:space="0" w:color="auto"/>
              <w:left w:val="single" w:sz="4" w:space="0" w:color="auto"/>
              <w:bottom w:val="single" w:sz="4" w:space="0" w:color="auto"/>
              <w:right w:val="single" w:sz="4" w:space="0" w:color="auto"/>
            </w:tcBorders>
          </w:tcPr>
          <w:p w14:paraId="286AD96B" w14:textId="2986D1EF" w:rsidR="0019683C" w:rsidRDefault="0019683C" w:rsidP="0019683C">
            <w:pPr>
              <w:spacing w:after="100" w:afterAutospacing="1"/>
              <w:jc w:val="left"/>
              <w:rPr>
                <w:lang w:val="en-US"/>
              </w:rPr>
            </w:pPr>
            <w:r w:rsidRPr="005F71E9">
              <w:rPr>
                <w:lang w:val="en-US"/>
              </w:rPr>
              <w:t xml:space="preserve">Topsky </w:t>
            </w:r>
            <w:r w:rsidR="008F1BD3">
              <w:rPr>
                <w:lang w:val="en-US"/>
              </w:rPr>
              <w:t>displays</w:t>
            </w:r>
          </w:p>
          <w:p w14:paraId="17553D34" w14:textId="456DE98A" w:rsidR="0019683C" w:rsidRPr="0019683C" w:rsidRDefault="0019683C" w:rsidP="0019683C">
            <w:pPr>
              <w:pStyle w:val="ListParagraph"/>
              <w:numPr>
                <w:ilvl w:val="0"/>
                <w:numId w:val="192"/>
              </w:numPr>
              <w:spacing w:after="0" w:line="240" w:lineRule="auto"/>
              <w:ind w:left="291"/>
              <w:jc w:val="left"/>
              <w:rPr>
                <w:lang w:val="en-US"/>
              </w:rPr>
            </w:pPr>
            <w:r>
              <w:rPr>
                <w:lang w:val="en-US"/>
              </w:rPr>
              <w:t>2</w:t>
            </w:r>
            <w:r w:rsidRPr="0019683C">
              <w:rPr>
                <w:lang w:val="en-US"/>
              </w:rPr>
              <w:t xml:space="preserve"> x 24</w:t>
            </w:r>
            <w:r>
              <w:rPr>
                <w:lang w:val="en-US"/>
              </w:rPr>
              <w:t xml:space="preserve">-inch </w:t>
            </w:r>
            <w:r w:rsidRPr="0019683C">
              <w:rPr>
                <w:lang w:val="en-US"/>
              </w:rPr>
              <w:t>monitor</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71F65A6" w14:textId="465DCB83" w:rsidR="0019683C" w:rsidRPr="006B3766" w:rsidRDefault="0019683C" w:rsidP="0019683C">
            <w:pPr>
              <w:spacing w:after="100" w:afterAutospacing="1"/>
              <w:jc w:val="left"/>
              <w:rPr>
                <w:lang w:val="en-US"/>
              </w:rPr>
            </w:pPr>
            <w:r w:rsidRPr="006B3766">
              <w:rPr>
                <w:lang w:val="en-US"/>
              </w:rPr>
              <w:t>Keyboard</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A8B3DE3" w14:textId="6AD8D80A" w:rsidR="0019683C" w:rsidRPr="006B3766" w:rsidRDefault="0019683C" w:rsidP="0019683C">
            <w:pPr>
              <w:spacing w:after="100" w:afterAutospacing="1"/>
              <w:jc w:val="left"/>
              <w:rPr>
                <w:lang w:val="en-US"/>
              </w:rPr>
            </w:pPr>
            <w:r w:rsidRPr="001119EE">
              <w:rPr>
                <w:lang w:val="en-US"/>
              </w:rPr>
              <w:t>Keyboards (x3)</w:t>
            </w:r>
          </w:p>
        </w:tc>
      </w:tr>
      <w:tr w:rsidR="0019683C" w:rsidRPr="00EB318A" w14:paraId="43F464E3" w14:textId="77777777" w:rsidTr="0019683C">
        <w:trPr>
          <w:cantSplit/>
          <w:trHeight w:val="340"/>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5A0D00DA" w14:textId="4885EB89" w:rsidR="0019683C" w:rsidRPr="005F71E9" w:rsidRDefault="0019683C" w:rsidP="0019683C">
            <w:pPr>
              <w:spacing w:after="100" w:afterAutospacing="1"/>
              <w:jc w:val="left"/>
              <w:rPr>
                <w:lang w:val="en-US"/>
              </w:rPr>
            </w:pPr>
            <w:r w:rsidRPr="005F71E9">
              <w:rPr>
                <w:lang w:val="en-US"/>
              </w:rPr>
              <w:t>Keyboard</w:t>
            </w:r>
          </w:p>
        </w:tc>
        <w:tc>
          <w:tcPr>
            <w:tcW w:w="2007" w:type="dxa"/>
            <w:tcBorders>
              <w:top w:val="single" w:sz="4" w:space="0" w:color="auto"/>
              <w:left w:val="single" w:sz="4" w:space="0" w:color="auto"/>
              <w:bottom w:val="single" w:sz="4" w:space="0" w:color="auto"/>
              <w:right w:val="single" w:sz="4" w:space="0" w:color="auto"/>
            </w:tcBorders>
            <w:shd w:val="clear" w:color="auto" w:fill="auto"/>
          </w:tcPr>
          <w:p w14:paraId="3FE68808" w14:textId="54A9C4CE" w:rsidR="0019683C" w:rsidRPr="005F71E9" w:rsidRDefault="0019683C" w:rsidP="0019683C">
            <w:pPr>
              <w:spacing w:after="100" w:afterAutospacing="1"/>
              <w:jc w:val="left"/>
              <w:rPr>
                <w:lang w:val="en-US"/>
              </w:rPr>
            </w:pPr>
            <w:r w:rsidRPr="005F71E9">
              <w:rPr>
                <w:lang w:val="en-US"/>
              </w:rPr>
              <w:t>Keyboard</w:t>
            </w:r>
          </w:p>
        </w:tc>
        <w:tc>
          <w:tcPr>
            <w:tcW w:w="2103" w:type="dxa"/>
            <w:tcBorders>
              <w:top w:val="single" w:sz="4" w:space="0" w:color="auto"/>
              <w:left w:val="single" w:sz="4" w:space="0" w:color="auto"/>
              <w:bottom w:val="single" w:sz="4" w:space="0" w:color="auto"/>
              <w:right w:val="single" w:sz="4" w:space="0" w:color="auto"/>
            </w:tcBorders>
          </w:tcPr>
          <w:p w14:paraId="4221F132" w14:textId="25C4E1CA" w:rsidR="0019683C" w:rsidRPr="006B3766" w:rsidRDefault="0019683C" w:rsidP="0019683C">
            <w:pPr>
              <w:spacing w:after="100" w:afterAutospacing="1"/>
              <w:jc w:val="left"/>
              <w:rPr>
                <w:lang w:val="en-US"/>
              </w:rPr>
            </w:pPr>
            <w:r w:rsidRPr="005F71E9">
              <w:rPr>
                <w:lang w:val="en-US"/>
              </w:rPr>
              <w:t>Keyboard</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9FD76C6" w14:textId="3C19BAD9" w:rsidR="0019683C" w:rsidRPr="006B3766" w:rsidRDefault="0019683C" w:rsidP="0019683C">
            <w:pPr>
              <w:spacing w:after="100" w:afterAutospacing="1"/>
              <w:jc w:val="left"/>
              <w:rPr>
                <w:lang w:val="en-US"/>
              </w:rPr>
            </w:pPr>
            <w:r w:rsidRPr="006B3766">
              <w:rPr>
                <w:lang w:val="en-US"/>
              </w:rPr>
              <w:t>Mouse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BC23191" w14:textId="1BE4DC30" w:rsidR="0019683C" w:rsidRPr="001119EE" w:rsidRDefault="0019683C" w:rsidP="0019683C">
            <w:pPr>
              <w:spacing w:after="100" w:afterAutospacing="1"/>
              <w:jc w:val="left"/>
              <w:rPr>
                <w:lang w:val="en-US"/>
              </w:rPr>
            </w:pPr>
            <w:r w:rsidRPr="001119EE">
              <w:rPr>
                <w:lang w:val="en-US"/>
              </w:rPr>
              <w:t>Mouse (x3)</w:t>
            </w:r>
          </w:p>
        </w:tc>
      </w:tr>
      <w:tr w:rsidR="0019683C" w:rsidRPr="00EB318A" w14:paraId="5A259529" w14:textId="77777777" w:rsidTr="0019683C">
        <w:trPr>
          <w:cantSplit/>
          <w:trHeight w:val="340"/>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54902E98" w14:textId="77777777" w:rsidR="0019683C" w:rsidRPr="005F71E9" w:rsidRDefault="0019683C" w:rsidP="0019683C">
            <w:pPr>
              <w:spacing w:after="100" w:afterAutospacing="1"/>
              <w:jc w:val="left"/>
              <w:rPr>
                <w:lang w:val="en-US"/>
              </w:rPr>
            </w:pPr>
            <w:r w:rsidRPr="005F71E9">
              <w:rPr>
                <w:lang w:val="en-US"/>
              </w:rPr>
              <w:t>Mouse</w:t>
            </w:r>
          </w:p>
        </w:tc>
        <w:tc>
          <w:tcPr>
            <w:tcW w:w="2007" w:type="dxa"/>
            <w:tcBorders>
              <w:top w:val="single" w:sz="4" w:space="0" w:color="auto"/>
              <w:left w:val="single" w:sz="4" w:space="0" w:color="auto"/>
              <w:bottom w:val="single" w:sz="4" w:space="0" w:color="auto"/>
              <w:right w:val="single" w:sz="4" w:space="0" w:color="auto"/>
            </w:tcBorders>
            <w:shd w:val="clear" w:color="auto" w:fill="auto"/>
          </w:tcPr>
          <w:p w14:paraId="3A585C4E" w14:textId="77777777" w:rsidR="0019683C" w:rsidRPr="005F71E9" w:rsidRDefault="0019683C" w:rsidP="0019683C">
            <w:pPr>
              <w:spacing w:after="100" w:afterAutospacing="1"/>
              <w:jc w:val="left"/>
              <w:rPr>
                <w:lang w:val="en-US"/>
              </w:rPr>
            </w:pPr>
            <w:r w:rsidRPr="005F71E9">
              <w:rPr>
                <w:lang w:val="en-US"/>
              </w:rPr>
              <w:t>Mouse</w:t>
            </w:r>
          </w:p>
        </w:tc>
        <w:tc>
          <w:tcPr>
            <w:tcW w:w="2103" w:type="dxa"/>
            <w:tcBorders>
              <w:top w:val="single" w:sz="4" w:space="0" w:color="auto"/>
              <w:left w:val="single" w:sz="4" w:space="0" w:color="auto"/>
              <w:bottom w:val="single" w:sz="4" w:space="0" w:color="auto"/>
              <w:right w:val="single" w:sz="4" w:space="0" w:color="auto"/>
            </w:tcBorders>
          </w:tcPr>
          <w:p w14:paraId="416A6528" w14:textId="0D16D3FC" w:rsidR="0019683C" w:rsidRPr="006B3766" w:rsidRDefault="0019683C" w:rsidP="0019683C">
            <w:pPr>
              <w:spacing w:after="100" w:afterAutospacing="1"/>
              <w:jc w:val="left"/>
              <w:rPr>
                <w:lang w:val="en-US"/>
              </w:rPr>
            </w:pPr>
            <w:r w:rsidRPr="005F71E9">
              <w:rPr>
                <w:lang w:val="en-US"/>
              </w:rPr>
              <w:t>Mouse</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AD9E311" w14:textId="4ACB99D1" w:rsidR="0019683C" w:rsidRPr="006B3766" w:rsidRDefault="0019683C" w:rsidP="0019683C">
            <w:pPr>
              <w:spacing w:after="100" w:afterAutospacing="1"/>
              <w:jc w:val="left"/>
              <w:rPr>
                <w:lang w:val="en-US"/>
              </w:rPr>
            </w:pPr>
            <w:r w:rsidRPr="006B3766">
              <w:rPr>
                <w:lang w:val="en-US"/>
              </w:rPr>
              <w:t>Desktop computer</w:t>
            </w:r>
            <w:r>
              <w:rPr>
                <w:lang w:val="en-US"/>
              </w:rPr>
              <w:t xml:space="preserve"> (Administration PC) (24 inch)</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3E8EEFF" w14:textId="35DFEE49" w:rsidR="0019683C" w:rsidRPr="001119EE" w:rsidRDefault="0019683C" w:rsidP="0019683C">
            <w:pPr>
              <w:spacing w:after="100" w:afterAutospacing="1"/>
              <w:jc w:val="left"/>
              <w:rPr>
                <w:lang w:val="en-US"/>
              </w:rPr>
            </w:pPr>
            <w:r w:rsidRPr="00361CFD">
              <w:rPr>
                <w:lang w:val="en-US"/>
              </w:rPr>
              <w:t>Topsky Clock</w:t>
            </w:r>
          </w:p>
        </w:tc>
      </w:tr>
      <w:tr w:rsidR="0019683C" w:rsidRPr="00EB318A" w14:paraId="399B0266" w14:textId="77777777" w:rsidTr="0019683C">
        <w:trPr>
          <w:cantSplit/>
          <w:trHeight w:val="340"/>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7682473B" w14:textId="350D963C" w:rsidR="0019683C" w:rsidRPr="005F71E9" w:rsidRDefault="0019683C" w:rsidP="0019683C">
            <w:pPr>
              <w:spacing w:after="100" w:afterAutospacing="1"/>
              <w:jc w:val="left"/>
              <w:rPr>
                <w:lang w:val="en-US"/>
              </w:rPr>
            </w:pPr>
            <w:r>
              <w:rPr>
                <w:lang w:val="en-US"/>
              </w:rPr>
              <w:t xml:space="preserve">Topsky </w:t>
            </w:r>
            <w:r w:rsidRPr="005F71E9">
              <w:rPr>
                <w:lang w:val="en-US"/>
              </w:rPr>
              <w:t>Clock</w:t>
            </w:r>
          </w:p>
        </w:tc>
        <w:tc>
          <w:tcPr>
            <w:tcW w:w="2007" w:type="dxa"/>
            <w:tcBorders>
              <w:top w:val="single" w:sz="4" w:space="0" w:color="auto"/>
              <w:left w:val="single" w:sz="4" w:space="0" w:color="auto"/>
              <w:bottom w:val="single" w:sz="4" w:space="0" w:color="auto"/>
              <w:right w:val="single" w:sz="4" w:space="0" w:color="auto"/>
            </w:tcBorders>
            <w:shd w:val="clear" w:color="auto" w:fill="auto"/>
          </w:tcPr>
          <w:p w14:paraId="7EF393CC" w14:textId="13051953" w:rsidR="0019683C" w:rsidRPr="005F71E9" w:rsidRDefault="0019683C" w:rsidP="0019683C">
            <w:pPr>
              <w:spacing w:after="100" w:afterAutospacing="1"/>
              <w:jc w:val="left"/>
              <w:rPr>
                <w:lang w:val="en-US"/>
              </w:rPr>
            </w:pPr>
            <w:r w:rsidRPr="005F71E9">
              <w:rPr>
                <w:lang w:val="en-US"/>
              </w:rPr>
              <w:t>Topsky Clock</w:t>
            </w:r>
          </w:p>
        </w:tc>
        <w:tc>
          <w:tcPr>
            <w:tcW w:w="2103" w:type="dxa"/>
            <w:tcBorders>
              <w:top w:val="single" w:sz="4" w:space="0" w:color="auto"/>
              <w:left w:val="single" w:sz="4" w:space="0" w:color="auto"/>
              <w:bottom w:val="single" w:sz="4" w:space="0" w:color="auto"/>
              <w:right w:val="single" w:sz="4" w:space="0" w:color="auto"/>
            </w:tcBorders>
          </w:tcPr>
          <w:p w14:paraId="7FC4E2B3" w14:textId="3FCF169B" w:rsidR="0019683C" w:rsidRDefault="0019683C" w:rsidP="0019683C">
            <w:pPr>
              <w:spacing w:after="100" w:afterAutospacing="1"/>
              <w:jc w:val="left"/>
              <w:rPr>
                <w:lang w:val="en-US"/>
              </w:rPr>
            </w:pPr>
            <w:r w:rsidRPr="005F71E9">
              <w:rPr>
                <w:lang w:val="en-US"/>
              </w:rPr>
              <w:t>Topsky Clock</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179F291" w14:textId="29B78061" w:rsidR="0019683C" w:rsidRPr="006B3766" w:rsidRDefault="0019683C" w:rsidP="0019683C">
            <w:pPr>
              <w:spacing w:after="100" w:afterAutospacing="1"/>
              <w:jc w:val="left"/>
              <w:rPr>
                <w:lang w:val="en-US"/>
              </w:rPr>
            </w:pPr>
            <w:r>
              <w:rPr>
                <w:lang w:val="en-US"/>
              </w:rPr>
              <w:t xml:space="preserve">Freestanding </w:t>
            </w:r>
            <w:r w:rsidRPr="001119EE">
              <w:rPr>
                <w:lang w:val="en-US"/>
              </w:rPr>
              <w:t>Printer</w:t>
            </w:r>
            <w:r w:rsidRPr="006B3766" w:rsidDel="00C46C19">
              <w:rPr>
                <w:lang w:val="en-US"/>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E5B8F73" w14:textId="44E4F8DC" w:rsidR="0019683C" w:rsidRPr="00BA1354" w:rsidRDefault="0019683C" w:rsidP="0019683C">
            <w:pPr>
              <w:spacing w:after="100" w:afterAutospacing="1"/>
              <w:jc w:val="left"/>
              <w:rPr>
                <w:highlight w:val="yellow"/>
                <w:lang w:val="en-US"/>
              </w:rPr>
            </w:pPr>
            <w:bookmarkStart w:id="38" w:name="_Hlk28943315"/>
            <w:r w:rsidRPr="00C46C19">
              <w:rPr>
                <w:lang w:val="en-US"/>
              </w:rPr>
              <w:t xml:space="preserve">Voice and Surveillance Recorder </w:t>
            </w:r>
            <w:bookmarkEnd w:id="38"/>
            <w:r w:rsidRPr="00C46C19">
              <w:rPr>
                <w:lang w:val="en-US"/>
              </w:rPr>
              <w:t>(VSR) monitor</w:t>
            </w:r>
            <w:r>
              <w:rPr>
                <w:lang w:val="en-US"/>
              </w:rPr>
              <w:t xml:space="preserve"> (25 inch)</w:t>
            </w:r>
          </w:p>
        </w:tc>
      </w:tr>
      <w:tr w:rsidR="0019683C" w:rsidRPr="00EB318A" w14:paraId="3D52F2DB" w14:textId="77777777" w:rsidTr="0019683C">
        <w:trPr>
          <w:cantSplit/>
          <w:trHeight w:val="340"/>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48F8A201" w14:textId="77777777" w:rsidR="0019683C" w:rsidRPr="005F71E9" w:rsidRDefault="0019683C" w:rsidP="0019683C">
            <w:pPr>
              <w:spacing w:after="100" w:afterAutospacing="1"/>
              <w:jc w:val="left"/>
              <w:rPr>
                <w:lang w:val="en-US"/>
              </w:rPr>
            </w:pPr>
            <w:r w:rsidRPr="005F71E9">
              <w:rPr>
                <w:lang w:val="en-US"/>
              </w:rPr>
              <w:t>Standby radio</w:t>
            </w:r>
          </w:p>
        </w:tc>
        <w:tc>
          <w:tcPr>
            <w:tcW w:w="2007" w:type="dxa"/>
            <w:tcBorders>
              <w:top w:val="single" w:sz="4" w:space="0" w:color="auto"/>
              <w:left w:val="single" w:sz="4" w:space="0" w:color="auto"/>
              <w:bottom w:val="single" w:sz="4" w:space="0" w:color="auto"/>
              <w:right w:val="single" w:sz="4" w:space="0" w:color="auto"/>
            </w:tcBorders>
            <w:shd w:val="clear" w:color="auto" w:fill="auto"/>
          </w:tcPr>
          <w:p w14:paraId="056BD5DC" w14:textId="77777777" w:rsidR="0019683C" w:rsidRPr="005F71E9" w:rsidRDefault="0019683C" w:rsidP="0019683C">
            <w:pPr>
              <w:spacing w:after="100" w:afterAutospacing="1"/>
              <w:jc w:val="left"/>
              <w:rPr>
                <w:lang w:val="en-US"/>
              </w:rPr>
            </w:pPr>
            <w:r w:rsidRPr="005F71E9">
              <w:rPr>
                <w:lang w:val="en-US"/>
              </w:rPr>
              <w:t>Standby radio</w:t>
            </w:r>
          </w:p>
        </w:tc>
        <w:tc>
          <w:tcPr>
            <w:tcW w:w="2103" w:type="dxa"/>
            <w:tcBorders>
              <w:top w:val="single" w:sz="4" w:space="0" w:color="auto"/>
              <w:left w:val="single" w:sz="4" w:space="0" w:color="auto"/>
              <w:bottom w:val="single" w:sz="4" w:space="0" w:color="auto"/>
              <w:right w:val="single" w:sz="4" w:space="0" w:color="auto"/>
            </w:tcBorders>
          </w:tcPr>
          <w:p w14:paraId="2B9C8A33" w14:textId="06A30AA9" w:rsidR="0019683C" w:rsidRDefault="0019683C" w:rsidP="0019683C">
            <w:pPr>
              <w:spacing w:after="100" w:afterAutospacing="1"/>
              <w:jc w:val="left"/>
              <w:rPr>
                <w:lang w:val="en-US"/>
              </w:rPr>
            </w:pPr>
            <w:r w:rsidRPr="005F71E9">
              <w:rPr>
                <w:lang w:val="en-US"/>
              </w:rPr>
              <w:t>Standby radio</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4F81611" w14:textId="3F39E896" w:rsidR="0019683C" w:rsidRPr="006B3766" w:rsidRDefault="0019683C" w:rsidP="0019683C">
            <w:pPr>
              <w:spacing w:after="100" w:afterAutospacing="1"/>
              <w:jc w:val="left"/>
              <w:rPr>
                <w:lang w:val="en-US"/>
              </w:rPr>
            </w:pPr>
            <w:r>
              <w:rPr>
                <w:lang w:val="en-US"/>
              </w:rPr>
              <w:t>UPS and battery pack (inside equipment cabinet)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A01C73B" w14:textId="77777777" w:rsidR="0019683C" w:rsidRDefault="0019683C" w:rsidP="0019683C">
            <w:pPr>
              <w:spacing w:after="100" w:afterAutospacing="1"/>
              <w:jc w:val="left"/>
              <w:rPr>
                <w:lang w:val="en-US"/>
              </w:rPr>
            </w:pPr>
            <w:r w:rsidRPr="00C46C19">
              <w:rPr>
                <w:lang w:val="en-US"/>
              </w:rPr>
              <w:t>Air Traffic Service (ATS) resource tool</w:t>
            </w:r>
          </w:p>
          <w:p w14:paraId="0C73460C" w14:textId="1ADA477A" w:rsidR="0019683C" w:rsidRPr="006B3766" w:rsidRDefault="0019683C" w:rsidP="0019683C">
            <w:pPr>
              <w:spacing w:after="100" w:afterAutospacing="1"/>
              <w:jc w:val="left"/>
              <w:rPr>
                <w:lang w:val="en-US"/>
              </w:rPr>
            </w:pPr>
            <w:r>
              <w:rPr>
                <w:lang w:val="en-US"/>
              </w:rPr>
              <w:t>(21-inch monitor)</w:t>
            </w:r>
          </w:p>
        </w:tc>
      </w:tr>
      <w:tr w:rsidR="0019683C" w:rsidRPr="00EB318A" w14:paraId="58C66C7E" w14:textId="77777777" w:rsidTr="0019683C">
        <w:trPr>
          <w:cantSplit/>
          <w:trHeight w:val="340"/>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329FFE93" w14:textId="6A447CB2" w:rsidR="0019683C" w:rsidRPr="005F71E9" w:rsidRDefault="0019683C" w:rsidP="0019683C">
            <w:pPr>
              <w:spacing w:after="100" w:afterAutospacing="1"/>
              <w:jc w:val="left"/>
              <w:rPr>
                <w:lang w:val="en-US"/>
              </w:rPr>
            </w:pPr>
            <w:r w:rsidRPr="005F71E9">
              <w:rPr>
                <w:lang w:val="en-US"/>
              </w:rPr>
              <w:t xml:space="preserve">DAID (Digital Airfield Information Display) </w:t>
            </w:r>
            <w:r w:rsidR="008F1BD3">
              <w:rPr>
                <w:lang w:val="en-US"/>
              </w:rPr>
              <w:t>(</w:t>
            </w:r>
            <w:r>
              <w:rPr>
                <w:lang w:val="en-US"/>
              </w:rPr>
              <w:t xml:space="preserve">25 inch </w:t>
            </w:r>
            <w:r w:rsidRPr="005F71E9">
              <w:rPr>
                <w:lang w:val="en-US"/>
              </w:rPr>
              <w:t>monitor</w:t>
            </w:r>
            <w:r w:rsidR="008F1BD3">
              <w:rPr>
                <w:lang w:val="en-US"/>
              </w:rPr>
              <w:t>)</w:t>
            </w:r>
          </w:p>
        </w:tc>
        <w:tc>
          <w:tcPr>
            <w:tcW w:w="2007" w:type="dxa"/>
            <w:tcBorders>
              <w:top w:val="single" w:sz="4" w:space="0" w:color="auto"/>
              <w:left w:val="single" w:sz="4" w:space="0" w:color="auto"/>
              <w:bottom w:val="single" w:sz="4" w:space="0" w:color="auto"/>
              <w:right w:val="single" w:sz="4" w:space="0" w:color="auto"/>
            </w:tcBorders>
            <w:shd w:val="clear" w:color="auto" w:fill="auto"/>
          </w:tcPr>
          <w:p w14:paraId="3EF60E5E" w14:textId="1549CA18" w:rsidR="0019683C" w:rsidRPr="006B3766" w:rsidRDefault="0019683C" w:rsidP="0019683C">
            <w:pPr>
              <w:spacing w:after="100" w:afterAutospacing="1"/>
              <w:jc w:val="left"/>
              <w:rPr>
                <w:lang w:val="en-US"/>
              </w:rPr>
            </w:pPr>
            <w:r>
              <w:rPr>
                <w:lang w:val="en-US"/>
              </w:rPr>
              <w:t>UPS and battery pack (inside equipment cabinet)</w:t>
            </w:r>
          </w:p>
        </w:tc>
        <w:tc>
          <w:tcPr>
            <w:tcW w:w="2103" w:type="dxa"/>
            <w:tcBorders>
              <w:top w:val="single" w:sz="4" w:space="0" w:color="auto"/>
              <w:left w:val="single" w:sz="4" w:space="0" w:color="auto"/>
              <w:bottom w:val="single" w:sz="4" w:space="0" w:color="auto"/>
              <w:right w:val="single" w:sz="4" w:space="0" w:color="auto"/>
            </w:tcBorders>
          </w:tcPr>
          <w:p w14:paraId="4110F312" w14:textId="37DC9A69" w:rsidR="0019683C" w:rsidRPr="006B3766" w:rsidRDefault="0019683C" w:rsidP="0019683C">
            <w:pPr>
              <w:spacing w:after="100" w:afterAutospacing="1"/>
              <w:jc w:val="left"/>
              <w:rPr>
                <w:lang w:val="en-US"/>
              </w:rPr>
            </w:pPr>
            <w:r>
              <w:rPr>
                <w:lang w:val="en-US"/>
              </w:rPr>
              <w:t>UPS and battery pack (inside equipment cabinet)</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91F223" w14:textId="2F6E99D9" w:rsidR="0019683C" w:rsidRPr="006B3766" w:rsidRDefault="0019683C" w:rsidP="0019683C">
            <w:pPr>
              <w:spacing w:after="100" w:afterAutospacing="1"/>
              <w:jc w:val="left"/>
              <w:rPr>
                <w:lang w:val="en-US"/>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A02CEDA" w14:textId="757D2026" w:rsidR="0019683C" w:rsidRPr="006B3766" w:rsidRDefault="0019683C" w:rsidP="0019683C">
            <w:pPr>
              <w:spacing w:after="100" w:afterAutospacing="1"/>
              <w:jc w:val="left"/>
              <w:rPr>
                <w:lang w:val="en-US"/>
              </w:rPr>
            </w:pPr>
            <w:r w:rsidRPr="00C46C19">
              <w:rPr>
                <w:lang w:val="en-US"/>
              </w:rPr>
              <w:t>Speakers (x4)</w:t>
            </w:r>
          </w:p>
        </w:tc>
      </w:tr>
      <w:tr w:rsidR="0019683C" w:rsidRPr="00EB318A" w14:paraId="7A83C998" w14:textId="77777777" w:rsidTr="0019683C">
        <w:trPr>
          <w:cantSplit/>
          <w:trHeight w:val="340"/>
        </w:trPr>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734FB88C" w14:textId="77777777" w:rsidR="0019683C" w:rsidRPr="001119EE" w:rsidRDefault="0019683C" w:rsidP="0019683C">
            <w:pPr>
              <w:spacing w:after="100" w:afterAutospacing="1"/>
              <w:jc w:val="left"/>
              <w:rPr>
                <w:lang w:val="en-US"/>
              </w:rPr>
            </w:pPr>
            <w:r w:rsidRPr="001119EE">
              <w:rPr>
                <w:lang w:val="en-US"/>
              </w:rPr>
              <w:t>Flight strip board</w:t>
            </w:r>
          </w:p>
        </w:tc>
        <w:tc>
          <w:tcPr>
            <w:tcW w:w="2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67BD2F" w14:textId="77777777" w:rsidR="0019683C" w:rsidRPr="006B3766" w:rsidRDefault="0019683C" w:rsidP="0019683C">
            <w:pPr>
              <w:spacing w:after="100" w:afterAutospacing="1"/>
              <w:jc w:val="left"/>
              <w:rPr>
                <w:lang w:val="en-US"/>
              </w:rPr>
            </w:pPr>
          </w:p>
        </w:tc>
        <w:tc>
          <w:tcPr>
            <w:tcW w:w="2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2A8BCC" w14:textId="77777777" w:rsidR="0019683C" w:rsidRPr="006B3766" w:rsidRDefault="0019683C" w:rsidP="0019683C">
            <w:pPr>
              <w:spacing w:after="100" w:afterAutospacing="1"/>
              <w:jc w:val="left"/>
              <w:rPr>
                <w:lang w:val="en-US"/>
              </w:rPr>
            </w:pP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D18453" w14:textId="4249E031" w:rsidR="0019683C" w:rsidRPr="006B3766" w:rsidRDefault="0019683C" w:rsidP="0019683C">
            <w:pPr>
              <w:spacing w:after="100" w:afterAutospacing="1"/>
              <w:jc w:val="left"/>
              <w:rPr>
                <w:lang w:val="en-US"/>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2CE2C3C" w14:textId="69FEADE5" w:rsidR="0019683C" w:rsidRPr="006B3766" w:rsidRDefault="0019683C" w:rsidP="0019683C">
            <w:pPr>
              <w:spacing w:after="100" w:afterAutospacing="1"/>
              <w:jc w:val="left"/>
              <w:rPr>
                <w:lang w:val="en-US"/>
              </w:rPr>
            </w:pPr>
            <w:r>
              <w:rPr>
                <w:lang w:val="en-US"/>
              </w:rPr>
              <w:t>UPS and battery pack (inside equipment cabinet)</w:t>
            </w:r>
          </w:p>
        </w:tc>
      </w:tr>
      <w:tr w:rsidR="0019683C" w:rsidRPr="00EB318A" w14:paraId="29798E78" w14:textId="77777777" w:rsidTr="0019683C">
        <w:trPr>
          <w:cantSplit/>
          <w:trHeight w:val="340"/>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3756A182" w14:textId="135BD54C" w:rsidR="0019683C" w:rsidRPr="001119EE" w:rsidRDefault="0019683C" w:rsidP="0019683C">
            <w:pPr>
              <w:spacing w:after="100" w:afterAutospacing="1"/>
              <w:jc w:val="left"/>
              <w:rPr>
                <w:lang w:val="en-US"/>
              </w:rPr>
            </w:pPr>
            <w:r w:rsidRPr="001119EE">
              <w:rPr>
                <w:lang w:val="en-US"/>
              </w:rPr>
              <w:lastRenderedPageBreak/>
              <w:t>Polycom (telephone)</w:t>
            </w:r>
            <w:r w:rsidRPr="00AE7320">
              <w:rPr>
                <w:lang w:val="en-US"/>
              </w:rPr>
              <w:t xml:space="preserve"> (PABX/PCUG failover)</w:t>
            </w:r>
          </w:p>
        </w:tc>
        <w:tc>
          <w:tcPr>
            <w:tcW w:w="2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7EBA9E" w14:textId="77777777" w:rsidR="0019683C" w:rsidRPr="006B3766" w:rsidRDefault="0019683C" w:rsidP="0019683C">
            <w:pPr>
              <w:spacing w:after="100" w:afterAutospacing="1"/>
              <w:jc w:val="left"/>
              <w:rPr>
                <w:lang w:val="en-US"/>
              </w:rPr>
            </w:pPr>
          </w:p>
        </w:tc>
        <w:tc>
          <w:tcPr>
            <w:tcW w:w="2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AEB72B" w14:textId="77777777" w:rsidR="0019683C" w:rsidRDefault="0019683C" w:rsidP="0019683C">
            <w:pPr>
              <w:spacing w:after="100" w:afterAutospacing="1"/>
              <w:jc w:val="left"/>
              <w:rPr>
                <w:lang w:val="en-US"/>
              </w:rPr>
            </w:pP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C9F054" w14:textId="2641DC57" w:rsidR="0019683C" w:rsidRDefault="0019683C" w:rsidP="0019683C">
            <w:pPr>
              <w:spacing w:after="100" w:afterAutospacing="1"/>
              <w:jc w:val="left"/>
              <w:rPr>
                <w:lang w:val="en-US"/>
              </w:rPr>
            </w:pP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159171" w14:textId="77777777" w:rsidR="0019683C" w:rsidRPr="006B3766" w:rsidRDefault="0019683C" w:rsidP="0019683C">
            <w:pPr>
              <w:spacing w:after="100" w:afterAutospacing="1"/>
              <w:jc w:val="left"/>
              <w:rPr>
                <w:lang w:val="en-US"/>
              </w:rPr>
            </w:pPr>
          </w:p>
        </w:tc>
      </w:tr>
      <w:tr w:rsidR="0019683C" w:rsidRPr="00EB318A" w14:paraId="52E94127" w14:textId="77777777" w:rsidTr="0019683C">
        <w:trPr>
          <w:cantSplit/>
          <w:trHeight w:val="340"/>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4591FCE6" w14:textId="77777777" w:rsidR="0019683C" w:rsidRPr="001119EE" w:rsidRDefault="0019683C" w:rsidP="0019683C">
            <w:pPr>
              <w:spacing w:after="100" w:afterAutospacing="1"/>
              <w:jc w:val="left"/>
              <w:rPr>
                <w:lang w:val="en-US"/>
              </w:rPr>
            </w:pPr>
            <w:r w:rsidRPr="001119EE">
              <w:rPr>
                <w:lang w:val="en-US"/>
              </w:rPr>
              <w:t>Reading Lamp</w:t>
            </w:r>
          </w:p>
        </w:tc>
        <w:tc>
          <w:tcPr>
            <w:tcW w:w="2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9FD574" w14:textId="77777777" w:rsidR="0019683C" w:rsidRPr="006B3766" w:rsidRDefault="0019683C" w:rsidP="0019683C">
            <w:pPr>
              <w:spacing w:after="100" w:afterAutospacing="1"/>
              <w:jc w:val="left"/>
              <w:rPr>
                <w:lang w:val="en-US"/>
              </w:rPr>
            </w:pPr>
          </w:p>
        </w:tc>
        <w:tc>
          <w:tcPr>
            <w:tcW w:w="2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2C92CF" w14:textId="77777777" w:rsidR="0019683C" w:rsidRDefault="0019683C" w:rsidP="0019683C">
            <w:pPr>
              <w:spacing w:after="100" w:afterAutospacing="1"/>
              <w:jc w:val="left"/>
              <w:rPr>
                <w:lang w:val="en-US"/>
              </w:rPr>
            </w:pP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CC8B12" w14:textId="14B5C3FE" w:rsidR="0019683C" w:rsidRDefault="0019683C" w:rsidP="0019683C">
            <w:pPr>
              <w:spacing w:after="100" w:afterAutospacing="1"/>
              <w:jc w:val="left"/>
              <w:rPr>
                <w:lang w:val="en-US"/>
              </w:rPr>
            </w:pP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0019C4" w14:textId="77777777" w:rsidR="0019683C" w:rsidRPr="006B3766" w:rsidRDefault="0019683C" w:rsidP="0019683C">
            <w:pPr>
              <w:spacing w:after="100" w:afterAutospacing="1"/>
              <w:jc w:val="left"/>
              <w:rPr>
                <w:lang w:val="en-US"/>
              </w:rPr>
            </w:pPr>
          </w:p>
        </w:tc>
      </w:tr>
      <w:tr w:rsidR="0019683C" w:rsidRPr="00EB318A" w14:paraId="71CA7CC0" w14:textId="77777777" w:rsidTr="0019683C">
        <w:trPr>
          <w:cantSplit/>
          <w:trHeight w:val="340"/>
        </w:trPr>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0786CD52" w14:textId="7A3C283A" w:rsidR="0019683C" w:rsidRPr="006B3766" w:rsidRDefault="0019683C" w:rsidP="0019683C">
            <w:pPr>
              <w:spacing w:after="100" w:afterAutospacing="1"/>
              <w:jc w:val="left"/>
              <w:rPr>
                <w:lang w:val="en-US"/>
              </w:rPr>
            </w:pPr>
            <w:r>
              <w:rPr>
                <w:lang w:val="en-US"/>
              </w:rPr>
              <w:t>Biometric fingerprint reader</w:t>
            </w:r>
            <w:r w:rsidRPr="006B3766">
              <w:rPr>
                <w:lang w:val="en-US"/>
              </w:rPr>
              <w:t xml:space="preserve"> (1X ATC and 1X ATSO) </w:t>
            </w:r>
            <w:r>
              <w:rPr>
                <w:lang w:val="en-US"/>
              </w:rPr>
              <w:t>(</w:t>
            </w:r>
            <w:r w:rsidRPr="006B3766">
              <w:rPr>
                <w:lang w:val="en-US"/>
              </w:rPr>
              <w:t xml:space="preserve">to be </w:t>
            </w:r>
            <w:r>
              <w:rPr>
                <w:lang w:val="en-US"/>
              </w:rPr>
              <w:t>moved to the Admin position with this project)</w:t>
            </w:r>
          </w:p>
        </w:tc>
        <w:tc>
          <w:tcPr>
            <w:tcW w:w="2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7F76F0" w14:textId="77777777" w:rsidR="0019683C" w:rsidRPr="006B3766" w:rsidRDefault="0019683C" w:rsidP="0019683C">
            <w:pPr>
              <w:spacing w:after="100" w:afterAutospacing="1"/>
              <w:jc w:val="left"/>
              <w:rPr>
                <w:lang w:val="en-US"/>
              </w:rPr>
            </w:pPr>
          </w:p>
        </w:tc>
        <w:tc>
          <w:tcPr>
            <w:tcW w:w="2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31F536" w14:textId="77777777" w:rsidR="0019683C" w:rsidRPr="006B3766" w:rsidRDefault="0019683C" w:rsidP="0019683C">
            <w:pPr>
              <w:spacing w:after="100" w:afterAutospacing="1"/>
              <w:jc w:val="left"/>
              <w:rPr>
                <w:lang w:val="en-US"/>
              </w:rPr>
            </w:pP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02BF37" w14:textId="7508D721" w:rsidR="0019683C" w:rsidRPr="006B3766" w:rsidRDefault="0019683C" w:rsidP="0019683C">
            <w:pPr>
              <w:spacing w:after="100" w:afterAutospacing="1"/>
              <w:jc w:val="left"/>
              <w:rPr>
                <w:lang w:val="en-US"/>
              </w:rPr>
            </w:pP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6E5548" w14:textId="77777777" w:rsidR="0019683C" w:rsidRPr="006B3766" w:rsidRDefault="0019683C" w:rsidP="0019683C">
            <w:pPr>
              <w:spacing w:after="100" w:afterAutospacing="1"/>
              <w:jc w:val="left"/>
              <w:rPr>
                <w:lang w:val="en-US"/>
              </w:rPr>
            </w:pPr>
          </w:p>
        </w:tc>
      </w:tr>
      <w:tr w:rsidR="0019683C" w:rsidRPr="00EB318A" w14:paraId="4BD67C40" w14:textId="77777777" w:rsidTr="0019683C">
        <w:trPr>
          <w:cantSplit/>
          <w:trHeight w:val="340"/>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271DE964" w14:textId="725900DE" w:rsidR="0019683C" w:rsidRDefault="0019683C" w:rsidP="0019683C">
            <w:pPr>
              <w:spacing w:after="100" w:afterAutospacing="1"/>
              <w:jc w:val="left"/>
              <w:rPr>
                <w:lang w:val="en-US"/>
              </w:rPr>
            </w:pPr>
            <w:r>
              <w:rPr>
                <w:lang w:val="en-US"/>
              </w:rPr>
              <w:t>UPS and battery pack (inside equipment cabinet)</w:t>
            </w:r>
          </w:p>
        </w:tc>
        <w:tc>
          <w:tcPr>
            <w:tcW w:w="2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8F7B78" w14:textId="53C5EE1F" w:rsidR="0019683C" w:rsidRPr="006B3766" w:rsidRDefault="0019683C" w:rsidP="0019683C">
            <w:pPr>
              <w:spacing w:after="100" w:afterAutospacing="1"/>
              <w:jc w:val="left"/>
              <w:rPr>
                <w:lang w:val="en-US"/>
              </w:rPr>
            </w:pPr>
          </w:p>
        </w:tc>
        <w:tc>
          <w:tcPr>
            <w:tcW w:w="2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6B9849" w14:textId="77777777" w:rsidR="0019683C" w:rsidRPr="006B3766" w:rsidRDefault="0019683C" w:rsidP="0019683C">
            <w:pPr>
              <w:spacing w:after="100" w:afterAutospacing="1"/>
              <w:jc w:val="left"/>
              <w:rPr>
                <w:lang w:val="en-US"/>
              </w:rPr>
            </w:pP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8071C7" w14:textId="6A990BEE" w:rsidR="0019683C" w:rsidRPr="006B3766" w:rsidRDefault="0019683C" w:rsidP="0019683C">
            <w:pPr>
              <w:spacing w:after="100" w:afterAutospacing="1"/>
              <w:jc w:val="left"/>
              <w:rPr>
                <w:lang w:val="en-US"/>
              </w:rPr>
            </w:pP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99A833" w14:textId="122FB29F" w:rsidR="0019683C" w:rsidRPr="006B3766" w:rsidRDefault="0019683C" w:rsidP="0019683C">
            <w:pPr>
              <w:spacing w:after="100" w:afterAutospacing="1"/>
              <w:jc w:val="left"/>
              <w:rPr>
                <w:lang w:val="en-US"/>
              </w:rPr>
            </w:pPr>
          </w:p>
        </w:tc>
      </w:tr>
      <w:bookmarkEnd w:id="37"/>
    </w:tbl>
    <w:p w14:paraId="63CD8DA3" w14:textId="2E4B812A" w:rsidR="00F764AF" w:rsidRDefault="00F764AF" w:rsidP="00375FAC">
      <w:pPr>
        <w:jc w:val="center"/>
      </w:pPr>
    </w:p>
    <w:p w14:paraId="1F26E579" w14:textId="4FA85AF9" w:rsidR="00CA2CDF" w:rsidRDefault="00CA2CDF" w:rsidP="00CA2CDF">
      <w:pPr>
        <w:pStyle w:val="Caption"/>
        <w:keepNext/>
      </w:pPr>
      <w:r>
        <w:t xml:space="preserve">Table </w:t>
      </w:r>
      <w:r>
        <w:fldChar w:fldCharType="begin"/>
      </w:r>
      <w:r>
        <w:instrText xml:space="preserve"> SEQ Table \* ARABIC </w:instrText>
      </w:r>
      <w:r>
        <w:fldChar w:fldCharType="separate"/>
      </w:r>
      <w:r w:rsidR="0066188E">
        <w:rPr>
          <w:noProof/>
        </w:rPr>
        <w:t>2</w:t>
      </w:r>
      <w:r>
        <w:rPr>
          <w:noProof/>
        </w:rPr>
        <w:fldChar w:fldCharType="end"/>
      </w:r>
      <w:r>
        <w:t>. Existing Equipment Installed- FALE Equipment Room</w:t>
      </w:r>
      <w:r>
        <w:rPr>
          <w:noProof/>
        </w:rPr>
        <w:t xml:space="preserve"> consoles</w:t>
      </w:r>
    </w:p>
    <w:tbl>
      <w:tblPr>
        <w:tblW w:w="6738" w:type="dxa"/>
        <w:jc w:val="center"/>
        <w:tblLayout w:type="fixed"/>
        <w:tblLook w:val="04A0" w:firstRow="1" w:lastRow="0" w:firstColumn="1" w:lastColumn="0" w:noHBand="0" w:noVBand="1"/>
      </w:tblPr>
      <w:tblGrid>
        <w:gridCol w:w="2246"/>
        <w:gridCol w:w="2246"/>
        <w:gridCol w:w="2246"/>
      </w:tblGrid>
      <w:tr w:rsidR="00D1592D" w:rsidRPr="00EB318A" w14:paraId="1A00467E" w14:textId="77777777" w:rsidTr="00BA1354">
        <w:trPr>
          <w:cantSplit/>
          <w:trHeight w:val="340"/>
          <w:jc w:val="center"/>
        </w:trPr>
        <w:tc>
          <w:tcPr>
            <w:tcW w:w="22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9B18C1E" w14:textId="27AFBA13" w:rsidR="00D1592D" w:rsidRPr="006B3766" w:rsidRDefault="00D1592D" w:rsidP="00BA1354">
            <w:pPr>
              <w:spacing w:after="100" w:afterAutospacing="1"/>
              <w:jc w:val="center"/>
              <w:rPr>
                <w:b/>
                <w:lang w:val="en-US"/>
              </w:rPr>
            </w:pPr>
            <w:r>
              <w:rPr>
                <w:b/>
                <w:lang w:val="en-US"/>
              </w:rPr>
              <w:t>Maintenance Position 1</w:t>
            </w:r>
          </w:p>
        </w:tc>
        <w:tc>
          <w:tcPr>
            <w:tcW w:w="22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B592E5E" w14:textId="71FFE0C3" w:rsidR="00D1592D" w:rsidRPr="006B3766" w:rsidRDefault="00D1592D" w:rsidP="00BA1354">
            <w:pPr>
              <w:spacing w:after="100" w:afterAutospacing="1"/>
              <w:jc w:val="center"/>
              <w:rPr>
                <w:b/>
                <w:lang w:val="en-US"/>
              </w:rPr>
            </w:pPr>
            <w:r>
              <w:rPr>
                <w:b/>
                <w:lang w:val="en-US"/>
              </w:rPr>
              <w:t>Maintenance Position 2</w:t>
            </w:r>
          </w:p>
        </w:tc>
        <w:tc>
          <w:tcPr>
            <w:tcW w:w="22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754CA54" w14:textId="6F29819A" w:rsidR="00D1592D" w:rsidRPr="006B3766" w:rsidRDefault="00D1592D" w:rsidP="00BA1354">
            <w:pPr>
              <w:spacing w:after="100" w:afterAutospacing="1"/>
              <w:jc w:val="center"/>
              <w:rPr>
                <w:b/>
                <w:lang w:val="en-US"/>
              </w:rPr>
            </w:pPr>
            <w:r>
              <w:rPr>
                <w:b/>
                <w:lang w:val="en-US"/>
              </w:rPr>
              <w:t>Maintenance Position 3</w:t>
            </w:r>
          </w:p>
        </w:tc>
      </w:tr>
      <w:tr w:rsidR="00D1592D" w:rsidRPr="00EB318A" w14:paraId="688F3663" w14:textId="77777777" w:rsidTr="00BA1354">
        <w:trPr>
          <w:cantSplit/>
          <w:trHeight w:val="340"/>
          <w:jc w:val="center"/>
        </w:trPr>
        <w:tc>
          <w:tcPr>
            <w:tcW w:w="2246" w:type="dxa"/>
            <w:tcBorders>
              <w:top w:val="single" w:sz="4" w:space="0" w:color="auto"/>
              <w:left w:val="single" w:sz="4" w:space="0" w:color="auto"/>
              <w:bottom w:val="single" w:sz="4" w:space="0" w:color="auto"/>
              <w:right w:val="single" w:sz="4" w:space="0" w:color="auto"/>
            </w:tcBorders>
            <w:shd w:val="clear" w:color="auto" w:fill="auto"/>
          </w:tcPr>
          <w:p w14:paraId="179D1409" w14:textId="18CFBFB4" w:rsidR="00D1592D" w:rsidRPr="005F71E9" w:rsidRDefault="00D1592D" w:rsidP="00A22738">
            <w:pPr>
              <w:spacing w:after="100" w:afterAutospacing="1"/>
              <w:jc w:val="left"/>
              <w:rPr>
                <w:lang w:val="en-US"/>
              </w:rPr>
            </w:pPr>
            <w:r>
              <w:rPr>
                <w:lang w:val="en-US"/>
              </w:rPr>
              <w:t>Topsky 4k x 4k Display</w:t>
            </w:r>
            <w:r w:rsidR="008F1BD3">
              <w:rPr>
                <w:lang w:val="en-US"/>
              </w:rPr>
              <w:t xml:space="preserve"> (28-inch monitor)</w:t>
            </w:r>
          </w:p>
        </w:tc>
        <w:tc>
          <w:tcPr>
            <w:tcW w:w="2246" w:type="dxa"/>
            <w:tcBorders>
              <w:top w:val="single" w:sz="4" w:space="0" w:color="auto"/>
              <w:left w:val="single" w:sz="4" w:space="0" w:color="auto"/>
              <w:bottom w:val="single" w:sz="4" w:space="0" w:color="auto"/>
              <w:right w:val="single" w:sz="4" w:space="0" w:color="auto"/>
            </w:tcBorders>
            <w:shd w:val="clear" w:color="auto" w:fill="auto"/>
          </w:tcPr>
          <w:p w14:paraId="001662F5" w14:textId="745BF55C" w:rsidR="00D1592D" w:rsidRPr="005F71E9" w:rsidRDefault="00D1592D" w:rsidP="00A22738">
            <w:pPr>
              <w:spacing w:after="100" w:afterAutospacing="1"/>
              <w:jc w:val="left"/>
              <w:rPr>
                <w:lang w:val="en-US"/>
              </w:rPr>
            </w:pPr>
            <w:r>
              <w:rPr>
                <w:lang w:val="en-US"/>
              </w:rPr>
              <w:t>MCS 1</w:t>
            </w:r>
            <w:r w:rsidR="008F1BD3">
              <w:rPr>
                <w:lang w:val="en-US"/>
              </w:rPr>
              <w:t xml:space="preserve"> (25-inch monitor)</w:t>
            </w:r>
          </w:p>
        </w:tc>
        <w:tc>
          <w:tcPr>
            <w:tcW w:w="2246" w:type="dxa"/>
            <w:tcBorders>
              <w:top w:val="single" w:sz="4" w:space="0" w:color="auto"/>
              <w:left w:val="single" w:sz="4" w:space="0" w:color="auto"/>
              <w:bottom w:val="single" w:sz="4" w:space="0" w:color="auto"/>
              <w:right w:val="single" w:sz="4" w:space="0" w:color="auto"/>
            </w:tcBorders>
            <w:shd w:val="clear" w:color="auto" w:fill="auto"/>
          </w:tcPr>
          <w:p w14:paraId="75DF01A1" w14:textId="47E78C28" w:rsidR="00D1592D" w:rsidRPr="006B3766" w:rsidRDefault="00D1592D" w:rsidP="00A22738">
            <w:pPr>
              <w:spacing w:after="100" w:afterAutospacing="1"/>
              <w:jc w:val="left"/>
              <w:rPr>
                <w:lang w:val="en-US"/>
              </w:rPr>
            </w:pPr>
            <w:r>
              <w:rPr>
                <w:lang w:val="en-US"/>
              </w:rPr>
              <w:t>Schmidt VCS</w:t>
            </w:r>
            <w:r w:rsidR="008F1BD3">
              <w:rPr>
                <w:lang w:val="en-US"/>
              </w:rPr>
              <w:t xml:space="preserve"> (21-inch)</w:t>
            </w:r>
          </w:p>
        </w:tc>
      </w:tr>
      <w:tr w:rsidR="00D1592D" w:rsidRPr="00EB318A" w14:paraId="2D49EC34" w14:textId="77777777" w:rsidTr="00BA1354">
        <w:trPr>
          <w:cantSplit/>
          <w:trHeight w:val="340"/>
          <w:jc w:val="center"/>
        </w:trPr>
        <w:tc>
          <w:tcPr>
            <w:tcW w:w="2246" w:type="dxa"/>
            <w:tcBorders>
              <w:top w:val="single" w:sz="4" w:space="0" w:color="auto"/>
              <w:left w:val="single" w:sz="4" w:space="0" w:color="auto"/>
              <w:bottom w:val="single" w:sz="4" w:space="0" w:color="auto"/>
              <w:right w:val="single" w:sz="4" w:space="0" w:color="auto"/>
            </w:tcBorders>
            <w:shd w:val="clear" w:color="auto" w:fill="auto"/>
          </w:tcPr>
          <w:p w14:paraId="59266A80" w14:textId="15C05FAF" w:rsidR="00D1592D" w:rsidRPr="005F71E9" w:rsidRDefault="00D1592D" w:rsidP="00A22738">
            <w:pPr>
              <w:spacing w:after="100" w:afterAutospacing="1"/>
              <w:jc w:val="left"/>
              <w:rPr>
                <w:lang w:val="en-US"/>
              </w:rPr>
            </w:pPr>
            <w:r>
              <w:rPr>
                <w:lang w:val="en-US"/>
              </w:rPr>
              <w:t>Topsky 1k Display</w:t>
            </w:r>
            <w:r w:rsidR="008F1BD3">
              <w:rPr>
                <w:lang w:val="en-US"/>
              </w:rPr>
              <w:t xml:space="preserve"> (24-inch monitor)</w:t>
            </w:r>
          </w:p>
        </w:tc>
        <w:tc>
          <w:tcPr>
            <w:tcW w:w="2246" w:type="dxa"/>
            <w:tcBorders>
              <w:top w:val="single" w:sz="4" w:space="0" w:color="auto"/>
              <w:left w:val="single" w:sz="4" w:space="0" w:color="auto"/>
              <w:bottom w:val="single" w:sz="4" w:space="0" w:color="auto"/>
              <w:right w:val="single" w:sz="4" w:space="0" w:color="auto"/>
            </w:tcBorders>
            <w:shd w:val="clear" w:color="auto" w:fill="auto"/>
          </w:tcPr>
          <w:p w14:paraId="31D097FA" w14:textId="5235657E" w:rsidR="00D1592D" w:rsidRPr="005F71E9" w:rsidRDefault="00D1592D" w:rsidP="00A22738">
            <w:pPr>
              <w:spacing w:after="100" w:afterAutospacing="1"/>
              <w:jc w:val="left"/>
              <w:rPr>
                <w:lang w:val="en-US"/>
              </w:rPr>
            </w:pPr>
            <w:r>
              <w:rPr>
                <w:lang w:val="en-US"/>
              </w:rPr>
              <w:t>MCS 2</w:t>
            </w:r>
            <w:r w:rsidR="008F1BD3">
              <w:rPr>
                <w:lang w:val="en-US"/>
              </w:rPr>
              <w:t xml:space="preserve"> (24-inch monitor)</w:t>
            </w:r>
          </w:p>
        </w:tc>
        <w:tc>
          <w:tcPr>
            <w:tcW w:w="2246" w:type="dxa"/>
            <w:tcBorders>
              <w:top w:val="single" w:sz="4" w:space="0" w:color="auto"/>
              <w:left w:val="single" w:sz="4" w:space="0" w:color="auto"/>
              <w:bottom w:val="single" w:sz="4" w:space="0" w:color="auto"/>
              <w:right w:val="single" w:sz="4" w:space="0" w:color="auto"/>
            </w:tcBorders>
            <w:shd w:val="clear" w:color="auto" w:fill="auto"/>
          </w:tcPr>
          <w:p w14:paraId="2A6325BE" w14:textId="6A2EBBDF" w:rsidR="00D1592D" w:rsidRPr="006B3766" w:rsidRDefault="00D1592D" w:rsidP="00A22738">
            <w:pPr>
              <w:spacing w:after="100" w:afterAutospacing="1"/>
              <w:jc w:val="left"/>
              <w:rPr>
                <w:lang w:val="en-US"/>
              </w:rPr>
            </w:pPr>
            <w:r>
              <w:rPr>
                <w:lang w:val="en-US"/>
              </w:rPr>
              <w:t>VCS Maintenance Position</w:t>
            </w:r>
            <w:r w:rsidR="008F1BD3">
              <w:rPr>
                <w:lang w:val="en-US"/>
              </w:rPr>
              <w:t xml:space="preserve"> (15-inch)</w:t>
            </w:r>
          </w:p>
        </w:tc>
      </w:tr>
      <w:tr w:rsidR="00D1592D" w:rsidRPr="00EB318A" w14:paraId="2A358C58" w14:textId="77777777" w:rsidTr="00BA1354">
        <w:trPr>
          <w:cantSplit/>
          <w:trHeight w:val="340"/>
          <w:jc w:val="center"/>
        </w:trPr>
        <w:tc>
          <w:tcPr>
            <w:tcW w:w="2246" w:type="dxa"/>
            <w:tcBorders>
              <w:top w:val="single" w:sz="4" w:space="0" w:color="auto"/>
              <w:left w:val="single" w:sz="4" w:space="0" w:color="auto"/>
              <w:bottom w:val="single" w:sz="4" w:space="0" w:color="auto"/>
              <w:right w:val="single" w:sz="4" w:space="0" w:color="auto"/>
            </w:tcBorders>
            <w:shd w:val="clear" w:color="auto" w:fill="auto"/>
          </w:tcPr>
          <w:p w14:paraId="07F75DE3" w14:textId="345DB9A0" w:rsidR="00D1592D" w:rsidRPr="005F71E9" w:rsidRDefault="00D1592D" w:rsidP="00A22738">
            <w:pPr>
              <w:spacing w:after="100" w:afterAutospacing="1"/>
              <w:jc w:val="left"/>
              <w:rPr>
                <w:lang w:val="en-US"/>
              </w:rPr>
            </w:pPr>
            <w:r>
              <w:rPr>
                <w:lang w:val="en-US"/>
              </w:rPr>
              <w:t>Topsky CMS</w:t>
            </w:r>
            <w:r w:rsidR="008F1BD3">
              <w:rPr>
                <w:lang w:val="en-US"/>
              </w:rPr>
              <w:t xml:space="preserve"> (24-inch monitor)</w:t>
            </w:r>
          </w:p>
        </w:tc>
        <w:tc>
          <w:tcPr>
            <w:tcW w:w="2246" w:type="dxa"/>
            <w:tcBorders>
              <w:top w:val="single" w:sz="4" w:space="0" w:color="auto"/>
              <w:left w:val="single" w:sz="4" w:space="0" w:color="auto"/>
              <w:bottom w:val="single" w:sz="4" w:space="0" w:color="auto"/>
              <w:right w:val="single" w:sz="4" w:space="0" w:color="auto"/>
            </w:tcBorders>
            <w:shd w:val="clear" w:color="auto" w:fill="auto"/>
          </w:tcPr>
          <w:p w14:paraId="37D97C85" w14:textId="136B87C7" w:rsidR="00D1592D" w:rsidRPr="005F71E9" w:rsidRDefault="00D1592D" w:rsidP="00A22738">
            <w:pPr>
              <w:spacing w:after="100" w:afterAutospacing="1"/>
              <w:jc w:val="left"/>
              <w:rPr>
                <w:lang w:val="en-US"/>
              </w:rPr>
            </w:pPr>
            <w:r>
              <w:rPr>
                <w:lang w:val="en-US"/>
              </w:rPr>
              <w:t>Marc/ Eventide</w:t>
            </w:r>
            <w:r w:rsidR="008F1BD3">
              <w:rPr>
                <w:lang w:val="en-US"/>
              </w:rPr>
              <w:t xml:space="preserve"> (21-inch monitor)</w:t>
            </w:r>
          </w:p>
        </w:tc>
        <w:tc>
          <w:tcPr>
            <w:tcW w:w="2246" w:type="dxa"/>
            <w:tcBorders>
              <w:top w:val="single" w:sz="4" w:space="0" w:color="auto"/>
              <w:left w:val="single" w:sz="4" w:space="0" w:color="auto"/>
              <w:bottom w:val="single" w:sz="4" w:space="0" w:color="auto"/>
              <w:right w:val="single" w:sz="4" w:space="0" w:color="auto"/>
            </w:tcBorders>
            <w:shd w:val="clear" w:color="auto" w:fill="auto"/>
          </w:tcPr>
          <w:p w14:paraId="2D8AD6DB" w14:textId="0E1763B0" w:rsidR="00D1592D" w:rsidRPr="006B3766" w:rsidRDefault="00D1592D" w:rsidP="00A22738">
            <w:pPr>
              <w:spacing w:after="100" w:afterAutospacing="1"/>
              <w:jc w:val="left"/>
              <w:rPr>
                <w:lang w:val="en-US"/>
              </w:rPr>
            </w:pPr>
            <w:r>
              <w:rPr>
                <w:lang w:val="en-US"/>
              </w:rPr>
              <w:t>Radar RCMS</w:t>
            </w:r>
            <w:r w:rsidR="008F1BD3">
              <w:rPr>
                <w:lang w:val="en-US"/>
              </w:rPr>
              <w:t xml:space="preserve"> (26-inch monitor)</w:t>
            </w:r>
          </w:p>
        </w:tc>
      </w:tr>
      <w:tr w:rsidR="00D1592D" w:rsidRPr="00EB318A" w14:paraId="7805FDA8" w14:textId="77777777" w:rsidTr="00BA1354">
        <w:trPr>
          <w:cantSplit/>
          <w:trHeight w:val="340"/>
          <w:jc w:val="center"/>
        </w:trPr>
        <w:tc>
          <w:tcPr>
            <w:tcW w:w="2246" w:type="dxa"/>
            <w:tcBorders>
              <w:top w:val="single" w:sz="4" w:space="0" w:color="auto"/>
              <w:left w:val="single" w:sz="4" w:space="0" w:color="auto"/>
              <w:bottom w:val="single" w:sz="4" w:space="0" w:color="auto"/>
              <w:right w:val="single" w:sz="4" w:space="0" w:color="auto"/>
            </w:tcBorders>
            <w:shd w:val="clear" w:color="auto" w:fill="auto"/>
          </w:tcPr>
          <w:p w14:paraId="6355E7AE" w14:textId="36C5BA2E" w:rsidR="00D1592D" w:rsidRPr="005F71E9" w:rsidRDefault="00D1592D" w:rsidP="00A22738">
            <w:pPr>
              <w:spacing w:after="100" w:afterAutospacing="1"/>
              <w:jc w:val="left"/>
              <w:rPr>
                <w:lang w:val="en-US"/>
              </w:rPr>
            </w:pPr>
            <w:r>
              <w:rPr>
                <w:lang w:val="en-US"/>
              </w:rPr>
              <w:t>Topsky HCT</w:t>
            </w:r>
            <w:r w:rsidR="008F1BD3">
              <w:rPr>
                <w:lang w:val="en-US"/>
              </w:rPr>
              <w:t xml:space="preserve"> (24-inch monitor)</w:t>
            </w:r>
          </w:p>
        </w:tc>
        <w:tc>
          <w:tcPr>
            <w:tcW w:w="2246" w:type="dxa"/>
            <w:tcBorders>
              <w:top w:val="single" w:sz="4" w:space="0" w:color="auto"/>
              <w:left w:val="single" w:sz="4" w:space="0" w:color="auto"/>
              <w:bottom w:val="single" w:sz="4" w:space="0" w:color="auto"/>
              <w:right w:val="single" w:sz="4" w:space="0" w:color="auto"/>
            </w:tcBorders>
            <w:shd w:val="clear" w:color="auto" w:fill="auto"/>
          </w:tcPr>
          <w:p w14:paraId="71A5E4A3" w14:textId="1E5E4E31" w:rsidR="00D1592D" w:rsidRPr="005F71E9" w:rsidRDefault="00D1592D" w:rsidP="00A22738">
            <w:pPr>
              <w:spacing w:after="100" w:afterAutospacing="1"/>
              <w:jc w:val="left"/>
              <w:rPr>
                <w:lang w:val="en-US"/>
              </w:rPr>
            </w:pPr>
            <w:r>
              <w:rPr>
                <w:lang w:val="en-US"/>
              </w:rPr>
              <w:t>Sitti VCS</w:t>
            </w:r>
            <w:r w:rsidR="008F1BD3">
              <w:rPr>
                <w:lang w:val="en-US"/>
              </w:rPr>
              <w:t xml:space="preserve"> (24-inch)</w:t>
            </w:r>
          </w:p>
        </w:tc>
        <w:tc>
          <w:tcPr>
            <w:tcW w:w="2246" w:type="dxa"/>
            <w:tcBorders>
              <w:top w:val="single" w:sz="4" w:space="0" w:color="auto"/>
              <w:left w:val="single" w:sz="4" w:space="0" w:color="auto"/>
              <w:bottom w:val="single" w:sz="4" w:space="0" w:color="auto"/>
              <w:right w:val="single" w:sz="4" w:space="0" w:color="auto"/>
            </w:tcBorders>
            <w:shd w:val="clear" w:color="auto" w:fill="auto"/>
          </w:tcPr>
          <w:p w14:paraId="044126AC" w14:textId="67BA5F6B" w:rsidR="00D1592D" w:rsidRPr="006B3766" w:rsidRDefault="00D1592D" w:rsidP="00A22738">
            <w:pPr>
              <w:spacing w:after="100" w:afterAutospacing="1"/>
              <w:jc w:val="left"/>
              <w:rPr>
                <w:lang w:val="en-US"/>
              </w:rPr>
            </w:pPr>
            <w:r>
              <w:rPr>
                <w:lang w:val="en-US"/>
              </w:rPr>
              <w:t xml:space="preserve">OTN </w:t>
            </w:r>
            <w:r w:rsidR="008F1BD3">
              <w:rPr>
                <w:lang w:val="en-US"/>
              </w:rPr>
              <w:t>(21-inch monitor)</w:t>
            </w:r>
          </w:p>
        </w:tc>
      </w:tr>
      <w:tr w:rsidR="00D1592D" w:rsidRPr="00EB318A" w14:paraId="7B943B38" w14:textId="77777777" w:rsidTr="00BA1354">
        <w:trPr>
          <w:cantSplit/>
          <w:trHeight w:val="340"/>
          <w:jc w:val="center"/>
        </w:trPr>
        <w:tc>
          <w:tcPr>
            <w:tcW w:w="2246" w:type="dxa"/>
            <w:tcBorders>
              <w:top w:val="single" w:sz="4" w:space="0" w:color="auto"/>
              <w:left w:val="single" w:sz="4" w:space="0" w:color="auto"/>
              <w:bottom w:val="single" w:sz="4" w:space="0" w:color="auto"/>
              <w:right w:val="single" w:sz="4" w:space="0" w:color="auto"/>
            </w:tcBorders>
            <w:shd w:val="clear" w:color="auto" w:fill="auto"/>
          </w:tcPr>
          <w:p w14:paraId="18E11616" w14:textId="01C664ED" w:rsidR="00D1592D" w:rsidRPr="005F71E9" w:rsidRDefault="00D1592D" w:rsidP="00A22738">
            <w:pPr>
              <w:spacing w:after="100" w:afterAutospacing="1"/>
              <w:jc w:val="left"/>
              <w:rPr>
                <w:lang w:val="en-US"/>
              </w:rPr>
            </w:pPr>
            <w:r>
              <w:rPr>
                <w:lang w:val="en-US"/>
              </w:rPr>
              <w:t>TMCS/ VCS</w:t>
            </w:r>
            <w:r w:rsidR="008F1BD3">
              <w:rPr>
                <w:lang w:val="en-US"/>
              </w:rPr>
              <w:t xml:space="preserve"> (17,32-inch)</w:t>
            </w:r>
          </w:p>
        </w:tc>
        <w:tc>
          <w:tcPr>
            <w:tcW w:w="2246" w:type="dxa"/>
            <w:tcBorders>
              <w:top w:val="single" w:sz="4" w:space="0" w:color="auto"/>
              <w:left w:val="single" w:sz="4" w:space="0" w:color="auto"/>
              <w:bottom w:val="single" w:sz="4" w:space="0" w:color="auto"/>
              <w:right w:val="single" w:sz="4" w:space="0" w:color="auto"/>
            </w:tcBorders>
            <w:shd w:val="clear" w:color="auto" w:fill="auto"/>
          </w:tcPr>
          <w:p w14:paraId="0E190DCE" w14:textId="3B50FC1A" w:rsidR="00D1592D" w:rsidRPr="005F71E9" w:rsidRDefault="00D1592D" w:rsidP="00A22738">
            <w:pPr>
              <w:spacing w:after="100" w:afterAutospacing="1"/>
              <w:jc w:val="left"/>
              <w:rPr>
                <w:lang w:val="en-US"/>
              </w:rPr>
            </w:pPr>
            <w:r>
              <w:rPr>
                <w:lang w:val="en-US"/>
              </w:rPr>
              <w:t>4 x Mouse</w:t>
            </w:r>
          </w:p>
        </w:tc>
        <w:tc>
          <w:tcPr>
            <w:tcW w:w="2246" w:type="dxa"/>
            <w:tcBorders>
              <w:top w:val="single" w:sz="4" w:space="0" w:color="auto"/>
              <w:left w:val="single" w:sz="4" w:space="0" w:color="auto"/>
              <w:bottom w:val="single" w:sz="4" w:space="0" w:color="auto"/>
              <w:right w:val="single" w:sz="4" w:space="0" w:color="auto"/>
            </w:tcBorders>
            <w:shd w:val="clear" w:color="auto" w:fill="auto"/>
          </w:tcPr>
          <w:p w14:paraId="72335A12" w14:textId="0A779BDC" w:rsidR="00D1592D" w:rsidRPr="006B3766" w:rsidRDefault="00D1592D" w:rsidP="00A22738">
            <w:pPr>
              <w:spacing w:after="100" w:afterAutospacing="1"/>
              <w:jc w:val="left"/>
              <w:rPr>
                <w:lang w:val="en-US"/>
              </w:rPr>
            </w:pPr>
            <w:r>
              <w:rPr>
                <w:lang w:val="en-US"/>
              </w:rPr>
              <w:t>4 x Mouse</w:t>
            </w:r>
          </w:p>
        </w:tc>
      </w:tr>
      <w:tr w:rsidR="00D1592D" w:rsidRPr="00EB318A" w14:paraId="182B3C65" w14:textId="77777777" w:rsidTr="00BA1354">
        <w:trPr>
          <w:cantSplit/>
          <w:trHeight w:val="340"/>
          <w:jc w:val="center"/>
        </w:trPr>
        <w:tc>
          <w:tcPr>
            <w:tcW w:w="2246" w:type="dxa"/>
            <w:tcBorders>
              <w:top w:val="single" w:sz="4" w:space="0" w:color="auto"/>
              <w:left w:val="single" w:sz="4" w:space="0" w:color="auto"/>
              <w:bottom w:val="single" w:sz="4" w:space="0" w:color="auto"/>
              <w:right w:val="single" w:sz="4" w:space="0" w:color="auto"/>
            </w:tcBorders>
            <w:shd w:val="clear" w:color="auto" w:fill="auto"/>
          </w:tcPr>
          <w:p w14:paraId="00B0CBFC" w14:textId="4B175495" w:rsidR="00D1592D" w:rsidRPr="005F71E9" w:rsidRDefault="00D1592D" w:rsidP="00A22738">
            <w:pPr>
              <w:spacing w:after="100" w:afterAutospacing="1"/>
              <w:jc w:val="left"/>
              <w:rPr>
                <w:lang w:val="en-US"/>
              </w:rPr>
            </w:pPr>
            <w:r>
              <w:rPr>
                <w:lang w:val="en-US"/>
              </w:rPr>
              <w:t>5 x Mouse</w:t>
            </w:r>
          </w:p>
        </w:tc>
        <w:tc>
          <w:tcPr>
            <w:tcW w:w="2246" w:type="dxa"/>
            <w:tcBorders>
              <w:top w:val="single" w:sz="4" w:space="0" w:color="auto"/>
              <w:left w:val="single" w:sz="4" w:space="0" w:color="auto"/>
              <w:bottom w:val="single" w:sz="4" w:space="0" w:color="auto"/>
              <w:right w:val="single" w:sz="4" w:space="0" w:color="auto"/>
            </w:tcBorders>
            <w:shd w:val="clear" w:color="auto" w:fill="auto"/>
          </w:tcPr>
          <w:p w14:paraId="198E20BF" w14:textId="6A727708" w:rsidR="00D1592D" w:rsidRPr="005F71E9" w:rsidRDefault="00D1592D" w:rsidP="00A22738">
            <w:pPr>
              <w:spacing w:after="100" w:afterAutospacing="1"/>
              <w:jc w:val="left"/>
              <w:rPr>
                <w:lang w:val="en-US"/>
              </w:rPr>
            </w:pPr>
            <w:r>
              <w:rPr>
                <w:lang w:val="en-US"/>
              </w:rPr>
              <w:t>4 x Keyboard</w:t>
            </w:r>
          </w:p>
        </w:tc>
        <w:tc>
          <w:tcPr>
            <w:tcW w:w="2246" w:type="dxa"/>
            <w:tcBorders>
              <w:top w:val="single" w:sz="4" w:space="0" w:color="auto"/>
              <w:left w:val="single" w:sz="4" w:space="0" w:color="auto"/>
              <w:bottom w:val="single" w:sz="4" w:space="0" w:color="auto"/>
              <w:right w:val="single" w:sz="4" w:space="0" w:color="auto"/>
            </w:tcBorders>
            <w:shd w:val="clear" w:color="auto" w:fill="auto"/>
          </w:tcPr>
          <w:p w14:paraId="7C8AFA94" w14:textId="20287D49" w:rsidR="00D1592D" w:rsidRPr="006B3766" w:rsidRDefault="00D1592D" w:rsidP="00A22738">
            <w:pPr>
              <w:spacing w:after="100" w:afterAutospacing="1"/>
              <w:jc w:val="left"/>
              <w:rPr>
                <w:lang w:val="en-US"/>
              </w:rPr>
            </w:pPr>
            <w:r>
              <w:rPr>
                <w:lang w:val="en-US"/>
              </w:rPr>
              <w:t>4 x Keyboard</w:t>
            </w:r>
          </w:p>
        </w:tc>
      </w:tr>
      <w:tr w:rsidR="00D1592D" w:rsidRPr="00EB318A" w14:paraId="3942530E" w14:textId="77777777" w:rsidTr="00BA1354">
        <w:trPr>
          <w:cantSplit/>
          <w:trHeight w:val="340"/>
          <w:jc w:val="center"/>
        </w:trPr>
        <w:tc>
          <w:tcPr>
            <w:tcW w:w="2246" w:type="dxa"/>
            <w:tcBorders>
              <w:top w:val="single" w:sz="4" w:space="0" w:color="auto"/>
              <w:left w:val="single" w:sz="4" w:space="0" w:color="auto"/>
              <w:bottom w:val="single" w:sz="4" w:space="0" w:color="auto"/>
              <w:right w:val="single" w:sz="4" w:space="0" w:color="auto"/>
            </w:tcBorders>
            <w:shd w:val="clear" w:color="auto" w:fill="auto"/>
          </w:tcPr>
          <w:p w14:paraId="4DB8B4E6" w14:textId="34EA4398" w:rsidR="00D1592D" w:rsidRPr="005F71E9" w:rsidRDefault="00D1592D" w:rsidP="00A22738">
            <w:pPr>
              <w:spacing w:after="100" w:afterAutospacing="1"/>
              <w:jc w:val="left"/>
              <w:rPr>
                <w:lang w:val="en-US"/>
              </w:rPr>
            </w:pPr>
            <w:r>
              <w:rPr>
                <w:lang w:val="en-US"/>
              </w:rPr>
              <w:t>5 x Keyboard</w:t>
            </w:r>
          </w:p>
        </w:tc>
        <w:tc>
          <w:tcPr>
            <w:tcW w:w="2246" w:type="dxa"/>
            <w:tcBorders>
              <w:top w:val="single" w:sz="4" w:space="0" w:color="auto"/>
              <w:left w:val="single" w:sz="4" w:space="0" w:color="auto"/>
              <w:bottom w:val="single" w:sz="4" w:space="0" w:color="auto"/>
              <w:right w:val="single" w:sz="4" w:space="0" w:color="auto"/>
            </w:tcBorders>
            <w:shd w:val="clear" w:color="auto" w:fill="auto"/>
          </w:tcPr>
          <w:p w14:paraId="4200BCF6" w14:textId="34A507D3" w:rsidR="00D1592D" w:rsidRPr="006B3766" w:rsidRDefault="00D1592D" w:rsidP="00A22738">
            <w:pPr>
              <w:spacing w:after="100" w:afterAutospacing="1"/>
              <w:jc w:val="left"/>
              <w:rPr>
                <w:lang w:val="en-US"/>
              </w:rPr>
            </w:pPr>
            <w:r>
              <w:rPr>
                <w:lang w:val="en-US"/>
              </w:rPr>
              <w:t>UPS and Battery Pack</w:t>
            </w:r>
          </w:p>
        </w:tc>
        <w:tc>
          <w:tcPr>
            <w:tcW w:w="2246" w:type="dxa"/>
            <w:tcBorders>
              <w:top w:val="single" w:sz="4" w:space="0" w:color="auto"/>
              <w:left w:val="single" w:sz="4" w:space="0" w:color="auto"/>
              <w:bottom w:val="single" w:sz="4" w:space="0" w:color="auto"/>
              <w:right w:val="single" w:sz="4" w:space="0" w:color="auto"/>
            </w:tcBorders>
            <w:shd w:val="clear" w:color="auto" w:fill="auto"/>
          </w:tcPr>
          <w:p w14:paraId="315E084D" w14:textId="2418F7CB" w:rsidR="00D1592D" w:rsidRPr="006B3766" w:rsidRDefault="00D1592D" w:rsidP="00A22738">
            <w:pPr>
              <w:spacing w:after="100" w:afterAutospacing="1"/>
              <w:jc w:val="left"/>
              <w:rPr>
                <w:lang w:val="en-US"/>
              </w:rPr>
            </w:pPr>
            <w:r>
              <w:rPr>
                <w:lang w:val="en-US"/>
              </w:rPr>
              <w:t>UPS and Battery Pack</w:t>
            </w:r>
          </w:p>
        </w:tc>
      </w:tr>
      <w:tr w:rsidR="00D1592D" w:rsidRPr="00EB318A" w14:paraId="77F171C3" w14:textId="77777777" w:rsidTr="00F72778">
        <w:trPr>
          <w:cantSplit/>
          <w:trHeight w:val="340"/>
          <w:jc w:val="center"/>
        </w:trPr>
        <w:tc>
          <w:tcPr>
            <w:tcW w:w="2246" w:type="dxa"/>
            <w:tcBorders>
              <w:top w:val="single" w:sz="4" w:space="0" w:color="auto"/>
              <w:left w:val="single" w:sz="4" w:space="0" w:color="auto"/>
              <w:bottom w:val="single" w:sz="4" w:space="0" w:color="auto"/>
              <w:right w:val="single" w:sz="4" w:space="0" w:color="auto"/>
            </w:tcBorders>
            <w:shd w:val="clear" w:color="auto" w:fill="auto"/>
          </w:tcPr>
          <w:p w14:paraId="40790180" w14:textId="0E26BD7A" w:rsidR="00D1592D" w:rsidRPr="001119EE" w:rsidRDefault="00D1592D" w:rsidP="00A22738">
            <w:pPr>
              <w:spacing w:after="100" w:afterAutospacing="1"/>
              <w:jc w:val="left"/>
              <w:rPr>
                <w:lang w:val="en-US"/>
              </w:rPr>
            </w:pPr>
            <w:r>
              <w:rPr>
                <w:lang w:val="en-US"/>
              </w:rPr>
              <w:t>UPS and Battery Pack</w:t>
            </w:r>
          </w:p>
        </w:tc>
        <w:tc>
          <w:tcPr>
            <w:tcW w:w="22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3B54ED" w14:textId="77777777" w:rsidR="00D1592D" w:rsidRPr="006B3766" w:rsidRDefault="00D1592D" w:rsidP="00A22738">
            <w:pPr>
              <w:spacing w:after="100" w:afterAutospacing="1"/>
              <w:jc w:val="left"/>
              <w:rPr>
                <w:lang w:val="en-US"/>
              </w:rPr>
            </w:pPr>
          </w:p>
        </w:tc>
        <w:tc>
          <w:tcPr>
            <w:tcW w:w="22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360899" w14:textId="77777777" w:rsidR="00D1592D" w:rsidRPr="006B3766" w:rsidRDefault="00D1592D" w:rsidP="00A22738">
            <w:pPr>
              <w:spacing w:after="100" w:afterAutospacing="1"/>
              <w:jc w:val="left"/>
              <w:rPr>
                <w:lang w:val="en-US"/>
              </w:rPr>
            </w:pPr>
          </w:p>
        </w:tc>
      </w:tr>
      <w:tr w:rsidR="00D1592D" w:rsidRPr="00EB318A" w14:paraId="4655D140" w14:textId="77777777" w:rsidTr="00F72778">
        <w:trPr>
          <w:cantSplit/>
          <w:trHeight w:val="340"/>
          <w:jc w:val="center"/>
        </w:trPr>
        <w:tc>
          <w:tcPr>
            <w:tcW w:w="2246" w:type="dxa"/>
            <w:tcBorders>
              <w:top w:val="single" w:sz="4" w:space="0" w:color="auto"/>
              <w:left w:val="single" w:sz="4" w:space="0" w:color="auto"/>
              <w:bottom w:val="single" w:sz="4" w:space="0" w:color="auto"/>
              <w:right w:val="single" w:sz="4" w:space="0" w:color="auto"/>
            </w:tcBorders>
            <w:shd w:val="clear" w:color="auto" w:fill="auto"/>
          </w:tcPr>
          <w:p w14:paraId="04A637F6" w14:textId="312D9A5C" w:rsidR="00D1592D" w:rsidRPr="001119EE" w:rsidRDefault="009C6BC1" w:rsidP="00A22738">
            <w:pPr>
              <w:spacing w:after="100" w:afterAutospacing="1"/>
              <w:jc w:val="left"/>
              <w:rPr>
                <w:lang w:val="en-US"/>
              </w:rPr>
            </w:pPr>
            <w:r>
              <w:rPr>
                <w:lang w:val="en-US"/>
              </w:rPr>
              <w:t>Stat</w:t>
            </w:r>
            <w:r w:rsidR="002D0A97">
              <w:rPr>
                <w:lang w:val="en-US"/>
              </w:rPr>
              <w:t>ic Switch</w:t>
            </w:r>
          </w:p>
        </w:tc>
        <w:tc>
          <w:tcPr>
            <w:tcW w:w="22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BD7E0E" w14:textId="77777777" w:rsidR="00D1592D" w:rsidRPr="006B3766" w:rsidRDefault="00D1592D" w:rsidP="00A22738">
            <w:pPr>
              <w:spacing w:after="100" w:afterAutospacing="1"/>
              <w:jc w:val="left"/>
              <w:rPr>
                <w:lang w:val="en-US"/>
              </w:rPr>
            </w:pPr>
          </w:p>
        </w:tc>
        <w:tc>
          <w:tcPr>
            <w:tcW w:w="22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99C6F0" w14:textId="77777777" w:rsidR="00D1592D" w:rsidRDefault="00D1592D" w:rsidP="00A22738">
            <w:pPr>
              <w:spacing w:after="100" w:afterAutospacing="1"/>
              <w:jc w:val="left"/>
              <w:rPr>
                <w:lang w:val="en-US"/>
              </w:rPr>
            </w:pPr>
          </w:p>
        </w:tc>
      </w:tr>
    </w:tbl>
    <w:p w14:paraId="270CC9E4" w14:textId="77777777" w:rsidR="009C6BC1" w:rsidRDefault="009C6BC1" w:rsidP="00AC5074"/>
    <w:p w14:paraId="3E256C01" w14:textId="140A1F8F" w:rsidR="00993AF3" w:rsidRDefault="00993AF3" w:rsidP="00993AF3">
      <w:pPr>
        <w:pStyle w:val="Heading2"/>
        <w:numPr>
          <w:ilvl w:val="1"/>
          <w:numId w:val="20"/>
        </w:numPr>
      </w:pPr>
      <w:bookmarkStart w:id="39" w:name="_Toc159937069"/>
      <w:r>
        <w:t>Tower Consoles Layouts</w:t>
      </w:r>
      <w:bookmarkEnd w:id="39"/>
    </w:p>
    <w:p w14:paraId="40A65E63" w14:textId="2FE5D4AC" w:rsidR="00294FB0" w:rsidRPr="00294FB0" w:rsidRDefault="00375FAC" w:rsidP="00294FB0">
      <w:r w:rsidRPr="007A12D2">
        <w:rPr>
          <w:b/>
          <w:bCs/>
        </w:rPr>
        <w:fldChar w:fldCharType="begin"/>
      </w:r>
      <w:r w:rsidRPr="007A12D2">
        <w:rPr>
          <w:b/>
          <w:bCs/>
        </w:rPr>
        <w:instrText xml:space="preserve"> REF _Ref146629797 \h </w:instrText>
      </w:r>
      <w:r w:rsidR="007A12D2">
        <w:rPr>
          <w:b/>
          <w:bCs/>
        </w:rPr>
        <w:instrText xml:space="preserve"> \* MERGEFORMAT </w:instrText>
      </w:r>
      <w:r w:rsidRPr="007A12D2">
        <w:rPr>
          <w:b/>
          <w:bCs/>
        </w:rPr>
      </w:r>
      <w:r w:rsidRPr="007A12D2">
        <w:rPr>
          <w:b/>
          <w:bCs/>
        </w:rPr>
        <w:fldChar w:fldCharType="separate"/>
      </w:r>
      <w:r w:rsidR="0066188E" w:rsidRPr="00367CEE">
        <w:rPr>
          <w:b/>
          <w:bCs/>
        </w:rPr>
        <w:t xml:space="preserve">Figure </w:t>
      </w:r>
      <w:r w:rsidR="0066188E" w:rsidRPr="00367CEE">
        <w:rPr>
          <w:b/>
          <w:bCs/>
          <w:noProof/>
        </w:rPr>
        <w:t>7</w:t>
      </w:r>
      <w:r w:rsidRPr="007A12D2">
        <w:rPr>
          <w:b/>
          <w:bCs/>
        </w:rPr>
        <w:fldChar w:fldCharType="end"/>
      </w:r>
      <w:r>
        <w:t xml:space="preserve"> </w:t>
      </w:r>
      <w:r w:rsidR="00294FB0">
        <w:t>contains the</w:t>
      </w:r>
      <w:r w:rsidR="00B62BC4">
        <w:t xml:space="preserve"> equipment</w:t>
      </w:r>
      <w:r w:rsidR="00294FB0">
        <w:t xml:space="preserve"> icons legend for</w:t>
      </w:r>
      <w:r>
        <w:t xml:space="preserve"> </w:t>
      </w:r>
      <w:r w:rsidRPr="007A12D2">
        <w:rPr>
          <w:b/>
          <w:bCs/>
        </w:rPr>
        <w:fldChar w:fldCharType="begin"/>
      </w:r>
      <w:r w:rsidRPr="007A12D2">
        <w:rPr>
          <w:b/>
          <w:bCs/>
        </w:rPr>
        <w:instrText xml:space="preserve"> REF _Ref146629814 \h </w:instrText>
      </w:r>
      <w:r w:rsidR="007A12D2">
        <w:rPr>
          <w:b/>
          <w:bCs/>
        </w:rPr>
        <w:instrText xml:space="preserve"> \* MERGEFORMAT </w:instrText>
      </w:r>
      <w:r w:rsidRPr="007A12D2">
        <w:rPr>
          <w:b/>
          <w:bCs/>
        </w:rPr>
      </w:r>
      <w:r w:rsidRPr="007A12D2">
        <w:rPr>
          <w:b/>
          <w:bCs/>
        </w:rPr>
        <w:fldChar w:fldCharType="separate"/>
      </w:r>
      <w:r w:rsidR="0066188E" w:rsidRPr="00367CEE">
        <w:rPr>
          <w:b/>
          <w:bCs/>
        </w:rPr>
        <w:t xml:space="preserve">Figure </w:t>
      </w:r>
      <w:r w:rsidR="0066188E" w:rsidRPr="00367CEE">
        <w:rPr>
          <w:b/>
          <w:bCs/>
          <w:noProof/>
        </w:rPr>
        <w:t>8</w:t>
      </w:r>
      <w:r w:rsidRPr="007A12D2">
        <w:rPr>
          <w:b/>
          <w:bCs/>
        </w:rPr>
        <w:fldChar w:fldCharType="end"/>
      </w:r>
      <w:r w:rsidRPr="007A12D2">
        <w:rPr>
          <w:b/>
          <w:bCs/>
        </w:rPr>
        <w:t xml:space="preserve">, </w:t>
      </w:r>
      <w:r w:rsidRPr="007A12D2">
        <w:rPr>
          <w:b/>
          <w:bCs/>
        </w:rPr>
        <w:fldChar w:fldCharType="begin"/>
      </w:r>
      <w:r w:rsidRPr="007A12D2">
        <w:rPr>
          <w:b/>
          <w:bCs/>
        </w:rPr>
        <w:instrText xml:space="preserve"> REF _Ref145512714 \h </w:instrText>
      </w:r>
      <w:r w:rsidR="007A12D2">
        <w:rPr>
          <w:b/>
          <w:bCs/>
        </w:rPr>
        <w:instrText xml:space="preserve"> \* MERGEFORMAT </w:instrText>
      </w:r>
      <w:r w:rsidRPr="007A12D2">
        <w:rPr>
          <w:b/>
          <w:bCs/>
        </w:rPr>
      </w:r>
      <w:r w:rsidRPr="007A12D2">
        <w:rPr>
          <w:b/>
          <w:bCs/>
        </w:rPr>
        <w:fldChar w:fldCharType="separate"/>
      </w:r>
      <w:r w:rsidR="0066188E" w:rsidRPr="00367CEE">
        <w:rPr>
          <w:b/>
          <w:bCs/>
        </w:rPr>
        <w:t xml:space="preserve">Figure </w:t>
      </w:r>
      <w:r w:rsidR="0066188E" w:rsidRPr="00367CEE">
        <w:rPr>
          <w:b/>
          <w:bCs/>
          <w:noProof/>
        </w:rPr>
        <w:t>9</w:t>
      </w:r>
      <w:r w:rsidRPr="007A12D2">
        <w:rPr>
          <w:b/>
          <w:bCs/>
        </w:rPr>
        <w:fldChar w:fldCharType="end"/>
      </w:r>
      <w:r w:rsidRPr="007A12D2">
        <w:rPr>
          <w:b/>
          <w:bCs/>
        </w:rPr>
        <w:t xml:space="preserve"> </w:t>
      </w:r>
      <w:r>
        <w:t xml:space="preserve">and </w:t>
      </w:r>
      <w:r w:rsidRPr="007A12D2">
        <w:rPr>
          <w:b/>
          <w:bCs/>
        </w:rPr>
        <w:fldChar w:fldCharType="begin"/>
      </w:r>
      <w:r w:rsidRPr="007A12D2">
        <w:rPr>
          <w:b/>
          <w:bCs/>
        </w:rPr>
        <w:instrText xml:space="preserve"> REF _Ref146106998 \h </w:instrText>
      </w:r>
      <w:r w:rsidR="007A12D2">
        <w:rPr>
          <w:b/>
          <w:bCs/>
        </w:rPr>
        <w:instrText xml:space="preserve"> \* MERGEFORMAT </w:instrText>
      </w:r>
      <w:r w:rsidRPr="007A12D2">
        <w:rPr>
          <w:b/>
          <w:bCs/>
        </w:rPr>
      </w:r>
      <w:r w:rsidRPr="007A12D2">
        <w:rPr>
          <w:b/>
          <w:bCs/>
        </w:rPr>
        <w:fldChar w:fldCharType="separate"/>
      </w:r>
      <w:r w:rsidR="0066188E" w:rsidRPr="00367CEE">
        <w:rPr>
          <w:b/>
          <w:bCs/>
        </w:rPr>
        <w:t xml:space="preserve">Figure </w:t>
      </w:r>
      <w:r w:rsidR="0066188E" w:rsidRPr="00367CEE">
        <w:rPr>
          <w:b/>
          <w:bCs/>
          <w:noProof/>
        </w:rPr>
        <w:t>10</w:t>
      </w:r>
      <w:r w:rsidRPr="007A12D2">
        <w:rPr>
          <w:b/>
          <w:bCs/>
        </w:rPr>
        <w:fldChar w:fldCharType="end"/>
      </w:r>
      <w:r w:rsidRPr="007A12D2">
        <w:rPr>
          <w:b/>
          <w:bCs/>
        </w:rPr>
        <w:t>.</w:t>
      </w:r>
    </w:p>
    <w:p w14:paraId="5B018C47" w14:textId="7A8229B4" w:rsidR="00294FB0" w:rsidRPr="00294FB0" w:rsidRDefault="00294FB0" w:rsidP="00AC5074">
      <w:pPr>
        <w:jc w:val="center"/>
      </w:pPr>
      <w:r>
        <w:rPr>
          <w:noProof/>
        </w:rPr>
        <w:lastRenderedPageBreak/>
        <w:drawing>
          <wp:inline distT="0" distB="0" distL="0" distR="0" wp14:anchorId="50F41E4A" wp14:editId="601E9E33">
            <wp:extent cx="4079240" cy="2258060"/>
            <wp:effectExtent l="19050" t="19050" r="16510" b="27940"/>
            <wp:docPr id="19425591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79240" cy="2258060"/>
                    </a:xfrm>
                    <a:prstGeom prst="rect">
                      <a:avLst/>
                    </a:prstGeom>
                    <a:noFill/>
                    <a:ln>
                      <a:solidFill>
                        <a:schemeClr val="tx1"/>
                      </a:solidFill>
                    </a:ln>
                  </pic:spPr>
                </pic:pic>
              </a:graphicData>
            </a:graphic>
          </wp:inline>
        </w:drawing>
      </w:r>
    </w:p>
    <w:p w14:paraId="62F90E19" w14:textId="2E0B1404" w:rsidR="00993AF3" w:rsidRDefault="00993AF3" w:rsidP="00BA1354">
      <w:pPr>
        <w:pStyle w:val="Caption"/>
        <w:jc w:val="center"/>
      </w:pPr>
      <w:bookmarkStart w:id="40" w:name="_Ref146629797"/>
      <w:r>
        <w:t xml:space="preserve">Figure </w:t>
      </w:r>
      <w:r>
        <w:fldChar w:fldCharType="begin"/>
      </w:r>
      <w:r>
        <w:instrText xml:space="preserve"> SEQ Figure \* ARABIC </w:instrText>
      </w:r>
      <w:r>
        <w:fldChar w:fldCharType="separate"/>
      </w:r>
      <w:r w:rsidR="0066188E">
        <w:rPr>
          <w:noProof/>
        </w:rPr>
        <w:t>7</w:t>
      </w:r>
      <w:r>
        <w:rPr>
          <w:noProof/>
        </w:rPr>
        <w:fldChar w:fldCharType="end"/>
      </w:r>
      <w:bookmarkEnd w:id="40"/>
      <w:r>
        <w:t xml:space="preserve">. </w:t>
      </w:r>
      <w:r w:rsidR="00B62BC4">
        <w:t xml:space="preserve">Equipment Icons </w:t>
      </w:r>
      <w:r>
        <w:t>Legend for Tower consoles Layout diagrams</w:t>
      </w:r>
    </w:p>
    <w:p w14:paraId="6CDC7524" w14:textId="77777777" w:rsidR="00993AF3" w:rsidRPr="00993AF3" w:rsidRDefault="00993AF3" w:rsidP="00993AF3"/>
    <w:p w14:paraId="14010D31" w14:textId="0165DF1C" w:rsidR="0065775D" w:rsidRPr="00AC5074" w:rsidRDefault="0065775D" w:rsidP="00993AF3">
      <w:pPr>
        <w:pStyle w:val="Heading3"/>
        <w:numPr>
          <w:ilvl w:val="2"/>
          <w:numId w:val="20"/>
        </w:numPr>
        <w:rPr>
          <w:b/>
          <w:bCs/>
        </w:rPr>
      </w:pPr>
      <w:bookmarkStart w:id="41" w:name="_Toc159937070"/>
      <w:r w:rsidRPr="00AC5074">
        <w:rPr>
          <w:b/>
          <w:bCs/>
        </w:rPr>
        <w:t>FAPM Tower</w:t>
      </w:r>
      <w:bookmarkEnd w:id="41"/>
    </w:p>
    <w:p w14:paraId="61088320" w14:textId="3B49854B" w:rsidR="0065775D" w:rsidRDefault="0065775D" w:rsidP="00AC5074">
      <w:pPr>
        <w:pStyle w:val="Heading4"/>
        <w:numPr>
          <w:ilvl w:val="3"/>
          <w:numId w:val="20"/>
        </w:numPr>
      </w:pPr>
      <w:r>
        <w:t>FAPM Tower</w:t>
      </w:r>
      <w:r w:rsidR="00122500">
        <w:t xml:space="preserve"> Console</w:t>
      </w:r>
      <w:r>
        <w:t xml:space="preserve"> Layout</w:t>
      </w:r>
    </w:p>
    <w:p w14:paraId="1E4EB922" w14:textId="26B98E45" w:rsidR="00C953F8" w:rsidRDefault="00C953F8" w:rsidP="00613C65">
      <w:r w:rsidRPr="00C953F8">
        <w:t>FAPM tower console cater</w:t>
      </w:r>
      <w:r w:rsidR="000D676F">
        <w:t>s</w:t>
      </w:r>
      <w:r w:rsidRPr="00C953F8">
        <w:t xml:space="preserve"> for </w:t>
      </w:r>
      <w:r>
        <w:t>one</w:t>
      </w:r>
      <w:r w:rsidRPr="00C953F8">
        <w:t xml:space="preserve"> Tower Controller position. The </w:t>
      </w:r>
      <w:r w:rsidR="000D676F">
        <w:t>layout</w:t>
      </w:r>
      <w:r w:rsidR="000D676F" w:rsidRPr="00C953F8">
        <w:t xml:space="preserve"> </w:t>
      </w:r>
      <w:r w:rsidRPr="00C953F8">
        <w:t xml:space="preserve">of the FAPM tower console is presented in </w:t>
      </w:r>
      <w:r w:rsidR="00375FAC" w:rsidRPr="00CA2CDF">
        <w:rPr>
          <w:b/>
          <w:bCs/>
        </w:rPr>
        <w:fldChar w:fldCharType="begin"/>
      </w:r>
      <w:r w:rsidR="00375FAC" w:rsidRPr="00CA2CDF">
        <w:rPr>
          <w:b/>
          <w:bCs/>
        </w:rPr>
        <w:instrText xml:space="preserve"> REF _Ref146629814 \h </w:instrText>
      </w:r>
      <w:r w:rsidR="00CA2CDF">
        <w:rPr>
          <w:b/>
          <w:bCs/>
        </w:rPr>
        <w:instrText xml:space="preserve"> \* MERGEFORMAT </w:instrText>
      </w:r>
      <w:r w:rsidR="00375FAC" w:rsidRPr="00CA2CDF">
        <w:rPr>
          <w:b/>
          <w:bCs/>
        </w:rPr>
      </w:r>
      <w:r w:rsidR="00375FAC" w:rsidRPr="00CA2CDF">
        <w:rPr>
          <w:b/>
          <w:bCs/>
        </w:rPr>
        <w:fldChar w:fldCharType="separate"/>
      </w:r>
      <w:r w:rsidR="0066188E" w:rsidRPr="00367CEE">
        <w:rPr>
          <w:b/>
          <w:bCs/>
        </w:rPr>
        <w:t xml:space="preserve">Figure </w:t>
      </w:r>
      <w:r w:rsidR="0066188E" w:rsidRPr="00367CEE">
        <w:rPr>
          <w:b/>
          <w:bCs/>
          <w:noProof/>
        </w:rPr>
        <w:t>8</w:t>
      </w:r>
      <w:r w:rsidR="00375FAC" w:rsidRPr="00CA2CDF">
        <w:rPr>
          <w:b/>
          <w:bCs/>
        </w:rPr>
        <w:fldChar w:fldCharType="end"/>
      </w:r>
      <w:r>
        <w:t xml:space="preserve"> The current console height is 700mm</w:t>
      </w:r>
      <w:r w:rsidRPr="00C953F8">
        <w:t>.</w:t>
      </w:r>
      <w:r w:rsidR="00E53AA8">
        <w:t xml:space="preserve"> The new height of the FAPM console shall allow 740mm legroom as required in the ATNS ergonomics manual.</w:t>
      </w:r>
    </w:p>
    <w:p w14:paraId="6B161902" w14:textId="2F1A76C3" w:rsidR="00C953F8" w:rsidRDefault="00B62BC4" w:rsidP="00BA1354">
      <w:r>
        <w:rPr>
          <w:noProof/>
        </w:rPr>
        <w:drawing>
          <wp:inline distT="0" distB="0" distL="0" distR="0" wp14:anchorId="3669E2A2" wp14:editId="474DD1AA">
            <wp:extent cx="5559819" cy="3623310"/>
            <wp:effectExtent l="0" t="0" r="3175" b="0"/>
            <wp:docPr id="866038879"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38879" name="Picture 11" descr="A screenshot of a computer&#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97" t="1286" r="875" b="52153"/>
                    <a:stretch/>
                  </pic:blipFill>
                  <pic:spPr bwMode="auto">
                    <a:xfrm>
                      <a:off x="0" y="0"/>
                      <a:ext cx="5561225" cy="3624226"/>
                    </a:xfrm>
                    <a:prstGeom prst="rect">
                      <a:avLst/>
                    </a:prstGeom>
                    <a:noFill/>
                    <a:ln>
                      <a:noFill/>
                    </a:ln>
                    <a:extLst>
                      <a:ext uri="{53640926-AAD7-44D8-BBD7-CCE9431645EC}">
                        <a14:shadowObscured xmlns:a14="http://schemas.microsoft.com/office/drawing/2010/main"/>
                      </a:ext>
                    </a:extLst>
                  </pic:spPr>
                </pic:pic>
              </a:graphicData>
            </a:graphic>
          </wp:inline>
        </w:drawing>
      </w:r>
    </w:p>
    <w:p w14:paraId="19D78576" w14:textId="324D0376" w:rsidR="00C953F8" w:rsidRDefault="00C953F8" w:rsidP="00122500">
      <w:pPr>
        <w:pStyle w:val="Caption"/>
        <w:jc w:val="center"/>
      </w:pPr>
      <w:bookmarkStart w:id="42" w:name="_Ref146629814"/>
      <w:r>
        <w:t xml:space="preserve">Figure </w:t>
      </w:r>
      <w:r>
        <w:fldChar w:fldCharType="begin"/>
      </w:r>
      <w:r>
        <w:instrText xml:space="preserve"> SEQ Figure \* ARABIC </w:instrText>
      </w:r>
      <w:r>
        <w:fldChar w:fldCharType="separate"/>
      </w:r>
      <w:r w:rsidR="0066188E">
        <w:rPr>
          <w:noProof/>
        </w:rPr>
        <w:t>8</w:t>
      </w:r>
      <w:r>
        <w:rPr>
          <w:noProof/>
        </w:rPr>
        <w:fldChar w:fldCharType="end"/>
      </w:r>
      <w:bookmarkEnd w:id="42"/>
      <w:r>
        <w:t>. FAPM Tower Console</w:t>
      </w:r>
      <w:r w:rsidR="00122500">
        <w:t>s</w:t>
      </w:r>
      <w:r>
        <w:t xml:space="preserve"> </w:t>
      </w:r>
      <w:r w:rsidR="00122500">
        <w:t>Layout</w:t>
      </w:r>
    </w:p>
    <w:p w14:paraId="0F25D402" w14:textId="77777777" w:rsidR="00C953F8" w:rsidRDefault="00C953F8" w:rsidP="00C953F8"/>
    <w:p w14:paraId="44B632F7" w14:textId="653D6A00" w:rsidR="00C953F8" w:rsidRDefault="00C953F8" w:rsidP="00AC5074">
      <w:pPr>
        <w:pStyle w:val="Heading4"/>
        <w:numPr>
          <w:ilvl w:val="3"/>
          <w:numId w:val="20"/>
        </w:numPr>
      </w:pPr>
      <w:r>
        <w:lastRenderedPageBreak/>
        <w:t>FAPM Tower Equipment</w:t>
      </w:r>
    </w:p>
    <w:p w14:paraId="57D577CF" w14:textId="0C6E21ED" w:rsidR="00C953F8" w:rsidRPr="00C953F8" w:rsidRDefault="00C953F8" w:rsidP="00C953F8">
      <w:r>
        <w:t>The FAPM Tower</w:t>
      </w:r>
      <w:r w:rsidR="00CE6C1E">
        <w:t xml:space="preserve"> has</w:t>
      </w:r>
      <w:r>
        <w:t xml:space="preserve"> the following equipment</w:t>
      </w:r>
      <w:r w:rsidR="00CE6C1E">
        <w:t xml:space="preserve"> which is accommodated on the console</w:t>
      </w:r>
      <w:r>
        <w:t>:</w:t>
      </w:r>
    </w:p>
    <w:tbl>
      <w:tblPr>
        <w:tblW w:w="9528" w:type="dxa"/>
        <w:jc w:val="center"/>
        <w:tblLayout w:type="fixed"/>
        <w:tblLook w:val="04A0" w:firstRow="1" w:lastRow="0" w:firstColumn="1" w:lastColumn="0" w:noHBand="0" w:noVBand="1"/>
      </w:tblPr>
      <w:tblGrid>
        <w:gridCol w:w="4764"/>
        <w:gridCol w:w="4764"/>
      </w:tblGrid>
      <w:tr w:rsidR="00CE6C1E" w:rsidRPr="00EB318A" w14:paraId="403492BF" w14:textId="24BE57D7" w:rsidTr="00294FB0">
        <w:trPr>
          <w:cantSplit/>
          <w:trHeight w:val="340"/>
          <w:jc w:val="center"/>
        </w:trPr>
        <w:tc>
          <w:tcPr>
            <w:tcW w:w="4764"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3F7068CF" w14:textId="563B426A" w:rsidR="00CE6C1E" w:rsidRPr="006B3766" w:rsidRDefault="00CE6C1E" w:rsidP="00BA1354">
            <w:pPr>
              <w:spacing w:after="100" w:afterAutospacing="1"/>
              <w:jc w:val="center"/>
              <w:rPr>
                <w:b/>
                <w:lang w:val="en-US"/>
              </w:rPr>
            </w:pPr>
            <w:r>
              <w:rPr>
                <w:b/>
                <w:lang w:val="en-US"/>
              </w:rPr>
              <w:t>Tower Controller Position</w:t>
            </w:r>
          </w:p>
        </w:tc>
        <w:tc>
          <w:tcPr>
            <w:tcW w:w="476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53CA6BA" w14:textId="23C1B887" w:rsidR="00CE6C1E" w:rsidRDefault="00CE6C1E" w:rsidP="00C953F8">
            <w:pPr>
              <w:spacing w:after="100" w:afterAutospacing="1"/>
              <w:jc w:val="center"/>
              <w:rPr>
                <w:b/>
                <w:lang w:val="en-US"/>
              </w:rPr>
            </w:pPr>
            <w:r>
              <w:rPr>
                <w:b/>
                <w:lang w:val="en-US"/>
              </w:rPr>
              <w:t xml:space="preserve">Other </w:t>
            </w:r>
          </w:p>
        </w:tc>
      </w:tr>
      <w:tr w:rsidR="00CE6C1E" w:rsidRPr="00EB318A" w14:paraId="1AE35239" w14:textId="72D4FC51" w:rsidTr="00294FB0">
        <w:trPr>
          <w:cantSplit/>
          <w:trHeight w:val="340"/>
          <w:jc w:val="center"/>
        </w:trPr>
        <w:tc>
          <w:tcPr>
            <w:tcW w:w="4764" w:type="dxa"/>
            <w:tcBorders>
              <w:top w:val="single" w:sz="4" w:space="0" w:color="auto"/>
              <w:left w:val="single" w:sz="4" w:space="0" w:color="auto"/>
              <w:bottom w:val="single" w:sz="4" w:space="0" w:color="auto"/>
              <w:right w:val="single" w:sz="4" w:space="0" w:color="auto"/>
            </w:tcBorders>
            <w:hideMark/>
          </w:tcPr>
          <w:p w14:paraId="49B12848" w14:textId="44922E2D" w:rsidR="00CE6C1E" w:rsidRPr="005F71E9" w:rsidRDefault="00CE6C1E" w:rsidP="00C72233">
            <w:pPr>
              <w:spacing w:after="100" w:afterAutospacing="1"/>
              <w:jc w:val="left"/>
              <w:rPr>
                <w:lang w:val="en-US"/>
              </w:rPr>
            </w:pPr>
            <w:r w:rsidRPr="005F71E9">
              <w:rPr>
                <w:lang w:val="en-US"/>
              </w:rPr>
              <w:t xml:space="preserve">Voice Communication </w:t>
            </w:r>
            <w:r>
              <w:rPr>
                <w:lang w:val="en-US"/>
              </w:rPr>
              <w:t>Systems</w:t>
            </w:r>
            <w:r w:rsidRPr="005F71E9">
              <w:rPr>
                <w:lang w:val="en-US"/>
              </w:rPr>
              <w:t xml:space="preserve"> (VCS</w:t>
            </w:r>
            <w:r>
              <w:rPr>
                <w:lang w:val="en-US"/>
              </w:rPr>
              <w:t>s</w:t>
            </w:r>
            <w:r w:rsidRPr="005F71E9">
              <w:rPr>
                <w:lang w:val="en-US"/>
              </w:rPr>
              <w:t>)</w:t>
            </w:r>
            <w:r>
              <w:rPr>
                <w:lang w:val="en-US"/>
              </w:rPr>
              <w:t xml:space="preserve"> (x2)</w:t>
            </w:r>
          </w:p>
        </w:tc>
        <w:tc>
          <w:tcPr>
            <w:tcW w:w="4764" w:type="dxa"/>
            <w:tcBorders>
              <w:top w:val="single" w:sz="4" w:space="0" w:color="auto"/>
              <w:left w:val="single" w:sz="4" w:space="0" w:color="auto"/>
              <w:bottom w:val="single" w:sz="4" w:space="0" w:color="auto"/>
              <w:right w:val="single" w:sz="4" w:space="0" w:color="auto"/>
            </w:tcBorders>
          </w:tcPr>
          <w:p w14:paraId="6FE0ABF4" w14:textId="0BAE942B" w:rsidR="00CE6C1E" w:rsidRPr="005F71E9" w:rsidRDefault="00CE6C1E" w:rsidP="00C72233">
            <w:pPr>
              <w:spacing w:after="100" w:afterAutospacing="1"/>
              <w:jc w:val="left"/>
              <w:rPr>
                <w:lang w:val="en-US"/>
              </w:rPr>
            </w:pPr>
            <w:r>
              <w:rPr>
                <w:lang w:val="en-US"/>
              </w:rPr>
              <w:t>Officer In Charge (OIC) workstation</w:t>
            </w:r>
          </w:p>
        </w:tc>
      </w:tr>
      <w:tr w:rsidR="00CE6C1E" w:rsidRPr="00EB318A" w14:paraId="0638DDC9" w14:textId="1931ABA6" w:rsidTr="00294FB0">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37D3BB6F" w14:textId="26727149" w:rsidR="00CE6C1E" w:rsidRPr="005F71E9" w:rsidRDefault="00CE6C1E" w:rsidP="00C72233">
            <w:pPr>
              <w:spacing w:after="100" w:afterAutospacing="1"/>
              <w:jc w:val="left"/>
              <w:rPr>
                <w:lang w:val="en-US"/>
              </w:rPr>
            </w:pPr>
            <w:r>
              <w:rPr>
                <w:lang w:val="en-US"/>
              </w:rPr>
              <w:t>AMATIS/ ANAIS (Aeronautical Automated Information Systems) Personal Computer (PC), Keyboard and Mouse</w:t>
            </w:r>
          </w:p>
        </w:tc>
        <w:tc>
          <w:tcPr>
            <w:tcW w:w="4764" w:type="dxa"/>
            <w:tcBorders>
              <w:top w:val="single" w:sz="4" w:space="0" w:color="auto"/>
              <w:left w:val="single" w:sz="4" w:space="0" w:color="auto"/>
              <w:bottom w:val="single" w:sz="4" w:space="0" w:color="auto"/>
              <w:right w:val="single" w:sz="4" w:space="0" w:color="auto"/>
            </w:tcBorders>
          </w:tcPr>
          <w:p w14:paraId="2192CA76" w14:textId="5FC7C57C" w:rsidR="00CE6C1E" w:rsidRDefault="00294FB0" w:rsidP="00C72233">
            <w:pPr>
              <w:spacing w:after="100" w:afterAutospacing="1"/>
              <w:jc w:val="left"/>
              <w:rPr>
                <w:lang w:val="en-US"/>
              </w:rPr>
            </w:pPr>
            <w:r>
              <w:rPr>
                <w:lang w:val="en-US"/>
              </w:rPr>
              <w:t xml:space="preserve">Map </w:t>
            </w:r>
          </w:p>
        </w:tc>
      </w:tr>
      <w:tr w:rsidR="00CE6C1E" w:rsidRPr="00EB318A" w14:paraId="7589ED2B" w14:textId="176DCB77" w:rsidTr="00294FB0">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176354E5" w14:textId="0B2EFE9F" w:rsidR="00CE6C1E" w:rsidRPr="005F71E9" w:rsidRDefault="00CE6C1E" w:rsidP="00C72233">
            <w:pPr>
              <w:spacing w:after="100" w:afterAutospacing="1"/>
              <w:jc w:val="left"/>
              <w:rPr>
                <w:lang w:val="en-US"/>
              </w:rPr>
            </w:pPr>
            <w:r>
              <w:rPr>
                <w:lang w:val="en-US"/>
              </w:rPr>
              <w:t>Weather Monitor (22 inch)</w:t>
            </w:r>
          </w:p>
        </w:tc>
        <w:tc>
          <w:tcPr>
            <w:tcW w:w="4764" w:type="dxa"/>
            <w:tcBorders>
              <w:top w:val="single" w:sz="4" w:space="0" w:color="auto"/>
              <w:left w:val="single" w:sz="4" w:space="0" w:color="auto"/>
              <w:bottom w:val="single" w:sz="4" w:space="0" w:color="auto"/>
              <w:right w:val="single" w:sz="4" w:space="0" w:color="auto"/>
            </w:tcBorders>
          </w:tcPr>
          <w:p w14:paraId="6A23495A" w14:textId="2A2A90B2" w:rsidR="00CE6C1E" w:rsidRDefault="00294FB0" w:rsidP="00C72233">
            <w:pPr>
              <w:spacing w:after="100" w:afterAutospacing="1"/>
              <w:jc w:val="left"/>
              <w:rPr>
                <w:lang w:val="en-US"/>
              </w:rPr>
            </w:pPr>
            <w:r>
              <w:rPr>
                <w:lang w:val="en-US"/>
              </w:rPr>
              <w:t>Roster Stand</w:t>
            </w:r>
          </w:p>
        </w:tc>
      </w:tr>
      <w:tr w:rsidR="00CE6C1E" w:rsidRPr="00EB318A" w14:paraId="5C4E8BEF" w14:textId="66C1F994" w:rsidTr="00B62BC4">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4291A60F" w14:textId="1EF352EB" w:rsidR="00CE6C1E" w:rsidRPr="005F71E9" w:rsidRDefault="00CE6C1E" w:rsidP="00C72233">
            <w:pPr>
              <w:spacing w:after="100" w:afterAutospacing="1"/>
              <w:jc w:val="left"/>
              <w:rPr>
                <w:lang w:val="en-US"/>
              </w:rPr>
            </w:pPr>
            <w:r>
              <w:rPr>
                <w:lang w:val="en-US"/>
              </w:rPr>
              <w:t>Very High Frequency Direction Finder (VDF) Display</w:t>
            </w:r>
          </w:p>
        </w:tc>
        <w:tc>
          <w:tcPr>
            <w:tcW w:w="4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909495" w14:textId="77777777" w:rsidR="00CE6C1E" w:rsidRDefault="00CE6C1E" w:rsidP="00C72233">
            <w:pPr>
              <w:spacing w:after="100" w:afterAutospacing="1"/>
              <w:jc w:val="left"/>
              <w:rPr>
                <w:lang w:val="en-US"/>
              </w:rPr>
            </w:pPr>
          </w:p>
        </w:tc>
      </w:tr>
      <w:tr w:rsidR="00CE6C1E" w:rsidRPr="00EB318A" w14:paraId="01D66DA2" w14:textId="57A0EE98" w:rsidTr="00B62BC4">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61A4C18E" w14:textId="76482AD4" w:rsidR="00CE6C1E" w:rsidRPr="005F71E9" w:rsidRDefault="00CE6C1E" w:rsidP="00C72233">
            <w:pPr>
              <w:spacing w:after="100" w:afterAutospacing="1"/>
              <w:jc w:val="left"/>
              <w:rPr>
                <w:lang w:val="en-US"/>
              </w:rPr>
            </w:pPr>
            <w:r>
              <w:rPr>
                <w:lang w:val="en-US"/>
              </w:rPr>
              <w:t>Admin PC (Tower PC)</w:t>
            </w:r>
          </w:p>
        </w:tc>
        <w:tc>
          <w:tcPr>
            <w:tcW w:w="4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EE2E96" w14:textId="77777777" w:rsidR="00CE6C1E" w:rsidRDefault="00CE6C1E" w:rsidP="00C72233">
            <w:pPr>
              <w:spacing w:after="100" w:afterAutospacing="1"/>
              <w:jc w:val="left"/>
              <w:rPr>
                <w:lang w:val="en-US"/>
              </w:rPr>
            </w:pPr>
          </w:p>
        </w:tc>
      </w:tr>
      <w:tr w:rsidR="00CE6C1E" w:rsidRPr="00EB318A" w14:paraId="7A654CA7" w14:textId="737E0383" w:rsidTr="00B62BC4">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0650BC84" w14:textId="24A766F3" w:rsidR="00CE6C1E" w:rsidRPr="005F71E9" w:rsidRDefault="00CE6C1E" w:rsidP="00C72233">
            <w:pPr>
              <w:spacing w:after="100" w:afterAutospacing="1"/>
              <w:jc w:val="left"/>
              <w:rPr>
                <w:lang w:val="en-US"/>
              </w:rPr>
            </w:pPr>
            <w:r>
              <w:rPr>
                <w:lang w:val="en-US"/>
              </w:rPr>
              <w:t>Flight Strip Board</w:t>
            </w:r>
          </w:p>
        </w:tc>
        <w:tc>
          <w:tcPr>
            <w:tcW w:w="4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599C52" w14:textId="77777777" w:rsidR="00CE6C1E" w:rsidRDefault="00CE6C1E" w:rsidP="00C72233">
            <w:pPr>
              <w:spacing w:after="100" w:afterAutospacing="1"/>
              <w:jc w:val="left"/>
              <w:rPr>
                <w:lang w:val="en-US"/>
              </w:rPr>
            </w:pPr>
          </w:p>
        </w:tc>
      </w:tr>
      <w:tr w:rsidR="00CE6C1E" w:rsidRPr="00EB318A" w14:paraId="05DBB023" w14:textId="3CCEC6A3" w:rsidTr="00B62BC4">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335ED892" w14:textId="20C84895" w:rsidR="00CE6C1E" w:rsidRPr="005F71E9" w:rsidRDefault="00CE6C1E" w:rsidP="00C72233">
            <w:pPr>
              <w:spacing w:after="100" w:afterAutospacing="1"/>
              <w:jc w:val="left"/>
              <w:rPr>
                <w:lang w:val="en-US"/>
              </w:rPr>
            </w:pPr>
            <w:r>
              <w:rPr>
                <w:lang w:val="en-US"/>
              </w:rPr>
              <w:t>Digital Light Emitting Diode (LED) Display Clock (GPS Clock)</w:t>
            </w:r>
          </w:p>
        </w:tc>
        <w:tc>
          <w:tcPr>
            <w:tcW w:w="4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A734AD" w14:textId="77777777" w:rsidR="00CE6C1E" w:rsidRDefault="00CE6C1E" w:rsidP="00C72233">
            <w:pPr>
              <w:spacing w:after="100" w:afterAutospacing="1"/>
              <w:jc w:val="left"/>
              <w:rPr>
                <w:lang w:val="en-US"/>
              </w:rPr>
            </w:pPr>
          </w:p>
        </w:tc>
      </w:tr>
      <w:tr w:rsidR="00CE6C1E" w:rsidRPr="00EB318A" w14:paraId="4B006125" w14:textId="209CCC68" w:rsidTr="00B62BC4">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34BBA5EE" w14:textId="432D29D7" w:rsidR="00CE6C1E" w:rsidRPr="00BA1354" w:rsidRDefault="00294FB0" w:rsidP="00C72233">
            <w:pPr>
              <w:spacing w:after="100" w:afterAutospacing="1"/>
              <w:jc w:val="left"/>
              <w:rPr>
                <w:highlight w:val="yellow"/>
                <w:lang w:val="en-US"/>
              </w:rPr>
            </w:pPr>
            <w:r w:rsidRPr="00BA1354">
              <w:rPr>
                <w:lang w:val="en-US"/>
              </w:rPr>
              <w:t>Standby VHF radio (Dittel)</w:t>
            </w:r>
          </w:p>
        </w:tc>
        <w:tc>
          <w:tcPr>
            <w:tcW w:w="4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5A796A" w14:textId="77777777" w:rsidR="00CE6C1E" w:rsidRPr="00CE6C1E" w:rsidRDefault="00CE6C1E" w:rsidP="00C72233">
            <w:pPr>
              <w:spacing w:after="100" w:afterAutospacing="1"/>
              <w:jc w:val="left"/>
              <w:rPr>
                <w:highlight w:val="yellow"/>
                <w:lang w:val="en-US"/>
              </w:rPr>
            </w:pPr>
          </w:p>
        </w:tc>
      </w:tr>
    </w:tbl>
    <w:p w14:paraId="36049B55" w14:textId="77777777" w:rsidR="00906799" w:rsidRDefault="00906799" w:rsidP="00C953F8"/>
    <w:p w14:paraId="208A8519" w14:textId="24701900" w:rsidR="00122500" w:rsidRPr="00AC5074" w:rsidRDefault="00122500" w:rsidP="00AC5074">
      <w:pPr>
        <w:pStyle w:val="Heading3"/>
        <w:numPr>
          <w:ilvl w:val="2"/>
          <w:numId w:val="20"/>
        </w:numPr>
        <w:rPr>
          <w:b/>
          <w:bCs/>
        </w:rPr>
      </w:pPr>
      <w:bookmarkStart w:id="43" w:name="_Toc159937071"/>
      <w:r w:rsidRPr="00AC5074">
        <w:rPr>
          <w:b/>
          <w:bCs/>
        </w:rPr>
        <w:t>FAVG Tower</w:t>
      </w:r>
      <w:bookmarkEnd w:id="43"/>
    </w:p>
    <w:p w14:paraId="5F907088" w14:textId="46097AB2" w:rsidR="00122500" w:rsidRDefault="00122500" w:rsidP="00BA1354">
      <w:pPr>
        <w:pStyle w:val="Heading4"/>
        <w:numPr>
          <w:ilvl w:val="3"/>
          <w:numId w:val="20"/>
        </w:numPr>
      </w:pPr>
      <w:r>
        <w:t>FAVG Tower Console Layout</w:t>
      </w:r>
    </w:p>
    <w:p w14:paraId="304961C2" w14:textId="372F12E6" w:rsidR="00C0033B" w:rsidRDefault="00122500" w:rsidP="00C0033B">
      <w:pPr>
        <w:rPr>
          <w:szCs w:val="20"/>
        </w:rPr>
      </w:pPr>
      <w:r>
        <w:rPr>
          <w:szCs w:val="20"/>
        </w:rPr>
        <w:t>FAVG tower console cater</w:t>
      </w:r>
      <w:r w:rsidR="000D676F">
        <w:rPr>
          <w:szCs w:val="20"/>
        </w:rPr>
        <w:t>s</w:t>
      </w:r>
      <w:r>
        <w:rPr>
          <w:szCs w:val="20"/>
        </w:rPr>
        <w:t xml:space="preserve"> for a Tower Controller position. The </w:t>
      </w:r>
      <w:r w:rsidR="000D676F">
        <w:rPr>
          <w:szCs w:val="20"/>
        </w:rPr>
        <w:t>layout</w:t>
      </w:r>
      <w:r>
        <w:rPr>
          <w:szCs w:val="20"/>
        </w:rPr>
        <w:t xml:space="preserve"> of the FAVG tower console is presented in </w:t>
      </w:r>
      <w:r w:rsidR="00375FAC" w:rsidRPr="004C20AC">
        <w:rPr>
          <w:b/>
          <w:bCs/>
          <w:szCs w:val="20"/>
        </w:rPr>
        <w:fldChar w:fldCharType="begin"/>
      </w:r>
      <w:r w:rsidR="00375FAC" w:rsidRPr="004C20AC">
        <w:rPr>
          <w:b/>
          <w:bCs/>
          <w:szCs w:val="20"/>
        </w:rPr>
        <w:instrText xml:space="preserve"> REF _Ref145512714 \h </w:instrText>
      </w:r>
      <w:r w:rsidR="004C20AC">
        <w:rPr>
          <w:b/>
          <w:bCs/>
          <w:szCs w:val="20"/>
        </w:rPr>
        <w:instrText xml:space="preserve"> \* MERGEFORMAT </w:instrText>
      </w:r>
      <w:r w:rsidR="00375FAC" w:rsidRPr="004C20AC">
        <w:rPr>
          <w:b/>
          <w:bCs/>
          <w:szCs w:val="20"/>
        </w:rPr>
      </w:r>
      <w:r w:rsidR="00375FAC" w:rsidRPr="004C20AC">
        <w:rPr>
          <w:b/>
          <w:bCs/>
          <w:szCs w:val="20"/>
        </w:rPr>
        <w:fldChar w:fldCharType="separate"/>
      </w:r>
      <w:r w:rsidR="0066188E" w:rsidRPr="00367CEE">
        <w:rPr>
          <w:b/>
          <w:bCs/>
        </w:rPr>
        <w:t xml:space="preserve">Figure </w:t>
      </w:r>
      <w:r w:rsidR="0066188E" w:rsidRPr="00367CEE">
        <w:rPr>
          <w:b/>
          <w:bCs/>
          <w:noProof/>
        </w:rPr>
        <w:t>9</w:t>
      </w:r>
      <w:r w:rsidR="00375FAC" w:rsidRPr="004C20AC">
        <w:rPr>
          <w:b/>
          <w:bCs/>
          <w:szCs w:val="20"/>
        </w:rPr>
        <w:fldChar w:fldCharType="end"/>
      </w:r>
      <w:r w:rsidR="00375FAC" w:rsidRPr="004C20AC">
        <w:rPr>
          <w:b/>
          <w:bCs/>
          <w:szCs w:val="20"/>
        </w:rPr>
        <w:t>.</w:t>
      </w:r>
      <w:r w:rsidR="00375FAC">
        <w:rPr>
          <w:szCs w:val="20"/>
        </w:rPr>
        <w:t xml:space="preserve"> </w:t>
      </w:r>
      <w:r w:rsidR="00182A06">
        <w:rPr>
          <w:szCs w:val="20"/>
        </w:rPr>
        <w:t xml:space="preserve">The </w:t>
      </w:r>
      <w:r w:rsidR="00182A06" w:rsidRPr="00052F35">
        <w:rPr>
          <w:szCs w:val="20"/>
        </w:rPr>
        <w:t xml:space="preserve">current console height is </w:t>
      </w:r>
      <w:r w:rsidR="00E66774" w:rsidRPr="00052F35">
        <w:rPr>
          <w:szCs w:val="20"/>
        </w:rPr>
        <w:t>770 mm</w:t>
      </w:r>
      <w:r w:rsidR="00182A06" w:rsidRPr="00052F35">
        <w:rPr>
          <w:szCs w:val="20"/>
        </w:rPr>
        <w:t>.</w:t>
      </w:r>
    </w:p>
    <w:p w14:paraId="27E91BCA" w14:textId="0F6BA944" w:rsidR="00122500" w:rsidRDefault="00C0033B" w:rsidP="00C0033B">
      <w:pPr>
        <w:jc w:val="center"/>
      </w:pPr>
      <w:r w:rsidRPr="00C0033B">
        <w:rPr>
          <w:noProof/>
        </w:rPr>
        <w:drawing>
          <wp:inline distT="0" distB="0" distL="0" distR="0" wp14:anchorId="43B9DC03" wp14:editId="4D1D5D65">
            <wp:extent cx="4896853" cy="3887902"/>
            <wp:effectExtent l="0" t="0" r="0" b="0"/>
            <wp:docPr id="1496022964" name="Picture 7" descr="A computer screen shot of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22964" name="Picture 7" descr="A computer screen shot of a room&#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657"/>
                    <a:stretch/>
                  </pic:blipFill>
                  <pic:spPr bwMode="auto">
                    <a:xfrm>
                      <a:off x="0" y="0"/>
                      <a:ext cx="4913262" cy="3900930"/>
                    </a:xfrm>
                    <a:prstGeom prst="rect">
                      <a:avLst/>
                    </a:prstGeom>
                    <a:noFill/>
                    <a:ln>
                      <a:noFill/>
                    </a:ln>
                    <a:extLst>
                      <a:ext uri="{53640926-AAD7-44D8-BBD7-CCE9431645EC}">
                        <a14:shadowObscured xmlns:a14="http://schemas.microsoft.com/office/drawing/2010/main"/>
                      </a:ext>
                    </a:extLst>
                  </pic:spPr>
                </pic:pic>
              </a:graphicData>
            </a:graphic>
          </wp:inline>
        </w:drawing>
      </w:r>
    </w:p>
    <w:p w14:paraId="72A1F0EE" w14:textId="1D675588" w:rsidR="00122500" w:rsidRDefault="00122500" w:rsidP="00122500">
      <w:pPr>
        <w:pStyle w:val="Caption"/>
        <w:jc w:val="center"/>
      </w:pPr>
      <w:bookmarkStart w:id="44" w:name="_Ref145512714"/>
      <w:r>
        <w:lastRenderedPageBreak/>
        <w:t xml:space="preserve">Figure </w:t>
      </w:r>
      <w:r>
        <w:fldChar w:fldCharType="begin"/>
      </w:r>
      <w:r>
        <w:instrText xml:space="preserve"> SEQ Figure \* ARABIC </w:instrText>
      </w:r>
      <w:r>
        <w:fldChar w:fldCharType="separate"/>
      </w:r>
      <w:r w:rsidR="0066188E">
        <w:rPr>
          <w:noProof/>
        </w:rPr>
        <w:t>9</w:t>
      </w:r>
      <w:r>
        <w:rPr>
          <w:noProof/>
        </w:rPr>
        <w:fldChar w:fldCharType="end"/>
      </w:r>
      <w:bookmarkEnd w:id="44"/>
      <w:r>
        <w:t>. FAVG Tower Console Layout</w:t>
      </w:r>
    </w:p>
    <w:p w14:paraId="7B195737" w14:textId="77777777" w:rsidR="00122500" w:rsidRDefault="00122500" w:rsidP="00122500"/>
    <w:p w14:paraId="640650A5" w14:textId="77777777" w:rsidR="00CE6C1E" w:rsidRDefault="00122500" w:rsidP="00AC5074">
      <w:pPr>
        <w:pStyle w:val="Heading4"/>
        <w:numPr>
          <w:ilvl w:val="3"/>
          <w:numId w:val="20"/>
        </w:numPr>
      </w:pPr>
      <w:r>
        <w:t>FAVG Tower Equipment</w:t>
      </w:r>
    </w:p>
    <w:p w14:paraId="25E3A3E3" w14:textId="635CAC7E" w:rsidR="00CE6C1E" w:rsidRDefault="00CE6C1E" w:rsidP="00CE6C1E">
      <w:r>
        <w:t>The FAVG Tower has the following equipment which is accommodated on the console:</w:t>
      </w:r>
    </w:p>
    <w:tbl>
      <w:tblPr>
        <w:tblW w:w="9528" w:type="dxa"/>
        <w:jc w:val="center"/>
        <w:tblLayout w:type="fixed"/>
        <w:tblLook w:val="04A0" w:firstRow="1" w:lastRow="0" w:firstColumn="1" w:lastColumn="0" w:noHBand="0" w:noVBand="1"/>
      </w:tblPr>
      <w:tblGrid>
        <w:gridCol w:w="4764"/>
        <w:gridCol w:w="4764"/>
      </w:tblGrid>
      <w:tr w:rsidR="00CE6C1E" w:rsidRPr="00EB318A" w14:paraId="5224D5E1" w14:textId="77777777" w:rsidTr="00B0178F">
        <w:trPr>
          <w:cantSplit/>
          <w:trHeight w:val="340"/>
          <w:jc w:val="center"/>
        </w:trPr>
        <w:tc>
          <w:tcPr>
            <w:tcW w:w="4764"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46BC8D71" w14:textId="77777777" w:rsidR="00CE6C1E" w:rsidRPr="006B3766" w:rsidRDefault="00CE6C1E" w:rsidP="00B0178F">
            <w:pPr>
              <w:spacing w:after="100" w:afterAutospacing="1"/>
              <w:jc w:val="center"/>
              <w:rPr>
                <w:b/>
                <w:lang w:val="en-US"/>
              </w:rPr>
            </w:pPr>
            <w:r>
              <w:rPr>
                <w:b/>
                <w:lang w:val="en-US"/>
              </w:rPr>
              <w:t>Tower Controller Position</w:t>
            </w:r>
          </w:p>
        </w:tc>
        <w:tc>
          <w:tcPr>
            <w:tcW w:w="476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A8B03FD" w14:textId="77777777" w:rsidR="00CE6C1E" w:rsidRDefault="00CE6C1E" w:rsidP="00B0178F">
            <w:pPr>
              <w:spacing w:after="100" w:afterAutospacing="1"/>
              <w:jc w:val="center"/>
              <w:rPr>
                <w:b/>
                <w:lang w:val="en-US"/>
              </w:rPr>
            </w:pPr>
            <w:r>
              <w:rPr>
                <w:b/>
                <w:lang w:val="en-US"/>
              </w:rPr>
              <w:t xml:space="preserve">Other </w:t>
            </w:r>
          </w:p>
        </w:tc>
      </w:tr>
      <w:tr w:rsidR="00D44301" w:rsidRPr="00EB318A" w14:paraId="31AB242C" w14:textId="77777777" w:rsidTr="00BA1354">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6A2DF1D3" w14:textId="2553E51B" w:rsidR="00D44301" w:rsidRPr="005F71E9" w:rsidRDefault="00D44301" w:rsidP="00D44301">
            <w:pPr>
              <w:spacing w:after="100" w:afterAutospacing="1"/>
              <w:jc w:val="left"/>
              <w:rPr>
                <w:lang w:val="en-US"/>
              </w:rPr>
            </w:pPr>
            <w:r>
              <w:rPr>
                <w:lang w:val="en-US"/>
              </w:rPr>
              <w:t>Telephone</w:t>
            </w:r>
          </w:p>
        </w:tc>
        <w:tc>
          <w:tcPr>
            <w:tcW w:w="4764" w:type="dxa"/>
            <w:tcBorders>
              <w:top w:val="single" w:sz="4" w:space="0" w:color="auto"/>
              <w:left w:val="single" w:sz="4" w:space="0" w:color="auto"/>
              <w:bottom w:val="single" w:sz="4" w:space="0" w:color="auto"/>
              <w:right w:val="single" w:sz="4" w:space="0" w:color="auto"/>
            </w:tcBorders>
          </w:tcPr>
          <w:p w14:paraId="7FA32ABA" w14:textId="10239A12" w:rsidR="00D44301" w:rsidRPr="005F71E9" w:rsidRDefault="00D44301" w:rsidP="00D44301">
            <w:pPr>
              <w:spacing w:after="100" w:afterAutospacing="1"/>
              <w:jc w:val="left"/>
              <w:rPr>
                <w:lang w:val="en-US"/>
              </w:rPr>
            </w:pPr>
            <w:r>
              <w:rPr>
                <w:lang w:val="en-US"/>
              </w:rPr>
              <w:t>Printer</w:t>
            </w:r>
          </w:p>
        </w:tc>
      </w:tr>
      <w:tr w:rsidR="00CE6C1E" w:rsidRPr="00EB318A" w14:paraId="76EA04D8" w14:textId="77777777" w:rsidTr="00B0178F">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0D97768B" w14:textId="1D0F1AA6" w:rsidR="00CE6C1E" w:rsidRPr="005F71E9" w:rsidRDefault="00D44301" w:rsidP="00B0178F">
            <w:pPr>
              <w:spacing w:after="100" w:afterAutospacing="1"/>
              <w:jc w:val="left"/>
              <w:rPr>
                <w:lang w:val="en-US"/>
              </w:rPr>
            </w:pPr>
            <w:r>
              <w:rPr>
                <w:lang w:val="en-US"/>
              </w:rPr>
              <w:t>SAWS</w:t>
            </w:r>
            <w:r w:rsidR="00AC5074">
              <w:rPr>
                <w:lang w:val="en-US"/>
              </w:rPr>
              <w:t xml:space="preserve"> Weather</w:t>
            </w:r>
            <w:r>
              <w:rPr>
                <w:lang w:val="en-US"/>
              </w:rPr>
              <w:t xml:space="preserve"> PC, tower, keyboard and mouse</w:t>
            </w:r>
          </w:p>
        </w:tc>
        <w:tc>
          <w:tcPr>
            <w:tcW w:w="4764" w:type="dxa"/>
            <w:tcBorders>
              <w:top w:val="single" w:sz="4" w:space="0" w:color="auto"/>
              <w:left w:val="single" w:sz="4" w:space="0" w:color="auto"/>
              <w:bottom w:val="single" w:sz="4" w:space="0" w:color="auto"/>
              <w:right w:val="single" w:sz="4" w:space="0" w:color="auto"/>
            </w:tcBorders>
          </w:tcPr>
          <w:p w14:paraId="06AB5BB6" w14:textId="4478539E" w:rsidR="00CE6C1E" w:rsidRDefault="000D676F" w:rsidP="00B0178F">
            <w:pPr>
              <w:spacing w:after="100" w:afterAutospacing="1"/>
              <w:jc w:val="left"/>
              <w:rPr>
                <w:lang w:val="en-US"/>
              </w:rPr>
            </w:pPr>
            <w:r>
              <w:rPr>
                <w:lang w:val="en-US"/>
              </w:rPr>
              <w:t>Filing Cabinet</w:t>
            </w:r>
          </w:p>
        </w:tc>
      </w:tr>
      <w:tr w:rsidR="00CE6C1E" w:rsidRPr="00EB318A" w14:paraId="0FD67C6F" w14:textId="77777777" w:rsidTr="00B0178F">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0AC8C75C" w14:textId="59F73AE8" w:rsidR="00CE6C1E" w:rsidRPr="005F71E9" w:rsidRDefault="00D44301" w:rsidP="00B0178F">
            <w:pPr>
              <w:spacing w:after="100" w:afterAutospacing="1"/>
              <w:jc w:val="left"/>
              <w:rPr>
                <w:lang w:val="en-US"/>
              </w:rPr>
            </w:pPr>
            <w:r>
              <w:rPr>
                <w:lang w:val="en-US"/>
              </w:rPr>
              <w:t>VCS</w:t>
            </w:r>
            <w:r w:rsidR="009B3D0B">
              <w:rPr>
                <w:lang w:val="en-US"/>
              </w:rPr>
              <w:t xml:space="preserve"> (x2)</w:t>
            </w:r>
          </w:p>
        </w:tc>
        <w:tc>
          <w:tcPr>
            <w:tcW w:w="4764" w:type="dxa"/>
            <w:tcBorders>
              <w:top w:val="single" w:sz="4" w:space="0" w:color="auto"/>
              <w:left w:val="single" w:sz="4" w:space="0" w:color="auto"/>
              <w:bottom w:val="single" w:sz="4" w:space="0" w:color="auto"/>
              <w:right w:val="single" w:sz="4" w:space="0" w:color="auto"/>
            </w:tcBorders>
          </w:tcPr>
          <w:p w14:paraId="5394D5AF" w14:textId="4446E1DC" w:rsidR="00CE6C1E" w:rsidRDefault="009B3D0B" w:rsidP="00B0178F">
            <w:pPr>
              <w:spacing w:after="100" w:afterAutospacing="1"/>
              <w:jc w:val="left"/>
              <w:rPr>
                <w:lang w:val="en-US"/>
              </w:rPr>
            </w:pPr>
            <w:r>
              <w:rPr>
                <w:lang w:val="en-US"/>
              </w:rPr>
              <w:t>Plastic Buddy Drawers</w:t>
            </w:r>
          </w:p>
        </w:tc>
      </w:tr>
      <w:tr w:rsidR="009B3D0B" w:rsidRPr="00EB318A" w14:paraId="0AFED017" w14:textId="77777777" w:rsidTr="00B0178F">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4BB2C9AA" w14:textId="5B2F75D7" w:rsidR="009B3D0B" w:rsidRDefault="009B3D0B" w:rsidP="009B3D0B">
            <w:pPr>
              <w:spacing w:after="100" w:afterAutospacing="1"/>
              <w:jc w:val="left"/>
              <w:rPr>
                <w:lang w:val="en-US"/>
              </w:rPr>
            </w:pPr>
            <w:r>
              <w:rPr>
                <w:lang w:val="en-US"/>
              </w:rPr>
              <w:t>Flight Strip Board</w:t>
            </w:r>
          </w:p>
        </w:tc>
        <w:tc>
          <w:tcPr>
            <w:tcW w:w="4764" w:type="dxa"/>
            <w:tcBorders>
              <w:top w:val="single" w:sz="4" w:space="0" w:color="auto"/>
              <w:left w:val="single" w:sz="4" w:space="0" w:color="auto"/>
              <w:bottom w:val="single" w:sz="4" w:space="0" w:color="auto"/>
              <w:right w:val="single" w:sz="4" w:space="0" w:color="auto"/>
            </w:tcBorders>
          </w:tcPr>
          <w:p w14:paraId="24EF4A36" w14:textId="06CAA916" w:rsidR="009B3D0B" w:rsidRDefault="009B3D0B" w:rsidP="009B3D0B">
            <w:pPr>
              <w:spacing w:after="100" w:afterAutospacing="1"/>
              <w:jc w:val="left"/>
              <w:rPr>
                <w:lang w:val="en-US"/>
              </w:rPr>
            </w:pPr>
            <w:r>
              <w:rPr>
                <w:lang w:val="en-US"/>
              </w:rPr>
              <w:t>Kitchen Sink</w:t>
            </w:r>
          </w:p>
        </w:tc>
      </w:tr>
      <w:tr w:rsidR="009B3D0B" w:rsidRPr="00EB318A" w14:paraId="36D18149" w14:textId="77777777" w:rsidTr="00B0178F">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5CC2F245" w14:textId="4F810DEF" w:rsidR="009B3D0B" w:rsidRDefault="009B3D0B" w:rsidP="009B3D0B">
            <w:pPr>
              <w:spacing w:after="100" w:afterAutospacing="1"/>
              <w:jc w:val="left"/>
              <w:rPr>
                <w:lang w:val="en-US"/>
              </w:rPr>
            </w:pPr>
            <w:r>
              <w:rPr>
                <w:lang w:val="en-US"/>
              </w:rPr>
              <w:t>PCUG Telephone</w:t>
            </w:r>
          </w:p>
        </w:tc>
        <w:tc>
          <w:tcPr>
            <w:tcW w:w="4764" w:type="dxa"/>
            <w:tcBorders>
              <w:top w:val="single" w:sz="4" w:space="0" w:color="auto"/>
              <w:left w:val="single" w:sz="4" w:space="0" w:color="auto"/>
              <w:bottom w:val="single" w:sz="4" w:space="0" w:color="auto"/>
              <w:right w:val="single" w:sz="4" w:space="0" w:color="auto"/>
            </w:tcBorders>
          </w:tcPr>
          <w:p w14:paraId="3DD5314F" w14:textId="589AE9A1" w:rsidR="009B3D0B" w:rsidRDefault="001C28C7" w:rsidP="009B3D0B">
            <w:pPr>
              <w:spacing w:after="100" w:afterAutospacing="1"/>
              <w:jc w:val="left"/>
              <w:rPr>
                <w:lang w:val="en-US"/>
              </w:rPr>
            </w:pPr>
            <w:r>
              <w:rPr>
                <w:lang w:val="en-US"/>
              </w:rPr>
              <w:t>Bar Fridge</w:t>
            </w:r>
          </w:p>
        </w:tc>
      </w:tr>
      <w:tr w:rsidR="001C28C7" w:rsidRPr="00EB318A" w14:paraId="5DAE5BA7" w14:textId="77777777" w:rsidTr="00B0178F">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581CDC97" w14:textId="122F63A2" w:rsidR="001C28C7" w:rsidRDefault="001C28C7" w:rsidP="001C28C7">
            <w:pPr>
              <w:spacing w:after="100" w:afterAutospacing="1"/>
              <w:jc w:val="left"/>
              <w:rPr>
                <w:lang w:val="en-US"/>
              </w:rPr>
            </w:pPr>
            <w:r>
              <w:rPr>
                <w:lang w:val="en-US"/>
              </w:rPr>
              <w:t>Ambient microphone (above PCUG telephone)</w:t>
            </w:r>
          </w:p>
        </w:tc>
        <w:tc>
          <w:tcPr>
            <w:tcW w:w="4764" w:type="dxa"/>
            <w:tcBorders>
              <w:top w:val="single" w:sz="4" w:space="0" w:color="auto"/>
              <w:left w:val="single" w:sz="4" w:space="0" w:color="auto"/>
              <w:bottom w:val="single" w:sz="4" w:space="0" w:color="auto"/>
              <w:right w:val="single" w:sz="4" w:space="0" w:color="auto"/>
            </w:tcBorders>
          </w:tcPr>
          <w:p w14:paraId="6647705C" w14:textId="1538F4F3" w:rsidR="001C28C7" w:rsidRDefault="001C28C7" w:rsidP="001C28C7">
            <w:pPr>
              <w:spacing w:after="100" w:afterAutospacing="1"/>
              <w:jc w:val="left"/>
              <w:rPr>
                <w:lang w:val="en-US"/>
              </w:rPr>
            </w:pPr>
            <w:r>
              <w:rPr>
                <w:lang w:val="en-US"/>
              </w:rPr>
              <w:t>Microwave Oven</w:t>
            </w:r>
          </w:p>
        </w:tc>
      </w:tr>
      <w:tr w:rsidR="001C28C7" w:rsidRPr="00EB318A" w14:paraId="5B1E96DD" w14:textId="77777777" w:rsidTr="00B0178F">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4EBA03B8" w14:textId="6565B353" w:rsidR="001C28C7" w:rsidRPr="005F71E9" w:rsidRDefault="001C28C7" w:rsidP="001C28C7">
            <w:pPr>
              <w:spacing w:after="100" w:afterAutospacing="1"/>
              <w:jc w:val="left"/>
              <w:rPr>
                <w:lang w:val="en-US"/>
              </w:rPr>
            </w:pPr>
            <w:r>
              <w:rPr>
                <w:lang w:val="en-US"/>
              </w:rPr>
              <w:t>AMATIS/ ANAIS PC, keyboard and mouse</w:t>
            </w:r>
          </w:p>
        </w:tc>
        <w:tc>
          <w:tcPr>
            <w:tcW w:w="4764" w:type="dxa"/>
            <w:tcBorders>
              <w:top w:val="single" w:sz="4" w:space="0" w:color="auto"/>
              <w:left w:val="single" w:sz="4" w:space="0" w:color="auto"/>
              <w:bottom w:val="single" w:sz="4" w:space="0" w:color="auto"/>
              <w:right w:val="single" w:sz="4" w:space="0" w:color="auto"/>
            </w:tcBorders>
          </w:tcPr>
          <w:p w14:paraId="512D8A47" w14:textId="3688466B" w:rsidR="001C28C7" w:rsidRDefault="001C28C7" w:rsidP="001C28C7">
            <w:pPr>
              <w:spacing w:after="100" w:afterAutospacing="1"/>
              <w:jc w:val="left"/>
              <w:rPr>
                <w:lang w:val="en-US"/>
              </w:rPr>
            </w:pPr>
            <w:r>
              <w:rPr>
                <w:lang w:val="en-US"/>
              </w:rPr>
              <w:t>Staff Files (next to microwave)</w:t>
            </w:r>
          </w:p>
        </w:tc>
      </w:tr>
      <w:tr w:rsidR="001C28C7" w:rsidRPr="00EB318A" w14:paraId="4769E909" w14:textId="77777777" w:rsidTr="00B0178F">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282A0A29" w14:textId="4F61610A" w:rsidR="001C28C7" w:rsidRDefault="001C28C7" w:rsidP="001C28C7">
            <w:pPr>
              <w:spacing w:after="100" w:afterAutospacing="1"/>
              <w:jc w:val="left"/>
              <w:rPr>
                <w:lang w:val="en-US"/>
              </w:rPr>
            </w:pPr>
            <w:r>
              <w:rPr>
                <w:lang w:val="en-US"/>
              </w:rPr>
              <w:t>Office/ Admin PC, keyboard and mouse</w:t>
            </w:r>
          </w:p>
        </w:tc>
        <w:tc>
          <w:tcPr>
            <w:tcW w:w="4764" w:type="dxa"/>
            <w:tcBorders>
              <w:top w:val="single" w:sz="4" w:space="0" w:color="auto"/>
              <w:left w:val="single" w:sz="4" w:space="0" w:color="auto"/>
              <w:bottom w:val="single" w:sz="4" w:space="0" w:color="auto"/>
              <w:right w:val="single" w:sz="4" w:space="0" w:color="auto"/>
            </w:tcBorders>
          </w:tcPr>
          <w:p w14:paraId="6FD487C8" w14:textId="22E9CB9F" w:rsidR="001C28C7" w:rsidRDefault="001C28C7" w:rsidP="001C28C7">
            <w:pPr>
              <w:spacing w:after="100" w:afterAutospacing="1"/>
              <w:jc w:val="left"/>
              <w:rPr>
                <w:lang w:val="en-US"/>
              </w:rPr>
            </w:pPr>
            <w:r>
              <w:rPr>
                <w:lang w:val="en-US"/>
              </w:rPr>
              <w:t>Dish Cabinet</w:t>
            </w:r>
          </w:p>
        </w:tc>
      </w:tr>
      <w:tr w:rsidR="001C28C7" w:rsidRPr="00EB318A" w14:paraId="4288F015" w14:textId="77777777" w:rsidTr="00B62BC4">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7CA92E0D" w14:textId="781849DA" w:rsidR="001C28C7" w:rsidRDefault="003032ED" w:rsidP="001C28C7">
            <w:pPr>
              <w:spacing w:after="100" w:afterAutospacing="1"/>
              <w:jc w:val="left"/>
              <w:rPr>
                <w:lang w:val="en-US"/>
              </w:rPr>
            </w:pPr>
            <w:r>
              <w:rPr>
                <w:lang w:val="en-US"/>
              </w:rPr>
              <w:t>Biometric fingerprint reader</w:t>
            </w:r>
            <w:r w:rsidR="001C28C7">
              <w:rPr>
                <w:lang w:val="en-US"/>
              </w:rPr>
              <w:t xml:space="preserve"> (x2)</w:t>
            </w:r>
          </w:p>
        </w:tc>
        <w:tc>
          <w:tcPr>
            <w:tcW w:w="4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58B0F2" w14:textId="77777777" w:rsidR="001C28C7" w:rsidRDefault="001C28C7" w:rsidP="001C28C7">
            <w:pPr>
              <w:spacing w:after="100" w:afterAutospacing="1"/>
              <w:jc w:val="left"/>
              <w:rPr>
                <w:lang w:val="en-US"/>
              </w:rPr>
            </w:pPr>
          </w:p>
        </w:tc>
      </w:tr>
      <w:tr w:rsidR="001C28C7" w:rsidRPr="00EB318A" w14:paraId="1C5BCE8E" w14:textId="77777777" w:rsidTr="00B62BC4">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5C181B2D" w14:textId="1814CD23" w:rsidR="001C28C7" w:rsidRDefault="001C28C7" w:rsidP="001C28C7">
            <w:pPr>
              <w:spacing w:after="100" w:afterAutospacing="1"/>
              <w:jc w:val="left"/>
              <w:rPr>
                <w:lang w:val="en-US"/>
              </w:rPr>
            </w:pPr>
            <w:r>
              <w:rPr>
                <w:lang w:val="en-US"/>
              </w:rPr>
              <w:t>Emergency portable VHF radios (Dittel) (x2)</w:t>
            </w:r>
          </w:p>
        </w:tc>
        <w:tc>
          <w:tcPr>
            <w:tcW w:w="4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D77979" w14:textId="77777777" w:rsidR="001C28C7" w:rsidRDefault="001C28C7" w:rsidP="001C28C7">
            <w:pPr>
              <w:spacing w:after="100" w:afterAutospacing="1"/>
              <w:jc w:val="left"/>
              <w:rPr>
                <w:lang w:val="en-US"/>
              </w:rPr>
            </w:pPr>
          </w:p>
        </w:tc>
      </w:tr>
      <w:tr w:rsidR="000B4848" w:rsidRPr="00EB318A" w14:paraId="322534C8" w14:textId="77777777" w:rsidTr="00B62BC4">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51F89193" w14:textId="0BB1B38F" w:rsidR="000B4848" w:rsidRDefault="000B4848" w:rsidP="001C28C7">
            <w:pPr>
              <w:spacing w:after="100" w:afterAutospacing="1"/>
              <w:jc w:val="left"/>
              <w:rPr>
                <w:lang w:val="en-US"/>
              </w:rPr>
            </w:pPr>
            <w:r>
              <w:rPr>
                <w:lang w:val="en-US"/>
              </w:rPr>
              <w:t>Intercom System</w:t>
            </w:r>
          </w:p>
        </w:tc>
        <w:tc>
          <w:tcPr>
            <w:tcW w:w="4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F58CBE" w14:textId="77777777" w:rsidR="000B4848" w:rsidRDefault="000B4848" w:rsidP="001C28C7">
            <w:pPr>
              <w:spacing w:after="100" w:afterAutospacing="1"/>
              <w:jc w:val="left"/>
              <w:rPr>
                <w:lang w:val="en-US"/>
              </w:rPr>
            </w:pPr>
          </w:p>
        </w:tc>
      </w:tr>
    </w:tbl>
    <w:p w14:paraId="59714847" w14:textId="77777777" w:rsidR="00CE6C1E" w:rsidRDefault="00CE6C1E" w:rsidP="00CE6C1E"/>
    <w:p w14:paraId="60A405BD" w14:textId="59EB9D05" w:rsidR="000D676F" w:rsidRPr="00AC5074" w:rsidRDefault="000D676F" w:rsidP="00AC5074">
      <w:pPr>
        <w:pStyle w:val="Heading3"/>
        <w:numPr>
          <w:ilvl w:val="2"/>
          <w:numId w:val="20"/>
        </w:numPr>
        <w:rPr>
          <w:b/>
          <w:bCs/>
        </w:rPr>
      </w:pPr>
      <w:bookmarkStart w:id="45" w:name="_Toc159937072"/>
      <w:r w:rsidRPr="00AC5074">
        <w:rPr>
          <w:b/>
          <w:bCs/>
        </w:rPr>
        <w:t>FARB Tower</w:t>
      </w:r>
      <w:bookmarkEnd w:id="45"/>
    </w:p>
    <w:p w14:paraId="0F7D07D8" w14:textId="61BBD0F9" w:rsidR="000D676F" w:rsidRDefault="000D676F" w:rsidP="00AC5074">
      <w:pPr>
        <w:pStyle w:val="Heading4"/>
        <w:numPr>
          <w:ilvl w:val="3"/>
          <w:numId w:val="20"/>
        </w:numPr>
      </w:pPr>
      <w:r>
        <w:t>FARB Tower Console Layout</w:t>
      </w:r>
    </w:p>
    <w:p w14:paraId="15A8E449" w14:textId="0377A488" w:rsidR="000D676F" w:rsidRDefault="000D676F" w:rsidP="000D676F">
      <w:pPr>
        <w:rPr>
          <w:szCs w:val="20"/>
        </w:rPr>
      </w:pPr>
      <w:r>
        <w:rPr>
          <w:szCs w:val="20"/>
        </w:rPr>
        <w:t xml:space="preserve">FARB tower console caters for </w:t>
      </w:r>
      <w:r w:rsidR="00F40CCF">
        <w:rPr>
          <w:szCs w:val="20"/>
        </w:rPr>
        <w:t>one</w:t>
      </w:r>
      <w:r>
        <w:rPr>
          <w:szCs w:val="20"/>
        </w:rPr>
        <w:t xml:space="preserve"> Tower Controller position. The layout of the FARB tower console is presented in </w:t>
      </w:r>
      <w:r w:rsidR="00375FAC" w:rsidRPr="004C20AC">
        <w:rPr>
          <w:b/>
          <w:bCs/>
          <w:szCs w:val="20"/>
        </w:rPr>
        <w:fldChar w:fldCharType="begin"/>
      </w:r>
      <w:r w:rsidR="00375FAC" w:rsidRPr="004C20AC">
        <w:rPr>
          <w:b/>
          <w:bCs/>
          <w:szCs w:val="20"/>
        </w:rPr>
        <w:instrText xml:space="preserve"> REF _Ref146106998 \h </w:instrText>
      </w:r>
      <w:r w:rsidR="004C20AC">
        <w:rPr>
          <w:b/>
          <w:bCs/>
          <w:szCs w:val="20"/>
        </w:rPr>
        <w:instrText xml:space="preserve"> \* MERGEFORMAT </w:instrText>
      </w:r>
      <w:r w:rsidR="00375FAC" w:rsidRPr="004C20AC">
        <w:rPr>
          <w:b/>
          <w:bCs/>
          <w:szCs w:val="20"/>
        </w:rPr>
      </w:r>
      <w:r w:rsidR="00375FAC" w:rsidRPr="004C20AC">
        <w:rPr>
          <w:b/>
          <w:bCs/>
          <w:szCs w:val="20"/>
        </w:rPr>
        <w:fldChar w:fldCharType="separate"/>
      </w:r>
      <w:r w:rsidR="0066188E" w:rsidRPr="00367CEE">
        <w:rPr>
          <w:b/>
          <w:bCs/>
        </w:rPr>
        <w:t xml:space="preserve">Figure </w:t>
      </w:r>
      <w:r w:rsidR="0066188E" w:rsidRPr="00367CEE">
        <w:rPr>
          <w:b/>
          <w:bCs/>
          <w:noProof/>
        </w:rPr>
        <w:t>10</w:t>
      </w:r>
      <w:r w:rsidR="00375FAC" w:rsidRPr="004C20AC">
        <w:rPr>
          <w:b/>
          <w:bCs/>
          <w:szCs w:val="20"/>
        </w:rPr>
        <w:fldChar w:fldCharType="end"/>
      </w:r>
      <w:r>
        <w:rPr>
          <w:szCs w:val="20"/>
        </w:rPr>
        <w:t>.</w:t>
      </w:r>
      <w:r w:rsidR="00182A06">
        <w:rPr>
          <w:szCs w:val="20"/>
        </w:rPr>
        <w:t xml:space="preserve"> The curren</w:t>
      </w:r>
      <w:r w:rsidR="00182A06" w:rsidRPr="00BA1354">
        <w:rPr>
          <w:szCs w:val="20"/>
        </w:rPr>
        <w:t xml:space="preserve">t console height is </w:t>
      </w:r>
      <w:r w:rsidR="00052F35" w:rsidRPr="00BA1354">
        <w:rPr>
          <w:szCs w:val="20"/>
        </w:rPr>
        <w:t>775mm</w:t>
      </w:r>
      <w:r w:rsidR="00182A06" w:rsidRPr="00BA1354">
        <w:rPr>
          <w:szCs w:val="20"/>
        </w:rPr>
        <w:t>.</w:t>
      </w:r>
    </w:p>
    <w:p w14:paraId="5C63E75C" w14:textId="3AF0E6CD" w:rsidR="000D676F" w:rsidRDefault="00A93729" w:rsidP="00AE7320">
      <w:pPr>
        <w:keepNext/>
        <w:jc w:val="center"/>
      </w:pPr>
      <w:r>
        <w:rPr>
          <w:noProof/>
        </w:rPr>
        <w:lastRenderedPageBreak/>
        <w:drawing>
          <wp:inline distT="0" distB="0" distL="0" distR="0" wp14:anchorId="3F1D9628" wp14:editId="24DD28CB">
            <wp:extent cx="5514340" cy="3972993"/>
            <wp:effectExtent l="0" t="0" r="0" b="0"/>
            <wp:docPr id="18225227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2781" r="8706"/>
                    <a:stretch/>
                  </pic:blipFill>
                  <pic:spPr bwMode="auto">
                    <a:xfrm>
                      <a:off x="0" y="0"/>
                      <a:ext cx="5519196" cy="3976492"/>
                    </a:xfrm>
                    <a:prstGeom prst="rect">
                      <a:avLst/>
                    </a:prstGeom>
                    <a:noFill/>
                    <a:ln>
                      <a:noFill/>
                    </a:ln>
                    <a:extLst>
                      <a:ext uri="{53640926-AAD7-44D8-BBD7-CCE9431645EC}">
                        <a14:shadowObscured xmlns:a14="http://schemas.microsoft.com/office/drawing/2010/main"/>
                      </a:ext>
                    </a:extLst>
                  </pic:spPr>
                </pic:pic>
              </a:graphicData>
            </a:graphic>
          </wp:inline>
        </w:drawing>
      </w:r>
    </w:p>
    <w:p w14:paraId="7B2B8AF7" w14:textId="6A7FA952" w:rsidR="000D676F" w:rsidRDefault="000D676F" w:rsidP="00AE7320">
      <w:pPr>
        <w:pStyle w:val="Caption"/>
        <w:jc w:val="center"/>
      </w:pPr>
      <w:bookmarkStart w:id="46" w:name="_Ref146106998"/>
      <w:r>
        <w:t xml:space="preserve">Figure </w:t>
      </w:r>
      <w:r>
        <w:fldChar w:fldCharType="begin"/>
      </w:r>
      <w:r>
        <w:instrText xml:space="preserve"> SEQ Figure \* ARABIC </w:instrText>
      </w:r>
      <w:r>
        <w:fldChar w:fldCharType="separate"/>
      </w:r>
      <w:r w:rsidR="0066188E">
        <w:rPr>
          <w:noProof/>
        </w:rPr>
        <w:t>10</w:t>
      </w:r>
      <w:r>
        <w:rPr>
          <w:noProof/>
        </w:rPr>
        <w:fldChar w:fldCharType="end"/>
      </w:r>
      <w:bookmarkEnd w:id="46"/>
      <w:r>
        <w:t>. FARB Tower Console Layout</w:t>
      </w:r>
    </w:p>
    <w:p w14:paraId="05A52EE3" w14:textId="77777777" w:rsidR="000D676F" w:rsidRDefault="000D676F" w:rsidP="00CE6C1E"/>
    <w:p w14:paraId="21C94A38" w14:textId="154747D3" w:rsidR="000D676F" w:rsidRDefault="000D676F" w:rsidP="00AC5074">
      <w:pPr>
        <w:pStyle w:val="Heading4"/>
        <w:numPr>
          <w:ilvl w:val="3"/>
          <w:numId w:val="20"/>
        </w:numPr>
      </w:pPr>
      <w:r>
        <w:t>FARB Tower Equipment</w:t>
      </w:r>
    </w:p>
    <w:p w14:paraId="6FF0D06D" w14:textId="4A7E1414" w:rsidR="000D676F" w:rsidRDefault="000D676F" w:rsidP="00CE6C1E">
      <w:r>
        <w:t xml:space="preserve">The FARB Tower has the following equipment which is </w:t>
      </w:r>
      <w:r w:rsidR="00AA7AA0">
        <w:t>a</w:t>
      </w:r>
      <w:r>
        <w:t>ccommodated on the console:</w:t>
      </w:r>
    </w:p>
    <w:tbl>
      <w:tblPr>
        <w:tblW w:w="9528" w:type="dxa"/>
        <w:jc w:val="center"/>
        <w:tblLayout w:type="fixed"/>
        <w:tblLook w:val="04A0" w:firstRow="1" w:lastRow="0" w:firstColumn="1" w:lastColumn="0" w:noHBand="0" w:noVBand="1"/>
      </w:tblPr>
      <w:tblGrid>
        <w:gridCol w:w="4764"/>
        <w:gridCol w:w="4764"/>
      </w:tblGrid>
      <w:tr w:rsidR="00AA7AA0" w:rsidRPr="00EB318A" w14:paraId="2D01767E" w14:textId="77777777" w:rsidTr="00B0178F">
        <w:trPr>
          <w:cantSplit/>
          <w:trHeight w:val="340"/>
          <w:jc w:val="center"/>
        </w:trPr>
        <w:tc>
          <w:tcPr>
            <w:tcW w:w="4764"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0478E26F" w14:textId="77777777" w:rsidR="00AA7AA0" w:rsidRPr="006B3766" w:rsidRDefault="00AA7AA0" w:rsidP="00B0178F">
            <w:pPr>
              <w:spacing w:after="100" w:afterAutospacing="1"/>
              <w:jc w:val="center"/>
              <w:rPr>
                <w:b/>
                <w:lang w:val="en-US"/>
              </w:rPr>
            </w:pPr>
            <w:r>
              <w:rPr>
                <w:b/>
                <w:lang w:val="en-US"/>
              </w:rPr>
              <w:t>Tower Controller Position</w:t>
            </w:r>
          </w:p>
        </w:tc>
        <w:tc>
          <w:tcPr>
            <w:tcW w:w="476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C93611E" w14:textId="77777777" w:rsidR="00AA7AA0" w:rsidRDefault="00AA7AA0" w:rsidP="00B0178F">
            <w:pPr>
              <w:spacing w:after="100" w:afterAutospacing="1"/>
              <w:jc w:val="center"/>
              <w:rPr>
                <w:b/>
                <w:lang w:val="en-US"/>
              </w:rPr>
            </w:pPr>
            <w:r>
              <w:rPr>
                <w:b/>
                <w:lang w:val="en-US"/>
              </w:rPr>
              <w:t xml:space="preserve">Other </w:t>
            </w:r>
          </w:p>
        </w:tc>
      </w:tr>
      <w:tr w:rsidR="00AA7AA0" w:rsidRPr="00EB318A" w14:paraId="5BA92BBD" w14:textId="77777777" w:rsidTr="00B0178F">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2C2B9B43" w14:textId="738F6646" w:rsidR="00AA7AA0" w:rsidRPr="005F71E9" w:rsidRDefault="00AA7AA0" w:rsidP="00B0178F">
            <w:pPr>
              <w:spacing w:after="100" w:afterAutospacing="1"/>
              <w:jc w:val="left"/>
              <w:rPr>
                <w:lang w:val="en-US"/>
              </w:rPr>
            </w:pPr>
            <w:r>
              <w:rPr>
                <w:lang w:val="en-US"/>
              </w:rPr>
              <w:t>Emergency portable VHF radios</w:t>
            </w:r>
            <w:r w:rsidR="00932E2D">
              <w:rPr>
                <w:lang w:val="en-US"/>
              </w:rPr>
              <w:t xml:space="preserve"> (Dittel) (x2)</w:t>
            </w:r>
          </w:p>
        </w:tc>
        <w:tc>
          <w:tcPr>
            <w:tcW w:w="4764" w:type="dxa"/>
            <w:tcBorders>
              <w:top w:val="single" w:sz="4" w:space="0" w:color="auto"/>
              <w:left w:val="single" w:sz="4" w:space="0" w:color="auto"/>
              <w:bottom w:val="single" w:sz="4" w:space="0" w:color="auto"/>
              <w:right w:val="single" w:sz="4" w:space="0" w:color="auto"/>
            </w:tcBorders>
          </w:tcPr>
          <w:p w14:paraId="1FF02ADD" w14:textId="03690762" w:rsidR="00AA7AA0" w:rsidRPr="005F71E9" w:rsidRDefault="0064481B" w:rsidP="00B0178F">
            <w:pPr>
              <w:spacing w:after="100" w:afterAutospacing="1"/>
              <w:jc w:val="left"/>
              <w:rPr>
                <w:lang w:val="en-US"/>
              </w:rPr>
            </w:pPr>
            <w:r>
              <w:rPr>
                <w:lang w:val="en-US"/>
              </w:rPr>
              <w:t xml:space="preserve">Tabletop </w:t>
            </w:r>
            <w:r w:rsidR="00AA7AA0">
              <w:rPr>
                <w:lang w:val="en-US"/>
              </w:rPr>
              <w:t>Printer</w:t>
            </w:r>
          </w:p>
        </w:tc>
      </w:tr>
      <w:tr w:rsidR="00AA7AA0" w:rsidRPr="00EB318A" w14:paraId="60844777" w14:textId="77777777" w:rsidTr="00B0178F">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0E4B1EB2" w14:textId="67D82C5F" w:rsidR="00AA7AA0" w:rsidRDefault="00AA7AA0" w:rsidP="00B0178F">
            <w:pPr>
              <w:spacing w:after="100" w:afterAutospacing="1"/>
              <w:jc w:val="left"/>
              <w:rPr>
                <w:lang w:val="en-US"/>
              </w:rPr>
            </w:pPr>
            <w:r>
              <w:rPr>
                <w:lang w:val="en-US"/>
              </w:rPr>
              <w:t>Radio (underneath the console)</w:t>
            </w:r>
          </w:p>
        </w:tc>
        <w:tc>
          <w:tcPr>
            <w:tcW w:w="4764" w:type="dxa"/>
            <w:tcBorders>
              <w:top w:val="single" w:sz="4" w:space="0" w:color="auto"/>
              <w:left w:val="single" w:sz="4" w:space="0" w:color="auto"/>
              <w:bottom w:val="single" w:sz="4" w:space="0" w:color="auto"/>
              <w:right w:val="single" w:sz="4" w:space="0" w:color="auto"/>
            </w:tcBorders>
          </w:tcPr>
          <w:p w14:paraId="72E54490" w14:textId="352EBF04" w:rsidR="00AA7AA0" w:rsidRDefault="00AA7AA0" w:rsidP="00B0178F">
            <w:pPr>
              <w:spacing w:after="100" w:afterAutospacing="1"/>
              <w:jc w:val="left"/>
              <w:rPr>
                <w:lang w:val="en-US"/>
              </w:rPr>
            </w:pPr>
            <w:r>
              <w:rPr>
                <w:lang w:val="en-US"/>
              </w:rPr>
              <w:t>Filing Cabinet</w:t>
            </w:r>
          </w:p>
        </w:tc>
      </w:tr>
      <w:tr w:rsidR="00AA7AA0" w:rsidRPr="00EB318A" w14:paraId="4508374B" w14:textId="77777777" w:rsidTr="00B0178F">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03FFC822" w14:textId="42BA1648" w:rsidR="00AA7AA0" w:rsidRPr="005F71E9" w:rsidRDefault="00AA7AA0" w:rsidP="00B0178F">
            <w:pPr>
              <w:spacing w:after="100" w:afterAutospacing="1"/>
              <w:jc w:val="left"/>
              <w:rPr>
                <w:lang w:val="en-US"/>
              </w:rPr>
            </w:pPr>
            <w:r>
              <w:rPr>
                <w:lang w:val="en-US"/>
              </w:rPr>
              <w:t>Recorder Screen</w:t>
            </w:r>
            <w:r w:rsidR="0064481B">
              <w:rPr>
                <w:lang w:val="en-US"/>
              </w:rPr>
              <w:t xml:space="preserve">, </w:t>
            </w:r>
            <w:r w:rsidR="00375FAC">
              <w:rPr>
                <w:lang w:val="en-US"/>
              </w:rPr>
              <w:t>keyboard,</w:t>
            </w:r>
            <w:r w:rsidR="0064481B">
              <w:rPr>
                <w:lang w:val="en-US"/>
              </w:rPr>
              <w:t xml:space="preserve"> and mouse</w:t>
            </w:r>
          </w:p>
        </w:tc>
        <w:tc>
          <w:tcPr>
            <w:tcW w:w="4764" w:type="dxa"/>
            <w:tcBorders>
              <w:top w:val="single" w:sz="4" w:space="0" w:color="auto"/>
              <w:left w:val="single" w:sz="4" w:space="0" w:color="auto"/>
              <w:bottom w:val="single" w:sz="4" w:space="0" w:color="auto"/>
              <w:right w:val="single" w:sz="4" w:space="0" w:color="auto"/>
            </w:tcBorders>
          </w:tcPr>
          <w:p w14:paraId="06AD64FF" w14:textId="6D3BB162" w:rsidR="00AA7AA0" w:rsidRDefault="00AA7AA0" w:rsidP="00B0178F">
            <w:pPr>
              <w:spacing w:after="100" w:afterAutospacing="1"/>
              <w:jc w:val="left"/>
              <w:rPr>
                <w:lang w:val="en-US"/>
              </w:rPr>
            </w:pPr>
            <w:r>
              <w:rPr>
                <w:lang w:val="en-US"/>
              </w:rPr>
              <w:t>Kitchen Sink</w:t>
            </w:r>
          </w:p>
        </w:tc>
      </w:tr>
      <w:tr w:rsidR="00A93729" w:rsidRPr="00EB318A" w14:paraId="05E86309" w14:textId="77777777" w:rsidTr="00B0178F">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37874CF5" w14:textId="327C2C24" w:rsidR="00A93729" w:rsidRDefault="00A93729" w:rsidP="00A93729">
            <w:pPr>
              <w:spacing w:after="100" w:afterAutospacing="1"/>
              <w:jc w:val="left"/>
              <w:rPr>
                <w:lang w:val="en-US"/>
              </w:rPr>
            </w:pPr>
            <w:r>
              <w:rPr>
                <w:lang w:val="en-US"/>
              </w:rPr>
              <w:t>AWOS PC, keyboard and mouse</w:t>
            </w:r>
          </w:p>
        </w:tc>
        <w:tc>
          <w:tcPr>
            <w:tcW w:w="4764" w:type="dxa"/>
            <w:tcBorders>
              <w:top w:val="single" w:sz="4" w:space="0" w:color="auto"/>
              <w:left w:val="single" w:sz="4" w:space="0" w:color="auto"/>
              <w:bottom w:val="single" w:sz="4" w:space="0" w:color="auto"/>
              <w:right w:val="single" w:sz="4" w:space="0" w:color="auto"/>
            </w:tcBorders>
          </w:tcPr>
          <w:p w14:paraId="5CA01F94" w14:textId="4EF5A260" w:rsidR="00A93729" w:rsidRDefault="00A93729" w:rsidP="00A93729">
            <w:pPr>
              <w:spacing w:after="100" w:afterAutospacing="1"/>
              <w:jc w:val="left"/>
              <w:rPr>
                <w:lang w:val="en-US"/>
              </w:rPr>
            </w:pPr>
            <w:r>
              <w:rPr>
                <w:lang w:val="en-US"/>
              </w:rPr>
              <w:t>Bar fridge</w:t>
            </w:r>
          </w:p>
        </w:tc>
      </w:tr>
      <w:tr w:rsidR="00A93729" w:rsidRPr="00EB318A" w14:paraId="01A397B8" w14:textId="77777777" w:rsidTr="00B0178F">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673E1BF9" w14:textId="44BAEFC4" w:rsidR="00A93729" w:rsidRPr="005F71E9" w:rsidRDefault="00A93729" w:rsidP="00A93729">
            <w:pPr>
              <w:spacing w:after="100" w:afterAutospacing="1"/>
              <w:jc w:val="left"/>
              <w:rPr>
                <w:lang w:val="en-US"/>
              </w:rPr>
            </w:pPr>
            <w:r>
              <w:rPr>
                <w:lang w:val="en-US"/>
              </w:rPr>
              <w:t>Admin PC, wireless keyboard and mouse</w:t>
            </w:r>
          </w:p>
        </w:tc>
        <w:tc>
          <w:tcPr>
            <w:tcW w:w="4764" w:type="dxa"/>
            <w:tcBorders>
              <w:top w:val="single" w:sz="4" w:space="0" w:color="auto"/>
              <w:left w:val="single" w:sz="4" w:space="0" w:color="auto"/>
              <w:bottom w:val="single" w:sz="4" w:space="0" w:color="auto"/>
              <w:right w:val="single" w:sz="4" w:space="0" w:color="auto"/>
            </w:tcBorders>
          </w:tcPr>
          <w:p w14:paraId="54C41698" w14:textId="40632673" w:rsidR="00A93729" w:rsidRDefault="00A93729" w:rsidP="00A93729">
            <w:pPr>
              <w:spacing w:after="100" w:afterAutospacing="1"/>
              <w:jc w:val="left"/>
              <w:rPr>
                <w:lang w:val="en-US"/>
              </w:rPr>
            </w:pPr>
            <w:r>
              <w:rPr>
                <w:lang w:val="en-US"/>
              </w:rPr>
              <w:t>Microwave oven</w:t>
            </w:r>
          </w:p>
        </w:tc>
      </w:tr>
      <w:tr w:rsidR="00A93729" w:rsidRPr="00EB318A" w14:paraId="3CC966A3" w14:textId="77777777" w:rsidTr="00B62BC4">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7C0020CB" w14:textId="728EB377" w:rsidR="00A93729" w:rsidRPr="005F71E9" w:rsidRDefault="00A93729" w:rsidP="00A93729">
            <w:pPr>
              <w:spacing w:after="100" w:afterAutospacing="1"/>
              <w:jc w:val="left"/>
              <w:rPr>
                <w:lang w:val="en-US"/>
              </w:rPr>
            </w:pPr>
            <w:r>
              <w:rPr>
                <w:lang w:val="en-US"/>
              </w:rPr>
              <w:t>AMATIS/ ANAIS PC, wireless keyboard and mouse</w:t>
            </w:r>
          </w:p>
        </w:tc>
        <w:tc>
          <w:tcPr>
            <w:tcW w:w="4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F6F95E" w14:textId="08B0A039" w:rsidR="00A93729" w:rsidRDefault="00A93729" w:rsidP="00A93729">
            <w:pPr>
              <w:spacing w:after="100" w:afterAutospacing="1"/>
              <w:jc w:val="left"/>
              <w:rPr>
                <w:lang w:val="en-US"/>
              </w:rPr>
            </w:pPr>
          </w:p>
        </w:tc>
      </w:tr>
      <w:tr w:rsidR="00A93729" w:rsidRPr="00EB318A" w14:paraId="3E17C101" w14:textId="77777777" w:rsidTr="00B62BC4">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15734CBD" w14:textId="4CD0073C" w:rsidR="00A93729" w:rsidRPr="005F71E9" w:rsidRDefault="00A93729" w:rsidP="00A93729">
            <w:pPr>
              <w:spacing w:after="100" w:afterAutospacing="1"/>
              <w:jc w:val="left"/>
              <w:rPr>
                <w:lang w:val="en-US"/>
              </w:rPr>
            </w:pPr>
            <w:r>
              <w:rPr>
                <w:lang w:val="en-US"/>
              </w:rPr>
              <w:t>T6M Controller Radio</w:t>
            </w:r>
          </w:p>
        </w:tc>
        <w:tc>
          <w:tcPr>
            <w:tcW w:w="4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53BA1E" w14:textId="7AFDBA45" w:rsidR="00A93729" w:rsidRDefault="00A93729" w:rsidP="00A93729">
            <w:pPr>
              <w:spacing w:after="100" w:afterAutospacing="1"/>
              <w:jc w:val="left"/>
              <w:rPr>
                <w:lang w:val="en-US"/>
              </w:rPr>
            </w:pPr>
          </w:p>
        </w:tc>
      </w:tr>
      <w:tr w:rsidR="00A93729" w:rsidRPr="00EB318A" w14:paraId="683770A5" w14:textId="77777777" w:rsidTr="00B62BC4">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30540E5F" w14:textId="4FF44C26" w:rsidR="00A93729" w:rsidRPr="005F71E9" w:rsidRDefault="00A93729" w:rsidP="00A93729">
            <w:pPr>
              <w:spacing w:after="100" w:afterAutospacing="1"/>
              <w:jc w:val="left"/>
              <w:rPr>
                <w:lang w:val="en-US"/>
              </w:rPr>
            </w:pPr>
            <w:r>
              <w:rPr>
                <w:lang w:val="en-US"/>
              </w:rPr>
              <w:t>Telephone (x2)</w:t>
            </w:r>
          </w:p>
        </w:tc>
        <w:tc>
          <w:tcPr>
            <w:tcW w:w="4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B8162D" w14:textId="1401C26F" w:rsidR="00A93729" w:rsidRDefault="00A93729" w:rsidP="00A93729">
            <w:pPr>
              <w:spacing w:after="100" w:afterAutospacing="1"/>
              <w:jc w:val="left"/>
              <w:rPr>
                <w:lang w:val="en-US"/>
              </w:rPr>
            </w:pPr>
          </w:p>
        </w:tc>
      </w:tr>
      <w:tr w:rsidR="00A93729" w:rsidRPr="00EB318A" w14:paraId="294A0C42" w14:textId="77777777" w:rsidTr="00B62BC4">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4DEC318F" w14:textId="7101DE0A" w:rsidR="00A93729" w:rsidRDefault="00A93729" w:rsidP="00A93729">
            <w:pPr>
              <w:spacing w:after="100" w:afterAutospacing="1"/>
              <w:jc w:val="left"/>
              <w:rPr>
                <w:lang w:val="en-US"/>
              </w:rPr>
            </w:pPr>
            <w:r>
              <w:rPr>
                <w:lang w:val="en-US"/>
              </w:rPr>
              <w:t>Cellphone (x1)</w:t>
            </w:r>
          </w:p>
        </w:tc>
        <w:tc>
          <w:tcPr>
            <w:tcW w:w="4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360AD2" w14:textId="77777777" w:rsidR="00A93729" w:rsidRDefault="00A93729" w:rsidP="00A93729">
            <w:pPr>
              <w:spacing w:after="100" w:afterAutospacing="1"/>
              <w:jc w:val="left"/>
              <w:rPr>
                <w:lang w:val="en-US"/>
              </w:rPr>
            </w:pPr>
          </w:p>
        </w:tc>
      </w:tr>
      <w:tr w:rsidR="00A93729" w:rsidRPr="00EB318A" w14:paraId="65F742E3" w14:textId="77777777" w:rsidTr="00B62BC4">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51169FCB" w14:textId="16C44551" w:rsidR="00A93729" w:rsidRDefault="00A93729" w:rsidP="00A93729">
            <w:pPr>
              <w:spacing w:after="100" w:afterAutospacing="1"/>
              <w:jc w:val="left"/>
              <w:rPr>
                <w:lang w:val="en-US"/>
              </w:rPr>
            </w:pPr>
            <w:r>
              <w:rPr>
                <w:lang w:val="en-US"/>
              </w:rPr>
              <w:t>6-way Multiplug</w:t>
            </w:r>
          </w:p>
        </w:tc>
        <w:tc>
          <w:tcPr>
            <w:tcW w:w="4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FD0D61" w14:textId="77777777" w:rsidR="00A93729" w:rsidRDefault="00A93729" w:rsidP="00A93729">
            <w:pPr>
              <w:spacing w:after="100" w:afterAutospacing="1"/>
              <w:jc w:val="left"/>
              <w:rPr>
                <w:lang w:val="en-US"/>
              </w:rPr>
            </w:pPr>
          </w:p>
        </w:tc>
      </w:tr>
      <w:tr w:rsidR="00A93729" w:rsidRPr="00EB318A" w14:paraId="084E7601" w14:textId="77777777" w:rsidTr="00B62BC4">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6DBA6B46" w14:textId="16D6BC79" w:rsidR="00A93729" w:rsidRDefault="00A93729" w:rsidP="00A93729">
            <w:pPr>
              <w:spacing w:after="100" w:afterAutospacing="1"/>
              <w:jc w:val="left"/>
              <w:rPr>
                <w:lang w:val="en-US"/>
              </w:rPr>
            </w:pPr>
            <w:r>
              <w:rPr>
                <w:lang w:val="en-US"/>
              </w:rPr>
              <w:t>GPS Clock</w:t>
            </w:r>
          </w:p>
        </w:tc>
        <w:tc>
          <w:tcPr>
            <w:tcW w:w="4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B24003" w14:textId="77777777" w:rsidR="00A93729" w:rsidRDefault="00A93729" w:rsidP="00A93729">
            <w:pPr>
              <w:spacing w:after="100" w:afterAutospacing="1"/>
              <w:jc w:val="left"/>
              <w:rPr>
                <w:lang w:val="en-US"/>
              </w:rPr>
            </w:pPr>
          </w:p>
        </w:tc>
      </w:tr>
      <w:tr w:rsidR="00A93729" w:rsidRPr="00EB318A" w14:paraId="61CFB4F3" w14:textId="77777777" w:rsidTr="00B62BC4">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31E961E7" w14:textId="3B1F32DA" w:rsidR="00A93729" w:rsidRPr="005F71E9" w:rsidRDefault="00A93729" w:rsidP="00A93729">
            <w:pPr>
              <w:spacing w:after="100" w:afterAutospacing="1"/>
              <w:jc w:val="left"/>
              <w:rPr>
                <w:lang w:val="en-US"/>
              </w:rPr>
            </w:pPr>
            <w:r w:rsidRPr="00B0178F">
              <w:rPr>
                <w:lang w:val="en-US"/>
              </w:rPr>
              <w:t>Flight Strip Board</w:t>
            </w:r>
          </w:p>
        </w:tc>
        <w:tc>
          <w:tcPr>
            <w:tcW w:w="4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5DAD56" w14:textId="7BF94597" w:rsidR="00A93729" w:rsidRDefault="00A93729" w:rsidP="00A93729">
            <w:pPr>
              <w:spacing w:after="100" w:afterAutospacing="1"/>
              <w:jc w:val="left"/>
              <w:rPr>
                <w:lang w:val="en-US"/>
              </w:rPr>
            </w:pPr>
          </w:p>
        </w:tc>
      </w:tr>
      <w:tr w:rsidR="00A93729" w:rsidRPr="00EB318A" w14:paraId="6A9BA59F" w14:textId="77777777" w:rsidTr="00B62BC4">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785DC004" w14:textId="7B9DBEF2" w:rsidR="00A93729" w:rsidRPr="00AE7320" w:rsidRDefault="00A93729" w:rsidP="00A93729">
            <w:pPr>
              <w:spacing w:after="100" w:afterAutospacing="1"/>
              <w:jc w:val="left"/>
              <w:rPr>
                <w:lang w:val="en-US"/>
              </w:rPr>
            </w:pPr>
            <w:r w:rsidRPr="00AE7320">
              <w:rPr>
                <w:lang w:val="en-US"/>
              </w:rPr>
              <w:t>Runway/ Taxiway lighting controller</w:t>
            </w:r>
          </w:p>
        </w:tc>
        <w:tc>
          <w:tcPr>
            <w:tcW w:w="4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9C4F51" w14:textId="77777777" w:rsidR="00A93729" w:rsidRPr="00CE6C1E" w:rsidRDefault="00A93729" w:rsidP="00A93729">
            <w:pPr>
              <w:spacing w:after="100" w:afterAutospacing="1"/>
              <w:jc w:val="left"/>
              <w:rPr>
                <w:highlight w:val="yellow"/>
                <w:lang w:val="en-US"/>
              </w:rPr>
            </w:pPr>
          </w:p>
        </w:tc>
      </w:tr>
      <w:tr w:rsidR="00A93729" w:rsidRPr="00EB318A" w14:paraId="155C3929" w14:textId="77777777" w:rsidTr="00B62BC4">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2AA5FBB0" w14:textId="632C041E" w:rsidR="00A93729" w:rsidRPr="00B0178F" w:rsidRDefault="00A93729" w:rsidP="00A93729">
            <w:pPr>
              <w:spacing w:after="100" w:afterAutospacing="1"/>
              <w:jc w:val="left"/>
              <w:rPr>
                <w:lang w:val="en-US"/>
              </w:rPr>
            </w:pPr>
            <w:r w:rsidRPr="00B0178F">
              <w:rPr>
                <w:lang w:val="en-US"/>
              </w:rPr>
              <w:t>Binoculars (x2)</w:t>
            </w:r>
          </w:p>
        </w:tc>
        <w:tc>
          <w:tcPr>
            <w:tcW w:w="4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B56122" w14:textId="77777777" w:rsidR="00A93729" w:rsidRPr="00CE6C1E" w:rsidRDefault="00A93729" w:rsidP="00A93729">
            <w:pPr>
              <w:spacing w:after="100" w:afterAutospacing="1"/>
              <w:jc w:val="left"/>
              <w:rPr>
                <w:lang w:val="en-US"/>
              </w:rPr>
            </w:pPr>
          </w:p>
        </w:tc>
      </w:tr>
      <w:tr w:rsidR="00A93729" w:rsidRPr="00EB318A" w14:paraId="2DE11A87" w14:textId="77777777" w:rsidTr="00B62BC4">
        <w:trPr>
          <w:cantSplit/>
          <w:trHeight w:val="340"/>
          <w:jc w:val="center"/>
        </w:trPr>
        <w:tc>
          <w:tcPr>
            <w:tcW w:w="4764" w:type="dxa"/>
            <w:tcBorders>
              <w:top w:val="single" w:sz="4" w:space="0" w:color="auto"/>
              <w:left w:val="single" w:sz="4" w:space="0" w:color="auto"/>
              <w:bottom w:val="single" w:sz="4" w:space="0" w:color="auto"/>
              <w:right w:val="single" w:sz="4" w:space="0" w:color="auto"/>
            </w:tcBorders>
          </w:tcPr>
          <w:p w14:paraId="0E098B47" w14:textId="4060B301" w:rsidR="00A93729" w:rsidRPr="00B0178F" w:rsidRDefault="00A93729" w:rsidP="00A93729">
            <w:pPr>
              <w:spacing w:after="100" w:afterAutospacing="1"/>
              <w:jc w:val="left"/>
              <w:rPr>
                <w:lang w:val="en-US"/>
              </w:rPr>
            </w:pPr>
            <w:r>
              <w:rPr>
                <w:lang w:val="en-US"/>
              </w:rPr>
              <w:lastRenderedPageBreak/>
              <w:t>Provision for VCS operator positions (x2) to be made.</w:t>
            </w:r>
          </w:p>
        </w:tc>
        <w:tc>
          <w:tcPr>
            <w:tcW w:w="4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30CACF" w14:textId="77777777" w:rsidR="00A93729" w:rsidRPr="00CE6C1E" w:rsidRDefault="00A93729" w:rsidP="00A93729">
            <w:pPr>
              <w:spacing w:after="100" w:afterAutospacing="1"/>
              <w:jc w:val="left"/>
              <w:rPr>
                <w:lang w:val="en-US"/>
              </w:rPr>
            </w:pPr>
          </w:p>
        </w:tc>
      </w:tr>
    </w:tbl>
    <w:p w14:paraId="2F0DB8ED" w14:textId="77777777" w:rsidR="0064481B" w:rsidRDefault="0064481B" w:rsidP="00CE6C1E"/>
    <w:p w14:paraId="1FD63B89" w14:textId="53440EF8" w:rsidR="0064481B" w:rsidRDefault="0064481B" w:rsidP="00CE6C1E">
      <w:r>
        <w:t>Other equipment includes the following:</w:t>
      </w:r>
    </w:p>
    <w:p w14:paraId="64FC1496" w14:textId="71515157" w:rsidR="0064481B" w:rsidRDefault="0064481B" w:rsidP="00AE7320">
      <w:pPr>
        <w:pStyle w:val="ListParagraph"/>
        <w:numPr>
          <w:ilvl w:val="0"/>
          <w:numId w:val="5"/>
        </w:numPr>
      </w:pPr>
      <w:r>
        <w:t>UPS placed under the console on the floor in the corner to the left of the controller position.</w:t>
      </w:r>
    </w:p>
    <w:p w14:paraId="4B2746FC" w14:textId="5AC428B5" w:rsidR="0064481B" w:rsidRDefault="0064481B" w:rsidP="0064481B">
      <w:pPr>
        <w:pStyle w:val="ListParagraph"/>
        <w:numPr>
          <w:ilvl w:val="0"/>
          <w:numId w:val="5"/>
        </w:numPr>
      </w:pPr>
      <w:r>
        <w:t>AWOS CPU placed on top of the UPS.</w:t>
      </w:r>
    </w:p>
    <w:p w14:paraId="09D8B7DB" w14:textId="219E7CBF" w:rsidR="0064481B" w:rsidRDefault="0064481B" w:rsidP="00AE7320">
      <w:pPr>
        <w:pStyle w:val="ListParagraph"/>
        <w:numPr>
          <w:ilvl w:val="0"/>
          <w:numId w:val="5"/>
        </w:numPr>
      </w:pPr>
      <w:r>
        <w:t>MTN network box and switch belonging to ATNS IT placed under the console in the corner to the right of the controller position.</w:t>
      </w:r>
    </w:p>
    <w:p w14:paraId="6473CCD9" w14:textId="77777777" w:rsidR="0064481B" w:rsidRDefault="0064481B" w:rsidP="0064481B">
      <w:pPr>
        <w:ind w:left="710"/>
      </w:pPr>
    </w:p>
    <w:p w14:paraId="6B8F8B9B" w14:textId="1D59E0DD" w:rsidR="0064481B" w:rsidRPr="00CE6C1E" w:rsidRDefault="0064481B" w:rsidP="00AE7320">
      <w:pPr>
        <w:ind w:left="710"/>
        <w:sectPr w:rsidR="0064481B" w:rsidRPr="00CE6C1E" w:rsidSect="00326EBD">
          <w:pgSz w:w="11906" w:h="16838"/>
          <w:pgMar w:top="1440" w:right="1440" w:bottom="1440" w:left="1440" w:header="708" w:footer="283" w:gutter="0"/>
          <w:cols w:space="708"/>
          <w:docGrid w:linePitch="360"/>
        </w:sectPr>
      </w:pPr>
    </w:p>
    <w:p w14:paraId="208D7ABF" w14:textId="77777777" w:rsidR="00613C65" w:rsidRPr="00613C65" w:rsidRDefault="00613C65" w:rsidP="00613C65">
      <w:bookmarkStart w:id="47" w:name="_Hlk528157278"/>
      <w:bookmarkStart w:id="48" w:name="_Hlk526768452"/>
    </w:p>
    <w:p w14:paraId="6EAAA60F" w14:textId="77777777" w:rsidR="00613C65" w:rsidRPr="00613C65" w:rsidRDefault="00613C65" w:rsidP="00613C65"/>
    <w:p w14:paraId="23B181E4" w14:textId="77777777" w:rsidR="00613C65" w:rsidRPr="00613C65" w:rsidRDefault="00613C65" w:rsidP="00613C65"/>
    <w:p w14:paraId="6BD0C5CB" w14:textId="77777777" w:rsidR="00613C65" w:rsidRPr="00613C65" w:rsidRDefault="00613C65" w:rsidP="00613C65"/>
    <w:p w14:paraId="4340DEE7" w14:textId="77777777" w:rsidR="00613C65" w:rsidRPr="00613C65" w:rsidRDefault="00613C65" w:rsidP="00613C65"/>
    <w:p w14:paraId="2AB41BF6" w14:textId="77777777" w:rsidR="00613C65" w:rsidRPr="00613C65" w:rsidRDefault="00613C65" w:rsidP="00613C65"/>
    <w:p w14:paraId="5AA17040" w14:textId="77777777" w:rsidR="00613C65" w:rsidRPr="00613C65" w:rsidRDefault="00613C65" w:rsidP="00613C65"/>
    <w:p w14:paraId="7E5C36D1" w14:textId="77777777" w:rsidR="00613C65" w:rsidRPr="00613C65" w:rsidRDefault="00613C65" w:rsidP="00613C65"/>
    <w:p w14:paraId="32AFDB86" w14:textId="77777777" w:rsidR="00613C65" w:rsidRPr="00613C65" w:rsidRDefault="00613C65" w:rsidP="00613C65"/>
    <w:bookmarkEnd w:id="47"/>
    <w:p w14:paraId="1F85773A" w14:textId="77777777" w:rsidR="00613C65" w:rsidRPr="00613C65" w:rsidRDefault="00613C65" w:rsidP="00613C65"/>
    <w:p w14:paraId="5E3BB3DA" w14:textId="79A01F94" w:rsidR="00613C65" w:rsidRPr="00613C65" w:rsidRDefault="009918B2" w:rsidP="00613C65">
      <w:pPr>
        <w:pStyle w:val="Title"/>
        <w:jc w:val="center"/>
      </w:pPr>
      <w:bookmarkStart w:id="49" w:name="_Toc529872772"/>
      <w:bookmarkStart w:id="50" w:name="_Toc529874331"/>
      <w:bookmarkStart w:id="51" w:name="_Toc23431007"/>
      <w:bookmarkStart w:id="52" w:name="_Toc159937073"/>
      <w:bookmarkEnd w:id="48"/>
      <w:r>
        <w:rPr>
          <w:caps w:val="0"/>
        </w:rPr>
        <w:t xml:space="preserve">GENERAL </w:t>
      </w:r>
      <w:r w:rsidR="00117885" w:rsidRPr="00613C65">
        <w:rPr>
          <w:caps w:val="0"/>
        </w:rPr>
        <w:t>TECHNICAL SPECIFICATIONS</w:t>
      </w:r>
      <w:bookmarkEnd w:id="49"/>
      <w:bookmarkEnd w:id="50"/>
      <w:bookmarkEnd w:id="51"/>
      <w:bookmarkEnd w:id="52"/>
    </w:p>
    <w:p w14:paraId="336F8C7C" w14:textId="77777777" w:rsidR="00613C65" w:rsidRPr="00613C65" w:rsidRDefault="00613C65" w:rsidP="00613C65">
      <w:pPr>
        <w:spacing w:line="259" w:lineRule="auto"/>
        <w:jc w:val="left"/>
        <w:rPr>
          <w:rFonts w:ascii="Arial Bold" w:eastAsiaTheme="majorEastAsia" w:hAnsi="Arial Bold" w:cstheme="majorBidi"/>
          <w:b/>
          <w:caps/>
          <w:spacing w:val="-10"/>
          <w:kern w:val="28"/>
          <w:sz w:val="56"/>
          <w:szCs w:val="56"/>
        </w:rPr>
      </w:pPr>
      <w:r w:rsidRPr="00613C65">
        <w:br w:type="page"/>
      </w:r>
    </w:p>
    <w:p w14:paraId="3DA7D0DF" w14:textId="14E05441" w:rsidR="00613C65" w:rsidRDefault="005F5B19" w:rsidP="00613C65">
      <w:pPr>
        <w:pStyle w:val="Heading1"/>
        <w:rPr>
          <w:caps w:val="0"/>
        </w:rPr>
      </w:pPr>
      <w:bookmarkStart w:id="53" w:name="_Toc529872774"/>
      <w:bookmarkStart w:id="54" w:name="_Toc529874333"/>
      <w:bookmarkStart w:id="55" w:name="_Toc23431009"/>
      <w:bookmarkStart w:id="56" w:name="_Toc159937074"/>
      <w:r>
        <w:rPr>
          <w:caps w:val="0"/>
        </w:rPr>
        <w:lastRenderedPageBreak/>
        <w:t>GENERAL</w:t>
      </w:r>
      <w:r w:rsidR="00117885" w:rsidRPr="00613C65">
        <w:rPr>
          <w:caps w:val="0"/>
        </w:rPr>
        <w:t xml:space="preserve"> </w:t>
      </w:r>
      <w:bookmarkEnd w:id="53"/>
      <w:bookmarkEnd w:id="54"/>
      <w:bookmarkEnd w:id="55"/>
      <w:r>
        <w:rPr>
          <w:caps w:val="0"/>
        </w:rPr>
        <w:t>REQUIREMENTS</w:t>
      </w:r>
      <w:bookmarkEnd w:id="56"/>
    </w:p>
    <w:p w14:paraId="2982B069" w14:textId="335AF1FB" w:rsidR="00FE05B0" w:rsidRDefault="00FE05B0" w:rsidP="00FE05B0">
      <w:r>
        <w:t>The specifications contained under this section apply to all consoles</w:t>
      </w:r>
      <w:r w:rsidR="00EF7A2F">
        <w:t>, cabinets</w:t>
      </w:r>
      <w:r>
        <w:t xml:space="preserve"> and auxiliary components being supplied to all sites </w:t>
      </w:r>
      <w:r w:rsidR="00375FAC">
        <w:t>i.e</w:t>
      </w:r>
      <w:r>
        <w:t>. FAPM, FAVG and FARB towers; and FALE approach hall, playback room and equipment room.</w:t>
      </w:r>
    </w:p>
    <w:p w14:paraId="03CDEFEB" w14:textId="1E705F36" w:rsidR="00FE05B0" w:rsidRDefault="00FE05B0" w:rsidP="00AE7320"/>
    <w:p w14:paraId="12DF29CC" w14:textId="225B698A" w:rsidR="00E949DF" w:rsidRDefault="00E949DF" w:rsidP="008B2D72">
      <w:pPr>
        <w:pStyle w:val="Heading2"/>
      </w:pPr>
      <w:bookmarkStart w:id="57" w:name="_Toc159937075"/>
      <w:r>
        <w:t>Supply, Delivery and Installation</w:t>
      </w:r>
      <w:bookmarkEnd w:id="57"/>
    </w:p>
    <w:p w14:paraId="7826035D" w14:textId="46417946" w:rsidR="00E949DF" w:rsidRDefault="00E949DF" w:rsidP="00E949DF">
      <w:pPr>
        <w:pStyle w:val="ListParagraph"/>
        <w:numPr>
          <w:ilvl w:val="0"/>
          <w:numId w:val="23"/>
        </w:numPr>
      </w:pPr>
      <w:r>
        <w:t xml:space="preserve">The Contractor shall supply, </w:t>
      </w:r>
      <w:r w:rsidR="00077C37">
        <w:t>deliver,</w:t>
      </w:r>
      <w:r>
        <w:t xml:space="preserve"> and install the consoles and associated components as defined herein at the FALE Radar Hall, Equipment Room and Playback Room; and the FAPM, FARB and FAVG Control Towers.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E949DF" w:rsidRPr="00931004" w14:paraId="0442EC9B" w14:textId="77777777" w:rsidTr="00B22B29">
        <w:tc>
          <w:tcPr>
            <w:tcW w:w="4320" w:type="dxa"/>
          </w:tcPr>
          <w:p w14:paraId="655BFD3F" w14:textId="77777777" w:rsidR="00E949DF" w:rsidRPr="00931004" w:rsidRDefault="00E949DF" w:rsidP="00B22B29">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150F3A79" w14:textId="77777777" w:rsidR="00E949DF" w:rsidRPr="00931004" w:rsidRDefault="00E949DF" w:rsidP="00B22B29">
            <w:pPr>
              <w:spacing w:before="60" w:after="60"/>
              <w:rPr>
                <w:rFonts w:cs="Arial"/>
              </w:rPr>
            </w:pPr>
          </w:p>
        </w:tc>
      </w:tr>
      <w:tr w:rsidR="00E949DF" w:rsidRPr="00931004" w14:paraId="085916C3" w14:textId="77777777" w:rsidTr="00B22B29">
        <w:trPr>
          <w:cantSplit/>
        </w:trPr>
        <w:tc>
          <w:tcPr>
            <w:tcW w:w="7796" w:type="dxa"/>
            <w:gridSpan w:val="2"/>
          </w:tcPr>
          <w:p w14:paraId="167BB613" w14:textId="77777777" w:rsidR="00E949DF" w:rsidRPr="00931004" w:rsidRDefault="00E949DF" w:rsidP="00B22B29">
            <w:pPr>
              <w:spacing w:before="60" w:after="60"/>
              <w:rPr>
                <w:rFonts w:cs="Arial"/>
                <w:i/>
              </w:rPr>
            </w:pPr>
            <w:r w:rsidRPr="00931004">
              <w:rPr>
                <w:rFonts w:cs="Arial"/>
                <w:i/>
              </w:rPr>
              <w:t>[INSERT FULL RESPONSE FOR EVALUATION HERE]</w:t>
            </w:r>
          </w:p>
          <w:p w14:paraId="2304C07C" w14:textId="77777777" w:rsidR="00E949DF" w:rsidRPr="00931004" w:rsidRDefault="00E949DF" w:rsidP="00B22B29">
            <w:pPr>
              <w:spacing w:before="60" w:after="60"/>
              <w:rPr>
                <w:rFonts w:cs="Arial"/>
                <w:i/>
              </w:rPr>
            </w:pPr>
          </w:p>
        </w:tc>
      </w:tr>
      <w:tr w:rsidR="00E949DF" w:rsidRPr="00931004" w14:paraId="7143C34F" w14:textId="77777777" w:rsidTr="00B22B29">
        <w:trPr>
          <w:cantSplit/>
        </w:trPr>
        <w:tc>
          <w:tcPr>
            <w:tcW w:w="7796" w:type="dxa"/>
            <w:gridSpan w:val="2"/>
          </w:tcPr>
          <w:p w14:paraId="5CCAF5C7" w14:textId="77777777" w:rsidR="00E949DF" w:rsidRPr="00931004" w:rsidRDefault="00E949DF" w:rsidP="00B22B29">
            <w:pPr>
              <w:spacing w:before="60" w:after="60"/>
              <w:rPr>
                <w:rFonts w:cs="Arial"/>
                <w:i/>
              </w:rPr>
            </w:pPr>
            <w:r w:rsidRPr="00931004">
              <w:rPr>
                <w:rFonts w:cs="Arial"/>
                <w:i/>
              </w:rPr>
              <w:t>[INSERT REFERENCE TO ADDITIONAL INFORMATION HERE]</w:t>
            </w:r>
          </w:p>
        </w:tc>
      </w:tr>
    </w:tbl>
    <w:p w14:paraId="5F9CA08D" w14:textId="77777777" w:rsidR="00E949DF" w:rsidRPr="00FE05B0" w:rsidRDefault="00E949DF" w:rsidP="00AE7320"/>
    <w:p w14:paraId="26428574" w14:textId="1D89D806" w:rsidR="009756FA" w:rsidRDefault="00FE05B0" w:rsidP="009756FA">
      <w:pPr>
        <w:pStyle w:val="Heading2"/>
      </w:pPr>
      <w:bookmarkStart w:id="58" w:name="_Toc159937076"/>
      <w:r>
        <w:t xml:space="preserve">Design </w:t>
      </w:r>
      <w:r w:rsidR="009756FA">
        <w:t>Life</w:t>
      </w:r>
      <w:bookmarkEnd w:id="58"/>
    </w:p>
    <w:p w14:paraId="57ECCCC0" w14:textId="5EA7408B" w:rsidR="00FE05B0" w:rsidRDefault="009756FA">
      <w:pPr>
        <w:numPr>
          <w:ilvl w:val="0"/>
          <w:numId w:val="9"/>
        </w:numPr>
        <w:contextualSpacing/>
      </w:pPr>
      <w:r w:rsidRPr="00613C65">
        <w:t xml:space="preserve">The console </w:t>
      </w:r>
      <w:r>
        <w:t xml:space="preserve">and all auxiliary modules, components and equipment cabinets </w:t>
      </w:r>
      <w:r w:rsidRPr="00613C65">
        <w:t>shall have a design life of at least 10 years.</w:t>
      </w:r>
      <w:r w:rsidR="002C5114">
        <w:t xml:space="preserve"> </w:t>
      </w:r>
      <w:r w:rsidR="002C5114" w:rsidRPr="00613C65">
        <w:t>The Tenderer shall provide supporting documentation, on all products or materials used, to support this statement.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C5114" w:rsidRPr="00931004" w14:paraId="61CFCA4B" w14:textId="77777777" w:rsidTr="00421BDD">
        <w:tc>
          <w:tcPr>
            <w:tcW w:w="4320" w:type="dxa"/>
          </w:tcPr>
          <w:p w14:paraId="57BB9300" w14:textId="77777777" w:rsidR="002C5114" w:rsidRPr="00931004" w:rsidRDefault="002C5114"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5203408A" w14:textId="77777777" w:rsidR="002C5114" w:rsidRPr="00931004" w:rsidRDefault="002C5114" w:rsidP="00421BDD">
            <w:pPr>
              <w:spacing w:before="60" w:after="60"/>
              <w:rPr>
                <w:rFonts w:cs="Arial"/>
              </w:rPr>
            </w:pPr>
          </w:p>
        </w:tc>
      </w:tr>
      <w:tr w:rsidR="002C5114" w:rsidRPr="00931004" w14:paraId="77EF61BF" w14:textId="77777777" w:rsidTr="00421BDD">
        <w:trPr>
          <w:cantSplit/>
        </w:trPr>
        <w:tc>
          <w:tcPr>
            <w:tcW w:w="7796" w:type="dxa"/>
            <w:gridSpan w:val="2"/>
          </w:tcPr>
          <w:p w14:paraId="7B90891E" w14:textId="77777777" w:rsidR="002C5114" w:rsidRPr="00931004" w:rsidRDefault="002C5114" w:rsidP="00421BDD">
            <w:pPr>
              <w:spacing w:before="60" w:after="60"/>
              <w:rPr>
                <w:rFonts w:cs="Arial"/>
                <w:i/>
              </w:rPr>
            </w:pPr>
            <w:r w:rsidRPr="00931004">
              <w:rPr>
                <w:rFonts w:cs="Arial"/>
                <w:i/>
              </w:rPr>
              <w:t>[INSERT FULL RESPONSE FOR EVALUATION HERE]</w:t>
            </w:r>
          </w:p>
          <w:p w14:paraId="72E936FC" w14:textId="77777777" w:rsidR="002C5114" w:rsidRPr="00931004" w:rsidRDefault="002C5114" w:rsidP="00421BDD">
            <w:pPr>
              <w:spacing w:before="60" w:after="60"/>
              <w:rPr>
                <w:rFonts w:cs="Arial"/>
                <w:i/>
              </w:rPr>
            </w:pPr>
          </w:p>
        </w:tc>
      </w:tr>
      <w:tr w:rsidR="002C5114" w:rsidRPr="00931004" w14:paraId="6A35EC91" w14:textId="77777777" w:rsidTr="00421BDD">
        <w:trPr>
          <w:cantSplit/>
        </w:trPr>
        <w:tc>
          <w:tcPr>
            <w:tcW w:w="7796" w:type="dxa"/>
            <w:gridSpan w:val="2"/>
          </w:tcPr>
          <w:p w14:paraId="3585D47F" w14:textId="77777777" w:rsidR="002C5114" w:rsidRPr="00931004" w:rsidRDefault="002C5114" w:rsidP="00421BDD">
            <w:pPr>
              <w:spacing w:before="60" w:after="60"/>
              <w:rPr>
                <w:rFonts w:cs="Arial"/>
                <w:i/>
              </w:rPr>
            </w:pPr>
            <w:r w:rsidRPr="00931004">
              <w:rPr>
                <w:rFonts w:cs="Arial"/>
                <w:i/>
              </w:rPr>
              <w:t>[INSERT REFERENCE TO ADDITIONAL INFORMATION HERE]</w:t>
            </w:r>
          </w:p>
        </w:tc>
      </w:tr>
    </w:tbl>
    <w:p w14:paraId="56F4D7AD" w14:textId="77777777" w:rsidR="00DF0664" w:rsidRDefault="00DF0664" w:rsidP="00DF0664">
      <w:pPr>
        <w:ind w:left="720"/>
        <w:contextualSpacing/>
      </w:pPr>
    </w:p>
    <w:p w14:paraId="6AE59E72" w14:textId="399CE236" w:rsidR="00FE05B0" w:rsidRDefault="00FE05B0" w:rsidP="002C5114">
      <w:pPr>
        <w:numPr>
          <w:ilvl w:val="0"/>
          <w:numId w:val="9"/>
        </w:numPr>
        <w:contextualSpacing/>
      </w:pPr>
      <w:r w:rsidRPr="00FE05B0">
        <w:t>The console shall not incorporate any cut-outs or slots that will weaken its durability and longevity</w:t>
      </w:r>
      <w:r w:rsidR="00650518">
        <w:t>.</w:t>
      </w:r>
      <w:r w:rsidR="002C5114">
        <w:t xml:space="preserve"> </w:t>
      </w:r>
      <w:r w:rsidR="002C5114" w:rsidRPr="00613C65">
        <w:t>The Tenderer shall</w:t>
      </w:r>
      <w:r w:rsidR="002C5114">
        <w:t xml:space="preserve"> demonstrate on design documents that no cut-outs or slots are used.</w:t>
      </w:r>
      <w:r w:rsidR="002C5114" w:rsidRPr="00613C65">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C5114" w:rsidRPr="00931004" w14:paraId="1743C9F7" w14:textId="77777777" w:rsidTr="00421BDD">
        <w:tc>
          <w:tcPr>
            <w:tcW w:w="4320" w:type="dxa"/>
          </w:tcPr>
          <w:p w14:paraId="714A5A21" w14:textId="77777777" w:rsidR="002C5114" w:rsidRPr="00931004" w:rsidRDefault="002C5114"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4C709CFF" w14:textId="77777777" w:rsidR="002C5114" w:rsidRPr="00931004" w:rsidRDefault="002C5114" w:rsidP="00421BDD">
            <w:pPr>
              <w:spacing w:before="60" w:after="60"/>
              <w:rPr>
                <w:rFonts w:cs="Arial"/>
              </w:rPr>
            </w:pPr>
          </w:p>
        </w:tc>
      </w:tr>
      <w:tr w:rsidR="002C5114" w:rsidRPr="00931004" w14:paraId="17F59E7C" w14:textId="77777777" w:rsidTr="00421BDD">
        <w:trPr>
          <w:cantSplit/>
        </w:trPr>
        <w:tc>
          <w:tcPr>
            <w:tcW w:w="7796" w:type="dxa"/>
            <w:gridSpan w:val="2"/>
          </w:tcPr>
          <w:p w14:paraId="1EA7CEB7" w14:textId="77777777" w:rsidR="002C5114" w:rsidRPr="00931004" w:rsidRDefault="002C5114" w:rsidP="00421BDD">
            <w:pPr>
              <w:spacing w:before="60" w:after="60"/>
              <w:rPr>
                <w:rFonts w:cs="Arial"/>
                <w:i/>
              </w:rPr>
            </w:pPr>
            <w:r w:rsidRPr="00931004">
              <w:rPr>
                <w:rFonts w:cs="Arial"/>
                <w:i/>
              </w:rPr>
              <w:t>[INSERT FULL RESPONSE FOR EVALUATION HERE]</w:t>
            </w:r>
          </w:p>
          <w:p w14:paraId="26B20EFC" w14:textId="77777777" w:rsidR="002C5114" w:rsidRPr="00931004" w:rsidRDefault="002C5114" w:rsidP="00421BDD">
            <w:pPr>
              <w:spacing w:before="60" w:after="60"/>
              <w:rPr>
                <w:rFonts w:cs="Arial"/>
                <w:i/>
              </w:rPr>
            </w:pPr>
          </w:p>
        </w:tc>
      </w:tr>
      <w:tr w:rsidR="002C5114" w:rsidRPr="00931004" w14:paraId="224E151D" w14:textId="77777777" w:rsidTr="00421BDD">
        <w:trPr>
          <w:cantSplit/>
        </w:trPr>
        <w:tc>
          <w:tcPr>
            <w:tcW w:w="7796" w:type="dxa"/>
            <w:gridSpan w:val="2"/>
          </w:tcPr>
          <w:p w14:paraId="44CDB2B8" w14:textId="77777777" w:rsidR="002C5114" w:rsidRPr="00931004" w:rsidRDefault="002C5114" w:rsidP="00421BDD">
            <w:pPr>
              <w:spacing w:before="60" w:after="60"/>
              <w:rPr>
                <w:rFonts w:cs="Arial"/>
                <w:i/>
              </w:rPr>
            </w:pPr>
            <w:r w:rsidRPr="00931004">
              <w:rPr>
                <w:rFonts w:cs="Arial"/>
                <w:i/>
              </w:rPr>
              <w:t>[INSERT REFERENCE TO ADDITIONAL INFORMATION HERE]</w:t>
            </w:r>
          </w:p>
        </w:tc>
      </w:tr>
    </w:tbl>
    <w:p w14:paraId="087D5A03" w14:textId="77777777" w:rsidR="00DF0664" w:rsidRDefault="00DF0664" w:rsidP="00DF0664">
      <w:pPr>
        <w:contextualSpacing/>
      </w:pPr>
    </w:p>
    <w:p w14:paraId="19E383D3" w14:textId="3CB1679E" w:rsidR="009756FA" w:rsidRDefault="00FE05B0" w:rsidP="00FE05B0">
      <w:pPr>
        <w:numPr>
          <w:ilvl w:val="0"/>
          <w:numId w:val="9"/>
        </w:numPr>
        <w:contextualSpacing/>
      </w:pPr>
      <w:r>
        <w:lastRenderedPageBreak/>
        <w:t>The console shall not be drilled to accommodate the installation of any components.</w:t>
      </w:r>
      <w:r w:rsidR="002C5114">
        <w:t xml:space="preserve"> </w:t>
      </w:r>
      <w:r w:rsidR="002C5114" w:rsidRPr="00613C65">
        <w:t>The Tenderer shall</w:t>
      </w:r>
      <w:r w:rsidR="002C5114">
        <w:t xml:space="preserve"> provide full details on how the installation of components will be achieved.</w:t>
      </w:r>
      <w:r w:rsidR="002C5114" w:rsidRPr="00613C65">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C5114" w:rsidRPr="00931004" w14:paraId="522F2635" w14:textId="77777777" w:rsidTr="00421BDD">
        <w:tc>
          <w:tcPr>
            <w:tcW w:w="4320" w:type="dxa"/>
          </w:tcPr>
          <w:p w14:paraId="69310C79" w14:textId="77777777" w:rsidR="002C5114" w:rsidRPr="00931004" w:rsidRDefault="002C5114"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19B86609" w14:textId="77777777" w:rsidR="002C5114" w:rsidRPr="00931004" w:rsidRDefault="002C5114" w:rsidP="00421BDD">
            <w:pPr>
              <w:spacing w:before="60" w:after="60"/>
              <w:rPr>
                <w:rFonts w:cs="Arial"/>
              </w:rPr>
            </w:pPr>
          </w:p>
        </w:tc>
      </w:tr>
      <w:tr w:rsidR="002C5114" w:rsidRPr="00931004" w14:paraId="3606E881" w14:textId="77777777" w:rsidTr="00421BDD">
        <w:trPr>
          <w:cantSplit/>
        </w:trPr>
        <w:tc>
          <w:tcPr>
            <w:tcW w:w="7796" w:type="dxa"/>
            <w:gridSpan w:val="2"/>
          </w:tcPr>
          <w:p w14:paraId="75D9AF45" w14:textId="77777777" w:rsidR="002C5114" w:rsidRPr="00931004" w:rsidRDefault="002C5114" w:rsidP="00421BDD">
            <w:pPr>
              <w:spacing w:before="60" w:after="60"/>
              <w:rPr>
                <w:rFonts w:cs="Arial"/>
                <w:i/>
              </w:rPr>
            </w:pPr>
            <w:r w:rsidRPr="00931004">
              <w:rPr>
                <w:rFonts w:cs="Arial"/>
                <w:i/>
              </w:rPr>
              <w:t>[INSERT FULL RESPONSE FOR EVALUATION HERE]</w:t>
            </w:r>
          </w:p>
          <w:p w14:paraId="3B25D91C" w14:textId="77777777" w:rsidR="002C5114" w:rsidRPr="00931004" w:rsidRDefault="002C5114" w:rsidP="00421BDD">
            <w:pPr>
              <w:spacing w:before="60" w:after="60"/>
              <w:rPr>
                <w:rFonts w:cs="Arial"/>
                <w:i/>
              </w:rPr>
            </w:pPr>
          </w:p>
        </w:tc>
      </w:tr>
      <w:tr w:rsidR="002C5114" w:rsidRPr="00931004" w14:paraId="5918CC4B" w14:textId="77777777" w:rsidTr="00421BDD">
        <w:trPr>
          <w:cantSplit/>
        </w:trPr>
        <w:tc>
          <w:tcPr>
            <w:tcW w:w="7796" w:type="dxa"/>
            <w:gridSpan w:val="2"/>
          </w:tcPr>
          <w:p w14:paraId="421274D4" w14:textId="77777777" w:rsidR="002C5114" w:rsidRPr="00931004" w:rsidRDefault="002C5114" w:rsidP="00421BDD">
            <w:pPr>
              <w:spacing w:before="60" w:after="60"/>
              <w:rPr>
                <w:rFonts w:cs="Arial"/>
                <w:i/>
              </w:rPr>
            </w:pPr>
            <w:r w:rsidRPr="00931004">
              <w:rPr>
                <w:rFonts w:cs="Arial"/>
                <w:i/>
              </w:rPr>
              <w:t>[INSERT REFERENCE TO ADDITIONAL INFORMATION HERE]</w:t>
            </w:r>
          </w:p>
        </w:tc>
      </w:tr>
    </w:tbl>
    <w:p w14:paraId="45C96118" w14:textId="77777777" w:rsidR="00DF0664" w:rsidRDefault="00DF0664" w:rsidP="00DF0664">
      <w:pPr>
        <w:contextualSpacing/>
      </w:pPr>
    </w:p>
    <w:p w14:paraId="7D21D5B5" w14:textId="5913EA39" w:rsidR="00FE05B0" w:rsidRPr="00FE05B0" w:rsidRDefault="00FE05B0" w:rsidP="00FE05B0">
      <w:pPr>
        <w:numPr>
          <w:ilvl w:val="0"/>
          <w:numId w:val="9"/>
        </w:numPr>
        <w:contextualSpacing/>
      </w:pPr>
      <w:r>
        <w:rPr>
          <w:szCs w:val="20"/>
        </w:rPr>
        <w:t>The consoles shall minimize the potential for damage of consoles including the chipping and structural stability of the consoles over the lifespan of the console.</w:t>
      </w:r>
      <w:r w:rsidR="002C5114">
        <w:rPr>
          <w:szCs w:val="20"/>
        </w:rPr>
        <w:t xml:space="preserve"> The Tenderer shall provide full details on how structural stability of the consoles is achieved by the proposed design.</w:t>
      </w:r>
      <w:r w:rsidR="00421F9E">
        <w:rPr>
          <w:szCs w:val="20"/>
        </w:rPr>
        <w:t>(D)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C5114" w:rsidRPr="00931004" w14:paraId="5B518059" w14:textId="77777777" w:rsidTr="00421BDD">
        <w:tc>
          <w:tcPr>
            <w:tcW w:w="4320" w:type="dxa"/>
          </w:tcPr>
          <w:p w14:paraId="6868978C" w14:textId="77777777" w:rsidR="002C5114" w:rsidRPr="00931004" w:rsidRDefault="002C5114"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0F8ACFC5" w14:textId="77777777" w:rsidR="002C5114" w:rsidRPr="00931004" w:rsidRDefault="002C5114" w:rsidP="00421BDD">
            <w:pPr>
              <w:spacing w:before="60" w:after="60"/>
              <w:rPr>
                <w:rFonts w:cs="Arial"/>
              </w:rPr>
            </w:pPr>
          </w:p>
        </w:tc>
      </w:tr>
      <w:tr w:rsidR="002C5114" w:rsidRPr="00931004" w14:paraId="4A06D6C4" w14:textId="77777777" w:rsidTr="00421BDD">
        <w:trPr>
          <w:cantSplit/>
        </w:trPr>
        <w:tc>
          <w:tcPr>
            <w:tcW w:w="7796" w:type="dxa"/>
            <w:gridSpan w:val="2"/>
          </w:tcPr>
          <w:p w14:paraId="60B5B09E" w14:textId="77777777" w:rsidR="002C5114" w:rsidRPr="00931004" w:rsidRDefault="002C5114" w:rsidP="00421BDD">
            <w:pPr>
              <w:spacing w:before="60" w:after="60"/>
              <w:rPr>
                <w:rFonts w:cs="Arial"/>
                <w:i/>
              </w:rPr>
            </w:pPr>
            <w:r w:rsidRPr="00931004">
              <w:rPr>
                <w:rFonts w:cs="Arial"/>
                <w:i/>
              </w:rPr>
              <w:t>[INSERT FULL RESPONSE FOR EVALUATION HERE]</w:t>
            </w:r>
          </w:p>
          <w:p w14:paraId="354598E2" w14:textId="77777777" w:rsidR="002C5114" w:rsidRPr="00931004" w:rsidRDefault="002C5114" w:rsidP="00421BDD">
            <w:pPr>
              <w:spacing w:before="60" w:after="60"/>
              <w:rPr>
                <w:rFonts w:cs="Arial"/>
                <w:i/>
              </w:rPr>
            </w:pPr>
          </w:p>
        </w:tc>
      </w:tr>
      <w:tr w:rsidR="002C5114" w:rsidRPr="00931004" w14:paraId="11CFE2D6" w14:textId="77777777" w:rsidTr="00421BDD">
        <w:trPr>
          <w:cantSplit/>
        </w:trPr>
        <w:tc>
          <w:tcPr>
            <w:tcW w:w="7796" w:type="dxa"/>
            <w:gridSpan w:val="2"/>
          </w:tcPr>
          <w:p w14:paraId="0369EDAE" w14:textId="77777777" w:rsidR="002C5114" w:rsidRPr="00931004" w:rsidRDefault="002C5114" w:rsidP="00421BDD">
            <w:pPr>
              <w:spacing w:before="60" w:after="60"/>
              <w:rPr>
                <w:rFonts w:cs="Arial"/>
                <w:i/>
              </w:rPr>
            </w:pPr>
            <w:r w:rsidRPr="00931004">
              <w:rPr>
                <w:rFonts w:cs="Arial"/>
                <w:i/>
              </w:rPr>
              <w:t>[INSERT REFERENCE TO ADDITIONAL INFORMATION HERE]</w:t>
            </w:r>
          </w:p>
        </w:tc>
      </w:tr>
    </w:tbl>
    <w:p w14:paraId="46EDD8E9" w14:textId="77777777" w:rsidR="00FE05B0" w:rsidRPr="009756FA" w:rsidRDefault="00FE05B0" w:rsidP="00AE7320">
      <w:pPr>
        <w:ind w:left="720"/>
        <w:contextualSpacing/>
      </w:pPr>
    </w:p>
    <w:p w14:paraId="6A04D7EC" w14:textId="77777777" w:rsidR="00613C65" w:rsidRPr="00613C65" w:rsidRDefault="00613C65" w:rsidP="00613C65">
      <w:pPr>
        <w:pStyle w:val="Heading2"/>
      </w:pPr>
      <w:bookmarkStart w:id="59" w:name="_Toc529872775"/>
      <w:bookmarkStart w:id="60" w:name="_Toc529874334"/>
      <w:bookmarkStart w:id="61" w:name="_Toc23431010"/>
      <w:bookmarkStart w:id="62" w:name="_Toc159937077"/>
      <w:r w:rsidRPr="00613C65">
        <w:t>Material</w:t>
      </w:r>
      <w:bookmarkEnd w:id="59"/>
      <w:bookmarkEnd w:id="60"/>
      <w:bookmarkEnd w:id="61"/>
      <w:bookmarkEnd w:id="62"/>
    </w:p>
    <w:p w14:paraId="56DC5B90" w14:textId="781000B6" w:rsidR="00613C65" w:rsidRDefault="007466F5" w:rsidP="002C5114">
      <w:pPr>
        <w:numPr>
          <w:ilvl w:val="0"/>
          <w:numId w:val="22"/>
        </w:numPr>
        <w:contextualSpacing/>
      </w:pPr>
      <w:r>
        <w:t xml:space="preserve">The consoles and auxiliary </w:t>
      </w:r>
      <w:r w:rsidR="00EB3C50">
        <w:t xml:space="preserve">components </w:t>
      </w:r>
      <w:r>
        <w:t xml:space="preserve">shall be made of </w:t>
      </w:r>
      <w:r w:rsidR="009B3304">
        <w:t xml:space="preserve">a material that is fire resistant, heat resistant, moisture proof, durable, scratch resistant and hard wearing with </w:t>
      </w:r>
      <w:r w:rsidR="00FE05B0">
        <w:t>the required design life</w:t>
      </w:r>
      <w:r w:rsidR="009B3304">
        <w:t xml:space="preserve"> of at least 10 years.</w:t>
      </w:r>
      <w:r w:rsidR="002C5114">
        <w:t xml:space="preserve"> The Tender shall provide full details on the material/s; and supporting information to show that the material/s adheres to these requirements.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C5114" w:rsidRPr="00931004" w14:paraId="27159577" w14:textId="77777777" w:rsidTr="00421BDD">
        <w:tc>
          <w:tcPr>
            <w:tcW w:w="4320" w:type="dxa"/>
          </w:tcPr>
          <w:p w14:paraId="2B96A8B3" w14:textId="77777777" w:rsidR="002C5114" w:rsidRPr="00931004" w:rsidRDefault="002C5114"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4DD2B278" w14:textId="77777777" w:rsidR="002C5114" w:rsidRPr="00931004" w:rsidRDefault="002C5114" w:rsidP="00421BDD">
            <w:pPr>
              <w:spacing w:before="60" w:after="60"/>
              <w:rPr>
                <w:rFonts w:cs="Arial"/>
              </w:rPr>
            </w:pPr>
          </w:p>
        </w:tc>
      </w:tr>
      <w:tr w:rsidR="002C5114" w:rsidRPr="00931004" w14:paraId="6B488C62" w14:textId="77777777" w:rsidTr="00421BDD">
        <w:trPr>
          <w:cantSplit/>
        </w:trPr>
        <w:tc>
          <w:tcPr>
            <w:tcW w:w="7796" w:type="dxa"/>
            <w:gridSpan w:val="2"/>
          </w:tcPr>
          <w:p w14:paraId="0213B0FA" w14:textId="77777777" w:rsidR="002C5114" w:rsidRPr="00931004" w:rsidRDefault="002C5114" w:rsidP="00421BDD">
            <w:pPr>
              <w:spacing w:before="60" w:after="60"/>
              <w:rPr>
                <w:rFonts w:cs="Arial"/>
                <w:i/>
              </w:rPr>
            </w:pPr>
            <w:r w:rsidRPr="00931004">
              <w:rPr>
                <w:rFonts w:cs="Arial"/>
                <w:i/>
              </w:rPr>
              <w:t>[INSERT FULL RESPONSE FOR EVALUATION HERE]</w:t>
            </w:r>
          </w:p>
          <w:p w14:paraId="487929E2" w14:textId="77777777" w:rsidR="002C5114" w:rsidRPr="00931004" w:rsidRDefault="002C5114" w:rsidP="00421BDD">
            <w:pPr>
              <w:spacing w:before="60" w:after="60"/>
              <w:rPr>
                <w:rFonts w:cs="Arial"/>
                <w:i/>
              </w:rPr>
            </w:pPr>
          </w:p>
        </w:tc>
      </w:tr>
      <w:tr w:rsidR="002C5114" w:rsidRPr="00931004" w14:paraId="4B2DC18E" w14:textId="77777777" w:rsidTr="00421BDD">
        <w:trPr>
          <w:cantSplit/>
        </w:trPr>
        <w:tc>
          <w:tcPr>
            <w:tcW w:w="7796" w:type="dxa"/>
            <w:gridSpan w:val="2"/>
          </w:tcPr>
          <w:p w14:paraId="593E6ECE" w14:textId="77777777" w:rsidR="002C5114" w:rsidRPr="00931004" w:rsidRDefault="002C5114" w:rsidP="00421BDD">
            <w:pPr>
              <w:spacing w:before="60" w:after="60"/>
              <w:rPr>
                <w:rFonts w:cs="Arial"/>
                <w:i/>
              </w:rPr>
            </w:pPr>
            <w:r w:rsidRPr="00931004">
              <w:rPr>
                <w:rFonts w:cs="Arial"/>
                <w:i/>
              </w:rPr>
              <w:t>[INSERT REFERENCE TO ADDITIONAL INFORMATION HERE]</w:t>
            </w:r>
          </w:p>
        </w:tc>
      </w:tr>
    </w:tbl>
    <w:p w14:paraId="180564C1" w14:textId="77777777" w:rsidR="00093BC5" w:rsidRPr="00613C65" w:rsidRDefault="00093BC5" w:rsidP="00AE7320"/>
    <w:p w14:paraId="49417CC0" w14:textId="4B8D3B66" w:rsidR="00093BC5" w:rsidRDefault="003B17C8" w:rsidP="00A2599D">
      <w:pPr>
        <w:numPr>
          <w:ilvl w:val="0"/>
          <w:numId w:val="22"/>
        </w:numPr>
        <w:contextualSpacing/>
      </w:pPr>
      <w:r>
        <w:t>The FALE</w:t>
      </w:r>
      <w:r w:rsidR="00093BC5" w:rsidRPr="00FE05B0">
        <w:t xml:space="preserve"> consol</w:t>
      </w:r>
      <w:r>
        <w:t>es</w:t>
      </w:r>
      <w:r w:rsidR="00093BC5" w:rsidRPr="00FE05B0">
        <w:t xml:space="preserve"> </w:t>
      </w:r>
      <w:r w:rsidR="00093BC5" w:rsidRPr="00375FAC">
        <w:t>shall be water-resistant</w:t>
      </w:r>
      <w:r w:rsidR="00093BC5" w:rsidRPr="00FE05B0">
        <w:t xml:space="preserve"> to withstand damage from spilt liquids</w:t>
      </w:r>
      <w:r>
        <w:t>.</w:t>
      </w:r>
      <w:r w:rsidR="002C5114">
        <w:t xml:space="preserve"> </w:t>
      </w:r>
      <w:r w:rsidR="0039349F">
        <w:t>(D)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C5114" w:rsidRPr="00931004" w14:paraId="523EC013" w14:textId="77777777" w:rsidTr="00421BDD">
        <w:tc>
          <w:tcPr>
            <w:tcW w:w="4320" w:type="dxa"/>
          </w:tcPr>
          <w:p w14:paraId="356753EE" w14:textId="77777777" w:rsidR="002C5114" w:rsidRPr="00931004" w:rsidRDefault="002C5114"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580BA827" w14:textId="77777777" w:rsidR="002C5114" w:rsidRPr="00931004" w:rsidRDefault="002C5114" w:rsidP="00421BDD">
            <w:pPr>
              <w:spacing w:before="60" w:after="60"/>
              <w:rPr>
                <w:rFonts w:cs="Arial"/>
              </w:rPr>
            </w:pPr>
          </w:p>
        </w:tc>
      </w:tr>
      <w:tr w:rsidR="002C5114" w:rsidRPr="00931004" w14:paraId="6583CE10" w14:textId="77777777" w:rsidTr="00421BDD">
        <w:trPr>
          <w:cantSplit/>
        </w:trPr>
        <w:tc>
          <w:tcPr>
            <w:tcW w:w="7796" w:type="dxa"/>
            <w:gridSpan w:val="2"/>
          </w:tcPr>
          <w:p w14:paraId="4C5B85EC" w14:textId="77777777" w:rsidR="002C5114" w:rsidRPr="00931004" w:rsidRDefault="002C5114" w:rsidP="00421BDD">
            <w:pPr>
              <w:spacing w:before="60" w:after="60"/>
              <w:rPr>
                <w:rFonts w:cs="Arial"/>
                <w:i/>
              </w:rPr>
            </w:pPr>
            <w:r w:rsidRPr="00931004">
              <w:rPr>
                <w:rFonts w:cs="Arial"/>
                <w:i/>
              </w:rPr>
              <w:t>[INSERT FULL RESPONSE FOR EVALUATION HERE]</w:t>
            </w:r>
          </w:p>
          <w:p w14:paraId="6E2D9396" w14:textId="77777777" w:rsidR="002C5114" w:rsidRPr="00931004" w:rsidRDefault="002C5114" w:rsidP="00421BDD">
            <w:pPr>
              <w:spacing w:before="60" w:after="60"/>
              <w:rPr>
                <w:rFonts w:cs="Arial"/>
                <w:i/>
              </w:rPr>
            </w:pPr>
          </w:p>
        </w:tc>
      </w:tr>
      <w:tr w:rsidR="002C5114" w:rsidRPr="00931004" w14:paraId="69C1AC25" w14:textId="77777777" w:rsidTr="00421BDD">
        <w:trPr>
          <w:cantSplit/>
        </w:trPr>
        <w:tc>
          <w:tcPr>
            <w:tcW w:w="7796" w:type="dxa"/>
            <w:gridSpan w:val="2"/>
          </w:tcPr>
          <w:p w14:paraId="0C851D4C" w14:textId="77777777" w:rsidR="002C5114" w:rsidRPr="00931004" w:rsidRDefault="002C5114" w:rsidP="00421BDD">
            <w:pPr>
              <w:spacing w:before="60" w:after="60"/>
              <w:rPr>
                <w:rFonts w:cs="Arial"/>
                <w:i/>
              </w:rPr>
            </w:pPr>
            <w:r w:rsidRPr="00931004">
              <w:rPr>
                <w:rFonts w:cs="Arial"/>
                <w:i/>
              </w:rPr>
              <w:t>[INSERT REFERENCE TO ADDITIONAL INFORMATION HERE]</w:t>
            </w:r>
          </w:p>
        </w:tc>
      </w:tr>
    </w:tbl>
    <w:p w14:paraId="47F4EC68" w14:textId="77777777" w:rsidR="003B17C8" w:rsidRDefault="003B17C8" w:rsidP="00AE7320"/>
    <w:p w14:paraId="51DDE05B" w14:textId="252DC314" w:rsidR="003B17C8" w:rsidRDefault="003B17C8" w:rsidP="002C5114">
      <w:pPr>
        <w:numPr>
          <w:ilvl w:val="0"/>
          <w:numId w:val="22"/>
        </w:numPr>
        <w:contextualSpacing/>
      </w:pPr>
      <w:r>
        <w:lastRenderedPageBreak/>
        <w:t xml:space="preserve">The Tower consoles at FAPM, FAVG and FARB shall be </w:t>
      </w:r>
      <w:r w:rsidRPr="00375FAC">
        <w:t>waterproof.</w:t>
      </w:r>
      <w:r w:rsidR="002C5114">
        <w:t xml:space="preserve"> The Tender shall provide full details on the material/s; and supporting information to show that the material/s adheres to these requirements.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C5114" w:rsidRPr="00931004" w14:paraId="3926FCAD" w14:textId="77777777" w:rsidTr="00421BDD">
        <w:tc>
          <w:tcPr>
            <w:tcW w:w="4320" w:type="dxa"/>
          </w:tcPr>
          <w:p w14:paraId="45F608D8" w14:textId="77777777" w:rsidR="002C5114" w:rsidRPr="00931004" w:rsidRDefault="002C5114"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0ABE148C" w14:textId="77777777" w:rsidR="002C5114" w:rsidRPr="00931004" w:rsidRDefault="002C5114" w:rsidP="00421BDD">
            <w:pPr>
              <w:spacing w:before="60" w:after="60"/>
              <w:rPr>
                <w:rFonts w:cs="Arial"/>
              </w:rPr>
            </w:pPr>
          </w:p>
        </w:tc>
      </w:tr>
      <w:tr w:rsidR="002C5114" w:rsidRPr="00931004" w14:paraId="6D486342" w14:textId="77777777" w:rsidTr="00421BDD">
        <w:trPr>
          <w:cantSplit/>
        </w:trPr>
        <w:tc>
          <w:tcPr>
            <w:tcW w:w="7796" w:type="dxa"/>
            <w:gridSpan w:val="2"/>
          </w:tcPr>
          <w:p w14:paraId="27B84D12" w14:textId="77777777" w:rsidR="002C5114" w:rsidRPr="00931004" w:rsidRDefault="002C5114" w:rsidP="00421BDD">
            <w:pPr>
              <w:spacing w:before="60" w:after="60"/>
              <w:rPr>
                <w:rFonts w:cs="Arial"/>
                <w:i/>
              </w:rPr>
            </w:pPr>
            <w:r w:rsidRPr="00931004">
              <w:rPr>
                <w:rFonts w:cs="Arial"/>
                <w:i/>
              </w:rPr>
              <w:t>[INSERT FULL RESPONSE FOR EVALUATION HERE]</w:t>
            </w:r>
          </w:p>
          <w:p w14:paraId="6471654F" w14:textId="77777777" w:rsidR="002C5114" w:rsidRPr="00931004" w:rsidRDefault="002C5114" w:rsidP="00421BDD">
            <w:pPr>
              <w:spacing w:before="60" w:after="60"/>
              <w:rPr>
                <w:rFonts w:cs="Arial"/>
                <w:i/>
              </w:rPr>
            </w:pPr>
          </w:p>
        </w:tc>
      </w:tr>
      <w:tr w:rsidR="002C5114" w:rsidRPr="00931004" w14:paraId="73F587C8" w14:textId="77777777" w:rsidTr="00421BDD">
        <w:trPr>
          <w:cantSplit/>
        </w:trPr>
        <w:tc>
          <w:tcPr>
            <w:tcW w:w="7796" w:type="dxa"/>
            <w:gridSpan w:val="2"/>
          </w:tcPr>
          <w:p w14:paraId="0D14D9D5" w14:textId="77777777" w:rsidR="002C5114" w:rsidRPr="00931004" w:rsidRDefault="002C5114" w:rsidP="00421BDD">
            <w:pPr>
              <w:spacing w:before="60" w:after="60"/>
              <w:rPr>
                <w:rFonts w:cs="Arial"/>
                <w:i/>
              </w:rPr>
            </w:pPr>
            <w:r w:rsidRPr="00931004">
              <w:rPr>
                <w:rFonts w:cs="Arial"/>
                <w:i/>
              </w:rPr>
              <w:t>[INSERT REFERENCE TO ADDITIONAL INFORMATION HERE]</w:t>
            </w:r>
          </w:p>
        </w:tc>
      </w:tr>
    </w:tbl>
    <w:p w14:paraId="11B81DA8" w14:textId="77777777" w:rsidR="00196881" w:rsidRPr="00613C65" w:rsidRDefault="00196881" w:rsidP="00AE7320"/>
    <w:p w14:paraId="5D768C2B" w14:textId="190893DA" w:rsidR="00613C65" w:rsidRPr="00613C65" w:rsidRDefault="00613C65" w:rsidP="00A2599D">
      <w:pPr>
        <w:numPr>
          <w:ilvl w:val="0"/>
          <w:numId w:val="22"/>
        </w:numPr>
        <w:contextualSpacing/>
      </w:pPr>
      <w:r w:rsidRPr="00613C65">
        <w:t>Th</w:t>
      </w:r>
      <w:r w:rsidR="003B17C8">
        <w:t>e</w:t>
      </w:r>
      <w:r w:rsidRPr="00613C65">
        <w:t xml:space="preserve"> material shall</w:t>
      </w:r>
      <w:r w:rsidR="004035C2">
        <w:t xml:space="preserve"> be</w:t>
      </w:r>
      <w:r w:rsidR="00065DA0">
        <w:t>,</w:t>
      </w:r>
      <w:r w:rsidRPr="00613C65">
        <w:t xml:space="preserve"> as far as possible</w:t>
      </w:r>
      <w:r w:rsidR="00065DA0">
        <w:t xml:space="preserve">, </w:t>
      </w:r>
      <w:r w:rsidRPr="00613C65">
        <w:t xml:space="preserve">environmentally </w:t>
      </w:r>
      <w:r w:rsidR="000C16A5">
        <w:t>responsible and sustainable</w:t>
      </w:r>
      <w:r w:rsidRPr="00613C65">
        <w:t xml:space="preserve">. The proposed material shall adhere to the following requirements: </w:t>
      </w:r>
    </w:p>
    <w:p w14:paraId="119C5342" w14:textId="77777777" w:rsidR="00794202" w:rsidRPr="00794202" w:rsidRDefault="00794202" w:rsidP="00794202">
      <w:pPr>
        <w:pStyle w:val="ListParagraph"/>
        <w:numPr>
          <w:ilvl w:val="1"/>
          <w:numId w:val="171"/>
        </w:numPr>
      </w:pPr>
      <w:r w:rsidRPr="00794202">
        <w:t>Should the proposed consoles or auxiliary components be produced from wood, the Tenderer shall provide a certificate from the Forest Stewardship Council (FSC) to show that the wood has been sourced from sustainable forest plantations.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C5114" w:rsidRPr="00931004" w14:paraId="10955BFC" w14:textId="77777777" w:rsidTr="00421BDD">
        <w:tc>
          <w:tcPr>
            <w:tcW w:w="4320" w:type="dxa"/>
          </w:tcPr>
          <w:p w14:paraId="1D21B8BB" w14:textId="77777777" w:rsidR="002C5114" w:rsidRPr="00931004" w:rsidRDefault="002C5114"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31B890BC" w14:textId="77777777" w:rsidR="002C5114" w:rsidRPr="00931004" w:rsidRDefault="002C5114" w:rsidP="00421BDD">
            <w:pPr>
              <w:spacing w:before="60" w:after="60"/>
              <w:rPr>
                <w:rFonts w:cs="Arial"/>
              </w:rPr>
            </w:pPr>
          </w:p>
        </w:tc>
      </w:tr>
      <w:tr w:rsidR="002C5114" w:rsidRPr="00931004" w14:paraId="787CB219" w14:textId="77777777" w:rsidTr="00421BDD">
        <w:trPr>
          <w:cantSplit/>
        </w:trPr>
        <w:tc>
          <w:tcPr>
            <w:tcW w:w="7796" w:type="dxa"/>
            <w:gridSpan w:val="2"/>
          </w:tcPr>
          <w:p w14:paraId="4CF6844C" w14:textId="77777777" w:rsidR="002C5114" w:rsidRPr="00931004" w:rsidRDefault="002C5114" w:rsidP="00421BDD">
            <w:pPr>
              <w:spacing w:before="60" w:after="60"/>
              <w:rPr>
                <w:rFonts w:cs="Arial"/>
                <w:i/>
              </w:rPr>
            </w:pPr>
            <w:r w:rsidRPr="00931004">
              <w:rPr>
                <w:rFonts w:cs="Arial"/>
                <w:i/>
              </w:rPr>
              <w:t>[INSERT FULL RESPONSE FOR EVALUATION HERE]</w:t>
            </w:r>
          </w:p>
          <w:p w14:paraId="283E48D4" w14:textId="77777777" w:rsidR="002C5114" w:rsidRPr="00931004" w:rsidRDefault="002C5114" w:rsidP="00421BDD">
            <w:pPr>
              <w:spacing w:before="60" w:after="60"/>
              <w:rPr>
                <w:rFonts w:cs="Arial"/>
                <w:i/>
              </w:rPr>
            </w:pPr>
          </w:p>
        </w:tc>
      </w:tr>
      <w:tr w:rsidR="002C5114" w:rsidRPr="00931004" w14:paraId="60D0CA2F" w14:textId="77777777" w:rsidTr="00421BDD">
        <w:trPr>
          <w:cantSplit/>
        </w:trPr>
        <w:tc>
          <w:tcPr>
            <w:tcW w:w="7796" w:type="dxa"/>
            <w:gridSpan w:val="2"/>
          </w:tcPr>
          <w:p w14:paraId="62C9550D" w14:textId="77777777" w:rsidR="002C5114" w:rsidRPr="00931004" w:rsidRDefault="002C5114" w:rsidP="00421BDD">
            <w:pPr>
              <w:spacing w:before="60" w:after="60"/>
              <w:rPr>
                <w:rFonts w:cs="Arial"/>
                <w:i/>
              </w:rPr>
            </w:pPr>
            <w:r w:rsidRPr="00931004">
              <w:rPr>
                <w:rFonts w:cs="Arial"/>
                <w:i/>
              </w:rPr>
              <w:t>[INSERT REFERENCE TO ADDITIONAL INFORMATION HERE]</w:t>
            </w:r>
          </w:p>
        </w:tc>
      </w:tr>
    </w:tbl>
    <w:p w14:paraId="2EB1D1FE" w14:textId="77777777" w:rsidR="00613C65" w:rsidRPr="00613C65" w:rsidRDefault="00613C65" w:rsidP="00794202"/>
    <w:p w14:paraId="76D1B7DD" w14:textId="4D8767FF" w:rsidR="00613C65" w:rsidRPr="00613C65" w:rsidRDefault="00794202" w:rsidP="00794202">
      <w:pPr>
        <w:numPr>
          <w:ilvl w:val="1"/>
          <w:numId w:val="171"/>
        </w:numPr>
        <w:contextualSpacing/>
      </w:pPr>
      <w:r w:rsidRPr="00613C65">
        <w:t>For any non-renewable material used, Tenderers shall provide details of the suppliers’ practices showing how their resource extraction and manufacturing processes have reduction measures in place to address environmental impacts.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94202" w:rsidRPr="00931004" w14:paraId="03C0B812" w14:textId="77777777" w:rsidTr="00421BDD">
        <w:tc>
          <w:tcPr>
            <w:tcW w:w="4320" w:type="dxa"/>
          </w:tcPr>
          <w:p w14:paraId="3C5D22B9" w14:textId="77777777" w:rsidR="00794202" w:rsidRPr="00931004" w:rsidRDefault="00794202"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5C09EC72" w14:textId="77777777" w:rsidR="00794202" w:rsidRPr="00931004" w:rsidRDefault="00794202" w:rsidP="00421BDD">
            <w:pPr>
              <w:spacing w:before="60" w:after="60"/>
              <w:rPr>
                <w:rFonts w:cs="Arial"/>
              </w:rPr>
            </w:pPr>
          </w:p>
        </w:tc>
      </w:tr>
      <w:tr w:rsidR="00794202" w:rsidRPr="00931004" w14:paraId="5547EE8B" w14:textId="77777777" w:rsidTr="00421BDD">
        <w:trPr>
          <w:cantSplit/>
        </w:trPr>
        <w:tc>
          <w:tcPr>
            <w:tcW w:w="7796" w:type="dxa"/>
            <w:gridSpan w:val="2"/>
          </w:tcPr>
          <w:p w14:paraId="1362382C" w14:textId="77777777" w:rsidR="00794202" w:rsidRPr="00931004" w:rsidRDefault="00794202" w:rsidP="00421BDD">
            <w:pPr>
              <w:spacing w:before="60" w:after="60"/>
              <w:rPr>
                <w:rFonts w:cs="Arial"/>
                <w:i/>
              </w:rPr>
            </w:pPr>
            <w:r w:rsidRPr="00931004">
              <w:rPr>
                <w:rFonts w:cs="Arial"/>
                <w:i/>
              </w:rPr>
              <w:t>[INSERT FULL RESPONSE FOR EVALUATION HERE]</w:t>
            </w:r>
          </w:p>
          <w:p w14:paraId="3A11BB37" w14:textId="77777777" w:rsidR="00794202" w:rsidRPr="00931004" w:rsidRDefault="00794202" w:rsidP="00421BDD">
            <w:pPr>
              <w:spacing w:before="60" w:after="60"/>
              <w:rPr>
                <w:rFonts w:cs="Arial"/>
                <w:i/>
              </w:rPr>
            </w:pPr>
          </w:p>
        </w:tc>
      </w:tr>
      <w:tr w:rsidR="00794202" w:rsidRPr="00931004" w14:paraId="17FAED2F" w14:textId="77777777" w:rsidTr="00421BDD">
        <w:trPr>
          <w:cantSplit/>
        </w:trPr>
        <w:tc>
          <w:tcPr>
            <w:tcW w:w="7796" w:type="dxa"/>
            <w:gridSpan w:val="2"/>
          </w:tcPr>
          <w:p w14:paraId="439721DD" w14:textId="77777777" w:rsidR="00794202" w:rsidRPr="00931004" w:rsidRDefault="00794202" w:rsidP="00421BDD">
            <w:pPr>
              <w:spacing w:before="60" w:after="60"/>
              <w:rPr>
                <w:rFonts w:cs="Arial"/>
                <w:i/>
              </w:rPr>
            </w:pPr>
            <w:r w:rsidRPr="00931004">
              <w:rPr>
                <w:rFonts w:cs="Arial"/>
                <w:i/>
              </w:rPr>
              <w:t>[INSERT REFERENCE TO ADDITIONAL INFORMATION HERE]</w:t>
            </w:r>
          </w:p>
        </w:tc>
      </w:tr>
    </w:tbl>
    <w:p w14:paraId="66879B22" w14:textId="77777777" w:rsidR="00613C65" w:rsidRPr="00613C65" w:rsidRDefault="00613C65" w:rsidP="00613C65">
      <w:pPr>
        <w:ind w:left="1080"/>
      </w:pPr>
    </w:p>
    <w:p w14:paraId="7B575F4F" w14:textId="0D1FDA3E" w:rsidR="00613C65" w:rsidRPr="00613C65" w:rsidRDefault="00794202" w:rsidP="002C5114">
      <w:pPr>
        <w:numPr>
          <w:ilvl w:val="1"/>
          <w:numId w:val="171"/>
        </w:numPr>
        <w:contextualSpacing/>
      </w:pPr>
      <w:r w:rsidRPr="00794202">
        <w:t>At least 50% of the consoles and auxiliary components shall be made from recycled content. Tenderers shall provide supporting information indicating what percentage of the proposed consoles and auxiliary components will be manufactured from recycled materials i.e. wood, fabrics, metal and plastic, as well as organic wool and cotton that has been recycled.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94202" w:rsidRPr="00931004" w14:paraId="2D3D7C78" w14:textId="77777777" w:rsidTr="00421BDD">
        <w:tc>
          <w:tcPr>
            <w:tcW w:w="4320" w:type="dxa"/>
          </w:tcPr>
          <w:p w14:paraId="2A302E7E" w14:textId="77777777" w:rsidR="00794202" w:rsidRPr="00931004" w:rsidRDefault="00794202"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1574646E" w14:textId="77777777" w:rsidR="00794202" w:rsidRPr="00931004" w:rsidRDefault="00794202" w:rsidP="00421BDD">
            <w:pPr>
              <w:spacing w:before="60" w:after="60"/>
              <w:rPr>
                <w:rFonts w:cs="Arial"/>
              </w:rPr>
            </w:pPr>
          </w:p>
        </w:tc>
      </w:tr>
      <w:tr w:rsidR="00794202" w:rsidRPr="00931004" w14:paraId="29A729EF" w14:textId="77777777" w:rsidTr="00421BDD">
        <w:trPr>
          <w:cantSplit/>
        </w:trPr>
        <w:tc>
          <w:tcPr>
            <w:tcW w:w="7796" w:type="dxa"/>
            <w:gridSpan w:val="2"/>
          </w:tcPr>
          <w:p w14:paraId="2ADCDD63" w14:textId="77777777" w:rsidR="00794202" w:rsidRPr="00931004" w:rsidRDefault="00794202" w:rsidP="00421BDD">
            <w:pPr>
              <w:spacing w:before="60" w:after="60"/>
              <w:rPr>
                <w:rFonts w:cs="Arial"/>
                <w:i/>
              </w:rPr>
            </w:pPr>
            <w:r w:rsidRPr="00931004">
              <w:rPr>
                <w:rFonts w:cs="Arial"/>
                <w:i/>
              </w:rPr>
              <w:lastRenderedPageBreak/>
              <w:t>[INSERT FULL RESPONSE FOR EVALUATION HERE]</w:t>
            </w:r>
          </w:p>
          <w:p w14:paraId="7625F7FA" w14:textId="77777777" w:rsidR="00794202" w:rsidRPr="00931004" w:rsidRDefault="00794202" w:rsidP="00421BDD">
            <w:pPr>
              <w:spacing w:before="60" w:after="60"/>
              <w:rPr>
                <w:rFonts w:cs="Arial"/>
                <w:i/>
              </w:rPr>
            </w:pPr>
          </w:p>
        </w:tc>
      </w:tr>
      <w:tr w:rsidR="00794202" w:rsidRPr="00931004" w14:paraId="64D17543" w14:textId="77777777" w:rsidTr="00421BDD">
        <w:trPr>
          <w:cantSplit/>
        </w:trPr>
        <w:tc>
          <w:tcPr>
            <w:tcW w:w="7796" w:type="dxa"/>
            <w:gridSpan w:val="2"/>
          </w:tcPr>
          <w:p w14:paraId="0D006FE6" w14:textId="77777777" w:rsidR="00794202" w:rsidRPr="00931004" w:rsidRDefault="00794202" w:rsidP="00421BDD">
            <w:pPr>
              <w:spacing w:before="60" w:after="60"/>
              <w:rPr>
                <w:rFonts w:cs="Arial"/>
                <w:i/>
              </w:rPr>
            </w:pPr>
            <w:r w:rsidRPr="00931004">
              <w:rPr>
                <w:rFonts w:cs="Arial"/>
                <w:i/>
              </w:rPr>
              <w:t>[INSERT REFERENCE TO ADDITIONAL INFORMATION HERE]</w:t>
            </w:r>
          </w:p>
        </w:tc>
      </w:tr>
    </w:tbl>
    <w:p w14:paraId="61F0527B" w14:textId="77777777" w:rsidR="00613C65" w:rsidRPr="00613C65" w:rsidRDefault="00613C65" w:rsidP="00613C65">
      <w:pPr>
        <w:ind w:left="1080"/>
      </w:pPr>
    </w:p>
    <w:p w14:paraId="5B993164" w14:textId="7E0E4844" w:rsidR="00613C65" w:rsidRPr="00613C65" w:rsidRDefault="00794202" w:rsidP="00794202">
      <w:pPr>
        <w:pStyle w:val="ListParagraph"/>
        <w:numPr>
          <w:ilvl w:val="1"/>
          <w:numId w:val="171"/>
        </w:numPr>
      </w:pPr>
      <w:r w:rsidRPr="00794202">
        <w:t>At least 50% of the consoles and auxiliary components shall be recyclable. Tenderers shall provide supporting information indicating what percentage of the proposed consoles and auxiliary components will be recyclable.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94202" w:rsidRPr="00931004" w14:paraId="37724A09" w14:textId="77777777" w:rsidTr="00421BDD">
        <w:tc>
          <w:tcPr>
            <w:tcW w:w="4320" w:type="dxa"/>
          </w:tcPr>
          <w:p w14:paraId="528C79B5" w14:textId="77777777" w:rsidR="00794202" w:rsidRPr="00931004" w:rsidRDefault="00794202"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722603F2" w14:textId="77777777" w:rsidR="00794202" w:rsidRPr="00931004" w:rsidRDefault="00794202" w:rsidP="00421BDD">
            <w:pPr>
              <w:spacing w:before="60" w:after="60"/>
              <w:rPr>
                <w:rFonts w:cs="Arial"/>
              </w:rPr>
            </w:pPr>
          </w:p>
        </w:tc>
      </w:tr>
      <w:tr w:rsidR="00794202" w:rsidRPr="00931004" w14:paraId="42A16ED9" w14:textId="77777777" w:rsidTr="00421BDD">
        <w:trPr>
          <w:cantSplit/>
        </w:trPr>
        <w:tc>
          <w:tcPr>
            <w:tcW w:w="7796" w:type="dxa"/>
            <w:gridSpan w:val="2"/>
          </w:tcPr>
          <w:p w14:paraId="368EFD22" w14:textId="77777777" w:rsidR="00794202" w:rsidRPr="00931004" w:rsidRDefault="00794202" w:rsidP="00421BDD">
            <w:pPr>
              <w:spacing w:before="60" w:after="60"/>
              <w:rPr>
                <w:rFonts w:cs="Arial"/>
                <w:i/>
              </w:rPr>
            </w:pPr>
            <w:r w:rsidRPr="00931004">
              <w:rPr>
                <w:rFonts w:cs="Arial"/>
                <w:i/>
              </w:rPr>
              <w:t>[INSERT FULL RESPONSE FOR EVALUATION HERE]</w:t>
            </w:r>
          </w:p>
          <w:p w14:paraId="2691CE3B" w14:textId="77777777" w:rsidR="00794202" w:rsidRPr="00931004" w:rsidRDefault="00794202" w:rsidP="00421BDD">
            <w:pPr>
              <w:spacing w:before="60" w:after="60"/>
              <w:rPr>
                <w:rFonts w:cs="Arial"/>
                <w:i/>
              </w:rPr>
            </w:pPr>
          </w:p>
        </w:tc>
      </w:tr>
      <w:tr w:rsidR="00794202" w:rsidRPr="00931004" w14:paraId="4515987B" w14:textId="77777777" w:rsidTr="00421BDD">
        <w:trPr>
          <w:cantSplit/>
        </w:trPr>
        <w:tc>
          <w:tcPr>
            <w:tcW w:w="7796" w:type="dxa"/>
            <w:gridSpan w:val="2"/>
          </w:tcPr>
          <w:p w14:paraId="46264443" w14:textId="77777777" w:rsidR="00794202" w:rsidRPr="00931004" w:rsidRDefault="00794202" w:rsidP="00421BDD">
            <w:pPr>
              <w:spacing w:before="60" w:after="60"/>
              <w:rPr>
                <w:rFonts w:cs="Arial"/>
                <w:i/>
              </w:rPr>
            </w:pPr>
            <w:r w:rsidRPr="00931004">
              <w:rPr>
                <w:rFonts w:cs="Arial"/>
                <w:i/>
              </w:rPr>
              <w:t>[INSERT REFERENCE TO ADDITIONAL INFORMATION HERE]</w:t>
            </w:r>
          </w:p>
        </w:tc>
      </w:tr>
    </w:tbl>
    <w:p w14:paraId="1F08BB12" w14:textId="77777777" w:rsidR="00613C65" w:rsidRPr="00613C65" w:rsidRDefault="00613C65" w:rsidP="00613C65">
      <w:pPr>
        <w:ind w:left="1080"/>
      </w:pPr>
    </w:p>
    <w:p w14:paraId="2CFD710A" w14:textId="17BC4BC4" w:rsidR="00613C65" w:rsidRPr="00613C65" w:rsidRDefault="00794202" w:rsidP="00794202">
      <w:pPr>
        <w:numPr>
          <w:ilvl w:val="1"/>
          <w:numId w:val="171"/>
        </w:numPr>
        <w:contextualSpacing/>
      </w:pPr>
      <w:r w:rsidRPr="00613C65">
        <w:t xml:space="preserve">There shall be no toxic substances in the materials used </w:t>
      </w:r>
      <w:r>
        <w:t>(</w:t>
      </w:r>
      <w:r w:rsidRPr="00613C65">
        <w:t xml:space="preserve">i.e. </w:t>
      </w:r>
      <w:r w:rsidRPr="00613C65">
        <w:rPr>
          <w:rFonts w:eastAsia="Times New Roman"/>
          <w:lang w:val="en-GB"/>
        </w:rPr>
        <w:t>adhesives, paints with high volatile organic compound content, PVC, lead, etc</w:t>
      </w:r>
      <w:r w:rsidRPr="00613C65">
        <w:t>.</w:t>
      </w:r>
      <w:r>
        <w:t xml:space="preserve">). </w:t>
      </w:r>
      <w:r w:rsidRPr="00613C65">
        <w:t>The Tenderer shall indicate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94202" w:rsidRPr="00931004" w14:paraId="31986550" w14:textId="77777777" w:rsidTr="00421BDD">
        <w:tc>
          <w:tcPr>
            <w:tcW w:w="4320" w:type="dxa"/>
          </w:tcPr>
          <w:p w14:paraId="68876DDD" w14:textId="77777777" w:rsidR="00794202" w:rsidRPr="00931004" w:rsidRDefault="00794202"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2E8EA68E" w14:textId="77777777" w:rsidR="00794202" w:rsidRPr="00931004" w:rsidRDefault="00794202" w:rsidP="00421BDD">
            <w:pPr>
              <w:spacing w:before="60" w:after="60"/>
              <w:rPr>
                <w:rFonts w:cs="Arial"/>
              </w:rPr>
            </w:pPr>
          </w:p>
        </w:tc>
      </w:tr>
      <w:tr w:rsidR="00794202" w:rsidRPr="00931004" w14:paraId="1ACD455C" w14:textId="77777777" w:rsidTr="00421BDD">
        <w:trPr>
          <w:cantSplit/>
        </w:trPr>
        <w:tc>
          <w:tcPr>
            <w:tcW w:w="7796" w:type="dxa"/>
            <w:gridSpan w:val="2"/>
          </w:tcPr>
          <w:p w14:paraId="3E736BBB" w14:textId="77777777" w:rsidR="00794202" w:rsidRPr="00931004" w:rsidRDefault="00794202" w:rsidP="00421BDD">
            <w:pPr>
              <w:spacing w:before="60" w:after="60"/>
              <w:rPr>
                <w:rFonts w:cs="Arial"/>
                <w:i/>
              </w:rPr>
            </w:pPr>
            <w:r w:rsidRPr="00931004">
              <w:rPr>
                <w:rFonts w:cs="Arial"/>
                <w:i/>
              </w:rPr>
              <w:t>[INSERT FULL RESPONSE FOR EVALUATION HERE]</w:t>
            </w:r>
          </w:p>
          <w:p w14:paraId="6CF8AB37" w14:textId="77777777" w:rsidR="00794202" w:rsidRPr="00931004" w:rsidRDefault="00794202" w:rsidP="00421BDD">
            <w:pPr>
              <w:spacing w:before="60" w:after="60"/>
              <w:rPr>
                <w:rFonts w:cs="Arial"/>
                <w:i/>
              </w:rPr>
            </w:pPr>
          </w:p>
        </w:tc>
      </w:tr>
      <w:tr w:rsidR="00794202" w:rsidRPr="00931004" w14:paraId="747AC06A" w14:textId="77777777" w:rsidTr="00421BDD">
        <w:trPr>
          <w:cantSplit/>
        </w:trPr>
        <w:tc>
          <w:tcPr>
            <w:tcW w:w="7796" w:type="dxa"/>
            <w:gridSpan w:val="2"/>
          </w:tcPr>
          <w:p w14:paraId="4FEA8EF2" w14:textId="77777777" w:rsidR="00794202" w:rsidRPr="00931004" w:rsidRDefault="00794202" w:rsidP="00421BDD">
            <w:pPr>
              <w:spacing w:before="60" w:after="60"/>
              <w:rPr>
                <w:rFonts w:cs="Arial"/>
                <w:i/>
              </w:rPr>
            </w:pPr>
            <w:r w:rsidRPr="00931004">
              <w:rPr>
                <w:rFonts w:cs="Arial"/>
                <w:i/>
              </w:rPr>
              <w:t>[INSERT REFERENCE TO ADDITIONAL INFORMATION HERE]</w:t>
            </w:r>
          </w:p>
        </w:tc>
      </w:tr>
    </w:tbl>
    <w:p w14:paraId="11E65BC3" w14:textId="77777777" w:rsidR="00613C65" w:rsidRPr="00613C65" w:rsidRDefault="00613C65" w:rsidP="00613C65">
      <w:pPr>
        <w:ind w:left="1080"/>
      </w:pPr>
    </w:p>
    <w:p w14:paraId="4D5AF41F" w14:textId="4813AED3" w:rsidR="00613C65" w:rsidRPr="00613C65" w:rsidRDefault="00613C65" w:rsidP="002C5114">
      <w:pPr>
        <w:numPr>
          <w:ilvl w:val="1"/>
          <w:numId w:val="171"/>
        </w:numPr>
        <w:contextualSpacing/>
      </w:pPr>
      <w:r w:rsidRPr="00613C65">
        <w:t xml:space="preserve">Flame retardant and solvent free materials shall be used. </w:t>
      </w:r>
      <w:r w:rsidR="00794202" w:rsidRPr="00794202">
        <w:t>The Tenderer shall indicate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94202" w:rsidRPr="00931004" w14:paraId="5A785882" w14:textId="77777777" w:rsidTr="00421BDD">
        <w:tc>
          <w:tcPr>
            <w:tcW w:w="4320" w:type="dxa"/>
          </w:tcPr>
          <w:p w14:paraId="24348EEE" w14:textId="77777777" w:rsidR="00794202" w:rsidRPr="00931004" w:rsidRDefault="00794202"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0F5C1402" w14:textId="77777777" w:rsidR="00794202" w:rsidRPr="00931004" w:rsidRDefault="00794202" w:rsidP="00421BDD">
            <w:pPr>
              <w:spacing w:before="60" w:after="60"/>
              <w:rPr>
                <w:rFonts w:cs="Arial"/>
              </w:rPr>
            </w:pPr>
          </w:p>
        </w:tc>
      </w:tr>
      <w:tr w:rsidR="00794202" w:rsidRPr="00931004" w14:paraId="34741791" w14:textId="77777777" w:rsidTr="00421BDD">
        <w:trPr>
          <w:cantSplit/>
        </w:trPr>
        <w:tc>
          <w:tcPr>
            <w:tcW w:w="7796" w:type="dxa"/>
            <w:gridSpan w:val="2"/>
          </w:tcPr>
          <w:p w14:paraId="55E84D84" w14:textId="77777777" w:rsidR="00794202" w:rsidRPr="00931004" w:rsidRDefault="00794202" w:rsidP="00421BDD">
            <w:pPr>
              <w:spacing w:before="60" w:after="60"/>
              <w:rPr>
                <w:rFonts w:cs="Arial"/>
                <w:i/>
              </w:rPr>
            </w:pPr>
            <w:r w:rsidRPr="00931004">
              <w:rPr>
                <w:rFonts w:cs="Arial"/>
                <w:i/>
              </w:rPr>
              <w:t>[INSERT FULL RESPONSE FOR EVALUATION HERE]</w:t>
            </w:r>
          </w:p>
          <w:p w14:paraId="4BF29612" w14:textId="77777777" w:rsidR="00794202" w:rsidRPr="00931004" w:rsidRDefault="00794202" w:rsidP="00421BDD">
            <w:pPr>
              <w:spacing w:before="60" w:after="60"/>
              <w:rPr>
                <w:rFonts w:cs="Arial"/>
                <w:i/>
              </w:rPr>
            </w:pPr>
          </w:p>
        </w:tc>
      </w:tr>
      <w:tr w:rsidR="00794202" w:rsidRPr="00931004" w14:paraId="24621CCB" w14:textId="77777777" w:rsidTr="00421BDD">
        <w:trPr>
          <w:cantSplit/>
        </w:trPr>
        <w:tc>
          <w:tcPr>
            <w:tcW w:w="7796" w:type="dxa"/>
            <w:gridSpan w:val="2"/>
          </w:tcPr>
          <w:p w14:paraId="64B8E626" w14:textId="77777777" w:rsidR="00794202" w:rsidRPr="00931004" w:rsidRDefault="00794202" w:rsidP="00421BDD">
            <w:pPr>
              <w:spacing w:before="60" w:after="60"/>
              <w:rPr>
                <w:rFonts w:cs="Arial"/>
                <w:i/>
              </w:rPr>
            </w:pPr>
            <w:r w:rsidRPr="00931004">
              <w:rPr>
                <w:rFonts w:cs="Arial"/>
                <w:i/>
              </w:rPr>
              <w:t>[INSERT REFERENCE TO ADDITIONAL INFORMATION HERE]</w:t>
            </w:r>
          </w:p>
        </w:tc>
      </w:tr>
    </w:tbl>
    <w:p w14:paraId="35543084" w14:textId="77777777" w:rsidR="00613C65" w:rsidRPr="00613C65" w:rsidRDefault="00613C65" w:rsidP="00897850">
      <w:pPr>
        <w:ind w:left="1080"/>
        <w:contextualSpacing/>
      </w:pPr>
    </w:p>
    <w:p w14:paraId="79D5F6F7" w14:textId="698CD6A8" w:rsidR="00613C65" w:rsidRPr="00613C65" w:rsidRDefault="00613C65" w:rsidP="002C5114">
      <w:pPr>
        <w:numPr>
          <w:ilvl w:val="1"/>
          <w:numId w:val="171"/>
        </w:numPr>
        <w:contextualSpacing/>
      </w:pPr>
      <w:r w:rsidRPr="00613C65">
        <w:t xml:space="preserve">Products that may result in indoor air pollution through chemicals that are emitted by processed materials and finishes shall not be used. </w:t>
      </w:r>
      <w:r w:rsidR="00794202" w:rsidRPr="00794202">
        <w:t>The Tenderer shall indicate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94202" w:rsidRPr="00931004" w14:paraId="19A4CC57" w14:textId="77777777" w:rsidTr="00421BDD">
        <w:tc>
          <w:tcPr>
            <w:tcW w:w="4320" w:type="dxa"/>
          </w:tcPr>
          <w:p w14:paraId="62F75B2E" w14:textId="77777777" w:rsidR="00794202" w:rsidRPr="00931004" w:rsidRDefault="00794202"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4671DFD5" w14:textId="77777777" w:rsidR="00794202" w:rsidRPr="00931004" w:rsidRDefault="00794202" w:rsidP="00421BDD">
            <w:pPr>
              <w:spacing w:before="60" w:after="60"/>
              <w:rPr>
                <w:rFonts w:cs="Arial"/>
              </w:rPr>
            </w:pPr>
          </w:p>
        </w:tc>
      </w:tr>
      <w:tr w:rsidR="00794202" w:rsidRPr="00931004" w14:paraId="6E5E1FD8" w14:textId="77777777" w:rsidTr="00421BDD">
        <w:trPr>
          <w:cantSplit/>
        </w:trPr>
        <w:tc>
          <w:tcPr>
            <w:tcW w:w="7796" w:type="dxa"/>
            <w:gridSpan w:val="2"/>
          </w:tcPr>
          <w:p w14:paraId="623FF6E7" w14:textId="77777777" w:rsidR="00794202" w:rsidRPr="00931004" w:rsidRDefault="00794202" w:rsidP="00421BDD">
            <w:pPr>
              <w:spacing w:before="60" w:after="60"/>
              <w:rPr>
                <w:rFonts w:cs="Arial"/>
                <w:i/>
              </w:rPr>
            </w:pPr>
            <w:r w:rsidRPr="00931004">
              <w:rPr>
                <w:rFonts w:cs="Arial"/>
                <w:i/>
              </w:rPr>
              <w:lastRenderedPageBreak/>
              <w:t>[INSERT FULL RESPONSE FOR EVALUATION HERE]</w:t>
            </w:r>
          </w:p>
          <w:p w14:paraId="4AEFD8D4" w14:textId="77777777" w:rsidR="00794202" w:rsidRPr="00931004" w:rsidRDefault="00794202" w:rsidP="00421BDD">
            <w:pPr>
              <w:spacing w:before="60" w:after="60"/>
              <w:rPr>
                <w:rFonts w:cs="Arial"/>
                <w:i/>
              </w:rPr>
            </w:pPr>
          </w:p>
        </w:tc>
      </w:tr>
      <w:tr w:rsidR="00794202" w:rsidRPr="00931004" w14:paraId="79FAD0D9" w14:textId="77777777" w:rsidTr="00421BDD">
        <w:trPr>
          <w:cantSplit/>
        </w:trPr>
        <w:tc>
          <w:tcPr>
            <w:tcW w:w="7796" w:type="dxa"/>
            <w:gridSpan w:val="2"/>
          </w:tcPr>
          <w:p w14:paraId="2BF891B7" w14:textId="77777777" w:rsidR="00794202" w:rsidRPr="00931004" w:rsidRDefault="00794202" w:rsidP="00421BDD">
            <w:pPr>
              <w:spacing w:before="60" w:after="60"/>
              <w:rPr>
                <w:rFonts w:cs="Arial"/>
                <w:i/>
              </w:rPr>
            </w:pPr>
            <w:r w:rsidRPr="00931004">
              <w:rPr>
                <w:rFonts w:cs="Arial"/>
                <w:i/>
              </w:rPr>
              <w:t>[INSERT REFERENCE TO ADDITIONAL INFORMATION HERE]</w:t>
            </w:r>
          </w:p>
        </w:tc>
      </w:tr>
    </w:tbl>
    <w:p w14:paraId="207058B8" w14:textId="77777777" w:rsidR="00613C65" w:rsidRPr="00613C65" w:rsidRDefault="00613C65" w:rsidP="00613C65">
      <w:pPr>
        <w:ind w:left="360"/>
      </w:pPr>
    </w:p>
    <w:p w14:paraId="46780F78" w14:textId="77777777" w:rsidR="00794202" w:rsidRPr="00794202" w:rsidRDefault="00794202" w:rsidP="00A2599D">
      <w:pPr>
        <w:numPr>
          <w:ilvl w:val="0"/>
          <w:numId w:val="22"/>
        </w:numPr>
        <w:contextualSpacing/>
      </w:pPr>
      <w:r w:rsidRPr="00794202">
        <w:t>The Tenderer shall provide supporting information showing that the console and all its supporting equipment and auxiliaries shall withstand and operate within specifications under the environmental conditions as stated below: (D)</w:t>
      </w:r>
    </w:p>
    <w:p w14:paraId="53E79983" w14:textId="55DE8FC1" w:rsidR="00191654" w:rsidRPr="008F0594" w:rsidRDefault="00191654" w:rsidP="00794202">
      <w:pPr>
        <w:keepNext/>
        <w:ind w:left="720"/>
        <w:contextualSpacing/>
      </w:pPr>
      <w:r w:rsidRPr="008F0594">
        <w:t xml:space="preserve">Table </w:t>
      </w:r>
      <w:r w:rsidR="001D3927" w:rsidRPr="008F0594">
        <w:rPr>
          <w:noProof/>
        </w:rPr>
        <w:fldChar w:fldCharType="begin"/>
      </w:r>
      <w:r w:rsidR="001D3927" w:rsidRPr="008F0594">
        <w:rPr>
          <w:noProof/>
        </w:rPr>
        <w:instrText xml:space="preserve"> SEQ Table \* ARABIC </w:instrText>
      </w:r>
      <w:r w:rsidR="001D3927" w:rsidRPr="008F0594">
        <w:rPr>
          <w:noProof/>
        </w:rPr>
        <w:fldChar w:fldCharType="separate"/>
      </w:r>
      <w:r w:rsidR="0066188E">
        <w:rPr>
          <w:noProof/>
        </w:rPr>
        <w:t>3</w:t>
      </w:r>
      <w:r w:rsidR="001D3927" w:rsidRPr="008F0594">
        <w:rPr>
          <w:noProof/>
        </w:rPr>
        <w:fldChar w:fldCharType="end"/>
      </w:r>
      <w:r w:rsidRPr="008F0594">
        <w:t>: Environmental Conditions.</w:t>
      </w:r>
    </w:p>
    <w:tbl>
      <w:tblPr>
        <w:tblStyle w:val="TableGrid1"/>
        <w:tblW w:w="0" w:type="auto"/>
        <w:tblInd w:w="1129" w:type="dxa"/>
        <w:tblLook w:val="04A0" w:firstRow="1" w:lastRow="0" w:firstColumn="1" w:lastColumn="0" w:noHBand="0" w:noVBand="1"/>
      </w:tblPr>
      <w:tblGrid>
        <w:gridCol w:w="2552"/>
        <w:gridCol w:w="4252"/>
      </w:tblGrid>
      <w:tr w:rsidR="00191654" w:rsidRPr="008F0594" w14:paraId="0C3795E2" w14:textId="77777777" w:rsidTr="006B7D66">
        <w:tc>
          <w:tcPr>
            <w:tcW w:w="2552" w:type="dxa"/>
            <w:vAlign w:val="center"/>
          </w:tcPr>
          <w:p w14:paraId="5835A49B" w14:textId="77777777" w:rsidR="00191654" w:rsidRPr="008F0594" w:rsidRDefault="00191654" w:rsidP="006B7D66">
            <w:pPr>
              <w:rPr>
                <w:rFonts w:cs="Arial"/>
                <w:b/>
                <w:lang w:val="en-US"/>
              </w:rPr>
            </w:pPr>
            <w:r w:rsidRPr="008F0594">
              <w:rPr>
                <w:rFonts w:cs="Arial"/>
                <w:b/>
                <w:lang w:val="en-US"/>
              </w:rPr>
              <w:t>Meteorological Variable</w:t>
            </w:r>
          </w:p>
        </w:tc>
        <w:tc>
          <w:tcPr>
            <w:tcW w:w="4252" w:type="dxa"/>
            <w:vAlign w:val="center"/>
          </w:tcPr>
          <w:p w14:paraId="1CF8B4AA" w14:textId="77777777" w:rsidR="00191654" w:rsidRPr="008F0594" w:rsidRDefault="00191654" w:rsidP="006B7D66">
            <w:pPr>
              <w:rPr>
                <w:rFonts w:cs="Arial"/>
                <w:b/>
                <w:lang w:val="en-US"/>
              </w:rPr>
            </w:pPr>
            <w:r w:rsidRPr="008F0594">
              <w:rPr>
                <w:rFonts w:cs="Arial"/>
                <w:b/>
                <w:lang w:val="en-US"/>
              </w:rPr>
              <w:t>Specifications</w:t>
            </w:r>
          </w:p>
        </w:tc>
      </w:tr>
      <w:tr w:rsidR="00191654" w:rsidRPr="008F0594" w14:paraId="75952D8F" w14:textId="77777777" w:rsidTr="006B7D66">
        <w:tc>
          <w:tcPr>
            <w:tcW w:w="2552" w:type="dxa"/>
            <w:vAlign w:val="center"/>
          </w:tcPr>
          <w:p w14:paraId="4B7DB473" w14:textId="77777777" w:rsidR="00191654" w:rsidRPr="008F0594" w:rsidRDefault="00191654" w:rsidP="006B7D66">
            <w:pPr>
              <w:rPr>
                <w:rFonts w:cs="Arial"/>
                <w:lang w:val="en-US"/>
              </w:rPr>
            </w:pPr>
            <w:r w:rsidRPr="008F0594">
              <w:rPr>
                <w:rFonts w:cs="Arial"/>
                <w:lang w:val="en-US"/>
              </w:rPr>
              <w:t>Ambient Temperature</w:t>
            </w:r>
          </w:p>
        </w:tc>
        <w:tc>
          <w:tcPr>
            <w:tcW w:w="4252" w:type="dxa"/>
            <w:vAlign w:val="center"/>
          </w:tcPr>
          <w:p w14:paraId="30808635" w14:textId="77777777" w:rsidR="00191654" w:rsidRPr="008F0594" w:rsidRDefault="00191654" w:rsidP="006B7D66">
            <w:pPr>
              <w:rPr>
                <w:rFonts w:cs="Arial"/>
                <w:lang w:val="en-US"/>
              </w:rPr>
            </w:pPr>
            <w:r w:rsidRPr="008F0594">
              <w:rPr>
                <w:rFonts w:cs="Arial"/>
                <w:lang w:val="en-US"/>
              </w:rPr>
              <w:t>+5 °C to +35 °C (indoor)</w:t>
            </w:r>
          </w:p>
          <w:p w14:paraId="4DA95E58" w14:textId="77777777" w:rsidR="00191654" w:rsidRPr="008F0594" w:rsidRDefault="00191654" w:rsidP="006B7D66">
            <w:pPr>
              <w:rPr>
                <w:rFonts w:cs="Arial"/>
                <w:lang w:val="en-US"/>
              </w:rPr>
            </w:pPr>
            <w:r w:rsidRPr="008F0594">
              <w:rPr>
                <w:rFonts w:cs="Arial"/>
                <w:lang w:val="en-US"/>
              </w:rPr>
              <w:t>-10 °C to +50 °C (outdoor)</w:t>
            </w:r>
          </w:p>
        </w:tc>
      </w:tr>
      <w:tr w:rsidR="00191654" w:rsidRPr="00712054" w14:paraId="5EAED294" w14:textId="77777777" w:rsidTr="006B7D66">
        <w:tc>
          <w:tcPr>
            <w:tcW w:w="2552" w:type="dxa"/>
            <w:vAlign w:val="center"/>
          </w:tcPr>
          <w:p w14:paraId="27E6427F" w14:textId="77777777" w:rsidR="00191654" w:rsidRPr="008F0594" w:rsidRDefault="00191654" w:rsidP="006B7D66">
            <w:pPr>
              <w:rPr>
                <w:rFonts w:cs="Arial"/>
                <w:lang w:val="en-US"/>
              </w:rPr>
            </w:pPr>
            <w:r w:rsidRPr="008F0594">
              <w:rPr>
                <w:rFonts w:cs="Arial"/>
                <w:lang w:val="en-US"/>
              </w:rPr>
              <w:t>Relative humidity</w:t>
            </w:r>
          </w:p>
        </w:tc>
        <w:tc>
          <w:tcPr>
            <w:tcW w:w="4252" w:type="dxa"/>
            <w:vAlign w:val="center"/>
          </w:tcPr>
          <w:p w14:paraId="4791CE57" w14:textId="77777777" w:rsidR="00191654" w:rsidRPr="008F0594" w:rsidRDefault="00191654" w:rsidP="006B7D66">
            <w:pPr>
              <w:rPr>
                <w:rFonts w:cs="Arial"/>
              </w:rPr>
            </w:pPr>
            <w:r w:rsidRPr="008F0594">
              <w:rPr>
                <w:rFonts w:cs="Arial"/>
              </w:rPr>
              <w:t>≤ 95% for temperatures ≤ +35 °C (indoor)</w:t>
            </w:r>
          </w:p>
          <w:p w14:paraId="3FA5AF08" w14:textId="77777777" w:rsidR="00191654" w:rsidRPr="008F0594" w:rsidRDefault="00191654" w:rsidP="006B7D66">
            <w:pPr>
              <w:rPr>
                <w:rFonts w:cs="Arial"/>
                <w:lang w:val="en-US"/>
              </w:rPr>
            </w:pPr>
            <w:r w:rsidRPr="008F0594">
              <w:rPr>
                <w:rFonts w:cs="Arial"/>
              </w:rPr>
              <w:t xml:space="preserve">≤ 60% for temperatures </w:t>
            </w:r>
            <m:oMath>
              <m:r>
                <w:rPr>
                  <w:rFonts w:ascii="Cambria Math" w:hAnsi="Cambria Math" w:cs="Arial"/>
                </w:rPr>
                <m:t>&gt;</m:t>
              </m:r>
            </m:oMath>
            <w:r w:rsidRPr="008F0594">
              <w:rPr>
                <w:rFonts w:cs="Arial"/>
              </w:rPr>
              <w:t xml:space="preserve"> + 35 °C (indoor)</w:t>
            </w:r>
          </w:p>
          <w:p w14:paraId="52388E10" w14:textId="77777777" w:rsidR="00191654" w:rsidRPr="00712054" w:rsidRDefault="00191654" w:rsidP="006B7D66">
            <w:pPr>
              <w:rPr>
                <w:rFonts w:cs="Arial"/>
                <w:lang w:val="en-US"/>
              </w:rPr>
            </w:pPr>
            <w:r w:rsidRPr="008F0594">
              <w:rPr>
                <w:rFonts w:cs="Arial"/>
                <w:lang w:val="en-US"/>
              </w:rPr>
              <w:t>1% to 100% (outdoor)</w:t>
            </w:r>
          </w:p>
        </w:tc>
      </w:tr>
    </w:tbl>
    <w:p w14:paraId="6A910339" w14:textId="77777777" w:rsidR="00191654" w:rsidRDefault="00191654" w:rsidP="00191654">
      <w:pPr>
        <w:ind w:left="1440"/>
        <w:contextualSpacing/>
      </w:pP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94202" w:rsidRPr="00931004" w14:paraId="15B92893" w14:textId="77777777" w:rsidTr="00421BDD">
        <w:tc>
          <w:tcPr>
            <w:tcW w:w="4320" w:type="dxa"/>
          </w:tcPr>
          <w:p w14:paraId="4CB762F5" w14:textId="77777777" w:rsidR="00794202" w:rsidRPr="00931004" w:rsidRDefault="00794202"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325C3064" w14:textId="77777777" w:rsidR="00794202" w:rsidRPr="00931004" w:rsidRDefault="00794202" w:rsidP="00421BDD">
            <w:pPr>
              <w:spacing w:before="60" w:after="60"/>
              <w:rPr>
                <w:rFonts w:cs="Arial"/>
              </w:rPr>
            </w:pPr>
          </w:p>
        </w:tc>
      </w:tr>
      <w:tr w:rsidR="00794202" w:rsidRPr="00931004" w14:paraId="444E727F" w14:textId="77777777" w:rsidTr="00421BDD">
        <w:trPr>
          <w:cantSplit/>
        </w:trPr>
        <w:tc>
          <w:tcPr>
            <w:tcW w:w="7796" w:type="dxa"/>
            <w:gridSpan w:val="2"/>
          </w:tcPr>
          <w:p w14:paraId="7B564460" w14:textId="77777777" w:rsidR="00794202" w:rsidRPr="00931004" w:rsidRDefault="00794202" w:rsidP="00421BDD">
            <w:pPr>
              <w:spacing w:before="60" w:after="60"/>
              <w:rPr>
                <w:rFonts w:cs="Arial"/>
                <w:i/>
              </w:rPr>
            </w:pPr>
            <w:r w:rsidRPr="00931004">
              <w:rPr>
                <w:rFonts w:cs="Arial"/>
                <w:i/>
              </w:rPr>
              <w:t>[INSERT FULL RESPONSE FOR EVALUATION HERE]</w:t>
            </w:r>
          </w:p>
          <w:p w14:paraId="378A00D3" w14:textId="77777777" w:rsidR="00794202" w:rsidRPr="00931004" w:rsidRDefault="00794202" w:rsidP="00421BDD">
            <w:pPr>
              <w:spacing w:before="60" w:after="60"/>
              <w:rPr>
                <w:rFonts w:cs="Arial"/>
                <w:i/>
              </w:rPr>
            </w:pPr>
          </w:p>
        </w:tc>
      </w:tr>
      <w:tr w:rsidR="00794202" w:rsidRPr="00931004" w14:paraId="4C67168D" w14:textId="77777777" w:rsidTr="00421BDD">
        <w:trPr>
          <w:cantSplit/>
        </w:trPr>
        <w:tc>
          <w:tcPr>
            <w:tcW w:w="7796" w:type="dxa"/>
            <w:gridSpan w:val="2"/>
          </w:tcPr>
          <w:p w14:paraId="108B55CB" w14:textId="77777777" w:rsidR="00794202" w:rsidRPr="00931004" w:rsidRDefault="00794202" w:rsidP="00421BDD">
            <w:pPr>
              <w:spacing w:before="60" w:after="60"/>
              <w:rPr>
                <w:rFonts w:cs="Arial"/>
                <w:i/>
              </w:rPr>
            </w:pPr>
            <w:r w:rsidRPr="00931004">
              <w:rPr>
                <w:rFonts w:cs="Arial"/>
                <w:i/>
              </w:rPr>
              <w:t>[INSERT REFERENCE TO ADDITIONAL INFORMATION HERE]</w:t>
            </w:r>
          </w:p>
        </w:tc>
      </w:tr>
    </w:tbl>
    <w:p w14:paraId="73594CED" w14:textId="77777777" w:rsidR="00794202" w:rsidRDefault="00794202" w:rsidP="00191654">
      <w:pPr>
        <w:ind w:left="1440"/>
        <w:contextualSpacing/>
      </w:pPr>
    </w:p>
    <w:p w14:paraId="61FE963F" w14:textId="67DCD00E" w:rsidR="009200C3" w:rsidRDefault="009200C3" w:rsidP="00A2599D">
      <w:pPr>
        <w:numPr>
          <w:ilvl w:val="0"/>
          <w:numId w:val="22"/>
        </w:numPr>
        <w:contextualSpacing/>
      </w:pPr>
      <w:r>
        <w:t xml:space="preserve"> </w:t>
      </w:r>
      <w:r w:rsidR="002C093D">
        <w:t>The console and all its supporting equipment and auxiliaries shall be resistant to rust considering that FALE, FAVG and FARB are situated in coastal regions.</w:t>
      </w:r>
      <w:r w:rsidR="00794202">
        <w:t xml:space="preserve"> The Tenderer shall indicate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94202" w:rsidRPr="00931004" w14:paraId="7E2D2122" w14:textId="77777777" w:rsidTr="00421BDD">
        <w:tc>
          <w:tcPr>
            <w:tcW w:w="4320" w:type="dxa"/>
          </w:tcPr>
          <w:p w14:paraId="29D8F5D7" w14:textId="77777777" w:rsidR="00794202" w:rsidRPr="00931004" w:rsidRDefault="00794202"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035C120D" w14:textId="77777777" w:rsidR="00794202" w:rsidRPr="00931004" w:rsidRDefault="00794202" w:rsidP="00421BDD">
            <w:pPr>
              <w:spacing w:before="60" w:after="60"/>
              <w:rPr>
                <w:rFonts w:cs="Arial"/>
              </w:rPr>
            </w:pPr>
          </w:p>
        </w:tc>
      </w:tr>
      <w:tr w:rsidR="00794202" w:rsidRPr="00931004" w14:paraId="21D7EBB7" w14:textId="77777777" w:rsidTr="00421BDD">
        <w:trPr>
          <w:cantSplit/>
        </w:trPr>
        <w:tc>
          <w:tcPr>
            <w:tcW w:w="7796" w:type="dxa"/>
            <w:gridSpan w:val="2"/>
          </w:tcPr>
          <w:p w14:paraId="245D2032" w14:textId="77777777" w:rsidR="00794202" w:rsidRPr="00931004" w:rsidRDefault="00794202" w:rsidP="00421BDD">
            <w:pPr>
              <w:spacing w:before="60" w:after="60"/>
              <w:rPr>
                <w:rFonts w:cs="Arial"/>
                <w:i/>
              </w:rPr>
            </w:pPr>
            <w:r w:rsidRPr="00931004">
              <w:rPr>
                <w:rFonts w:cs="Arial"/>
                <w:i/>
              </w:rPr>
              <w:t>[INSERT FULL RESPONSE FOR EVALUATION HERE]</w:t>
            </w:r>
          </w:p>
          <w:p w14:paraId="23A8E7F8" w14:textId="77777777" w:rsidR="00794202" w:rsidRPr="00931004" w:rsidRDefault="00794202" w:rsidP="00421BDD">
            <w:pPr>
              <w:spacing w:before="60" w:after="60"/>
              <w:rPr>
                <w:rFonts w:cs="Arial"/>
                <w:i/>
              </w:rPr>
            </w:pPr>
          </w:p>
        </w:tc>
      </w:tr>
      <w:tr w:rsidR="00794202" w:rsidRPr="00931004" w14:paraId="3D42D03A" w14:textId="77777777" w:rsidTr="00421BDD">
        <w:trPr>
          <w:cantSplit/>
        </w:trPr>
        <w:tc>
          <w:tcPr>
            <w:tcW w:w="7796" w:type="dxa"/>
            <w:gridSpan w:val="2"/>
          </w:tcPr>
          <w:p w14:paraId="737A7E0E" w14:textId="77777777" w:rsidR="00794202" w:rsidRPr="00931004" w:rsidRDefault="00794202" w:rsidP="00421BDD">
            <w:pPr>
              <w:spacing w:before="60" w:after="60"/>
              <w:rPr>
                <w:rFonts w:cs="Arial"/>
                <w:i/>
              </w:rPr>
            </w:pPr>
            <w:r w:rsidRPr="00931004">
              <w:rPr>
                <w:rFonts w:cs="Arial"/>
                <w:i/>
              </w:rPr>
              <w:t>[INSERT REFERENCE TO ADDITIONAL INFORMATION HERE]</w:t>
            </w:r>
          </w:p>
        </w:tc>
      </w:tr>
    </w:tbl>
    <w:p w14:paraId="16643C40" w14:textId="77777777" w:rsidR="002C093D" w:rsidRDefault="002C093D" w:rsidP="00191654">
      <w:pPr>
        <w:ind w:left="1440"/>
        <w:contextualSpacing/>
      </w:pPr>
    </w:p>
    <w:p w14:paraId="2FE34CDA" w14:textId="77777777" w:rsidR="00794202" w:rsidRPr="00794202" w:rsidRDefault="00794202" w:rsidP="00A2599D">
      <w:pPr>
        <w:numPr>
          <w:ilvl w:val="0"/>
          <w:numId w:val="22"/>
        </w:numPr>
        <w:contextualSpacing/>
      </w:pPr>
      <w:r w:rsidRPr="00794202">
        <w:t>The Tenderer shall provide supporting information indicating how the console shall minimise natural light and room light reflections taking into consideration the following: (D)</w:t>
      </w:r>
    </w:p>
    <w:p w14:paraId="15FECF1C" w14:textId="3F24A58C" w:rsidR="00D514A5" w:rsidRDefault="00D514A5" w:rsidP="00A2599D">
      <w:pPr>
        <w:numPr>
          <w:ilvl w:val="0"/>
          <w:numId w:val="188"/>
        </w:numPr>
        <w:contextualSpacing/>
      </w:pPr>
      <w:r>
        <w:t xml:space="preserve">The tower cabs experience 10 to 15 hours of sunlight through large glass </w:t>
      </w:r>
      <w:r w:rsidR="008B762E">
        <w:t>windowpanes</w:t>
      </w:r>
      <w:r>
        <w:t xml:space="preserve"> daily.</w:t>
      </w:r>
    </w:p>
    <w:p w14:paraId="3B2F0A99" w14:textId="3345E1D0" w:rsidR="0064578D" w:rsidRDefault="0064578D" w:rsidP="00A2599D">
      <w:pPr>
        <w:numPr>
          <w:ilvl w:val="0"/>
          <w:numId w:val="188"/>
        </w:numPr>
        <w:contextualSpacing/>
      </w:pPr>
      <w:r>
        <w:t xml:space="preserve">The </w:t>
      </w:r>
      <w:r w:rsidR="00B62BC4">
        <w:t>rooms in which the</w:t>
      </w:r>
      <w:r w:rsidR="008B762E">
        <w:t xml:space="preserve"> consoles</w:t>
      </w:r>
      <w:r w:rsidR="00B62BC4">
        <w:t xml:space="preserve"> are installed </w:t>
      </w:r>
      <w:r w:rsidR="00360AE5">
        <w:t>are</w:t>
      </w:r>
      <w:r>
        <w:t xml:space="preserve"> well illuminated by electrical lighting.</w:t>
      </w:r>
    </w:p>
    <w:p w14:paraId="77ED9532" w14:textId="2FF05639" w:rsidR="00D514A5" w:rsidRDefault="0064578D" w:rsidP="00A2599D">
      <w:pPr>
        <w:numPr>
          <w:ilvl w:val="0"/>
          <w:numId w:val="188"/>
        </w:numPr>
        <w:contextualSpacing/>
      </w:pPr>
      <w:r>
        <w:t>The light emitted from</w:t>
      </w:r>
      <w:r w:rsidR="00B62BC4">
        <w:t xml:space="preserve"> multiple</w:t>
      </w:r>
      <w:r>
        <w:t xml:space="preserve"> monitors</w:t>
      </w:r>
      <w:r w:rsidR="00B62BC4">
        <w:t xml:space="preserve"> simultaneously</w:t>
      </w:r>
      <w:r>
        <w:t>.</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94202" w:rsidRPr="00931004" w14:paraId="0E8D4313" w14:textId="77777777" w:rsidTr="00421BDD">
        <w:tc>
          <w:tcPr>
            <w:tcW w:w="4320" w:type="dxa"/>
          </w:tcPr>
          <w:p w14:paraId="473B25B3" w14:textId="77777777" w:rsidR="00794202" w:rsidRPr="00931004" w:rsidRDefault="00794202" w:rsidP="00421BDD">
            <w:pPr>
              <w:spacing w:before="60" w:after="60"/>
              <w:rPr>
                <w:rFonts w:cs="Arial"/>
                <w:b/>
                <w:bCs/>
              </w:rPr>
            </w:pPr>
            <w:r w:rsidRPr="00931004">
              <w:rPr>
                <w:rFonts w:cs="Arial"/>
                <w:b/>
                <w:bCs/>
              </w:rPr>
              <w:lastRenderedPageBreak/>
              <w:t>COMPLIANCE (C/PC/NC</w:t>
            </w:r>
            <w:r>
              <w:rPr>
                <w:rFonts w:cs="Arial"/>
                <w:b/>
                <w:bCs/>
              </w:rPr>
              <w:t>/Noted</w:t>
            </w:r>
            <w:r w:rsidRPr="00931004">
              <w:rPr>
                <w:rFonts w:cs="Arial"/>
                <w:b/>
                <w:bCs/>
              </w:rPr>
              <w:t>)</w:t>
            </w:r>
          </w:p>
        </w:tc>
        <w:tc>
          <w:tcPr>
            <w:tcW w:w="3476" w:type="dxa"/>
          </w:tcPr>
          <w:p w14:paraId="43221BB2" w14:textId="77777777" w:rsidR="00794202" w:rsidRPr="00931004" w:rsidRDefault="00794202" w:rsidP="00421BDD">
            <w:pPr>
              <w:spacing w:before="60" w:after="60"/>
              <w:rPr>
                <w:rFonts w:cs="Arial"/>
              </w:rPr>
            </w:pPr>
          </w:p>
        </w:tc>
      </w:tr>
      <w:tr w:rsidR="00794202" w:rsidRPr="00931004" w14:paraId="63BA9D3D" w14:textId="77777777" w:rsidTr="00421BDD">
        <w:trPr>
          <w:cantSplit/>
        </w:trPr>
        <w:tc>
          <w:tcPr>
            <w:tcW w:w="7796" w:type="dxa"/>
            <w:gridSpan w:val="2"/>
          </w:tcPr>
          <w:p w14:paraId="5C52E759" w14:textId="77777777" w:rsidR="00794202" w:rsidRPr="00931004" w:rsidRDefault="00794202" w:rsidP="00421BDD">
            <w:pPr>
              <w:spacing w:before="60" w:after="60"/>
              <w:rPr>
                <w:rFonts w:cs="Arial"/>
                <w:i/>
              </w:rPr>
            </w:pPr>
            <w:r w:rsidRPr="00931004">
              <w:rPr>
                <w:rFonts w:cs="Arial"/>
                <w:i/>
              </w:rPr>
              <w:t>[INSERT FULL RESPONSE FOR EVALUATION HERE]</w:t>
            </w:r>
          </w:p>
          <w:p w14:paraId="73822B0E" w14:textId="77777777" w:rsidR="00794202" w:rsidRPr="00931004" w:rsidRDefault="00794202" w:rsidP="00421BDD">
            <w:pPr>
              <w:spacing w:before="60" w:after="60"/>
              <w:rPr>
                <w:rFonts w:cs="Arial"/>
                <w:i/>
              </w:rPr>
            </w:pPr>
          </w:p>
        </w:tc>
      </w:tr>
      <w:tr w:rsidR="00794202" w:rsidRPr="00931004" w14:paraId="6D6E4E2F" w14:textId="77777777" w:rsidTr="00421BDD">
        <w:trPr>
          <w:cantSplit/>
        </w:trPr>
        <w:tc>
          <w:tcPr>
            <w:tcW w:w="7796" w:type="dxa"/>
            <w:gridSpan w:val="2"/>
          </w:tcPr>
          <w:p w14:paraId="092F0F65" w14:textId="77777777" w:rsidR="00794202" w:rsidRPr="00931004" w:rsidRDefault="00794202" w:rsidP="00421BDD">
            <w:pPr>
              <w:spacing w:before="60" w:after="60"/>
              <w:rPr>
                <w:rFonts w:cs="Arial"/>
                <w:i/>
              </w:rPr>
            </w:pPr>
            <w:r w:rsidRPr="00931004">
              <w:rPr>
                <w:rFonts w:cs="Arial"/>
                <w:i/>
              </w:rPr>
              <w:t>[INSERT REFERENCE TO ADDITIONAL INFORMATION HERE]</w:t>
            </w:r>
          </w:p>
        </w:tc>
      </w:tr>
    </w:tbl>
    <w:p w14:paraId="5486540F" w14:textId="77777777" w:rsidR="00D514A5" w:rsidRDefault="00D514A5" w:rsidP="00D514A5">
      <w:pPr>
        <w:pStyle w:val="BodyTextIndent"/>
      </w:pPr>
    </w:p>
    <w:p w14:paraId="28159BD1" w14:textId="014C0D65" w:rsidR="00E936D4" w:rsidRDefault="00794202" w:rsidP="00A2599D">
      <w:pPr>
        <w:numPr>
          <w:ilvl w:val="0"/>
          <w:numId w:val="22"/>
        </w:numPr>
        <w:contextualSpacing/>
      </w:pPr>
      <w:r w:rsidRPr="00794202">
        <w:t>The Tenderer shall provide supporting information indicating how the working surface material shall support the operation of an optical mouse.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94202" w:rsidRPr="00931004" w14:paraId="51EB1EE5" w14:textId="77777777" w:rsidTr="00421BDD">
        <w:tc>
          <w:tcPr>
            <w:tcW w:w="4320" w:type="dxa"/>
          </w:tcPr>
          <w:p w14:paraId="3BBA5FA1" w14:textId="77777777" w:rsidR="00794202" w:rsidRPr="00931004" w:rsidRDefault="00794202"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77F37562" w14:textId="77777777" w:rsidR="00794202" w:rsidRPr="00931004" w:rsidRDefault="00794202" w:rsidP="00421BDD">
            <w:pPr>
              <w:spacing w:before="60" w:after="60"/>
              <w:rPr>
                <w:rFonts w:cs="Arial"/>
              </w:rPr>
            </w:pPr>
          </w:p>
        </w:tc>
      </w:tr>
      <w:tr w:rsidR="00794202" w:rsidRPr="00931004" w14:paraId="7B713F29" w14:textId="77777777" w:rsidTr="00421BDD">
        <w:trPr>
          <w:cantSplit/>
        </w:trPr>
        <w:tc>
          <w:tcPr>
            <w:tcW w:w="7796" w:type="dxa"/>
            <w:gridSpan w:val="2"/>
          </w:tcPr>
          <w:p w14:paraId="440D1F6B" w14:textId="77777777" w:rsidR="00794202" w:rsidRPr="00931004" w:rsidRDefault="00794202" w:rsidP="00421BDD">
            <w:pPr>
              <w:spacing w:before="60" w:after="60"/>
              <w:rPr>
                <w:rFonts w:cs="Arial"/>
                <w:i/>
              </w:rPr>
            </w:pPr>
            <w:r w:rsidRPr="00931004">
              <w:rPr>
                <w:rFonts w:cs="Arial"/>
                <w:i/>
              </w:rPr>
              <w:t>[INSERT FULL RESPONSE FOR EVALUATION HERE]</w:t>
            </w:r>
          </w:p>
          <w:p w14:paraId="467B18BF" w14:textId="77777777" w:rsidR="00794202" w:rsidRPr="00931004" w:rsidRDefault="00794202" w:rsidP="00421BDD">
            <w:pPr>
              <w:spacing w:before="60" w:after="60"/>
              <w:rPr>
                <w:rFonts w:cs="Arial"/>
                <w:i/>
              </w:rPr>
            </w:pPr>
          </w:p>
        </w:tc>
      </w:tr>
      <w:tr w:rsidR="00794202" w:rsidRPr="00931004" w14:paraId="4E7AF513" w14:textId="77777777" w:rsidTr="00421BDD">
        <w:trPr>
          <w:cantSplit/>
        </w:trPr>
        <w:tc>
          <w:tcPr>
            <w:tcW w:w="7796" w:type="dxa"/>
            <w:gridSpan w:val="2"/>
          </w:tcPr>
          <w:p w14:paraId="4290F7B0" w14:textId="77777777" w:rsidR="00794202" w:rsidRPr="00931004" w:rsidRDefault="00794202" w:rsidP="00421BDD">
            <w:pPr>
              <w:spacing w:before="60" w:after="60"/>
              <w:rPr>
                <w:rFonts w:cs="Arial"/>
                <w:i/>
              </w:rPr>
            </w:pPr>
            <w:r w:rsidRPr="00931004">
              <w:rPr>
                <w:rFonts w:cs="Arial"/>
                <w:i/>
              </w:rPr>
              <w:t>[INSERT REFERENCE TO ADDITIONAL INFORMATION HERE]</w:t>
            </w:r>
          </w:p>
        </w:tc>
      </w:tr>
    </w:tbl>
    <w:p w14:paraId="196DC958" w14:textId="77777777" w:rsidR="00E936D4" w:rsidRDefault="00E936D4" w:rsidP="00E936D4">
      <w:pPr>
        <w:pStyle w:val="BodyTextIndent"/>
      </w:pPr>
    </w:p>
    <w:p w14:paraId="1493DBA8" w14:textId="56C650E8" w:rsidR="0064578D" w:rsidRPr="00794202" w:rsidRDefault="00794202" w:rsidP="00A2599D">
      <w:pPr>
        <w:numPr>
          <w:ilvl w:val="0"/>
          <w:numId w:val="22"/>
        </w:numPr>
        <w:contextualSpacing/>
        <w:rPr>
          <w:rFonts w:eastAsia="Times New Roman" w:cs="Times New Roman"/>
          <w:szCs w:val="20"/>
        </w:rPr>
      </w:pPr>
      <w:r w:rsidRPr="00794202">
        <w:rPr>
          <w:rFonts w:eastAsia="Times New Roman" w:cs="Times New Roman"/>
          <w:szCs w:val="20"/>
        </w:rPr>
        <w:t>The Tenderer shall provide supporting information indicating how the console and auxiliary equipment shall contribute minimal noise in the control tower cab to accommodate clear communication and support acceptable noise levels for operations given that the threshold of unimpaired human hearing is 0dBA and typical sound level of normal conversation is 60dBA.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94202" w:rsidRPr="00931004" w14:paraId="0F05BC4D" w14:textId="77777777" w:rsidTr="00421BDD">
        <w:tc>
          <w:tcPr>
            <w:tcW w:w="4320" w:type="dxa"/>
          </w:tcPr>
          <w:p w14:paraId="5E18C772" w14:textId="77777777" w:rsidR="00794202" w:rsidRPr="00931004" w:rsidRDefault="00794202"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77A84FAE" w14:textId="77777777" w:rsidR="00794202" w:rsidRPr="00931004" w:rsidRDefault="00794202" w:rsidP="00421BDD">
            <w:pPr>
              <w:spacing w:before="60" w:after="60"/>
              <w:rPr>
                <w:rFonts w:cs="Arial"/>
              </w:rPr>
            </w:pPr>
          </w:p>
        </w:tc>
      </w:tr>
      <w:tr w:rsidR="00794202" w:rsidRPr="00931004" w14:paraId="686CA04B" w14:textId="77777777" w:rsidTr="00421BDD">
        <w:trPr>
          <w:cantSplit/>
        </w:trPr>
        <w:tc>
          <w:tcPr>
            <w:tcW w:w="7796" w:type="dxa"/>
            <w:gridSpan w:val="2"/>
          </w:tcPr>
          <w:p w14:paraId="6A1593A3" w14:textId="77777777" w:rsidR="00794202" w:rsidRPr="00931004" w:rsidRDefault="00794202" w:rsidP="00421BDD">
            <w:pPr>
              <w:spacing w:before="60" w:after="60"/>
              <w:rPr>
                <w:rFonts w:cs="Arial"/>
                <w:i/>
              </w:rPr>
            </w:pPr>
            <w:r w:rsidRPr="00931004">
              <w:rPr>
                <w:rFonts w:cs="Arial"/>
                <w:i/>
              </w:rPr>
              <w:t>[INSERT FULL RESPONSE FOR EVALUATION HERE]</w:t>
            </w:r>
          </w:p>
          <w:p w14:paraId="58CDC0DC" w14:textId="77777777" w:rsidR="00794202" w:rsidRPr="00931004" w:rsidRDefault="00794202" w:rsidP="00421BDD">
            <w:pPr>
              <w:spacing w:before="60" w:after="60"/>
              <w:rPr>
                <w:rFonts w:cs="Arial"/>
                <w:i/>
              </w:rPr>
            </w:pPr>
          </w:p>
        </w:tc>
      </w:tr>
      <w:tr w:rsidR="00794202" w:rsidRPr="00931004" w14:paraId="1B8934C5" w14:textId="77777777" w:rsidTr="00421BDD">
        <w:trPr>
          <w:cantSplit/>
        </w:trPr>
        <w:tc>
          <w:tcPr>
            <w:tcW w:w="7796" w:type="dxa"/>
            <w:gridSpan w:val="2"/>
          </w:tcPr>
          <w:p w14:paraId="2A4E5E6D" w14:textId="77777777" w:rsidR="00794202" w:rsidRPr="00931004" w:rsidRDefault="00794202" w:rsidP="00421BDD">
            <w:pPr>
              <w:spacing w:before="60" w:after="60"/>
              <w:rPr>
                <w:rFonts w:cs="Arial"/>
                <w:i/>
              </w:rPr>
            </w:pPr>
            <w:r w:rsidRPr="00931004">
              <w:rPr>
                <w:rFonts w:cs="Arial"/>
                <w:i/>
              </w:rPr>
              <w:t>[INSERT REFERENCE TO ADDITIONAL INFORMATION HERE]</w:t>
            </w:r>
          </w:p>
        </w:tc>
      </w:tr>
    </w:tbl>
    <w:p w14:paraId="06DB03FA" w14:textId="77777777" w:rsidR="00613C65" w:rsidRPr="00613C65" w:rsidRDefault="00613C65" w:rsidP="00B425E0"/>
    <w:p w14:paraId="1B345455" w14:textId="77777777" w:rsidR="00613C65" w:rsidRPr="00613C65" w:rsidRDefault="00613C65" w:rsidP="00613C65">
      <w:pPr>
        <w:pStyle w:val="Heading2"/>
      </w:pPr>
      <w:bookmarkStart w:id="63" w:name="_Toc529872776"/>
      <w:bookmarkStart w:id="64" w:name="_Toc529874335"/>
      <w:bookmarkStart w:id="65" w:name="_Toc23431011"/>
      <w:bookmarkStart w:id="66" w:name="_Toc159937078"/>
      <w:r w:rsidRPr="00613C65">
        <w:t>Modularity</w:t>
      </w:r>
      <w:bookmarkEnd w:id="63"/>
      <w:bookmarkEnd w:id="64"/>
      <w:bookmarkEnd w:id="65"/>
      <w:bookmarkEnd w:id="66"/>
    </w:p>
    <w:p w14:paraId="55CC8282" w14:textId="2C60A57A" w:rsidR="009756FA" w:rsidRDefault="00A87B13" w:rsidP="00A64035">
      <w:pPr>
        <w:numPr>
          <w:ilvl w:val="0"/>
          <w:numId w:val="19"/>
        </w:numPr>
        <w:contextualSpacing/>
      </w:pPr>
      <w:r>
        <w:t xml:space="preserve">A complete consoles design shall be modular to support installation and maintenance activities, and for ease of moving the console through passages and around corners. </w:t>
      </w:r>
      <w:r w:rsidR="00AF6CA5">
        <w:t xml:space="preserve">The Tenderer shall provide </w:t>
      </w:r>
      <w:r w:rsidR="00D6405E">
        <w:t>modular technical</w:t>
      </w:r>
      <w:r w:rsidR="00AF6CA5">
        <w:t xml:space="preserve"> designs</w:t>
      </w:r>
      <w:r w:rsidR="00D6405E">
        <w:t xml:space="preserve"> for each station</w:t>
      </w:r>
      <w:r w:rsidR="00AF6CA5">
        <w:t>, and indicate how the</w:t>
      </w:r>
      <w:r w:rsidR="00613C65" w:rsidRPr="00D23353">
        <w:t xml:space="preserve"> </w:t>
      </w:r>
      <w:r w:rsidR="009756FA">
        <w:t xml:space="preserve">following </w:t>
      </w:r>
      <w:r w:rsidR="00613C65" w:rsidRPr="00D23353">
        <w:t>limitations of the access route</w:t>
      </w:r>
      <w:r w:rsidR="009756FA">
        <w:t>s in the respective areas,</w:t>
      </w:r>
      <w:r w:rsidR="00AF6CA5">
        <w:t xml:space="preserve"> are considered</w:t>
      </w:r>
      <w:r w:rsidR="00613C65" w:rsidRPr="00D23353">
        <w:t xml:space="preserve"> in their design</w:t>
      </w:r>
      <w:r w:rsidR="00AF6CA5">
        <w:t>s</w:t>
      </w:r>
      <w:r w:rsidR="009756FA">
        <w:t>:</w:t>
      </w:r>
      <w:r w:rsidR="00AF6CA5">
        <w:t xml:space="preserve"> (D)</w:t>
      </w:r>
    </w:p>
    <w:p w14:paraId="23EF4E2A" w14:textId="12FBCA93" w:rsidR="009756FA" w:rsidRPr="003D5089" w:rsidRDefault="009756FA" w:rsidP="009756FA">
      <w:pPr>
        <w:pStyle w:val="ListParagraph"/>
        <w:numPr>
          <w:ilvl w:val="0"/>
          <w:numId w:val="5"/>
        </w:numPr>
      </w:pPr>
      <w:r w:rsidRPr="003D5089">
        <w:t>FALE Approach Hall</w:t>
      </w:r>
      <w:r w:rsidR="007B3AC9">
        <w:t>, Playback Room and Equipment Room</w:t>
      </w:r>
      <w:r w:rsidRPr="003D5089">
        <w:t xml:space="preserve">: </w:t>
      </w:r>
      <w:r w:rsidR="00613C65" w:rsidRPr="003D5089">
        <w:t>The smallest access point</w:t>
      </w:r>
      <w:r w:rsidR="001C5716" w:rsidRPr="003D5089">
        <w:t xml:space="preserve"> is</w:t>
      </w:r>
      <w:r w:rsidR="00613C65" w:rsidRPr="003D5089">
        <w:t xml:space="preserve"> 800 mm in width, 1800 mm in height and 90</w:t>
      </w:r>
      <w:r w:rsidR="007B3AC9">
        <w:t>-</w:t>
      </w:r>
      <w:r w:rsidR="00613C65" w:rsidRPr="003D5089">
        <w:t>degree corners shall be assumed</w:t>
      </w:r>
      <w:r w:rsidR="00D2731F" w:rsidRPr="003D5089">
        <w:t>.</w:t>
      </w:r>
    </w:p>
    <w:p w14:paraId="2332140A" w14:textId="1BFEA405" w:rsidR="009756FA" w:rsidRPr="003D5089" w:rsidRDefault="009756FA" w:rsidP="009756FA">
      <w:pPr>
        <w:pStyle w:val="ListParagraph"/>
        <w:numPr>
          <w:ilvl w:val="0"/>
          <w:numId w:val="5"/>
        </w:numPr>
      </w:pPr>
      <w:r w:rsidRPr="003D5089">
        <w:t xml:space="preserve">FAPM </w:t>
      </w:r>
      <w:r w:rsidR="001C5716" w:rsidRPr="003D5089">
        <w:t xml:space="preserve">an FARB </w:t>
      </w:r>
      <w:r w:rsidRPr="003D5089">
        <w:t>Tower Cab: The smallest access point is</w:t>
      </w:r>
      <w:r w:rsidR="001C5716" w:rsidRPr="003D5089">
        <w:t xml:space="preserve"> 800 </w:t>
      </w:r>
      <w:r w:rsidRPr="003D5089">
        <w:t xml:space="preserve">mm in width, </w:t>
      </w:r>
      <w:r w:rsidR="001C5716" w:rsidRPr="003D5089">
        <w:t>1800</w:t>
      </w:r>
      <w:r w:rsidRPr="003D5089">
        <w:t xml:space="preserve"> mm in height and 90</w:t>
      </w:r>
      <w:r w:rsidR="007B3AC9">
        <w:t>-</w:t>
      </w:r>
      <w:r w:rsidRPr="003D5089">
        <w:t>degree corner shall be assumed.</w:t>
      </w:r>
      <w:r w:rsidR="003D5089" w:rsidRPr="003D5089">
        <w:t xml:space="preserve"> The control towers can only be access using a staircase where 90</w:t>
      </w:r>
      <w:r w:rsidR="007B3AC9">
        <w:t>-</w:t>
      </w:r>
      <w:r w:rsidR="003D5089" w:rsidRPr="003D5089">
        <w:t>degree corners need to be navigated.</w:t>
      </w:r>
    </w:p>
    <w:p w14:paraId="53261072" w14:textId="6BA95F95" w:rsidR="007B3AC9" w:rsidRDefault="009756FA" w:rsidP="007B3AC9">
      <w:pPr>
        <w:pStyle w:val="ListParagraph"/>
        <w:numPr>
          <w:ilvl w:val="0"/>
          <w:numId w:val="5"/>
        </w:numPr>
      </w:pPr>
      <w:r w:rsidRPr="00F80436">
        <w:lastRenderedPageBreak/>
        <w:t xml:space="preserve">FAVG Tower Cab: </w:t>
      </w:r>
      <w:r w:rsidR="003D5089" w:rsidRPr="00F80436">
        <w:t>Entrance to the tower cab is via a ladder through a</w:t>
      </w:r>
      <w:r w:rsidR="00F80436">
        <w:t xml:space="preserve"> trapdoor in the tower</w:t>
      </w:r>
      <w:r w:rsidR="003D5089" w:rsidRPr="00F80436">
        <w:t xml:space="preserve"> cab floor</w:t>
      </w:r>
      <w:r w:rsidR="00F80436">
        <w:t>. The trapdoor entrance</w:t>
      </w:r>
      <w:r w:rsidR="003D5089" w:rsidRPr="00F80436">
        <w:t xml:space="preserve"> measur</w:t>
      </w:r>
      <w:r w:rsidR="00F80436">
        <w:t>es</w:t>
      </w:r>
      <w:r w:rsidRPr="00F80436">
        <w:t xml:space="preserve"> </w:t>
      </w:r>
      <w:r w:rsidR="003D5089" w:rsidRPr="00F80436">
        <w:t>700</w:t>
      </w:r>
      <w:r w:rsidRPr="00F80436">
        <w:t xml:space="preserve"> mm </w:t>
      </w:r>
      <w:r w:rsidR="003D5089" w:rsidRPr="00F80436">
        <w:t>x 500mm. Staircases and 90</w:t>
      </w:r>
      <w:r w:rsidR="007B3AC9">
        <w:t>-</w:t>
      </w:r>
      <w:r w:rsidR="003D5089" w:rsidRPr="00F80436">
        <w:t>degree corners need to be navigated</w:t>
      </w:r>
      <w:r w:rsidR="007B3AC9">
        <w:t xml:space="preserve"> before climbing the ladder</w:t>
      </w:r>
      <w:r w:rsidR="003D5089" w:rsidRPr="00F80436">
        <w:t>.</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AF6CA5" w:rsidRPr="00931004" w14:paraId="3E2D6008" w14:textId="77777777" w:rsidTr="00421BDD">
        <w:tc>
          <w:tcPr>
            <w:tcW w:w="4320" w:type="dxa"/>
          </w:tcPr>
          <w:p w14:paraId="13D134FA" w14:textId="77777777" w:rsidR="00AF6CA5" w:rsidRPr="00931004" w:rsidRDefault="00AF6CA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5BEA14D0" w14:textId="77777777" w:rsidR="00AF6CA5" w:rsidRPr="00931004" w:rsidRDefault="00AF6CA5" w:rsidP="00421BDD">
            <w:pPr>
              <w:spacing w:before="60" w:after="60"/>
              <w:rPr>
                <w:rFonts w:cs="Arial"/>
              </w:rPr>
            </w:pPr>
          </w:p>
        </w:tc>
      </w:tr>
      <w:tr w:rsidR="00AF6CA5" w:rsidRPr="00931004" w14:paraId="2653BFED" w14:textId="77777777" w:rsidTr="00421BDD">
        <w:trPr>
          <w:cantSplit/>
        </w:trPr>
        <w:tc>
          <w:tcPr>
            <w:tcW w:w="7796" w:type="dxa"/>
            <w:gridSpan w:val="2"/>
          </w:tcPr>
          <w:p w14:paraId="6DC9DF08" w14:textId="77777777" w:rsidR="00AF6CA5" w:rsidRPr="00931004" w:rsidRDefault="00AF6CA5" w:rsidP="00421BDD">
            <w:pPr>
              <w:spacing w:before="60" w:after="60"/>
              <w:rPr>
                <w:rFonts w:cs="Arial"/>
                <w:i/>
              </w:rPr>
            </w:pPr>
            <w:r w:rsidRPr="00931004">
              <w:rPr>
                <w:rFonts w:cs="Arial"/>
                <w:i/>
              </w:rPr>
              <w:t>[INSERT FULL RESPONSE FOR EVALUATION HERE]</w:t>
            </w:r>
          </w:p>
          <w:p w14:paraId="747E24B9" w14:textId="77777777" w:rsidR="00AF6CA5" w:rsidRPr="00931004" w:rsidRDefault="00AF6CA5" w:rsidP="00421BDD">
            <w:pPr>
              <w:spacing w:before="60" w:after="60"/>
              <w:rPr>
                <w:rFonts w:cs="Arial"/>
                <w:i/>
              </w:rPr>
            </w:pPr>
          </w:p>
        </w:tc>
      </w:tr>
      <w:tr w:rsidR="00AF6CA5" w:rsidRPr="00931004" w14:paraId="111EC4DF" w14:textId="77777777" w:rsidTr="00421BDD">
        <w:trPr>
          <w:cantSplit/>
        </w:trPr>
        <w:tc>
          <w:tcPr>
            <w:tcW w:w="7796" w:type="dxa"/>
            <w:gridSpan w:val="2"/>
          </w:tcPr>
          <w:p w14:paraId="75F69E2B" w14:textId="77777777" w:rsidR="00AF6CA5" w:rsidRPr="00931004" w:rsidRDefault="00AF6CA5" w:rsidP="00421BDD">
            <w:pPr>
              <w:spacing w:before="60" w:after="60"/>
              <w:rPr>
                <w:rFonts w:cs="Arial"/>
                <w:i/>
              </w:rPr>
            </w:pPr>
            <w:r w:rsidRPr="00931004">
              <w:rPr>
                <w:rFonts w:cs="Arial"/>
                <w:i/>
              </w:rPr>
              <w:t>[INSERT REFERENCE TO ADDITIONAL INFORMATION HERE]</w:t>
            </w:r>
          </w:p>
        </w:tc>
      </w:tr>
    </w:tbl>
    <w:p w14:paraId="30F8FAB3" w14:textId="77777777" w:rsidR="00CB6A6A" w:rsidRPr="00D23353" w:rsidRDefault="00CB6A6A" w:rsidP="00CB6A6A">
      <w:pPr>
        <w:pStyle w:val="BodyTextIndent"/>
      </w:pPr>
    </w:p>
    <w:p w14:paraId="58917596" w14:textId="536934FC" w:rsidR="00613C65" w:rsidRDefault="00AF6CA5" w:rsidP="00AF6CA5">
      <w:pPr>
        <w:pStyle w:val="ListParagraph"/>
        <w:numPr>
          <w:ilvl w:val="0"/>
          <w:numId w:val="19"/>
        </w:numPr>
      </w:pPr>
      <w:r w:rsidRPr="00AF6CA5">
        <w:t>The Tenderer shall indicate the separate parts that make up the console</w:t>
      </w:r>
      <w:r>
        <w:t>s</w:t>
      </w:r>
      <w:r w:rsidRPr="00AF6CA5">
        <w:t xml:space="preserve"> in technical drawings</w:t>
      </w:r>
      <w:r>
        <w:t xml:space="preserve"> for each</w:t>
      </w:r>
      <w:r w:rsidR="00D6405E">
        <w:t xml:space="preserve"> station</w:t>
      </w:r>
      <w:r w:rsidRPr="00AF6CA5">
        <w:t xml:space="preserve">. This drawing shall highlight how these parts combine to form the complete console structure. (D) </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AF6CA5" w:rsidRPr="00931004" w14:paraId="4410AD2C" w14:textId="77777777" w:rsidTr="00421BDD">
        <w:tc>
          <w:tcPr>
            <w:tcW w:w="4320" w:type="dxa"/>
          </w:tcPr>
          <w:p w14:paraId="5A215053" w14:textId="77777777" w:rsidR="00AF6CA5" w:rsidRPr="00931004" w:rsidRDefault="00AF6CA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4B137231" w14:textId="77777777" w:rsidR="00AF6CA5" w:rsidRPr="00931004" w:rsidRDefault="00AF6CA5" w:rsidP="00421BDD">
            <w:pPr>
              <w:spacing w:before="60" w:after="60"/>
              <w:rPr>
                <w:rFonts w:cs="Arial"/>
              </w:rPr>
            </w:pPr>
          </w:p>
        </w:tc>
      </w:tr>
      <w:tr w:rsidR="00AF6CA5" w:rsidRPr="00931004" w14:paraId="2005B541" w14:textId="77777777" w:rsidTr="00421BDD">
        <w:trPr>
          <w:cantSplit/>
        </w:trPr>
        <w:tc>
          <w:tcPr>
            <w:tcW w:w="7796" w:type="dxa"/>
            <w:gridSpan w:val="2"/>
          </w:tcPr>
          <w:p w14:paraId="4ED055FD" w14:textId="77777777" w:rsidR="00AF6CA5" w:rsidRPr="00931004" w:rsidRDefault="00AF6CA5" w:rsidP="00421BDD">
            <w:pPr>
              <w:spacing w:before="60" w:after="60"/>
              <w:rPr>
                <w:rFonts w:cs="Arial"/>
                <w:i/>
              </w:rPr>
            </w:pPr>
            <w:r w:rsidRPr="00931004">
              <w:rPr>
                <w:rFonts w:cs="Arial"/>
                <w:i/>
              </w:rPr>
              <w:t>[INSERT FULL RESPONSE FOR EVALUATION HERE]</w:t>
            </w:r>
          </w:p>
          <w:p w14:paraId="297F9F0E" w14:textId="77777777" w:rsidR="00AF6CA5" w:rsidRPr="00931004" w:rsidRDefault="00AF6CA5" w:rsidP="00421BDD">
            <w:pPr>
              <w:spacing w:before="60" w:after="60"/>
              <w:rPr>
                <w:rFonts w:cs="Arial"/>
                <w:i/>
              </w:rPr>
            </w:pPr>
          </w:p>
        </w:tc>
      </w:tr>
      <w:tr w:rsidR="00AF6CA5" w:rsidRPr="00931004" w14:paraId="2DF9A3F1" w14:textId="77777777" w:rsidTr="00421BDD">
        <w:trPr>
          <w:cantSplit/>
        </w:trPr>
        <w:tc>
          <w:tcPr>
            <w:tcW w:w="7796" w:type="dxa"/>
            <w:gridSpan w:val="2"/>
          </w:tcPr>
          <w:p w14:paraId="160737F0" w14:textId="77777777" w:rsidR="00AF6CA5" w:rsidRPr="00931004" w:rsidRDefault="00AF6CA5" w:rsidP="00421BDD">
            <w:pPr>
              <w:spacing w:before="60" w:after="60"/>
              <w:rPr>
                <w:rFonts w:cs="Arial"/>
                <w:i/>
              </w:rPr>
            </w:pPr>
            <w:r w:rsidRPr="00931004">
              <w:rPr>
                <w:rFonts w:cs="Arial"/>
                <w:i/>
              </w:rPr>
              <w:t>[INSERT REFERENCE TO ADDITIONAL INFORMATION HERE]</w:t>
            </w:r>
          </w:p>
        </w:tc>
      </w:tr>
    </w:tbl>
    <w:p w14:paraId="36A103F3" w14:textId="77777777" w:rsidR="00AF6CA5" w:rsidRPr="00B62BC4" w:rsidRDefault="00AF6CA5" w:rsidP="00AF6CA5">
      <w:pPr>
        <w:contextualSpacing/>
      </w:pPr>
    </w:p>
    <w:p w14:paraId="5F58E178" w14:textId="77777777" w:rsidR="00613C65" w:rsidRPr="00613C65" w:rsidRDefault="00613C65" w:rsidP="00CB6A6A">
      <w:pPr>
        <w:pStyle w:val="BodyTextIndent"/>
      </w:pPr>
    </w:p>
    <w:p w14:paraId="6BBE7B78" w14:textId="3B654675" w:rsidR="00AB2C89" w:rsidRDefault="00613C65" w:rsidP="00AB2C89">
      <w:pPr>
        <w:pStyle w:val="Heading2"/>
      </w:pPr>
      <w:bookmarkStart w:id="67" w:name="_Toc529872777"/>
      <w:bookmarkStart w:id="68" w:name="_Toc529874336"/>
      <w:bookmarkStart w:id="69" w:name="_Toc23431012"/>
      <w:bookmarkStart w:id="70" w:name="_Ref145498769"/>
      <w:bookmarkStart w:id="71" w:name="_Toc159937079"/>
      <w:r w:rsidRPr="00613C65">
        <w:t>Ergonomics</w:t>
      </w:r>
      <w:bookmarkEnd w:id="67"/>
      <w:bookmarkEnd w:id="68"/>
      <w:bookmarkEnd w:id="69"/>
      <w:bookmarkEnd w:id="70"/>
      <w:bookmarkEnd w:id="71"/>
    </w:p>
    <w:p w14:paraId="09074698" w14:textId="5DC87AA1" w:rsidR="002400F2" w:rsidRDefault="002400F2" w:rsidP="002400F2">
      <w:pPr>
        <w:ind w:left="720"/>
        <w:contextualSpacing/>
      </w:pPr>
      <w:r>
        <w:t>The following illustration is taken from the ATNS Ergonomic Specifications Manual.</w:t>
      </w:r>
    </w:p>
    <w:bookmarkStart w:id="72" w:name="_MON_1054641249"/>
    <w:bookmarkEnd w:id="72"/>
    <w:bookmarkStart w:id="73" w:name="_MON_1093087269"/>
    <w:bookmarkEnd w:id="73"/>
    <w:p w14:paraId="377D0EF5" w14:textId="629C5964" w:rsidR="002400F2" w:rsidRDefault="002400F2" w:rsidP="002400F2">
      <w:pPr>
        <w:keepNext/>
        <w:ind w:left="720"/>
        <w:contextualSpacing/>
      </w:pPr>
      <w:r>
        <w:object w:dxaOrig="9540" w:dyaOrig="12946" w14:anchorId="1AD3CE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pt;height:493pt" o:ole="">
            <v:imagedata r:id="rId25" o:title="" croptop="1996f"/>
          </v:shape>
          <o:OLEObject Type="Embed" ProgID="Word.Picture.8" ShapeID="_x0000_i1025" DrawAspect="Content" ObjectID="_1770799276" r:id="rId26"/>
        </w:object>
      </w:r>
    </w:p>
    <w:p w14:paraId="034EB1CF" w14:textId="0262DDB3" w:rsidR="002400F2" w:rsidRDefault="002400F2" w:rsidP="001873F6">
      <w:pPr>
        <w:pStyle w:val="Caption"/>
        <w:jc w:val="center"/>
      </w:pPr>
      <w:r>
        <w:t xml:space="preserve">Figure </w:t>
      </w:r>
      <w:r>
        <w:fldChar w:fldCharType="begin"/>
      </w:r>
      <w:r>
        <w:instrText xml:space="preserve"> SEQ Figure \* ARABIC </w:instrText>
      </w:r>
      <w:r>
        <w:fldChar w:fldCharType="separate"/>
      </w:r>
      <w:r w:rsidR="0066188E">
        <w:rPr>
          <w:noProof/>
        </w:rPr>
        <w:t>11</w:t>
      </w:r>
      <w:r>
        <w:rPr>
          <w:noProof/>
        </w:rPr>
        <w:fldChar w:fldCharType="end"/>
      </w:r>
      <w:r>
        <w:t>. Seated workspace dimensions and illustrations</w:t>
      </w:r>
    </w:p>
    <w:p w14:paraId="0E19D227" w14:textId="77777777" w:rsidR="00AB2C89" w:rsidRPr="00AB2C89" w:rsidRDefault="00AB2C89" w:rsidP="00AB2C89"/>
    <w:p w14:paraId="1A0113CC" w14:textId="62713369" w:rsidR="00AB2C89" w:rsidRDefault="00D6405E" w:rsidP="00D6405E">
      <w:pPr>
        <w:pStyle w:val="ListParagraph"/>
        <w:numPr>
          <w:ilvl w:val="0"/>
          <w:numId w:val="7"/>
        </w:numPr>
      </w:pPr>
      <w:r w:rsidRPr="00D6405E">
        <w:t xml:space="preserve">Prior to the console being manufactured, the Contractor shall submit the final console design to ATNS for approval from the ATNS Human Factors department. </w:t>
      </w:r>
      <w:r w:rsidR="00CA3DB5">
        <w:t xml:space="preserve">The ATNS Ergonomic Specification Manual has been attached for </w:t>
      </w:r>
      <w:r w:rsidR="006A69FC">
        <w:t>console design reference</w:t>
      </w:r>
      <w:r w:rsidR="00613C65" w:rsidRPr="00613C65">
        <w:t xml:space="preserve">. </w:t>
      </w:r>
      <w:r>
        <w:t>(I)</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D6405E" w:rsidRPr="00931004" w14:paraId="57A08AA0" w14:textId="77777777" w:rsidTr="00421BDD">
        <w:tc>
          <w:tcPr>
            <w:tcW w:w="4320" w:type="dxa"/>
          </w:tcPr>
          <w:p w14:paraId="38AC4352" w14:textId="77777777" w:rsidR="00D6405E" w:rsidRPr="00931004" w:rsidRDefault="00D6405E"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439F76E2" w14:textId="77777777" w:rsidR="00D6405E" w:rsidRPr="00931004" w:rsidRDefault="00D6405E" w:rsidP="00421BDD">
            <w:pPr>
              <w:spacing w:before="60" w:after="60"/>
              <w:rPr>
                <w:rFonts w:cs="Arial"/>
              </w:rPr>
            </w:pPr>
          </w:p>
        </w:tc>
      </w:tr>
      <w:tr w:rsidR="00D6405E" w:rsidRPr="00931004" w14:paraId="711422B0" w14:textId="77777777" w:rsidTr="00421BDD">
        <w:trPr>
          <w:cantSplit/>
        </w:trPr>
        <w:tc>
          <w:tcPr>
            <w:tcW w:w="7796" w:type="dxa"/>
            <w:gridSpan w:val="2"/>
          </w:tcPr>
          <w:p w14:paraId="44F303C0" w14:textId="77777777" w:rsidR="00D6405E" w:rsidRPr="00931004" w:rsidRDefault="00D6405E" w:rsidP="00421BDD">
            <w:pPr>
              <w:spacing w:before="60" w:after="60"/>
              <w:rPr>
                <w:rFonts w:cs="Arial"/>
                <w:i/>
              </w:rPr>
            </w:pPr>
            <w:r w:rsidRPr="00931004">
              <w:rPr>
                <w:rFonts w:cs="Arial"/>
                <w:i/>
              </w:rPr>
              <w:t>[INSERT FULL RESPONSE FOR EVALUATION HERE]</w:t>
            </w:r>
          </w:p>
          <w:p w14:paraId="39E3BE9B" w14:textId="77777777" w:rsidR="00D6405E" w:rsidRPr="00931004" w:rsidRDefault="00D6405E" w:rsidP="00421BDD">
            <w:pPr>
              <w:spacing w:before="60" w:after="60"/>
              <w:rPr>
                <w:rFonts w:cs="Arial"/>
                <w:i/>
              </w:rPr>
            </w:pPr>
          </w:p>
        </w:tc>
      </w:tr>
      <w:tr w:rsidR="00D6405E" w:rsidRPr="00931004" w14:paraId="51A04A3F" w14:textId="77777777" w:rsidTr="00421BDD">
        <w:trPr>
          <w:cantSplit/>
        </w:trPr>
        <w:tc>
          <w:tcPr>
            <w:tcW w:w="7796" w:type="dxa"/>
            <w:gridSpan w:val="2"/>
          </w:tcPr>
          <w:p w14:paraId="2C83A6BC" w14:textId="77777777" w:rsidR="00D6405E" w:rsidRPr="00931004" w:rsidRDefault="00D6405E" w:rsidP="00421BDD">
            <w:pPr>
              <w:spacing w:before="60" w:after="60"/>
              <w:rPr>
                <w:rFonts w:cs="Arial"/>
                <w:i/>
              </w:rPr>
            </w:pPr>
            <w:r w:rsidRPr="00931004">
              <w:rPr>
                <w:rFonts w:cs="Arial"/>
                <w:i/>
              </w:rPr>
              <w:lastRenderedPageBreak/>
              <w:t>[INSERT REFERENCE TO ADDITIONAL INFORMATION HERE]</w:t>
            </w:r>
          </w:p>
        </w:tc>
      </w:tr>
    </w:tbl>
    <w:p w14:paraId="262E7F92" w14:textId="77777777" w:rsidR="00CA3DB5" w:rsidRPr="00613C65" w:rsidRDefault="00CA3DB5" w:rsidP="00CA3DB5">
      <w:pPr>
        <w:ind w:left="720"/>
        <w:contextualSpacing/>
      </w:pPr>
    </w:p>
    <w:p w14:paraId="349AD5BE" w14:textId="73F84B74" w:rsidR="00613C65" w:rsidRPr="00613C65" w:rsidRDefault="00D6405E" w:rsidP="00D6405E">
      <w:pPr>
        <w:pStyle w:val="ListParagraph"/>
        <w:numPr>
          <w:ilvl w:val="0"/>
          <w:numId w:val="7"/>
        </w:numPr>
      </w:pPr>
      <w:r w:rsidRPr="00D6405E">
        <w:t xml:space="preserve">The Contractor shall ensure that the surfaces and edges of the consoles are smooth. The Tenderer shall provide information indicating how this will be achieved. (D) </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D6405E" w:rsidRPr="00931004" w14:paraId="7989DD84" w14:textId="77777777" w:rsidTr="00421BDD">
        <w:tc>
          <w:tcPr>
            <w:tcW w:w="4320" w:type="dxa"/>
          </w:tcPr>
          <w:p w14:paraId="0D4D2576" w14:textId="77777777" w:rsidR="00D6405E" w:rsidRPr="00931004" w:rsidRDefault="00D6405E"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63A2D9C9" w14:textId="77777777" w:rsidR="00D6405E" w:rsidRPr="00931004" w:rsidRDefault="00D6405E" w:rsidP="00421BDD">
            <w:pPr>
              <w:spacing w:before="60" w:after="60"/>
              <w:rPr>
                <w:rFonts w:cs="Arial"/>
              </w:rPr>
            </w:pPr>
          </w:p>
        </w:tc>
      </w:tr>
      <w:tr w:rsidR="00D6405E" w:rsidRPr="00931004" w14:paraId="0C567B26" w14:textId="77777777" w:rsidTr="00421BDD">
        <w:trPr>
          <w:cantSplit/>
        </w:trPr>
        <w:tc>
          <w:tcPr>
            <w:tcW w:w="7796" w:type="dxa"/>
            <w:gridSpan w:val="2"/>
          </w:tcPr>
          <w:p w14:paraId="39040791" w14:textId="77777777" w:rsidR="00D6405E" w:rsidRPr="00931004" w:rsidRDefault="00D6405E" w:rsidP="00421BDD">
            <w:pPr>
              <w:spacing w:before="60" w:after="60"/>
              <w:rPr>
                <w:rFonts w:cs="Arial"/>
                <w:i/>
              </w:rPr>
            </w:pPr>
            <w:r w:rsidRPr="00931004">
              <w:rPr>
                <w:rFonts w:cs="Arial"/>
                <w:i/>
              </w:rPr>
              <w:t>[INSERT FULL RESPONSE FOR EVALUATION HERE]</w:t>
            </w:r>
          </w:p>
          <w:p w14:paraId="6AA30DD4" w14:textId="77777777" w:rsidR="00D6405E" w:rsidRPr="00931004" w:rsidRDefault="00D6405E" w:rsidP="00421BDD">
            <w:pPr>
              <w:spacing w:before="60" w:after="60"/>
              <w:rPr>
                <w:rFonts w:cs="Arial"/>
                <w:i/>
              </w:rPr>
            </w:pPr>
          </w:p>
        </w:tc>
      </w:tr>
      <w:tr w:rsidR="00D6405E" w:rsidRPr="00931004" w14:paraId="7B6E0952" w14:textId="77777777" w:rsidTr="00421BDD">
        <w:trPr>
          <w:cantSplit/>
        </w:trPr>
        <w:tc>
          <w:tcPr>
            <w:tcW w:w="7796" w:type="dxa"/>
            <w:gridSpan w:val="2"/>
          </w:tcPr>
          <w:p w14:paraId="6CBF2151" w14:textId="77777777" w:rsidR="00D6405E" w:rsidRPr="00931004" w:rsidRDefault="00D6405E" w:rsidP="00421BDD">
            <w:pPr>
              <w:spacing w:before="60" w:after="60"/>
              <w:rPr>
                <w:rFonts w:cs="Arial"/>
                <w:i/>
              </w:rPr>
            </w:pPr>
            <w:r w:rsidRPr="00931004">
              <w:rPr>
                <w:rFonts w:cs="Arial"/>
                <w:i/>
              </w:rPr>
              <w:t>[INSERT REFERENCE TO ADDITIONAL INFORMATION HERE]</w:t>
            </w:r>
          </w:p>
        </w:tc>
      </w:tr>
    </w:tbl>
    <w:p w14:paraId="3306A16F" w14:textId="77777777" w:rsidR="00613C65" w:rsidRPr="00613C65" w:rsidRDefault="00613C65" w:rsidP="00CA3DB5">
      <w:pPr>
        <w:ind w:left="720"/>
        <w:contextualSpacing/>
      </w:pPr>
    </w:p>
    <w:p w14:paraId="174D14B9" w14:textId="392559BA" w:rsidR="00F636C1" w:rsidRDefault="00613C65" w:rsidP="00F636C1">
      <w:pPr>
        <w:numPr>
          <w:ilvl w:val="0"/>
          <w:numId w:val="7"/>
        </w:numPr>
        <w:contextualSpacing/>
      </w:pPr>
      <w:r w:rsidRPr="00613C65">
        <w:t>The</w:t>
      </w:r>
      <w:r w:rsidR="00EC07E2">
        <w:t xml:space="preserve"> console </w:t>
      </w:r>
      <w:r w:rsidRPr="00613C65">
        <w:t xml:space="preserve">shall </w:t>
      </w:r>
      <w:r w:rsidR="00EC07E2">
        <w:t>have sufficient</w:t>
      </w:r>
      <w:r w:rsidRPr="00613C65">
        <w:t xml:space="preserve"> space available for leg room and essential equipment beneath the working surface on the console design.</w:t>
      </w:r>
      <w:r w:rsidR="008534E9">
        <w:t xml:space="preserve"> The </w:t>
      </w:r>
      <w:r w:rsidR="00F636C1">
        <w:t>minimum</w:t>
      </w:r>
      <w:r w:rsidR="008534E9">
        <w:t xml:space="preserve"> leg room dimensions</w:t>
      </w:r>
      <w:r w:rsidR="002400F2">
        <w:t xml:space="preserve"> </w:t>
      </w:r>
      <w:r w:rsidR="008534E9">
        <w:t xml:space="preserve">are 460 x 510 x </w:t>
      </w:r>
      <w:r w:rsidR="00D6405E">
        <w:t>7</w:t>
      </w:r>
      <w:r w:rsidR="00ED7780">
        <w:t>4</w:t>
      </w:r>
      <w:r w:rsidR="00D6405E">
        <w:t>0</w:t>
      </w:r>
      <w:r w:rsidR="008534E9" w:rsidRPr="00AE7320">
        <w:t xml:space="preserve"> mm (depth x width x height).</w:t>
      </w:r>
      <w:r w:rsidR="00501ACA" w:rsidRPr="00501ACA">
        <w:t xml:space="preserve"> The Tenderer shall indicate the space available for leg room and essential equipment beneath the working surface on the console design.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D6405E" w:rsidRPr="00931004" w14:paraId="4B9694E3" w14:textId="77777777" w:rsidTr="00421BDD">
        <w:tc>
          <w:tcPr>
            <w:tcW w:w="4320" w:type="dxa"/>
          </w:tcPr>
          <w:p w14:paraId="5E2DA857" w14:textId="77777777" w:rsidR="00D6405E" w:rsidRPr="00931004" w:rsidRDefault="00D6405E"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189FF56A" w14:textId="77777777" w:rsidR="00D6405E" w:rsidRPr="00931004" w:rsidRDefault="00D6405E" w:rsidP="00421BDD">
            <w:pPr>
              <w:spacing w:before="60" w:after="60"/>
              <w:rPr>
                <w:rFonts w:cs="Arial"/>
              </w:rPr>
            </w:pPr>
          </w:p>
        </w:tc>
      </w:tr>
      <w:tr w:rsidR="00D6405E" w:rsidRPr="00931004" w14:paraId="5B6E48EB" w14:textId="77777777" w:rsidTr="00421BDD">
        <w:trPr>
          <w:cantSplit/>
        </w:trPr>
        <w:tc>
          <w:tcPr>
            <w:tcW w:w="7796" w:type="dxa"/>
            <w:gridSpan w:val="2"/>
          </w:tcPr>
          <w:p w14:paraId="6ADA96D6" w14:textId="77777777" w:rsidR="00D6405E" w:rsidRPr="00931004" w:rsidRDefault="00D6405E" w:rsidP="00421BDD">
            <w:pPr>
              <w:spacing w:before="60" w:after="60"/>
              <w:rPr>
                <w:rFonts w:cs="Arial"/>
                <w:i/>
              </w:rPr>
            </w:pPr>
            <w:r w:rsidRPr="00931004">
              <w:rPr>
                <w:rFonts w:cs="Arial"/>
                <w:i/>
              </w:rPr>
              <w:t>[INSERT FULL RESPONSE FOR EVALUATION HERE]</w:t>
            </w:r>
          </w:p>
          <w:p w14:paraId="5ED98FCB" w14:textId="77777777" w:rsidR="00D6405E" w:rsidRPr="00931004" w:rsidRDefault="00D6405E" w:rsidP="00421BDD">
            <w:pPr>
              <w:spacing w:before="60" w:after="60"/>
              <w:rPr>
                <w:rFonts w:cs="Arial"/>
                <w:i/>
              </w:rPr>
            </w:pPr>
          </w:p>
        </w:tc>
      </w:tr>
      <w:tr w:rsidR="00D6405E" w:rsidRPr="00931004" w14:paraId="0D05E4D1" w14:textId="77777777" w:rsidTr="00421BDD">
        <w:trPr>
          <w:cantSplit/>
        </w:trPr>
        <w:tc>
          <w:tcPr>
            <w:tcW w:w="7796" w:type="dxa"/>
            <w:gridSpan w:val="2"/>
          </w:tcPr>
          <w:p w14:paraId="30F047F9" w14:textId="77777777" w:rsidR="00D6405E" w:rsidRPr="00931004" w:rsidRDefault="00D6405E" w:rsidP="00421BDD">
            <w:pPr>
              <w:spacing w:before="60" w:after="60"/>
              <w:rPr>
                <w:rFonts w:cs="Arial"/>
                <w:i/>
              </w:rPr>
            </w:pPr>
            <w:r w:rsidRPr="00931004">
              <w:rPr>
                <w:rFonts w:cs="Arial"/>
                <w:i/>
              </w:rPr>
              <w:t>[INSERT REFERENCE TO ADDITIONAL INFORMATION HERE]</w:t>
            </w:r>
          </w:p>
        </w:tc>
      </w:tr>
    </w:tbl>
    <w:p w14:paraId="2B49FA49" w14:textId="35B51BC1" w:rsidR="00F636C1" w:rsidRPr="005C59A9" w:rsidRDefault="00F636C1" w:rsidP="00CA3DB5">
      <w:pPr>
        <w:ind w:left="720"/>
        <w:contextualSpacing/>
      </w:pPr>
    </w:p>
    <w:p w14:paraId="7CA0FDE9" w14:textId="61FB45B2" w:rsidR="00634F20" w:rsidRDefault="00AB2C89" w:rsidP="00634F20">
      <w:pPr>
        <w:numPr>
          <w:ilvl w:val="0"/>
          <w:numId w:val="7"/>
        </w:numPr>
        <w:contextualSpacing/>
      </w:pPr>
      <w:r w:rsidRPr="005C59A9">
        <w:t xml:space="preserve">The final design review of the </w:t>
      </w:r>
      <w:r w:rsidR="002400F2" w:rsidRPr="005C59A9">
        <w:t xml:space="preserve">Tower </w:t>
      </w:r>
      <w:r w:rsidRPr="005C59A9">
        <w:t>consoles for FAPM</w:t>
      </w:r>
      <w:r w:rsidR="00D70CD1">
        <w:t xml:space="preserve">, </w:t>
      </w:r>
      <w:r w:rsidRPr="005C59A9">
        <w:t xml:space="preserve">FAVG </w:t>
      </w:r>
      <w:r w:rsidR="00D70CD1">
        <w:t>and</w:t>
      </w:r>
      <w:r w:rsidRPr="005C59A9">
        <w:t xml:space="preserve"> FARB </w:t>
      </w:r>
      <w:r w:rsidR="0083717F" w:rsidRPr="0083717F">
        <w:t xml:space="preserve">shall include a line-of-sight review to ensure that a seated TWR Controller has unobstructed visibility of the manoeuvring area and apron as well as the circuit and final approach/take off sectors. </w:t>
      </w:r>
      <w:r w:rsidR="00A85D77" w:rsidRPr="00A85D77">
        <w:t>Tower consoles should be designed such that equipment will be placed on the working surface in a manner which will promote unobstructed visibility of the manoeuvring area before equipment will be placed  , taking into consideration the window beams that may obstruct runways/taxiway intersections and aerodrome hotspots</w:t>
      </w:r>
      <w:r w:rsidR="00D70CD1">
        <w:t>.</w:t>
      </w:r>
      <w:r w:rsidR="00C05F02">
        <w:t xml:space="preserve"> The Tenderer shall indicate compliance to this requirement. (I)</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501ACA" w:rsidRPr="00931004" w14:paraId="7483C5DC" w14:textId="77777777" w:rsidTr="00421BDD">
        <w:tc>
          <w:tcPr>
            <w:tcW w:w="4320" w:type="dxa"/>
          </w:tcPr>
          <w:p w14:paraId="4E1B1627" w14:textId="77777777" w:rsidR="00501ACA" w:rsidRPr="00931004" w:rsidRDefault="00501ACA"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002DB4F5" w14:textId="77777777" w:rsidR="00501ACA" w:rsidRPr="00931004" w:rsidRDefault="00501ACA" w:rsidP="00421BDD">
            <w:pPr>
              <w:spacing w:before="60" w:after="60"/>
              <w:rPr>
                <w:rFonts w:cs="Arial"/>
              </w:rPr>
            </w:pPr>
          </w:p>
        </w:tc>
      </w:tr>
      <w:tr w:rsidR="00501ACA" w:rsidRPr="00931004" w14:paraId="10541BCD" w14:textId="77777777" w:rsidTr="00421BDD">
        <w:trPr>
          <w:cantSplit/>
        </w:trPr>
        <w:tc>
          <w:tcPr>
            <w:tcW w:w="7796" w:type="dxa"/>
            <w:gridSpan w:val="2"/>
          </w:tcPr>
          <w:p w14:paraId="7E4A853A" w14:textId="77777777" w:rsidR="00501ACA" w:rsidRPr="00931004" w:rsidRDefault="00501ACA" w:rsidP="00421BDD">
            <w:pPr>
              <w:spacing w:before="60" w:after="60"/>
              <w:rPr>
                <w:rFonts w:cs="Arial"/>
                <w:i/>
              </w:rPr>
            </w:pPr>
            <w:r w:rsidRPr="00931004">
              <w:rPr>
                <w:rFonts w:cs="Arial"/>
                <w:i/>
              </w:rPr>
              <w:t>[INSERT FULL RESPONSE FOR EVALUATION HERE]</w:t>
            </w:r>
          </w:p>
          <w:p w14:paraId="0BE5F77D" w14:textId="77777777" w:rsidR="00501ACA" w:rsidRPr="00931004" w:rsidRDefault="00501ACA" w:rsidP="00421BDD">
            <w:pPr>
              <w:spacing w:before="60" w:after="60"/>
              <w:rPr>
                <w:rFonts w:cs="Arial"/>
                <w:i/>
              </w:rPr>
            </w:pPr>
          </w:p>
        </w:tc>
      </w:tr>
      <w:tr w:rsidR="00501ACA" w:rsidRPr="00931004" w14:paraId="7E7D43A8" w14:textId="77777777" w:rsidTr="00421BDD">
        <w:trPr>
          <w:cantSplit/>
        </w:trPr>
        <w:tc>
          <w:tcPr>
            <w:tcW w:w="7796" w:type="dxa"/>
            <w:gridSpan w:val="2"/>
          </w:tcPr>
          <w:p w14:paraId="05BB5374" w14:textId="77777777" w:rsidR="00501ACA" w:rsidRPr="00931004" w:rsidRDefault="00501ACA" w:rsidP="00421BDD">
            <w:pPr>
              <w:spacing w:before="60" w:after="60"/>
              <w:rPr>
                <w:rFonts w:cs="Arial"/>
                <w:i/>
              </w:rPr>
            </w:pPr>
            <w:r w:rsidRPr="00931004">
              <w:rPr>
                <w:rFonts w:cs="Arial"/>
                <w:i/>
              </w:rPr>
              <w:t>[INSERT REFERENCE TO ADDITIONAL INFORMATION HERE]</w:t>
            </w:r>
          </w:p>
        </w:tc>
      </w:tr>
    </w:tbl>
    <w:p w14:paraId="65627A0E" w14:textId="77777777" w:rsidR="00634F20" w:rsidRDefault="00634F20" w:rsidP="00A23A6F">
      <w:pPr>
        <w:ind w:left="360"/>
      </w:pPr>
    </w:p>
    <w:p w14:paraId="3151FF99" w14:textId="60E4FCEB" w:rsidR="00634F20" w:rsidRDefault="00634F20" w:rsidP="0076572A">
      <w:pPr>
        <w:numPr>
          <w:ilvl w:val="0"/>
          <w:numId w:val="7"/>
        </w:numPr>
        <w:contextualSpacing/>
      </w:pPr>
      <w:r>
        <w:t xml:space="preserve">The recommended layout for </w:t>
      </w:r>
      <w:r w:rsidR="005F2AF9">
        <w:t xml:space="preserve">the </w:t>
      </w:r>
      <w:r>
        <w:t>Tower consoles is as follows:</w:t>
      </w:r>
    </w:p>
    <w:p w14:paraId="1BB607B2" w14:textId="60E70986" w:rsidR="00634F20" w:rsidRDefault="00634F20" w:rsidP="00634F20">
      <w:pPr>
        <w:numPr>
          <w:ilvl w:val="1"/>
          <w:numId w:val="7"/>
        </w:numPr>
        <w:contextualSpacing/>
      </w:pPr>
      <w:r>
        <w:t>Primary equipment within 35-degree angle of controller position centreline</w:t>
      </w:r>
    </w:p>
    <w:p w14:paraId="5F381A4D" w14:textId="043CE6C9" w:rsidR="00634F20" w:rsidRDefault="00634F20" w:rsidP="00634F20">
      <w:pPr>
        <w:numPr>
          <w:ilvl w:val="2"/>
          <w:numId w:val="7"/>
        </w:numPr>
        <w:contextualSpacing/>
      </w:pPr>
      <w:r>
        <w:lastRenderedPageBreak/>
        <w:t>Flight Strip Board</w:t>
      </w:r>
    </w:p>
    <w:p w14:paraId="0AB7F927" w14:textId="58DF5F7E" w:rsidR="00634F20" w:rsidRDefault="00634F20" w:rsidP="00634F20">
      <w:pPr>
        <w:numPr>
          <w:ilvl w:val="2"/>
          <w:numId w:val="7"/>
        </w:numPr>
        <w:contextualSpacing/>
      </w:pPr>
      <w:r>
        <w:t>Weather Display</w:t>
      </w:r>
    </w:p>
    <w:p w14:paraId="329EC45D" w14:textId="3129C517" w:rsidR="00634F20" w:rsidRDefault="00634F20" w:rsidP="00634F20">
      <w:pPr>
        <w:numPr>
          <w:ilvl w:val="2"/>
          <w:numId w:val="7"/>
        </w:numPr>
        <w:contextualSpacing/>
      </w:pPr>
      <w:r>
        <w:t>Crash Alarm</w:t>
      </w:r>
    </w:p>
    <w:p w14:paraId="64DBD8B6" w14:textId="5FBC0CA9" w:rsidR="00634F20" w:rsidRDefault="00634F20" w:rsidP="00634F20">
      <w:pPr>
        <w:numPr>
          <w:ilvl w:val="2"/>
          <w:numId w:val="7"/>
        </w:numPr>
        <w:contextualSpacing/>
      </w:pPr>
      <w:r>
        <w:t>Telephones, VCS, Emergency Radios, Intercom (Fire)</w:t>
      </w:r>
    </w:p>
    <w:p w14:paraId="26E46D66" w14:textId="3F686015" w:rsidR="00634F20" w:rsidRDefault="00634F20" w:rsidP="00634F20">
      <w:pPr>
        <w:numPr>
          <w:ilvl w:val="2"/>
          <w:numId w:val="7"/>
        </w:numPr>
        <w:contextualSpacing/>
      </w:pPr>
      <w:r>
        <w:t>Clock</w:t>
      </w:r>
    </w:p>
    <w:p w14:paraId="4D9225EA" w14:textId="2BDF4702" w:rsidR="00634F20" w:rsidRDefault="00634F20" w:rsidP="00634F20">
      <w:pPr>
        <w:numPr>
          <w:ilvl w:val="2"/>
          <w:numId w:val="7"/>
        </w:numPr>
        <w:contextualSpacing/>
      </w:pPr>
      <w:r>
        <w:t>Binoculars</w:t>
      </w:r>
    </w:p>
    <w:p w14:paraId="1FC56781" w14:textId="6D07B381" w:rsidR="00634F20" w:rsidRDefault="00634F20" w:rsidP="00634F20">
      <w:pPr>
        <w:numPr>
          <w:ilvl w:val="1"/>
          <w:numId w:val="7"/>
        </w:numPr>
        <w:contextualSpacing/>
      </w:pPr>
      <w:r>
        <w:t>Secondary equipment that are applied less frequently and placed within a 45-degree centreline of the seated controller position:</w:t>
      </w:r>
    </w:p>
    <w:p w14:paraId="4D8E8639" w14:textId="62A5A005" w:rsidR="00634F20" w:rsidRDefault="00634F20" w:rsidP="00634F20">
      <w:pPr>
        <w:numPr>
          <w:ilvl w:val="2"/>
          <w:numId w:val="7"/>
        </w:numPr>
        <w:contextualSpacing/>
      </w:pPr>
      <w:r>
        <w:t>Storage bay for flight p</w:t>
      </w:r>
      <w:r w:rsidR="0076572A">
        <w:t>lan</w:t>
      </w:r>
      <w:r>
        <w:t xml:space="preserve"> strips.</w:t>
      </w:r>
    </w:p>
    <w:p w14:paraId="66695547" w14:textId="3DEFEB33" w:rsidR="00634F20" w:rsidRDefault="00634F20" w:rsidP="00634F20">
      <w:pPr>
        <w:numPr>
          <w:ilvl w:val="2"/>
          <w:numId w:val="7"/>
        </w:numPr>
        <w:contextualSpacing/>
      </w:pPr>
      <w:r>
        <w:t>Speakers</w:t>
      </w:r>
    </w:p>
    <w:p w14:paraId="4B9055EF" w14:textId="08261A0E" w:rsidR="00634F20" w:rsidRDefault="00634F20" w:rsidP="00634F20">
      <w:pPr>
        <w:numPr>
          <w:ilvl w:val="2"/>
          <w:numId w:val="7"/>
        </w:numPr>
        <w:contextualSpacing/>
      </w:pPr>
      <w:r>
        <w:t>Entrance control</w:t>
      </w:r>
    </w:p>
    <w:p w14:paraId="33B275FC" w14:textId="01F4517A" w:rsidR="00C05F02" w:rsidRDefault="00C05F02" w:rsidP="00C05F02">
      <w:pPr>
        <w:ind w:left="1440"/>
        <w:contextualSpacing/>
      </w:pPr>
      <w:r>
        <w:t>The Tenderer shall provide the proposed equipment layout for their Tower console designs.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C05F02" w:rsidRPr="00931004" w14:paraId="5B108A4B" w14:textId="77777777" w:rsidTr="00421BDD">
        <w:tc>
          <w:tcPr>
            <w:tcW w:w="4320" w:type="dxa"/>
          </w:tcPr>
          <w:p w14:paraId="7B2C4ED9" w14:textId="77777777" w:rsidR="00C05F02" w:rsidRPr="00931004" w:rsidRDefault="00C05F02"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6DD9E419" w14:textId="77777777" w:rsidR="00C05F02" w:rsidRPr="00931004" w:rsidRDefault="00C05F02" w:rsidP="00421BDD">
            <w:pPr>
              <w:spacing w:before="60" w:after="60"/>
              <w:rPr>
                <w:rFonts w:cs="Arial"/>
              </w:rPr>
            </w:pPr>
          </w:p>
        </w:tc>
      </w:tr>
      <w:tr w:rsidR="00C05F02" w:rsidRPr="00931004" w14:paraId="443CF596" w14:textId="77777777" w:rsidTr="00421BDD">
        <w:trPr>
          <w:cantSplit/>
        </w:trPr>
        <w:tc>
          <w:tcPr>
            <w:tcW w:w="7796" w:type="dxa"/>
            <w:gridSpan w:val="2"/>
          </w:tcPr>
          <w:p w14:paraId="249638CA" w14:textId="77777777" w:rsidR="00C05F02" w:rsidRPr="00931004" w:rsidRDefault="00C05F02" w:rsidP="00421BDD">
            <w:pPr>
              <w:spacing w:before="60" w:after="60"/>
              <w:rPr>
                <w:rFonts w:cs="Arial"/>
                <w:i/>
              </w:rPr>
            </w:pPr>
            <w:r w:rsidRPr="00931004">
              <w:rPr>
                <w:rFonts w:cs="Arial"/>
                <w:i/>
              </w:rPr>
              <w:t>[INSERT FULL RESPONSE FOR EVALUATION HERE]</w:t>
            </w:r>
          </w:p>
          <w:p w14:paraId="320D532F" w14:textId="77777777" w:rsidR="00C05F02" w:rsidRPr="00931004" w:rsidRDefault="00C05F02" w:rsidP="00421BDD">
            <w:pPr>
              <w:spacing w:before="60" w:after="60"/>
              <w:rPr>
                <w:rFonts w:cs="Arial"/>
                <w:i/>
              </w:rPr>
            </w:pPr>
          </w:p>
        </w:tc>
      </w:tr>
      <w:tr w:rsidR="00C05F02" w:rsidRPr="00931004" w14:paraId="132D6630" w14:textId="77777777" w:rsidTr="00421BDD">
        <w:trPr>
          <w:cantSplit/>
        </w:trPr>
        <w:tc>
          <w:tcPr>
            <w:tcW w:w="7796" w:type="dxa"/>
            <w:gridSpan w:val="2"/>
          </w:tcPr>
          <w:p w14:paraId="71A64837" w14:textId="77777777" w:rsidR="00C05F02" w:rsidRPr="00931004" w:rsidRDefault="00C05F02" w:rsidP="00421BDD">
            <w:pPr>
              <w:spacing w:before="60" w:after="60"/>
              <w:rPr>
                <w:rFonts w:cs="Arial"/>
                <w:i/>
              </w:rPr>
            </w:pPr>
            <w:r w:rsidRPr="00931004">
              <w:rPr>
                <w:rFonts w:cs="Arial"/>
                <w:i/>
              </w:rPr>
              <w:t>[INSERT REFERENCE TO ADDITIONAL INFORMATION HERE]</w:t>
            </w:r>
          </w:p>
        </w:tc>
      </w:tr>
    </w:tbl>
    <w:p w14:paraId="1005906E" w14:textId="77777777" w:rsidR="00634F20" w:rsidRPr="00613C65" w:rsidRDefault="00634F20" w:rsidP="00634F20">
      <w:pPr>
        <w:contextualSpacing/>
      </w:pPr>
    </w:p>
    <w:p w14:paraId="17F03A14" w14:textId="5CD7C15A" w:rsidR="009756FA" w:rsidRDefault="00634F20" w:rsidP="00634F20">
      <w:pPr>
        <w:numPr>
          <w:ilvl w:val="0"/>
          <w:numId w:val="7"/>
        </w:numPr>
        <w:contextualSpacing/>
      </w:pPr>
      <w:r>
        <w:t xml:space="preserve">The recommended layout for </w:t>
      </w:r>
      <w:r w:rsidR="005F2AF9">
        <w:t xml:space="preserve">the Approach </w:t>
      </w:r>
      <w:r>
        <w:t>consoles is as follows:</w:t>
      </w:r>
    </w:p>
    <w:p w14:paraId="5F522BBA" w14:textId="6F0FED81" w:rsidR="0076572A" w:rsidRDefault="0076572A" w:rsidP="0076572A">
      <w:pPr>
        <w:numPr>
          <w:ilvl w:val="1"/>
          <w:numId w:val="7"/>
        </w:numPr>
        <w:contextualSpacing/>
      </w:pPr>
      <w:r>
        <w:t>Primary equipment within 35-degree angle of controller position centreline:</w:t>
      </w:r>
    </w:p>
    <w:p w14:paraId="3492B801" w14:textId="6D873B37" w:rsidR="0076572A" w:rsidRDefault="0076572A" w:rsidP="0076572A">
      <w:pPr>
        <w:numPr>
          <w:ilvl w:val="2"/>
          <w:numId w:val="7"/>
        </w:numPr>
        <w:contextualSpacing/>
      </w:pPr>
      <w:r>
        <w:t>Radar display</w:t>
      </w:r>
    </w:p>
    <w:p w14:paraId="3844C670" w14:textId="3BD20104" w:rsidR="005F2AF9" w:rsidRDefault="00A23A6F" w:rsidP="0076572A">
      <w:pPr>
        <w:numPr>
          <w:ilvl w:val="2"/>
          <w:numId w:val="7"/>
        </w:numPr>
        <w:contextualSpacing/>
      </w:pPr>
      <w:r>
        <w:t>AWOS display</w:t>
      </w:r>
    </w:p>
    <w:p w14:paraId="09580910" w14:textId="74FAF089" w:rsidR="0076572A" w:rsidRDefault="0076572A" w:rsidP="0076572A">
      <w:pPr>
        <w:numPr>
          <w:ilvl w:val="2"/>
          <w:numId w:val="7"/>
        </w:numPr>
        <w:contextualSpacing/>
      </w:pPr>
      <w:r>
        <w:t>Keyboard</w:t>
      </w:r>
    </w:p>
    <w:p w14:paraId="530EFB3E" w14:textId="5AA40C4F" w:rsidR="0076572A" w:rsidRDefault="0076572A" w:rsidP="0076572A">
      <w:pPr>
        <w:numPr>
          <w:ilvl w:val="2"/>
          <w:numId w:val="7"/>
        </w:numPr>
        <w:contextualSpacing/>
      </w:pPr>
      <w:r>
        <w:t>Flight Strip Board</w:t>
      </w:r>
    </w:p>
    <w:p w14:paraId="32F57278" w14:textId="207AB8AC" w:rsidR="0076572A" w:rsidRDefault="0076572A" w:rsidP="0076572A">
      <w:pPr>
        <w:numPr>
          <w:ilvl w:val="2"/>
          <w:numId w:val="7"/>
        </w:numPr>
        <w:contextualSpacing/>
      </w:pPr>
      <w:r>
        <w:t>Electronic Flight Plan Strip Display</w:t>
      </w:r>
    </w:p>
    <w:p w14:paraId="475122AE" w14:textId="07974CA6" w:rsidR="0076572A" w:rsidRDefault="0076572A" w:rsidP="0076572A">
      <w:pPr>
        <w:numPr>
          <w:ilvl w:val="2"/>
          <w:numId w:val="7"/>
        </w:numPr>
        <w:contextualSpacing/>
      </w:pPr>
      <w:r>
        <w:t>VCCS</w:t>
      </w:r>
    </w:p>
    <w:p w14:paraId="43C0AF83" w14:textId="5DE913B5" w:rsidR="0076572A" w:rsidRDefault="0076572A" w:rsidP="0076572A">
      <w:pPr>
        <w:numPr>
          <w:ilvl w:val="2"/>
          <w:numId w:val="7"/>
        </w:numPr>
        <w:contextualSpacing/>
      </w:pPr>
      <w:r>
        <w:t>Clock</w:t>
      </w:r>
    </w:p>
    <w:p w14:paraId="31E6C5CF" w14:textId="6623A9D5" w:rsidR="005F2AF9" w:rsidRDefault="0076572A" w:rsidP="005F2AF9">
      <w:pPr>
        <w:numPr>
          <w:ilvl w:val="2"/>
          <w:numId w:val="7"/>
        </w:numPr>
        <w:contextualSpacing/>
      </w:pPr>
      <w:r>
        <w:t>Computer mouse/ mice</w:t>
      </w:r>
    </w:p>
    <w:p w14:paraId="5B63F8C1" w14:textId="77777777" w:rsidR="0076572A" w:rsidRDefault="0076572A" w:rsidP="0076572A">
      <w:pPr>
        <w:numPr>
          <w:ilvl w:val="1"/>
          <w:numId w:val="7"/>
        </w:numPr>
        <w:contextualSpacing/>
      </w:pPr>
      <w:r>
        <w:t>Secondary equipment that are applied less frequently and placed within a 45-degree centreline of the seated controller position:</w:t>
      </w:r>
    </w:p>
    <w:p w14:paraId="05B4D0C6" w14:textId="7BA440C9" w:rsidR="0076572A" w:rsidRDefault="0076572A" w:rsidP="0076572A">
      <w:pPr>
        <w:numPr>
          <w:ilvl w:val="2"/>
          <w:numId w:val="7"/>
        </w:numPr>
        <w:contextualSpacing/>
      </w:pPr>
      <w:r>
        <w:t>Embedded headset sockets</w:t>
      </w:r>
    </w:p>
    <w:p w14:paraId="7427E10E" w14:textId="2B067FFE" w:rsidR="0076572A" w:rsidRDefault="0076572A" w:rsidP="0076572A">
      <w:pPr>
        <w:numPr>
          <w:ilvl w:val="2"/>
          <w:numId w:val="7"/>
        </w:numPr>
        <w:contextualSpacing/>
      </w:pPr>
      <w:r>
        <w:t>Speakers</w:t>
      </w:r>
    </w:p>
    <w:p w14:paraId="1B3C58E2" w14:textId="584D4CB4" w:rsidR="005F2AF9" w:rsidRDefault="0076572A" w:rsidP="005F2AF9">
      <w:pPr>
        <w:numPr>
          <w:ilvl w:val="2"/>
          <w:numId w:val="7"/>
        </w:numPr>
        <w:contextualSpacing/>
      </w:pPr>
      <w:r>
        <w:t>Storage bay for flight plan strips</w:t>
      </w:r>
    </w:p>
    <w:p w14:paraId="65AE3306" w14:textId="73FDDDD4" w:rsidR="00C05F02" w:rsidRDefault="00C05F02" w:rsidP="00C05F02">
      <w:pPr>
        <w:pStyle w:val="ListParagraph"/>
      </w:pPr>
      <w:r>
        <w:t>The Tenderer shall provide the proposed equipment layout for their Approach console designs.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C05F02" w:rsidRPr="00931004" w14:paraId="468CECB3" w14:textId="77777777" w:rsidTr="00421BDD">
        <w:tc>
          <w:tcPr>
            <w:tcW w:w="4320" w:type="dxa"/>
          </w:tcPr>
          <w:p w14:paraId="48BF41B8" w14:textId="77777777" w:rsidR="00C05F02" w:rsidRPr="00931004" w:rsidRDefault="00C05F02"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6C48F932" w14:textId="77777777" w:rsidR="00C05F02" w:rsidRPr="00931004" w:rsidRDefault="00C05F02" w:rsidP="00421BDD">
            <w:pPr>
              <w:spacing w:before="60" w:after="60"/>
              <w:rPr>
                <w:rFonts w:cs="Arial"/>
              </w:rPr>
            </w:pPr>
          </w:p>
        </w:tc>
      </w:tr>
      <w:tr w:rsidR="00C05F02" w:rsidRPr="00931004" w14:paraId="0A8E5E2D" w14:textId="77777777" w:rsidTr="00421BDD">
        <w:trPr>
          <w:cantSplit/>
        </w:trPr>
        <w:tc>
          <w:tcPr>
            <w:tcW w:w="7796" w:type="dxa"/>
            <w:gridSpan w:val="2"/>
          </w:tcPr>
          <w:p w14:paraId="27615A7B" w14:textId="77777777" w:rsidR="00C05F02" w:rsidRPr="00931004" w:rsidRDefault="00C05F02" w:rsidP="00421BDD">
            <w:pPr>
              <w:spacing w:before="60" w:after="60"/>
              <w:rPr>
                <w:rFonts w:cs="Arial"/>
                <w:i/>
              </w:rPr>
            </w:pPr>
            <w:r w:rsidRPr="00931004">
              <w:rPr>
                <w:rFonts w:cs="Arial"/>
                <w:i/>
              </w:rPr>
              <w:lastRenderedPageBreak/>
              <w:t>[INSERT FULL RESPONSE FOR EVALUATION HERE]</w:t>
            </w:r>
          </w:p>
          <w:p w14:paraId="5CD8F726" w14:textId="77777777" w:rsidR="00C05F02" w:rsidRPr="00931004" w:rsidRDefault="00C05F02" w:rsidP="00421BDD">
            <w:pPr>
              <w:spacing w:before="60" w:after="60"/>
              <w:rPr>
                <w:rFonts w:cs="Arial"/>
                <w:i/>
              </w:rPr>
            </w:pPr>
          </w:p>
        </w:tc>
      </w:tr>
      <w:tr w:rsidR="00C05F02" w:rsidRPr="00931004" w14:paraId="5A2AB717" w14:textId="77777777" w:rsidTr="00421BDD">
        <w:trPr>
          <w:cantSplit/>
        </w:trPr>
        <w:tc>
          <w:tcPr>
            <w:tcW w:w="7796" w:type="dxa"/>
            <w:gridSpan w:val="2"/>
          </w:tcPr>
          <w:p w14:paraId="12BF9102" w14:textId="77777777" w:rsidR="00C05F02" w:rsidRPr="00931004" w:rsidRDefault="00C05F02" w:rsidP="00421BDD">
            <w:pPr>
              <w:spacing w:before="60" w:after="60"/>
              <w:rPr>
                <w:rFonts w:cs="Arial"/>
                <w:i/>
              </w:rPr>
            </w:pPr>
            <w:r w:rsidRPr="00931004">
              <w:rPr>
                <w:rFonts w:cs="Arial"/>
                <w:i/>
              </w:rPr>
              <w:t>[INSERT REFERENCE TO ADDITIONAL INFORMATION HERE]</w:t>
            </w:r>
          </w:p>
        </w:tc>
      </w:tr>
    </w:tbl>
    <w:p w14:paraId="61F5AEDB" w14:textId="77777777" w:rsidR="00634F20" w:rsidRDefault="00634F20" w:rsidP="00634F20">
      <w:pPr>
        <w:ind w:left="720"/>
        <w:contextualSpacing/>
      </w:pPr>
    </w:p>
    <w:p w14:paraId="209580BE" w14:textId="1585E56A" w:rsidR="00A87B13" w:rsidRDefault="00A87B13" w:rsidP="00A87B13">
      <w:pPr>
        <w:pStyle w:val="Heading2"/>
      </w:pPr>
      <w:bookmarkStart w:id="74" w:name="_Toc159937080"/>
      <w:r>
        <w:t>Electrical</w:t>
      </w:r>
      <w:bookmarkEnd w:id="74"/>
    </w:p>
    <w:p w14:paraId="34D71952" w14:textId="59603FFC" w:rsidR="00A87B13" w:rsidRDefault="00A87B13" w:rsidP="00A87B13">
      <w:pPr>
        <w:numPr>
          <w:ilvl w:val="0"/>
          <w:numId w:val="62"/>
        </w:numPr>
        <w:contextualSpacing/>
      </w:pPr>
      <w:r w:rsidRPr="00A87B13">
        <w:t xml:space="preserve">The project shall include the issuing of the Certificate of Compliance (CoC) for FALE </w:t>
      </w:r>
      <w:r w:rsidR="00CB6A6A" w:rsidRPr="00A87B13">
        <w:t>Appro</w:t>
      </w:r>
      <w:r w:rsidR="00CB6A6A">
        <w:t>ach Hall and</w:t>
      </w:r>
      <w:r w:rsidRPr="00A87B13">
        <w:t xml:space="preserve"> FAPM, FAVG</w:t>
      </w:r>
      <w:r w:rsidR="00CB6A6A">
        <w:t xml:space="preserve"> and </w:t>
      </w:r>
      <w:r w:rsidRPr="00A87B13">
        <w:t>FARB Tower</w:t>
      </w:r>
      <w:r w:rsidR="00CB6A6A">
        <w:t>s</w:t>
      </w:r>
      <w:r w:rsidRPr="00A87B13">
        <w:t>.</w:t>
      </w:r>
      <w:r w:rsidR="00C05F02">
        <w:t xml:space="preserve"> The Tenderer shall indicate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C05F02" w:rsidRPr="00931004" w14:paraId="148FC319" w14:textId="77777777" w:rsidTr="00421BDD">
        <w:tc>
          <w:tcPr>
            <w:tcW w:w="4320" w:type="dxa"/>
          </w:tcPr>
          <w:p w14:paraId="096F46DE" w14:textId="77777777" w:rsidR="00C05F02" w:rsidRPr="00931004" w:rsidRDefault="00C05F02"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0CFE5857" w14:textId="77777777" w:rsidR="00C05F02" w:rsidRPr="00931004" w:rsidRDefault="00C05F02" w:rsidP="00421BDD">
            <w:pPr>
              <w:spacing w:before="60" w:after="60"/>
              <w:rPr>
                <w:rFonts w:cs="Arial"/>
              </w:rPr>
            </w:pPr>
          </w:p>
        </w:tc>
      </w:tr>
      <w:tr w:rsidR="00C05F02" w:rsidRPr="00931004" w14:paraId="2781C2EE" w14:textId="77777777" w:rsidTr="00421BDD">
        <w:trPr>
          <w:cantSplit/>
        </w:trPr>
        <w:tc>
          <w:tcPr>
            <w:tcW w:w="7796" w:type="dxa"/>
            <w:gridSpan w:val="2"/>
          </w:tcPr>
          <w:p w14:paraId="6A3C401D" w14:textId="77777777" w:rsidR="00C05F02" w:rsidRPr="00931004" w:rsidRDefault="00C05F02" w:rsidP="00421BDD">
            <w:pPr>
              <w:spacing w:before="60" w:after="60"/>
              <w:rPr>
                <w:rFonts w:cs="Arial"/>
                <w:i/>
              </w:rPr>
            </w:pPr>
            <w:r w:rsidRPr="00931004">
              <w:rPr>
                <w:rFonts w:cs="Arial"/>
                <w:i/>
              </w:rPr>
              <w:t>[INSERT FULL RESPONSE FOR EVALUATION HERE]</w:t>
            </w:r>
          </w:p>
          <w:p w14:paraId="247494EB" w14:textId="77777777" w:rsidR="00C05F02" w:rsidRPr="00931004" w:rsidRDefault="00C05F02" w:rsidP="00421BDD">
            <w:pPr>
              <w:spacing w:before="60" w:after="60"/>
              <w:rPr>
                <w:rFonts w:cs="Arial"/>
                <w:i/>
              </w:rPr>
            </w:pPr>
          </w:p>
        </w:tc>
      </w:tr>
      <w:tr w:rsidR="00C05F02" w:rsidRPr="00931004" w14:paraId="3B5AE4F3" w14:textId="77777777" w:rsidTr="00421BDD">
        <w:trPr>
          <w:cantSplit/>
        </w:trPr>
        <w:tc>
          <w:tcPr>
            <w:tcW w:w="7796" w:type="dxa"/>
            <w:gridSpan w:val="2"/>
          </w:tcPr>
          <w:p w14:paraId="381FE9D8" w14:textId="77777777" w:rsidR="00C05F02" w:rsidRPr="00931004" w:rsidRDefault="00C05F02" w:rsidP="00421BDD">
            <w:pPr>
              <w:spacing w:before="60" w:after="60"/>
              <w:rPr>
                <w:rFonts w:cs="Arial"/>
                <w:i/>
              </w:rPr>
            </w:pPr>
            <w:r w:rsidRPr="00931004">
              <w:rPr>
                <w:rFonts w:cs="Arial"/>
                <w:i/>
              </w:rPr>
              <w:t>[INSERT REFERENCE TO ADDITIONAL INFORMATION HERE]</w:t>
            </w:r>
          </w:p>
        </w:tc>
      </w:tr>
    </w:tbl>
    <w:p w14:paraId="0ED2E3E7" w14:textId="77777777" w:rsidR="00A87B13" w:rsidRPr="00AE7320" w:rsidRDefault="00A87B13" w:rsidP="00AE7320">
      <w:pPr>
        <w:autoSpaceDE w:val="0"/>
        <w:autoSpaceDN w:val="0"/>
        <w:adjustRightInd w:val="0"/>
        <w:spacing w:after="0" w:line="240" w:lineRule="auto"/>
        <w:jc w:val="left"/>
        <w:rPr>
          <w:rFonts w:cs="Arial"/>
          <w:color w:val="000000"/>
          <w:sz w:val="24"/>
          <w:szCs w:val="24"/>
        </w:rPr>
      </w:pPr>
    </w:p>
    <w:p w14:paraId="5B668CC1" w14:textId="5063067E" w:rsidR="00DF0664" w:rsidRPr="00C05F02" w:rsidRDefault="00A87B13" w:rsidP="00C05F02">
      <w:pPr>
        <w:numPr>
          <w:ilvl w:val="0"/>
          <w:numId w:val="62"/>
        </w:numPr>
        <w:contextualSpacing/>
      </w:pPr>
      <w:r w:rsidRPr="00C05F02">
        <w:t>The console shall incorporate materials that are good insulators to minimize the occurrence of electrical shock.</w:t>
      </w:r>
      <w:r w:rsidR="00C05F02" w:rsidRPr="00C05F02">
        <w:t xml:space="preserve"> The Tenderer shall provide details on the insulated materials that are used in their design.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C05F02" w:rsidRPr="00931004" w14:paraId="5E718399" w14:textId="77777777" w:rsidTr="00421BDD">
        <w:tc>
          <w:tcPr>
            <w:tcW w:w="4320" w:type="dxa"/>
          </w:tcPr>
          <w:p w14:paraId="685E3AD3" w14:textId="77777777" w:rsidR="00C05F02" w:rsidRPr="00931004" w:rsidRDefault="00C05F02"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020394D6" w14:textId="77777777" w:rsidR="00C05F02" w:rsidRPr="00931004" w:rsidRDefault="00C05F02" w:rsidP="00421BDD">
            <w:pPr>
              <w:spacing w:before="60" w:after="60"/>
              <w:rPr>
                <w:rFonts w:cs="Arial"/>
              </w:rPr>
            </w:pPr>
          </w:p>
        </w:tc>
      </w:tr>
      <w:tr w:rsidR="00C05F02" w:rsidRPr="00931004" w14:paraId="26D7A2C9" w14:textId="77777777" w:rsidTr="00421BDD">
        <w:trPr>
          <w:cantSplit/>
        </w:trPr>
        <w:tc>
          <w:tcPr>
            <w:tcW w:w="7796" w:type="dxa"/>
            <w:gridSpan w:val="2"/>
          </w:tcPr>
          <w:p w14:paraId="43D264B8" w14:textId="77777777" w:rsidR="00C05F02" w:rsidRPr="00931004" w:rsidRDefault="00C05F02" w:rsidP="00421BDD">
            <w:pPr>
              <w:spacing w:before="60" w:after="60"/>
              <w:rPr>
                <w:rFonts w:cs="Arial"/>
                <w:i/>
              </w:rPr>
            </w:pPr>
            <w:r w:rsidRPr="00931004">
              <w:rPr>
                <w:rFonts w:cs="Arial"/>
                <w:i/>
              </w:rPr>
              <w:t>[INSERT FULL RESPONSE FOR EVALUATION HERE]</w:t>
            </w:r>
          </w:p>
          <w:p w14:paraId="796EB30B" w14:textId="77777777" w:rsidR="00C05F02" w:rsidRPr="00931004" w:rsidRDefault="00C05F02" w:rsidP="00421BDD">
            <w:pPr>
              <w:spacing w:before="60" w:after="60"/>
              <w:rPr>
                <w:rFonts w:cs="Arial"/>
                <w:i/>
              </w:rPr>
            </w:pPr>
          </w:p>
        </w:tc>
      </w:tr>
      <w:tr w:rsidR="00C05F02" w:rsidRPr="00931004" w14:paraId="67DBB21D" w14:textId="77777777" w:rsidTr="00421BDD">
        <w:trPr>
          <w:cantSplit/>
        </w:trPr>
        <w:tc>
          <w:tcPr>
            <w:tcW w:w="7796" w:type="dxa"/>
            <w:gridSpan w:val="2"/>
          </w:tcPr>
          <w:p w14:paraId="398CC12D" w14:textId="77777777" w:rsidR="00C05F02" w:rsidRPr="00931004" w:rsidRDefault="00C05F02" w:rsidP="00421BDD">
            <w:pPr>
              <w:spacing w:before="60" w:after="60"/>
              <w:rPr>
                <w:rFonts w:cs="Arial"/>
                <w:i/>
              </w:rPr>
            </w:pPr>
            <w:r w:rsidRPr="00931004">
              <w:rPr>
                <w:rFonts w:cs="Arial"/>
                <w:i/>
              </w:rPr>
              <w:t>[INSERT REFERENCE TO ADDITIONAL INFORMATION HERE]</w:t>
            </w:r>
          </w:p>
        </w:tc>
      </w:tr>
    </w:tbl>
    <w:p w14:paraId="1E8ED3C0" w14:textId="77777777" w:rsidR="00C05F02" w:rsidRDefault="00C05F02" w:rsidP="00C05F02">
      <w:pPr>
        <w:autoSpaceDE w:val="0"/>
        <w:autoSpaceDN w:val="0"/>
        <w:adjustRightInd w:val="0"/>
        <w:spacing w:after="0" w:line="240" w:lineRule="auto"/>
        <w:jc w:val="left"/>
        <w:rPr>
          <w:rFonts w:cs="Arial"/>
          <w:color w:val="000000"/>
          <w:szCs w:val="20"/>
        </w:rPr>
      </w:pPr>
    </w:p>
    <w:p w14:paraId="046B0360" w14:textId="77777777" w:rsidR="0034291E" w:rsidRDefault="0034291E" w:rsidP="00C05F02">
      <w:pPr>
        <w:autoSpaceDE w:val="0"/>
        <w:autoSpaceDN w:val="0"/>
        <w:adjustRightInd w:val="0"/>
        <w:spacing w:after="0" w:line="240" w:lineRule="auto"/>
        <w:jc w:val="left"/>
        <w:rPr>
          <w:rFonts w:cs="Arial"/>
          <w:color w:val="000000"/>
          <w:szCs w:val="20"/>
        </w:rPr>
      </w:pPr>
    </w:p>
    <w:p w14:paraId="3B66400A" w14:textId="77777777" w:rsidR="0034291E" w:rsidRDefault="0034291E" w:rsidP="0034291E">
      <w:pPr>
        <w:pStyle w:val="Heading2"/>
      </w:pPr>
      <w:bookmarkStart w:id="75" w:name="_Toc159937081"/>
      <w:r w:rsidRPr="00AA7F76">
        <w:t>Disposal</w:t>
      </w:r>
      <w:bookmarkEnd w:id="75"/>
    </w:p>
    <w:p w14:paraId="33843A22" w14:textId="77777777" w:rsidR="0034291E" w:rsidRPr="00613C65" w:rsidRDefault="0034291E" w:rsidP="0034291E">
      <w:pPr>
        <w:numPr>
          <w:ilvl w:val="0"/>
          <w:numId w:val="13"/>
        </w:numPr>
        <w:contextualSpacing/>
      </w:pPr>
      <w:r w:rsidRPr="00613C65">
        <w:t xml:space="preserve">The </w:t>
      </w:r>
      <w:r>
        <w:t xml:space="preserve">existing </w:t>
      </w:r>
      <w:r w:rsidRPr="00613C65">
        <w:t>consoles shall be uninstal</w:t>
      </w:r>
      <w:r>
        <w:t>led</w:t>
      </w:r>
      <w:r w:rsidRPr="00613C65">
        <w:t>, disassembl</w:t>
      </w:r>
      <w:r>
        <w:t>ed,</w:t>
      </w:r>
      <w:r w:rsidRPr="00613C65">
        <w:t xml:space="preserve"> and disposed o</w:t>
      </w:r>
      <w:r>
        <w:t>f</w:t>
      </w:r>
      <w:r w:rsidRPr="00613C65">
        <w:t xml:space="preserve"> in an environmentally friendly manner and in line with current environmental laws. Waste must be managed according to the ATNS waste management policies and there shall be adherence to the requirements of the National Waste Management Act (No.59 of 2008). </w:t>
      </w:r>
      <w:r>
        <w:t xml:space="preserve">The </w:t>
      </w:r>
      <w:r w:rsidRPr="00BF6D5A">
        <w:t>Tenderer shall make provision for these activities in the project costing.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4291E" w:rsidRPr="00931004" w14:paraId="5872CB6E" w14:textId="77777777" w:rsidTr="00137DC9">
        <w:tc>
          <w:tcPr>
            <w:tcW w:w="4320" w:type="dxa"/>
          </w:tcPr>
          <w:p w14:paraId="72B6FB45" w14:textId="77777777" w:rsidR="0034291E" w:rsidRPr="00931004" w:rsidRDefault="0034291E" w:rsidP="00137DC9">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70D28CDC" w14:textId="77777777" w:rsidR="0034291E" w:rsidRPr="00931004" w:rsidRDefault="0034291E" w:rsidP="00137DC9">
            <w:pPr>
              <w:spacing w:before="60" w:after="60"/>
              <w:rPr>
                <w:rFonts w:cs="Arial"/>
              </w:rPr>
            </w:pPr>
          </w:p>
        </w:tc>
      </w:tr>
      <w:tr w:rsidR="0034291E" w:rsidRPr="00931004" w14:paraId="0C367299" w14:textId="77777777" w:rsidTr="00137DC9">
        <w:trPr>
          <w:cantSplit/>
        </w:trPr>
        <w:tc>
          <w:tcPr>
            <w:tcW w:w="7796" w:type="dxa"/>
            <w:gridSpan w:val="2"/>
          </w:tcPr>
          <w:p w14:paraId="46F33060" w14:textId="77777777" w:rsidR="0034291E" w:rsidRPr="00931004" w:rsidRDefault="0034291E" w:rsidP="00137DC9">
            <w:pPr>
              <w:spacing w:before="60" w:after="60"/>
              <w:rPr>
                <w:rFonts w:cs="Arial"/>
                <w:i/>
              </w:rPr>
            </w:pPr>
            <w:r w:rsidRPr="00931004">
              <w:rPr>
                <w:rFonts w:cs="Arial"/>
                <w:i/>
              </w:rPr>
              <w:t>[INSERT FULL RESPONSE FOR EVALUATION HERE]</w:t>
            </w:r>
          </w:p>
          <w:p w14:paraId="7A939E8D" w14:textId="77777777" w:rsidR="0034291E" w:rsidRPr="00931004" w:rsidRDefault="0034291E" w:rsidP="00137DC9">
            <w:pPr>
              <w:spacing w:before="60" w:after="60"/>
              <w:rPr>
                <w:rFonts w:cs="Arial"/>
                <w:i/>
              </w:rPr>
            </w:pPr>
          </w:p>
        </w:tc>
      </w:tr>
      <w:tr w:rsidR="0034291E" w:rsidRPr="00931004" w14:paraId="197F3CBA" w14:textId="77777777" w:rsidTr="00137DC9">
        <w:trPr>
          <w:cantSplit/>
        </w:trPr>
        <w:tc>
          <w:tcPr>
            <w:tcW w:w="7796" w:type="dxa"/>
            <w:gridSpan w:val="2"/>
          </w:tcPr>
          <w:p w14:paraId="1FD7164D" w14:textId="77777777" w:rsidR="0034291E" w:rsidRPr="00931004" w:rsidRDefault="0034291E" w:rsidP="00137DC9">
            <w:pPr>
              <w:spacing w:before="60" w:after="60"/>
              <w:rPr>
                <w:rFonts w:cs="Arial"/>
                <w:i/>
              </w:rPr>
            </w:pPr>
            <w:r w:rsidRPr="00931004">
              <w:rPr>
                <w:rFonts w:cs="Arial"/>
                <w:i/>
              </w:rPr>
              <w:t>[INSERT REFERENCE TO ADDITIONAL INFORMATION HERE]</w:t>
            </w:r>
          </w:p>
        </w:tc>
      </w:tr>
    </w:tbl>
    <w:p w14:paraId="380CAD22" w14:textId="77777777" w:rsidR="0034291E" w:rsidRPr="00613C65" w:rsidRDefault="0034291E" w:rsidP="0034291E">
      <w:pPr>
        <w:contextualSpacing/>
      </w:pPr>
    </w:p>
    <w:p w14:paraId="70671063" w14:textId="77777777" w:rsidR="0034291E" w:rsidRPr="00AA7F76" w:rsidRDefault="0034291E" w:rsidP="0034291E"/>
    <w:p w14:paraId="3CEC9070" w14:textId="77777777" w:rsidR="0034291E" w:rsidRPr="00AA7F76" w:rsidRDefault="0034291E" w:rsidP="0034291E"/>
    <w:p w14:paraId="3120D3F8" w14:textId="5F3300E8" w:rsidR="0034291E" w:rsidRPr="00C05F02" w:rsidRDefault="0034291E" w:rsidP="00C05F02">
      <w:pPr>
        <w:autoSpaceDE w:val="0"/>
        <w:autoSpaceDN w:val="0"/>
        <w:adjustRightInd w:val="0"/>
        <w:spacing w:after="0" w:line="240" w:lineRule="auto"/>
        <w:jc w:val="left"/>
        <w:rPr>
          <w:rFonts w:cs="Arial"/>
          <w:color w:val="000000"/>
          <w:szCs w:val="20"/>
        </w:rPr>
      </w:pPr>
    </w:p>
    <w:p w14:paraId="4B7DD069" w14:textId="4330515B" w:rsidR="00A87B13" w:rsidRPr="00DF0664" w:rsidRDefault="00DF0664" w:rsidP="00DF0664">
      <w:pPr>
        <w:spacing w:line="259" w:lineRule="auto"/>
        <w:jc w:val="left"/>
        <w:rPr>
          <w:rFonts w:cs="Arial"/>
          <w:color w:val="000000"/>
          <w:szCs w:val="20"/>
        </w:rPr>
      </w:pPr>
      <w:r>
        <w:rPr>
          <w:rFonts w:cs="Arial"/>
          <w:color w:val="000000"/>
          <w:szCs w:val="20"/>
        </w:rPr>
        <w:br w:type="page"/>
      </w:r>
      <w:r w:rsidR="00A87B13" w:rsidRPr="00DF0664">
        <w:rPr>
          <w:rFonts w:cs="Arial"/>
          <w:color w:val="000000"/>
          <w:szCs w:val="20"/>
        </w:rPr>
        <w:lastRenderedPageBreak/>
        <w:t xml:space="preserve"> </w:t>
      </w:r>
    </w:p>
    <w:p w14:paraId="60D4A76C" w14:textId="77777777" w:rsidR="00A87B13" w:rsidRPr="00A87B13" w:rsidRDefault="00A87B13" w:rsidP="00AE7320">
      <w:pPr>
        <w:ind w:left="360"/>
        <w:contextualSpacing/>
      </w:pPr>
    </w:p>
    <w:p w14:paraId="07AC79BD" w14:textId="57739C51" w:rsidR="009918B2" w:rsidRDefault="009918B2" w:rsidP="00613C65">
      <w:pPr>
        <w:ind w:left="360"/>
      </w:pPr>
    </w:p>
    <w:p w14:paraId="22A5124B" w14:textId="77777777" w:rsidR="009918B2" w:rsidRDefault="009918B2" w:rsidP="00613C65">
      <w:pPr>
        <w:ind w:left="360"/>
      </w:pPr>
      <w:bookmarkStart w:id="76" w:name="_Hlk142907938"/>
    </w:p>
    <w:p w14:paraId="2DB020A2" w14:textId="77777777" w:rsidR="009918B2" w:rsidRDefault="009918B2" w:rsidP="00613C65">
      <w:pPr>
        <w:ind w:left="360"/>
      </w:pPr>
    </w:p>
    <w:p w14:paraId="0D5FA31D" w14:textId="77777777" w:rsidR="009918B2" w:rsidRDefault="009918B2" w:rsidP="00613C65">
      <w:pPr>
        <w:ind w:left="360"/>
      </w:pPr>
    </w:p>
    <w:p w14:paraId="7D6B877B" w14:textId="77777777" w:rsidR="009918B2" w:rsidRDefault="009918B2" w:rsidP="00613C65">
      <w:pPr>
        <w:ind w:left="360"/>
      </w:pPr>
    </w:p>
    <w:p w14:paraId="33E65825" w14:textId="77777777" w:rsidR="009918B2" w:rsidRDefault="009918B2" w:rsidP="00613C65">
      <w:pPr>
        <w:ind w:left="360"/>
      </w:pPr>
    </w:p>
    <w:p w14:paraId="22160AA6" w14:textId="77777777" w:rsidR="009918B2" w:rsidRDefault="009918B2" w:rsidP="00613C65">
      <w:pPr>
        <w:ind w:left="360"/>
      </w:pPr>
    </w:p>
    <w:p w14:paraId="47C3163A" w14:textId="77777777" w:rsidR="009918B2" w:rsidRDefault="009918B2" w:rsidP="00613C65">
      <w:pPr>
        <w:ind w:left="360"/>
      </w:pPr>
    </w:p>
    <w:p w14:paraId="733E63A3" w14:textId="77777777" w:rsidR="009918B2" w:rsidRDefault="009918B2" w:rsidP="00613C65">
      <w:pPr>
        <w:ind w:left="360"/>
      </w:pPr>
    </w:p>
    <w:p w14:paraId="71A5D859" w14:textId="5A2F8DE3" w:rsidR="009918B2" w:rsidRPr="00613C65" w:rsidRDefault="009918B2" w:rsidP="00AE7320">
      <w:pPr>
        <w:pStyle w:val="Title"/>
        <w:jc w:val="center"/>
      </w:pPr>
      <w:bookmarkStart w:id="77" w:name="_Toc159937082"/>
      <w:bookmarkStart w:id="78" w:name="_Hlk144731126"/>
      <w:bookmarkEnd w:id="76"/>
      <w:r>
        <w:rPr>
          <w:caps w:val="0"/>
        </w:rPr>
        <w:t xml:space="preserve">FALE APPROACH CONSOLES </w:t>
      </w:r>
      <w:r w:rsidRPr="009918B2">
        <w:rPr>
          <w:caps w:val="0"/>
        </w:rPr>
        <w:t>TECHNICAL SPECIFICATIONS</w:t>
      </w:r>
      <w:bookmarkEnd w:id="77"/>
    </w:p>
    <w:bookmarkEnd w:id="78"/>
    <w:p w14:paraId="459A9C86" w14:textId="1253D756" w:rsidR="00613C65" w:rsidRPr="00613C65" w:rsidRDefault="009918B2" w:rsidP="00211C18">
      <w:pPr>
        <w:spacing w:line="259" w:lineRule="auto"/>
        <w:jc w:val="left"/>
      </w:pPr>
      <w:r>
        <w:br w:type="page"/>
      </w:r>
    </w:p>
    <w:p w14:paraId="1A98611F" w14:textId="528493DC" w:rsidR="009273AC" w:rsidRDefault="005F5B19" w:rsidP="009273AC">
      <w:pPr>
        <w:pStyle w:val="Heading1"/>
      </w:pPr>
      <w:bookmarkStart w:id="79" w:name="_Toc159937083"/>
      <w:bookmarkStart w:id="80" w:name="_Toc529872778"/>
      <w:bookmarkStart w:id="81" w:name="_Toc529874337"/>
      <w:bookmarkStart w:id="82" w:name="_Ref19271863"/>
      <w:bookmarkStart w:id="83" w:name="_Ref19523049"/>
      <w:bookmarkStart w:id="84" w:name="_Toc23431013"/>
      <w:r>
        <w:lastRenderedPageBreak/>
        <w:t>APPROACH CONSOLE REQUIREMENTS</w:t>
      </w:r>
      <w:bookmarkEnd w:id="79"/>
    </w:p>
    <w:p w14:paraId="43CFE4F2" w14:textId="23DBF8D7" w:rsidR="009273AC" w:rsidRDefault="009273AC" w:rsidP="009273AC">
      <w:pPr>
        <w:pStyle w:val="Heading2"/>
      </w:pPr>
      <w:bookmarkStart w:id="85" w:name="_Toc159937084"/>
      <w:bookmarkStart w:id="86" w:name="_Hlk146714485"/>
      <w:r>
        <w:t>Console Layout</w:t>
      </w:r>
      <w:bookmarkEnd w:id="85"/>
    </w:p>
    <w:p w14:paraId="14A36B68" w14:textId="239E9667" w:rsidR="009273AC" w:rsidRPr="007A4BAF" w:rsidRDefault="009273AC" w:rsidP="002C5114">
      <w:pPr>
        <w:numPr>
          <w:ilvl w:val="0"/>
          <w:numId w:val="8"/>
        </w:numPr>
        <w:contextualSpacing/>
      </w:pPr>
      <w:r w:rsidRPr="009273AC">
        <w:t xml:space="preserve">ATNS’s preference is to keep the existing layout in the Radar Hall. The Tenderer shall propose a layout for the Radar Hall and the Playback Room. The dimensions of the Radar Hall are 9000 x 9000 mm and the dimensions of the Playback Room are 4000 x 3500 mm. </w:t>
      </w:r>
      <w:r>
        <w:t>E</w:t>
      </w:r>
      <w:r w:rsidRPr="009273AC">
        <w:t>xisting console layouts</w:t>
      </w:r>
      <w:r>
        <w:t xml:space="preserve"> can be found in </w:t>
      </w:r>
      <w:r w:rsidRPr="002C5114">
        <w:rPr>
          <w:b/>
          <w:bCs/>
        </w:rPr>
        <w:fldChar w:fldCharType="begin"/>
      </w:r>
      <w:r w:rsidRPr="002C5114">
        <w:rPr>
          <w:b/>
          <w:bCs/>
        </w:rPr>
        <w:instrText xml:space="preserve"> REF _Ref146629375 \h </w:instrText>
      </w:r>
      <w:r w:rsidR="002C5114">
        <w:rPr>
          <w:b/>
          <w:bCs/>
        </w:rPr>
        <w:instrText xml:space="preserve"> \* MERGEFORMAT </w:instrText>
      </w:r>
      <w:r w:rsidRPr="002C5114">
        <w:rPr>
          <w:b/>
          <w:bCs/>
        </w:rPr>
      </w:r>
      <w:r w:rsidRPr="002C5114">
        <w:rPr>
          <w:b/>
          <w:bCs/>
        </w:rPr>
        <w:fldChar w:fldCharType="separate"/>
      </w:r>
      <w:r w:rsidR="0066188E" w:rsidRPr="00367CEE">
        <w:rPr>
          <w:b/>
          <w:bCs/>
        </w:rPr>
        <w:t xml:space="preserve">Figure </w:t>
      </w:r>
      <w:r w:rsidR="0066188E" w:rsidRPr="00367CEE">
        <w:rPr>
          <w:b/>
          <w:bCs/>
          <w:noProof/>
        </w:rPr>
        <w:t>4</w:t>
      </w:r>
      <w:r w:rsidRPr="002C5114">
        <w:rPr>
          <w:b/>
          <w:bCs/>
        </w:rPr>
        <w:fldChar w:fldCharType="end"/>
      </w:r>
      <w:r>
        <w:t xml:space="preserve"> and </w:t>
      </w:r>
      <w:r w:rsidRPr="002C5114">
        <w:rPr>
          <w:b/>
          <w:bCs/>
        </w:rPr>
        <w:fldChar w:fldCharType="begin"/>
      </w:r>
      <w:r w:rsidRPr="002C5114">
        <w:rPr>
          <w:b/>
          <w:bCs/>
        </w:rPr>
        <w:instrText xml:space="preserve"> REF _Ref146629376 \h </w:instrText>
      </w:r>
      <w:r w:rsidR="002C5114">
        <w:rPr>
          <w:b/>
          <w:bCs/>
        </w:rPr>
        <w:instrText xml:space="preserve"> \* MERGEFORMAT </w:instrText>
      </w:r>
      <w:r w:rsidRPr="002C5114">
        <w:rPr>
          <w:b/>
          <w:bCs/>
        </w:rPr>
      </w:r>
      <w:r w:rsidRPr="002C5114">
        <w:rPr>
          <w:b/>
          <w:bCs/>
        </w:rPr>
        <w:fldChar w:fldCharType="separate"/>
      </w:r>
      <w:r w:rsidR="0066188E" w:rsidRPr="00367CEE">
        <w:rPr>
          <w:b/>
          <w:bCs/>
        </w:rPr>
        <w:t xml:space="preserve">Figure </w:t>
      </w:r>
      <w:r w:rsidR="0066188E" w:rsidRPr="00367CEE">
        <w:rPr>
          <w:b/>
          <w:bCs/>
          <w:noProof/>
        </w:rPr>
        <w:t>5</w:t>
      </w:r>
      <w:r w:rsidRPr="002C5114">
        <w:rPr>
          <w:b/>
          <w:bCs/>
        </w:rPr>
        <w:fldChar w:fldCharType="end"/>
      </w:r>
      <w:bookmarkEnd w:id="86"/>
      <w:r w:rsidRPr="002C5114">
        <w:rPr>
          <w:b/>
          <w:bCs/>
        </w:rPr>
        <w:t>.</w:t>
      </w:r>
      <w:r w:rsidR="00421F9E">
        <w:rPr>
          <w:b/>
          <w:bCs/>
        </w:rPr>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A4BAF" w:rsidRPr="00931004" w14:paraId="552FB1E2" w14:textId="77777777" w:rsidTr="00421BDD">
        <w:tc>
          <w:tcPr>
            <w:tcW w:w="4320" w:type="dxa"/>
          </w:tcPr>
          <w:p w14:paraId="39AD40F7" w14:textId="77777777" w:rsidR="007A4BAF" w:rsidRPr="00931004" w:rsidRDefault="007A4BAF"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46A22344" w14:textId="77777777" w:rsidR="007A4BAF" w:rsidRPr="00931004" w:rsidRDefault="007A4BAF" w:rsidP="00421BDD">
            <w:pPr>
              <w:spacing w:before="60" w:after="60"/>
              <w:rPr>
                <w:rFonts w:cs="Arial"/>
              </w:rPr>
            </w:pPr>
          </w:p>
        </w:tc>
      </w:tr>
      <w:tr w:rsidR="007A4BAF" w:rsidRPr="00931004" w14:paraId="279420F0" w14:textId="77777777" w:rsidTr="00421BDD">
        <w:trPr>
          <w:cantSplit/>
        </w:trPr>
        <w:tc>
          <w:tcPr>
            <w:tcW w:w="7796" w:type="dxa"/>
            <w:gridSpan w:val="2"/>
          </w:tcPr>
          <w:p w14:paraId="21C7FE33" w14:textId="77777777" w:rsidR="007A4BAF" w:rsidRPr="00931004" w:rsidRDefault="007A4BAF" w:rsidP="00421BDD">
            <w:pPr>
              <w:spacing w:before="60" w:after="60"/>
              <w:rPr>
                <w:rFonts w:cs="Arial"/>
                <w:i/>
              </w:rPr>
            </w:pPr>
            <w:r w:rsidRPr="00931004">
              <w:rPr>
                <w:rFonts w:cs="Arial"/>
                <w:i/>
              </w:rPr>
              <w:t>[INSERT FULL RESPONSE FOR EVALUATION HERE]</w:t>
            </w:r>
          </w:p>
          <w:p w14:paraId="106FAEDD" w14:textId="77777777" w:rsidR="007A4BAF" w:rsidRPr="00931004" w:rsidRDefault="007A4BAF" w:rsidP="00421BDD">
            <w:pPr>
              <w:spacing w:before="60" w:after="60"/>
              <w:rPr>
                <w:rFonts w:cs="Arial"/>
                <w:i/>
              </w:rPr>
            </w:pPr>
          </w:p>
        </w:tc>
      </w:tr>
      <w:tr w:rsidR="007A4BAF" w:rsidRPr="00931004" w14:paraId="08B1973F" w14:textId="77777777" w:rsidTr="00421BDD">
        <w:trPr>
          <w:cantSplit/>
        </w:trPr>
        <w:tc>
          <w:tcPr>
            <w:tcW w:w="7796" w:type="dxa"/>
            <w:gridSpan w:val="2"/>
          </w:tcPr>
          <w:p w14:paraId="78C06A0E" w14:textId="77777777" w:rsidR="007A4BAF" w:rsidRPr="00931004" w:rsidRDefault="007A4BAF" w:rsidP="00421BDD">
            <w:pPr>
              <w:spacing w:before="60" w:after="60"/>
              <w:rPr>
                <w:rFonts w:cs="Arial"/>
                <w:i/>
              </w:rPr>
            </w:pPr>
            <w:r w:rsidRPr="00931004">
              <w:rPr>
                <w:rFonts w:cs="Arial"/>
                <w:i/>
              </w:rPr>
              <w:t>[INSERT REFERENCE TO ADDITIONAL INFORMATION HERE]</w:t>
            </w:r>
          </w:p>
        </w:tc>
      </w:tr>
    </w:tbl>
    <w:p w14:paraId="57CE68F2" w14:textId="77777777" w:rsidR="007A4BAF" w:rsidRPr="009273AC" w:rsidRDefault="007A4BAF" w:rsidP="007A4BAF">
      <w:pPr>
        <w:contextualSpacing/>
      </w:pPr>
    </w:p>
    <w:p w14:paraId="4B082CD3" w14:textId="57C845F4" w:rsidR="00613C65" w:rsidRPr="00447677" w:rsidRDefault="00613C65" w:rsidP="00613C65">
      <w:pPr>
        <w:pStyle w:val="Heading2"/>
      </w:pPr>
      <w:bookmarkStart w:id="87" w:name="_Toc159937085"/>
      <w:r w:rsidRPr="00447677">
        <w:t>Design</w:t>
      </w:r>
      <w:bookmarkEnd w:id="80"/>
      <w:bookmarkEnd w:id="81"/>
      <w:bookmarkEnd w:id="82"/>
      <w:bookmarkEnd w:id="83"/>
      <w:bookmarkEnd w:id="84"/>
      <w:bookmarkEnd w:id="87"/>
    </w:p>
    <w:p w14:paraId="297AEBC1" w14:textId="6611C502" w:rsidR="00782FF2" w:rsidRPr="00AE7320" w:rsidRDefault="004F547F" w:rsidP="00A2599D">
      <w:pPr>
        <w:numPr>
          <w:ilvl w:val="0"/>
          <w:numId w:val="170"/>
        </w:numPr>
        <w:contextualSpacing/>
      </w:pPr>
      <w:r w:rsidRPr="00AE7320">
        <w:t xml:space="preserve">There are two types of consoles required, </w:t>
      </w:r>
      <w:r w:rsidR="00AE7320" w:rsidRPr="00AE7320">
        <w:t>namely,</w:t>
      </w:r>
      <w:r w:rsidRPr="00AE7320">
        <w:t xml:space="preserve"> </w:t>
      </w:r>
      <w:r w:rsidR="00A2599D">
        <w:t>“</w:t>
      </w:r>
      <w:r w:rsidRPr="00AE7320">
        <w:t>TNAC</w:t>
      </w:r>
      <w:r w:rsidR="00A2599D">
        <w:t>”</w:t>
      </w:r>
      <w:r w:rsidRPr="00AE7320">
        <w:t xml:space="preserve"> and </w:t>
      </w:r>
      <w:r w:rsidR="00A2599D">
        <w:t>“</w:t>
      </w:r>
      <w:r w:rsidRPr="00AE7320">
        <w:t>Admin</w:t>
      </w:r>
      <w:r w:rsidR="00A2599D">
        <w:t>”</w:t>
      </w:r>
      <w:r w:rsidRPr="00AE7320">
        <w:t xml:space="preserve"> consoles. </w:t>
      </w:r>
      <w:r w:rsidR="00A2599D">
        <w:t xml:space="preserve">TNAC consoles refers to the type of consoles that will be used for the Approach and ATSO positions. Admin consoles refers to the type of consoles that will be used for the Administrator positions and the playback room positions. </w:t>
      </w:r>
      <w:r w:rsidR="00A07D22" w:rsidRPr="00AE7320">
        <w:t>The</w:t>
      </w:r>
      <w:r w:rsidR="00604FAA" w:rsidRPr="00AE7320">
        <w:t xml:space="preserve"> technical drawings for the</w:t>
      </w:r>
      <w:r w:rsidR="00A2599D">
        <w:t>se two</w:t>
      </w:r>
      <w:r w:rsidR="00604FAA" w:rsidRPr="00AE7320">
        <w:t xml:space="preserve"> preferred consoles are provided in Appendix A</w:t>
      </w:r>
      <w:r w:rsidR="00447677" w:rsidRPr="00AE7320">
        <w:t>.</w:t>
      </w:r>
      <w:r w:rsidR="00604FAA" w:rsidRPr="00AE7320">
        <w:t xml:space="preserve"> The consoles shall be </w:t>
      </w:r>
      <w:r w:rsidR="00AA115B" w:rsidRPr="00AE7320">
        <w:t xml:space="preserve">the </w:t>
      </w:r>
      <w:r w:rsidR="00604FAA" w:rsidRPr="00AE7320">
        <w:t>same as</w:t>
      </w:r>
      <w:r w:rsidR="00AA115B" w:rsidRPr="00AE7320">
        <w:t xml:space="preserve">, </w:t>
      </w:r>
      <w:r w:rsidR="00604FAA" w:rsidRPr="00AE7320">
        <w:t>or similar, to these consoles.</w:t>
      </w:r>
      <w:r w:rsidR="004035C2" w:rsidRPr="00AE7320">
        <w:t xml:space="preserve"> There shall be four TNAC consoles and two Admin consoles installed in the Radar Hal</w:t>
      </w:r>
      <w:r w:rsidR="00BE6270" w:rsidRPr="00AE7320">
        <w:t xml:space="preserve">l. In addition, there shall be two </w:t>
      </w:r>
      <w:r w:rsidR="003216AB" w:rsidRPr="00AE7320">
        <w:t>Admin</w:t>
      </w:r>
      <w:r w:rsidR="00BE6270" w:rsidRPr="00AE7320">
        <w:t xml:space="preserve"> consoles installed in the </w:t>
      </w:r>
      <w:r w:rsidR="00AA115B" w:rsidRPr="00AE7320">
        <w:t>Playback</w:t>
      </w:r>
      <w:r w:rsidR="00BE6270" w:rsidRPr="00AE7320">
        <w:t xml:space="preserve"> room.</w:t>
      </w:r>
      <w:r w:rsidR="007A4BAF">
        <w:t xml:space="preserve"> T</w:t>
      </w:r>
      <w:r w:rsidR="007A4BAF" w:rsidRPr="00447677">
        <w:t>he</w:t>
      </w:r>
      <w:r w:rsidR="007A4BAF">
        <w:t xml:space="preserve"> Tenderer shall provide a</w:t>
      </w:r>
      <w:r w:rsidR="007A4BAF" w:rsidRPr="00447677">
        <w:t xml:space="preserve"> conceptual design of the consoles in the form</w:t>
      </w:r>
      <w:r w:rsidR="007A4BAF">
        <w:t xml:space="preserve"> of</w:t>
      </w:r>
      <w:r w:rsidR="007A4BAF" w:rsidRPr="00447677">
        <w:t xml:space="preserve"> technical drawings</w:t>
      </w:r>
      <w:r w:rsidR="007A4BAF">
        <w:t xml:space="preserve"> </w:t>
      </w:r>
      <w:r w:rsidR="007A4BAF" w:rsidRPr="00613C65">
        <w:t>to demonstrate understanding of the requirements</w:t>
      </w:r>
      <w:r w:rsidR="007A4BAF" w:rsidRPr="00447677">
        <w:t>. The drawings shall highlight the shape/form of the console and include the dimensions of the console.</w:t>
      </w:r>
      <w:r w:rsidR="007A4BAF">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A4BAF" w:rsidRPr="00931004" w14:paraId="752292FC" w14:textId="77777777" w:rsidTr="00421BDD">
        <w:tc>
          <w:tcPr>
            <w:tcW w:w="4320" w:type="dxa"/>
          </w:tcPr>
          <w:p w14:paraId="2003FE9E" w14:textId="77777777" w:rsidR="007A4BAF" w:rsidRPr="00931004" w:rsidRDefault="007A4BAF"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544BA5C0" w14:textId="77777777" w:rsidR="007A4BAF" w:rsidRPr="00931004" w:rsidRDefault="007A4BAF" w:rsidP="00421BDD">
            <w:pPr>
              <w:spacing w:before="60" w:after="60"/>
              <w:rPr>
                <w:rFonts w:cs="Arial"/>
              </w:rPr>
            </w:pPr>
          </w:p>
        </w:tc>
      </w:tr>
      <w:tr w:rsidR="007A4BAF" w:rsidRPr="00931004" w14:paraId="4AD4CCC7" w14:textId="77777777" w:rsidTr="00421BDD">
        <w:trPr>
          <w:cantSplit/>
        </w:trPr>
        <w:tc>
          <w:tcPr>
            <w:tcW w:w="7796" w:type="dxa"/>
            <w:gridSpan w:val="2"/>
          </w:tcPr>
          <w:p w14:paraId="4A6DBE63" w14:textId="77777777" w:rsidR="007A4BAF" w:rsidRPr="00931004" w:rsidRDefault="007A4BAF" w:rsidP="00421BDD">
            <w:pPr>
              <w:spacing w:before="60" w:after="60"/>
              <w:rPr>
                <w:rFonts w:cs="Arial"/>
                <w:i/>
              </w:rPr>
            </w:pPr>
            <w:r w:rsidRPr="00931004">
              <w:rPr>
                <w:rFonts w:cs="Arial"/>
                <w:i/>
              </w:rPr>
              <w:t>[INSERT FULL RESPONSE FOR EVALUATION HERE]</w:t>
            </w:r>
          </w:p>
          <w:p w14:paraId="6F2DCB15" w14:textId="77777777" w:rsidR="007A4BAF" w:rsidRPr="00931004" w:rsidRDefault="007A4BAF" w:rsidP="00421BDD">
            <w:pPr>
              <w:spacing w:before="60" w:after="60"/>
              <w:rPr>
                <w:rFonts w:cs="Arial"/>
                <w:i/>
              </w:rPr>
            </w:pPr>
          </w:p>
        </w:tc>
      </w:tr>
      <w:tr w:rsidR="007A4BAF" w:rsidRPr="00931004" w14:paraId="619371F3" w14:textId="77777777" w:rsidTr="00421BDD">
        <w:trPr>
          <w:cantSplit/>
        </w:trPr>
        <w:tc>
          <w:tcPr>
            <w:tcW w:w="7796" w:type="dxa"/>
            <w:gridSpan w:val="2"/>
          </w:tcPr>
          <w:p w14:paraId="60C0DAB6" w14:textId="77777777" w:rsidR="007A4BAF" w:rsidRPr="00931004" w:rsidRDefault="007A4BAF" w:rsidP="00421BDD">
            <w:pPr>
              <w:spacing w:before="60" w:after="60"/>
              <w:rPr>
                <w:rFonts w:cs="Arial"/>
                <w:i/>
              </w:rPr>
            </w:pPr>
            <w:r w:rsidRPr="00931004">
              <w:rPr>
                <w:rFonts w:cs="Arial"/>
                <w:i/>
              </w:rPr>
              <w:t>[INSERT REFERENCE TO ADDITIONAL INFORMATION HERE]</w:t>
            </w:r>
          </w:p>
        </w:tc>
      </w:tr>
    </w:tbl>
    <w:p w14:paraId="56CB73BC" w14:textId="77777777" w:rsidR="00782FF2" w:rsidRPr="00782FF2" w:rsidRDefault="00782FF2" w:rsidP="00782FF2">
      <w:pPr>
        <w:ind w:left="360"/>
        <w:contextualSpacing/>
      </w:pPr>
    </w:p>
    <w:p w14:paraId="148ABCD5" w14:textId="1E388D50" w:rsidR="00782FF2" w:rsidRPr="00782FF2" w:rsidRDefault="00782FF2" w:rsidP="002C5114">
      <w:pPr>
        <w:pStyle w:val="ListParagraph"/>
        <w:numPr>
          <w:ilvl w:val="0"/>
          <w:numId w:val="170"/>
        </w:numPr>
      </w:pPr>
      <w:r w:rsidRPr="00782FF2">
        <w:t>The consoles shall not incorporate devices that generate noise such as cooling fans.</w:t>
      </w:r>
      <w:r w:rsidR="007A4BAF">
        <w:t xml:space="preserve"> The Tenderer shall explain how equipment cooling is achieved in their console design.</w:t>
      </w:r>
      <w:r w:rsidR="00D514E0">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A4BAF" w:rsidRPr="00931004" w14:paraId="61039401" w14:textId="77777777" w:rsidTr="00421BDD">
        <w:tc>
          <w:tcPr>
            <w:tcW w:w="4320" w:type="dxa"/>
          </w:tcPr>
          <w:p w14:paraId="1217E9AC" w14:textId="77777777" w:rsidR="007A4BAF" w:rsidRPr="00931004" w:rsidRDefault="007A4BAF"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3A6C1F8F" w14:textId="77777777" w:rsidR="007A4BAF" w:rsidRPr="00931004" w:rsidRDefault="007A4BAF" w:rsidP="00421BDD">
            <w:pPr>
              <w:spacing w:before="60" w:after="60"/>
              <w:rPr>
                <w:rFonts w:cs="Arial"/>
              </w:rPr>
            </w:pPr>
          </w:p>
        </w:tc>
      </w:tr>
      <w:tr w:rsidR="007A4BAF" w:rsidRPr="00931004" w14:paraId="71D54A7C" w14:textId="77777777" w:rsidTr="00421BDD">
        <w:trPr>
          <w:cantSplit/>
        </w:trPr>
        <w:tc>
          <w:tcPr>
            <w:tcW w:w="7796" w:type="dxa"/>
            <w:gridSpan w:val="2"/>
          </w:tcPr>
          <w:p w14:paraId="6151C925" w14:textId="77777777" w:rsidR="007A4BAF" w:rsidRPr="00931004" w:rsidRDefault="007A4BAF" w:rsidP="00421BDD">
            <w:pPr>
              <w:spacing w:before="60" w:after="60"/>
              <w:rPr>
                <w:rFonts w:cs="Arial"/>
                <w:i/>
              </w:rPr>
            </w:pPr>
            <w:r w:rsidRPr="00931004">
              <w:rPr>
                <w:rFonts w:cs="Arial"/>
                <w:i/>
              </w:rPr>
              <w:t>[INSERT FULL RESPONSE FOR EVALUATION HERE]</w:t>
            </w:r>
          </w:p>
          <w:p w14:paraId="199E8808" w14:textId="77777777" w:rsidR="007A4BAF" w:rsidRPr="00931004" w:rsidRDefault="007A4BAF" w:rsidP="00421BDD">
            <w:pPr>
              <w:spacing w:before="60" w:after="60"/>
              <w:rPr>
                <w:rFonts w:cs="Arial"/>
                <w:i/>
              </w:rPr>
            </w:pPr>
          </w:p>
        </w:tc>
      </w:tr>
      <w:tr w:rsidR="007A4BAF" w:rsidRPr="00931004" w14:paraId="2FFDEFA8" w14:textId="77777777" w:rsidTr="00421BDD">
        <w:trPr>
          <w:cantSplit/>
        </w:trPr>
        <w:tc>
          <w:tcPr>
            <w:tcW w:w="7796" w:type="dxa"/>
            <w:gridSpan w:val="2"/>
          </w:tcPr>
          <w:p w14:paraId="1E975E00" w14:textId="77777777" w:rsidR="007A4BAF" w:rsidRPr="00931004" w:rsidRDefault="007A4BAF" w:rsidP="00421BDD">
            <w:pPr>
              <w:spacing w:before="60" w:after="60"/>
              <w:rPr>
                <w:rFonts w:cs="Arial"/>
                <w:i/>
              </w:rPr>
            </w:pPr>
            <w:r w:rsidRPr="00931004">
              <w:rPr>
                <w:rFonts w:cs="Arial"/>
                <w:i/>
              </w:rPr>
              <w:lastRenderedPageBreak/>
              <w:t>[INSERT REFERENCE TO ADDITIONAL INFORMATION HERE]</w:t>
            </w:r>
          </w:p>
        </w:tc>
      </w:tr>
    </w:tbl>
    <w:p w14:paraId="6A58C87B" w14:textId="77777777" w:rsidR="00CD26E2" w:rsidRPr="00604FAA" w:rsidRDefault="00CD26E2" w:rsidP="00CD26E2">
      <w:pPr>
        <w:ind w:left="360"/>
        <w:contextualSpacing/>
        <w:rPr>
          <w:highlight w:val="yellow"/>
        </w:rPr>
      </w:pPr>
    </w:p>
    <w:p w14:paraId="45A7F54A" w14:textId="6F3105C8" w:rsidR="004D34BF" w:rsidRDefault="00D514E0" w:rsidP="00D514E0">
      <w:pPr>
        <w:pStyle w:val="ListParagraph"/>
        <w:numPr>
          <w:ilvl w:val="0"/>
          <w:numId w:val="170"/>
        </w:numPr>
      </w:pPr>
      <w:bookmarkStart w:id="88" w:name="_Hlk29890909"/>
      <w:r w:rsidRPr="00D514E0">
        <w:t>In addition to the drawings supplied, the Contractor shall ensure that the eye level of a person seated at the Admin position shall be just above the midway of the display/monitor. (D)</w:t>
      </w:r>
      <w:bookmarkEnd w:id="88"/>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A4BAF" w:rsidRPr="00931004" w14:paraId="5FD48700" w14:textId="77777777" w:rsidTr="00421BDD">
        <w:tc>
          <w:tcPr>
            <w:tcW w:w="4320" w:type="dxa"/>
          </w:tcPr>
          <w:p w14:paraId="3BDFC8B6" w14:textId="77777777" w:rsidR="007A4BAF" w:rsidRPr="00931004" w:rsidRDefault="007A4BAF"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1323CF4D" w14:textId="77777777" w:rsidR="007A4BAF" w:rsidRPr="00931004" w:rsidRDefault="007A4BAF" w:rsidP="00421BDD">
            <w:pPr>
              <w:spacing w:before="60" w:after="60"/>
              <w:rPr>
                <w:rFonts w:cs="Arial"/>
              </w:rPr>
            </w:pPr>
          </w:p>
        </w:tc>
      </w:tr>
      <w:tr w:rsidR="007A4BAF" w:rsidRPr="00931004" w14:paraId="20B09308" w14:textId="77777777" w:rsidTr="00421BDD">
        <w:trPr>
          <w:cantSplit/>
        </w:trPr>
        <w:tc>
          <w:tcPr>
            <w:tcW w:w="7796" w:type="dxa"/>
            <w:gridSpan w:val="2"/>
          </w:tcPr>
          <w:p w14:paraId="774BF685" w14:textId="77777777" w:rsidR="007A4BAF" w:rsidRPr="00931004" w:rsidRDefault="007A4BAF" w:rsidP="00421BDD">
            <w:pPr>
              <w:spacing w:before="60" w:after="60"/>
              <w:rPr>
                <w:rFonts w:cs="Arial"/>
                <w:i/>
              </w:rPr>
            </w:pPr>
            <w:r w:rsidRPr="00931004">
              <w:rPr>
                <w:rFonts w:cs="Arial"/>
                <w:i/>
              </w:rPr>
              <w:t>[INSERT FULL RESPONSE FOR EVALUATION HERE]</w:t>
            </w:r>
          </w:p>
          <w:p w14:paraId="383D3F42" w14:textId="77777777" w:rsidR="007A4BAF" w:rsidRPr="00931004" w:rsidRDefault="007A4BAF" w:rsidP="00421BDD">
            <w:pPr>
              <w:spacing w:before="60" w:after="60"/>
              <w:rPr>
                <w:rFonts w:cs="Arial"/>
                <w:i/>
              </w:rPr>
            </w:pPr>
          </w:p>
        </w:tc>
      </w:tr>
      <w:tr w:rsidR="007A4BAF" w:rsidRPr="00931004" w14:paraId="35900217" w14:textId="77777777" w:rsidTr="00421BDD">
        <w:trPr>
          <w:cantSplit/>
        </w:trPr>
        <w:tc>
          <w:tcPr>
            <w:tcW w:w="7796" w:type="dxa"/>
            <w:gridSpan w:val="2"/>
          </w:tcPr>
          <w:p w14:paraId="31055B65" w14:textId="77777777" w:rsidR="007A4BAF" w:rsidRPr="00931004" w:rsidRDefault="007A4BAF" w:rsidP="00421BDD">
            <w:pPr>
              <w:spacing w:before="60" w:after="60"/>
              <w:rPr>
                <w:rFonts w:cs="Arial"/>
                <w:i/>
              </w:rPr>
            </w:pPr>
            <w:r w:rsidRPr="00931004">
              <w:rPr>
                <w:rFonts w:cs="Arial"/>
                <w:i/>
              </w:rPr>
              <w:t>[INSERT REFERENCE TO ADDITIONAL INFORMATION HERE]</w:t>
            </w:r>
          </w:p>
        </w:tc>
      </w:tr>
    </w:tbl>
    <w:p w14:paraId="3185CABF" w14:textId="77777777" w:rsidR="008F0594" w:rsidRDefault="008F0594" w:rsidP="008070E8">
      <w:pPr>
        <w:ind w:left="360"/>
        <w:contextualSpacing/>
      </w:pPr>
    </w:p>
    <w:p w14:paraId="3B70B60D" w14:textId="0D54D3B9" w:rsidR="00613C65" w:rsidRDefault="00613C65" w:rsidP="002C5114">
      <w:pPr>
        <w:numPr>
          <w:ilvl w:val="0"/>
          <w:numId w:val="170"/>
        </w:numPr>
        <w:contextualSpacing/>
      </w:pPr>
      <w:r w:rsidRPr="00613C65">
        <w:t>The back end of</w:t>
      </w:r>
      <w:r w:rsidR="00240862">
        <w:t xml:space="preserve"> the console</w:t>
      </w:r>
      <w:r w:rsidR="00FC6EFB">
        <w:t xml:space="preserve"> and the front panel </w:t>
      </w:r>
      <w:r w:rsidR="00302215">
        <w:t>under the working surface</w:t>
      </w:r>
      <w:r w:rsidR="00E43F7C">
        <w:t xml:space="preserve"> </w:t>
      </w:r>
      <w:r w:rsidR="0092682A">
        <w:t xml:space="preserve">(refer to </w:t>
      </w:r>
      <w:r w:rsidR="0092682A" w:rsidRPr="004C20AC">
        <w:rPr>
          <w:b/>
          <w:bCs/>
        </w:rPr>
        <w:fldChar w:fldCharType="begin"/>
      </w:r>
      <w:r w:rsidR="0092682A" w:rsidRPr="004C20AC">
        <w:rPr>
          <w:b/>
          <w:bCs/>
        </w:rPr>
        <w:instrText xml:space="preserve"> REF _Ref530043104 \h </w:instrText>
      </w:r>
      <w:r w:rsidR="004C20AC">
        <w:rPr>
          <w:b/>
          <w:bCs/>
        </w:rPr>
        <w:instrText xml:space="preserve"> \* MERGEFORMAT </w:instrText>
      </w:r>
      <w:r w:rsidR="0092682A" w:rsidRPr="004C20AC">
        <w:rPr>
          <w:b/>
          <w:bCs/>
        </w:rPr>
      </w:r>
      <w:r w:rsidR="0092682A" w:rsidRPr="004C20AC">
        <w:rPr>
          <w:b/>
          <w:bCs/>
        </w:rPr>
        <w:fldChar w:fldCharType="separate"/>
      </w:r>
      <w:r w:rsidR="0066188E" w:rsidRPr="00367CEE">
        <w:rPr>
          <w:b/>
          <w:bCs/>
        </w:rPr>
        <w:t xml:space="preserve">Figure </w:t>
      </w:r>
      <w:r w:rsidR="0066188E" w:rsidRPr="00367CEE">
        <w:rPr>
          <w:b/>
          <w:bCs/>
          <w:noProof/>
        </w:rPr>
        <w:t>1</w:t>
      </w:r>
      <w:r w:rsidR="0092682A" w:rsidRPr="004C20AC">
        <w:rPr>
          <w:b/>
          <w:bCs/>
        </w:rPr>
        <w:fldChar w:fldCharType="end"/>
      </w:r>
      <w:r w:rsidR="0092682A" w:rsidRPr="004C20AC">
        <w:rPr>
          <w:b/>
          <w:bCs/>
        </w:rPr>
        <w:t>)</w:t>
      </w:r>
      <w:r w:rsidR="0092682A">
        <w:t xml:space="preserve"> </w:t>
      </w:r>
      <w:r w:rsidR="00E43F7C">
        <w:t>shall be closed with</w:t>
      </w:r>
      <w:r w:rsidRPr="00613C65">
        <w:t xml:space="preserve"> </w:t>
      </w:r>
      <w:r w:rsidR="005D658E">
        <w:t xml:space="preserve">lockable </w:t>
      </w:r>
      <w:r w:rsidRPr="00613C65">
        <w:t xml:space="preserve">panels </w:t>
      </w:r>
      <w:r w:rsidR="00FC5AD2">
        <w:t xml:space="preserve">that can be removed and placed back into position quickly and easily </w:t>
      </w:r>
      <w:r w:rsidR="00FC5AD2" w:rsidRPr="00613C65">
        <w:t>to allow for maintenance personnel to access the equipment and cables.</w:t>
      </w:r>
      <w:r w:rsidRPr="00613C65">
        <w:t xml:space="preserve"> </w:t>
      </w:r>
      <w:r w:rsidR="00EB79E4">
        <w:t xml:space="preserve">An example </w:t>
      </w:r>
      <w:r w:rsidR="00302215">
        <w:t xml:space="preserve">of the panels at the back </w:t>
      </w:r>
      <w:r w:rsidR="004035C2">
        <w:t>are</w:t>
      </w:r>
      <w:r w:rsidR="00EB79E4">
        <w:t xml:space="preserve"> shown in</w:t>
      </w:r>
      <w:r w:rsidR="00AE7320">
        <w:rPr>
          <w:b/>
        </w:rPr>
        <w:t xml:space="preserve"> </w:t>
      </w:r>
      <w:r w:rsidR="00AE7320" w:rsidRPr="004C20AC">
        <w:rPr>
          <w:b/>
        </w:rPr>
        <w:fldChar w:fldCharType="begin"/>
      </w:r>
      <w:r w:rsidR="00AE7320" w:rsidRPr="004C20AC">
        <w:rPr>
          <w:b/>
        </w:rPr>
        <w:instrText xml:space="preserve"> REF _Ref26871931 \h </w:instrText>
      </w:r>
      <w:r w:rsidR="004C20AC" w:rsidRPr="004C20AC">
        <w:rPr>
          <w:b/>
        </w:rPr>
        <w:instrText xml:space="preserve"> \* MERGEFORMAT </w:instrText>
      </w:r>
      <w:r w:rsidR="00AE7320" w:rsidRPr="004C20AC">
        <w:rPr>
          <w:b/>
        </w:rPr>
      </w:r>
      <w:r w:rsidR="00AE7320" w:rsidRPr="004C20AC">
        <w:rPr>
          <w:b/>
        </w:rPr>
        <w:fldChar w:fldCharType="separate"/>
      </w:r>
      <w:r w:rsidR="0066188E" w:rsidRPr="00367CEE">
        <w:rPr>
          <w:b/>
        </w:rPr>
        <w:t xml:space="preserve">Figure </w:t>
      </w:r>
      <w:r w:rsidR="0066188E" w:rsidRPr="00367CEE">
        <w:rPr>
          <w:b/>
          <w:noProof/>
        </w:rPr>
        <w:t>12</w:t>
      </w:r>
      <w:r w:rsidR="00AE7320" w:rsidRPr="004C20AC">
        <w:rPr>
          <w:b/>
        </w:rPr>
        <w:fldChar w:fldCharType="end"/>
      </w:r>
      <w:r w:rsidR="00EB79E4" w:rsidRPr="004C20AC">
        <w:rPr>
          <w:b/>
        </w:rPr>
        <w:t>.</w:t>
      </w:r>
      <w:r w:rsidR="009E3542">
        <w:t xml:space="preserve"> </w:t>
      </w:r>
      <w:r w:rsidR="00674895">
        <w:t xml:space="preserve">Padlocks </w:t>
      </w:r>
      <w:r w:rsidR="000B553F">
        <w:t>will not be accepted.</w:t>
      </w:r>
      <w:r w:rsidR="00D514E0">
        <w:t xml:space="preserve"> </w:t>
      </w:r>
      <w:r w:rsidR="00D514E0" w:rsidRPr="00D514E0">
        <w:t>The Tenderer shall indicate in their proposal how this will be achieved. (D)</w:t>
      </w:r>
    </w:p>
    <w:p w14:paraId="13D7194F" w14:textId="771920A4" w:rsidR="00BB614F" w:rsidRDefault="009A67DB" w:rsidP="00BB614F">
      <w:pPr>
        <w:keepNext/>
        <w:contextualSpacing/>
        <w:jc w:val="center"/>
      </w:pPr>
      <w:r>
        <w:rPr>
          <w:noProof/>
        </w:rPr>
        <w:drawing>
          <wp:inline distT="0" distB="0" distL="0" distR="0" wp14:anchorId="65EA0177" wp14:editId="0A0E21D0">
            <wp:extent cx="4381500" cy="3365500"/>
            <wp:effectExtent l="19050" t="19050" r="19050"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333" t="10772" r="9100" b="10220"/>
                    <a:stretch/>
                  </pic:blipFill>
                  <pic:spPr bwMode="auto">
                    <a:xfrm>
                      <a:off x="0" y="0"/>
                      <a:ext cx="4387467" cy="3370083"/>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r w:rsidR="00EB79E4">
        <w:t xml:space="preserve">  </w:t>
      </w:r>
    </w:p>
    <w:p w14:paraId="1D073BDD" w14:textId="1769B55E" w:rsidR="009A67DB" w:rsidRDefault="00BB614F" w:rsidP="00BB614F">
      <w:pPr>
        <w:pStyle w:val="Caption"/>
        <w:jc w:val="center"/>
      </w:pPr>
      <w:bookmarkStart w:id="89" w:name="_Ref26871931"/>
      <w:r>
        <w:t xml:space="preserve">Figure </w:t>
      </w:r>
      <w:r w:rsidR="00EC07AC">
        <w:rPr>
          <w:noProof/>
        </w:rPr>
        <w:fldChar w:fldCharType="begin"/>
      </w:r>
      <w:r w:rsidR="00EC07AC">
        <w:rPr>
          <w:noProof/>
        </w:rPr>
        <w:instrText xml:space="preserve"> SEQ Figure \* ARABIC </w:instrText>
      </w:r>
      <w:r w:rsidR="00EC07AC">
        <w:rPr>
          <w:noProof/>
        </w:rPr>
        <w:fldChar w:fldCharType="separate"/>
      </w:r>
      <w:r w:rsidR="0066188E">
        <w:rPr>
          <w:noProof/>
        </w:rPr>
        <w:t>12</w:t>
      </w:r>
      <w:r w:rsidR="00EC07AC">
        <w:rPr>
          <w:noProof/>
        </w:rPr>
        <w:fldChar w:fldCharType="end"/>
      </w:r>
      <w:bookmarkEnd w:id="89"/>
      <w:r>
        <w:t>: Example of the back of the console.</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A4BAF" w:rsidRPr="00931004" w14:paraId="2C883BC9" w14:textId="77777777" w:rsidTr="00421BDD">
        <w:tc>
          <w:tcPr>
            <w:tcW w:w="4320" w:type="dxa"/>
          </w:tcPr>
          <w:p w14:paraId="70AD025F" w14:textId="77777777" w:rsidR="007A4BAF" w:rsidRPr="00931004" w:rsidRDefault="007A4BAF"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3840E46F" w14:textId="77777777" w:rsidR="007A4BAF" w:rsidRPr="00931004" w:rsidRDefault="007A4BAF" w:rsidP="00421BDD">
            <w:pPr>
              <w:spacing w:before="60" w:after="60"/>
              <w:rPr>
                <w:rFonts w:cs="Arial"/>
              </w:rPr>
            </w:pPr>
          </w:p>
        </w:tc>
      </w:tr>
      <w:tr w:rsidR="007A4BAF" w:rsidRPr="00931004" w14:paraId="3D006545" w14:textId="77777777" w:rsidTr="00421BDD">
        <w:trPr>
          <w:cantSplit/>
        </w:trPr>
        <w:tc>
          <w:tcPr>
            <w:tcW w:w="7796" w:type="dxa"/>
            <w:gridSpan w:val="2"/>
          </w:tcPr>
          <w:p w14:paraId="016A501C" w14:textId="77777777" w:rsidR="007A4BAF" w:rsidRPr="00931004" w:rsidRDefault="007A4BAF" w:rsidP="00421BDD">
            <w:pPr>
              <w:spacing w:before="60" w:after="60"/>
              <w:rPr>
                <w:rFonts w:cs="Arial"/>
                <w:i/>
              </w:rPr>
            </w:pPr>
            <w:r w:rsidRPr="00931004">
              <w:rPr>
                <w:rFonts w:cs="Arial"/>
                <w:i/>
              </w:rPr>
              <w:t>[INSERT FULL RESPONSE FOR EVALUATION HERE]</w:t>
            </w:r>
          </w:p>
          <w:p w14:paraId="668FFD97" w14:textId="77777777" w:rsidR="007A4BAF" w:rsidRPr="00931004" w:rsidRDefault="007A4BAF" w:rsidP="00421BDD">
            <w:pPr>
              <w:spacing w:before="60" w:after="60"/>
              <w:rPr>
                <w:rFonts w:cs="Arial"/>
                <w:i/>
              </w:rPr>
            </w:pPr>
          </w:p>
        </w:tc>
      </w:tr>
      <w:tr w:rsidR="007A4BAF" w:rsidRPr="00931004" w14:paraId="6E09B98C" w14:textId="77777777" w:rsidTr="00421BDD">
        <w:trPr>
          <w:cantSplit/>
        </w:trPr>
        <w:tc>
          <w:tcPr>
            <w:tcW w:w="7796" w:type="dxa"/>
            <w:gridSpan w:val="2"/>
          </w:tcPr>
          <w:p w14:paraId="5339DE15" w14:textId="77777777" w:rsidR="007A4BAF" w:rsidRPr="00931004" w:rsidRDefault="007A4BAF" w:rsidP="00421BDD">
            <w:pPr>
              <w:spacing w:before="60" w:after="60"/>
              <w:rPr>
                <w:rFonts w:cs="Arial"/>
                <w:i/>
              </w:rPr>
            </w:pPr>
            <w:r w:rsidRPr="00931004">
              <w:rPr>
                <w:rFonts w:cs="Arial"/>
                <w:i/>
              </w:rPr>
              <w:t>[INSERT REFERENCE TO ADDITIONAL INFORMATION HERE]</w:t>
            </w:r>
          </w:p>
        </w:tc>
      </w:tr>
    </w:tbl>
    <w:p w14:paraId="1EB331B8" w14:textId="77777777" w:rsidR="00E43F7C" w:rsidRDefault="00E43F7C" w:rsidP="008A2006"/>
    <w:p w14:paraId="7426230C" w14:textId="2D5B7365" w:rsidR="004257BD" w:rsidRPr="00613C65" w:rsidRDefault="00613C65" w:rsidP="002C5114">
      <w:pPr>
        <w:numPr>
          <w:ilvl w:val="0"/>
          <w:numId w:val="170"/>
        </w:numPr>
        <w:contextualSpacing/>
      </w:pPr>
      <w:r w:rsidRPr="00613C65">
        <w:t xml:space="preserve">The console shall be stable after it has been assembled and all equipment has been installed on it. The console shall also provide stability for the displays and all other equipment such that it shall not shake if the console is pushed or pulled. </w:t>
      </w:r>
      <w:r w:rsidR="00525378" w:rsidRPr="00525378">
        <w:t>Tenderers shall provide details of how this will be achieved.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A4BAF" w:rsidRPr="00931004" w14:paraId="7B74ED06" w14:textId="77777777" w:rsidTr="00421BDD">
        <w:tc>
          <w:tcPr>
            <w:tcW w:w="4320" w:type="dxa"/>
          </w:tcPr>
          <w:p w14:paraId="06201B9C" w14:textId="77777777" w:rsidR="007A4BAF" w:rsidRPr="00931004" w:rsidRDefault="007A4BAF"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18CFEAF1" w14:textId="77777777" w:rsidR="007A4BAF" w:rsidRPr="00931004" w:rsidRDefault="007A4BAF" w:rsidP="00421BDD">
            <w:pPr>
              <w:spacing w:before="60" w:after="60"/>
              <w:rPr>
                <w:rFonts w:cs="Arial"/>
              </w:rPr>
            </w:pPr>
          </w:p>
        </w:tc>
      </w:tr>
      <w:tr w:rsidR="007A4BAF" w:rsidRPr="00931004" w14:paraId="3F8B68F8" w14:textId="77777777" w:rsidTr="00421BDD">
        <w:trPr>
          <w:cantSplit/>
        </w:trPr>
        <w:tc>
          <w:tcPr>
            <w:tcW w:w="7796" w:type="dxa"/>
            <w:gridSpan w:val="2"/>
          </w:tcPr>
          <w:p w14:paraId="4FB5F857" w14:textId="77777777" w:rsidR="007A4BAF" w:rsidRPr="00931004" w:rsidRDefault="007A4BAF" w:rsidP="00421BDD">
            <w:pPr>
              <w:spacing w:before="60" w:after="60"/>
              <w:rPr>
                <w:rFonts w:cs="Arial"/>
                <w:i/>
              </w:rPr>
            </w:pPr>
            <w:r w:rsidRPr="00931004">
              <w:rPr>
                <w:rFonts w:cs="Arial"/>
                <w:i/>
              </w:rPr>
              <w:t>[INSERT FULL RESPONSE FOR EVALUATION HERE]</w:t>
            </w:r>
          </w:p>
          <w:p w14:paraId="1304F082" w14:textId="77777777" w:rsidR="007A4BAF" w:rsidRPr="00931004" w:rsidRDefault="007A4BAF" w:rsidP="00421BDD">
            <w:pPr>
              <w:spacing w:before="60" w:after="60"/>
              <w:rPr>
                <w:rFonts w:cs="Arial"/>
                <w:i/>
              </w:rPr>
            </w:pPr>
          </w:p>
        </w:tc>
      </w:tr>
      <w:tr w:rsidR="007A4BAF" w:rsidRPr="00931004" w14:paraId="4F277739" w14:textId="77777777" w:rsidTr="00421BDD">
        <w:trPr>
          <w:cantSplit/>
        </w:trPr>
        <w:tc>
          <w:tcPr>
            <w:tcW w:w="7796" w:type="dxa"/>
            <w:gridSpan w:val="2"/>
          </w:tcPr>
          <w:p w14:paraId="6246BF58" w14:textId="77777777" w:rsidR="007A4BAF" w:rsidRPr="00931004" w:rsidRDefault="007A4BAF" w:rsidP="00421BDD">
            <w:pPr>
              <w:spacing w:before="60" w:after="60"/>
              <w:rPr>
                <w:rFonts w:cs="Arial"/>
                <w:i/>
              </w:rPr>
            </w:pPr>
            <w:r w:rsidRPr="00931004">
              <w:rPr>
                <w:rFonts w:cs="Arial"/>
                <w:i/>
              </w:rPr>
              <w:t>[INSERT REFERENCE TO ADDITIONAL INFORMATION HERE]</w:t>
            </w:r>
          </w:p>
        </w:tc>
      </w:tr>
    </w:tbl>
    <w:p w14:paraId="6A893020" w14:textId="77777777" w:rsidR="00613C65" w:rsidRPr="00613C65" w:rsidRDefault="00613C65" w:rsidP="00613C65">
      <w:pPr>
        <w:ind w:left="360"/>
      </w:pPr>
    </w:p>
    <w:p w14:paraId="2C082F3E" w14:textId="0A4B0813" w:rsidR="00613C65" w:rsidRPr="00893FD4" w:rsidRDefault="00525378" w:rsidP="00525378">
      <w:pPr>
        <w:pStyle w:val="ListParagraph"/>
        <w:numPr>
          <w:ilvl w:val="0"/>
          <w:numId w:val="170"/>
        </w:numPr>
      </w:pPr>
      <w:r w:rsidRPr="00525378">
        <w:t xml:space="preserve">The Tenderer shall indicate the point loads for the console that will be in contact with the </w:t>
      </w:r>
      <w:r w:rsidR="008E60AC">
        <w:t xml:space="preserve">floor </w:t>
      </w:r>
      <w:r w:rsidRPr="00525378">
        <w:t>on the technical drawings.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A4BAF" w:rsidRPr="00931004" w14:paraId="5C009FD4" w14:textId="77777777" w:rsidTr="00421BDD">
        <w:tc>
          <w:tcPr>
            <w:tcW w:w="4320" w:type="dxa"/>
          </w:tcPr>
          <w:p w14:paraId="3815A0E5" w14:textId="77777777" w:rsidR="007A4BAF" w:rsidRPr="00931004" w:rsidRDefault="007A4BAF"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30CA4D34" w14:textId="77777777" w:rsidR="007A4BAF" w:rsidRPr="00931004" w:rsidRDefault="007A4BAF" w:rsidP="00421BDD">
            <w:pPr>
              <w:spacing w:before="60" w:after="60"/>
              <w:rPr>
                <w:rFonts w:cs="Arial"/>
              </w:rPr>
            </w:pPr>
          </w:p>
        </w:tc>
      </w:tr>
      <w:tr w:rsidR="007A4BAF" w:rsidRPr="00931004" w14:paraId="3EE42DEE" w14:textId="77777777" w:rsidTr="00421BDD">
        <w:trPr>
          <w:cantSplit/>
        </w:trPr>
        <w:tc>
          <w:tcPr>
            <w:tcW w:w="7796" w:type="dxa"/>
            <w:gridSpan w:val="2"/>
          </w:tcPr>
          <w:p w14:paraId="1F005CFD" w14:textId="77777777" w:rsidR="007A4BAF" w:rsidRPr="00931004" w:rsidRDefault="007A4BAF" w:rsidP="00421BDD">
            <w:pPr>
              <w:spacing w:before="60" w:after="60"/>
              <w:rPr>
                <w:rFonts w:cs="Arial"/>
                <w:i/>
              </w:rPr>
            </w:pPr>
            <w:r w:rsidRPr="00931004">
              <w:rPr>
                <w:rFonts w:cs="Arial"/>
                <w:i/>
              </w:rPr>
              <w:t>[INSERT FULL RESPONSE FOR EVALUATION HERE]</w:t>
            </w:r>
          </w:p>
          <w:p w14:paraId="6BFC08A2" w14:textId="77777777" w:rsidR="007A4BAF" w:rsidRPr="00931004" w:rsidRDefault="007A4BAF" w:rsidP="00421BDD">
            <w:pPr>
              <w:spacing w:before="60" w:after="60"/>
              <w:rPr>
                <w:rFonts w:cs="Arial"/>
                <w:i/>
              </w:rPr>
            </w:pPr>
          </w:p>
        </w:tc>
      </w:tr>
      <w:tr w:rsidR="007A4BAF" w:rsidRPr="00931004" w14:paraId="190CA082" w14:textId="77777777" w:rsidTr="00421BDD">
        <w:trPr>
          <w:cantSplit/>
        </w:trPr>
        <w:tc>
          <w:tcPr>
            <w:tcW w:w="7796" w:type="dxa"/>
            <w:gridSpan w:val="2"/>
          </w:tcPr>
          <w:p w14:paraId="52C2DFB2" w14:textId="77777777" w:rsidR="007A4BAF" w:rsidRPr="00931004" w:rsidRDefault="007A4BAF" w:rsidP="00421BDD">
            <w:pPr>
              <w:spacing w:before="60" w:after="60"/>
              <w:rPr>
                <w:rFonts w:cs="Arial"/>
                <w:i/>
              </w:rPr>
            </w:pPr>
            <w:r w:rsidRPr="00931004">
              <w:rPr>
                <w:rFonts w:cs="Arial"/>
                <w:i/>
              </w:rPr>
              <w:t>[INSERT REFERENCE TO ADDITIONAL INFORMATION HERE]</w:t>
            </w:r>
          </w:p>
        </w:tc>
      </w:tr>
    </w:tbl>
    <w:p w14:paraId="51091B6A" w14:textId="77777777" w:rsidR="00613C65" w:rsidRPr="00613C65" w:rsidRDefault="00613C65" w:rsidP="00613C65">
      <w:pPr>
        <w:ind w:left="360"/>
      </w:pPr>
    </w:p>
    <w:p w14:paraId="656D8CB2" w14:textId="2E3E173A" w:rsidR="00613C65" w:rsidRPr="00611CDC" w:rsidRDefault="00611CDC" w:rsidP="002C5114">
      <w:pPr>
        <w:numPr>
          <w:ilvl w:val="0"/>
          <w:numId w:val="170"/>
        </w:numPr>
        <w:contextualSpacing/>
      </w:pPr>
      <w:r>
        <w:t>The</w:t>
      </w:r>
      <w:r w:rsidR="003B6604" w:rsidRPr="00611CDC">
        <w:t xml:space="preserve"> console</w:t>
      </w:r>
      <w:r>
        <w:t>s</w:t>
      </w:r>
      <w:r w:rsidR="003B6604" w:rsidRPr="00611CDC">
        <w:t xml:space="preserve"> s</w:t>
      </w:r>
      <w:r w:rsidR="00613C65" w:rsidRPr="00611CDC">
        <w:t xml:space="preserve">hall be </w:t>
      </w:r>
      <w:r w:rsidR="003B6604" w:rsidRPr="00611CDC">
        <w:t xml:space="preserve">fitted with </w:t>
      </w:r>
      <w:r w:rsidR="004C1EB7">
        <w:t xml:space="preserve">two </w:t>
      </w:r>
      <w:r w:rsidR="00613C65" w:rsidRPr="00611CDC">
        <w:t>Power Distribution Units (PDU)</w:t>
      </w:r>
      <w:r>
        <w:t xml:space="preserve"> as </w:t>
      </w:r>
      <w:r w:rsidR="00D23790">
        <w:t>per the drawing</w:t>
      </w:r>
      <w:r w:rsidR="00BE6270">
        <w:t xml:space="preserve">s </w:t>
      </w:r>
      <w:r w:rsidR="00D23790">
        <w:t>in Appendix A</w:t>
      </w:r>
      <w:r w:rsidR="00613C65" w:rsidRPr="00611CDC">
        <w:t xml:space="preserve">. Each PDU shall have at least </w:t>
      </w:r>
      <w:r w:rsidR="00D23790">
        <w:t xml:space="preserve">six </w:t>
      </w:r>
      <w:r w:rsidR="00613C65" w:rsidRPr="00611CDC">
        <w:t>International Electrotechnical Commission (IEC) C13 sockets</w:t>
      </w:r>
      <w:r w:rsidR="00D23790">
        <w:t>.</w:t>
      </w:r>
      <w:r w:rsidR="00613C65" w:rsidRPr="00611CDC">
        <w:t xml:space="preserve"> The</w:t>
      </w:r>
      <w:r w:rsidR="003B6604" w:rsidRPr="00611CDC">
        <w:t xml:space="preserve">re </w:t>
      </w:r>
      <w:r w:rsidR="00613C65" w:rsidRPr="00611CDC">
        <w:t xml:space="preserve">shall </w:t>
      </w:r>
      <w:r w:rsidR="003B6604" w:rsidRPr="00611CDC">
        <w:t>be</w:t>
      </w:r>
      <w:r w:rsidR="00613C65" w:rsidRPr="00611CDC">
        <w:t xml:space="preserve"> three PDU’s </w:t>
      </w:r>
      <w:r w:rsidRPr="00611CDC">
        <w:t xml:space="preserve">supplied </w:t>
      </w:r>
      <w:r w:rsidR="00613C65" w:rsidRPr="00611CDC">
        <w:t>per position</w:t>
      </w:r>
      <w:r w:rsidR="007B25A1">
        <w:t>.</w:t>
      </w:r>
      <w:r w:rsidR="00613C65" w:rsidRPr="00611CDC">
        <w:t xml:space="preserve">  </w:t>
      </w:r>
      <w:r w:rsidR="007B25A1">
        <w:t>T</w:t>
      </w:r>
      <w:r w:rsidR="00613C65" w:rsidRPr="00611CDC">
        <w:t xml:space="preserve">wo PDU’s </w:t>
      </w:r>
      <w:r w:rsidR="007B25A1">
        <w:t>shall</w:t>
      </w:r>
      <w:r w:rsidR="007B25A1" w:rsidRPr="00611CDC">
        <w:t xml:space="preserve"> </w:t>
      </w:r>
      <w:r w:rsidR="00613C65" w:rsidRPr="00611CDC">
        <w:t>be mounted inside the console and one PDU</w:t>
      </w:r>
      <w:r w:rsidR="007B25A1">
        <w:t xml:space="preserve"> shall be delivered as a spare</w:t>
      </w:r>
      <w:r w:rsidR="00613C65" w:rsidRPr="00611CDC">
        <w:t xml:space="preserve">. The PDU’s shall not obstruct access to equipment. </w:t>
      </w:r>
      <w:r>
        <w:t xml:space="preserve">The PDU’s shall be </w:t>
      </w:r>
      <w:r w:rsidR="00613C65" w:rsidRPr="00611CDC">
        <w:t>connect</w:t>
      </w:r>
      <w:r>
        <w:t>ed</w:t>
      </w:r>
      <w:r w:rsidR="00613C65" w:rsidRPr="00611CDC">
        <w:t xml:space="preserve"> to the </w:t>
      </w:r>
      <w:r w:rsidR="00BE6270">
        <w:t>Distribution Board installed inside the console</w:t>
      </w:r>
      <w:r w:rsidR="00613C65" w:rsidRPr="00611CDC">
        <w:t xml:space="preserve">. An example of </w:t>
      </w:r>
      <w:r w:rsidR="00D23790">
        <w:t xml:space="preserve">a </w:t>
      </w:r>
      <w:r w:rsidR="00613C65" w:rsidRPr="00611CDC">
        <w:t>PDU with C13 sockets is shown in</w:t>
      </w:r>
      <w:r w:rsidR="00AE7320">
        <w:t xml:space="preserve"> </w:t>
      </w:r>
      <w:r w:rsidR="00AE7320">
        <w:fldChar w:fldCharType="begin"/>
      </w:r>
      <w:r w:rsidR="00AE7320">
        <w:instrText xml:space="preserve"> REF _Ref528159042 \h </w:instrText>
      </w:r>
      <w:r w:rsidR="00AE7320">
        <w:fldChar w:fldCharType="separate"/>
      </w:r>
      <w:r w:rsidR="0066188E" w:rsidRPr="00613C65">
        <w:rPr>
          <w:rFonts w:eastAsia="Times New Roman" w:cs="Times New Roman"/>
          <w:b/>
          <w:bCs/>
          <w:szCs w:val="20"/>
        </w:rPr>
        <w:t xml:space="preserve">Figure </w:t>
      </w:r>
      <w:r w:rsidR="0066188E">
        <w:rPr>
          <w:rFonts w:eastAsia="Times New Roman" w:cs="Times New Roman"/>
          <w:b/>
          <w:bCs/>
          <w:noProof/>
          <w:szCs w:val="20"/>
        </w:rPr>
        <w:t>13</w:t>
      </w:r>
      <w:r w:rsidR="00AE7320">
        <w:fldChar w:fldCharType="end"/>
      </w:r>
      <w:r w:rsidR="00613C65" w:rsidRPr="00611CDC">
        <w:t xml:space="preserve">. </w:t>
      </w:r>
      <w:r w:rsidR="00525378">
        <w:t>T</w:t>
      </w:r>
      <w:r w:rsidR="00525378" w:rsidRPr="00525378">
        <w:t>enderers shall provide details of the PDU to be used. The Contractor shall supply an Electrical Compliance Certificate for the installation of the PDUs. (D)</w:t>
      </w:r>
    </w:p>
    <w:p w14:paraId="36BB64AD" w14:textId="77777777" w:rsidR="00613C65" w:rsidRPr="00613C65" w:rsidRDefault="00613C65" w:rsidP="00613C65">
      <w:pPr>
        <w:keepNext/>
        <w:jc w:val="center"/>
      </w:pPr>
      <w:r w:rsidRPr="00613C65">
        <w:rPr>
          <w:noProof/>
        </w:rPr>
        <w:drawing>
          <wp:inline distT="0" distB="0" distL="0" distR="0" wp14:anchorId="0ABCF301" wp14:editId="75B0EAC8">
            <wp:extent cx="5728550" cy="994062"/>
            <wp:effectExtent l="0" t="0" r="5715" b="0"/>
            <wp:docPr id="3" name="Picture 3" descr="Image result for 10 way IEC power distribution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10 way IEC power distribution unit"/>
                    <pic:cNvPicPr>
                      <a:picLocks noChangeAspect="1" noChangeArrowheads="1"/>
                    </pic:cNvPicPr>
                  </pic:nvPicPr>
                  <pic:blipFill rotWithShape="1">
                    <a:blip r:embed="rId28">
                      <a:extLst>
                        <a:ext uri="{28A0092B-C50C-407E-A947-70E740481C1C}">
                          <a14:useLocalDpi xmlns:a14="http://schemas.microsoft.com/office/drawing/2010/main" val="0"/>
                        </a:ext>
                      </a:extLst>
                    </a:blip>
                    <a:srcRect t="19104" b="23994"/>
                    <a:stretch/>
                  </pic:blipFill>
                  <pic:spPr bwMode="auto">
                    <a:xfrm>
                      <a:off x="0" y="0"/>
                      <a:ext cx="5731510" cy="994576"/>
                    </a:xfrm>
                    <a:prstGeom prst="rect">
                      <a:avLst/>
                    </a:prstGeom>
                    <a:noFill/>
                    <a:ln>
                      <a:noFill/>
                    </a:ln>
                    <a:extLst>
                      <a:ext uri="{53640926-AAD7-44D8-BBD7-CCE9431645EC}">
                        <a14:shadowObscured xmlns:a14="http://schemas.microsoft.com/office/drawing/2010/main"/>
                      </a:ext>
                    </a:extLst>
                  </pic:spPr>
                </pic:pic>
              </a:graphicData>
            </a:graphic>
          </wp:inline>
        </w:drawing>
      </w:r>
    </w:p>
    <w:p w14:paraId="66860C57" w14:textId="38D1D6E4" w:rsidR="007A4BAF" w:rsidRDefault="00613C65" w:rsidP="007A4BAF">
      <w:pPr>
        <w:spacing w:after="0" w:line="240" w:lineRule="auto"/>
        <w:jc w:val="center"/>
        <w:rPr>
          <w:rFonts w:eastAsia="Times New Roman" w:cs="Times New Roman"/>
          <w:b/>
          <w:bCs/>
          <w:szCs w:val="20"/>
        </w:rPr>
      </w:pPr>
      <w:bookmarkStart w:id="90" w:name="_Ref528159042"/>
      <w:r w:rsidRPr="00613C65">
        <w:rPr>
          <w:rFonts w:eastAsia="Times New Roman" w:cs="Times New Roman"/>
          <w:b/>
          <w:bCs/>
          <w:szCs w:val="20"/>
        </w:rPr>
        <w:t xml:space="preserve">Figure </w:t>
      </w:r>
      <w:r w:rsidRPr="00613C65">
        <w:rPr>
          <w:rFonts w:eastAsia="Times New Roman" w:cs="Times New Roman"/>
          <w:b/>
          <w:bCs/>
          <w:noProof/>
          <w:szCs w:val="20"/>
        </w:rPr>
        <w:fldChar w:fldCharType="begin"/>
      </w:r>
      <w:r w:rsidRPr="00613C65">
        <w:rPr>
          <w:rFonts w:eastAsia="Times New Roman" w:cs="Times New Roman"/>
          <w:b/>
          <w:bCs/>
          <w:noProof/>
          <w:szCs w:val="20"/>
        </w:rPr>
        <w:instrText xml:space="preserve"> SEQ Figure \* ARABIC </w:instrText>
      </w:r>
      <w:r w:rsidRPr="00613C65">
        <w:rPr>
          <w:rFonts w:eastAsia="Times New Roman" w:cs="Times New Roman"/>
          <w:b/>
          <w:bCs/>
          <w:noProof/>
          <w:szCs w:val="20"/>
        </w:rPr>
        <w:fldChar w:fldCharType="separate"/>
      </w:r>
      <w:r w:rsidR="0066188E">
        <w:rPr>
          <w:rFonts w:eastAsia="Times New Roman" w:cs="Times New Roman"/>
          <w:b/>
          <w:bCs/>
          <w:noProof/>
          <w:szCs w:val="20"/>
        </w:rPr>
        <w:t>13</w:t>
      </w:r>
      <w:r w:rsidRPr="00613C65">
        <w:rPr>
          <w:rFonts w:eastAsia="Times New Roman" w:cs="Times New Roman"/>
          <w:b/>
          <w:bCs/>
          <w:noProof/>
          <w:szCs w:val="20"/>
        </w:rPr>
        <w:fldChar w:fldCharType="end"/>
      </w:r>
      <w:bookmarkEnd w:id="90"/>
      <w:r w:rsidRPr="00613C65">
        <w:rPr>
          <w:rFonts w:eastAsia="Times New Roman" w:cs="Times New Roman"/>
          <w:b/>
          <w:bCs/>
          <w:szCs w:val="20"/>
        </w:rPr>
        <w:t xml:space="preserve">: </w:t>
      </w:r>
      <w:bookmarkStart w:id="91" w:name="_Ref528159034"/>
      <w:r w:rsidRPr="00613C65">
        <w:rPr>
          <w:rFonts w:eastAsia="Times New Roman" w:cs="Times New Roman"/>
          <w:b/>
          <w:bCs/>
          <w:szCs w:val="20"/>
        </w:rPr>
        <w:t>Example of an IEC power distribution unit with C13 sockets.</w:t>
      </w:r>
      <w:bookmarkEnd w:id="91"/>
    </w:p>
    <w:p w14:paraId="2BC40835" w14:textId="77777777" w:rsidR="007A4BAF" w:rsidRPr="007A4BAF" w:rsidRDefault="007A4BAF" w:rsidP="007A4BAF">
      <w:pPr>
        <w:spacing w:after="0" w:line="240" w:lineRule="auto"/>
        <w:jc w:val="center"/>
        <w:rPr>
          <w:rFonts w:eastAsia="Times New Roman" w:cs="Times New Roman"/>
          <w:b/>
          <w:bCs/>
          <w:szCs w:val="20"/>
        </w:rPr>
      </w:pP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A4BAF" w:rsidRPr="00931004" w14:paraId="489B826A" w14:textId="77777777" w:rsidTr="00421BDD">
        <w:tc>
          <w:tcPr>
            <w:tcW w:w="4320" w:type="dxa"/>
          </w:tcPr>
          <w:p w14:paraId="36B00830" w14:textId="77777777" w:rsidR="007A4BAF" w:rsidRPr="00931004" w:rsidRDefault="007A4BAF"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1A36EFD5" w14:textId="77777777" w:rsidR="007A4BAF" w:rsidRPr="00931004" w:rsidRDefault="007A4BAF" w:rsidP="00421BDD">
            <w:pPr>
              <w:spacing w:before="60" w:after="60"/>
              <w:rPr>
                <w:rFonts w:cs="Arial"/>
              </w:rPr>
            </w:pPr>
          </w:p>
        </w:tc>
      </w:tr>
      <w:tr w:rsidR="007A4BAF" w:rsidRPr="00931004" w14:paraId="268BC9B1" w14:textId="77777777" w:rsidTr="00421BDD">
        <w:trPr>
          <w:cantSplit/>
        </w:trPr>
        <w:tc>
          <w:tcPr>
            <w:tcW w:w="7796" w:type="dxa"/>
            <w:gridSpan w:val="2"/>
          </w:tcPr>
          <w:p w14:paraId="10E6F3A7" w14:textId="77777777" w:rsidR="007A4BAF" w:rsidRPr="00931004" w:rsidRDefault="007A4BAF" w:rsidP="00421BDD">
            <w:pPr>
              <w:spacing w:before="60" w:after="60"/>
              <w:rPr>
                <w:rFonts w:cs="Arial"/>
                <w:i/>
              </w:rPr>
            </w:pPr>
            <w:r w:rsidRPr="00931004">
              <w:rPr>
                <w:rFonts w:cs="Arial"/>
                <w:i/>
              </w:rPr>
              <w:lastRenderedPageBreak/>
              <w:t>[INSERT FULL RESPONSE FOR EVALUATION HERE]</w:t>
            </w:r>
          </w:p>
          <w:p w14:paraId="071E0AAA" w14:textId="77777777" w:rsidR="007A4BAF" w:rsidRPr="00931004" w:rsidRDefault="007A4BAF" w:rsidP="00421BDD">
            <w:pPr>
              <w:spacing w:before="60" w:after="60"/>
              <w:rPr>
                <w:rFonts w:cs="Arial"/>
                <w:i/>
              </w:rPr>
            </w:pPr>
          </w:p>
        </w:tc>
      </w:tr>
      <w:tr w:rsidR="007A4BAF" w:rsidRPr="00931004" w14:paraId="3B02F313" w14:textId="77777777" w:rsidTr="00421BDD">
        <w:trPr>
          <w:cantSplit/>
        </w:trPr>
        <w:tc>
          <w:tcPr>
            <w:tcW w:w="7796" w:type="dxa"/>
            <w:gridSpan w:val="2"/>
          </w:tcPr>
          <w:p w14:paraId="5BC54C0A" w14:textId="77777777" w:rsidR="007A4BAF" w:rsidRPr="00931004" w:rsidRDefault="007A4BAF" w:rsidP="00421BDD">
            <w:pPr>
              <w:spacing w:before="60" w:after="60"/>
              <w:rPr>
                <w:rFonts w:cs="Arial"/>
                <w:i/>
              </w:rPr>
            </w:pPr>
            <w:r w:rsidRPr="00931004">
              <w:rPr>
                <w:rFonts w:cs="Arial"/>
                <w:i/>
              </w:rPr>
              <w:t>[INSERT REFERENCE TO ADDITIONAL INFORMATION HERE]</w:t>
            </w:r>
          </w:p>
        </w:tc>
      </w:tr>
    </w:tbl>
    <w:p w14:paraId="61629412" w14:textId="77777777" w:rsidR="00EC269A" w:rsidRPr="00613C65" w:rsidRDefault="00EC269A" w:rsidP="007A4BAF"/>
    <w:p w14:paraId="27E71FFD" w14:textId="73F98B7A" w:rsidR="00613C65" w:rsidRPr="00613C65" w:rsidRDefault="00EC269A" w:rsidP="002C5114">
      <w:pPr>
        <w:numPr>
          <w:ilvl w:val="0"/>
          <w:numId w:val="170"/>
        </w:numPr>
        <w:contextualSpacing/>
      </w:pPr>
      <w:r>
        <w:t>There shall be</w:t>
      </w:r>
      <w:r w:rsidR="00020B21">
        <w:t xml:space="preserve"> one hundred and twenty (120)</w:t>
      </w:r>
      <w:r>
        <w:t xml:space="preserve"> </w:t>
      </w:r>
      <w:r w:rsidR="00020B21">
        <w:t>2m</w:t>
      </w:r>
      <w:r w:rsidR="00BE5CEE">
        <w:t xml:space="preserve"> long, </w:t>
      </w:r>
      <w:r>
        <w:t xml:space="preserve">C13 to C14 </w:t>
      </w:r>
      <w:r w:rsidR="00BE5CEE">
        <w:t>cables supplied.</w:t>
      </w:r>
      <w:r w:rsidR="00525378">
        <w:t xml:space="preserve"> The Tenderer shall make provision for this in the costing.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A4BAF" w:rsidRPr="00931004" w14:paraId="6233888C" w14:textId="77777777" w:rsidTr="00421BDD">
        <w:tc>
          <w:tcPr>
            <w:tcW w:w="4320" w:type="dxa"/>
          </w:tcPr>
          <w:p w14:paraId="7B33F8C4" w14:textId="77777777" w:rsidR="007A4BAF" w:rsidRPr="00931004" w:rsidRDefault="007A4BAF"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13DB6161" w14:textId="77777777" w:rsidR="007A4BAF" w:rsidRPr="00931004" w:rsidRDefault="007A4BAF" w:rsidP="00421BDD">
            <w:pPr>
              <w:spacing w:before="60" w:after="60"/>
              <w:rPr>
                <w:rFonts w:cs="Arial"/>
              </w:rPr>
            </w:pPr>
          </w:p>
        </w:tc>
      </w:tr>
      <w:tr w:rsidR="007A4BAF" w:rsidRPr="00931004" w14:paraId="6B209C65" w14:textId="77777777" w:rsidTr="00421BDD">
        <w:trPr>
          <w:cantSplit/>
        </w:trPr>
        <w:tc>
          <w:tcPr>
            <w:tcW w:w="7796" w:type="dxa"/>
            <w:gridSpan w:val="2"/>
          </w:tcPr>
          <w:p w14:paraId="6E0A598B" w14:textId="77777777" w:rsidR="007A4BAF" w:rsidRPr="00931004" w:rsidRDefault="007A4BAF" w:rsidP="00421BDD">
            <w:pPr>
              <w:spacing w:before="60" w:after="60"/>
              <w:rPr>
                <w:rFonts w:cs="Arial"/>
                <w:i/>
              </w:rPr>
            </w:pPr>
            <w:r w:rsidRPr="00931004">
              <w:rPr>
                <w:rFonts w:cs="Arial"/>
                <w:i/>
              </w:rPr>
              <w:t>[INSERT FULL RESPONSE FOR EVALUATION HERE]</w:t>
            </w:r>
          </w:p>
          <w:p w14:paraId="1E1A1EE9" w14:textId="77777777" w:rsidR="007A4BAF" w:rsidRPr="00931004" w:rsidRDefault="007A4BAF" w:rsidP="00421BDD">
            <w:pPr>
              <w:spacing w:before="60" w:after="60"/>
              <w:rPr>
                <w:rFonts w:cs="Arial"/>
                <w:i/>
              </w:rPr>
            </w:pPr>
          </w:p>
        </w:tc>
      </w:tr>
      <w:tr w:rsidR="007A4BAF" w:rsidRPr="00931004" w14:paraId="332630F1" w14:textId="77777777" w:rsidTr="00421BDD">
        <w:trPr>
          <w:cantSplit/>
        </w:trPr>
        <w:tc>
          <w:tcPr>
            <w:tcW w:w="7796" w:type="dxa"/>
            <w:gridSpan w:val="2"/>
          </w:tcPr>
          <w:p w14:paraId="5D1CC108" w14:textId="77777777" w:rsidR="007A4BAF" w:rsidRPr="00931004" w:rsidRDefault="007A4BAF" w:rsidP="00421BDD">
            <w:pPr>
              <w:spacing w:before="60" w:after="60"/>
              <w:rPr>
                <w:rFonts w:cs="Arial"/>
                <w:i/>
              </w:rPr>
            </w:pPr>
            <w:r w:rsidRPr="00931004">
              <w:rPr>
                <w:rFonts w:cs="Arial"/>
                <w:i/>
              </w:rPr>
              <w:t>[INSERT REFERENCE TO ADDITIONAL INFORMATION HERE]</w:t>
            </w:r>
          </w:p>
        </w:tc>
      </w:tr>
    </w:tbl>
    <w:p w14:paraId="14FBA7C3" w14:textId="77777777" w:rsidR="00613C65" w:rsidRPr="00613C65" w:rsidRDefault="00613C65" w:rsidP="00613C65">
      <w:pPr>
        <w:ind w:left="360"/>
      </w:pPr>
    </w:p>
    <w:p w14:paraId="5504A3AC" w14:textId="77777777" w:rsidR="00613C65" w:rsidRPr="00237BAB" w:rsidRDefault="00613C65" w:rsidP="00613C65">
      <w:pPr>
        <w:pStyle w:val="Heading2"/>
      </w:pPr>
      <w:bookmarkStart w:id="92" w:name="_Toc500420909"/>
      <w:bookmarkStart w:id="93" w:name="_Ref527988486"/>
      <w:bookmarkStart w:id="94" w:name="_Toc529872780"/>
      <w:bookmarkStart w:id="95" w:name="_Toc529874339"/>
      <w:bookmarkStart w:id="96" w:name="_Ref23409434"/>
      <w:bookmarkStart w:id="97" w:name="_Toc23431016"/>
      <w:bookmarkStart w:id="98" w:name="_Toc159937086"/>
      <w:r w:rsidRPr="00237BAB">
        <w:t>Flight Strip Board</w:t>
      </w:r>
      <w:bookmarkEnd w:id="92"/>
      <w:bookmarkEnd w:id="93"/>
      <w:bookmarkEnd w:id="94"/>
      <w:bookmarkEnd w:id="95"/>
      <w:bookmarkEnd w:id="96"/>
      <w:bookmarkEnd w:id="97"/>
      <w:bookmarkEnd w:id="98"/>
    </w:p>
    <w:p w14:paraId="2E07D587" w14:textId="5C196CE0" w:rsidR="00613C65" w:rsidRPr="00613C65" w:rsidRDefault="00613C65" w:rsidP="005618D5">
      <w:r w:rsidRPr="00613C65">
        <w:t xml:space="preserve">A flight strip board serves as a placement for flight strip holders. </w:t>
      </w:r>
      <w:bookmarkStart w:id="99" w:name="_Hlk19188458"/>
      <w:r w:rsidR="00F642F5">
        <w:t>The flight strip board</w:t>
      </w:r>
      <w:r w:rsidR="00F4419F">
        <w:t xml:space="preserve"> </w:t>
      </w:r>
      <w:r w:rsidR="008C1997">
        <w:t>comprises of</w:t>
      </w:r>
      <w:r w:rsidR="00F4419F">
        <w:t xml:space="preserve"> </w:t>
      </w:r>
      <w:r w:rsidR="00553E15">
        <w:t xml:space="preserve">4 </w:t>
      </w:r>
      <w:r w:rsidR="00F4419F">
        <w:t>columns.</w:t>
      </w:r>
      <w:r w:rsidR="001913C7">
        <w:t xml:space="preserve"> </w:t>
      </w:r>
      <w:r w:rsidR="00F4419F">
        <w:t>E</w:t>
      </w:r>
      <w:r w:rsidR="001913C7">
        <w:t>ach</w:t>
      </w:r>
      <w:r w:rsidRPr="00613C65">
        <w:t xml:space="preserve"> column consists of two 10mm cylindrical rods placed </w:t>
      </w:r>
      <w:r w:rsidRPr="00DF7C32">
        <w:t>82 mm apart</w:t>
      </w:r>
      <w:r w:rsidRPr="00613C65">
        <w:t xml:space="preserve">. The flight strip board columns are carefully separated to allow a perfect fit of flight strip holders. The height of the flight strip board is very shallow approximately </w:t>
      </w:r>
      <w:r w:rsidRPr="00317787">
        <w:t>25 mm</w:t>
      </w:r>
      <w:r w:rsidRPr="00613C65">
        <w:t>. A side view and a bottom view of a flight strip holder is presented i</w:t>
      </w:r>
      <w:r w:rsidR="00AE7320">
        <w:t xml:space="preserve">n </w:t>
      </w:r>
      <w:r w:rsidR="00AE7320">
        <w:fldChar w:fldCharType="begin"/>
      </w:r>
      <w:r w:rsidR="00AE7320">
        <w:instrText xml:space="preserve"> REF _Ref526755271 \h </w:instrText>
      </w:r>
      <w:r w:rsidR="00AE7320">
        <w:fldChar w:fldCharType="separate"/>
      </w:r>
      <w:r w:rsidR="0066188E" w:rsidRPr="00E57F8C">
        <w:rPr>
          <w:rFonts w:eastAsia="Times New Roman" w:cs="Times New Roman"/>
          <w:b/>
          <w:bCs/>
          <w:szCs w:val="20"/>
        </w:rPr>
        <w:t xml:space="preserve">Figure </w:t>
      </w:r>
      <w:r w:rsidR="0066188E">
        <w:rPr>
          <w:rFonts w:eastAsia="Times New Roman" w:cs="Times New Roman"/>
          <w:b/>
          <w:bCs/>
          <w:noProof/>
          <w:szCs w:val="20"/>
        </w:rPr>
        <w:t>14</w:t>
      </w:r>
      <w:r w:rsidR="00AE7320">
        <w:fldChar w:fldCharType="end"/>
      </w:r>
      <w:r w:rsidR="00AE7320">
        <w:t xml:space="preserve">. </w:t>
      </w:r>
      <w:r w:rsidR="00AE7320">
        <w:fldChar w:fldCharType="begin"/>
      </w:r>
      <w:r w:rsidR="00AE7320">
        <w:instrText xml:space="preserve"> REF _Ref526755281 \h </w:instrText>
      </w:r>
      <w:r w:rsidR="00AE7320">
        <w:fldChar w:fldCharType="separate"/>
      </w:r>
      <w:r w:rsidR="0066188E" w:rsidRPr="00613C65">
        <w:rPr>
          <w:rFonts w:eastAsia="Times New Roman" w:cs="Times New Roman"/>
          <w:b/>
          <w:bCs/>
          <w:szCs w:val="20"/>
        </w:rPr>
        <w:t xml:space="preserve">Figure </w:t>
      </w:r>
      <w:r w:rsidR="0066188E">
        <w:rPr>
          <w:rFonts w:eastAsia="Times New Roman" w:cs="Times New Roman"/>
          <w:b/>
          <w:bCs/>
          <w:noProof/>
          <w:szCs w:val="20"/>
        </w:rPr>
        <w:t>15</w:t>
      </w:r>
      <w:r w:rsidR="00AE7320">
        <w:fldChar w:fldCharType="end"/>
      </w:r>
      <w:r w:rsidR="00F642F5" w:rsidRPr="00DF7C32">
        <w:t xml:space="preserve"> </w:t>
      </w:r>
      <w:r w:rsidRPr="00DF7C32">
        <w:t>prov</w:t>
      </w:r>
      <w:r w:rsidRPr="00613C65">
        <w:t>ides a</w:t>
      </w:r>
      <w:r w:rsidR="007B25A1">
        <w:t xml:space="preserve"> picture</w:t>
      </w:r>
      <w:r w:rsidR="008C1997">
        <w:t xml:space="preserve"> </w:t>
      </w:r>
      <w:r w:rsidRPr="00613C65">
        <w:t xml:space="preserve">of a typical operations flight strip board/s. </w:t>
      </w:r>
    </w:p>
    <w:p w14:paraId="7D975FED" w14:textId="77777777" w:rsidR="00613C65" w:rsidRPr="00613C65" w:rsidRDefault="00613C65" w:rsidP="00613C65">
      <w:pPr>
        <w:keepNext/>
        <w:jc w:val="center"/>
      </w:pPr>
      <w:r w:rsidRPr="00613C65">
        <w:rPr>
          <w:noProof/>
          <w:lang w:val="en-GB" w:eastAsia="en-GB"/>
        </w:rPr>
        <w:drawing>
          <wp:inline distT="0" distB="0" distL="0" distR="0" wp14:anchorId="0FB06239" wp14:editId="7CB4E358">
            <wp:extent cx="4381499" cy="160972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ght strip holder.png"/>
                    <pic:cNvPicPr/>
                  </pic:nvPicPr>
                  <pic:blipFill rotWithShape="1">
                    <a:blip r:embed="rId29">
                      <a:extLst>
                        <a:ext uri="{28A0092B-C50C-407E-A947-70E740481C1C}">
                          <a14:useLocalDpi xmlns:a14="http://schemas.microsoft.com/office/drawing/2010/main" val="0"/>
                        </a:ext>
                      </a:extLst>
                    </a:blip>
                    <a:srcRect l="10815" t="31485" r="12646" b="25916"/>
                    <a:stretch/>
                  </pic:blipFill>
                  <pic:spPr bwMode="auto">
                    <a:xfrm>
                      <a:off x="0" y="0"/>
                      <a:ext cx="4386847" cy="1611690"/>
                    </a:xfrm>
                    <a:prstGeom prst="rect">
                      <a:avLst/>
                    </a:prstGeom>
                    <a:ln>
                      <a:noFill/>
                    </a:ln>
                    <a:extLst>
                      <a:ext uri="{53640926-AAD7-44D8-BBD7-CCE9431645EC}">
                        <a14:shadowObscured xmlns:a14="http://schemas.microsoft.com/office/drawing/2010/main"/>
                      </a:ext>
                    </a:extLst>
                  </pic:spPr>
                </pic:pic>
              </a:graphicData>
            </a:graphic>
          </wp:inline>
        </w:drawing>
      </w:r>
    </w:p>
    <w:p w14:paraId="3347F6AB" w14:textId="16B6F9EA" w:rsidR="00613C65" w:rsidRPr="00613C65" w:rsidRDefault="00613C65" w:rsidP="00613C65">
      <w:pPr>
        <w:spacing w:after="0" w:line="240" w:lineRule="auto"/>
        <w:jc w:val="center"/>
        <w:rPr>
          <w:rFonts w:eastAsia="Times New Roman" w:cs="Times New Roman"/>
          <w:b/>
          <w:bCs/>
          <w:szCs w:val="20"/>
        </w:rPr>
      </w:pPr>
      <w:bookmarkStart w:id="100" w:name="_Ref526755271"/>
      <w:bookmarkStart w:id="101" w:name="_Ref526755247"/>
      <w:r w:rsidRPr="00E57F8C">
        <w:rPr>
          <w:rFonts w:eastAsia="Times New Roman" w:cs="Times New Roman"/>
          <w:b/>
          <w:bCs/>
          <w:szCs w:val="20"/>
        </w:rPr>
        <w:t xml:space="preserve">Figure </w:t>
      </w:r>
      <w:r w:rsidRPr="00E57F8C">
        <w:rPr>
          <w:rFonts w:eastAsia="Times New Roman" w:cs="Times New Roman"/>
          <w:b/>
          <w:bCs/>
          <w:noProof/>
          <w:szCs w:val="20"/>
        </w:rPr>
        <w:fldChar w:fldCharType="begin"/>
      </w:r>
      <w:r w:rsidRPr="00E57F8C">
        <w:rPr>
          <w:rFonts w:eastAsia="Times New Roman" w:cs="Times New Roman"/>
          <w:b/>
          <w:bCs/>
          <w:noProof/>
          <w:szCs w:val="20"/>
        </w:rPr>
        <w:instrText xml:space="preserve"> SEQ Figure \* ARABIC </w:instrText>
      </w:r>
      <w:r w:rsidRPr="00E57F8C">
        <w:rPr>
          <w:rFonts w:eastAsia="Times New Roman" w:cs="Times New Roman"/>
          <w:b/>
          <w:bCs/>
          <w:noProof/>
          <w:szCs w:val="20"/>
        </w:rPr>
        <w:fldChar w:fldCharType="separate"/>
      </w:r>
      <w:r w:rsidR="0066188E">
        <w:rPr>
          <w:rFonts w:eastAsia="Times New Roman" w:cs="Times New Roman"/>
          <w:b/>
          <w:bCs/>
          <w:noProof/>
          <w:szCs w:val="20"/>
        </w:rPr>
        <w:t>14</w:t>
      </w:r>
      <w:r w:rsidRPr="00E57F8C">
        <w:rPr>
          <w:rFonts w:eastAsia="Times New Roman" w:cs="Times New Roman"/>
          <w:b/>
          <w:bCs/>
          <w:noProof/>
          <w:szCs w:val="20"/>
        </w:rPr>
        <w:fldChar w:fldCharType="end"/>
      </w:r>
      <w:bookmarkEnd w:id="100"/>
      <w:r w:rsidRPr="00E57F8C">
        <w:rPr>
          <w:rFonts w:eastAsia="Times New Roman" w:cs="Times New Roman"/>
          <w:b/>
          <w:bCs/>
          <w:szCs w:val="20"/>
        </w:rPr>
        <w:t xml:space="preserve">: </w:t>
      </w:r>
      <w:r w:rsidR="00243BDD" w:rsidRPr="00E57F8C">
        <w:rPr>
          <w:rFonts w:eastAsia="Times New Roman" w:cs="Times New Roman"/>
          <w:b/>
          <w:bCs/>
          <w:szCs w:val="20"/>
        </w:rPr>
        <w:t>Flight strip dimensions for flight strip board Type A</w:t>
      </w:r>
      <w:r w:rsidRPr="00E57F8C">
        <w:rPr>
          <w:rFonts w:eastAsia="Times New Roman" w:cs="Times New Roman"/>
          <w:b/>
          <w:bCs/>
          <w:szCs w:val="20"/>
        </w:rPr>
        <w:t>.</w:t>
      </w:r>
      <w:bookmarkEnd w:id="99"/>
      <w:bookmarkEnd w:id="101"/>
    </w:p>
    <w:p w14:paraId="6ACEC36D" w14:textId="77777777" w:rsidR="00613C65" w:rsidRPr="00613C65" w:rsidRDefault="00613C65" w:rsidP="00613C65">
      <w:pPr>
        <w:jc w:val="center"/>
      </w:pPr>
    </w:p>
    <w:p w14:paraId="192C2D7A" w14:textId="3B7B8D11" w:rsidR="00613C65" w:rsidRPr="00613C65" w:rsidRDefault="00553E15" w:rsidP="00613C65">
      <w:pPr>
        <w:keepNext/>
        <w:jc w:val="center"/>
      </w:pPr>
      <w:r>
        <w:rPr>
          <w:noProof/>
        </w:rPr>
        <w:lastRenderedPageBreak/>
        <w:drawing>
          <wp:inline distT="0" distB="0" distL="0" distR="0" wp14:anchorId="29582564" wp14:editId="2B6AE30D">
            <wp:extent cx="4098397" cy="2490349"/>
            <wp:effectExtent l="19050" t="19050" r="16510"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162" t="9183" r="17300" b="1378"/>
                    <a:stretch/>
                  </pic:blipFill>
                  <pic:spPr bwMode="auto">
                    <a:xfrm>
                      <a:off x="0" y="0"/>
                      <a:ext cx="4100214" cy="249145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ED964FB" w14:textId="3BBB7732" w:rsidR="00613C65" w:rsidRPr="00613C65" w:rsidRDefault="00613C65" w:rsidP="00613C65">
      <w:pPr>
        <w:spacing w:after="0" w:line="240" w:lineRule="auto"/>
        <w:jc w:val="center"/>
        <w:rPr>
          <w:rFonts w:eastAsia="Times New Roman" w:cs="Times New Roman"/>
          <w:b/>
          <w:bCs/>
          <w:szCs w:val="20"/>
        </w:rPr>
      </w:pPr>
      <w:bookmarkStart w:id="102" w:name="_Ref526755281"/>
      <w:r w:rsidRPr="00613C65">
        <w:rPr>
          <w:rFonts w:eastAsia="Times New Roman" w:cs="Times New Roman"/>
          <w:b/>
          <w:bCs/>
          <w:szCs w:val="20"/>
        </w:rPr>
        <w:t xml:space="preserve">Figure </w:t>
      </w:r>
      <w:r w:rsidRPr="00613C65">
        <w:rPr>
          <w:rFonts w:eastAsia="Times New Roman" w:cs="Times New Roman"/>
          <w:b/>
          <w:bCs/>
          <w:noProof/>
          <w:szCs w:val="20"/>
        </w:rPr>
        <w:fldChar w:fldCharType="begin"/>
      </w:r>
      <w:r w:rsidRPr="00613C65">
        <w:rPr>
          <w:rFonts w:eastAsia="Times New Roman" w:cs="Times New Roman"/>
          <w:b/>
          <w:bCs/>
          <w:noProof/>
          <w:szCs w:val="20"/>
        </w:rPr>
        <w:instrText xml:space="preserve"> SEQ Figure \* ARABIC </w:instrText>
      </w:r>
      <w:r w:rsidRPr="00613C65">
        <w:rPr>
          <w:rFonts w:eastAsia="Times New Roman" w:cs="Times New Roman"/>
          <w:b/>
          <w:bCs/>
          <w:noProof/>
          <w:szCs w:val="20"/>
        </w:rPr>
        <w:fldChar w:fldCharType="separate"/>
      </w:r>
      <w:r w:rsidR="0066188E">
        <w:rPr>
          <w:rFonts w:eastAsia="Times New Roman" w:cs="Times New Roman"/>
          <w:b/>
          <w:bCs/>
          <w:noProof/>
          <w:szCs w:val="20"/>
        </w:rPr>
        <w:t>15</w:t>
      </w:r>
      <w:r w:rsidRPr="00613C65">
        <w:rPr>
          <w:rFonts w:eastAsia="Times New Roman" w:cs="Times New Roman"/>
          <w:b/>
          <w:bCs/>
          <w:noProof/>
          <w:szCs w:val="20"/>
        </w:rPr>
        <w:fldChar w:fldCharType="end"/>
      </w:r>
      <w:bookmarkEnd w:id="102"/>
      <w:r w:rsidRPr="00613C65">
        <w:rPr>
          <w:rFonts w:eastAsia="Times New Roman" w:cs="Times New Roman"/>
          <w:b/>
          <w:bCs/>
          <w:szCs w:val="20"/>
        </w:rPr>
        <w:t>: Typical operations flight strip board/s</w:t>
      </w:r>
    </w:p>
    <w:p w14:paraId="0503CBDA" w14:textId="77777777" w:rsidR="00613C65" w:rsidRPr="00613C65" w:rsidRDefault="00613C65" w:rsidP="00613C65"/>
    <w:p w14:paraId="2F0D23FE" w14:textId="017E070C" w:rsidR="001913C7" w:rsidRPr="00DF7C32" w:rsidRDefault="002453B5" w:rsidP="00A64035">
      <w:pPr>
        <w:numPr>
          <w:ilvl w:val="0"/>
          <w:numId w:val="14"/>
        </w:numPr>
        <w:contextualSpacing/>
      </w:pPr>
      <w:r>
        <w:t>E</w:t>
      </w:r>
      <w:r w:rsidRPr="002453B5">
        <w:t xml:space="preserve">ach </w:t>
      </w:r>
      <w:r>
        <w:t>console</w:t>
      </w:r>
      <w:r w:rsidRPr="002453B5">
        <w:t xml:space="preserve"> shall be provided with a flight strip board, and one spare flight strip board shall be provided. </w:t>
      </w:r>
      <w:r w:rsidR="00553E15">
        <w:t>The f</w:t>
      </w:r>
      <w:r w:rsidR="001913C7">
        <w:t xml:space="preserve">light strip board shall have a length to fit at least </w:t>
      </w:r>
      <w:r w:rsidR="00EB041E">
        <w:t>14</w:t>
      </w:r>
      <w:r w:rsidR="00F4419F">
        <w:t xml:space="preserve"> </w:t>
      </w:r>
      <w:r w:rsidR="001913C7">
        <w:t xml:space="preserve">flight strips in a column and a width that allows </w:t>
      </w:r>
      <w:r w:rsidR="00EB041E">
        <w:t>four</w:t>
      </w:r>
      <w:r w:rsidR="001913C7">
        <w:t xml:space="preserve"> flight strips</w:t>
      </w:r>
      <w:r w:rsidR="007B25A1">
        <w:t xml:space="preserve"> to</w:t>
      </w:r>
      <w:r w:rsidR="001913C7">
        <w:t xml:space="preserve"> fit side by side</w:t>
      </w:r>
      <w:r w:rsidR="0065713F">
        <w:t xml:space="preserve"> with a </w:t>
      </w:r>
      <w:r w:rsidR="00F347B9">
        <w:t>10mm gap between each strip</w:t>
      </w:r>
      <w:r w:rsidR="001913C7">
        <w:t xml:space="preserve">. The minimum length and width shall </w:t>
      </w:r>
      <w:r w:rsidR="001913C7" w:rsidRPr="00DF7C32">
        <w:t xml:space="preserve">be </w:t>
      </w:r>
      <w:r w:rsidR="00EB041E" w:rsidRPr="00DF7C32">
        <w:t>378</w:t>
      </w:r>
      <w:r w:rsidR="001913C7" w:rsidRPr="00DF7C32">
        <w:t xml:space="preserve">mm and </w:t>
      </w:r>
      <w:r w:rsidR="00EB041E" w:rsidRPr="00DF7C32">
        <w:t>566</w:t>
      </w:r>
      <w:r w:rsidR="001913C7" w:rsidRPr="00DF7C32">
        <w:t>mm respectively.</w:t>
      </w:r>
      <w:r w:rsidR="005F058E">
        <w:t xml:space="preserve"> </w:t>
      </w:r>
      <w:r w:rsidR="005F058E" w:rsidRPr="005F058E">
        <w:t>The Tenderer shall provide a conceptual design of flight strip board</w:t>
      </w:r>
      <w:r w:rsidR="005F058E">
        <w:t xml:space="preserve"> </w:t>
      </w:r>
      <w:r w:rsidR="005F058E" w:rsidRPr="005F058E">
        <w:t>indicating these dimensions.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6672C8" w:rsidRPr="00931004" w14:paraId="73C88DA0" w14:textId="77777777" w:rsidTr="00421BDD">
        <w:tc>
          <w:tcPr>
            <w:tcW w:w="4320" w:type="dxa"/>
          </w:tcPr>
          <w:p w14:paraId="20F5C10E" w14:textId="77777777" w:rsidR="006672C8" w:rsidRPr="00931004" w:rsidRDefault="006672C8"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0EFBFA93" w14:textId="77777777" w:rsidR="006672C8" w:rsidRPr="00931004" w:rsidRDefault="006672C8" w:rsidP="00421BDD">
            <w:pPr>
              <w:spacing w:before="60" w:after="60"/>
              <w:rPr>
                <w:rFonts w:cs="Arial"/>
              </w:rPr>
            </w:pPr>
          </w:p>
        </w:tc>
      </w:tr>
      <w:tr w:rsidR="006672C8" w:rsidRPr="00931004" w14:paraId="1195E61A" w14:textId="77777777" w:rsidTr="00421BDD">
        <w:trPr>
          <w:cantSplit/>
        </w:trPr>
        <w:tc>
          <w:tcPr>
            <w:tcW w:w="7796" w:type="dxa"/>
            <w:gridSpan w:val="2"/>
          </w:tcPr>
          <w:p w14:paraId="6FEE241D" w14:textId="77777777" w:rsidR="006672C8" w:rsidRPr="00931004" w:rsidRDefault="006672C8" w:rsidP="00421BDD">
            <w:pPr>
              <w:spacing w:before="60" w:after="60"/>
              <w:rPr>
                <w:rFonts w:cs="Arial"/>
                <w:i/>
              </w:rPr>
            </w:pPr>
            <w:r w:rsidRPr="00931004">
              <w:rPr>
                <w:rFonts w:cs="Arial"/>
                <w:i/>
              </w:rPr>
              <w:t>[INSERT FULL RESPONSE FOR EVALUATION HERE]</w:t>
            </w:r>
          </w:p>
          <w:p w14:paraId="1DEC6971" w14:textId="77777777" w:rsidR="006672C8" w:rsidRPr="00931004" w:rsidRDefault="006672C8" w:rsidP="00421BDD">
            <w:pPr>
              <w:spacing w:before="60" w:after="60"/>
              <w:rPr>
                <w:rFonts w:cs="Arial"/>
                <w:i/>
              </w:rPr>
            </w:pPr>
          </w:p>
        </w:tc>
      </w:tr>
      <w:tr w:rsidR="006672C8" w:rsidRPr="00931004" w14:paraId="79AEA442" w14:textId="77777777" w:rsidTr="00421BDD">
        <w:trPr>
          <w:cantSplit/>
        </w:trPr>
        <w:tc>
          <w:tcPr>
            <w:tcW w:w="7796" w:type="dxa"/>
            <w:gridSpan w:val="2"/>
          </w:tcPr>
          <w:p w14:paraId="3EA922F3" w14:textId="77777777" w:rsidR="006672C8" w:rsidRPr="00931004" w:rsidRDefault="006672C8" w:rsidP="00421BDD">
            <w:pPr>
              <w:spacing w:before="60" w:after="60"/>
              <w:rPr>
                <w:rFonts w:cs="Arial"/>
                <w:i/>
              </w:rPr>
            </w:pPr>
            <w:r w:rsidRPr="00931004">
              <w:rPr>
                <w:rFonts w:cs="Arial"/>
                <w:i/>
              </w:rPr>
              <w:t>[INSERT REFERENCE TO ADDITIONAL INFORMATION HERE]</w:t>
            </w:r>
          </w:p>
        </w:tc>
      </w:tr>
    </w:tbl>
    <w:p w14:paraId="4CDB228D" w14:textId="77777777" w:rsidR="001913C7" w:rsidRDefault="001913C7" w:rsidP="005618D5"/>
    <w:p w14:paraId="281654F3" w14:textId="728B9BBC" w:rsidR="00613C65" w:rsidRPr="00613C65" w:rsidRDefault="00613C65" w:rsidP="00A64035">
      <w:pPr>
        <w:numPr>
          <w:ilvl w:val="0"/>
          <w:numId w:val="14"/>
        </w:numPr>
        <w:contextualSpacing/>
      </w:pPr>
      <w:r w:rsidRPr="00613C65">
        <w:t>The</w:t>
      </w:r>
      <w:r w:rsidR="001913C7">
        <w:t xml:space="preserve"> angle of the</w:t>
      </w:r>
      <w:r w:rsidRPr="00613C65">
        <w:t xml:space="preserve"> top surface of the flight strip board shall</w:t>
      </w:r>
      <w:r w:rsidR="007B25A1">
        <w:t xml:space="preserve"> be</w:t>
      </w:r>
      <w:r w:rsidRPr="00613C65">
        <w:t xml:space="preserve"> </w:t>
      </w:r>
      <w:r w:rsidR="001913C7">
        <w:t>adjustable with</w:t>
      </w:r>
      <w:r w:rsidR="007B25A1">
        <w:t>in</w:t>
      </w:r>
      <w:r w:rsidR="001913C7">
        <w:t xml:space="preserve"> a range of 0 to </w:t>
      </w:r>
      <w:r w:rsidR="0065713F">
        <w:t>45</w:t>
      </w:r>
      <w:r w:rsidR="001913C7">
        <w:t xml:space="preserve"> degrees. The flight strip board shall have a locking mechanism to keep the flight strip board at the desired angle.</w:t>
      </w:r>
      <w:r w:rsidRPr="00613C65">
        <w:t xml:space="preserve"> </w:t>
      </w:r>
      <w:r w:rsidR="005F058E" w:rsidRPr="005F058E">
        <w:t>The Tenderer shall provide supporting information to show how this will be achieved.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6672C8" w:rsidRPr="00931004" w14:paraId="6B4972D0" w14:textId="77777777" w:rsidTr="00421BDD">
        <w:tc>
          <w:tcPr>
            <w:tcW w:w="4320" w:type="dxa"/>
          </w:tcPr>
          <w:p w14:paraId="3BE06BF7" w14:textId="77777777" w:rsidR="006672C8" w:rsidRPr="00931004" w:rsidRDefault="006672C8"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2B9AC377" w14:textId="77777777" w:rsidR="006672C8" w:rsidRPr="00931004" w:rsidRDefault="006672C8" w:rsidP="00421BDD">
            <w:pPr>
              <w:spacing w:before="60" w:after="60"/>
              <w:rPr>
                <w:rFonts w:cs="Arial"/>
              </w:rPr>
            </w:pPr>
          </w:p>
        </w:tc>
      </w:tr>
      <w:tr w:rsidR="006672C8" w:rsidRPr="00931004" w14:paraId="689745C9" w14:textId="77777777" w:rsidTr="00421BDD">
        <w:trPr>
          <w:cantSplit/>
        </w:trPr>
        <w:tc>
          <w:tcPr>
            <w:tcW w:w="7796" w:type="dxa"/>
            <w:gridSpan w:val="2"/>
          </w:tcPr>
          <w:p w14:paraId="7BC67372" w14:textId="77777777" w:rsidR="006672C8" w:rsidRPr="00931004" w:rsidRDefault="006672C8" w:rsidP="00421BDD">
            <w:pPr>
              <w:spacing w:before="60" w:after="60"/>
              <w:rPr>
                <w:rFonts w:cs="Arial"/>
                <w:i/>
              </w:rPr>
            </w:pPr>
            <w:r w:rsidRPr="00931004">
              <w:rPr>
                <w:rFonts w:cs="Arial"/>
                <w:i/>
              </w:rPr>
              <w:t>[INSERT FULL RESPONSE FOR EVALUATION HERE]</w:t>
            </w:r>
          </w:p>
          <w:p w14:paraId="0747CD2F" w14:textId="77777777" w:rsidR="006672C8" w:rsidRPr="00931004" w:rsidRDefault="006672C8" w:rsidP="00421BDD">
            <w:pPr>
              <w:spacing w:before="60" w:after="60"/>
              <w:rPr>
                <w:rFonts w:cs="Arial"/>
                <w:i/>
              </w:rPr>
            </w:pPr>
          </w:p>
        </w:tc>
      </w:tr>
      <w:tr w:rsidR="006672C8" w:rsidRPr="00931004" w14:paraId="2407DACF" w14:textId="77777777" w:rsidTr="00421BDD">
        <w:trPr>
          <w:cantSplit/>
        </w:trPr>
        <w:tc>
          <w:tcPr>
            <w:tcW w:w="7796" w:type="dxa"/>
            <w:gridSpan w:val="2"/>
          </w:tcPr>
          <w:p w14:paraId="0E5D1553" w14:textId="77777777" w:rsidR="006672C8" w:rsidRPr="00931004" w:rsidRDefault="006672C8" w:rsidP="00421BDD">
            <w:pPr>
              <w:spacing w:before="60" w:after="60"/>
              <w:rPr>
                <w:rFonts w:cs="Arial"/>
                <w:i/>
              </w:rPr>
            </w:pPr>
            <w:r w:rsidRPr="00931004">
              <w:rPr>
                <w:rFonts w:cs="Arial"/>
                <w:i/>
              </w:rPr>
              <w:t>[INSERT REFERENCE TO ADDITIONAL INFORMATION HERE]</w:t>
            </w:r>
          </w:p>
        </w:tc>
      </w:tr>
    </w:tbl>
    <w:p w14:paraId="7BC5B9A7" w14:textId="77777777" w:rsidR="00613C65" w:rsidRPr="00613C65" w:rsidRDefault="00613C65" w:rsidP="005618D5"/>
    <w:p w14:paraId="6B703187" w14:textId="5CEDEBB5" w:rsidR="00613C65" w:rsidRPr="005618D5" w:rsidRDefault="00613C65" w:rsidP="00A64035">
      <w:pPr>
        <w:numPr>
          <w:ilvl w:val="0"/>
          <w:numId w:val="14"/>
        </w:numPr>
        <w:contextualSpacing/>
      </w:pPr>
      <w:r w:rsidRPr="005618D5">
        <w:lastRenderedPageBreak/>
        <w:t xml:space="preserve">The flight strip board shall be </w:t>
      </w:r>
      <w:r w:rsidR="00EB041E">
        <w:t>freestanding and mobile</w:t>
      </w:r>
      <w:r w:rsidR="006672C8">
        <w:t xml:space="preserve">, </w:t>
      </w:r>
      <w:bookmarkStart w:id="103" w:name="_Hlk146785087"/>
      <w:r w:rsidR="006672C8">
        <w:t>with a means to prevent it from unintentionally movement on the console such as rubber backing.</w:t>
      </w:r>
      <w:bookmarkEnd w:id="103"/>
      <w:r w:rsidR="005F058E">
        <w:t xml:space="preserve"> </w:t>
      </w:r>
      <w:r w:rsidR="005F058E" w:rsidRPr="005F058E">
        <w:t>Tenderers shall provide details of how this will be achieved.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6672C8" w:rsidRPr="00931004" w14:paraId="08E196C4" w14:textId="77777777" w:rsidTr="00421BDD">
        <w:tc>
          <w:tcPr>
            <w:tcW w:w="4320" w:type="dxa"/>
          </w:tcPr>
          <w:p w14:paraId="5C61FFE1" w14:textId="77777777" w:rsidR="006672C8" w:rsidRPr="00931004" w:rsidRDefault="006672C8"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36A23BEC" w14:textId="77777777" w:rsidR="006672C8" w:rsidRPr="00931004" w:rsidRDefault="006672C8" w:rsidP="00421BDD">
            <w:pPr>
              <w:spacing w:before="60" w:after="60"/>
              <w:rPr>
                <w:rFonts w:cs="Arial"/>
              </w:rPr>
            </w:pPr>
          </w:p>
        </w:tc>
      </w:tr>
      <w:tr w:rsidR="006672C8" w:rsidRPr="00931004" w14:paraId="43FB39B0" w14:textId="77777777" w:rsidTr="00421BDD">
        <w:trPr>
          <w:cantSplit/>
        </w:trPr>
        <w:tc>
          <w:tcPr>
            <w:tcW w:w="7796" w:type="dxa"/>
            <w:gridSpan w:val="2"/>
          </w:tcPr>
          <w:p w14:paraId="5161A25C" w14:textId="77777777" w:rsidR="006672C8" w:rsidRPr="00931004" w:rsidRDefault="006672C8" w:rsidP="00421BDD">
            <w:pPr>
              <w:spacing w:before="60" w:after="60"/>
              <w:rPr>
                <w:rFonts w:cs="Arial"/>
                <w:i/>
              </w:rPr>
            </w:pPr>
            <w:r w:rsidRPr="00931004">
              <w:rPr>
                <w:rFonts w:cs="Arial"/>
                <w:i/>
              </w:rPr>
              <w:t>[INSERT FULL RESPONSE FOR EVALUATION HERE]</w:t>
            </w:r>
          </w:p>
          <w:p w14:paraId="299E965D" w14:textId="77777777" w:rsidR="006672C8" w:rsidRPr="00931004" w:rsidRDefault="006672C8" w:rsidP="00421BDD">
            <w:pPr>
              <w:spacing w:before="60" w:after="60"/>
              <w:rPr>
                <w:rFonts w:cs="Arial"/>
                <w:i/>
              </w:rPr>
            </w:pPr>
          </w:p>
        </w:tc>
      </w:tr>
      <w:tr w:rsidR="006672C8" w:rsidRPr="00931004" w14:paraId="2B37F9D6" w14:textId="77777777" w:rsidTr="00421BDD">
        <w:trPr>
          <w:cantSplit/>
        </w:trPr>
        <w:tc>
          <w:tcPr>
            <w:tcW w:w="7796" w:type="dxa"/>
            <w:gridSpan w:val="2"/>
          </w:tcPr>
          <w:p w14:paraId="17E0EEDB" w14:textId="77777777" w:rsidR="006672C8" w:rsidRPr="00931004" w:rsidRDefault="006672C8" w:rsidP="00421BDD">
            <w:pPr>
              <w:spacing w:before="60" w:after="60"/>
              <w:rPr>
                <w:rFonts w:cs="Arial"/>
                <w:i/>
              </w:rPr>
            </w:pPr>
            <w:r w:rsidRPr="00931004">
              <w:rPr>
                <w:rFonts w:cs="Arial"/>
                <w:i/>
              </w:rPr>
              <w:t>[INSERT REFERENCE TO ADDITIONAL INFORMATION HERE]</w:t>
            </w:r>
          </w:p>
        </w:tc>
      </w:tr>
    </w:tbl>
    <w:p w14:paraId="4729238E" w14:textId="77777777" w:rsidR="009533CB" w:rsidRDefault="009533CB" w:rsidP="005618D5"/>
    <w:p w14:paraId="36CAABC7" w14:textId="3A617536" w:rsidR="00613C65" w:rsidRPr="00613C65" w:rsidRDefault="00613C65" w:rsidP="00613C65">
      <w:pPr>
        <w:pStyle w:val="Heading2"/>
      </w:pPr>
      <w:bookmarkStart w:id="104" w:name="_Ref528246812"/>
      <w:bookmarkStart w:id="105" w:name="_Toc529872782"/>
      <w:bookmarkStart w:id="106" w:name="_Toc529874341"/>
      <w:bookmarkStart w:id="107" w:name="_Toc23431021"/>
      <w:bookmarkStart w:id="108" w:name="_Ref27563409"/>
      <w:bookmarkStart w:id="109" w:name="_Toc159937087"/>
      <w:r w:rsidRPr="00613C65">
        <w:t xml:space="preserve">Equipment </w:t>
      </w:r>
      <w:bookmarkEnd w:id="104"/>
      <w:bookmarkEnd w:id="105"/>
      <w:bookmarkEnd w:id="106"/>
      <w:bookmarkEnd w:id="107"/>
      <w:r w:rsidR="00302215">
        <w:t>Storage Section</w:t>
      </w:r>
      <w:bookmarkEnd w:id="108"/>
      <w:bookmarkEnd w:id="109"/>
    </w:p>
    <w:p w14:paraId="37E7DAB2" w14:textId="3583DF0D" w:rsidR="00787BEC" w:rsidRDefault="00302215" w:rsidP="00A64035">
      <w:pPr>
        <w:numPr>
          <w:ilvl w:val="0"/>
          <w:numId w:val="10"/>
        </w:numPr>
        <w:contextualSpacing/>
      </w:pPr>
      <w:r>
        <w:t xml:space="preserve">The </w:t>
      </w:r>
      <w:r w:rsidR="000D0284">
        <w:t xml:space="preserve">back section of the console under the </w:t>
      </w:r>
      <w:r w:rsidR="00787BEC">
        <w:t xml:space="preserve">support base and faceplate shall form the equipment storage section. </w:t>
      </w:r>
      <w:r w:rsidR="00202A57" w:rsidRPr="00202A57">
        <w:t>The Tenderer shall indicate this on the Technical drawings.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02A57" w:rsidRPr="00931004" w14:paraId="19314AB5" w14:textId="77777777" w:rsidTr="00421BDD">
        <w:tc>
          <w:tcPr>
            <w:tcW w:w="4320" w:type="dxa"/>
          </w:tcPr>
          <w:p w14:paraId="22F38672" w14:textId="77777777" w:rsidR="00202A57" w:rsidRPr="00931004" w:rsidRDefault="00202A57"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73798D5E" w14:textId="77777777" w:rsidR="00202A57" w:rsidRPr="00931004" w:rsidRDefault="00202A57" w:rsidP="00421BDD">
            <w:pPr>
              <w:spacing w:before="60" w:after="60"/>
              <w:rPr>
                <w:rFonts w:cs="Arial"/>
              </w:rPr>
            </w:pPr>
          </w:p>
        </w:tc>
      </w:tr>
      <w:tr w:rsidR="00202A57" w:rsidRPr="00931004" w14:paraId="1B1B15AE" w14:textId="77777777" w:rsidTr="00421BDD">
        <w:trPr>
          <w:cantSplit/>
        </w:trPr>
        <w:tc>
          <w:tcPr>
            <w:tcW w:w="7796" w:type="dxa"/>
            <w:gridSpan w:val="2"/>
          </w:tcPr>
          <w:p w14:paraId="130BC977" w14:textId="77777777" w:rsidR="00202A57" w:rsidRPr="00931004" w:rsidRDefault="00202A57" w:rsidP="00421BDD">
            <w:pPr>
              <w:spacing w:before="60" w:after="60"/>
              <w:rPr>
                <w:rFonts w:cs="Arial"/>
                <w:i/>
              </w:rPr>
            </w:pPr>
            <w:r w:rsidRPr="00931004">
              <w:rPr>
                <w:rFonts w:cs="Arial"/>
                <w:i/>
              </w:rPr>
              <w:t>[INSERT FULL RESPONSE FOR EVALUATION HERE]</w:t>
            </w:r>
          </w:p>
          <w:p w14:paraId="463C8730" w14:textId="77777777" w:rsidR="00202A57" w:rsidRPr="00931004" w:rsidRDefault="00202A57" w:rsidP="00421BDD">
            <w:pPr>
              <w:spacing w:before="60" w:after="60"/>
              <w:rPr>
                <w:rFonts w:cs="Arial"/>
                <w:i/>
              </w:rPr>
            </w:pPr>
          </w:p>
        </w:tc>
      </w:tr>
      <w:tr w:rsidR="00202A57" w:rsidRPr="00931004" w14:paraId="2D51267F" w14:textId="77777777" w:rsidTr="00421BDD">
        <w:trPr>
          <w:cantSplit/>
        </w:trPr>
        <w:tc>
          <w:tcPr>
            <w:tcW w:w="7796" w:type="dxa"/>
            <w:gridSpan w:val="2"/>
          </w:tcPr>
          <w:p w14:paraId="791B747F" w14:textId="77777777" w:rsidR="00202A57" w:rsidRPr="00931004" w:rsidRDefault="00202A57" w:rsidP="00421BDD">
            <w:pPr>
              <w:spacing w:before="60" w:after="60"/>
              <w:rPr>
                <w:rFonts w:cs="Arial"/>
                <w:i/>
              </w:rPr>
            </w:pPr>
            <w:r w:rsidRPr="00931004">
              <w:rPr>
                <w:rFonts w:cs="Arial"/>
                <w:i/>
              </w:rPr>
              <w:t>[INSERT REFERENCE TO ADDITIONAL INFORMATION HERE]</w:t>
            </w:r>
          </w:p>
        </w:tc>
      </w:tr>
    </w:tbl>
    <w:p w14:paraId="0DFCF74C" w14:textId="77777777" w:rsidR="00787BEC" w:rsidRDefault="00787BEC" w:rsidP="00787BEC">
      <w:pPr>
        <w:ind w:left="360"/>
        <w:contextualSpacing/>
      </w:pPr>
    </w:p>
    <w:p w14:paraId="52CEB6C9" w14:textId="61C6E6B1" w:rsidR="009C4B62" w:rsidRDefault="00787BEC" w:rsidP="00A64035">
      <w:pPr>
        <w:numPr>
          <w:ilvl w:val="0"/>
          <w:numId w:val="10"/>
        </w:numPr>
        <w:contextualSpacing/>
      </w:pPr>
      <w:r>
        <w:t xml:space="preserve">The </w:t>
      </w:r>
      <w:r w:rsidR="009C4B62">
        <w:t>equipment storage section shall have three sections as per the drawings in Appendix A.</w:t>
      </w:r>
      <w:r w:rsidR="00202A57">
        <w:t xml:space="preserve"> The Tenderer shall indicate this on the Technical drawings.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02A57" w:rsidRPr="00931004" w14:paraId="465AAF5E" w14:textId="77777777" w:rsidTr="00421BDD">
        <w:tc>
          <w:tcPr>
            <w:tcW w:w="4320" w:type="dxa"/>
          </w:tcPr>
          <w:p w14:paraId="1627FE87" w14:textId="77777777" w:rsidR="00202A57" w:rsidRPr="00931004" w:rsidRDefault="00202A57"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175C2DEE" w14:textId="77777777" w:rsidR="00202A57" w:rsidRPr="00931004" w:rsidRDefault="00202A57" w:rsidP="00421BDD">
            <w:pPr>
              <w:spacing w:before="60" w:after="60"/>
              <w:rPr>
                <w:rFonts w:cs="Arial"/>
              </w:rPr>
            </w:pPr>
          </w:p>
        </w:tc>
      </w:tr>
      <w:tr w:rsidR="00202A57" w:rsidRPr="00931004" w14:paraId="4F92A9CF" w14:textId="77777777" w:rsidTr="00421BDD">
        <w:trPr>
          <w:cantSplit/>
        </w:trPr>
        <w:tc>
          <w:tcPr>
            <w:tcW w:w="7796" w:type="dxa"/>
            <w:gridSpan w:val="2"/>
          </w:tcPr>
          <w:p w14:paraId="200693EC" w14:textId="77777777" w:rsidR="00202A57" w:rsidRPr="00931004" w:rsidRDefault="00202A57" w:rsidP="00421BDD">
            <w:pPr>
              <w:spacing w:before="60" w:after="60"/>
              <w:rPr>
                <w:rFonts w:cs="Arial"/>
                <w:i/>
              </w:rPr>
            </w:pPr>
            <w:r w:rsidRPr="00931004">
              <w:rPr>
                <w:rFonts w:cs="Arial"/>
                <w:i/>
              </w:rPr>
              <w:t>[INSERT FULL RESPONSE FOR EVALUATION HERE]</w:t>
            </w:r>
          </w:p>
          <w:p w14:paraId="3765985B" w14:textId="77777777" w:rsidR="00202A57" w:rsidRPr="00931004" w:rsidRDefault="00202A57" w:rsidP="00421BDD">
            <w:pPr>
              <w:spacing w:before="60" w:after="60"/>
              <w:rPr>
                <w:rFonts w:cs="Arial"/>
                <w:i/>
              </w:rPr>
            </w:pPr>
          </w:p>
        </w:tc>
      </w:tr>
      <w:tr w:rsidR="00202A57" w:rsidRPr="00931004" w14:paraId="54772BA4" w14:textId="77777777" w:rsidTr="00421BDD">
        <w:trPr>
          <w:cantSplit/>
        </w:trPr>
        <w:tc>
          <w:tcPr>
            <w:tcW w:w="7796" w:type="dxa"/>
            <w:gridSpan w:val="2"/>
          </w:tcPr>
          <w:p w14:paraId="4889405E" w14:textId="77777777" w:rsidR="00202A57" w:rsidRPr="00931004" w:rsidRDefault="00202A57" w:rsidP="00421BDD">
            <w:pPr>
              <w:spacing w:before="60" w:after="60"/>
              <w:rPr>
                <w:rFonts w:cs="Arial"/>
                <w:i/>
              </w:rPr>
            </w:pPr>
            <w:r w:rsidRPr="00931004">
              <w:rPr>
                <w:rFonts w:cs="Arial"/>
                <w:i/>
              </w:rPr>
              <w:t>[INSERT REFERENCE TO ADDITIONAL INFORMATION HERE]</w:t>
            </w:r>
          </w:p>
        </w:tc>
      </w:tr>
    </w:tbl>
    <w:p w14:paraId="5F471F79" w14:textId="77777777" w:rsidR="009C4B62" w:rsidRDefault="009C4B62" w:rsidP="009C4B62">
      <w:pPr>
        <w:ind w:left="360"/>
      </w:pPr>
    </w:p>
    <w:p w14:paraId="182CD27A" w14:textId="007D5928" w:rsidR="00613C65" w:rsidRDefault="009C4B62" w:rsidP="00A64035">
      <w:pPr>
        <w:numPr>
          <w:ilvl w:val="0"/>
          <w:numId w:val="10"/>
        </w:numPr>
        <w:contextualSpacing/>
      </w:pPr>
      <w:r>
        <w:t>Each section of the equipment storage section shall be easily accessible from the front and the back of the console.</w:t>
      </w:r>
      <w:r w:rsidR="00613C65" w:rsidRPr="00613C65">
        <w:t xml:space="preserve"> </w:t>
      </w:r>
      <w:r w:rsidR="00202A57">
        <w:t>The Tenderer shall provide details on how this will be achieved.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02A57" w:rsidRPr="00931004" w14:paraId="4B7E7C1E" w14:textId="77777777" w:rsidTr="00421BDD">
        <w:tc>
          <w:tcPr>
            <w:tcW w:w="4320" w:type="dxa"/>
          </w:tcPr>
          <w:p w14:paraId="020E70CF" w14:textId="77777777" w:rsidR="00202A57" w:rsidRPr="00931004" w:rsidRDefault="00202A57"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7F0A5C29" w14:textId="77777777" w:rsidR="00202A57" w:rsidRPr="00931004" w:rsidRDefault="00202A57" w:rsidP="00421BDD">
            <w:pPr>
              <w:spacing w:before="60" w:after="60"/>
              <w:rPr>
                <w:rFonts w:cs="Arial"/>
              </w:rPr>
            </w:pPr>
          </w:p>
        </w:tc>
      </w:tr>
      <w:tr w:rsidR="00202A57" w:rsidRPr="00931004" w14:paraId="1795DCC0" w14:textId="77777777" w:rsidTr="00421BDD">
        <w:trPr>
          <w:cantSplit/>
        </w:trPr>
        <w:tc>
          <w:tcPr>
            <w:tcW w:w="7796" w:type="dxa"/>
            <w:gridSpan w:val="2"/>
          </w:tcPr>
          <w:p w14:paraId="4E6C78F8" w14:textId="77777777" w:rsidR="00202A57" w:rsidRPr="00931004" w:rsidRDefault="00202A57" w:rsidP="00421BDD">
            <w:pPr>
              <w:spacing w:before="60" w:after="60"/>
              <w:rPr>
                <w:rFonts w:cs="Arial"/>
                <w:i/>
              </w:rPr>
            </w:pPr>
            <w:r w:rsidRPr="00931004">
              <w:rPr>
                <w:rFonts w:cs="Arial"/>
                <w:i/>
              </w:rPr>
              <w:t>[INSERT FULL RESPONSE FOR EVALUATION HERE]</w:t>
            </w:r>
          </w:p>
          <w:p w14:paraId="3269956A" w14:textId="77777777" w:rsidR="00202A57" w:rsidRPr="00931004" w:rsidRDefault="00202A57" w:rsidP="00421BDD">
            <w:pPr>
              <w:spacing w:before="60" w:after="60"/>
              <w:rPr>
                <w:rFonts w:cs="Arial"/>
                <w:i/>
              </w:rPr>
            </w:pPr>
          </w:p>
        </w:tc>
      </w:tr>
      <w:tr w:rsidR="00202A57" w:rsidRPr="00931004" w14:paraId="6F1DBDA0" w14:textId="77777777" w:rsidTr="00421BDD">
        <w:trPr>
          <w:cantSplit/>
        </w:trPr>
        <w:tc>
          <w:tcPr>
            <w:tcW w:w="7796" w:type="dxa"/>
            <w:gridSpan w:val="2"/>
          </w:tcPr>
          <w:p w14:paraId="6B427209" w14:textId="77777777" w:rsidR="00202A57" w:rsidRPr="00931004" w:rsidRDefault="00202A57" w:rsidP="00421BDD">
            <w:pPr>
              <w:spacing w:before="60" w:after="60"/>
              <w:rPr>
                <w:rFonts w:cs="Arial"/>
                <w:i/>
              </w:rPr>
            </w:pPr>
            <w:r w:rsidRPr="00931004">
              <w:rPr>
                <w:rFonts w:cs="Arial"/>
                <w:i/>
              </w:rPr>
              <w:t>[INSERT REFERENCE TO ADDITIONAL INFORMATION HERE]</w:t>
            </w:r>
          </w:p>
        </w:tc>
      </w:tr>
    </w:tbl>
    <w:p w14:paraId="5DAB56D1" w14:textId="77777777" w:rsidR="00A93FB5" w:rsidRDefault="00A93FB5" w:rsidP="00E57F8C">
      <w:pPr>
        <w:ind w:left="360"/>
      </w:pPr>
    </w:p>
    <w:p w14:paraId="46379712" w14:textId="62D45333" w:rsidR="00A93FB5" w:rsidRPr="00613C65" w:rsidRDefault="001425A0" w:rsidP="00A64035">
      <w:pPr>
        <w:numPr>
          <w:ilvl w:val="0"/>
          <w:numId w:val="10"/>
        </w:numPr>
        <w:contextualSpacing/>
      </w:pPr>
      <w:r>
        <w:t>A</w:t>
      </w:r>
      <w:r w:rsidR="00A93FB5">
        <w:t xml:space="preserve"> </w:t>
      </w:r>
      <w:r>
        <w:t xml:space="preserve">maintenance light shall be </w:t>
      </w:r>
      <w:r w:rsidR="00A93FB5">
        <w:t>installed in the middle section of the equipment storage section.</w:t>
      </w:r>
      <w:r>
        <w:t xml:space="preserve"> The maintenance light shall be in the form of a low power LED tube.</w:t>
      </w:r>
      <w:r w:rsidR="00A93FB5">
        <w:t xml:space="preserve"> The fitting and cabling for </w:t>
      </w:r>
      <w:r w:rsidR="00A93FB5">
        <w:lastRenderedPageBreak/>
        <w:t xml:space="preserve">the LED tube shall be </w:t>
      </w:r>
      <w:r>
        <w:t xml:space="preserve">provided and installed as per the drawings in Appendix A. The fitting shall have an on/off switch. </w:t>
      </w:r>
      <w:r w:rsidR="00202A57">
        <w:t>The Tenderer shall indicate this on the Technical drawings and provide details of the maintenance light.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02A57" w:rsidRPr="00931004" w14:paraId="5B519D21" w14:textId="77777777" w:rsidTr="00421BDD">
        <w:tc>
          <w:tcPr>
            <w:tcW w:w="4320" w:type="dxa"/>
          </w:tcPr>
          <w:p w14:paraId="643F35F9" w14:textId="77777777" w:rsidR="00202A57" w:rsidRPr="00931004" w:rsidRDefault="00202A57"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680678B5" w14:textId="77777777" w:rsidR="00202A57" w:rsidRPr="00931004" w:rsidRDefault="00202A57" w:rsidP="00421BDD">
            <w:pPr>
              <w:spacing w:before="60" w:after="60"/>
              <w:rPr>
                <w:rFonts w:cs="Arial"/>
              </w:rPr>
            </w:pPr>
          </w:p>
        </w:tc>
      </w:tr>
      <w:tr w:rsidR="00202A57" w:rsidRPr="00931004" w14:paraId="74B412CB" w14:textId="77777777" w:rsidTr="00421BDD">
        <w:trPr>
          <w:cantSplit/>
        </w:trPr>
        <w:tc>
          <w:tcPr>
            <w:tcW w:w="7796" w:type="dxa"/>
            <w:gridSpan w:val="2"/>
          </w:tcPr>
          <w:p w14:paraId="6505F1F9" w14:textId="77777777" w:rsidR="00202A57" w:rsidRPr="00931004" w:rsidRDefault="00202A57" w:rsidP="00421BDD">
            <w:pPr>
              <w:spacing w:before="60" w:after="60"/>
              <w:rPr>
                <w:rFonts w:cs="Arial"/>
                <w:i/>
              </w:rPr>
            </w:pPr>
            <w:r w:rsidRPr="00931004">
              <w:rPr>
                <w:rFonts w:cs="Arial"/>
                <w:i/>
              </w:rPr>
              <w:t>[INSERT FULL RESPONSE FOR EVALUATION HERE]</w:t>
            </w:r>
          </w:p>
          <w:p w14:paraId="3020C862" w14:textId="77777777" w:rsidR="00202A57" w:rsidRPr="00931004" w:rsidRDefault="00202A57" w:rsidP="00421BDD">
            <w:pPr>
              <w:spacing w:before="60" w:after="60"/>
              <w:rPr>
                <w:rFonts w:cs="Arial"/>
                <w:i/>
              </w:rPr>
            </w:pPr>
          </w:p>
        </w:tc>
      </w:tr>
      <w:tr w:rsidR="00202A57" w:rsidRPr="00931004" w14:paraId="699F9E63" w14:textId="77777777" w:rsidTr="00421BDD">
        <w:trPr>
          <w:cantSplit/>
        </w:trPr>
        <w:tc>
          <w:tcPr>
            <w:tcW w:w="7796" w:type="dxa"/>
            <w:gridSpan w:val="2"/>
          </w:tcPr>
          <w:p w14:paraId="3B41E29E" w14:textId="77777777" w:rsidR="00202A57" w:rsidRPr="00931004" w:rsidRDefault="00202A57" w:rsidP="00421BDD">
            <w:pPr>
              <w:spacing w:before="60" w:after="60"/>
              <w:rPr>
                <w:rFonts w:cs="Arial"/>
                <w:i/>
              </w:rPr>
            </w:pPr>
            <w:r w:rsidRPr="00931004">
              <w:rPr>
                <w:rFonts w:cs="Arial"/>
                <w:i/>
              </w:rPr>
              <w:t>[INSERT REFERENCE TO ADDITIONAL INFORMATION HERE]</w:t>
            </w:r>
          </w:p>
        </w:tc>
      </w:tr>
    </w:tbl>
    <w:p w14:paraId="1061F5B9" w14:textId="7859CAEC" w:rsidR="00B16986" w:rsidRDefault="00B16986" w:rsidP="00B16986">
      <w:pPr>
        <w:contextualSpacing/>
        <w:rPr>
          <w:highlight w:val="yellow"/>
        </w:rPr>
      </w:pPr>
    </w:p>
    <w:p w14:paraId="3F2CFCED" w14:textId="7EB96E44" w:rsidR="00DB632E" w:rsidRDefault="009C4B62" w:rsidP="00A64035">
      <w:pPr>
        <w:numPr>
          <w:ilvl w:val="0"/>
          <w:numId w:val="10"/>
        </w:numPr>
        <w:contextualSpacing/>
      </w:pPr>
      <w:r>
        <w:t xml:space="preserve">Each section of the equipment storage section shall </w:t>
      </w:r>
      <w:r w:rsidR="00C80376">
        <w:t xml:space="preserve">have a </w:t>
      </w:r>
      <w:r w:rsidR="00D23353">
        <w:t xml:space="preserve">minimum </w:t>
      </w:r>
      <w:r w:rsidR="00C80376">
        <w:t>width of 19 inch</w:t>
      </w:r>
      <w:r w:rsidR="00D23353">
        <w:t xml:space="preserve"> to accommodate a 19</w:t>
      </w:r>
      <w:r w:rsidR="00F5225E">
        <w:t>-</w:t>
      </w:r>
      <w:r w:rsidR="00D23353">
        <w:t>inch server</w:t>
      </w:r>
      <w:r w:rsidR="00DB632E">
        <w:t>.</w:t>
      </w:r>
      <w:r w:rsidR="00202A57">
        <w:t xml:space="preserve"> The Tenderer shall indicate this on the Technical drawings.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02A57" w:rsidRPr="00931004" w14:paraId="3B70CF3A" w14:textId="77777777" w:rsidTr="00421BDD">
        <w:tc>
          <w:tcPr>
            <w:tcW w:w="4320" w:type="dxa"/>
          </w:tcPr>
          <w:p w14:paraId="3A38D5AA" w14:textId="77777777" w:rsidR="00202A57" w:rsidRPr="00931004" w:rsidRDefault="00202A57"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31699B1F" w14:textId="77777777" w:rsidR="00202A57" w:rsidRPr="00931004" w:rsidRDefault="00202A57" w:rsidP="00421BDD">
            <w:pPr>
              <w:spacing w:before="60" w:after="60"/>
              <w:rPr>
                <w:rFonts w:cs="Arial"/>
              </w:rPr>
            </w:pPr>
          </w:p>
        </w:tc>
      </w:tr>
      <w:tr w:rsidR="00202A57" w:rsidRPr="00931004" w14:paraId="694C4526" w14:textId="77777777" w:rsidTr="00421BDD">
        <w:trPr>
          <w:cantSplit/>
        </w:trPr>
        <w:tc>
          <w:tcPr>
            <w:tcW w:w="7796" w:type="dxa"/>
            <w:gridSpan w:val="2"/>
          </w:tcPr>
          <w:p w14:paraId="71CAAB2D" w14:textId="77777777" w:rsidR="00202A57" w:rsidRPr="00931004" w:rsidRDefault="00202A57" w:rsidP="00421BDD">
            <w:pPr>
              <w:spacing w:before="60" w:after="60"/>
              <w:rPr>
                <w:rFonts w:cs="Arial"/>
                <w:i/>
              </w:rPr>
            </w:pPr>
            <w:r w:rsidRPr="00931004">
              <w:rPr>
                <w:rFonts w:cs="Arial"/>
                <w:i/>
              </w:rPr>
              <w:t>[INSERT FULL RESPONSE FOR EVALUATION HERE]</w:t>
            </w:r>
          </w:p>
          <w:p w14:paraId="0715C5A7" w14:textId="77777777" w:rsidR="00202A57" w:rsidRPr="00931004" w:rsidRDefault="00202A57" w:rsidP="00421BDD">
            <w:pPr>
              <w:spacing w:before="60" w:after="60"/>
              <w:rPr>
                <w:rFonts w:cs="Arial"/>
                <w:i/>
              </w:rPr>
            </w:pPr>
          </w:p>
        </w:tc>
      </w:tr>
      <w:tr w:rsidR="00202A57" w:rsidRPr="00931004" w14:paraId="29CFC6AC" w14:textId="77777777" w:rsidTr="00421BDD">
        <w:trPr>
          <w:cantSplit/>
        </w:trPr>
        <w:tc>
          <w:tcPr>
            <w:tcW w:w="7796" w:type="dxa"/>
            <w:gridSpan w:val="2"/>
          </w:tcPr>
          <w:p w14:paraId="2E05A676" w14:textId="77777777" w:rsidR="00202A57" w:rsidRPr="00931004" w:rsidRDefault="00202A57" w:rsidP="00421BDD">
            <w:pPr>
              <w:spacing w:before="60" w:after="60"/>
              <w:rPr>
                <w:rFonts w:cs="Arial"/>
                <w:i/>
              </w:rPr>
            </w:pPr>
            <w:r w:rsidRPr="00931004">
              <w:rPr>
                <w:rFonts w:cs="Arial"/>
                <w:i/>
              </w:rPr>
              <w:t>[INSERT REFERENCE TO ADDITIONAL INFORMATION HERE]</w:t>
            </w:r>
          </w:p>
        </w:tc>
      </w:tr>
    </w:tbl>
    <w:p w14:paraId="539DD821" w14:textId="77777777" w:rsidR="00DB632E" w:rsidRDefault="00DB632E" w:rsidP="00DB632E">
      <w:pPr>
        <w:contextualSpacing/>
      </w:pPr>
    </w:p>
    <w:p w14:paraId="4F8271AF" w14:textId="0ED12EE8" w:rsidR="00B767E7" w:rsidRDefault="00CA5C34" w:rsidP="00A64035">
      <w:pPr>
        <w:numPr>
          <w:ilvl w:val="0"/>
          <w:numId w:val="10"/>
        </w:numPr>
        <w:contextualSpacing/>
      </w:pPr>
      <w:r>
        <w:t>One</w:t>
      </w:r>
      <w:r w:rsidR="009C4B62">
        <w:t xml:space="preserve"> of the three sections</w:t>
      </w:r>
      <w:r w:rsidR="00DB632E" w:rsidRPr="00624464">
        <w:t xml:space="preserve"> shall </w:t>
      </w:r>
      <w:r w:rsidR="00B767E7" w:rsidRPr="00624464">
        <w:t xml:space="preserve">cater for </w:t>
      </w:r>
      <w:r w:rsidR="00235AE8">
        <w:t>19</w:t>
      </w:r>
      <w:r w:rsidR="00F5225E">
        <w:t>-</w:t>
      </w:r>
      <w:r w:rsidR="00235AE8">
        <w:t xml:space="preserve">inch </w:t>
      </w:r>
      <w:r w:rsidR="00B767E7" w:rsidRPr="00624464">
        <w:t xml:space="preserve">rack mountable equipment by complying with the </w:t>
      </w:r>
      <w:bookmarkStart w:id="110" w:name="_Hlk28943152"/>
      <w:r w:rsidR="00B767E7" w:rsidRPr="00624464">
        <w:t xml:space="preserve">Electronic Industries Association </w:t>
      </w:r>
      <w:bookmarkEnd w:id="110"/>
      <w:r w:rsidR="00B767E7" w:rsidRPr="00624464">
        <w:t>(EIA) standard EIA-310 for a standard rack.</w:t>
      </w:r>
      <w:r w:rsidR="00202A57">
        <w:t xml:space="preserve"> The Tenderer shall indicate this on the Technical drawings.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02A57" w:rsidRPr="00931004" w14:paraId="6C5C5618" w14:textId="77777777" w:rsidTr="00421BDD">
        <w:tc>
          <w:tcPr>
            <w:tcW w:w="4320" w:type="dxa"/>
          </w:tcPr>
          <w:p w14:paraId="625BF7D0" w14:textId="77777777" w:rsidR="00202A57" w:rsidRPr="00931004" w:rsidRDefault="00202A57"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7D3EC6C4" w14:textId="77777777" w:rsidR="00202A57" w:rsidRPr="00931004" w:rsidRDefault="00202A57" w:rsidP="00421BDD">
            <w:pPr>
              <w:spacing w:before="60" w:after="60"/>
              <w:rPr>
                <w:rFonts w:cs="Arial"/>
              </w:rPr>
            </w:pPr>
          </w:p>
        </w:tc>
      </w:tr>
      <w:tr w:rsidR="00202A57" w:rsidRPr="00931004" w14:paraId="2A099FEA" w14:textId="77777777" w:rsidTr="00421BDD">
        <w:trPr>
          <w:cantSplit/>
        </w:trPr>
        <w:tc>
          <w:tcPr>
            <w:tcW w:w="7796" w:type="dxa"/>
            <w:gridSpan w:val="2"/>
          </w:tcPr>
          <w:p w14:paraId="2D5FD187" w14:textId="77777777" w:rsidR="00202A57" w:rsidRPr="00931004" w:rsidRDefault="00202A57" w:rsidP="00421BDD">
            <w:pPr>
              <w:spacing w:before="60" w:after="60"/>
              <w:rPr>
                <w:rFonts w:cs="Arial"/>
                <w:i/>
              </w:rPr>
            </w:pPr>
            <w:r w:rsidRPr="00931004">
              <w:rPr>
                <w:rFonts w:cs="Arial"/>
                <w:i/>
              </w:rPr>
              <w:t>[INSERT FULL RESPONSE FOR EVALUATION HERE]</w:t>
            </w:r>
          </w:p>
          <w:p w14:paraId="4FF5F6CB" w14:textId="77777777" w:rsidR="00202A57" w:rsidRPr="00931004" w:rsidRDefault="00202A57" w:rsidP="00421BDD">
            <w:pPr>
              <w:spacing w:before="60" w:after="60"/>
              <w:rPr>
                <w:rFonts w:cs="Arial"/>
                <w:i/>
              </w:rPr>
            </w:pPr>
          </w:p>
        </w:tc>
      </w:tr>
      <w:tr w:rsidR="00202A57" w:rsidRPr="00931004" w14:paraId="549B7701" w14:textId="77777777" w:rsidTr="00421BDD">
        <w:trPr>
          <w:cantSplit/>
        </w:trPr>
        <w:tc>
          <w:tcPr>
            <w:tcW w:w="7796" w:type="dxa"/>
            <w:gridSpan w:val="2"/>
          </w:tcPr>
          <w:p w14:paraId="4E48A980" w14:textId="77777777" w:rsidR="00202A57" w:rsidRPr="00931004" w:rsidRDefault="00202A57" w:rsidP="00421BDD">
            <w:pPr>
              <w:spacing w:before="60" w:after="60"/>
              <w:rPr>
                <w:rFonts w:cs="Arial"/>
                <w:i/>
              </w:rPr>
            </w:pPr>
            <w:r w:rsidRPr="00931004">
              <w:rPr>
                <w:rFonts w:cs="Arial"/>
                <w:i/>
              </w:rPr>
              <w:t>[INSERT REFERENCE TO ADDITIONAL INFORMATION HERE]</w:t>
            </w:r>
          </w:p>
        </w:tc>
      </w:tr>
    </w:tbl>
    <w:p w14:paraId="187B7163" w14:textId="77777777" w:rsidR="00E810BC" w:rsidRDefault="00E810BC" w:rsidP="00E810BC">
      <w:pPr>
        <w:ind w:left="360"/>
      </w:pPr>
    </w:p>
    <w:p w14:paraId="24FC303F" w14:textId="213DCF0A" w:rsidR="00A93FB5" w:rsidRPr="00613C65" w:rsidRDefault="00A93FB5" w:rsidP="00A64035">
      <w:pPr>
        <w:numPr>
          <w:ilvl w:val="0"/>
          <w:numId w:val="10"/>
        </w:numPr>
        <w:contextualSpacing/>
      </w:pPr>
      <w:r w:rsidRPr="00613C65">
        <w:t xml:space="preserve">The </w:t>
      </w:r>
      <w:r>
        <w:t>equipment storage section</w:t>
      </w:r>
      <w:r w:rsidRPr="00613C65">
        <w:t xml:space="preserve"> shall incorporate </w:t>
      </w:r>
      <w:r>
        <w:t xml:space="preserve">two </w:t>
      </w:r>
      <w:r w:rsidRPr="00613C65">
        <w:t>heavy</w:t>
      </w:r>
      <w:r w:rsidR="00F5225E">
        <w:t>-</w:t>
      </w:r>
      <w:r w:rsidRPr="00613C65">
        <w:t>duty</w:t>
      </w:r>
      <w:r w:rsidR="00235AE8">
        <w:t xml:space="preserve"> 19</w:t>
      </w:r>
      <w:r w:rsidR="00F5225E">
        <w:t>-</w:t>
      </w:r>
      <w:r w:rsidR="00235AE8">
        <w:t>inch</w:t>
      </w:r>
      <w:r w:rsidRPr="00613C65">
        <w:t xml:space="preserve"> </w:t>
      </w:r>
      <w:r>
        <w:t xml:space="preserve">rack mountable </w:t>
      </w:r>
      <w:r w:rsidRPr="00613C65">
        <w:t xml:space="preserve">sliding mechanisms that will allow technicians to slide/draw out equipment from the </w:t>
      </w:r>
      <w:r>
        <w:t xml:space="preserve">console </w:t>
      </w:r>
      <w:r w:rsidRPr="00613C65">
        <w:t xml:space="preserve">beyond the edge of the </w:t>
      </w:r>
      <w:r>
        <w:t>console</w:t>
      </w:r>
      <w:r w:rsidRPr="00613C65">
        <w:t xml:space="preserve"> for maintenance activities.</w:t>
      </w:r>
      <w:r w:rsidR="00202A57">
        <w:t xml:space="preserve"> The Tenderer shall provide details of the rack mountable sliding mechanisms.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02A57" w:rsidRPr="00931004" w14:paraId="6A5ABBC6" w14:textId="77777777" w:rsidTr="00421BDD">
        <w:tc>
          <w:tcPr>
            <w:tcW w:w="4320" w:type="dxa"/>
          </w:tcPr>
          <w:p w14:paraId="16F44DBE" w14:textId="77777777" w:rsidR="00202A57" w:rsidRPr="00931004" w:rsidRDefault="00202A57"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35571F5B" w14:textId="77777777" w:rsidR="00202A57" w:rsidRPr="00931004" w:rsidRDefault="00202A57" w:rsidP="00421BDD">
            <w:pPr>
              <w:spacing w:before="60" w:after="60"/>
              <w:rPr>
                <w:rFonts w:cs="Arial"/>
              </w:rPr>
            </w:pPr>
          </w:p>
        </w:tc>
      </w:tr>
      <w:tr w:rsidR="00202A57" w:rsidRPr="00931004" w14:paraId="0D0B6FF2" w14:textId="77777777" w:rsidTr="00421BDD">
        <w:trPr>
          <w:cantSplit/>
        </w:trPr>
        <w:tc>
          <w:tcPr>
            <w:tcW w:w="7796" w:type="dxa"/>
            <w:gridSpan w:val="2"/>
          </w:tcPr>
          <w:p w14:paraId="35E29357" w14:textId="77777777" w:rsidR="00202A57" w:rsidRPr="00931004" w:rsidRDefault="00202A57" w:rsidP="00421BDD">
            <w:pPr>
              <w:spacing w:before="60" w:after="60"/>
              <w:rPr>
                <w:rFonts w:cs="Arial"/>
                <w:i/>
              </w:rPr>
            </w:pPr>
            <w:r w:rsidRPr="00931004">
              <w:rPr>
                <w:rFonts w:cs="Arial"/>
                <w:i/>
              </w:rPr>
              <w:t>[INSERT FULL RESPONSE FOR EVALUATION HERE]</w:t>
            </w:r>
          </w:p>
          <w:p w14:paraId="503B4679" w14:textId="77777777" w:rsidR="00202A57" w:rsidRPr="00931004" w:rsidRDefault="00202A57" w:rsidP="00421BDD">
            <w:pPr>
              <w:spacing w:before="60" w:after="60"/>
              <w:rPr>
                <w:rFonts w:cs="Arial"/>
                <w:i/>
              </w:rPr>
            </w:pPr>
          </w:p>
        </w:tc>
      </w:tr>
      <w:tr w:rsidR="00202A57" w:rsidRPr="00931004" w14:paraId="3EA82515" w14:textId="77777777" w:rsidTr="00421BDD">
        <w:trPr>
          <w:cantSplit/>
        </w:trPr>
        <w:tc>
          <w:tcPr>
            <w:tcW w:w="7796" w:type="dxa"/>
            <w:gridSpan w:val="2"/>
          </w:tcPr>
          <w:p w14:paraId="0AD23E2E" w14:textId="77777777" w:rsidR="00202A57" w:rsidRPr="00931004" w:rsidRDefault="00202A57" w:rsidP="00421BDD">
            <w:pPr>
              <w:spacing w:before="60" w:after="60"/>
              <w:rPr>
                <w:rFonts w:cs="Arial"/>
                <w:i/>
              </w:rPr>
            </w:pPr>
            <w:r w:rsidRPr="00931004">
              <w:rPr>
                <w:rFonts w:cs="Arial"/>
                <w:i/>
              </w:rPr>
              <w:t>[INSERT REFERENCE TO ADDITIONAL INFORMATION HERE]</w:t>
            </w:r>
          </w:p>
        </w:tc>
      </w:tr>
    </w:tbl>
    <w:p w14:paraId="615F6D97" w14:textId="77777777" w:rsidR="00A93FB5" w:rsidRDefault="00A93FB5" w:rsidP="00A93FB5">
      <w:pPr>
        <w:ind w:left="360"/>
        <w:contextualSpacing/>
      </w:pPr>
    </w:p>
    <w:p w14:paraId="078BC7C4" w14:textId="496C9040" w:rsidR="00E810BC" w:rsidRPr="00624464" w:rsidRDefault="00E810BC" w:rsidP="00A64035">
      <w:pPr>
        <w:numPr>
          <w:ilvl w:val="0"/>
          <w:numId w:val="10"/>
        </w:numPr>
        <w:contextualSpacing/>
      </w:pPr>
      <w:r>
        <w:lastRenderedPageBreak/>
        <w:t xml:space="preserve">There shall be four </w:t>
      </w:r>
      <w:r w:rsidR="00235AE8">
        <w:t>19</w:t>
      </w:r>
      <w:r w:rsidR="00F5225E">
        <w:t>-</w:t>
      </w:r>
      <w:r w:rsidR="00235AE8">
        <w:t xml:space="preserve">inch </w:t>
      </w:r>
      <w:r>
        <w:t>rack mountable shelves supplied with the console.</w:t>
      </w:r>
      <w:r w:rsidR="00202A57">
        <w:t xml:space="preserve"> </w:t>
      </w:r>
      <w:r w:rsidR="00202A57" w:rsidRPr="00202A57">
        <w:t>The Tenderer shall provide details of the rack mountable shelves.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02A57" w:rsidRPr="00931004" w14:paraId="68CBD6C7" w14:textId="77777777" w:rsidTr="00421BDD">
        <w:tc>
          <w:tcPr>
            <w:tcW w:w="4320" w:type="dxa"/>
          </w:tcPr>
          <w:p w14:paraId="48E9040E" w14:textId="77777777" w:rsidR="00202A57" w:rsidRPr="00931004" w:rsidRDefault="00202A57"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2E4D5BE9" w14:textId="77777777" w:rsidR="00202A57" w:rsidRPr="00931004" w:rsidRDefault="00202A57" w:rsidP="00421BDD">
            <w:pPr>
              <w:spacing w:before="60" w:after="60"/>
              <w:rPr>
                <w:rFonts w:cs="Arial"/>
              </w:rPr>
            </w:pPr>
          </w:p>
        </w:tc>
      </w:tr>
      <w:tr w:rsidR="00202A57" w:rsidRPr="00931004" w14:paraId="4FB30605" w14:textId="77777777" w:rsidTr="00421BDD">
        <w:trPr>
          <w:cantSplit/>
        </w:trPr>
        <w:tc>
          <w:tcPr>
            <w:tcW w:w="7796" w:type="dxa"/>
            <w:gridSpan w:val="2"/>
          </w:tcPr>
          <w:p w14:paraId="6EFB8807" w14:textId="77777777" w:rsidR="00202A57" w:rsidRPr="00931004" w:rsidRDefault="00202A57" w:rsidP="00421BDD">
            <w:pPr>
              <w:spacing w:before="60" w:after="60"/>
              <w:rPr>
                <w:rFonts w:cs="Arial"/>
                <w:i/>
              </w:rPr>
            </w:pPr>
            <w:r w:rsidRPr="00931004">
              <w:rPr>
                <w:rFonts w:cs="Arial"/>
                <w:i/>
              </w:rPr>
              <w:t>[INSERT FULL RESPONSE FOR EVALUATION HERE]</w:t>
            </w:r>
          </w:p>
          <w:p w14:paraId="429E586C" w14:textId="77777777" w:rsidR="00202A57" w:rsidRPr="00931004" w:rsidRDefault="00202A57" w:rsidP="00421BDD">
            <w:pPr>
              <w:spacing w:before="60" w:after="60"/>
              <w:rPr>
                <w:rFonts w:cs="Arial"/>
                <w:i/>
              </w:rPr>
            </w:pPr>
          </w:p>
        </w:tc>
      </w:tr>
      <w:tr w:rsidR="00202A57" w:rsidRPr="00931004" w14:paraId="2B7FB894" w14:textId="77777777" w:rsidTr="00421BDD">
        <w:trPr>
          <w:cantSplit/>
        </w:trPr>
        <w:tc>
          <w:tcPr>
            <w:tcW w:w="7796" w:type="dxa"/>
            <w:gridSpan w:val="2"/>
          </w:tcPr>
          <w:p w14:paraId="21FABF0A" w14:textId="77777777" w:rsidR="00202A57" w:rsidRPr="00931004" w:rsidRDefault="00202A57" w:rsidP="00421BDD">
            <w:pPr>
              <w:spacing w:before="60" w:after="60"/>
              <w:rPr>
                <w:rFonts w:cs="Arial"/>
                <w:i/>
              </w:rPr>
            </w:pPr>
            <w:r w:rsidRPr="00931004">
              <w:rPr>
                <w:rFonts w:cs="Arial"/>
                <w:i/>
              </w:rPr>
              <w:t>[INSERT REFERENCE TO ADDITIONAL INFORMATION HERE]</w:t>
            </w:r>
          </w:p>
        </w:tc>
      </w:tr>
    </w:tbl>
    <w:p w14:paraId="128015F7" w14:textId="77777777" w:rsidR="008015DD" w:rsidRPr="00A75B33" w:rsidRDefault="008015DD" w:rsidP="00E810BC">
      <w:pPr>
        <w:ind w:left="360"/>
        <w:contextualSpacing/>
      </w:pPr>
    </w:p>
    <w:p w14:paraId="7DFD2CFE" w14:textId="75C7CFC3" w:rsidR="00613C65" w:rsidRPr="00A75B33" w:rsidRDefault="00613C65" w:rsidP="00A64035">
      <w:pPr>
        <w:numPr>
          <w:ilvl w:val="0"/>
          <w:numId w:val="10"/>
        </w:numPr>
        <w:contextualSpacing/>
      </w:pPr>
      <w:r w:rsidRPr="00A75B33">
        <w:t xml:space="preserve">The </w:t>
      </w:r>
      <w:r w:rsidR="009C4B62">
        <w:t>panels at the back of the console</w:t>
      </w:r>
      <w:r w:rsidRPr="00A75B33">
        <w:t xml:space="preserve"> shall be perforated to permit sufficient air flow in and out of the</w:t>
      </w:r>
      <w:r w:rsidR="009C4B62">
        <w:t xml:space="preserve"> equipment storage section</w:t>
      </w:r>
      <w:r w:rsidR="00B973E3">
        <w:t xml:space="preserve">. </w:t>
      </w:r>
      <w:bookmarkStart w:id="111" w:name="_Hlk29557966"/>
      <w:r w:rsidR="00B973E3">
        <w:t xml:space="preserve">There shall be no vents </w:t>
      </w:r>
      <w:r w:rsidR="00A40857">
        <w:t>in the front where the ATC sits.</w:t>
      </w:r>
      <w:bookmarkEnd w:id="111"/>
      <w:r w:rsidR="00202A57">
        <w:t xml:space="preserve"> </w:t>
      </w:r>
      <w:r w:rsidR="00202A57" w:rsidRPr="00202A57">
        <w:t>The Tenderer shall indicate this on the Technical drawings.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02A57" w:rsidRPr="00931004" w14:paraId="070E57BA" w14:textId="77777777" w:rsidTr="00421BDD">
        <w:tc>
          <w:tcPr>
            <w:tcW w:w="4320" w:type="dxa"/>
          </w:tcPr>
          <w:p w14:paraId="51762B28" w14:textId="77777777" w:rsidR="00202A57" w:rsidRPr="00931004" w:rsidRDefault="00202A57"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3D62817C" w14:textId="77777777" w:rsidR="00202A57" w:rsidRPr="00931004" w:rsidRDefault="00202A57" w:rsidP="00421BDD">
            <w:pPr>
              <w:spacing w:before="60" w:after="60"/>
              <w:rPr>
                <w:rFonts w:cs="Arial"/>
              </w:rPr>
            </w:pPr>
          </w:p>
        </w:tc>
      </w:tr>
      <w:tr w:rsidR="00202A57" w:rsidRPr="00931004" w14:paraId="5DF08F12" w14:textId="77777777" w:rsidTr="00421BDD">
        <w:trPr>
          <w:cantSplit/>
        </w:trPr>
        <w:tc>
          <w:tcPr>
            <w:tcW w:w="7796" w:type="dxa"/>
            <w:gridSpan w:val="2"/>
          </w:tcPr>
          <w:p w14:paraId="4C4840B4" w14:textId="77777777" w:rsidR="00202A57" w:rsidRPr="00931004" w:rsidRDefault="00202A57" w:rsidP="00421BDD">
            <w:pPr>
              <w:spacing w:before="60" w:after="60"/>
              <w:rPr>
                <w:rFonts w:cs="Arial"/>
                <w:i/>
              </w:rPr>
            </w:pPr>
            <w:r w:rsidRPr="00931004">
              <w:rPr>
                <w:rFonts w:cs="Arial"/>
                <w:i/>
              </w:rPr>
              <w:t>[INSERT FULL RESPONSE FOR EVALUATION HERE]</w:t>
            </w:r>
          </w:p>
          <w:p w14:paraId="0AE713D5" w14:textId="77777777" w:rsidR="00202A57" w:rsidRPr="00931004" w:rsidRDefault="00202A57" w:rsidP="00421BDD">
            <w:pPr>
              <w:spacing w:before="60" w:after="60"/>
              <w:rPr>
                <w:rFonts w:cs="Arial"/>
                <w:i/>
              </w:rPr>
            </w:pPr>
          </w:p>
        </w:tc>
      </w:tr>
      <w:tr w:rsidR="00202A57" w:rsidRPr="00931004" w14:paraId="4BBA3560" w14:textId="77777777" w:rsidTr="00421BDD">
        <w:trPr>
          <w:cantSplit/>
        </w:trPr>
        <w:tc>
          <w:tcPr>
            <w:tcW w:w="7796" w:type="dxa"/>
            <w:gridSpan w:val="2"/>
          </w:tcPr>
          <w:p w14:paraId="70AD8452" w14:textId="77777777" w:rsidR="00202A57" w:rsidRPr="00931004" w:rsidRDefault="00202A57" w:rsidP="00421BDD">
            <w:pPr>
              <w:spacing w:before="60" w:after="60"/>
              <w:rPr>
                <w:rFonts w:cs="Arial"/>
                <w:i/>
              </w:rPr>
            </w:pPr>
            <w:r w:rsidRPr="00931004">
              <w:rPr>
                <w:rFonts w:cs="Arial"/>
                <w:i/>
              </w:rPr>
              <w:t>[INSERT REFERENCE TO ADDITIONAL INFORMATION HERE]</w:t>
            </w:r>
          </w:p>
        </w:tc>
      </w:tr>
    </w:tbl>
    <w:p w14:paraId="5ACB366E" w14:textId="77777777" w:rsidR="00613C65" w:rsidRPr="00613C65" w:rsidRDefault="00613C65" w:rsidP="00624464">
      <w:pPr>
        <w:ind w:left="360"/>
        <w:contextualSpacing/>
      </w:pPr>
    </w:p>
    <w:p w14:paraId="40F40A34" w14:textId="10B83FE0" w:rsidR="00613C65" w:rsidRPr="00613C65" w:rsidRDefault="00613C65" w:rsidP="00A64035">
      <w:pPr>
        <w:numPr>
          <w:ilvl w:val="0"/>
          <w:numId w:val="10"/>
        </w:numPr>
        <w:contextualSpacing/>
      </w:pPr>
      <w:r w:rsidRPr="00613C65">
        <w:t xml:space="preserve">The </w:t>
      </w:r>
      <w:r w:rsidR="009C4B62">
        <w:t>panels used to close off the console on the front and the back</w:t>
      </w:r>
      <w:r w:rsidRPr="00613C65">
        <w:t xml:space="preserve"> shall be lockable. The lock shall cater for a master key. Padlock locking mechanisms are not acceptable. </w:t>
      </w:r>
      <w:r w:rsidR="00202A57">
        <w:t>The Tenderer shall provide details of the lock mechanism.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02A57" w:rsidRPr="00931004" w14:paraId="2C5EF477" w14:textId="77777777" w:rsidTr="00421BDD">
        <w:tc>
          <w:tcPr>
            <w:tcW w:w="4320" w:type="dxa"/>
          </w:tcPr>
          <w:p w14:paraId="234DF992" w14:textId="77777777" w:rsidR="00202A57" w:rsidRPr="00931004" w:rsidRDefault="00202A57"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016C21F2" w14:textId="77777777" w:rsidR="00202A57" w:rsidRPr="00931004" w:rsidRDefault="00202A57" w:rsidP="00421BDD">
            <w:pPr>
              <w:spacing w:before="60" w:after="60"/>
              <w:rPr>
                <w:rFonts w:cs="Arial"/>
              </w:rPr>
            </w:pPr>
          </w:p>
        </w:tc>
      </w:tr>
      <w:tr w:rsidR="00202A57" w:rsidRPr="00931004" w14:paraId="0667ADDF" w14:textId="77777777" w:rsidTr="00421BDD">
        <w:trPr>
          <w:cantSplit/>
        </w:trPr>
        <w:tc>
          <w:tcPr>
            <w:tcW w:w="7796" w:type="dxa"/>
            <w:gridSpan w:val="2"/>
          </w:tcPr>
          <w:p w14:paraId="51D551DF" w14:textId="77777777" w:rsidR="00202A57" w:rsidRPr="00931004" w:rsidRDefault="00202A57" w:rsidP="00421BDD">
            <w:pPr>
              <w:spacing w:before="60" w:after="60"/>
              <w:rPr>
                <w:rFonts w:cs="Arial"/>
                <w:i/>
              </w:rPr>
            </w:pPr>
            <w:r w:rsidRPr="00931004">
              <w:rPr>
                <w:rFonts w:cs="Arial"/>
                <w:i/>
              </w:rPr>
              <w:t>[INSERT FULL RESPONSE FOR EVALUATION HERE]</w:t>
            </w:r>
          </w:p>
          <w:p w14:paraId="7FB2B8C7" w14:textId="77777777" w:rsidR="00202A57" w:rsidRPr="00931004" w:rsidRDefault="00202A57" w:rsidP="00421BDD">
            <w:pPr>
              <w:spacing w:before="60" w:after="60"/>
              <w:rPr>
                <w:rFonts w:cs="Arial"/>
                <w:i/>
              </w:rPr>
            </w:pPr>
          </w:p>
        </w:tc>
      </w:tr>
      <w:tr w:rsidR="00202A57" w:rsidRPr="00931004" w14:paraId="783ACAAA" w14:textId="77777777" w:rsidTr="00421BDD">
        <w:trPr>
          <w:cantSplit/>
        </w:trPr>
        <w:tc>
          <w:tcPr>
            <w:tcW w:w="7796" w:type="dxa"/>
            <w:gridSpan w:val="2"/>
          </w:tcPr>
          <w:p w14:paraId="5285F5FD" w14:textId="77777777" w:rsidR="00202A57" w:rsidRPr="00931004" w:rsidRDefault="00202A57" w:rsidP="00421BDD">
            <w:pPr>
              <w:spacing w:before="60" w:after="60"/>
              <w:rPr>
                <w:rFonts w:cs="Arial"/>
                <w:i/>
              </w:rPr>
            </w:pPr>
            <w:r w:rsidRPr="00931004">
              <w:rPr>
                <w:rFonts w:cs="Arial"/>
                <w:i/>
              </w:rPr>
              <w:t>[INSERT REFERENCE TO ADDITIONAL INFORMATION HERE]</w:t>
            </w:r>
          </w:p>
        </w:tc>
      </w:tr>
    </w:tbl>
    <w:p w14:paraId="1981D33C" w14:textId="77777777" w:rsidR="00613C65" w:rsidRPr="00613C65" w:rsidRDefault="00613C65" w:rsidP="00782FF2">
      <w:pPr>
        <w:ind w:left="360"/>
        <w:contextualSpacing/>
      </w:pPr>
    </w:p>
    <w:p w14:paraId="4C638B51" w14:textId="0842C46F" w:rsidR="006E16C5" w:rsidRDefault="006E16C5" w:rsidP="00A64035">
      <w:pPr>
        <w:numPr>
          <w:ilvl w:val="0"/>
          <w:numId w:val="10"/>
        </w:numPr>
        <w:contextualSpacing/>
      </w:pPr>
      <w:r>
        <w:t>The equipment storage section shall cater for air forced cooling from the floor.</w:t>
      </w:r>
      <w:r w:rsidR="00202A57">
        <w:t xml:space="preserve"> The Tenderer shall indicate this on the Technical drawings.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02A57" w:rsidRPr="00931004" w14:paraId="3B778037" w14:textId="77777777" w:rsidTr="00421BDD">
        <w:tc>
          <w:tcPr>
            <w:tcW w:w="4320" w:type="dxa"/>
          </w:tcPr>
          <w:p w14:paraId="3920D25F" w14:textId="77777777" w:rsidR="00202A57" w:rsidRPr="00931004" w:rsidRDefault="00202A57"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3B335603" w14:textId="77777777" w:rsidR="00202A57" w:rsidRPr="00931004" w:rsidRDefault="00202A57" w:rsidP="00421BDD">
            <w:pPr>
              <w:spacing w:before="60" w:after="60"/>
              <w:rPr>
                <w:rFonts w:cs="Arial"/>
              </w:rPr>
            </w:pPr>
          </w:p>
        </w:tc>
      </w:tr>
      <w:tr w:rsidR="00202A57" w:rsidRPr="00931004" w14:paraId="36961567" w14:textId="77777777" w:rsidTr="00421BDD">
        <w:trPr>
          <w:cantSplit/>
        </w:trPr>
        <w:tc>
          <w:tcPr>
            <w:tcW w:w="7796" w:type="dxa"/>
            <w:gridSpan w:val="2"/>
          </w:tcPr>
          <w:p w14:paraId="727E90A0" w14:textId="77777777" w:rsidR="00202A57" w:rsidRPr="00931004" w:rsidRDefault="00202A57" w:rsidP="00421BDD">
            <w:pPr>
              <w:spacing w:before="60" w:after="60"/>
              <w:rPr>
                <w:rFonts w:cs="Arial"/>
                <w:i/>
              </w:rPr>
            </w:pPr>
            <w:r w:rsidRPr="00931004">
              <w:rPr>
                <w:rFonts w:cs="Arial"/>
                <w:i/>
              </w:rPr>
              <w:t>[INSERT FULL RESPONSE FOR EVALUATION HERE]</w:t>
            </w:r>
          </w:p>
          <w:p w14:paraId="7C7F315F" w14:textId="77777777" w:rsidR="00202A57" w:rsidRPr="00931004" w:rsidRDefault="00202A57" w:rsidP="00421BDD">
            <w:pPr>
              <w:spacing w:before="60" w:after="60"/>
              <w:rPr>
                <w:rFonts w:cs="Arial"/>
                <w:i/>
              </w:rPr>
            </w:pPr>
          </w:p>
        </w:tc>
      </w:tr>
      <w:tr w:rsidR="00202A57" w:rsidRPr="00931004" w14:paraId="7C42AF5E" w14:textId="77777777" w:rsidTr="00421BDD">
        <w:trPr>
          <w:cantSplit/>
        </w:trPr>
        <w:tc>
          <w:tcPr>
            <w:tcW w:w="7796" w:type="dxa"/>
            <w:gridSpan w:val="2"/>
          </w:tcPr>
          <w:p w14:paraId="36BFEF0E" w14:textId="77777777" w:rsidR="00202A57" w:rsidRPr="00931004" w:rsidRDefault="00202A57" w:rsidP="00421BDD">
            <w:pPr>
              <w:spacing w:before="60" w:after="60"/>
              <w:rPr>
                <w:rFonts w:cs="Arial"/>
                <w:i/>
              </w:rPr>
            </w:pPr>
            <w:r w:rsidRPr="00931004">
              <w:rPr>
                <w:rFonts w:cs="Arial"/>
                <w:i/>
              </w:rPr>
              <w:t>[INSERT REFERENCE TO ADDITIONAL INFORMATION HERE]</w:t>
            </w:r>
          </w:p>
        </w:tc>
      </w:tr>
    </w:tbl>
    <w:p w14:paraId="21E47347" w14:textId="77777777" w:rsidR="006E16C5" w:rsidRDefault="006E16C5" w:rsidP="00F5225E">
      <w:pPr>
        <w:ind w:left="360"/>
        <w:contextualSpacing/>
      </w:pPr>
    </w:p>
    <w:p w14:paraId="78055AD0" w14:textId="2F1C6F0C" w:rsidR="00613C65" w:rsidRDefault="007C4B58" w:rsidP="00782FF2">
      <w:pPr>
        <w:numPr>
          <w:ilvl w:val="0"/>
          <w:numId w:val="10"/>
        </w:numPr>
        <w:contextualSpacing/>
      </w:pPr>
      <w:r>
        <w:t>T</w:t>
      </w:r>
      <w:r w:rsidR="00613C65" w:rsidRPr="00613C65">
        <w:t xml:space="preserve">he </w:t>
      </w:r>
      <w:r w:rsidR="006E16C5">
        <w:t>equipment storage section</w:t>
      </w:r>
      <w:r w:rsidR="00613C65" w:rsidRPr="00613C65">
        <w:t xml:space="preserve"> design shall cater for natural heat dissipation </w:t>
      </w:r>
      <w:r w:rsidR="00782FF2">
        <w:t xml:space="preserve">through venting </w:t>
      </w:r>
      <w:r w:rsidR="00613C65" w:rsidRPr="00613C65">
        <w:t>to prevent heat build-up within the cabinet</w:t>
      </w:r>
      <w:r w:rsidR="00782FF2">
        <w:t>, while minimising the ingress of dust</w:t>
      </w:r>
      <w:r w:rsidR="00613C65" w:rsidRPr="00613C65">
        <w:t>.</w:t>
      </w:r>
      <w:r w:rsidR="00A40857">
        <w:t xml:space="preserve"> There shall be no vents in the front where the ATC sits.</w:t>
      </w:r>
      <w:r w:rsidR="00202A57">
        <w:t xml:space="preserve"> The Tenderer shall provide details on how this will be achieved.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02A57" w:rsidRPr="00931004" w14:paraId="5B946767" w14:textId="77777777" w:rsidTr="00421BDD">
        <w:tc>
          <w:tcPr>
            <w:tcW w:w="4320" w:type="dxa"/>
          </w:tcPr>
          <w:p w14:paraId="0C429C52" w14:textId="77777777" w:rsidR="00202A57" w:rsidRPr="00931004" w:rsidRDefault="00202A57" w:rsidP="00421BDD">
            <w:pPr>
              <w:spacing w:before="60" w:after="60"/>
              <w:rPr>
                <w:rFonts w:cs="Arial"/>
                <w:b/>
                <w:bCs/>
              </w:rPr>
            </w:pPr>
            <w:r w:rsidRPr="00931004">
              <w:rPr>
                <w:rFonts w:cs="Arial"/>
                <w:b/>
                <w:bCs/>
              </w:rPr>
              <w:lastRenderedPageBreak/>
              <w:t>COMPLIANCE (C/PC/NC</w:t>
            </w:r>
            <w:r>
              <w:rPr>
                <w:rFonts w:cs="Arial"/>
                <w:b/>
                <w:bCs/>
              </w:rPr>
              <w:t>/Noted</w:t>
            </w:r>
            <w:r w:rsidRPr="00931004">
              <w:rPr>
                <w:rFonts w:cs="Arial"/>
                <w:b/>
                <w:bCs/>
              </w:rPr>
              <w:t>)</w:t>
            </w:r>
          </w:p>
        </w:tc>
        <w:tc>
          <w:tcPr>
            <w:tcW w:w="3476" w:type="dxa"/>
          </w:tcPr>
          <w:p w14:paraId="7273B284" w14:textId="77777777" w:rsidR="00202A57" w:rsidRPr="00931004" w:rsidRDefault="00202A57" w:rsidP="00421BDD">
            <w:pPr>
              <w:spacing w:before="60" w:after="60"/>
              <w:rPr>
                <w:rFonts w:cs="Arial"/>
              </w:rPr>
            </w:pPr>
          </w:p>
        </w:tc>
      </w:tr>
      <w:tr w:rsidR="00202A57" w:rsidRPr="00931004" w14:paraId="2E16F63B" w14:textId="77777777" w:rsidTr="00421BDD">
        <w:trPr>
          <w:cantSplit/>
        </w:trPr>
        <w:tc>
          <w:tcPr>
            <w:tcW w:w="7796" w:type="dxa"/>
            <w:gridSpan w:val="2"/>
          </w:tcPr>
          <w:p w14:paraId="674FBCCC" w14:textId="77777777" w:rsidR="00202A57" w:rsidRPr="00931004" w:rsidRDefault="00202A57" w:rsidP="00421BDD">
            <w:pPr>
              <w:spacing w:before="60" w:after="60"/>
              <w:rPr>
                <w:rFonts w:cs="Arial"/>
                <w:i/>
              </w:rPr>
            </w:pPr>
            <w:r w:rsidRPr="00931004">
              <w:rPr>
                <w:rFonts w:cs="Arial"/>
                <w:i/>
              </w:rPr>
              <w:t>[INSERT FULL RESPONSE FOR EVALUATION HERE]</w:t>
            </w:r>
          </w:p>
          <w:p w14:paraId="790ACAE7" w14:textId="77777777" w:rsidR="00202A57" w:rsidRPr="00931004" w:rsidRDefault="00202A57" w:rsidP="00421BDD">
            <w:pPr>
              <w:spacing w:before="60" w:after="60"/>
              <w:rPr>
                <w:rFonts w:cs="Arial"/>
                <w:i/>
              </w:rPr>
            </w:pPr>
          </w:p>
        </w:tc>
      </w:tr>
      <w:tr w:rsidR="00202A57" w:rsidRPr="00931004" w14:paraId="56CFCE84" w14:textId="77777777" w:rsidTr="00421BDD">
        <w:trPr>
          <w:cantSplit/>
        </w:trPr>
        <w:tc>
          <w:tcPr>
            <w:tcW w:w="7796" w:type="dxa"/>
            <w:gridSpan w:val="2"/>
          </w:tcPr>
          <w:p w14:paraId="41F10814" w14:textId="77777777" w:rsidR="00202A57" w:rsidRPr="00931004" w:rsidRDefault="00202A57" w:rsidP="00421BDD">
            <w:pPr>
              <w:spacing w:before="60" w:after="60"/>
              <w:rPr>
                <w:rFonts w:cs="Arial"/>
                <w:i/>
              </w:rPr>
            </w:pPr>
            <w:r w:rsidRPr="00931004">
              <w:rPr>
                <w:rFonts w:cs="Arial"/>
                <w:i/>
              </w:rPr>
              <w:t>[INSERT REFERENCE TO ADDITIONAL INFORMATION HERE]</w:t>
            </w:r>
          </w:p>
        </w:tc>
      </w:tr>
    </w:tbl>
    <w:p w14:paraId="3BD74669" w14:textId="77777777" w:rsidR="00782FF2" w:rsidRPr="00613C65" w:rsidRDefault="00782FF2" w:rsidP="00782FF2">
      <w:pPr>
        <w:ind w:left="360"/>
        <w:contextualSpacing/>
      </w:pPr>
    </w:p>
    <w:p w14:paraId="2C851A85" w14:textId="54F95D3B" w:rsidR="00782FF2" w:rsidRDefault="007C4B58" w:rsidP="00782FF2">
      <w:pPr>
        <w:pStyle w:val="ListParagraph"/>
        <w:numPr>
          <w:ilvl w:val="0"/>
          <w:numId w:val="10"/>
        </w:numPr>
      </w:pPr>
      <w:r>
        <w:t>T</w:t>
      </w:r>
      <w:r w:rsidR="00613C65" w:rsidRPr="00613C65">
        <w:t xml:space="preserve">he </w:t>
      </w:r>
      <w:r w:rsidR="006E16C5">
        <w:t>equipment storage section</w:t>
      </w:r>
      <w:r w:rsidR="006E16C5" w:rsidRPr="00613C65">
        <w:t xml:space="preserve"> </w:t>
      </w:r>
      <w:r w:rsidR="00613C65" w:rsidRPr="00613C65">
        <w:t>design shall cater for noise suppression</w:t>
      </w:r>
      <w:r w:rsidR="00782FF2">
        <w:t>.</w:t>
      </w:r>
      <w:r w:rsidR="00A44B5F">
        <w:t xml:space="preserve"> </w:t>
      </w:r>
      <w:r w:rsidR="00A44B5F" w:rsidRPr="00A44B5F">
        <w:t>The cooling of equipment shall also be done silently without introducing any additional noise in the equipment cabinets.</w:t>
      </w:r>
      <w:r w:rsidR="00A44B5F">
        <w:t xml:space="preserve"> </w:t>
      </w:r>
      <w:r w:rsidR="00202A57">
        <w:t>The Tenderer shall provide details on how this will be achieved.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02A57" w:rsidRPr="00931004" w14:paraId="2321F501" w14:textId="77777777" w:rsidTr="00421BDD">
        <w:tc>
          <w:tcPr>
            <w:tcW w:w="4320" w:type="dxa"/>
          </w:tcPr>
          <w:p w14:paraId="3D8B6841" w14:textId="77777777" w:rsidR="00202A57" w:rsidRPr="00931004" w:rsidRDefault="00202A57"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282B6081" w14:textId="77777777" w:rsidR="00202A57" w:rsidRPr="00931004" w:rsidRDefault="00202A57" w:rsidP="00421BDD">
            <w:pPr>
              <w:spacing w:before="60" w:after="60"/>
              <w:rPr>
                <w:rFonts w:cs="Arial"/>
              </w:rPr>
            </w:pPr>
          </w:p>
        </w:tc>
      </w:tr>
      <w:tr w:rsidR="00202A57" w:rsidRPr="00931004" w14:paraId="4470AF91" w14:textId="77777777" w:rsidTr="00421BDD">
        <w:trPr>
          <w:cantSplit/>
        </w:trPr>
        <w:tc>
          <w:tcPr>
            <w:tcW w:w="7796" w:type="dxa"/>
            <w:gridSpan w:val="2"/>
          </w:tcPr>
          <w:p w14:paraId="68C0ED6B" w14:textId="77777777" w:rsidR="00202A57" w:rsidRPr="00931004" w:rsidRDefault="00202A57" w:rsidP="00421BDD">
            <w:pPr>
              <w:spacing w:before="60" w:after="60"/>
              <w:rPr>
                <w:rFonts w:cs="Arial"/>
                <w:i/>
              </w:rPr>
            </w:pPr>
            <w:r w:rsidRPr="00931004">
              <w:rPr>
                <w:rFonts w:cs="Arial"/>
                <w:i/>
              </w:rPr>
              <w:t>[INSERT FULL RESPONSE FOR EVALUATION HERE]</w:t>
            </w:r>
          </w:p>
          <w:p w14:paraId="4C611BB4" w14:textId="77777777" w:rsidR="00202A57" w:rsidRPr="00931004" w:rsidRDefault="00202A57" w:rsidP="00421BDD">
            <w:pPr>
              <w:spacing w:before="60" w:after="60"/>
              <w:rPr>
                <w:rFonts w:cs="Arial"/>
                <w:i/>
              </w:rPr>
            </w:pPr>
          </w:p>
        </w:tc>
      </w:tr>
      <w:tr w:rsidR="00202A57" w:rsidRPr="00931004" w14:paraId="18041CBD" w14:textId="77777777" w:rsidTr="00421BDD">
        <w:trPr>
          <w:cantSplit/>
        </w:trPr>
        <w:tc>
          <w:tcPr>
            <w:tcW w:w="7796" w:type="dxa"/>
            <w:gridSpan w:val="2"/>
          </w:tcPr>
          <w:p w14:paraId="320C2C16" w14:textId="77777777" w:rsidR="00202A57" w:rsidRPr="00931004" w:rsidRDefault="00202A57" w:rsidP="00421BDD">
            <w:pPr>
              <w:spacing w:before="60" w:after="60"/>
              <w:rPr>
                <w:rFonts w:cs="Arial"/>
                <w:i/>
              </w:rPr>
            </w:pPr>
            <w:r w:rsidRPr="00931004">
              <w:rPr>
                <w:rFonts w:cs="Arial"/>
                <w:i/>
              </w:rPr>
              <w:t>[INSERT REFERENCE TO ADDITIONAL INFORMATION HERE]</w:t>
            </w:r>
          </w:p>
        </w:tc>
      </w:tr>
    </w:tbl>
    <w:p w14:paraId="5CFE683B" w14:textId="77777777" w:rsidR="00613C65" w:rsidRPr="00613C65" w:rsidRDefault="00613C65" w:rsidP="00782FF2">
      <w:pPr>
        <w:ind w:left="360"/>
        <w:contextualSpacing/>
      </w:pPr>
    </w:p>
    <w:p w14:paraId="26F175E7" w14:textId="670B7162" w:rsidR="00613C65" w:rsidRPr="00613C65" w:rsidRDefault="00613C65" w:rsidP="00A64035">
      <w:pPr>
        <w:numPr>
          <w:ilvl w:val="0"/>
          <w:numId w:val="10"/>
        </w:numPr>
        <w:contextualSpacing/>
      </w:pPr>
      <w:r w:rsidRPr="00613C65">
        <w:t>The</w:t>
      </w:r>
      <w:r w:rsidR="007C4B58">
        <w:t xml:space="preserve"> </w:t>
      </w:r>
      <w:r w:rsidR="006E16C5">
        <w:t xml:space="preserve">equipment storage section </w:t>
      </w:r>
      <w:r w:rsidR="00C31D5F">
        <w:t>shall have a</w:t>
      </w:r>
      <w:r w:rsidRPr="00613C65">
        <w:t xml:space="preserve"> cable management system. The cable management system shall take into consideration the cable route as defined herein and the sliding in and out of equipment from the </w:t>
      </w:r>
      <w:r w:rsidR="006E16C5">
        <w:t>console</w:t>
      </w:r>
      <w:r w:rsidRPr="00613C65">
        <w:t>.</w:t>
      </w:r>
      <w:r w:rsidR="00202A57">
        <w:t xml:space="preserve"> The Tenderer shall provide details on how this will be achieved.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02A57" w:rsidRPr="00931004" w14:paraId="71E5BCA3" w14:textId="77777777" w:rsidTr="00421BDD">
        <w:tc>
          <w:tcPr>
            <w:tcW w:w="4320" w:type="dxa"/>
          </w:tcPr>
          <w:p w14:paraId="513B3E25" w14:textId="77777777" w:rsidR="00202A57" w:rsidRPr="00931004" w:rsidRDefault="00202A57"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68CBEA3B" w14:textId="77777777" w:rsidR="00202A57" w:rsidRPr="00931004" w:rsidRDefault="00202A57" w:rsidP="00421BDD">
            <w:pPr>
              <w:spacing w:before="60" w:after="60"/>
              <w:rPr>
                <w:rFonts w:cs="Arial"/>
              </w:rPr>
            </w:pPr>
          </w:p>
        </w:tc>
      </w:tr>
      <w:tr w:rsidR="00202A57" w:rsidRPr="00931004" w14:paraId="2AB0752F" w14:textId="77777777" w:rsidTr="00421BDD">
        <w:trPr>
          <w:cantSplit/>
        </w:trPr>
        <w:tc>
          <w:tcPr>
            <w:tcW w:w="7796" w:type="dxa"/>
            <w:gridSpan w:val="2"/>
          </w:tcPr>
          <w:p w14:paraId="1582A5F0" w14:textId="77777777" w:rsidR="00202A57" w:rsidRPr="00931004" w:rsidRDefault="00202A57" w:rsidP="00421BDD">
            <w:pPr>
              <w:spacing w:before="60" w:after="60"/>
              <w:rPr>
                <w:rFonts w:cs="Arial"/>
                <w:i/>
              </w:rPr>
            </w:pPr>
            <w:r w:rsidRPr="00931004">
              <w:rPr>
                <w:rFonts w:cs="Arial"/>
                <w:i/>
              </w:rPr>
              <w:t>[INSERT FULL RESPONSE FOR EVALUATION HERE]</w:t>
            </w:r>
          </w:p>
          <w:p w14:paraId="5024B13E" w14:textId="77777777" w:rsidR="00202A57" w:rsidRPr="00931004" w:rsidRDefault="00202A57" w:rsidP="00421BDD">
            <w:pPr>
              <w:spacing w:before="60" w:after="60"/>
              <w:rPr>
                <w:rFonts w:cs="Arial"/>
                <w:i/>
              </w:rPr>
            </w:pPr>
          </w:p>
        </w:tc>
      </w:tr>
      <w:tr w:rsidR="00202A57" w:rsidRPr="00931004" w14:paraId="7B795050" w14:textId="77777777" w:rsidTr="00421BDD">
        <w:trPr>
          <w:cantSplit/>
        </w:trPr>
        <w:tc>
          <w:tcPr>
            <w:tcW w:w="7796" w:type="dxa"/>
            <w:gridSpan w:val="2"/>
          </w:tcPr>
          <w:p w14:paraId="4E8C67DC" w14:textId="77777777" w:rsidR="00202A57" w:rsidRPr="00931004" w:rsidRDefault="00202A57" w:rsidP="00421BDD">
            <w:pPr>
              <w:spacing w:before="60" w:after="60"/>
              <w:rPr>
                <w:rFonts w:cs="Arial"/>
                <w:i/>
              </w:rPr>
            </w:pPr>
            <w:r w:rsidRPr="00931004">
              <w:rPr>
                <w:rFonts w:cs="Arial"/>
                <w:i/>
              </w:rPr>
              <w:t>[INSERT REFERENCE TO ADDITIONAL INFORMATION HERE]</w:t>
            </w:r>
          </w:p>
        </w:tc>
      </w:tr>
    </w:tbl>
    <w:p w14:paraId="387C6BBF" w14:textId="77777777" w:rsidR="00F2389C" w:rsidRPr="00613C65" w:rsidRDefault="00F2389C" w:rsidP="00782FF2">
      <w:pPr>
        <w:ind w:left="360"/>
        <w:contextualSpacing/>
      </w:pPr>
    </w:p>
    <w:p w14:paraId="30158AED" w14:textId="46B2ADBE" w:rsidR="002D26A1" w:rsidRPr="00DF7C32" w:rsidRDefault="002D26A1" w:rsidP="00613C65">
      <w:pPr>
        <w:pStyle w:val="Heading2"/>
      </w:pPr>
      <w:bookmarkStart w:id="112" w:name="_Toc159937088"/>
      <w:bookmarkStart w:id="113" w:name="_Ref28860022"/>
      <w:bookmarkStart w:id="114" w:name="_Toc529872787"/>
      <w:bookmarkStart w:id="115" w:name="_Toc529874346"/>
      <w:bookmarkStart w:id="116" w:name="_Toc23431027"/>
      <w:r w:rsidRPr="00DF7C32">
        <w:t>Power Distribution</w:t>
      </w:r>
      <w:bookmarkEnd w:id="112"/>
    </w:p>
    <w:p w14:paraId="4C59C2CF" w14:textId="7F1569D4" w:rsidR="007E0748" w:rsidRDefault="00AE7320" w:rsidP="007E0748">
      <w:pPr>
        <w:numPr>
          <w:ilvl w:val="0"/>
          <w:numId w:val="49"/>
        </w:numPr>
        <w:contextualSpacing/>
      </w:pPr>
      <w:r w:rsidRPr="00AE7320">
        <w:rPr>
          <w:b/>
        </w:rPr>
        <w:fldChar w:fldCharType="begin"/>
      </w:r>
      <w:r w:rsidRPr="00AE7320">
        <w:rPr>
          <w:b/>
        </w:rPr>
        <w:instrText xml:space="preserve"> REF _Ref28862656 \h  \* MERGEFORMAT </w:instrText>
      </w:r>
      <w:r w:rsidRPr="00AE7320">
        <w:rPr>
          <w:b/>
        </w:rPr>
      </w:r>
      <w:r w:rsidRPr="00AE7320">
        <w:rPr>
          <w:b/>
        </w:rPr>
        <w:fldChar w:fldCharType="separate"/>
      </w:r>
      <w:r w:rsidR="0066188E" w:rsidRPr="00367CEE">
        <w:rPr>
          <w:b/>
        </w:rPr>
        <w:t xml:space="preserve">Figure </w:t>
      </w:r>
      <w:r w:rsidR="0066188E" w:rsidRPr="00367CEE">
        <w:rPr>
          <w:b/>
          <w:noProof/>
        </w:rPr>
        <w:t>16</w:t>
      </w:r>
      <w:r w:rsidRPr="00AE7320">
        <w:rPr>
          <w:b/>
        </w:rPr>
        <w:fldChar w:fldCharType="end"/>
      </w:r>
      <w:r>
        <w:rPr>
          <w:b/>
        </w:rPr>
        <w:t xml:space="preserve"> </w:t>
      </w:r>
      <w:r w:rsidR="00925820">
        <w:t>below shows how the power shall be distributed within the console.</w:t>
      </w:r>
      <w:r w:rsidR="007E0748">
        <w:t xml:space="preserve"> The Tenderer shall provide a detailed diagram of the power distribution layout within the console. (D)</w:t>
      </w:r>
    </w:p>
    <w:p w14:paraId="4FC0305C" w14:textId="2A936F98" w:rsidR="002D26A1" w:rsidRDefault="002D26A1" w:rsidP="007E0748">
      <w:pPr>
        <w:contextualSpacing/>
      </w:pPr>
    </w:p>
    <w:p w14:paraId="4665CFA1" w14:textId="4ADB1F51" w:rsidR="00925820" w:rsidRDefault="00925820" w:rsidP="00925820">
      <w:pPr>
        <w:ind w:left="360"/>
        <w:contextualSpacing/>
      </w:pPr>
    </w:p>
    <w:p w14:paraId="3460D3DA" w14:textId="77777777" w:rsidR="00925820" w:rsidRDefault="00925820" w:rsidP="00925820">
      <w:pPr>
        <w:keepNext/>
        <w:ind w:left="360"/>
        <w:contextualSpacing/>
        <w:jc w:val="center"/>
      </w:pPr>
      <w:r>
        <w:object w:dxaOrig="5130" w:dyaOrig="5110" w14:anchorId="73A8C864">
          <v:shape id="_x0000_i1026" type="#_x0000_t75" style="width:259pt;height:258pt" o:ole="">
            <v:imagedata r:id="rId31" o:title=""/>
          </v:shape>
          <o:OLEObject Type="Embed" ProgID="Visio.Drawing.15" ShapeID="_x0000_i1026" DrawAspect="Content" ObjectID="_1770799277" r:id="rId32"/>
        </w:object>
      </w:r>
    </w:p>
    <w:p w14:paraId="534D395F" w14:textId="2746B49A" w:rsidR="00925820" w:rsidRDefault="00925820" w:rsidP="00925820">
      <w:pPr>
        <w:pStyle w:val="Caption"/>
        <w:jc w:val="center"/>
      </w:pPr>
      <w:bookmarkStart w:id="117" w:name="_Ref28862656"/>
      <w:r>
        <w:t xml:space="preserve">Figure </w:t>
      </w:r>
      <w:r w:rsidR="00EF287E">
        <w:rPr>
          <w:noProof/>
        </w:rPr>
        <w:fldChar w:fldCharType="begin"/>
      </w:r>
      <w:r w:rsidR="00EF287E">
        <w:rPr>
          <w:noProof/>
        </w:rPr>
        <w:instrText xml:space="preserve"> SEQ Figure \* ARABIC </w:instrText>
      </w:r>
      <w:r w:rsidR="00EF287E">
        <w:rPr>
          <w:noProof/>
        </w:rPr>
        <w:fldChar w:fldCharType="separate"/>
      </w:r>
      <w:r w:rsidR="0066188E">
        <w:rPr>
          <w:noProof/>
        </w:rPr>
        <w:t>16</w:t>
      </w:r>
      <w:r w:rsidR="00EF287E">
        <w:rPr>
          <w:noProof/>
        </w:rPr>
        <w:fldChar w:fldCharType="end"/>
      </w:r>
      <w:bookmarkEnd w:id="117"/>
      <w:r>
        <w:t>: Power Distribution.</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E0748" w:rsidRPr="00931004" w14:paraId="44A1160C" w14:textId="77777777" w:rsidTr="00421BDD">
        <w:tc>
          <w:tcPr>
            <w:tcW w:w="4320" w:type="dxa"/>
          </w:tcPr>
          <w:p w14:paraId="5AEDE945" w14:textId="77777777" w:rsidR="007E0748" w:rsidRPr="00931004" w:rsidRDefault="007E0748"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741AD66D" w14:textId="77777777" w:rsidR="007E0748" w:rsidRPr="00931004" w:rsidRDefault="007E0748" w:rsidP="00421BDD">
            <w:pPr>
              <w:spacing w:before="60" w:after="60"/>
              <w:rPr>
                <w:rFonts w:cs="Arial"/>
              </w:rPr>
            </w:pPr>
          </w:p>
        </w:tc>
      </w:tr>
      <w:tr w:rsidR="007E0748" w:rsidRPr="00931004" w14:paraId="43F99694" w14:textId="77777777" w:rsidTr="00421BDD">
        <w:trPr>
          <w:cantSplit/>
        </w:trPr>
        <w:tc>
          <w:tcPr>
            <w:tcW w:w="7796" w:type="dxa"/>
            <w:gridSpan w:val="2"/>
          </w:tcPr>
          <w:p w14:paraId="72D7AD56" w14:textId="77777777" w:rsidR="007E0748" w:rsidRPr="00931004" w:rsidRDefault="007E0748" w:rsidP="00421BDD">
            <w:pPr>
              <w:spacing w:before="60" w:after="60"/>
              <w:rPr>
                <w:rFonts w:cs="Arial"/>
                <w:i/>
              </w:rPr>
            </w:pPr>
            <w:r w:rsidRPr="00931004">
              <w:rPr>
                <w:rFonts w:cs="Arial"/>
                <w:i/>
              </w:rPr>
              <w:t>[INSERT FULL RESPONSE FOR EVALUATION HERE]</w:t>
            </w:r>
          </w:p>
          <w:p w14:paraId="5721BA6C" w14:textId="77777777" w:rsidR="007E0748" w:rsidRPr="00931004" w:rsidRDefault="007E0748" w:rsidP="00421BDD">
            <w:pPr>
              <w:spacing w:before="60" w:after="60"/>
              <w:rPr>
                <w:rFonts w:cs="Arial"/>
                <w:i/>
              </w:rPr>
            </w:pPr>
          </w:p>
        </w:tc>
      </w:tr>
      <w:tr w:rsidR="007E0748" w:rsidRPr="00931004" w14:paraId="35F8845A" w14:textId="77777777" w:rsidTr="00421BDD">
        <w:trPr>
          <w:cantSplit/>
        </w:trPr>
        <w:tc>
          <w:tcPr>
            <w:tcW w:w="7796" w:type="dxa"/>
            <w:gridSpan w:val="2"/>
          </w:tcPr>
          <w:p w14:paraId="59128155" w14:textId="77777777" w:rsidR="007E0748" w:rsidRPr="00931004" w:rsidRDefault="007E0748" w:rsidP="00421BDD">
            <w:pPr>
              <w:spacing w:before="60" w:after="60"/>
              <w:rPr>
                <w:rFonts w:cs="Arial"/>
                <w:i/>
              </w:rPr>
            </w:pPr>
            <w:r w:rsidRPr="00931004">
              <w:rPr>
                <w:rFonts w:cs="Arial"/>
                <w:i/>
              </w:rPr>
              <w:t>[INSERT REFERENCE TO ADDITIONAL INFORMATION HERE]</w:t>
            </w:r>
          </w:p>
        </w:tc>
      </w:tr>
    </w:tbl>
    <w:p w14:paraId="0F095E22" w14:textId="77777777" w:rsidR="00925820" w:rsidRPr="00925820" w:rsidRDefault="00925820" w:rsidP="00925820"/>
    <w:p w14:paraId="2F14AA14" w14:textId="16E6D211" w:rsidR="002E213A" w:rsidRDefault="002E213A" w:rsidP="00613C65">
      <w:pPr>
        <w:pStyle w:val="Heading2"/>
      </w:pPr>
      <w:bookmarkStart w:id="118" w:name="_Toc159937089"/>
      <w:r>
        <w:t>Distribution Board</w:t>
      </w:r>
      <w:r w:rsidR="00AB0B7F">
        <w:t xml:space="preserve"> (DB Board)</w:t>
      </w:r>
      <w:bookmarkEnd w:id="113"/>
      <w:bookmarkEnd w:id="118"/>
    </w:p>
    <w:p w14:paraId="00618B8D" w14:textId="5708DF9A" w:rsidR="0059058D" w:rsidRDefault="00012DC8" w:rsidP="00925820">
      <w:pPr>
        <w:numPr>
          <w:ilvl w:val="0"/>
          <w:numId w:val="53"/>
        </w:numPr>
        <w:contextualSpacing/>
      </w:pPr>
      <w:r>
        <w:t xml:space="preserve">Each </w:t>
      </w:r>
      <w:r w:rsidR="00AB0B7F">
        <w:t>console shall have a 12</w:t>
      </w:r>
      <w:r w:rsidR="008070E8">
        <w:t>-</w:t>
      </w:r>
      <w:r w:rsidR="00AB0B7F">
        <w:t>way distribution board installed in the equipment storage section.</w:t>
      </w:r>
      <w:r w:rsidR="007E0748">
        <w:t xml:space="preserve"> </w:t>
      </w:r>
      <w:r w:rsidR="007E0748" w:rsidRPr="007E0748">
        <w:t>The Tenderer shall provide details of the distribution board to be installed within the console.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E0748" w:rsidRPr="00931004" w14:paraId="5B44CB35" w14:textId="77777777" w:rsidTr="00421BDD">
        <w:tc>
          <w:tcPr>
            <w:tcW w:w="4320" w:type="dxa"/>
          </w:tcPr>
          <w:p w14:paraId="19FA4ECF" w14:textId="77777777" w:rsidR="007E0748" w:rsidRPr="00931004" w:rsidRDefault="007E0748"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32AE1412" w14:textId="77777777" w:rsidR="007E0748" w:rsidRPr="00931004" w:rsidRDefault="007E0748" w:rsidP="00421BDD">
            <w:pPr>
              <w:spacing w:before="60" w:after="60"/>
              <w:rPr>
                <w:rFonts w:cs="Arial"/>
              </w:rPr>
            </w:pPr>
          </w:p>
        </w:tc>
      </w:tr>
      <w:tr w:rsidR="007E0748" w:rsidRPr="00931004" w14:paraId="49B27781" w14:textId="77777777" w:rsidTr="00421BDD">
        <w:trPr>
          <w:cantSplit/>
        </w:trPr>
        <w:tc>
          <w:tcPr>
            <w:tcW w:w="7796" w:type="dxa"/>
            <w:gridSpan w:val="2"/>
          </w:tcPr>
          <w:p w14:paraId="793493D5" w14:textId="77777777" w:rsidR="007E0748" w:rsidRPr="00931004" w:rsidRDefault="007E0748" w:rsidP="00421BDD">
            <w:pPr>
              <w:spacing w:before="60" w:after="60"/>
              <w:rPr>
                <w:rFonts w:cs="Arial"/>
                <w:i/>
              </w:rPr>
            </w:pPr>
            <w:r w:rsidRPr="00931004">
              <w:rPr>
                <w:rFonts w:cs="Arial"/>
                <w:i/>
              </w:rPr>
              <w:t>[INSERT FULL RESPONSE FOR EVALUATION HERE]</w:t>
            </w:r>
          </w:p>
          <w:p w14:paraId="71183B93" w14:textId="77777777" w:rsidR="007E0748" w:rsidRPr="00931004" w:rsidRDefault="007E0748" w:rsidP="00421BDD">
            <w:pPr>
              <w:spacing w:before="60" w:after="60"/>
              <w:rPr>
                <w:rFonts w:cs="Arial"/>
                <w:i/>
              </w:rPr>
            </w:pPr>
          </w:p>
        </w:tc>
      </w:tr>
      <w:tr w:rsidR="007E0748" w:rsidRPr="00931004" w14:paraId="2478F222" w14:textId="77777777" w:rsidTr="00421BDD">
        <w:trPr>
          <w:cantSplit/>
        </w:trPr>
        <w:tc>
          <w:tcPr>
            <w:tcW w:w="7796" w:type="dxa"/>
            <w:gridSpan w:val="2"/>
          </w:tcPr>
          <w:p w14:paraId="5E9F6880" w14:textId="77777777" w:rsidR="007E0748" w:rsidRPr="00931004" w:rsidRDefault="007E0748" w:rsidP="00421BDD">
            <w:pPr>
              <w:spacing w:before="60" w:after="60"/>
              <w:rPr>
                <w:rFonts w:cs="Arial"/>
                <w:i/>
              </w:rPr>
            </w:pPr>
            <w:r w:rsidRPr="00931004">
              <w:rPr>
                <w:rFonts w:cs="Arial"/>
                <w:i/>
              </w:rPr>
              <w:t>[INSERT REFERENCE TO ADDITIONAL INFORMATION HERE]</w:t>
            </w:r>
          </w:p>
        </w:tc>
      </w:tr>
    </w:tbl>
    <w:p w14:paraId="0F1D1105" w14:textId="77777777" w:rsidR="00AB0B7F" w:rsidRDefault="00AB0B7F" w:rsidP="00AB0B7F">
      <w:pPr>
        <w:ind w:left="360"/>
        <w:contextualSpacing/>
      </w:pPr>
    </w:p>
    <w:p w14:paraId="638857CC" w14:textId="12D41F66" w:rsidR="00A02CD9" w:rsidRDefault="00AB0B7F" w:rsidP="008070E8">
      <w:pPr>
        <w:numPr>
          <w:ilvl w:val="0"/>
          <w:numId w:val="53"/>
        </w:numPr>
        <w:contextualSpacing/>
      </w:pPr>
      <w:r>
        <w:t>The DB Board shall have one mains switch. The main switch shall be a 2 pole, D Curve miniature circuit breaker with a rating of 16A.</w:t>
      </w:r>
      <w:r w:rsidR="00A02CD9">
        <w:t xml:space="preserve"> The main switch shall be clearly labelled on the DB Board.</w:t>
      </w:r>
      <w:r w:rsidR="007E0748">
        <w:t xml:space="preserve"> </w:t>
      </w:r>
      <w:r w:rsidR="007E0748" w:rsidRPr="007E0748">
        <w:t>The Tenderer shall provide supporting information showing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E0748" w:rsidRPr="00931004" w14:paraId="0A7390C0" w14:textId="77777777" w:rsidTr="00421BDD">
        <w:tc>
          <w:tcPr>
            <w:tcW w:w="4320" w:type="dxa"/>
          </w:tcPr>
          <w:p w14:paraId="4EEDD0F3" w14:textId="77777777" w:rsidR="007E0748" w:rsidRPr="00931004" w:rsidRDefault="007E0748" w:rsidP="00421BDD">
            <w:pPr>
              <w:spacing w:before="60" w:after="60"/>
              <w:rPr>
                <w:rFonts w:cs="Arial"/>
                <w:b/>
                <w:bCs/>
              </w:rPr>
            </w:pPr>
            <w:r w:rsidRPr="00931004">
              <w:rPr>
                <w:rFonts w:cs="Arial"/>
                <w:b/>
                <w:bCs/>
              </w:rPr>
              <w:lastRenderedPageBreak/>
              <w:t>COMPLIANCE (C/PC/NC</w:t>
            </w:r>
            <w:r>
              <w:rPr>
                <w:rFonts w:cs="Arial"/>
                <w:b/>
                <w:bCs/>
              </w:rPr>
              <w:t>/Noted</w:t>
            </w:r>
            <w:r w:rsidRPr="00931004">
              <w:rPr>
                <w:rFonts w:cs="Arial"/>
                <w:b/>
                <w:bCs/>
              </w:rPr>
              <w:t>)</w:t>
            </w:r>
          </w:p>
        </w:tc>
        <w:tc>
          <w:tcPr>
            <w:tcW w:w="3476" w:type="dxa"/>
          </w:tcPr>
          <w:p w14:paraId="1475E8E0" w14:textId="77777777" w:rsidR="007E0748" w:rsidRPr="00931004" w:rsidRDefault="007E0748" w:rsidP="00421BDD">
            <w:pPr>
              <w:spacing w:before="60" w:after="60"/>
              <w:rPr>
                <w:rFonts w:cs="Arial"/>
              </w:rPr>
            </w:pPr>
          </w:p>
        </w:tc>
      </w:tr>
      <w:tr w:rsidR="007E0748" w:rsidRPr="00931004" w14:paraId="4BA79667" w14:textId="77777777" w:rsidTr="00421BDD">
        <w:trPr>
          <w:cantSplit/>
        </w:trPr>
        <w:tc>
          <w:tcPr>
            <w:tcW w:w="7796" w:type="dxa"/>
            <w:gridSpan w:val="2"/>
          </w:tcPr>
          <w:p w14:paraId="0E84D225" w14:textId="77777777" w:rsidR="007E0748" w:rsidRPr="00931004" w:rsidRDefault="007E0748" w:rsidP="00421BDD">
            <w:pPr>
              <w:spacing w:before="60" w:after="60"/>
              <w:rPr>
                <w:rFonts w:cs="Arial"/>
                <w:i/>
              </w:rPr>
            </w:pPr>
            <w:r w:rsidRPr="00931004">
              <w:rPr>
                <w:rFonts w:cs="Arial"/>
                <w:i/>
              </w:rPr>
              <w:t>[INSERT FULL RESPONSE FOR EVALUATION HERE]</w:t>
            </w:r>
          </w:p>
          <w:p w14:paraId="187E985B" w14:textId="77777777" w:rsidR="007E0748" w:rsidRPr="00931004" w:rsidRDefault="007E0748" w:rsidP="00421BDD">
            <w:pPr>
              <w:spacing w:before="60" w:after="60"/>
              <w:rPr>
                <w:rFonts w:cs="Arial"/>
                <w:i/>
              </w:rPr>
            </w:pPr>
          </w:p>
        </w:tc>
      </w:tr>
      <w:tr w:rsidR="007E0748" w:rsidRPr="00931004" w14:paraId="30B709F6" w14:textId="77777777" w:rsidTr="00421BDD">
        <w:trPr>
          <w:cantSplit/>
        </w:trPr>
        <w:tc>
          <w:tcPr>
            <w:tcW w:w="7796" w:type="dxa"/>
            <w:gridSpan w:val="2"/>
          </w:tcPr>
          <w:p w14:paraId="7741C1DC" w14:textId="77777777" w:rsidR="007E0748" w:rsidRPr="00931004" w:rsidRDefault="007E0748" w:rsidP="00421BDD">
            <w:pPr>
              <w:spacing w:before="60" w:after="60"/>
              <w:rPr>
                <w:rFonts w:cs="Arial"/>
                <w:i/>
              </w:rPr>
            </w:pPr>
            <w:r w:rsidRPr="00931004">
              <w:rPr>
                <w:rFonts w:cs="Arial"/>
                <w:i/>
              </w:rPr>
              <w:t>[INSERT REFERENCE TO ADDITIONAL INFORMATION HERE]</w:t>
            </w:r>
          </w:p>
        </w:tc>
      </w:tr>
    </w:tbl>
    <w:p w14:paraId="57585DC7" w14:textId="77777777" w:rsidR="008070E8" w:rsidRDefault="008070E8" w:rsidP="008070E8">
      <w:pPr>
        <w:ind w:left="360"/>
        <w:contextualSpacing/>
      </w:pPr>
    </w:p>
    <w:p w14:paraId="1748EBBC" w14:textId="0BF3A734" w:rsidR="00A02CD9" w:rsidRPr="00DF7C32" w:rsidRDefault="00A02CD9" w:rsidP="00925820">
      <w:pPr>
        <w:numPr>
          <w:ilvl w:val="0"/>
          <w:numId w:val="53"/>
        </w:numPr>
        <w:contextualSpacing/>
      </w:pPr>
      <w:r>
        <w:t xml:space="preserve">The DB Board shall have eight single pole, D Curve miniature circuit breakers with a rating of 6A. Each breaker shall </w:t>
      </w:r>
      <w:r w:rsidR="00235AE8">
        <w:t xml:space="preserve">be </w:t>
      </w:r>
      <w:r>
        <w:t xml:space="preserve">numbered 1 to 8 and clearly labelled as shown below </w:t>
      </w:r>
      <w:r w:rsidRPr="00DF7C32">
        <w:t>in</w:t>
      </w:r>
      <w:r w:rsidR="00AE7320">
        <w:t xml:space="preserve"> </w:t>
      </w:r>
      <w:r w:rsidR="00AE7320" w:rsidRPr="00AE7320">
        <w:rPr>
          <w:b/>
        </w:rPr>
        <w:fldChar w:fldCharType="begin"/>
      </w:r>
      <w:r w:rsidR="00AE7320" w:rsidRPr="00AE7320">
        <w:rPr>
          <w:b/>
        </w:rPr>
        <w:instrText xml:space="preserve"> REF _Ref27989930 \h  \* MERGEFORMAT </w:instrText>
      </w:r>
      <w:r w:rsidR="00AE7320" w:rsidRPr="00AE7320">
        <w:rPr>
          <w:b/>
        </w:rPr>
      </w:r>
      <w:r w:rsidR="00AE7320" w:rsidRPr="00AE7320">
        <w:rPr>
          <w:b/>
        </w:rPr>
        <w:fldChar w:fldCharType="separate"/>
      </w:r>
      <w:r w:rsidR="0066188E" w:rsidRPr="00367CEE">
        <w:rPr>
          <w:b/>
        </w:rPr>
        <w:t xml:space="preserve">Figure </w:t>
      </w:r>
      <w:r w:rsidR="0066188E" w:rsidRPr="00367CEE">
        <w:rPr>
          <w:b/>
          <w:noProof/>
        </w:rPr>
        <w:t>17</w:t>
      </w:r>
      <w:r w:rsidR="00AE7320" w:rsidRPr="00AE7320">
        <w:rPr>
          <w:b/>
        </w:rPr>
        <w:fldChar w:fldCharType="end"/>
      </w:r>
      <w:r w:rsidRPr="00AE7320">
        <w:rPr>
          <w:b/>
        </w:rPr>
        <w:t>.</w:t>
      </w:r>
      <w:r w:rsidR="007E0748">
        <w:rPr>
          <w:b/>
        </w:rPr>
        <w:t xml:space="preserve"> </w:t>
      </w:r>
      <w:r w:rsidR="007E0748">
        <w:t>The Tenderer shall provide supporting information showing compliance to this requirement. (D)</w:t>
      </w:r>
    </w:p>
    <w:p w14:paraId="186C3F42" w14:textId="77777777" w:rsidR="00A02CD9" w:rsidRDefault="00A02CD9" w:rsidP="00A02CD9">
      <w:pPr>
        <w:pStyle w:val="ListParagraph"/>
        <w:keepNext/>
        <w:jc w:val="right"/>
      </w:pPr>
      <w:r>
        <w:rPr>
          <w:noProof/>
        </w:rPr>
        <w:drawing>
          <wp:inline distT="0" distB="0" distL="0" distR="0" wp14:anchorId="76329141" wp14:editId="565A9CA3">
            <wp:extent cx="5524500" cy="40260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9320" t="24065" r="16066" b="13151"/>
                    <a:stretch/>
                  </pic:blipFill>
                  <pic:spPr bwMode="auto">
                    <a:xfrm rot="10800000">
                      <a:off x="0" y="0"/>
                      <a:ext cx="5536142" cy="4034497"/>
                    </a:xfrm>
                    <a:prstGeom prst="rect">
                      <a:avLst/>
                    </a:prstGeom>
                    <a:noFill/>
                    <a:ln>
                      <a:noFill/>
                    </a:ln>
                    <a:extLst>
                      <a:ext uri="{53640926-AAD7-44D8-BBD7-CCE9431645EC}">
                        <a14:shadowObscured xmlns:a14="http://schemas.microsoft.com/office/drawing/2010/main"/>
                      </a:ext>
                    </a:extLst>
                  </pic:spPr>
                </pic:pic>
              </a:graphicData>
            </a:graphic>
          </wp:inline>
        </w:drawing>
      </w:r>
    </w:p>
    <w:p w14:paraId="19701860" w14:textId="2E193789" w:rsidR="00A02CD9" w:rsidRDefault="00A02CD9" w:rsidP="00A02CD9">
      <w:pPr>
        <w:pStyle w:val="Caption"/>
        <w:jc w:val="center"/>
      </w:pPr>
      <w:bookmarkStart w:id="119" w:name="_Ref27989930"/>
      <w:r>
        <w:t xml:space="preserve">Figure </w:t>
      </w:r>
      <w:r w:rsidR="00EF287E">
        <w:rPr>
          <w:noProof/>
        </w:rPr>
        <w:fldChar w:fldCharType="begin"/>
      </w:r>
      <w:r w:rsidR="00EF287E">
        <w:rPr>
          <w:noProof/>
        </w:rPr>
        <w:instrText xml:space="preserve"> SEQ Figure \* ARABIC </w:instrText>
      </w:r>
      <w:r w:rsidR="00EF287E">
        <w:rPr>
          <w:noProof/>
        </w:rPr>
        <w:fldChar w:fldCharType="separate"/>
      </w:r>
      <w:r w:rsidR="0066188E">
        <w:rPr>
          <w:noProof/>
        </w:rPr>
        <w:t>17</w:t>
      </w:r>
      <w:r w:rsidR="00EF287E">
        <w:rPr>
          <w:noProof/>
        </w:rPr>
        <w:fldChar w:fldCharType="end"/>
      </w:r>
      <w:bookmarkEnd w:id="119"/>
      <w:r>
        <w:t xml:space="preserve">: </w:t>
      </w:r>
      <w:r w:rsidR="00C93C92">
        <w:t xml:space="preserve">Example of the </w:t>
      </w:r>
      <w:r>
        <w:t>DB Board.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E0748" w:rsidRPr="00931004" w14:paraId="2CC3CAF2" w14:textId="77777777" w:rsidTr="00421BDD">
        <w:tc>
          <w:tcPr>
            <w:tcW w:w="4320" w:type="dxa"/>
          </w:tcPr>
          <w:p w14:paraId="7905F1B7" w14:textId="77777777" w:rsidR="007E0748" w:rsidRPr="00931004" w:rsidRDefault="007E0748"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7416E107" w14:textId="77777777" w:rsidR="007E0748" w:rsidRPr="00931004" w:rsidRDefault="007E0748" w:rsidP="00421BDD">
            <w:pPr>
              <w:spacing w:before="60" w:after="60"/>
              <w:rPr>
                <w:rFonts w:cs="Arial"/>
              </w:rPr>
            </w:pPr>
          </w:p>
        </w:tc>
      </w:tr>
      <w:tr w:rsidR="007E0748" w:rsidRPr="00931004" w14:paraId="0B15D19E" w14:textId="77777777" w:rsidTr="00421BDD">
        <w:trPr>
          <w:cantSplit/>
        </w:trPr>
        <w:tc>
          <w:tcPr>
            <w:tcW w:w="7796" w:type="dxa"/>
            <w:gridSpan w:val="2"/>
          </w:tcPr>
          <w:p w14:paraId="6E4D7410" w14:textId="77777777" w:rsidR="007E0748" w:rsidRPr="00931004" w:rsidRDefault="007E0748" w:rsidP="00421BDD">
            <w:pPr>
              <w:spacing w:before="60" w:after="60"/>
              <w:rPr>
                <w:rFonts w:cs="Arial"/>
                <w:i/>
              </w:rPr>
            </w:pPr>
            <w:r w:rsidRPr="00931004">
              <w:rPr>
                <w:rFonts w:cs="Arial"/>
                <w:i/>
              </w:rPr>
              <w:t>[INSERT FULL RESPONSE FOR EVALUATION HERE]</w:t>
            </w:r>
          </w:p>
          <w:p w14:paraId="2C6A74F6" w14:textId="77777777" w:rsidR="007E0748" w:rsidRPr="00931004" w:rsidRDefault="007E0748" w:rsidP="00421BDD">
            <w:pPr>
              <w:spacing w:before="60" w:after="60"/>
              <w:rPr>
                <w:rFonts w:cs="Arial"/>
                <w:i/>
              </w:rPr>
            </w:pPr>
          </w:p>
        </w:tc>
      </w:tr>
      <w:tr w:rsidR="007E0748" w:rsidRPr="00931004" w14:paraId="1F29D87C" w14:textId="77777777" w:rsidTr="00421BDD">
        <w:trPr>
          <w:cantSplit/>
        </w:trPr>
        <w:tc>
          <w:tcPr>
            <w:tcW w:w="7796" w:type="dxa"/>
            <w:gridSpan w:val="2"/>
          </w:tcPr>
          <w:p w14:paraId="5F17627A" w14:textId="77777777" w:rsidR="007E0748" w:rsidRPr="00931004" w:rsidRDefault="007E0748" w:rsidP="00421BDD">
            <w:pPr>
              <w:spacing w:before="60" w:after="60"/>
              <w:rPr>
                <w:rFonts w:cs="Arial"/>
                <w:i/>
              </w:rPr>
            </w:pPr>
            <w:r w:rsidRPr="00931004">
              <w:rPr>
                <w:rFonts w:cs="Arial"/>
                <w:i/>
              </w:rPr>
              <w:t>[INSERT REFERENCE TO ADDITIONAL INFORMATION HERE]</w:t>
            </w:r>
          </w:p>
        </w:tc>
      </w:tr>
    </w:tbl>
    <w:p w14:paraId="6EBF3F2E" w14:textId="77777777" w:rsidR="00684615" w:rsidRDefault="00684615" w:rsidP="00684615">
      <w:pPr>
        <w:contextualSpacing/>
      </w:pPr>
    </w:p>
    <w:p w14:paraId="15457C3C" w14:textId="7E8F4304" w:rsidR="00F5225E" w:rsidRDefault="00684615" w:rsidP="00F5225E">
      <w:pPr>
        <w:numPr>
          <w:ilvl w:val="0"/>
          <w:numId w:val="53"/>
        </w:numPr>
        <w:contextualSpacing/>
      </w:pPr>
      <w:r>
        <w:t>An</w:t>
      </w:r>
      <w:r w:rsidR="00A02CD9">
        <w:t xml:space="preserve"> Electrical Compliance Certificate (ECC) shall be provided for the installation of the DB Board and all electric</w:t>
      </w:r>
      <w:r>
        <w:t>al wo</w:t>
      </w:r>
      <w:r w:rsidR="004D6B01">
        <w:t>r</w:t>
      </w:r>
      <w:r>
        <w:t>k done on the console.</w:t>
      </w:r>
      <w:r w:rsidR="007E0748">
        <w:t xml:space="preserve"> The Tenderer shall indicate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E0748" w:rsidRPr="00931004" w14:paraId="6D775D0B" w14:textId="77777777" w:rsidTr="00421BDD">
        <w:tc>
          <w:tcPr>
            <w:tcW w:w="4320" w:type="dxa"/>
          </w:tcPr>
          <w:p w14:paraId="2362D1AF" w14:textId="77777777" w:rsidR="007E0748" w:rsidRPr="00931004" w:rsidRDefault="007E0748" w:rsidP="00421BDD">
            <w:pPr>
              <w:spacing w:before="60" w:after="60"/>
              <w:rPr>
                <w:rFonts w:cs="Arial"/>
                <w:b/>
                <w:bCs/>
              </w:rPr>
            </w:pPr>
            <w:r w:rsidRPr="00931004">
              <w:rPr>
                <w:rFonts w:cs="Arial"/>
                <w:b/>
                <w:bCs/>
              </w:rPr>
              <w:lastRenderedPageBreak/>
              <w:t>COMPLIANCE (C/PC/NC</w:t>
            </w:r>
            <w:r>
              <w:rPr>
                <w:rFonts w:cs="Arial"/>
                <w:b/>
                <w:bCs/>
              </w:rPr>
              <w:t>/Noted</w:t>
            </w:r>
            <w:r w:rsidRPr="00931004">
              <w:rPr>
                <w:rFonts w:cs="Arial"/>
                <w:b/>
                <w:bCs/>
              </w:rPr>
              <w:t>)</w:t>
            </w:r>
          </w:p>
        </w:tc>
        <w:tc>
          <w:tcPr>
            <w:tcW w:w="3476" w:type="dxa"/>
          </w:tcPr>
          <w:p w14:paraId="2112E8BD" w14:textId="77777777" w:rsidR="007E0748" w:rsidRPr="00931004" w:rsidRDefault="007E0748" w:rsidP="00421BDD">
            <w:pPr>
              <w:spacing w:before="60" w:after="60"/>
              <w:rPr>
                <w:rFonts w:cs="Arial"/>
              </w:rPr>
            </w:pPr>
          </w:p>
        </w:tc>
      </w:tr>
      <w:tr w:rsidR="007E0748" w:rsidRPr="00931004" w14:paraId="49BB5281" w14:textId="77777777" w:rsidTr="00421BDD">
        <w:trPr>
          <w:cantSplit/>
        </w:trPr>
        <w:tc>
          <w:tcPr>
            <w:tcW w:w="7796" w:type="dxa"/>
            <w:gridSpan w:val="2"/>
          </w:tcPr>
          <w:p w14:paraId="17396CA7" w14:textId="77777777" w:rsidR="007E0748" w:rsidRPr="00931004" w:rsidRDefault="007E0748" w:rsidP="00421BDD">
            <w:pPr>
              <w:spacing w:before="60" w:after="60"/>
              <w:rPr>
                <w:rFonts w:cs="Arial"/>
                <w:i/>
              </w:rPr>
            </w:pPr>
            <w:r w:rsidRPr="00931004">
              <w:rPr>
                <w:rFonts w:cs="Arial"/>
                <w:i/>
              </w:rPr>
              <w:t>[INSERT FULL RESPONSE FOR EVALUATION HERE]</w:t>
            </w:r>
          </w:p>
          <w:p w14:paraId="110A0DAD" w14:textId="77777777" w:rsidR="007E0748" w:rsidRPr="00931004" w:rsidRDefault="007E0748" w:rsidP="00421BDD">
            <w:pPr>
              <w:spacing w:before="60" w:after="60"/>
              <w:rPr>
                <w:rFonts w:cs="Arial"/>
                <w:i/>
              </w:rPr>
            </w:pPr>
          </w:p>
        </w:tc>
      </w:tr>
      <w:tr w:rsidR="007E0748" w:rsidRPr="00931004" w14:paraId="1BC551FE" w14:textId="77777777" w:rsidTr="00421BDD">
        <w:trPr>
          <w:cantSplit/>
        </w:trPr>
        <w:tc>
          <w:tcPr>
            <w:tcW w:w="7796" w:type="dxa"/>
            <w:gridSpan w:val="2"/>
          </w:tcPr>
          <w:p w14:paraId="32590298" w14:textId="77777777" w:rsidR="007E0748" w:rsidRPr="00931004" w:rsidRDefault="007E0748" w:rsidP="00421BDD">
            <w:pPr>
              <w:spacing w:before="60" w:after="60"/>
              <w:rPr>
                <w:rFonts w:cs="Arial"/>
                <w:i/>
              </w:rPr>
            </w:pPr>
            <w:r w:rsidRPr="00931004">
              <w:rPr>
                <w:rFonts w:cs="Arial"/>
                <w:i/>
              </w:rPr>
              <w:t>[INSERT REFERENCE TO ADDITIONAL INFORMATION HERE]</w:t>
            </w:r>
          </w:p>
        </w:tc>
      </w:tr>
    </w:tbl>
    <w:p w14:paraId="71556BB0" w14:textId="77777777" w:rsidR="00F5225E" w:rsidRPr="0059058D" w:rsidRDefault="00F5225E" w:rsidP="00F5225E">
      <w:pPr>
        <w:ind w:left="360"/>
        <w:contextualSpacing/>
      </w:pPr>
    </w:p>
    <w:p w14:paraId="3B60C127" w14:textId="5CBD92A4" w:rsidR="00CA7980" w:rsidRDefault="00CA7980" w:rsidP="001425A0">
      <w:pPr>
        <w:pStyle w:val="Heading2"/>
      </w:pPr>
      <w:bookmarkStart w:id="120" w:name="_Toc159937090"/>
      <w:r>
        <w:t>Rotary Isolator Switch</w:t>
      </w:r>
      <w:bookmarkEnd w:id="120"/>
    </w:p>
    <w:p w14:paraId="4C0AF2F6" w14:textId="0906F9E1" w:rsidR="007E0748" w:rsidRDefault="00CA7980" w:rsidP="007E0748">
      <w:pPr>
        <w:numPr>
          <w:ilvl w:val="0"/>
          <w:numId w:val="51"/>
        </w:numPr>
        <w:contextualSpacing/>
      </w:pPr>
      <w:r>
        <w:t>Each console shall have two rotary isolators installed</w:t>
      </w:r>
      <w:r w:rsidR="00CA6CDB">
        <w:t>.</w:t>
      </w:r>
      <w:r w:rsidR="007E0748">
        <w:t xml:space="preserve"> The Tenderer shall provide full details on the proposed rotary isolator and indicate the rotary isolators on the technical design. (D)</w:t>
      </w:r>
    </w:p>
    <w:p w14:paraId="5D456BDA" w14:textId="77777777" w:rsidR="007E0748" w:rsidRDefault="00CA6CDB" w:rsidP="00CA6CDB">
      <w:pPr>
        <w:ind w:left="360"/>
        <w:contextualSpacing/>
      </w:pPr>
      <w:r>
        <w:t xml:space="preserve"> </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E0748" w:rsidRPr="00931004" w14:paraId="25FAF2E2" w14:textId="77777777" w:rsidTr="00421BDD">
        <w:tc>
          <w:tcPr>
            <w:tcW w:w="4320" w:type="dxa"/>
          </w:tcPr>
          <w:p w14:paraId="4B476C81" w14:textId="77777777" w:rsidR="007E0748" w:rsidRPr="00931004" w:rsidRDefault="007E0748"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0E1A6755" w14:textId="77777777" w:rsidR="007E0748" w:rsidRPr="00931004" w:rsidRDefault="007E0748" w:rsidP="00421BDD">
            <w:pPr>
              <w:spacing w:before="60" w:after="60"/>
              <w:rPr>
                <w:rFonts w:cs="Arial"/>
              </w:rPr>
            </w:pPr>
          </w:p>
        </w:tc>
      </w:tr>
      <w:tr w:rsidR="007E0748" w:rsidRPr="00931004" w14:paraId="2B0DFC0C" w14:textId="77777777" w:rsidTr="00421BDD">
        <w:trPr>
          <w:cantSplit/>
        </w:trPr>
        <w:tc>
          <w:tcPr>
            <w:tcW w:w="7796" w:type="dxa"/>
            <w:gridSpan w:val="2"/>
          </w:tcPr>
          <w:p w14:paraId="27449B20" w14:textId="77777777" w:rsidR="007E0748" w:rsidRPr="00931004" w:rsidRDefault="007E0748" w:rsidP="00421BDD">
            <w:pPr>
              <w:spacing w:before="60" w:after="60"/>
              <w:rPr>
                <w:rFonts w:cs="Arial"/>
                <w:i/>
              </w:rPr>
            </w:pPr>
            <w:r w:rsidRPr="00931004">
              <w:rPr>
                <w:rFonts w:cs="Arial"/>
                <w:i/>
              </w:rPr>
              <w:t>[INSERT FULL RESPONSE FOR EVALUATION HERE]</w:t>
            </w:r>
          </w:p>
          <w:p w14:paraId="0DFFD7FF" w14:textId="77777777" w:rsidR="007E0748" w:rsidRPr="00931004" w:rsidRDefault="007E0748" w:rsidP="00421BDD">
            <w:pPr>
              <w:spacing w:before="60" w:after="60"/>
              <w:rPr>
                <w:rFonts w:cs="Arial"/>
                <w:i/>
              </w:rPr>
            </w:pPr>
          </w:p>
        </w:tc>
      </w:tr>
      <w:tr w:rsidR="007E0748" w:rsidRPr="00931004" w14:paraId="3FF7ECE0" w14:textId="77777777" w:rsidTr="00421BDD">
        <w:trPr>
          <w:cantSplit/>
        </w:trPr>
        <w:tc>
          <w:tcPr>
            <w:tcW w:w="7796" w:type="dxa"/>
            <w:gridSpan w:val="2"/>
          </w:tcPr>
          <w:p w14:paraId="528B2ADB" w14:textId="77777777" w:rsidR="007E0748" w:rsidRPr="00931004" w:rsidRDefault="007E0748" w:rsidP="00421BDD">
            <w:pPr>
              <w:spacing w:before="60" w:after="60"/>
              <w:rPr>
                <w:rFonts w:cs="Arial"/>
                <w:i/>
              </w:rPr>
            </w:pPr>
            <w:r w:rsidRPr="00931004">
              <w:rPr>
                <w:rFonts w:cs="Arial"/>
                <w:i/>
              </w:rPr>
              <w:t>[INSERT REFERENCE TO ADDITIONAL INFORMATION HERE]</w:t>
            </w:r>
          </w:p>
        </w:tc>
      </w:tr>
    </w:tbl>
    <w:p w14:paraId="7703769E" w14:textId="0232431D" w:rsidR="00CA6CDB" w:rsidRDefault="00CA6CDB" w:rsidP="00CA6CDB">
      <w:pPr>
        <w:ind w:left="360"/>
        <w:contextualSpacing/>
      </w:pPr>
    </w:p>
    <w:p w14:paraId="6FAF7CBC" w14:textId="3B421421" w:rsidR="00CA7980" w:rsidRDefault="00CA6CDB" w:rsidP="00A64035">
      <w:pPr>
        <w:numPr>
          <w:ilvl w:val="0"/>
          <w:numId w:val="51"/>
        </w:numPr>
        <w:contextualSpacing/>
      </w:pPr>
      <w:r>
        <w:t>The rotary isolators shall have 2 poles with a rating of 32 Amps, 400V.</w:t>
      </w:r>
      <w:r w:rsidR="007E0748">
        <w:t xml:space="preserve"> The Tenderer shall provide supporting information showing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E0748" w:rsidRPr="00931004" w14:paraId="0CBC7689" w14:textId="77777777" w:rsidTr="00421BDD">
        <w:tc>
          <w:tcPr>
            <w:tcW w:w="4320" w:type="dxa"/>
          </w:tcPr>
          <w:p w14:paraId="42B0D0A1" w14:textId="77777777" w:rsidR="007E0748" w:rsidRPr="00931004" w:rsidRDefault="007E0748"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144095B8" w14:textId="77777777" w:rsidR="007E0748" w:rsidRPr="00931004" w:rsidRDefault="007E0748" w:rsidP="00421BDD">
            <w:pPr>
              <w:spacing w:before="60" w:after="60"/>
              <w:rPr>
                <w:rFonts w:cs="Arial"/>
              </w:rPr>
            </w:pPr>
          </w:p>
        </w:tc>
      </w:tr>
      <w:tr w:rsidR="007E0748" w:rsidRPr="00931004" w14:paraId="64ACE95D" w14:textId="77777777" w:rsidTr="00421BDD">
        <w:trPr>
          <w:cantSplit/>
        </w:trPr>
        <w:tc>
          <w:tcPr>
            <w:tcW w:w="7796" w:type="dxa"/>
            <w:gridSpan w:val="2"/>
          </w:tcPr>
          <w:p w14:paraId="351C0C35" w14:textId="77777777" w:rsidR="007E0748" w:rsidRPr="00931004" w:rsidRDefault="007E0748" w:rsidP="00421BDD">
            <w:pPr>
              <w:spacing w:before="60" w:after="60"/>
              <w:rPr>
                <w:rFonts w:cs="Arial"/>
                <w:i/>
              </w:rPr>
            </w:pPr>
            <w:r w:rsidRPr="00931004">
              <w:rPr>
                <w:rFonts w:cs="Arial"/>
                <w:i/>
              </w:rPr>
              <w:t>[INSERT FULL RESPONSE FOR EVALUATION HERE]</w:t>
            </w:r>
          </w:p>
          <w:p w14:paraId="100D2E11" w14:textId="77777777" w:rsidR="007E0748" w:rsidRPr="00931004" w:rsidRDefault="007E0748" w:rsidP="00421BDD">
            <w:pPr>
              <w:spacing w:before="60" w:after="60"/>
              <w:rPr>
                <w:rFonts w:cs="Arial"/>
                <w:i/>
              </w:rPr>
            </w:pPr>
          </w:p>
        </w:tc>
      </w:tr>
      <w:tr w:rsidR="007E0748" w:rsidRPr="00931004" w14:paraId="787AE1EC" w14:textId="77777777" w:rsidTr="00421BDD">
        <w:trPr>
          <w:cantSplit/>
        </w:trPr>
        <w:tc>
          <w:tcPr>
            <w:tcW w:w="7796" w:type="dxa"/>
            <w:gridSpan w:val="2"/>
          </w:tcPr>
          <w:p w14:paraId="58816E8C" w14:textId="77777777" w:rsidR="007E0748" w:rsidRPr="00931004" w:rsidRDefault="007E0748" w:rsidP="00421BDD">
            <w:pPr>
              <w:spacing w:before="60" w:after="60"/>
              <w:rPr>
                <w:rFonts w:cs="Arial"/>
                <w:i/>
              </w:rPr>
            </w:pPr>
            <w:r w:rsidRPr="00931004">
              <w:rPr>
                <w:rFonts w:cs="Arial"/>
                <w:i/>
              </w:rPr>
              <w:t>[INSERT REFERENCE TO ADDITIONAL INFORMATION HERE]</w:t>
            </w:r>
          </w:p>
        </w:tc>
      </w:tr>
    </w:tbl>
    <w:p w14:paraId="27BA406B" w14:textId="77777777" w:rsidR="00CA6CDB" w:rsidRDefault="00CA6CDB" w:rsidP="00CA6CDB">
      <w:pPr>
        <w:ind w:left="360"/>
        <w:contextualSpacing/>
      </w:pPr>
    </w:p>
    <w:p w14:paraId="60786E04" w14:textId="35B2616D" w:rsidR="00CA6CDB" w:rsidRDefault="00CA6CDB" w:rsidP="00A64035">
      <w:pPr>
        <w:numPr>
          <w:ilvl w:val="0"/>
          <w:numId w:val="51"/>
        </w:numPr>
        <w:contextualSpacing/>
      </w:pPr>
      <w:r>
        <w:t xml:space="preserve">The rotatory isolator shall have </w:t>
      </w:r>
      <w:r w:rsidR="004D6B01">
        <w:t>an</w:t>
      </w:r>
      <w:r>
        <w:t xml:space="preserve"> ingress protection rating of IP65.</w:t>
      </w:r>
      <w:r w:rsidR="007E0748">
        <w:t xml:space="preserve"> The Tenderer shall provide supporting information showing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E0748" w:rsidRPr="00931004" w14:paraId="34FB237A" w14:textId="77777777" w:rsidTr="00421BDD">
        <w:tc>
          <w:tcPr>
            <w:tcW w:w="4320" w:type="dxa"/>
          </w:tcPr>
          <w:p w14:paraId="5C1B065E" w14:textId="77777777" w:rsidR="007E0748" w:rsidRPr="00931004" w:rsidRDefault="007E0748"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13D0312C" w14:textId="77777777" w:rsidR="007E0748" w:rsidRPr="00931004" w:rsidRDefault="007E0748" w:rsidP="00421BDD">
            <w:pPr>
              <w:spacing w:before="60" w:after="60"/>
              <w:rPr>
                <w:rFonts w:cs="Arial"/>
              </w:rPr>
            </w:pPr>
          </w:p>
        </w:tc>
      </w:tr>
      <w:tr w:rsidR="007E0748" w:rsidRPr="00931004" w14:paraId="2044F3B7" w14:textId="77777777" w:rsidTr="00421BDD">
        <w:trPr>
          <w:cantSplit/>
        </w:trPr>
        <w:tc>
          <w:tcPr>
            <w:tcW w:w="7796" w:type="dxa"/>
            <w:gridSpan w:val="2"/>
          </w:tcPr>
          <w:p w14:paraId="218CC588" w14:textId="77777777" w:rsidR="007E0748" w:rsidRPr="00931004" w:rsidRDefault="007E0748" w:rsidP="00421BDD">
            <w:pPr>
              <w:spacing w:before="60" w:after="60"/>
              <w:rPr>
                <w:rFonts w:cs="Arial"/>
                <w:i/>
              </w:rPr>
            </w:pPr>
            <w:r w:rsidRPr="00931004">
              <w:rPr>
                <w:rFonts w:cs="Arial"/>
                <w:i/>
              </w:rPr>
              <w:t>[INSERT FULL RESPONSE FOR EVALUATION HERE]</w:t>
            </w:r>
          </w:p>
          <w:p w14:paraId="3082AD73" w14:textId="77777777" w:rsidR="007E0748" w:rsidRPr="00931004" w:rsidRDefault="007E0748" w:rsidP="00421BDD">
            <w:pPr>
              <w:spacing w:before="60" w:after="60"/>
              <w:rPr>
                <w:rFonts w:cs="Arial"/>
                <w:i/>
              </w:rPr>
            </w:pPr>
          </w:p>
        </w:tc>
      </w:tr>
      <w:tr w:rsidR="007E0748" w:rsidRPr="00931004" w14:paraId="78B4AD7E" w14:textId="77777777" w:rsidTr="00421BDD">
        <w:trPr>
          <w:cantSplit/>
        </w:trPr>
        <w:tc>
          <w:tcPr>
            <w:tcW w:w="7796" w:type="dxa"/>
            <w:gridSpan w:val="2"/>
          </w:tcPr>
          <w:p w14:paraId="10466C48" w14:textId="77777777" w:rsidR="007E0748" w:rsidRPr="00931004" w:rsidRDefault="007E0748" w:rsidP="00421BDD">
            <w:pPr>
              <w:spacing w:before="60" w:after="60"/>
              <w:rPr>
                <w:rFonts w:cs="Arial"/>
                <w:i/>
              </w:rPr>
            </w:pPr>
            <w:r w:rsidRPr="00931004">
              <w:rPr>
                <w:rFonts w:cs="Arial"/>
                <w:i/>
              </w:rPr>
              <w:t>[INSERT REFERENCE TO ADDITIONAL INFORMATION HERE]</w:t>
            </w:r>
          </w:p>
        </w:tc>
      </w:tr>
    </w:tbl>
    <w:p w14:paraId="1CFC3F30" w14:textId="0AE22AE1" w:rsidR="00CA6CDB" w:rsidRPr="00CA7980" w:rsidRDefault="00CA6CDB" w:rsidP="00CA6CDB">
      <w:pPr>
        <w:contextualSpacing/>
      </w:pPr>
    </w:p>
    <w:p w14:paraId="3FD31979" w14:textId="7D337D74" w:rsidR="00815D2E" w:rsidRDefault="00815D2E" w:rsidP="001425A0">
      <w:pPr>
        <w:pStyle w:val="Heading2"/>
      </w:pPr>
      <w:bookmarkStart w:id="121" w:name="_Toc159937091"/>
      <w:r>
        <w:t>Static Switch</w:t>
      </w:r>
      <w:bookmarkEnd w:id="121"/>
    </w:p>
    <w:p w14:paraId="6054A728" w14:textId="19033C61" w:rsidR="00140714" w:rsidRDefault="00815D2E" w:rsidP="00A64035">
      <w:pPr>
        <w:numPr>
          <w:ilvl w:val="0"/>
          <w:numId w:val="50"/>
        </w:numPr>
        <w:contextualSpacing/>
      </w:pPr>
      <w:r>
        <w:t>Each console shall have a</w:t>
      </w:r>
      <w:r w:rsidR="00830FF3">
        <w:t xml:space="preserve"> single phase</w:t>
      </w:r>
      <w:r>
        <w:t xml:space="preserve"> </w:t>
      </w:r>
      <w:r w:rsidR="00C672AF">
        <w:t>3 kVA</w:t>
      </w:r>
      <w:r w:rsidR="00F97319">
        <w:t>, 16 Amp</w:t>
      </w:r>
      <w:r w:rsidR="00C672AF">
        <w:t xml:space="preserve"> </w:t>
      </w:r>
      <w:r w:rsidR="00140714">
        <w:t>static switch</w:t>
      </w:r>
      <w:r w:rsidR="00830FF3">
        <w:t>.</w:t>
      </w:r>
      <w:r w:rsidR="007E0748">
        <w:t xml:space="preserve"> The Tenderer shall provide supporting information proving compliance to this requirement; and indicate the static switch on the technical design.</w:t>
      </w:r>
      <w:r w:rsidR="00521CE4">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E0748" w:rsidRPr="00931004" w14:paraId="73014EC6" w14:textId="77777777" w:rsidTr="00421BDD">
        <w:tc>
          <w:tcPr>
            <w:tcW w:w="4320" w:type="dxa"/>
          </w:tcPr>
          <w:p w14:paraId="0DC19EC8" w14:textId="77777777" w:rsidR="007E0748" w:rsidRPr="00931004" w:rsidRDefault="007E0748" w:rsidP="00421BDD">
            <w:pPr>
              <w:spacing w:before="60" w:after="60"/>
              <w:rPr>
                <w:rFonts w:cs="Arial"/>
                <w:b/>
                <w:bCs/>
              </w:rPr>
            </w:pPr>
            <w:r w:rsidRPr="00931004">
              <w:rPr>
                <w:rFonts w:cs="Arial"/>
                <w:b/>
                <w:bCs/>
              </w:rPr>
              <w:lastRenderedPageBreak/>
              <w:t>COMPLIANCE (C/PC/NC</w:t>
            </w:r>
            <w:r>
              <w:rPr>
                <w:rFonts w:cs="Arial"/>
                <w:b/>
                <w:bCs/>
              </w:rPr>
              <w:t>/Noted</w:t>
            </w:r>
            <w:r w:rsidRPr="00931004">
              <w:rPr>
                <w:rFonts w:cs="Arial"/>
                <w:b/>
                <w:bCs/>
              </w:rPr>
              <w:t>)</w:t>
            </w:r>
          </w:p>
        </w:tc>
        <w:tc>
          <w:tcPr>
            <w:tcW w:w="3476" w:type="dxa"/>
          </w:tcPr>
          <w:p w14:paraId="57F527B6" w14:textId="77777777" w:rsidR="007E0748" w:rsidRPr="00931004" w:rsidRDefault="007E0748" w:rsidP="00421BDD">
            <w:pPr>
              <w:spacing w:before="60" w:after="60"/>
              <w:rPr>
                <w:rFonts w:cs="Arial"/>
              </w:rPr>
            </w:pPr>
          </w:p>
        </w:tc>
      </w:tr>
      <w:tr w:rsidR="007E0748" w:rsidRPr="00931004" w14:paraId="03E8F49A" w14:textId="77777777" w:rsidTr="00421BDD">
        <w:trPr>
          <w:cantSplit/>
        </w:trPr>
        <w:tc>
          <w:tcPr>
            <w:tcW w:w="7796" w:type="dxa"/>
            <w:gridSpan w:val="2"/>
          </w:tcPr>
          <w:p w14:paraId="14380415" w14:textId="77777777" w:rsidR="007E0748" w:rsidRPr="00931004" w:rsidRDefault="007E0748" w:rsidP="00421BDD">
            <w:pPr>
              <w:spacing w:before="60" w:after="60"/>
              <w:rPr>
                <w:rFonts w:cs="Arial"/>
                <w:i/>
              </w:rPr>
            </w:pPr>
            <w:r w:rsidRPr="00931004">
              <w:rPr>
                <w:rFonts w:cs="Arial"/>
                <w:i/>
              </w:rPr>
              <w:t>[INSERT FULL RESPONSE FOR EVALUATION HERE]</w:t>
            </w:r>
          </w:p>
          <w:p w14:paraId="440160BC" w14:textId="77777777" w:rsidR="007E0748" w:rsidRPr="00931004" w:rsidRDefault="007E0748" w:rsidP="00421BDD">
            <w:pPr>
              <w:spacing w:before="60" w:after="60"/>
              <w:rPr>
                <w:rFonts w:cs="Arial"/>
                <w:i/>
              </w:rPr>
            </w:pPr>
          </w:p>
        </w:tc>
      </w:tr>
      <w:tr w:rsidR="007E0748" w:rsidRPr="00931004" w14:paraId="5FCBEA40" w14:textId="77777777" w:rsidTr="00421BDD">
        <w:trPr>
          <w:cantSplit/>
        </w:trPr>
        <w:tc>
          <w:tcPr>
            <w:tcW w:w="7796" w:type="dxa"/>
            <w:gridSpan w:val="2"/>
          </w:tcPr>
          <w:p w14:paraId="1AFC656E" w14:textId="77777777" w:rsidR="007E0748" w:rsidRPr="00931004" w:rsidRDefault="007E0748" w:rsidP="00421BDD">
            <w:pPr>
              <w:spacing w:before="60" w:after="60"/>
              <w:rPr>
                <w:rFonts w:cs="Arial"/>
                <w:i/>
              </w:rPr>
            </w:pPr>
            <w:r w:rsidRPr="00931004">
              <w:rPr>
                <w:rFonts w:cs="Arial"/>
                <w:i/>
              </w:rPr>
              <w:t>[INSERT REFERENCE TO ADDITIONAL INFORMATION HERE]</w:t>
            </w:r>
          </w:p>
        </w:tc>
      </w:tr>
    </w:tbl>
    <w:p w14:paraId="774E088E" w14:textId="77777777" w:rsidR="00140714" w:rsidRDefault="00140714" w:rsidP="00140714">
      <w:pPr>
        <w:ind w:left="360"/>
        <w:contextualSpacing/>
      </w:pPr>
    </w:p>
    <w:p w14:paraId="1AD2EA23" w14:textId="66CE4E50" w:rsidR="00140714" w:rsidRDefault="00140714" w:rsidP="00A64035">
      <w:pPr>
        <w:numPr>
          <w:ilvl w:val="0"/>
          <w:numId w:val="50"/>
        </w:numPr>
        <w:contextualSpacing/>
      </w:pPr>
      <w:r>
        <w:t xml:space="preserve">The </w:t>
      </w:r>
      <w:r w:rsidR="00830FF3">
        <w:t xml:space="preserve">static switch </w:t>
      </w:r>
      <w:r w:rsidR="00C672AF">
        <w:t>shall have a height of 1U and be rack mountable in a 19</w:t>
      </w:r>
      <w:r w:rsidR="00F5225E">
        <w:t>-</w:t>
      </w:r>
      <w:r w:rsidR="00C672AF">
        <w:t xml:space="preserve">inch rack. The depth of the static switch </w:t>
      </w:r>
      <w:r w:rsidR="00C93C92">
        <w:t xml:space="preserve">and associated connectors </w:t>
      </w:r>
      <w:r w:rsidR="00C672AF">
        <w:t>shall be less than 500mm.</w:t>
      </w:r>
      <w:r w:rsidR="007E0748">
        <w:t xml:space="preserve"> </w:t>
      </w:r>
      <w:r w:rsidR="007E0748" w:rsidRPr="007E0748">
        <w:t>The Tenderer shall provide supporting information showing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E0748" w:rsidRPr="00931004" w14:paraId="2D45EC89" w14:textId="77777777" w:rsidTr="00421BDD">
        <w:tc>
          <w:tcPr>
            <w:tcW w:w="4320" w:type="dxa"/>
          </w:tcPr>
          <w:p w14:paraId="443724A5" w14:textId="77777777" w:rsidR="007E0748" w:rsidRPr="00931004" w:rsidRDefault="007E0748"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1285ACE1" w14:textId="77777777" w:rsidR="007E0748" w:rsidRPr="00931004" w:rsidRDefault="007E0748" w:rsidP="00421BDD">
            <w:pPr>
              <w:spacing w:before="60" w:after="60"/>
              <w:rPr>
                <w:rFonts w:cs="Arial"/>
              </w:rPr>
            </w:pPr>
          </w:p>
        </w:tc>
      </w:tr>
      <w:tr w:rsidR="007E0748" w:rsidRPr="00931004" w14:paraId="65ACF612" w14:textId="77777777" w:rsidTr="00421BDD">
        <w:trPr>
          <w:cantSplit/>
        </w:trPr>
        <w:tc>
          <w:tcPr>
            <w:tcW w:w="7796" w:type="dxa"/>
            <w:gridSpan w:val="2"/>
          </w:tcPr>
          <w:p w14:paraId="6E901178" w14:textId="77777777" w:rsidR="007E0748" w:rsidRPr="00931004" w:rsidRDefault="007E0748" w:rsidP="00421BDD">
            <w:pPr>
              <w:spacing w:before="60" w:after="60"/>
              <w:rPr>
                <w:rFonts w:cs="Arial"/>
                <w:i/>
              </w:rPr>
            </w:pPr>
            <w:r w:rsidRPr="00931004">
              <w:rPr>
                <w:rFonts w:cs="Arial"/>
                <w:i/>
              </w:rPr>
              <w:t>[INSERT FULL RESPONSE FOR EVALUATION HERE]</w:t>
            </w:r>
          </w:p>
          <w:p w14:paraId="27FB104C" w14:textId="77777777" w:rsidR="007E0748" w:rsidRPr="00931004" w:rsidRDefault="007E0748" w:rsidP="00421BDD">
            <w:pPr>
              <w:spacing w:before="60" w:after="60"/>
              <w:rPr>
                <w:rFonts w:cs="Arial"/>
                <w:i/>
              </w:rPr>
            </w:pPr>
          </w:p>
        </w:tc>
      </w:tr>
      <w:tr w:rsidR="007E0748" w:rsidRPr="00931004" w14:paraId="4F9DF547" w14:textId="77777777" w:rsidTr="00421BDD">
        <w:trPr>
          <w:cantSplit/>
        </w:trPr>
        <w:tc>
          <w:tcPr>
            <w:tcW w:w="7796" w:type="dxa"/>
            <w:gridSpan w:val="2"/>
          </w:tcPr>
          <w:p w14:paraId="3768EECD" w14:textId="77777777" w:rsidR="007E0748" w:rsidRPr="00931004" w:rsidRDefault="007E0748" w:rsidP="00421BDD">
            <w:pPr>
              <w:spacing w:before="60" w:after="60"/>
              <w:rPr>
                <w:rFonts w:cs="Arial"/>
                <w:i/>
              </w:rPr>
            </w:pPr>
            <w:r w:rsidRPr="00931004">
              <w:rPr>
                <w:rFonts w:cs="Arial"/>
                <w:i/>
              </w:rPr>
              <w:t>[INSERT REFERENCE TO ADDITIONAL INFORMATION HERE]</w:t>
            </w:r>
          </w:p>
        </w:tc>
      </w:tr>
    </w:tbl>
    <w:p w14:paraId="57B8B9B8" w14:textId="77777777" w:rsidR="00C90E05" w:rsidRDefault="00C90E05" w:rsidP="007E0748"/>
    <w:p w14:paraId="6200E75D" w14:textId="3D749246" w:rsidR="00C90E05" w:rsidRDefault="00C90E05" w:rsidP="00A64035">
      <w:pPr>
        <w:numPr>
          <w:ilvl w:val="0"/>
          <w:numId w:val="50"/>
        </w:numPr>
        <w:contextualSpacing/>
      </w:pPr>
      <w:r w:rsidRPr="00DF7C32">
        <w:t>The static switch shall have an efficiency of 99.9%.</w:t>
      </w:r>
      <w:r w:rsidR="007E0748">
        <w:t xml:space="preserve"> </w:t>
      </w:r>
      <w:r w:rsidR="007E0748" w:rsidRPr="007E0748">
        <w:t>The Tenderer shall provide supporting information showing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E0748" w:rsidRPr="00931004" w14:paraId="164CE45B" w14:textId="77777777" w:rsidTr="00421BDD">
        <w:tc>
          <w:tcPr>
            <w:tcW w:w="4320" w:type="dxa"/>
          </w:tcPr>
          <w:p w14:paraId="1293607A" w14:textId="77777777" w:rsidR="007E0748" w:rsidRPr="00931004" w:rsidRDefault="007E0748"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3AE8F6B2" w14:textId="77777777" w:rsidR="007E0748" w:rsidRPr="00931004" w:rsidRDefault="007E0748" w:rsidP="00421BDD">
            <w:pPr>
              <w:spacing w:before="60" w:after="60"/>
              <w:rPr>
                <w:rFonts w:cs="Arial"/>
              </w:rPr>
            </w:pPr>
          </w:p>
        </w:tc>
      </w:tr>
      <w:tr w:rsidR="007E0748" w:rsidRPr="00931004" w14:paraId="33ECD9B7" w14:textId="77777777" w:rsidTr="00421BDD">
        <w:trPr>
          <w:cantSplit/>
        </w:trPr>
        <w:tc>
          <w:tcPr>
            <w:tcW w:w="7796" w:type="dxa"/>
            <w:gridSpan w:val="2"/>
          </w:tcPr>
          <w:p w14:paraId="1EE13ACC" w14:textId="77777777" w:rsidR="007E0748" w:rsidRPr="00931004" w:rsidRDefault="007E0748" w:rsidP="00421BDD">
            <w:pPr>
              <w:spacing w:before="60" w:after="60"/>
              <w:rPr>
                <w:rFonts w:cs="Arial"/>
                <w:i/>
              </w:rPr>
            </w:pPr>
            <w:r w:rsidRPr="00931004">
              <w:rPr>
                <w:rFonts w:cs="Arial"/>
                <w:i/>
              </w:rPr>
              <w:t>[INSERT FULL RESPONSE FOR EVALUATION HERE]</w:t>
            </w:r>
          </w:p>
          <w:p w14:paraId="41995F61" w14:textId="77777777" w:rsidR="007E0748" w:rsidRPr="00931004" w:rsidRDefault="007E0748" w:rsidP="00421BDD">
            <w:pPr>
              <w:spacing w:before="60" w:after="60"/>
              <w:rPr>
                <w:rFonts w:cs="Arial"/>
                <w:i/>
              </w:rPr>
            </w:pPr>
          </w:p>
        </w:tc>
      </w:tr>
      <w:tr w:rsidR="007E0748" w:rsidRPr="00931004" w14:paraId="7A3BB69D" w14:textId="77777777" w:rsidTr="00421BDD">
        <w:trPr>
          <w:cantSplit/>
        </w:trPr>
        <w:tc>
          <w:tcPr>
            <w:tcW w:w="7796" w:type="dxa"/>
            <w:gridSpan w:val="2"/>
          </w:tcPr>
          <w:p w14:paraId="20691447" w14:textId="77777777" w:rsidR="007E0748" w:rsidRPr="00931004" w:rsidRDefault="007E0748" w:rsidP="00421BDD">
            <w:pPr>
              <w:spacing w:before="60" w:after="60"/>
              <w:rPr>
                <w:rFonts w:cs="Arial"/>
                <w:i/>
              </w:rPr>
            </w:pPr>
            <w:r w:rsidRPr="00931004">
              <w:rPr>
                <w:rFonts w:cs="Arial"/>
                <w:i/>
              </w:rPr>
              <w:t>[INSERT REFERENCE TO ADDITIONAL INFORMATION HERE]</w:t>
            </w:r>
          </w:p>
        </w:tc>
      </w:tr>
    </w:tbl>
    <w:p w14:paraId="355402D0" w14:textId="77777777" w:rsidR="00F5225E" w:rsidRPr="00DF7C32" w:rsidRDefault="00F5225E" w:rsidP="00F5225E">
      <w:pPr>
        <w:contextualSpacing/>
      </w:pPr>
    </w:p>
    <w:p w14:paraId="73AEBEDE" w14:textId="04E427AF" w:rsidR="001425A0" w:rsidRPr="00613C65" w:rsidRDefault="001425A0" w:rsidP="001425A0">
      <w:pPr>
        <w:pStyle w:val="Heading2"/>
      </w:pPr>
      <w:bookmarkStart w:id="122" w:name="_Toc159937092"/>
      <w:r w:rsidRPr="00613C65">
        <w:t>Headset connecting ports module</w:t>
      </w:r>
      <w:bookmarkEnd w:id="122"/>
    </w:p>
    <w:p w14:paraId="11DD3C51" w14:textId="5BE4F548" w:rsidR="001425A0" w:rsidRPr="00613C65" w:rsidRDefault="001425A0" w:rsidP="00A64035">
      <w:pPr>
        <w:numPr>
          <w:ilvl w:val="0"/>
          <w:numId w:val="11"/>
        </w:numPr>
        <w:contextualSpacing/>
      </w:pPr>
      <w:r w:rsidRPr="00613C65">
        <w:t>The headset connecting ports module shall cater for three headset connecting ports. The three ports are for the ATC on position, a supervisor and an observer or student. The cut-out for a single headset connecting port shall be as illustrated in</w:t>
      </w:r>
      <w:r w:rsidR="00AE7320">
        <w:rPr>
          <w:b/>
          <w:bCs/>
        </w:rPr>
        <w:t xml:space="preserve"> </w:t>
      </w:r>
      <w:r w:rsidR="00AE7320">
        <w:rPr>
          <w:b/>
          <w:bCs/>
        </w:rPr>
        <w:fldChar w:fldCharType="begin"/>
      </w:r>
      <w:r w:rsidR="00AE7320">
        <w:rPr>
          <w:b/>
          <w:bCs/>
        </w:rPr>
        <w:instrText xml:space="preserve"> REF _Ref525808270 \h </w:instrText>
      </w:r>
      <w:r w:rsidR="00AE7320">
        <w:rPr>
          <w:b/>
          <w:bCs/>
        </w:rPr>
      </w:r>
      <w:r w:rsidR="00AE7320">
        <w:rPr>
          <w:b/>
          <w:bCs/>
        </w:rPr>
        <w:fldChar w:fldCharType="separate"/>
      </w:r>
      <w:r w:rsidR="0066188E" w:rsidRPr="00613C65">
        <w:rPr>
          <w:rFonts w:eastAsia="Times New Roman" w:cs="Times New Roman"/>
          <w:b/>
          <w:bCs/>
          <w:szCs w:val="20"/>
        </w:rPr>
        <w:t xml:space="preserve">Figure </w:t>
      </w:r>
      <w:r w:rsidR="0066188E">
        <w:rPr>
          <w:rFonts w:eastAsia="Times New Roman" w:cs="Times New Roman"/>
          <w:b/>
          <w:bCs/>
          <w:noProof/>
          <w:szCs w:val="20"/>
        </w:rPr>
        <w:t>18</w:t>
      </w:r>
      <w:r w:rsidR="00AE7320">
        <w:rPr>
          <w:b/>
          <w:bCs/>
        </w:rPr>
        <w:fldChar w:fldCharType="end"/>
      </w:r>
      <w:r w:rsidRPr="00F5225E">
        <w:rPr>
          <w:b/>
          <w:bCs/>
        </w:rPr>
        <w:t>.</w:t>
      </w:r>
      <w:r w:rsidRPr="00613C65">
        <w:t xml:space="preserve"> </w:t>
      </w:r>
      <w:r w:rsidR="007E0748" w:rsidRPr="007E0748">
        <w:t>The Tenderer shall provide the conceptual design of the headset connecting ports module demonstrating their understanding of the explanation provided. (D)</w:t>
      </w:r>
    </w:p>
    <w:p w14:paraId="4623E51F" w14:textId="7D47EAF9" w:rsidR="001425A0" w:rsidRPr="00613C65" w:rsidRDefault="001425A0" w:rsidP="00AE7320">
      <w:pPr>
        <w:keepNext/>
        <w:jc w:val="center"/>
      </w:pPr>
      <w:r w:rsidRPr="00613C65">
        <w:rPr>
          <w:noProof/>
          <w:lang w:val="en-GB" w:eastAsia="en-GB"/>
        </w:rPr>
        <w:lastRenderedPageBreak/>
        <w:drawing>
          <wp:inline distT="0" distB="0" distL="0" distR="0" wp14:anchorId="4CFAE75C" wp14:editId="508AA377">
            <wp:extent cx="1952625" cy="1619249"/>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o_connection cutout.png"/>
                    <pic:cNvPicPr/>
                  </pic:nvPicPr>
                  <pic:blipFill rotWithShape="1">
                    <a:blip r:embed="rId34">
                      <a:extLst>
                        <a:ext uri="{28A0092B-C50C-407E-A947-70E740481C1C}">
                          <a14:useLocalDpi xmlns:a14="http://schemas.microsoft.com/office/drawing/2010/main" val="0"/>
                        </a:ext>
                      </a:extLst>
                    </a:blip>
                    <a:srcRect l="33943" t="23281" r="31947" b="35673"/>
                    <a:stretch/>
                  </pic:blipFill>
                  <pic:spPr bwMode="auto">
                    <a:xfrm>
                      <a:off x="0" y="0"/>
                      <a:ext cx="1955008" cy="1621225"/>
                    </a:xfrm>
                    <a:prstGeom prst="rect">
                      <a:avLst/>
                    </a:prstGeom>
                    <a:ln>
                      <a:noFill/>
                    </a:ln>
                    <a:extLst>
                      <a:ext uri="{53640926-AAD7-44D8-BBD7-CCE9431645EC}">
                        <a14:shadowObscured xmlns:a14="http://schemas.microsoft.com/office/drawing/2010/main"/>
                      </a:ext>
                    </a:extLst>
                  </pic:spPr>
                </pic:pic>
              </a:graphicData>
            </a:graphic>
          </wp:inline>
        </w:drawing>
      </w:r>
    </w:p>
    <w:p w14:paraId="6A19A469" w14:textId="10740E8E" w:rsidR="001425A0" w:rsidRPr="00613C65" w:rsidRDefault="001425A0" w:rsidP="001425A0">
      <w:pPr>
        <w:spacing w:after="0" w:line="240" w:lineRule="auto"/>
        <w:jc w:val="center"/>
        <w:rPr>
          <w:rFonts w:eastAsia="Times New Roman" w:cs="Times New Roman"/>
          <w:b/>
          <w:bCs/>
          <w:szCs w:val="20"/>
        </w:rPr>
      </w:pPr>
      <w:bookmarkStart w:id="123" w:name="_Ref525808270"/>
      <w:r w:rsidRPr="00613C65">
        <w:rPr>
          <w:rFonts w:eastAsia="Times New Roman" w:cs="Times New Roman"/>
          <w:b/>
          <w:bCs/>
          <w:szCs w:val="20"/>
        </w:rPr>
        <w:t xml:space="preserve">Figure </w:t>
      </w:r>
      <w:r w:rsidRPr="00613C65">
        <w:rPr>
          <w:rFonts w:eastAsia="Times New Roman" w:cs="Times New Roman"/>
          <w:b/>
          <w:bCs/>
          <w:noProof/>
          <w:szCs w:val="20"/>
        </w:rPr>
        <w:fldChar w:fldCharType="begin"/>
      </w:r>
      <w:r w:rsidRPr="00613C65">
        <w:rPr>
          <w:rFonts w:eastAsia="Times New Roman" w:cs="Times New Roman"/>
          <w:b/>
          <w:bCs/>
          <w:noProof/>
          <w:szCs w:val="20"/>
        </w:rPr>
        <w:instrText xml:space="preserve"> SEQ Figure \* ARABIC </w:instrText>
      </w:r>
      <w:r w:rsidRPr="00613C65">
        <w:rPr>
          <w:rFonts w:eastAsia="Times New Roman" w:cs="Times New Roman"/>
          <w:b/>
          <w:bCs/>
          <w:noProof/>
          <w:szCs w:val="20"/>
        </w:rPr>
        <w:fldChar w:fldCharType="separate"/>
      </w:r>
      <w:r w:rsidR="0066188E">
        <w:rPr>
          <w:rFonts w:eastAsia="Times New Roman" w:cs="Times New Roman"/>
          <w:b/>
          <w:bCs/>
          <w:noProof/>
          <w:szCs w:val="20"/>
        </w:rPr>
        <w:t>18</w:t>
      </w:r>
      <w:r w:rsidRPr="00613C65">
        <w:rPr>
          <w:rFonts w:eastAsia="Times New Roman" w:cs="Times New Roman"/>
          <w:b/>
          <w:bCs/>
          <w:noProof/>
          <w:szCs w:val="20"/>
        </w:rPr>
        <w:fldChar w:fldCharType="end"/>
      </w:r>
      <w:bookmarkEnd w:id="123"/>
      <w:r w:rsidRPr="00613C65">
        <w:rPr>
          <w:rFonts w:eastAsia="Times New Roman" w:cs="Times New Roman"/>
          <w:b/>
          <w:bCs/>
          <w:szCs w:val="20"/>
        </w:rPr>
        <w:t>: Audio connection cable cut-out dimensions.</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E0748" w:rsidRPr="00931004" w14:paraId="06AE5B22" w14:textId="77777777" w:rsidTr="00421BDD">
        <w:tc>
          <w:tcPr>
            <w:tcW w:w="4320" w:type="dxa"/>
          </w:tcPr>
          <w:p w14:paraId="3C1403DF" w14:textId="77777777" w:rsidR="007E0748" w:rsidRPr="00931004" w:rsidRDefault="007E0748"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66E55302" w14:textId="77777777" w:rsidR="007E0748" w:rsidRPr="00931004" w:rsidRDefault="007E0748" w:rsidP="00421BDD">
            <w:pPr>
              <w:spacing w:before="60" w:after="60"/>
              <w:rPr>
                <w:rFonts w:cs="Arial"/>
              </w:rPr>
            </w:pPr>
          </w:p>
        </w:tc>
      </w:tr>
      <w:tr w:rsidR="007E0748" w:rsidRPr="00931004" w14:paraId="33A5BC22" w14:textId="77777777" w:rsidTr="00421BDD">
        <w:trPr>
          <w:cantSplit/>
        </w:trPr>
        <w:tc>
          <w:tcPr>
            <w:tcW w:w="7796" w:type="dxa"/>
            <w:gridSpan w:val="2"/>
          </w:tcPr>
          <w:p w14:paraId="69EACDF0" w14:textId="77777777" w:rsidR="007E0748" w:rsidRPr="00931004" w:rsidRDefault="007E0748" w:rsidP="00421BDD">
            <w:pPr>
              <w:spacing w:before="60" w:after="60"/>
              <w:rPr>
                <w:rFonts w:cs="Arial"/>
                <w:i/>
              </w:rPr>
            </w:pPr>
            <w:r w:rsidRPr="00931004">
              <w:rPr>
                <w:rFonts w:cs="Arial"/>
                <w:i/>
              </w:rPr>
              <w:t>[INSERT FULL RESPONSE FOR EVALUATION HERE]</w:t>
            </w:r>
          </w:p>
          <w:p w14:paraId="6FEB5EEE" w14:textId="77777777" w:rsidR="007E0748" w:rsidRPr="00931004" w:rsidRDefault="007E0748" w:rsidP="00421BDD">
            <w:pPr>
              <w:spacing w:before="60" w:after="60"/>
              <w:rPr>
                <w:rFonts w:cs="Arial"/>
                <w:i/>
              </w:rPr>
            </w:pPr>
          </w:p>
        </w:tc>
      </w:tr>
      <w:tr w:rsidR="007E0748" w:rsidRPr="00931004" w14:paraId="478E6E2E" w14:textId="77777777" w:rsidTr="00421BDD">
        <w:trPr>
          <w:cantSplit/>
        </w:trPr>
        <w:tc>
          <w:tcPr>
            <w:tcW w:w="7796" w:type="dxa"/>
            <w:gridSpan w:val="2"/>
          </w:tcPr>
          <w:p w14:paraId="782F3EF0" w14:textId="77777777" w:rsidR="007E0748" w:rsidRPr="00931004" w:rsidRDefault="007E0748" w:rsidP="00421BDD">
            <w:pPr>
              <w:spacing w:before="60" w:after="60"/>
              <w:rPr>
                <w:rFonts w:cs="Arial"/>
                <w:i/>
              </w:rPr>
            </w:pPr>
            <w:r w:rsidRPr="00931004">
              <w:rPr>
                <w:rFonts w:cs="Arial"/>
                <w:i/>
              </w:rPr>
              <w:t>[INSERT REFERENCE TO ADDITIONAL INFORMATION HERE]</w:t>
            </w:r>
          </w:p>
        </w:tc>
      </w:tr>
    </w:tbl>
    <w:p w14:paraId="74C53B4A" w14:textId="77777777" w:rsidR="001425A0" w:rsidRPr="00613C65" w:rsidRDefault="001425A0" w:rsidP="001425A0">
      <w:pPr>
        <w:ind w:left="360"/>
      </w:pPr>
    </w:p>
    <w:p w14:paraId="4D807C58" w14:textId="72247F56" w:rsidR="001425A0" w:rsidRDefault="001425A0" w:rsidP="007E0748">
      <w:pPr>
        <w:pStyle w:val="ListParagraph"/>
        <w:numPr>
          <w:ilvl w:val="0"/>
          <w:numId w:val="11"/>
        </w:numPr>
      </w:pPr>
      <w:r w:rsidRPr="00613C65">
        <w:t xml:space="preserve">Each </w:t>
      </w:r>
      <w:r>
        <w:t>c</w:t>
      </w:r>
      <w:r w:rsidRPr="00613C65">
        <w:t>onsole shall be installed with two headset connecting ports modules. The headset connecting ports modules will be positioned on the left</w:t>
      </w:r>
      <w:r w:rsidR="00F5225E">
        <w:t>-</w:t>
      </w:r>
      <w:r w:rsidRPr="00613C65">
        <w:t xml:space="preserve">hand side and the </w:t>
      </w:r>
      <w:r>
        <w:t>r</w:t>
      </w:r>
      <w:r w:rsidRPr="00613C65">
        <w:t>ight</w:t>
      </w:r>
      <w:r w:rsidR="00AE7320">
        <w:t>-</w:t>
      </w:r>
      <w:r w:rsidRPr="00613C65">
        <w:t xml:space="preserve">hand side in relation to </w:t>
      </w:r>
      <w:r w:rsidRPr="00DF7C32">
        <w:t xml:space="preserve">the centre. These stated positions shall be optimized in consideration of the mobility of the controller. </w:t>
      </w:r>
      <w:r w:rsidR="00AE7320" w:rsidRPr="007E0748">
        <w:rPr>
          <w:b/>
        </w:rPr>
        <w:fldChar w:fldCharType="begin"/>
      </w:r>
      <w:r w:rsidR="00AE7320" w:rsidRPr="007E0748">
        <w:rPr>
          <w:b/>
        </w:rPr>
        <w:instrText xml:space="preserve"> REF _Ref27739276 \h  \* MERGEFORMAT </w:instrText>
      </w:r>
      <w:r w:rsidR="00AE7320" w:rsidRPr="007E0748">
        <w:rPr>
          <w:b/>
        </w:rPr>
      </w:r>
      <w:r w:rsidR="00AE7320" w:rsidRPr="007E0748">
        <w:rPr>
          <w:b/>
        </w:rPr>
        <w:fldChar w:fldCharType="separate"/>
      </w:r>
      <w:r w:rsidR="0066188E" w:rsidRPr="00367CEE">
        <w:rPr>
          <w:b/>
        </w:rPr>
        <w:t xml:space="preserve">Figure </w:t>
      </w:r>
      <w:r w:rsidR="0066188E" w:rsidRPr="00367CEE">
        <w:rPr>
          <w:b/>
          <w:noProof/>
        </w:rPr>
        <w:t>19</w:t>
      </w:r>
      <w:r w:rsidR="00AE7320" w:rsidRPr="007E0748">
        <w:rPr>
          <w:b/>
        </w:rPr>
        <w:fldChar w:fldCharType="end"/>
      </w:r>
      <w:r w:rsidR="00AE7320" w:rsidRPr="007E0748">
        <w:rPr>
          <w:b/>
        </w:rPr>
        <w:t xml:space="preserve"> </w:t>
      </w:r>
      <w:r w:rsidR="00927F20" w:rsidRPr="00DF7C32">
        <w:t>below</w:t>
      </w:r>
      <w:r w:rsidR="00927F20">
        <w:t xml:space="preserve"> shows the location of the headset connecting ports.</w:t>
      </w:r>
      <w:r w:rsidR="007E0748">
        <w:t xml:space="preserve"> </w:t>
      </w:r>
      <w:r w:rsidR="007E0748" w:rsidRPr="007E0748">
        <w:t>The Tenderer shall indicate the position of the headset connecting ports on the technical drawings. (D)</w:t>
      </w:r>
    </w:p>
    <w:p w14:paraId="4EEDB491" w14:textId="77777777" w:rsidR="00AE3760" w:rsidRDefault="00AE3760" w:rsidP="00AE3760">
      <w:pPr>
        <w:keepNext/>
        <w:ind w:left="360"/>
        <w:contextualSpacing/>
        <w:jc w:val="center"/>
      </w:pPr>
      <w:r>
        <w:rPr>
          <w:noProof/>
        </w:rPr>
        <w:drawing>
          <wp:inline distT="0" distB="0" distL="0" distR="0" wp14:anchorId="4B56719F" wp14:editId="292BFD32">
            <wp:extent cx="5721985" cy="3132455"/>
            <wp:effectExtent l="19050" t="19050" r="12065"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1985" cy="3132455"/>
                    </a:xfrm>
                    <a:prstGeom prst="rect">
                      <a:avLst/>
                    </a:prstGeom>
                    <a:noFill/>
                    <a:ln w="12700">
                      <a:solidFill>
                        <a:schemeClr val="tx1"/>
                      </a:solidFill>
                    </a:ln>
                  </pic:spPr>
                </pic:pic>
              </a:graphicData>
            </a:graphic>
          </wp:inline>
        </w:drawing>
      </w:r>
    </w:p>
    <w:p w14:paraId="04C578FD" w14:textId="4202CD65" w:rsidR="00656F47" w:rsidRPr="00613C65" w:rsidRDefault="00AE3760" w:rsidP="00AE3760">
      <w:pPr>
        <w:pStyle w:val="Caption"/>
        <w:jc w:val="center"/>
      </w:pPr>
      <w:bookmarkStart w:id="124" w:name="_Ref27739276"/>
      <w:r>
        <w:t xml:space="preserve">Figure </w:t>
      </w:r>
      <w:r w:rsidR="0086489D">
        <w:rPr>
          <w:noProof/>
        </w:rPr>
        <w:fldChar w:fldCharType="begin"/>
      </w:r>
      <w:r w:rsidR="0086489D">
        <w:rPr>
          <w:noProof/>
        </w:rPr>
        <w:instrText xml:space="preserve"> SEQ Figure \* ARABIC </w:instrText>
      </w:r>
      <w:r w:rsidR="0086489D">
        <w:rPr>
          <w:noProof/>
        </w:rPr>
        <w:fldChar w:fldCharType="separate"/>
      </w:r>
      <w:r w:rsidR="0066188E">
        <w:rPr>
          <w:noProof/>
        </w:rPr>
        <w:t>19</w:t>
      </w:r>
      <w:r w:rsidR="0086489D">
        <w:rPr>
          <w:noProof/>
        </w:rPr>
        <w:fldChar w:fldCharType="end"/>
      </w:r>
      <w:bookmarkEnd w:id="124"/>
      <w:r>
        <w:t>: Headset Connecting Ports.</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E0748" w:rsidRPr="00931004" w14:paraId="58379F23" w14:textId="77777777" w:rsidTr="00421BDD">
        <w:tc>
          <w:tcPr>
            <w:tcW w:w="4320" w:type="dxa"/>
          </w:tcPr>
          <w:p w14:paraId="2B3D7C8C" w14:textId="77777777" w:rsidR="007E0748" w:rsidRPr="00931004" w:rsidRDefault="007E0748" w:rsidP="00421BDD">
            <w:pPr>
              <w:spacing w:before="60" w:after="60"/>
              <w:rPr>
                <w:rFonts w:cs="Arial"/>
                <w:b/>
                <w:bCs/>
              </w:rPr>
            </w:pPr>
            <w:r w:rsidRPr="00931004">
              <w:rPr>
                <w:rFonts w:cs="Arial"/>
                <w:b/>
                <w:bCs/>
              </w:rPr>
              <w:lastRenderedPageBreak/>
              <w:t>COMPLIANCE (C/PC/NC</w:t>
            </w:r>
            <w:r>
              <w:rPr>
                <w:rFonts w:cs="Arial"/>
                <w:b/>
                <w:bCs/>
              </w:rPr>
              <w:t>/Noted</w:t>
            </w:r>
            <w:r w:rsidRPr="00931004">
              <w:rPr>
                <w:rFonts w:cs="Arial"/>
                <w:b/>
                <w:bCs/>
              </w:rPr>
              <w:t>)</w:t>
            </w:r>
          </w:p>
        </w:tc>
        <w:tc>
          <w:tcPr>
            <w:tcW w:w="3476" w:type="dxa"/>
          </w:tcPr>
          <w:p w14:paraId="70DFE3EB" w14:textId="77777777" w:rsidR="007E0748" w:rsidRPr="00931004" w:rsidRDefault="007E0748" w:rsidP="00421BDD">
            <w:pPr>
              <w:spacing w:before="60" w:after="60"/>
              <w:rPr>
                <w:rFonts w:cs="Arial"/>
              </w:rPr>
            </w:pPr>
          </w:p>
        </w:tc>
      </w:tr>
      <w:tr w:rsidR="007E0748" w:rsidRPr="00931004" w14:paraId="1DAD5C98" w14:textId="77777777" w:rsidTr="00421BDD">
        <w:trPr>
          <w:cantSplit/>
        </w:trPr>
        <w:tc>
          <w:tcPr>
            <w:tcW w:w="7796" w:type="dxa"/>
            <w:gridSpan w:val="2"/>
          </w:tcPr>
          <w:p w14:paraId="68E0E9CA" w14:textId="77777777" w:rsidR="007E0748" w:rsidRPr="00931004" w:rsidRDefault="007E0748" w:rsidP="00421BDD">
            <w:pPr>
              <w:spacing w:before="60" w:after="60"/>
              <w:rPr>
                <w:rFonts w:cs="Arial"/>
                <w:i/>
              </w:rPr>
            </w:pPr>
            <w:r w:rsidRPr="00931004">
              <w:rPr>
                <w:rFonts w:cs="Arial"/>
                <w:i/>
              </w:rPr>
              <w:t>[INSERT FULL RESPONSE FOR EVALUATION HERE]</w:t>
            </w:r>
          </w:p>
          <w:p w14:paraId="1775CFB0" w14:textId="77777777" w:rsidR="007E0748" w:rsidRPr="00931004" w:rsidRDefault="007E0748" w:rsidP="00421BDD">
            <w:pPr>
              <w:spacing w:before="60" w:after="60"/>
              <w:rPr>
                <w:rFonts w:cs="Arial"/>
                <w:i/>
              </w:rPr>
            </w:pPr>
          </w:p>
        </w:tc>
      </w:tr>
      <w:tr w:rsidR="007E0748" w:rsidRPr="00931004" w14:paraId="2C5D87BD" w14:textId="77777777" w:rsidTr="00421BDD">
        <w:trPr>
          <w:cantSplit/>
        </w:trPr>
        <w:tc>
          <w:tcPr>
            <w:tcW w:w="7796" w:type="dxa"/>
            <w:gridSpan w:val="2"/>
          </w:tcPr>
          <w:p w14:paraId="1EC5FBE7" w14:textId="77777777" w:rsidR="007E0748" w:rsidRPr="00931004" w:rsidRDefault="007E0748" w:rsidP="00421BDD">
            <w:pPr>
              <w:spacing w:before="60" w:after="60"/>
              <w:rPr>
                <w:rFonts w:cs="Arial"/>
                <w:i/>
              </w:rPr>
            </w:pPr>
            <w:r w:rsidRPr="00931004">
              <w:rPr>
                <w:rFonts w:cs="Arial"/>
                <w:i/>
              </w:rPr>
              <w:t>[INSERT REFERENCE TO ADDITIONAL INFORMATION HERE]</w:t>
            </w:r>
          </w:p>
        </w:tc>
      </w:tr>
    </w:tbl>
    <w:p w14:paraId="552F1C8D" w14:textId="77777777" w:rsidR="001425A0" w:rsidRPr="00613C65" w:rsidRDefault="001425A0" w:rsidP="001425A0">
      <w:pPr>
        <w:ind w:left="360"/>
      </w:pPr>
    </w:p>
    <w:p w14:paraId="0B672C3C" w14:textId="77777777" w:rsidR="001425A0" w:rsidRDefault="001425A0" w:rsidP="00A64035">
      <w:pPr>
        <w:numPr>
          <w:ilvl w:val="0"/>
          <w:numId w:val="11"/>
        </w:numPr>
        <w:contextualSpacing/>
      </w:pPr>
      <w:r w:rsidRPr="00613C65">
        <w:t>The headset connecting por</w:t>
      </w:r>
      <w:r>
        <w:t>t</w:t>
      </w:r>
      <w:r w:rsidRPr="00613C65">
        <w:t xml:space="preserve"> modules </w:t>
      </w:r>
      <w:r>
        <w:t xml:space="preserve">shall be installed </w:t>
      </w:r>
      <w:r w:rsidRPr="00613C65">
        <w:t>onto the console while taking</w:t>
      </w:r>
      <w:r>
        <w:t xml:space="preserve"> the following factors</w:t>
      </w:r>
      <w:r w:rsidRPr="00613C65">
        <w:t xml:space="preserve"> into consideration</w:t>
      </w:r>
      <w:r>
        <w:t>:</w:t>
      </w:r>
    </w:p>
    <w:p w14:paraId="1018B990" w14:textId="6894F708" w:rsidR="001425A0" w:rsidRDefault="001425A0" w:rsidP="00A64035">
      <w:pPr>
        <w:numPr>
          <w:ilvl w:val="1"/>
          <w:numId w:val="11"/>
        </w:numPr>
        <w:contextualSpacing/>
      </w:pPr>
      <w:r>
        <w:t>T</w:t>
      </w:r>
      <w:r w:rsidRPr="00613C65">
        <w:t xml:space="preserve">he cable management system of the </w:t>
      </w:r>
      <w:r w:rsidR="007E0748" w:rsidRPr="00613C65">
        <w:t>console</w:t>
      </w:r>
      <w:r w:rsidR="007E0748">
        <w:t>.</w:t>
      </w:r>
      <w:r w:rsidRPr="00613C65">
        <w:t xml:space="preserve"> </w:t>
      </w:r>
    </w:p>
    <w:p w14:paraId="1F9392E5" w14:textId="67AA8A62" w:rsidR="001425A0" w:rsidRDefault="001425A0" w:rsidP="00A64035">
      <w:pPr>
        <w:numPr>
          <w:ilvl w:val="1"/>
          <w:numId w:val="11"/>
        </w:numPr>
        <w:contextualSpacing/>
      </w:pPr>
      <w:r>
        <w:t>The</w:t>
      </w:r>
      <w:r w:rsidRPr="00613C65">
        <w:t xml:space="preserve"> modules shall remain fixed in position until the end of life of the console</w:t>
      </w:r>
      <w:r>
        <w:t>;</w:t>
      </w:r>
    </w:p>
    <w:p w14:paraId="0E7CA6D1" w14:textId="77777777" w:rsidR="00270D61" w:rsidRDefault="001425A0" w:rsidP="001764B6">
      <w:pPr>
        <w:numPr>
          <w:ilvl w:val="1"/>
          <w:numId w:val="11"/>
        </w:numPr>
        <w:contextualSpacing/>
      </w:pPr>
      <w:r w:rsidRPr="00E84578">
        <w:t>Drilling into the console on-site</w:t>
      </w:r>
      <w:r w:rsidRPr="00613C65">
        <w:t xml:space="preserve"> </w:t>
      </w:r>
      <w:r w:rsidRPr="00E84578">
        <w:t>will</w:t>
      </w:r>
      <w:r w:rsidRPr="00613C65">
        <w:t xml:space="preserve"> not </w:t>
      </w:r>
      <w:r>
        <w:t xml:space="preserve">be </w:t>
      </w:r>
      <w:r w:rsidRPr="00613C65">
        <w:t>acceptable</w:t>
      </w:r>
      <w:r w:rsidR="00270D61">
        <w:t>; and</w:t>
      </w:r>
    </w:p>
    <w:p w14:paraId="4EEE2439" w14:textId="247DF069" w:rsidR="00270D61" w:rsidRDefault="00270D61" w:rsidP="001764B6">
      <w:pPr>
        <w:numPr>
          <w:ilvl w:val="1"/>
          <w:numId w:val="11"/>
        </w:numPr>
        <w:contextualSpacing/>
      </w:pPr>
      <w:r w:rsidRPr="00270D61">
        <w:t>Alignment dots of the port to be facing upward for ease of headset connection.</w:t>
      </w:r>
    </w:p>
    <w:p w14:paraId="7719D193" w14:textId="3D3F9B9C" w:rsidR="007E0748" w:rsidRPr="00613C65" w:rsidRDefault="007E0748" w:rsidP="007E0748">
      <w:pPr>
        <w:ind w:left="720"/>
        <w:contextualSpacing/>
      </w:pPr>
      <w:r w:rsidRPr="007E0748">
        <w:t>The Tenderer shall indicate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E0748" w:rsidRPr="00931004" w14:paraId="6F45ECB4" w14:textId="77777777" w:rsidTr="00421BDD">
        <w:tc>
          <w:tcPr>
            <w:tcW w:w="4320" w:type="dxa"/>
          </w:tcPr>
          <w:p w14:paraId="0B022D66" w14:textId="77777777" w:rsidR="007E0748" w:rsidRPr="00931004" w:rsidRDefault="007E0748"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6D9459CD" w14:textId="77777777" w:rsidR="007E0748" w:rsidRPr="00931004" w:rsidRDefault="007E0748" w:rsidP="00421BDD">
            <w:pPr>
              <w:spacing w:before="60" w:after="60"/>
              <w:rPr>
                <w:rFonts w:cs="Arial"/>
              </w:rPr>
            </w:pPr>
          </w:p>
        </w:tc>
      </w:tr>
      <w:tr w:rsidR="007E0748" w:rsidRPr="00931004" w14:paraId="61F11885" w14:textId="77777777" w:rsidTr="00421BDD">
        <w:trPr>
          <w:cantSplit/>
        </w:trPr>
        <w:tc>
          <w:tcPr>
            <w:tcW w:w="7796" w:type="dxa"/>
            <w:gridSpan w:val="2"/>
          </w:tcPr>
          <w:p w14:paraId="6896B07F" w14:textId="77777777" w:rsidR="007E0748" w:rsidRPr="00931004" w:rsidRDefault="007E0748" w:rsidP="00421BDD">
            <w:pPr>
              <w:spacing w:before="60" w:after="60"/>
              <w:rPr>
                <w:rFonts w:cs="Arial"/>
                <w:i/>
              </w:rPr>
            </w:pPr>
            <w:r w:rsidRPr="00931004">
              <w:rPr>
                <w:rFonts w:cs="Arial"/>
                <w:i/>
              </w:rPr>
              <w:t>[INSERT FULL RESPONSE FOR EVALUATION HERE]</w:t>
            </w:r>
          </w:p>
          <w:p w14:paraId="77FDE2C2" w14:textId="77777777" w:rsidR="007E0748" w:rsidRPr="00931004" w:rsidRDefault="007E0748" w:rsidP="00421BDD">
            <w:pPr>
              <w:spacing w:before="60" w:after="60"/>
              <w:rPr>
                <w:rFonts w:cs="Arial"/>
                <w:i/>
              </w:rPr>
            </w:pPr>
          </w:p>
        </w:tc>
      </w:tr>
      <w:tr w:rsidR="007E0748" w:rsidRPr="00931004" w14:paraId="260792A5" w14:textId="77777777" w:rsidTr="00421BDD">
        <w:trPr>
          <w:cantSplit/>
        </w:trPr>
        <w:tc>
          <w:tcPr>
            <w:tcW w:w="7796" w:type="dxa"/>
            <w:gridSpan w:val="2"/>
          </w:tcPr>
          <w:p w14:paraId="7946A3D1" w14:textId="77777777" w:rsidR="007E0748" w:rsidRPr="00931004" w:rsidRDefault="007E0748" w:rsidP="00421BDD">
            <w:pPr>
              <w:spacing w:before="60" w:after="60"/>
              <w:rPr>
                <w:rFonts w:cs="Arial"/>
                <w:i/>
              </w:rPr>
            </w:pPr>
            <w:r w:rsidRPr="00931004">
              <w:rPr>
                <w:rFonts w:cs="Arial"/>
                <w:i/>
              </w:rPr>
              <w:t>[INSERT REFERENCE TO ADDITIONAL INFORMATION HERE]</w:t>
            </w:r>
          </w:p>
        </w:tc>
      </w:tr>
    </w:tbl>
    <w:p w14:paraId="239CAF39" w14:textId="77777777" w:rsidR="001425A0" w:rsidRPr="00613C65" w:rsidRDefault="001425A0" w:rsidP="001425A0">
      <w:pPr>
        <w:ind w:left="360"/>
      </w:pPr>
    </w:p>
    <w:p w14:paraId="46F0A55F" w14:textId="393353C6" w:rsidR="00613C65" w:rsidRPr="00613C65" w:rsidRDefault="00613C65" w:rsidP="00613C65">
      <w:pPr>
        <w:pStyle w:val="Heading2"/>
      </w:pPr>
      <w:bookmarkStart w:id="125" w:name="_Toc159937093"/>
      <w:r w:rsidRPr="00613C65">
        <w:t>Cable Management</w:t>
      </w:r>
      <w:bookmarkEnd w:id="114"/>
      <w:bookmarkEnd w:id="115"/>
      <w:bookmarkEnd w:id="116"/>
      <w:bookmarkEnd w:id="125"/>
    </w:p>
    <w:p w14:paraId="19051750" w14:textId="77777777" w:rsidR="00613C65" w:rsidRPr="00613C65" w:rsidRDefault="00613C65" w:rsidP="00613C65">
      <w:pPr>
        <w:pStyle w:val="Heading3"/>
      </w:pPr>
      <w:bookmarkStart w:id="126" w:name="_Toc529872788"/>
      <w:bookmarkStart w:id="127" w:name="_Toc529874347"/>
      <w:bookmarkStart w:id="128" w:name="_Toc23431028"/>
      <w:bookmarkStart w:id="129" w:name="_Toc159937094"/>
      <w:r w:rsidRPr="00613C65">
        <w:t>Cable Routes</w:t>
      </w:r>
      <w:bookmarkEnd w:id="126"/>
      <w:bookmarkEnd w:id="127"/>
      <w:bookmarkEnd w:id="128"/>
      <w:bookmarkEnd w:id="129"/>
    </w:p>
    <w:p w14:paraId="735C1DD1" w14:textId="68C6524F" w:rsidR="00613C65" w:rsidRPr="00613C65" w:rsidRDefault="00613C65" w:rsidP="00613C65">
      <w:r w:rsidRPr="00613C65">
        <w:t xml:space="preserve">Cabling for equipment will be routed through the </w:t>
      </w:r>
      <w:r w:rsidR="00E50493">
        <w:t>radar hall</w:t>
      </w:r>
      <w:r w:rsidRPr="00613C65">
        <w:t xml:space="preserve"> floor. There are feeder holes running through the floor at various positions for connections to the equipment room. The cabling will then be routed to the console’s working surface (to modules, m</w:t>
      </w:r>
      <w:r w:rsidR="00F5225E">
        <w:t>ice</w:t>
      </w:r>
      <w:r w:rsidRPr="00613C65">
        <w:t xml:space="preserve"> and keyboards) or the console’s support base (to display/monitor mounting arms and monitors/displays) or the equipment </w:t>
      </w:r>
      <w:r w:rsidR="007D25B7">
        <w:t>storage section</w:t>
      </w:r>
      <w:r w:rsidRPr="00613C65">
        <w:t xml:space="preserve"> (to desktop computer towers). In principle</w:t>
      </w:r>
      <w:r w:rsidR="007D25B7">
        <w:t>,</w:t>
      </w:r>
      <w:r w:rsidRPr="00613C65">
        <w:t xml:space="preserve"> cables shall be routed to any of the following termination points, through any of the following passage/midway points and from any of the following entry points:</w:t>
      </w:r>
    </w:p>
    <w:p w14:paraId="2FF0DF40" w14:textId="77777777" w:rsidR="00613C65" w:rsidRPr="00613C65" w:rsidRDefault="00613C65" w:rsidP="00A64035">
      <w:pPr>
        <w:numPr>
          <w:ilvl w:val="0"/>
          <w:numId w:val="15"/>
        </w:numPr>
        <w:spacing w:after="0"/>
        <w:contextualSpacing/>
      </w:pPr>
      <w:r w:rsidRPr="00613C65">
        <w:t>Console working surface,</w:t>
      </w:r>
    </w:p>
    <w:p w14:paraId="46B16BB2" w14:textId="77777777" w:rsidR="00613C65" w:rsidRPr="00613C65" w:rsidRDefault="00613C65" w:rsidP="00A64035">
      <w:pPr>
        <w:numPr>
          <w:ilvl w:val="0"/>
          <w:numId w:val="15"/>
        </w:numPr>
        <w:spacing w:after="0"/>
        <w:contextualSpacing/>
      </w:pPr>
      <w:r w:rsidRPr="00613C65">
        <w:t>Console support base,</w:t>
      </w:r>
    </w:p>
    <w:p w14:paraId="1F7D7684" w14:textId="77777777" w:rsidR="00613C65" w:rsidRPr="00613C65" w:rsidRDefault="00613C65" w:rsidP="00A64035">
      <w:pPr>
        <w:numPr>
          <w:ilvl w:val="0"/>
          <w:numId w:val="15"/>
        </w:numPr>
        <w:spacing w:after="0"/>
        <w:contextualSpacing/>
      </w:pPr>
      <w:r w:rsidRPr="00613C65">
        <w:t>Monitor/display mounting arm/s,</w:t>
      </w:r>
    </w:p>
    <w:p w14:paraId="2BE86157" w14:textId="79AD0298" w:rsidR="00613C65" w:rsidRPr="00613C65" w:rsidRDefault="00613C65" w:rsidP="00A64035">
      <w:pPr>
        <w:numPr>
          <w:ilvl w:val="0"/>
          <w:numId w:val="15"/>
        </w:numPr>
        <w:spacing w:after="0"/>
        <w:contextualSpacing/>
      </w:pPr>
      <w:r w:rsidRPr="00613C65">
        <w:t xml:space="preserve">Equipment </w:t>
      </w:r>
      <w:r w:rsidR="00C27FE5">
        <w:t>storage section</w:t>
      </w:r>
      <w:r w:rsidRPr="00613C65">
        <w:t>,</w:t>
      </w:r>
    </w:p>
    <w:p w14:paraId="0CEB1D27" w14:textId="43E9195C" w:rsidR="00613C65" w:rsidRPr="00613C65" w:rsidRDefault="00613C65" w:rsidP="00A64035">
      <w:pPr>
        <w:numPr>
          <w:ilvl w:val="0"/>
          <w:numId w:val="15"/>
        </w:numPr>
        <w:spacing w:after="0"/>
        <w:contextualSpacing/>
      </w:pPr>
      <w:r w:rsidRPr="00613C65">
        <w:t xml:space="preserve">The </w:t>
      </w:r>
      <w:r w:rsidR="00390446">
        <w:t>radar hall</w:t>
      </w:r>
      <w:r w:rsidRPr="00613C65">
        <w:t xml:space="preserve"> floor.</w:t>
      </w:r>
    </w:p>
    <w:p w14:paraId="32CA0CC7" w14:textId="77777777" w:rsidR="00613C65" w:rsidRPr="00613C65" w:rsidRDefault="00613C65" w:rsidP="00613C65">
      <w:pPr>
        <w:spacing w:after="0"/>
      </w:pPr>
    </w:p>
    <w:p w14:paraId="0C58FD32" w14:textId="53CFA007" w:rsidR="00613C65" w:rsidRDefault="00613C65" w:rsidP="00A64035">
      <w:pPr>
        <w:numPr>
          <w:ilvl w:val="0"/>
          <w:numId w:val="48"/>
        </w:numPr>
        <w:contextualSpacing/>
      </w:pPr>
      <w:r w:rsidRPr="00613C65">
        <w:t>The cable management system of the consoles</w:t>
      </w:r>
      <w:r w:rsidR="007D25B7">
        <w:t xml:space="preserve"> </w:t>
      </w:r>
      <w:r w:rsidRPr="00613C65">
        <w:t>shall account for the cable route defined above.</w:t>
      </w:r>
      <w:r w:rsidR="007E0748">
        <w:t xml:space="preserve"> </w:t>
      </w:r>
      <w:r w:rsidR="007E0748" w:rsidRPr="007E0748">
        <w:t>The Tenderer shall define and provide the design of the cable management system for the consoles and associated modules as required.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E0748" w:rsidRPr="00931004" w14:paraId="56194E2D" w14:textId="77777777" w:rsidTr="00421BDD">
        <w:tc>
          <w:tcPr>
            <w:tcW w:w="4320" w:type="dxa"/>
          </w:tcPr>
          <w:p w14:paraId="783CA699" w14:textId="77777777" w:rsidR="007E0748" w:rsidRPr="00931004" w:rsidRDefault="007E0748" w:rsidP="00421BDD">
            <w:pPr>
              <w:spacing w:before="60" w:after="60"/>
              <w:rPr>
                <w:rFonts w:cs="Arial"/>
                <w:b/>
                <w:bCs/>
              </w:rPr>
            </w:pPr>
            <w:r w:rsidRPr="00931004">
              <w:rPr>
                <w:rFonts w:cs="Arial"/>
                <w:b/>
                <w:bCs/>
              </w:rPr>
              <w:lastRenderedPageBreak/>
              <w:t>COMPLIANCE (C/PC/NC</w:t>
            </w:r>
            <w:r>
              <w:rPr>
                <w:rFonts w:cs="Arial"/>
                <w:b/>
                <w:bCs/>
              </w:rPr>
              <w:t>/Noted</w:t>
            </w:r>
            <w:r w:rsidRPr="00931004">
              <w:rPr>
                <w:rFonts w:cs="Arial"/>
                <w:b/>
                <w:bCs/>
              </w:rPr>
              <w:t>)</w:t>
            </w:r>
          </w:p>
        </w:tc>
        <w:tc>
          <w:tcPr>
            <w:tcW w:w="3476" w:type="dxa"/>
          </w:tcPr>
          <w:p w14:paraId="49D045F9" w14:textId="77777777" w:rsidR="007E0748" w:rsidRPr="00931004" w:rsidRDefault="007E0748" w:rsidP="00421BDD">
            <w:pPr>
              <w:spacing w:before="60" w:after="60"/>
              <w:rPr>
                <w:rFonts w:cs="Arial"/>
              </w:rPr>
            </w:pPr>
          </w:p>
        </w:tc>
      </w:tr>
      <w:tr w:rsidR="007E0748" w:rsidRPr="00931004" w14:paraId="69C1B72E" w14:textId="77777777" w:rsidTr="00421BDD">
        <w:trPr>
          <w:cantSplit/>
        </w:trPr>
        <w:tc>
          <w:tcPr>
            <w:tcW w:w="7796" w:type="dxa"/>
            <w:gridSpan w:val="2"/>
          </w:tcPr>
          <w:p w14:paraId="23D903B1" w14:textId="77777777" w:rsidR="007E0748" w:rsidRPr="00931004" w:rsidRDefault="007E0748" w:rsidP="00421BDD">
            <w:pPr>
              <w:spacing w:before="60" w:after="60"/>
              <w:rPr>
                <w:rFonts w:cs="Arial"/>
                <w:i/>
              </w:rPr>
            </w:pPr>
            <w:r w:rsidRPr="00931004">
              <w:rPr>
                <w:rFonts w:cs="Arial"/>
                <w:i/>
              </w:rPr>
              <w:t>[INSERT FULL RESPONSE FOR EVALUATION HERE]</w:t>
            </w:r>
          </w:p>
          <w:p w14:paraId="576F73FE" w14:textId="77777777" w:rsidR="007E0748" w:rsidRPr="00931004" w:rsidRDefault="007E0748" w:rsidP="00421BDD">
            <w:pPr>
              <w:spacing w:before="60" w:after="60"/>
              <w:rPr>
                <w:rFonts w:cs="Arial"/>
                <w:i/>
              </w:rPr>
            </w:pPr>
          </w:p>
        </w:tc>
      </w:tr>
      <w:tr w:rsidR="007E0748" w:rsidRPr="00931004" w14:paraId="789586C9" w14:textId="77777777" w:rsidTr="00421BDD">
        <w:trPr>
          <w:cantSplit/>
        </w:trPr>
        <w:tc>
          <w:tcPr>
            <w:tcW w:w="7796" w:type="dxa"/>
            <w:gridSpan w:val="2"/>
          </w:tcPr>
          <w:p w14:paraId="479D4CBB" w14:textId="77777777" w:rsidR="007E0748" w:rsidRPr="00931004" w:rsidRDefault="007E0748" w:rsidP="00421BDD">
            <w:pPr>
              <w:spacing w:before="60" w:after="60"/>
              <w:rPr>
                <w:rFonts w:cs="Arial"/>
                <w:i/>
              </w:rPr>
            </w:pPr>
            <w:r w:rsidRPr="00931004">
              <w:rPr>
                <w:rFonts w:cs="Arial"/>
                <w:i/>
              </w:rPr>
              <w:t>[INSERT REFERENCE TO ADDITIONAL INFORMATION HERE]</w:t>
            </w:r>
          </w:p>
        </w:tc>
      </w:tr>
    </w:tbl>
    <w:p w14:paraId="79E45F19" w14:textId="77777777" w:rsidR="00A115F0" w:rsidRDefault="00A115F0" w:rsidP="00A115F0"/>
    <w:p w14:paraId="33B796DD" w14:textId="77777777" w:rsidR="00A27A7F" w:rsidRPr="000A3D0D" w:rsidRDefault="00A27A7F" w:rsidP="00A27A7F">
      <w:pPr>
        <w:numPr>
          <w:ilvl w:val="0"/>
          <w:numId w:val="48"/>
        </w:numPr>
        <w:spacing w:after="0"/>
        <w:contextualSpacing/>
      </w:pPr>
      <w:r w:rsidRPr="000A3D0D">
        <w:t>The heavy</w:t>
      </w:r>
      <w:r>
        <w:t>-</w:t>
      </w:r>
      <w:r w:rsidRPr="000A3D0D">
        <w:t>duty sliding trays and mechanism in the equipment cabinets; and the sliding movement of equipment shall be accommodated by the cable management system.</w:t>
      </w:r>
      <w:r>
        <w:t xml:space="preserve"> </w:t>
      </w:r>
      <w:r w:rsidRPr="00613C65">
        <w:t>The Tenderer shall provide a demonstration of compliance to stated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A27A7F" w:rsidRPr="00931004" w14:paraId="593A8DC3" w14:textId="77777777" w:rsidTr="00421BDD">
        <w:tc>
          <w:tcPr>
            <w:tcW w:w="4320" w:type="dxa"/>
          </w:tcPr>
          <w:p w14:paraId="252370CE" w14:textId="77777777" w:rsidR="00A27A7F" w:rsidRPr="00931004" w:rsidRDefault="00A27A7F"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5BAB647A" w14:textId="77777777" w:rsidR="00A27A7F" w:rsidRPr="00931004" w:rsidRDefault="00A27A7F" w:rsidP="00421BDD">
            <w:pPr>
              <w:spacing w:before="60" w:after="60"/>
              <w:rPr>
                <w:rFonts w:cs="Arial"/>
              </w:rPr>
            </w:pPr>
          </w:p>
        </w:tc>
      </w:tr>
      <w:tr w:rsidR="00A27A7F" w:rsidRPr="00931004" w14:paraId="1F534246" w14:textId="77777777" w:rsidTr="00421BDD">
        <w:trPr>
          <w:cantSplit/>
        </w:trPr>
        <w:tc>
          <w:tcPr>
            <w:tcW w:w="7796" w:type="dxa"/>
            <w:gridSpan w:val="2"/>
          </w:tcPr>
          <w:p w14:paraId="365D4BD4" w14:textId="77777777" w:rsidR="00A27A7F" w:rsidRPr="00931004" w:rsidRDefault="00A27A7F" w:rsidP="00421BDD">
            <w:pPr>
              <w:spacing w:before="60" w:after="60"/>
              <w:rPr>
                <w:rFonts w:cs="Arial"/>
                <w:i/>
              </w:rPr>
            </w:pPr>
            <w:r w:rsidRPr="00931004">
              <w:rPr>
                <w:rFonts w:cs="Arial"/>
                <w:i/>
              </w:rPr>
              <w:t>[INSERT FULL RESPONSE FOR EVALUATION HERE]</w:t>
            </w:r>
          </w:p>
          <w:p w14:paraId="3432E3A0" w14:textId="77777777" w:rsidR="00A27A7F" w:rsidRPr="00931004" w:rsidRDefault="00A27A7F" w:rsidP="00421BDD">
            <w:pPr>
              <w:spacing w:before="60" w:after="60"/>
              <w:rPr>
                <w:rFonts w:cs="Arial"/>
                <w:i/>
              </w:rPr>
            </w:pPr>
          </w:p>
        </w:tc>
      </w:tr>
      <w:tr w:rsidR="00A27A7F" w:rsidRPr="00931004" w14:paraId="35F3C87E" w14:textId="77777777" w:rsidTr="00421BDD">
        <w:trPr>
          <w:cantSplit/>
        </w:trPr>
        <w:tc>
          <w:tcPr>
            <w:tcW w:w="7796" w:type="dxa"/>
            <w:gridSpan w:val="2"/>
          </w:tcPr>
          <w:p w14:paraId="58224667" w14:textId="77777777" w:rsidR="00A27A7F" w:rsidRPr="00931004" w:rsidRDefault="00A27A7F" w:rsidP="00421BDD">
            <w:pPr>
              <w:spacing w:before="60" w:after="60"/>
              <w:rPr>
                <w:rFonts w:cs="Arial"/>
                <w:i/>
              </w:rPr>
            </w:pPr>
            <w:r w:rsidRPr="00931004">
              <w:rPr>
                <w:rFonts w:cs="Arial"/>
                <w:i/>
              </w:rPr>
              <w:t>[INSERT REFERENCE TO ADDITIONAL INFORMATION HERE]</w:t>
            </w:r>
          </w:p>
        </w:tc>
      </w:tr>
    </w:tbl>
    <w:p w14:paraId="4D14D837" w14:textId="77777777" w:rsidR="00A27A7F" w:rsidRPr="00613C65" w:rsidRDefault="00A27A7F" w:rsidP="00613C65">
      <w:pPr>
        <w:ind w:left="360"/>
      </w:pPr>
    </w:p>
    <w:p w14:paraId="20BFDB65" w14:textId="3551CB67" w:rsidR="0034156C" w:rsidRDefault="00613C65" w:rsidP="00A64035">
      <w:pPr>
        <w:numPr>
          <w:ilvl w:val="0"/>
          <w:numId w:val="48"/>
        </w:numPr>
        <w:contextualSpacing/>
      </w:pPr>
      <w:r w:rsidRPr="00613C65">
        <w:t>The cable management system shall ensure that cables are directed through the necessary channels or routing mechanisms, in an organised manner, without congesting the route. The cable routes of the cable management system should allow for flexible routing.</w:t>
      </w:r>
      <w:r w:rsidR="007E0748">
        <w:t xml:space="preserve"> </w:t>
      </w:r>
      <w:bookmarkStart w:id="130" w:name="_Hlk146897216"/>
      <w:r w:rsidR="007E0748" w:rsidRPr="007E0748">
        <w:t>The Tenderer shall indicate the flexibility in routing of the cable management system. (D)</w:t>
      </w:r>
      <w:bookmarkEnd w:id="130"/>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E0748" w:rsidRPr="00931004" w14:paraId="31F095D3" w14:textId="77777777" w:rsidTr="00421BDD">
        <w:tc>
          <w:tcPr>
            <w:tcW w:w="4320" w:type="dxa"/>
          </w:tcPr>
          <w:p w14:paraId="6A3D2D78" w14:textId="77777777" w:rsidR="007E0748" w:rsidRPr="00931004" w:rsidRDefault="007E0748"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48063A1F" w14:textId="77777777" w:rsidR="007E0748" w:rsidRPr="00931004" w:rsidRDefault="007E0748" w:rsidP="00421BDD">
            <w:pPr>
              <w:spacing w:before="60" w:after="60"/>
              <w:rPr>
                <w:rFonts w:cs="Arial"/>
              </w:rPr>
            </w:pPr>
          </w:p>
        </w:tc>
      </w:tr>
      <w:tr w:rsidR="007E0748" w:rsidRPr="00931004" w14:paraId="61721DE1" w14:textId="77777777" w:rsidTr="00421BDD">
        <w:trPr>
          <w:cantSplit/>
        </w:trPr>
        <w:tc>
          <w:tcPr>
            <w:tcW w:w="7796" w:type="dxa"/>
            <w:gridSpan w:val="2"/>
          </w:tcPr>
          <w:p w14:paraId="75B07BF7" w14:textId="77777777" w:rsidR="007E0748" w:rsidRPr="00931004" w:rsidRDefault="007E0748" w:rsidP="00421BDD">
            <w:pPr>
              <w:spacing w:before="60" w:after="60"/>
              <w:rPr>
                <w:rFonts w:cs="Arial"/>
                <w:i/>
              </w:rPr>
            </w:pPr>
            <w:r w:rsidRPr="00931004">
              <w:rPr>
                <w:rFonts w:cs="Arial"/>
                <w:i/>
              </w:rPr>
              <w:t>[INSERT FULL RESPONSE FOR EVALUATION HERE]</w:t>
            </w:r>
          </w:p>
          <w:p w14:paraId="0E90BB67" w14:textId="77777777" w:rsidR="007E0748" w:rsidRPr="00931004" w:rsidRDefault="007E0748" w:rsidP="00421BDD">
            <w:pPr>
              <w:spacing w:before="60" w:after="60"/>
              <w:rPr>
                <w:rFonts w:cs="Arial"/>
                <w:i/>
              </w:rPr>
            </w:pPr>
          </w:p>
        </w:tc>
      </w:tr>
      <w:tr w:rsidR="007E0748" w:rsidRPr="00931004" w14:paraId="4E77D92E" w14:textId="77777777" w:rsidTr="00421BDD">
        <w:trPr>
          <w:cantSplit/>
        </w:trPr>
        <w:tc>
          <w:tcPr>
            <w:tcW w:w="7796" w:type="dxa"/>
            <w:gridSpan w:val="2"/>
          </w:tcPr>
          <w:p w14:paraId="71F13B2B" w14:textId="77777777" w:rsidR="007E0748" w:rsidRPr="00931004" w:rsidRDefault="007E0748" w:rsidP="00421BDD">
            <w:pPr>
              <w:spacing w:before="60" w:after="60"/>
              <w:rPr>
                <w:rFonts w:cs="Arial"/>
                <w:i/>
              </w:rPr>
            </w:pPr>
            <w:r w:rsidRPr="00931004">
              <w:rPr>
                <w:rFonts w:cs="Arial"/>
                <w:i/>
              </w:rPr>
              <w:t>[INSERT REFERENCE TO ADDITIONAL INFORMATION HERE]</w:t>
            </w:r>
          </w:p>
        </w:tc>
      </w:tr>
    </w:tbl>
    <w:p w14:paraId="7B5073B3" w14:textId="77777777" w:rsidR="0034156C" w:rsidRDefault="0034156C" w:rsidP="00E84578"/>
    <w:p w14:paraId="19F2A589" w14:textId="7F9F7363" w:rsidR="00613C65" w:rsidRPr="00613C65" w:rsidRDefault="0034156C" w:rsidP="00A64035">
      <w:pPr>
        <w:numPr>
          <w:ilvl w:val="0"/>
          <w:numId w:val="48"/>
        </w:numPr>
        <w:contextualSpacing/>
      </w:pPr>
      <w:r>
        <w:t>ATNS</w:t>
      </w:r>
      <w:r w:rsidR="007D25B7">
        <w:t>’s</w:t>
      </w:r>
      <w:r>
        <w:t xml:space="preserve"> preference is for brush panels or similar instead of open cable entry/exit points.</w:t>
      </w:r>
      <w:r w:rsidR="007E0748">
        <w:t xml:space="preserve"> </w:t>
      </w:r>
      <w:r w:rsidR="007E0748" w:rsidRPr="007E0748">
        <w:t>The Tenderer shall provide a design for cable entry/exit points and indicate how it will decrease the ingress of dust within the console.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7E0748" w:rsidRPr="00931004" w14:paraId="50CCF38B" w14:textId="77777777" w:rsidTr="00421BDD">
        <w:tc>
          <w:tcPr>
            <w:tcW w:w="4320" w:type="dxa"/>
          </w:tcPr>
          <w:p w14:paraId="7FA4A267" w14:textId="77777777" w:rsidR="007E0748" w:rsidRPr="00931004" w:rsidRDefault="007E0748"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69F756E1" w14:textId="77777777" w:rsidR="007E0748" w:rsidRPr="00931004" w:rsidRDefault="007E0748" w:rsidP="00421BDD">
            <w:pPr>
              <w:spacing w:before="60" w:after="60"/>
              <w:rPr>
                <w:rFonts w:cs="Arial"/>
              </w:rPr>
            </w:pPr>
          </w:p>
        </w:tc>
      </w:tr>
      <w:tr w:rsidR="007E0748" w:rsidRPr="00931004" w14:paraId="226B4AD2" w14:textId="77777777" w:rsidTr="00421BDD">
        <w:trPr>
          <w:cantSplit/>
        </w:trPr>
        <w:tc>
          <w:tcPr>
            <w:tcW w:w="7796" w:type="dxa"/>
            <w:gridSpan w:val="2"/>
          </w:tcPr>
          <w:p w14:paraId="61A7F45C" w14:textId="77777777" w:rsidR="007E0748" w:rsidRPr="00931004" w:rsidRDefault="007E0748" w:rsidP="00421BDD">
            <w:pPr>
              <w:spacing w:before="60" w:after="60"/>
              <w:rPr>
                <w:rFonts w:cs="Arial"/>
                <w:i/>
              </w:rPr>
            </w:pPr>
            <w:r w:rsidRPr="00931004">
              <w:rPr>
                <w:rFonts w:cs="Arial"/>
                <w:i/>
              </w:rPr>
              <w:t>[INSERT FULL RESPONSE FOR EVALUATION HERE]</w:t>
            </w:r>
          </w:p>
          <w:p w14:paraId="03565799" w14:textId="77777777" w:rsidR="007E0748" w:rsidRPr="00931004" w:rsidRDefault="007E0748" w:rsidP="00421BDD">
            <w:pPr>
              <w:spacing w:before="60" w:after="60"/>
              <w:rPr>
                <w:rFonts w:cs="Arial"/>
                <w:i/>
              </w:rPr>
            </w:pPr>
          </w:p>
        </w:tc>
      </w:tr>
      <w:tr w:rsidR="007E0748" w:rsidRPr="00931004" w14:paraId="7DBE441C" w14:textId="77777777" w:rsidTr="00421BDD">
        <w:trPr>
          <w:cantSplit/>
        </w:trPr>
        <w:tc>
          <w:tcPr>
            <w:tcW w:w="7796" w:type="dxa"/>
            <w:gridSpan w:val="2"/>
          </w:tcPr>
          <w:p w14:paraId="092223A6" w14:textId="77777777" w:rsidR="007E0748" w:rsidRPr="00931004" w:rsidRDefault="007E0748" w:rsidP="00421BDD">
            <w:pPr>
              <w:spacing w:before="60" w:after="60"/>
              <w:rPr>
                <w:rFonts w:cs="Arial"/>
                <w:i/>
              </w:rPr>
            </w:pPr>
            <w:r w:rsidRPr="00931004">
              <w:rPr>
                <w:rFonts w:cs="Arial"/>
                <w:i/>
              </w:rPr>
              <w:t>[INSERT REFERENCE TO ADDITIONAL INFORMATION HERE]</w:t>
            </w:r>
          </w:p>
        </w:tc>
      </w:tr>
    </w:tbl>
    <w:p w14:paraId="0CC536AA" w14:textId="77777777" w:rsidR="00613C65" w:rsidRPr="00613C65" w:rsidRDefault="00613C65" w:rsidP="00613C65">
      <w:pPr>
        <w:ind w:left="360"/>
      </w:pPr>
    </w:p>
    <w:p w14:paraId="04CECC96" w14:textId="77777777" w:rsidR="00613C65" w:rsidRPr="00613C65" w:rsidRDefault="00613C65" w:rsidP="00613C65">
      <w:pPr>
        <w:pStyle w:val="Heading3"/>
      </w:pPr>
      <w:bookmarkStart w:id="131" w:name="_Toc453313075"/>
      <w:bookmarkStart w:id="132" w:name="_Toc455659135"/>
      <w:bookmarkStart w:id="133" w:name="_Toc500420912"/>
      <w:bookmarkStart w:id="134" w:name="_Toc529872789"/>
      <w:bookmarkStart w:id="135" w:name="_Toc529874348"/>
      <w:bookmarkStart w:id="136" w:name="_Toc23431029"/>
      <w:bookmarkStart w:id="137" w:name="_Toc159937095"/>
      <w:r w:rsidRPr="00613C65">
        <w:lastRenderedPageBreak/>
        <w:t xml:space="preserve">Cable </w:t>
      </w:r>
      <w:bookmarkEnd w:id="131"/>
      <w:bookmarkEnd w:id="132"/>
      <w:bookmarkEnd w:id="133"/>
      <w:bookmarkEnd w:id="134"/>
      <w:bookmarkEnd w:id="135"/>
      <w:r w:rsidRPr="00613C65">
        <w:t>Separation</w:t>
      </w:r>
      <w:bookmarkEnd w:id="136"/>
      <w:bookmarkEnd w:id="137"/>
    </w:p>
    <w:p w14:paraId="0C8B4C25" w14:textId="32C8C98B" w:rsidR="00613C65" w:rsidRPr="00613C65" w:rsidRDefault="00613C65" w:rsidP="00A64035">
      <w:pPr>
        <w:numPr>
          <w:ilvl w:val="0"/>
          <w:numId w:val="17"/>
        </w:numPr>
        <w:contextualSpacing/>
      </w:pPr>
      <w:r w:rsidRPr="00613C65">
        <w:t xml:space="preserve">The incorporated cable management system shall separate power cables and communication cables. </w:t>
      </w:r>
      <w:r w:rsidR="00013CD8" w:rsidRPr="00613C65">
        <w:t>The Tenderer shall highlight how the cable management system will ensure separation of power cables from communication cables.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013CD8" w:rsidRPr="00931004" w14:paraId="4C12B9CB" w14:textId="77777777" w:rsidTr="00421BDD">
        <w:tc>
          <w:tcPr>
            <w:tcW w:w="4320" w:type="dxa"/>
          </w:tcPr>
          <w:p w14:paraId="66B7A095" w14:textId="77777777" w:rsidR="00013CD8" w:rsidRPr="00931004" w:rsidRDefault="00013CD8"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2D987023" w14:textId="77777777" w:rsidR="00013CD8" w:rsidRPr="00931004" w:rsidRDefault="00013CD8" w:rsidP="00421BDD">
            <w:pPr>
              <w:spacing w:before="60" w:after="60"/>
              <w:rPr>
                <w:rFonts w:cs="Arial"/>
              </w:rPr>
            </w:pPr>
          </w:p>
        </w:tc>
      </w:tr>
      <w:tr w:rsidR="00013CD8" w:rsidRPr="00931004" w14:paraId="6A8A5E6D" w14:textId="77777777" w:rsidTr="00421BDD">
        <w:trPr>
          <w:cantSplit/>
        </w:trPr>
        <w:tc>
          <w:tcPr>
            <w:tcW w:w="7796" w:type="dxa"/>
            <w:gridSpan w:val="2"/>
          </w:tcPr>
          <w:p w14:paraId="056E7ABD" w14:textId="77777777" w:rsidR="00013CD8" w:rsidRPr="00931004" w:rsidRDefault="00013CD8" w:rsidP="00421BDD">
            <w:pPr>
              <w:spacing w:before="60" w:after="60"/>
              <w:rPr>
                <w:rFonts w:cs="Arial"/>
                <w:i/>
              </w:rPr>
            </w:pPr>
            <w:r w:rsidRPr="00931004">
              <w:rPr>
                <w:rFonts w:cs="Arial"/>
                <w:i/>
              </w:rPr>
              <w:t>[INSERT FULL RESPONSE FOR EVALUATION HERE]</w:t>
            </w:r>
          </w:p>
          <w:p w14:paraId="7A675DE7" w14:textId="77777777" w:rsidR="00013CD8" w:rsidRPr="00931004" w:rsidRDefault="00013CD8" w:rsidP="00421BDD">
            <w:pPr>
              <w:spacing w:before="60" w:after="60"/>
              <w:rPr>
                <w:rFonts w:cs="Arial"/>
                <w:i/>
              </w:rPr>
            </w:pPr>
          </w:p>
        </w:tc>
      </w:tr>
      <w:tr w:rsidR="00013CD8" w:rsidRPr="00931004" w14:paraId="3DDD4BC5" w14:textId="77777777" w:rsidTr="00421BDD">
        <w:trPr>
          <w:cantSplit/>
        </w:trPr>
        <w:tc>
          <w:tcPr>
            <w:tcW w:w="7796" w:type="dxa"/>
            <w:gridSpan w:val="2"/>
          </w:tcPr>
          <w:p w14:paraId="59557102" w14:textId="77777777" w:rsidR="00013CD8" w:rsidRPr="00931004" w:rsidRDefault="00013CD8" w:rsidP="00421BDD">
            <w:pPr>
              <w:spacing w:before="60" w:after="60"/>
              <w:rPr>
                <w:rFonts w:cs="Arial"/>
                <w:i/>
              </w:rPr>
            </w:pPr>
            <w:r w:rsidRPr="00931004">
              <w:rPr>
                <w:rFonts w:cs="Arial"/>
                <w:i/>
              </w:rPr>
              <w:t>[INSERT REFERENCE TO ADDITIONAL INFORMATION HERE]</w:t>
            </w:r>
          </w:p>
        </w:tc>
      </w:tr>
    </w:tbl>
    <w:p w14:paraId="56F4DD04" w14:textId="77777777" w:rsidR="00613C65" w:rsidRPr="00613C65" w:rsidRDefault="00613C65" w:rsidP="00613C65">
      <w:pPr>
        <w:ind w:left="360"/>
      </w:pPr>
    </w:p>
    <w:p w14:paraId="0ACFB76D" w14:textId="77777777" w:rsidR="00613C65" w:rsidRPr="00613C65" w:rsidRDefault="00613C65" w:rsidP="00613C65">
      <w:pPr>
        <w:pStyle w:val="Heading3"/>
      </w:pPr>
      <w:bookmarkStart w:id="138" w:name="_Toc453313076"/>
      <w:bookmarkStart w:id="139" w:name="_Toc455659136"/>
      <w:bookmarkStart w:id="140" w:name="_Toc500420913"/>
      <w:bookmarkStart w:id="141" w:name="_Toc529872790"/>
      <w:bookmarkStart w:id="142" w:name="_Toc529874349"/>
      <w:bookmarkStart w:id="143" w:name="_Toc23431030"/>
      <w:bookmarkStart w:id="144" w:name="_Toc159937096"/>
      <w:r w:rsidRPr="00613C65">
        <w:t>Cable Routing Mechanism/s</w:t>
      </w:r>
      <w:bookmarkEnd w:id="138"/>
      <w:bookmarkEnd w:id="139"/>
      <w:bookmarkEnd w:id="140"/>
      <w:bookmarkEnd w:id="141"/>
      <w:bookmarkEnd w:id="142"/>
      <w:bookmarkEnd w:id="143"/>
      <w:bookmarkEnd w:id="144"/>
    </w:p>
    <w:p w14:paraId="36C723E3" w14:textId="3D85C8BD" w:rsidR="00613C65" w:rsidRPr="00613C65" w:rsidRDefault="001D5521" w:rsidP="00A64035">
      <w:pPr>
        <w:numPr>
          <w:ilvl w:val="0"/>
          <w:numId w:val="18"/>
        </w:numPr>
        <w:contextualSpacing/>
      </w:pPr>
      <w:r>
        <w:t>There shall be a c</w:t>
      </w:r>
      <w:r w:rsidR="00613C65" w:rsidRPr="00613C65">
        <w:t>able routing mechanism</w:t>
      </w:r>
      <w:r>
        <w:t>/</w:t>
      </w:r>
      <w:r w:rsidR="00613C65" w:rsidRPr="00613C65">
        <w:t xml:space="preserve">s </w:t>
      </w:r>
      <w:r>
        <w:t xml:space="preserve">for the cable management system that </w:t>
      </w:r>
      <w:r w:rsidR="00613C65" w:rsidRPr="00613C65">
        <w:t>allow</w:t>
      </w:r>
      <w:r>
        <w:t>s</w:t>
      </w:r>
      <w:r w:rsidR="00613C65" w:rsidRPr="00613C65">
        <w:t xml:space="preserve"> for easy access to routed cables and for installation of new cables. </w:t>
      </w:r>
      <w:r w:rsidR="00013CD8" w:rsidRPr="00613C65">
        <w:t>The Tenderer shall provide details of the cable routing mechanism/s</w:t>
      </w:r>
      <w:r w:rsidR="00013CD8">
        <w: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013CD8" w:rsidRPr="00931004" w14:paraId="5194B6ED" w14:textId="77777777" w:rsidTr="00421BDD">
        <w:tc>
          <w:tcPr>
            <w:tcW w:w="4320" w:type="dxa"/>
          </w:tcPr>
          <w:p w14:paraId="6DB08993" w14:textId="77777777" w:rsidR="00013CD8" w:rsidRPr="00931004" w:rsidRDefault="00013CD8"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289AB168" w14:textId="77777777" w:rsidR="00013CD8" w:rsidRPr="00931004" w:rsidRDefault="00013CD8" w:rsidP="00421BDD">
            <w:pPr>
              <w:spacing w:before="60" w:after="60"/>
              <w:rPr>
                <w:rFonts w:cs="Arial"/>
              </w:rPr>
            </w:pPr>
          </w:p>
        </w:tc>
      </w:tr>
      <w:tr w:rsidR="00013CD8" w:rsidRPr="00931004" w14:paraId="11D6534C" w14:textId="77777777" w:rsidTr="00421BDD">
        <w:trPr>
          <w:cantSplit/>
        </w:trPr>
        <w:tc>
          <w:tcPr>
            <w:tcW w:w="7796" w:type="dxa"/>
            <w:gridSpan w:val="2"/>
          </w:tcPr>
          <w:p w14:paraId="513A7B43" w14:textId="77777777" w:rsidR="00013CD8" w:rsidRPr="00931004" w:rsidRDefault="00013CD8" w:rsidP="00421BDD">
            <w:pPr>
              <w:spacing w:before="60" w:after="60"/>
              <w:rPr>
                <w:rFonts w:cs="Arial"/>
                <w:i/>
              </w:rPr>
            </w:pPr>
            <w:r w:rsidRPr="00931004">
              <w:rPr>
                <w:rFonts w:cs="Arial"/>
                <w:i/>
              </w:rPr>
              <w:t>[INSERT FULL RESPONSE FOR EVALUATION HERE]</w:t>
            </w:r>
          </w:p>
          <w:p w14:paraId="4B979906" w14:textId="77777777" w:rsidR="00013CD8" w:rsidRPr="00931004" w:rsidRDefault="00013CD8" w:rsidP="00421BDD">
            <w:pPr>
              <w:spacing w:before="60" w:after="60"/>
              <w:rPr>
                <w:rFonts w:cs="Arial"/>
                <w:i/>
              </w:rPr>
            </w:pPr>
          </w:p>
        </w:tc>
      </w:tr>
      <w:tr w:rsidR="00013CD8" w:rsidRPr="00931004" w14:paraId="33497B51" w14:textId="77777777" w:rsidTr="00421BDD">
        <w:trPr>
          <w:cantSplit/>
        </w:trPr>
        <w:tc>
          <w:tcPr>
            <w:tcW w:w="7796" w:type="dxa"/>
            <w:gridSpan w:val="2"/>
          </w:tcPr>
          <w:p w14:paraId="66465576" w14:textId="77777777" w:rsidR="00013CD8" w:rsidRPr="00931004" w:rsidRDefault="00013CD8" w:rsidP="00421BDD">
            <w:pPr>
              <w:spacing w:before="60" w:after="60"/>
              <w:rPr>
                <w:rFonts w:cs="Arial"/>
                <w:i/>
              </w:rPr>
            </w:pPr>
            <w:r w:rsidRPr="00931004">
              <w:rPr>
                <w:rFonts w:cs="Arial"/>
                <w:i/>
              </w:rPr>
              <w:t>[INSERT REFERENCE TO ADDITIONAL INFORMATION HERE]</w:t>
            </w:r>
          </w:p>
        </w:tc>
      </w:tr>
    </w:tbl>
    <w:p w14:paraId="10B885F2" w14:textId="77777777" w:rsidR="00613C65" w:rsidRPr="00613C65" w:rsidRDefault="00613C65" w:rsidP="00613C65">
      <w:pPr>
        <w:ind w:left="360"/>
      </w:pPr>
    </w:p>
    <w:p w14:paraId="11F75D86" w14:textId="3A0B9ED7" w:rsidR="00613C65" w:rsidRPr="00613C65" w:rsidRDefault="00613C65" w:rsidP="00A64035">
      <w:pPr>
        <w:numPr>
          <w:ilvl w:val="0"/>
          <w:numId w:val="18"/>
        </w:numPr>
        <w:contextualSpacing/>
      </w:pPr>
      <w:r w:rsidRPr="00613C65">
        <w:t xml:space="preserve">The capacity of the cable routing mechanism/s shall take into consideration the quantity of equipment (current and anticipated) per controller position. </w:t>
      </w:r>
      <w:r w:rsidRPr="00613C65">
        <w:rPr>
          <w:color w:val="000000" w:themeColor="text1"/>
        </w:rPr>
        <w:t xml:space="preserve">It can be assumed that each equipment will have at minimum two cables (one for power and one for communication) connecting to it. </w:t>
      </w:r>
      <w:r w:rsidR="00013CD8" w:rsidRPr="00613C65">
        <w:rPr>
          <w:color w:val="000000" w:themeColor="text1"/>
        </w:rPr>
        <w:t>The Tenderer shall provide the maximum number of cables a particular cable routing mechanism can handle.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013CD8" w:rsidRPr="00931004" w14:paraId="546E53C9" w14:textId="77777777" w:rsidTr="00421BDD">
        <w:tc>
          <w:tcPr>
            <w:tcW w:w="4320" w:type="dxa"/>
          </w:tcPr>
          <w:p w14:paraId="250C9809" w14:textId="77777777" w:rsidR="00013CD8" w:rsidRPr="00931004" w:rsidRDefault="00013CD8"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6F31614A" w14:textId="77777777" w:rsidR="00013CD8" w:rsidRPr="00931004" w:rsidRDefault="00013CD8" w:rsidP="00421BDD">
            <w:pPr>
              <w:spacing w:before="60" w:after="60"/>
              <w:rPr>
                <w:rFonts w:cs="Arial"/>
              </w:rPr>
            </w:pPr>
          </w:p>
        </w:tc>
      </w:tr>
      <w:tr w:rsidR="00013CD8" w:rsidRPr="00931004" w14:paraId="653D391C" w14:textId="77777777" w:rsidTr="00421BDD">
        <w:trPr>
          <w:cantSplit/>
        </w:trPr>
        <w:tc>
          <w:tcPr>
            <w:tcW w:w="7796" w:type="dxa"/>
            <w:gridSpan w:val="2"/>
          </w:tcPr>
          <w:p w14:paraId="27912242" w14:textId="77777777" w:rsidR="00013CD8" w:rsidRPr="00931004" w:rsidRDefault="00013CD8" w:rsidP="00421BDD">
            <w:pPr>
              <w:spacing w:before="60" w:after="60"/>
              <w:rPr>
                <w:rFonts w:cs="Arial"/>
                <w:i/>
              </w:rPr>
            </w:pPr>
            <w:r w:rsidRPr="00931004">
              <w:rPr>
                <w:rFonts w:cs="Arial"/>
                <w:i/>
              </w:rPr>
              <w:t>[INSERT FULL RESPONSE FOR EVALUATION HERE]</w:t>
            </w:r>
          </w:p>
          <w:p w14:paraId="05DC0876" w14:textId="77777777" w:rsidR="00013CD8" w:rsidRPr="00931004" w:rsidRDefault="00013CD8" w:rsidP="00421BDD">
            <w:pPr>
              <w:spacing w:before="60" w:after="60"/>
              <w:rPr>
                <w:rFonts w:cs="Arial"/>
                <w:i/>
              </w:rPr>
            </w:pPr>
          </w:p>
        </w:tc>
      </w:tr>
      <w:tr w:rsidR="00013CD8" w:rsidRPr="00931004" w14:paraId="2F3BC11E" w14:textId="77777777" w:rsidTr="00421BDD">
        <w:trPr>
          <w:cantSplit/>
        </w:trPr>
        <w:tc>
          <w:tcPr>
            <w:tcW w:w="7796" w:type="dxa"/>
            <w:gridSpan w:val="2"/>
          </w:tcPr>
          <w:p w14:paraId="78C4C162" w14:textId="77777777" w:rsidR="00013CD8" w:rsidRPr="00931004" w:rsidRDefault="00013CD8" w:rsidP="00421BDD">
            <w:pPr>
              <w:spacing w:before="60" w:after="60"/>
              <w:rPr>
                <w:rFonts w:cs="Arial"/>
                <w:i/>
              </w:rPr>
            </w:pPr>
            <w:r w:rsidRPr="00931004">
              <w:rPr>
                <w:rFonts w:cs="Arial"/>
                <w:i/>
              </w:rPr>
              <w:t>[INSERT REFERENCE TO ADDITIONAL INFORMATION HERE]</w:t>
            </w:r>
          </w:p>
        </w:tc>
      </w:tr>
    </w:tbl>
    <w:p w14:paraId="59CB9187" w14:textId="77777777" w:rsidR="00613C65" w:rsidRPr="00613C65" w:rsidRDefault="00613C65" w:rsidP="00613C65">
      <w:pPr>
        <w:ind w:left="720"/>
        <w:contextualSpacing/>
      </w:pPr>
    </w:p>
    <w:p w14:paraId="50DD583C" w14:textId="7B2DD9A6" w:rsidR="00183A57" w:rsidRDefault="00613C65" w:rsidP="00B25840">
      <w:pPr>
        <w:pStyle w:val="Heading2"/>
      </w:pPr>
      <w:bookmarkStart w:id="145" w:name="_Toc529872792"/>
      <w:bookmarkStart w:id="146" w:name="_Toc529874351"/>
      <w:bookmarkStart w:id="147" w:name="_Toc23431032"/>
      <w:bookmarkStart w:id="148" w:name="_Toc159937097"/>
      <w:r w:rsidRPr="00613C65">
        <w:t>Display/Monitor Mounting Arm</w:t>
      </w:r>
      <w:bookmarkEnd w:id="145"/>
      <w:bookmarkEnd w:id="146"/>
      <w:bookmarkEnd w:id="147"/>
      <w:r w:rsidR="003627FD">
        <w:t xml:space="preserve"> (TNAC Consoles)</w:t>
      </w:r>
      <w:bookmarkEnd w:id="148"/>
    </w:p>
    <w:p w14:paraId="22963652" w14:textId="202AEAF0" w:rsidR="00613C65" w:rsidRPr="00613C65" w:rsidRDefault="002453B5" w:rsidP="00A64035">
      <w:pPr>
        <w:numPr>
          <w:ilvl w:val="0"/>
          <w:numId w:val="12"/>
        </w:numPr>
        <w:contextualSpacing/>
      </w:pPr>
      <w:r>
        <w:t xml:space="preserve">The Contractor shall provide mounting arms and mounting adapters/ plates to mount each display.  </w:t>
      </w:r>
      <w:r w:rsidR="00613C65" w:rsidRPr="00613C65">
        <w:t xml:space="preserve">The display/monitor mounting arm shall be able to carry </w:t>
      </w:r>
      <w:r w:rsidR="00DF564C">
        <w:t>a 28</w:t>
      </w:r>
      <w:r w:rsidR="00F5225E">
        <w:t>-</w:t>
      </w:r>
      <w:r w:rsidR="00DF564C">
        <w:t>inch display</w:t>
      </w:r>
      <w:r w:rsidR="00111686">
        <w:t xml:space="preserve"> and support</w:t>
      </w:r>
      <w:r w:rsidR="00111686" w:rsidRPr="00613C65">
        <w:t xml:space="preserve"> a weight of at least 1</w:t>
      </w:r>
      <w:r w:rsidR="00DF564C">
        <w:t>9</w:t>
      </w:r>
      <w:r w:rsidR="00111686" w:rsidRPr="00613C65">
        <w:t xml:space="preserve"> kilograms </w:t>
      </w:r>
      <w:r w:rsidR="00613C65" w:rsidRPr="00613C65">
        <w:t xml:space="preserve">for the full life span of the console. </w:t>
      </w:r>
      <w:r w:rsidR="00B25840" w:rsidRPr="00B25840">
        <w:t>The Tenderer shall provide supporting information showing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013CD8" w:rsidRPr="00931004" w14:paraId="4F23BD55" w14:textId="77777777" w:rsidTr="00421BDD">
        <w:tc>
          <w:tcPr>
            <w:tcW w:w="4320" w:type="dxa"/>
          </w:tcPr>
          <w:p w14:paraId="66984386" w14:textId="77777777" w:rsidR="00013CD8" w:rsidRPr="00931004" w:rsidRDefault="00013CD8" w:rsidP="00421BDD">
            <w:pPr>
              <w:spacing w:before="60" w:after="60"/>
              <w:rPr>
                <w:rFonts w:cs="Arial"/>
                <w:b/>
                <w:bCs/>
              </w:rPr>
            </w:pPr>
            <w:r w:rsidRPr="00931004">
              <w:rPr>
                <w:rFonts w:cs="Arial"/>
                <w:b/>
                <w:bCs/>
              </w:rPr>
              <w:lastRenderedPageBreak/>
              <w:t>COMPLIANCE (C/PC/NC</w:t>
            </w:r>
            <w:r>
              <w:rPr>
                <w:rFonts w:cs="Arial"/>
                <w:b/>
                <w:bCs/>
              </w:rPr>
              <w:t>/Noted</w:t>
            </w:r>
            <w:r w:rsidRPr="00931004">
              <w:rPr>
                <w:rFonts w:cs="Arial"/>
                <w:b/>
                <w:bCs/>
              </w:rPr>
              <w:t>)</w:t>
            </w:r>
          </w:p>
        </w:tc>
        <w:tc>
          <w:tcPr>
            <w:tcW w:w="3476" w:type="dxa"/>
          </w:tcPr>
          <w:p w14:paraId="7A6350E8" w14:textId="77777777" w:rsidR="00013CD8" w:rsidRPr="00931004" w:rsidRDefault="00013CD8" w:rsidP="00421BDD">
            <w:pPr>
              <w:spacing w:before="60" w:after="60"/>
              <w:rPr>
                <w:rFonts w:cs="Arial"/>
              </w:rPr>
            </w:pPr>
          </w:p>
        </w:tc>
      </w:tr>
      <w:tr w:rsidR="00013CD8" w:rsidRPr="00931004" w14:paraId="33854726" w14:textId="77777777" w:rsidTr="00421BDD">
        <w:trPr>
          <w:cantSplit/>
        </w:trPr>
        <w:tc>
          <w:tcPr>
            <w:tcW w:w="7796" w:type="dxa"/>
            <w:gridSpan w:val="2"/>
          </w:tcPr>
          <w:p w14:paraId="292332D5" w14:textId="77777777" w:rsidR="00013CD8" w:rsidRPr="00931004" w:rsidRDefault="00013CD8" w:rsidP="00421BDD">
            <w:pPr>
              <w:spacing w:before="60" w:after="60"/>
              <w:rPr>
                <w:rFonts w:cs="Arial"/>
                <w:i/>
              </w:rPr>
            </w:pPr>
            <w:r w:rsidRPr="00931004">
              <w:rPr>
                <w:rFonts w:cs="Arial"/>
                <w:i/>
              </w:rPr>
              <w:t>[INSERT FULL RESPONSE FOR EVALUATION HERE]</w:t>
            </w:r>
          </w:p>
          <w:p w14:paraId="4661DDC2" w14:textId="77777777" w:rsidR="00013CD8" w:rsidRPr="00931004" w:rsidRDefault="00013CD8" w:rsidP="00421BDD">
            <w:pPr>
              <w:spacing w:before="60" w:after="60"/>
              <w:rPr>
                <w:rFonts w:cs="Arial"/>
                <w:i/>
              </w:rPr>
            </w:pPr>
          </w:p>
        </w:tc>
      </w:tr>
      <w:tr w:rsidR="00013CD8" w:rsidRPr="00931004" w14:paraId="03ADA874" w14:textId="77777777" w:rsidTr="00421BDD">
        <w:trPr>
          <w:cantSplit/>
        </w:trPr>
        <w:tc>
          <w:tcPr>
            <w:tcW w:w="7796" w:type="dxa"/>
            <w:gridSpan w:val="2"/>
          </w:tcPr>
          <w:p w14:paraId="1B075752" w14:textId="77777777" w:rsidR="00013CD8" w:rsidRPr="00931004" w:rsidRDefault="00013CD8" w:rsidP="00421BDD">
            <w:pPr>
              <w:spacing w:before="60" w:after="60"/>
              <w:rPr>
                <w:rFonts w:cs="Arial"/>
                <w:i/>
              </w:rPr>
            </w:pPr>
            <w:r w:rsidRPr="00931004">
              <w:rPr>
                <w:rFonts w:cs="Arial"/>
                <w:i/>
              </w:rPr>
              <w:t>[INSERT REFERENCE TO ADDITIONAL INFORMATION HERE]</w:t>
            </w:r>
          </w:p>
        </w:tc>
      </w:tr>
    </w:tbl>
    <w:p w14:paraId="77AEA59A" w14:textId="77777777" w:rsidR="00613C65" w:rsidRPr="00613C65" w:rsidRDefault="00613C65" w:rsidP="00613C65">
      <w:pPr>
        <w:ind w:left="360"/>
      </w:pPr>
    </w:p>
    <w:p w14:paraId="266FB84F" w14:textId="442546A4" w:rsidR="0053689C" w:rsidRPr="00613C65" w:rsidRDefault="00613C65" w:rsidP="00A64035">
      <w:pPr>
        <w:numPr>
          <w:ilvl w:val="0"/>
          <w:numId w:val="12"/>
        </w:numPr>
        <w:contextualSpacing/>
      </w:pPr>
      <w:r w:rsidRPr="00613C65">
        <w:t xml:space="preserve">The display/monitor mounting arm shall allow for </w:t>
      </w:r>
      <w:r w:rsidR="00DF564C">
        <w:t>horizontal, vertical and tilt</w:t>
      </w:r>
      <w:r w:rsidRPr="00613C65">
        <w:t xml:space="preserve"> adjustment</w:t>
      </w:r>
      <w:r w:rsidR="00DF564C">
        <w:t>s</w:t>
      </w:r>
      <w:r w:rsidRPr="00613C65">
        <w:t xml:space="preserve">. The </w:t>
      </w:r>
      <w:r w:rsidR="00DF564C">
        <w:t>tilt adjustment</w:t>
      </w:r>
      <w:r w:rsidRPr="00613C65">
        <w:t xml:space="preserve"> shall allow for a 30 degrees tilt in all directions with regards to its central point. The tilting adjustment shall be </w:t>
      </w:r>
      <w:r w:rsidR="00966EE2">
        <w:t>designed such</w:t>
      </w:r>
      <w:r w:rsidRPr="00613C65">
        <w:t xml:space="preserve"> that</w:t>
      </w:r>
      <w:r w:rsidR="00966EE2">
        <w:t xml:space="preserve"> the</w:t>
      </w:r>
      <w:r w:rsidRPr="00613C65">
        <w:t xml:space="preserve"> displays/monitors do not tilt unless intentional force is applied.</w:t>
      </w:r>
      <w:r w:rsidR="00B25840">
        <w:t xml:space="preserve"> </w:t>
      </w:r>
      <w:r w:rsidR="00B25840" w:rsidRPr="00B25840">
        <w:t>The Tenderer shall provide supporting information showing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013CD8" w:rsidRPr="00931004" w14:paraId="7FF600B9" w14:textId="77777777" w:rsidTr="00421BDD">
        <w:tc>
          <w:tcPr>
            <w:tcW w:w="4320" w:type="dxa"/>
          </w:tcPr>
          <w:p w14:paraId="38241E71" w14:textId="77777777" w:rsidR="00013CD8" w:rsidRPr="00931004" w:rsidRDefault="00013CD8"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5CB0A6A5" w14:textId="77777777" w:rsidR="00013CD8" w:rsidRPr="00931004" w:rsidRDefault="00013CD8" w:rsidP="00421BDD">
            <w:pPr>
              <w:spacing w:before="60" w:after="60"/>
              <w:rPr>
                <w:rFonts w:cs="Arial"/>
              </w:rPr>
            </w:pPr>
          </w:p>
        </w:tc>
      </w:tr>
      <w:tr w:rsidR="00013CD8" w:rsidRPr="00931004" w14:paraId="3857281F" w14:textId="77777777" w:rsidTr="00421BDD">
        <w:trPr>
          <w:cantSplit/>
        </w:trPr>
        <w:tc>
          <w:tcPr>
            <w:tcW w:w="7796" w:type="dxa"/>
            <w:gridSpan w:val="2"/>
          </w:tcPr>
          <w:p w14:paraId="1B86B1EB" w14:textId="77777777" w:rsidR="00013CD8" w:rsidRPr="00931004" w:rsidRDefault="00013CD8" w:rsidP="00421BDD">
            <w:pPr>
              <w:spacing w:before="60" w:after="60"/>
              <w:rPr>
                <w:rFonts w:cs="Arial"/>
                <w:i/>
              </w:rPr>
            </w:pPr>
            <w:r w:rsidRPr="00931004">
              <w:rPr>
                <w:rFonts w:cs="Arial"/>
                <w:i/>
              </w:rPr>
              <w:t>[INSERT FULL RESPONSE FOR EVALUATION HERE]</w:t>
            </w:r>
          </w:p>
          <w:p w14:paraId="19644FD4" w14:textId="77777777" w:rsidR="00013CD8" w:rsidRPr="00931004" w:rsidRDefault="00013CD8" w:rsidP="00421BDD">
            <w:pPr>
              <w:spacing w:before="60" w:after="60"/>
              <w:rPr>
                <w:rFonts w:cs="Arial"/>
                <w:i/>
              </w:rPr>
            </w:pPr>
          </w:p>
        </w:tc>
      </w:tr>
      <w:tr w:rsidR="00013CD8" w:rsidRPr="00931004" w14:paraId="74031BB9" w14:textId="77777777" w:rsidTr="00421BDD">
        <w:trPr>
          <w:cantSplit/>
        </w:trPr>
        <w:tc>
          <w:tcPr>
            <w:tcW w:w="7796" w:type="dxa"/>
            <w:gridSpan w:val="2"/>
          </w:tcPr>
          <w:p w14:paraId="02AAF845" w14:textId="77777777" w:rsidR="00013CD8" w:rsidRPr="00931004" w:rsidRDefault="00013CD8" w:rsidP="00421BDD">
            <w:pPr>
              <w:spacing w:before="60" w:after="60"/>
              <w:rPr>
                <w:rFonts w:cs="Arial"/>
                <w:i/>
              </w:rPr>
            </w:pPr>
            <w:r w:rsidRPr="00931004">
              <w:rPr>
                <w:rFonts w:cs="Arial"/>
                <w:i/>
              </w:rPr>
              <w:t>[INSERT REFERENCE TO ADDITIONAL INFORMATION HERE]</w:t>
            </w:r>
          </w:p>
        </w:tc>
      </w:tr>
    </w:tbl>
    <w:p w14:paraId="543EBE2D" w14:textId="77777777" w:rsidR="00613C65" w:rsidRPr="00613C65" w:rsidRDefault="00613C65" w:rsidP="00613C65">
      <w:pPr>
        <w:ind w:left="360"/>
      </w:pPr>
    </w:p>
    <w:p w14:paraId="06129FEB" w14:textId="63713228" w:rsidR="00613C65" w:rsidRPr="00613C65" w:rsidRDefault="00613C65" w:rsidP="00A64035">
      <w:pPr>
        <w:numPr>
          <w:ilvl w:val="0"/>
          <w:numId w:val="12"/>
        </w:numPr>
        <w:contextualSpacing/>
      </w:pPr>
      <w:r w:rsidRPr="00613C65">
        <w:t>The vertical and horizontal adjustments of the display/monitor mounting arm parts as defined above shall be lockable. This means that the display/monitor mounting arm shall allow for locking of its positions after an adjustment (horizontal or vertical) is completed.</w:t>
      </w:r>
      <w:r w:rsidR="00B25840">
        <w:t xml:space="preserve"> </w:t>
      </w:r>
      <w:r w:rsidR="00B25840" w:rsidRPr="00B25840">
        <w:t>The Tenderer shall provide supporting information showing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013CD8" w:rsidRPr="00931004" w14:paraId="611C7629" w14:textId="77777777" w:rsidTr="00421BDD">
        <w:tc>
          <w:tcPr>
            <w:tcW w:w="4320" w:type="dxa"/>
          </w:tcPr>
          <w:p w14:paraId="364B6BF1" w14:textId="77777777" w:rsidR="00013CD8" w:rsidRPr="00931004" w:rsidRDefault="00013CD8"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0678BDF8" w14:textId="77777777" w:rsidR="00013CD8" w:rsidRPr="00931004" w:rsidRDefault="00013CD8" w:rsidP="00421BDD">
            <w:pPr>
              <w:spacing w:before="60" w:after="60"/>
              <w:rPr>
                <w:rFonts w:cs="Arial"/>
              </w:rPr>
            </w:pPr>
          </w:p>
        </w:tc>
      </w:tr>
      <w:tr w:rsidR="00013CD8" w:rsidRPr="00931004" w14:paraId="74EB500B" w14:textId="77777777" w:rsidTr="00421BDD">
        <w:trPr>
          <w:cantSplit/>
        </w:trPr>
        <w:tc>
          <w:tcPr>
            <w:tcW w:w="7796" w:type="dxa"/>
            <w:gridSpan w:val="2"/>
          </w:tcPr>
          <w:p w14:paraId="1BEDDD09" w14:textId="77777777" w:rsidR="00013CD8" w:rsidRPr="00931004" w:rsidRDefault="00013CD8" w:rsidP="00421BDD">
            <w:pPr>
              <w:spacing w:before="60" w:after="60"/>
              <w:rPr>
                <w:rFonts w:cs="Arial"/>
                <w:i/>
              </w:rPr>
            </w:pPr>
            <w:r w:rsidRPr="00931004">
              <w:rPr>
                <w:rFonts w:cs="Arial"/>
                <w:i/>
              </w:rPr>
              <w:t>[INSERT FULL RESPONSE FOR EVALUATION HERE]</w:t>
            </w:r>
          </w:p>
          <w:p w14:paraId="0F456974" w14:textId="77777777" w:rsidR="00013CD8" w:rsidRPr="00931004" w:rsidRDefault="00013CD8" w:rsidP="00421BDD">
            <w:pPr>
              <w:spacing w:before="60" w:after="60"/>
              <w:rPr>
                <w:rFonts w:cs="Arial"/>
                <w:i/>
              </w:rPr>
            </w:pPr>
          </w:p>
        </w:tc>
      </w:tr>
      <w:tr w:rsidR="00013CD8" w:rsidRPr="00931004" w14:paraId="515885A8" w14:textId="77777777" w:rsidTr="00421BDD">
        <w:trPr>
          <w:cantSplit/>
        </w:trPr>
        <w:tc>
          <w:tcPr>
            <w:tcW w:w="7796" w:type="dxa"/>
            <w:gridSpan w:val="2"/>
          </w:tcPr>
          <w:p w14:paraId="026AAC16" w14:textId="77777777" w:rsidR="00013CD8" w:rsidRPr="00931004" w:rsidRDefault="00013CD8" w:rsidP="00421BDD">
            <w:pPr>
              <w:spacing w:before="60" w:after="60"/>
              <w:rPr>
                <w:rFonts w:cs="Arial"/>
                <w:i/>
              </w:rPr>
            </w:pPr>
            <w:r w:rsidRPr="00931004">
              <w:rPr>
                <w:rFonts w:cs="Arial"/>
                <w:i/>
              </w:rPr>
              <w:t>[INSERT REFERENCE TO ADDITIONAL INFORMATION HERE]</w:t>
            </w:r>
          </w:p>
        </w:tc>
      </w:tr>
    </w:tbl>
    <w:p w14:paraId="34D73E62" w14:textId="77777777" w:rsidR="005176D1" w:rsidRDefault="005176D1" w:rsidP="000F700D">
      <w:pPr>
        <w:ind w:left="360"/>
        <w:contextualSpacing/>
      </w:pPr>
    </w:p>
    <w:p w14:paraId="780DC55A" w14:textId="336CF867" w:rsidR="00613C65" w:rsidRPr="00613C65" w:rsidRDefault="00613C65" w:rsidP="00A64035">
      <w:pPr>
        <w:numPr>
          <w:ilvl w:val="0"/>
          <w:numId w:val="12"/>
        </w:numPr>
        <w:contextualSpacing/>
      </w:pPr>
      <w:r w:rsidRPr="00613C65">
        <w:t>The display/monitor mounting arm</w:t>
      </w:r>
      <w:r w:rsidR="00DF564C">
        <w:t xml:space="preserve"> </w:t>
      </w:r>
      <w:r w:rsidRPr="00613C65">
        <w:t>shall incorporate a cable management system that will allow for routing of cables. This cable management system shall take into account the accessibility and manageability of different cables (</w:t>
      </w:r>
      <w:r w:rsidR="00F5225E" w:rsidRPr="00613C65">
        <w:t>e.g.</w:t>
      </w:r>
      <w:r w:rsidRPr="00613C65">
        <w:t xml:space="preserve"> power and communications cables). </w:t>
      </w:r>
      <w:r w:rsidR="00B25840" w:rsidRPr="00B25840">
        <w:t>The Tenderer shall provide supporting information showing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013CD8" w:rsidRPr="00931004" w14:paraId="354278D1" w14:textId="77777777" w:rsidTr="00421BDD">
        <w:tc>
          <w:tcPr>
            <w:tcW w:w="4320" w:type="dxa"/>
          </w:tcPr>
          <w:p w14:paraId="4C0C6AAE" w14:textId="77777777" w:rsidR="00013CD8" w:rsidRPr="00931004" w:rsidRDefault="00013CD8"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13656E3B" w14:textId="77777777" w:rsidR="00013CD8" w:rsidRPr="00931004" w:rsidRDefault="00013CD8" w:rsidP="00421BDD">
            <w:pPr>
              <w:spacing w:before="60" w:after="60"/>
              <w:rPr>
                <w:rFonts w:cs="Arial"/>
              </w:rPr>
            </w:pPr>
          </w:p>
        </w:tc>
      </w:tr>
      <w:tr w:rsidR="00013CD8" w:rsidRPr="00931004" w14:paraId="1D08F241" w14:textId="77777777" w:rsidTr="00421BDD">
        <w:trPr>
          <w:cantSplit/>
        </w:trPr>
        <w:tc>
          <w:tcPr>
            <w:tcW w:w="7796" w:type="dxa"/>
            <w:gridSpan w:val="2"/>
          </w:tcPr>
          <w:p w14:paraId="5221CA48" w14:textId="77777777" w:rsidR="00013CD8" w:rsidRPr="00931004" w:rsidRDefault="00013CD8" w:rsidP="00421BDD">
            <w:pPr>
              <w:spacing w:before="60" w:after="60"/>
              <w:rPr>
                <w:rFonts w:cs="Arial"/>
                <w:i/>
              </w:rPr>
            </w:pPr>
            <w:r w:rsidRPr="00931004">
              <w:rPr>
                <w:rFonts w:cs="Arial"/>
                <w:i/>
              </w:rPr>
              <w:t>[INSERT FULL RESPONSE FOR EVALUATION HERE]</w:t>
            </w:r>
          </w:p>
          <w:p w14:paraId="755A1C9F" w14:textId="77777777" w:rsidR="00013CD8" w:rsidRPr="00931004" w:rsidRDefault="00013CD8" w:rsidP="00421BDD">
            <w:pPr>
              <w:spacing w:before="60" w:after="60"/>
              <w:rPr>
                <w:rFonts w:cs="Arial"/>
                <w:i/>
              </w:rPr>
            </w:pPr>
          </w:p>
        </w:tc>
      </w:tr>
      <w:tr w:rsidR="00013CD8" w:rsidRPr="00931004" w14:paraId="3ED22ED1" w14:textId="77777777" w:rsidTr="00421BDD">
        <w:trPr>
          <w:cantSplit/>
        </w:trPr>
        <w:tc>
          <w:tcPr>
            <w:tcW w:w="7796" w:type="dxa"/>
            <w:gridSpan w:val="2"/>
          </w:tcPr>
          <w:p w14:paraId="7B427011" w14:textId="77777777" w:rsidR="00013CD8" w:rsidRPr="00931004" w:rsidRDefault="00013CD8" w:rsidP="00421BDD">
            <w:pPr>
              <w:spacing w:before="60" w:after="60"/>
              <w:rPr>
                <w:rFonts w:cs="Arial"/>
                <w:i/>
              </w:rPr>
            </w:pPr>
            <w:r w:rsidRPr="00931004">
              <w:rPr>
                <w:rFonts w:cs="Arial"/>
                <w:i/>
              </w:rPr>
              <w:t>[INSERT REFERENCE TO ADDITIONAL INFORMATION HERE]</w:t>
            </w:r>
          </w:p>
        </w:tc>
      </w:tr>
    </w:tbl>
    <w:p w14:paraId="435904FB" w14:textId="77777777" w:rsidR="00613C65" w:rsidRPr="00613C65" w:rsidRDefault="00613C65" w:rsidP="00613C65">
      <w:pPr>
        <w:ind w:left="360"/>
      </w:pPr>
    </w:p>
    <w:p w14:paraId="4920F19E" w14:textId="2423637C" w:rsidR="00613C65" w:rsidRPr="00613C65" w:rsidRDefault="000F4AEA" w:rsidP="00A64035">
      <w:pPr>
        <w:numPr>
          <w:ilvl w:val="0"/>
          <w:numId w:val="12"/>
        </w:numPr>
        <w:contextualSpacing/>
      </w:pPr>
      <w:r w:rsidRPr="00613C65">
        <w:lastRenderedPageBreak/>
        <w:t>The mounting adapter for the display/monitor mounting arm shall be the same as the mounting adapter for the current display/monitor mounting arm</w:t>
      </w:r>
      <w:r>
        <w:t>.</w:t>
      </w:r>
      <w:r w:rsidRPr="00613C65">
        <w:t xml:space="preserve"> </w:t>
      </w:r>
      <w:r w:rsidR="00613C65" w:rsidRPr="00613C65">
        <w:t xml:space="preserve">The </w:t>
      </w:r>
      <w:r>
        <w:t xml:space="preserve">existing </w:t>
      </w:r>
      <w:r w:rsidR="00613C65" w:rsidRPr="00613C65">
        <w:t>mounting adapter</w:t>
      </w:r>
      <w:r>
        <w:t xml:space="preserve"> used are a</w:t>
      </w:r>
      <w:r w:rsidR="00613C65" w:rsidRPr="00613C65" w:rsidDel="000F4AEA">
        <w:t xml:space="preserve"> </w:t>
      </w:r>
      <w:r w:rsidR="00613C65" w:rsidRPr="00613C65">
        <w:t xml:space="preserve">Video Electronics Standards Association (VESA) mount plate </w:t>
      </w:r>
      <w:r>
        <w:t>as</w:t>
      </w:r>
      <w:r w:rsidR="00613C65" w:rsidRPr="00613C65">
        <w:t xml:space="preserve"> shown in </w:t>
      </w:r>
      <w:r w:rsidR="004A1923">
        <w:fldChar w:fldCharType="begin"/>
      </w:r>
      <w:r w:rsidR="004A1923">
        <w:instrText xml:space="preserve"> REF _Ref526490613 \h </w:instrText>
      </w:r>
      <w:r w:rsidR="004A1923">
        <w:fldChar w:fldCharType="separate"/>
      </w:r>
      <w:r w:rsidR="0066188E" w:rsidRPr="00613C65">
        <w:rPr>
          <w:rFonts w:eastAsia="Times New Roman" w:cs="Times New Roman"/>
          <w:b/>
          <w:bCs/>
          <w:szCs w:val="20"/>
        </w:rPr>
        <w:t xml:space="preserve">Figure </w:t>
      </w:r>
      <w:r w:rsidR="0066188E">
        <w:rPr>
          <w:rFonts w:eastAsia="Times New Roman" w:cs="Times New Roman"/>
          <w:b/>
          <w:bCs/>
          <w:noProof/>
          <w:szCs w:val="20"/>
        </w:rPr>
        <w:t>20</w:t>
      </w:r>
      <w:r w:rsidR="004A1923">
        <w:fldChar w:fldCharType="end"/>
      </w:r>
      <w:r w:rsidR="00613C65" w:rsidRPr="00DF7C32">
        <w:t>.</w:t>
      </w:r>
      <w:r w:rsidR="00613C65" w:rsidRPr="00613C65">
        <w:t xml:space="preserve"> The mounting adapter for the display/monitor mounting arm shall be replaceable. </w:t>
      </w:r>
      <w:r w:rsidR="00B25840" w:rsidRPr="00B25840">
        <w:t>The Tenderer shall provide supporting information showing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013CD8" w:rsidRPr="00931004" w14:paraId="7237777A" w14:textId="77777777" w:rsidTr="00421BDD">
        <w:tc>
          <w:tcPr>
            <w:tcW w:w="4320" w:type="dxa"/>
          </w:tcPr>
          <w:p w14:paraId="26FF5094" w14:textId="77777777" w:rsidR="00013CD8" w:rsidRPr="00931004" w:rsidRDefault="00013CD8"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2BC2FB82" w14:textId="77777777" w:rsidR="00013CD8" w:rsidRPr="00931004" w:rsidRDefault="00013CD8" w:rsidP="00421BDD">
            <w:pPr>
              <w:spacing w:before="60" w:after="60"/>
              <w:rPr>
                <w:rFonts w:cs="Arial"/>
              </w:rPr>
            </w:pPr>
          </w:p>
        </w:tc>
      </w:tr>
      <w:tr w:rsidR="00013CD8" w:rsidRPr="00931004" w14:paraId="6C64359B" w14:textId="77777777" w:rsidTr="00421BDD">
        <w:trPr>
          <w:cantSplit/>
        </w:trPr>
        <w:tc>
          <w:tcPr>
            <w:tcW w:w="7796" w:type="dxa"/>
            <w:gridSpan w:val="2"/>
          </w:tcPr>
          <w:p w14:paraId="54EF6793" w14:textId="77777777" w:rsidR="00013CD8" w:rsidRPr="00931004" w:rsidRDefault="00013CD8" w:rsidP="00421BDD">
            <w:pPr>
              <w:spacing w:before="60" w:after="60"/>
              <w:rPr>
                <w:rFonts w:cs="Arial"/>
                <w:i/>
              </w:rPr>
            </w:pPr>
            <w:r w:rsidRPr="00931004">
              <w:rPr>
                <w:rFonts w:cs="Arial"/>
                <w:i/>
              </w:rPr>
              <w:t>[INSERT FULL RESPONSE FOR EVALUATION HERE]</w:t>
            </w:r>
          </w:p>
          <w:p w14:paraId="7F654DBD" w14:textId="77777777" w:rsidR="00013CD8" w:rsidRPr="00931004" w:rsidRDefault="00013CD8" w:rsidP="00421BDD">
            <w:pPr>
              <w:spacing w:before="60" w:after="60"/>
              <w:rPr>
                <w:rFonts w:cs="Arial"/>
                <w:i/>
              </w:rPr>
            </w:pPr>
          </w:p>
        </w:tc>
      </w:tr>
      <w:tr w:rsidR="00013CD8" w:rsidRPr="00931004" w14:paraId="77CE2CAE" w14:textId="77777777" w:rsidTr="00421BDD">
        <w:trPr>
          <w:cantSplit/>
        </w:trPr>
        <w:tc>
          <w:tcPr>
            <w:tcW w:w="7796" w:type="dxa"/>
            <w:gridSpan w:val="2"/>
          </w:tcPr>
          <w:p w14:paraId="5B697584" w14:textId="77777777" w:rsidR="00013CD8" w:rsidRPr="00931004" w:rsidRDefault="00013CD8" w:rsidP="00421BDD">
            <w:pPr>
              <w:spacing w:before="60" w:after="60"/>
              <w:rPr>
                <w:rFonts w:cs="Arial"/>
                <w:i/>
              </w:rPr>
            </w:pPr>
            <w:r w:rsidRPr="00931004">
              <w:rPr>
                <w:rFonts w:cs="Arial"/>
                <w:i/>
              </w:rPr>
              <w:t>[INSERT REFERENCE TO ADDITIONAL INFORMATION HERE]</w:t>
            </w:r>
          </w:p>
        </w:tc>
      </w:tr>
    </w:tbl>
    <w:p w14:paraId="0FE20B79" w14:textId="59157390" w:rsidR="00613C65" w:rsidRPr="00613C65" w:rsidRDefault="00613C65" w:rsidP="00013CD8">
      <w:pPr>
        <w:contextualSpacing/>
      </w:pPr>
    </w:p>
    <w:p w14:paraId="6DDEE8F6" w14:textId="77777777" w:rsidR="00613C65" w:rsidRPr="00613C65" w:rsidRDefault="00613C65" w:rsidP="00613C65">
      <w:pPr>
        <w:keepNext/>
        <w:ind w:left="720"/>
        <w:contextualSpacing/>
      </w:pPr>
      <w:r w:rsidRPr="00613C65">
        <w:rPr>
          <w:noProof/>
          <w:lang w:val="en-GB" w:eastAsia="en-GB"/>
        </w:rPr>
        <w:t xml:space="preserve">        </w:t>
      </w:r>
      <w:r w:rsidRPr="00613C65">
        <w:rPr>
          <w:noProof/>
          <w:lang w:val="en-GB" w:eastAsia="en-GB"/>
        </w:rPr>
        <w:drawing>
          <wp:inline distT="0" distB="0" distL="0" distR="0" wp14:anchorId="7CB64419" wp14:editId="775F6B57">
            <wp:extent cx="2200275" cy="219074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a_monitor_mounting_standard.png"/>
                    <pic:cNvPicPr/>
                  </pic:nvPicPr>
                  <pic:blipFill rotWithShape="1">
                    <a:blip r:embed="rId36">
                      <a:extLst>
                        <a:ext uri="{28A0092B-C50C-407E-A947-70E740481C1C}">
                          <a14:useLocalDpi xmlns:a14="http://schemas.microsoft.com/office/drawing/2010/main" val="0"/>
                        </a:ext>
                      </a:extLst>
                    </a:blip>
                    <a:srcRect t="11429" r="4418" b="6428"/>
                    <a:stretch/>
                  </pic:blipFill>
                  <pic:spPr bwMode="auto">
                    <a:xfrm>
                      <a:off x="0" y="0"/>
                      <a:ext cx="2200583" cy="2191056"/>
                    </a:xfrm>
                    <a:prstGeom prst="rect">
                      <a:avLst/>
                    </a:prstGeom>
                    <a:ln>
                      <a:noFill/>
                    </a:ln>
                    <a:extLst>
                      <a:ext uri="{53640926-AAD7-44D8-BBD7-CCE9431645EC}">
                        <a14:shadowObscured xmlns:a14="http://schemas.microsoft.com/office/drawing/2010/main"/>
                      </a:ext>
                    </a:extLst>
                  </pic:spPr>
                </pic:pic>
              </a:graphicData>
            </a:graphic>
          </wp:inline>
        </w:drawing>
      </w:r>
      <w:r w:rsidRPr="00613C65">
        <w:rPr>
          <w:noProof/>
          <w:lang w:val="en-GB" w:eastAsia="en-GB"/>
        </w:rPr>
        <w:t xml:space="preserve">                  </w:t>
      </w:r>
      <w:r w:rsidRPr="00613C65">
        <w:rPr>
          <w:noProof/>
          <w:lang w:val="en-GB" w:eastAsia="en-GB"/>
        </w:rPr>
        <w:drawing>
          <wp:inline distT="0" distB="0" distL="0" distR="0" wp14:anchorId="22A5D6FA" wp14:editId="31201C05">
            <wp:extent cx="1770646" cy="1842922"/>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ing adapter.png"/>
                    <pic:cNvPicPr/>
                  </pic:nvPicPr>
                  <pic:blipFill rotWithShape="1">
                    <a:blip r:embed="rId37" cstate="print">
                      <a:extLst>
                        <a:ext uri="{28A0092B-C50C-407E-A947-70E740481C1C}">
                          <a14:useLocalDpi xmlns:a14="http://schemas.microsoft.com/office/drawing/2010/main" val="0"/>
                        </a:ext>
                      </a:extLst>
                    </a:blip>
                    <a:srcRect l="5358" t="-5240" r="4220" b="-4756"/>
                    <a:stretch/>
                  </pic:blipFill>
                  <pic:spPr bwMode="auto">
                    <a:xfrm>
                      <a:off x="0" y="0"/>
                      <a:ext cx="1771898" cy="1844225"/>
                    </a:xfrm>
                    <a:prstGeom prst="rect">
                      <a:avLst/>
                    </a:prstGeom>
                    <a:ln>
                      <a:noFill/>
                    </a:ln>
                    <a:extLst>
                      <a:ext uri="{53640926-AAD7-44D8-BBD7-CCE9431645EC}">
                        <a14:shadowObscured xmlns:a14="http://schemas.microsoft.com/office/drawing/2010/main"/>
                      </a:ext>
                    </a:extLst>
                  </pic:spPr>
                </pic:pic>
              </a:graphicData>
            </a:graphic>
          </wp:inline>
        </w:drawing>
      </w:r>
    </w:p>
    <w:p w14:paraId="1B9C1490" w14:textId="2CA73651" w:rsidR="00613C65" w:rsidRPr="00613C65" w:rsidRDefault="00613C65" w:rsidP="00613C65">
      <w:pPr>
        <w:spacing w:after="0" w:line="240" w:lineRule="auto"/>
        <w:jc w:val="center"/>
        <w:rPr>
          <w:rFonts w:eastAsia="Times New Roman" w:cs="Times New Roman"/>
          <w:b/>
          <w:bCs/>
          <w:szCs w:val="20"/>
        </w:rPr>
      </w:pPr>
      <w:bookmarkStart w:id="149" w:name="_Ref526490613"/>
      <w:r w:rsidRPr="00613C65">
        <w:rPr>
          <w:rFonts w:eastAsia="Times New Roman" w:cs="Times New Roman"/>
          <w:b/>
          <w:bCs/>
          <w:szCs w:val="20"/>
        </w:rPr>
        <w:t xml:space="preserve">Figure </w:t>
      </w:r>
      <w:r w:rsidRPr="00613C65">
        <w:rPr>
          <w:rFonts w:eastAsia="Times New Roman" w:cs="Times New Roman"/>
          <w:b/>
          <w:bCs/>
          <w:noProof/>
          <w:szCs w:val="20"/>
        </w:rPr>
        <w:fldChar w:fldCharType="begin"/>
      </w:r>
      <w:r w:rsidRPr="00613C65">
        <w:rPr>
          <w:rFonts w:eastAsia="Times New Roman" w:cs="Times New Roman"/>
          <w:b/>
          <w:bCs/>
          <w:noProof/>
          <w:szCs w:val="20"/>
        </w:rPr>
        <w:instrText xml:space="preserve"> SEQ Figure \* ARABIC </w:instrText>
      </w:r>
      <w:r w:rsidRPr="00613C65">
        <w:rPr>
          <w:rFonts w:eastAsia="Times New Roman" w:cs="Times New Roman"/>
          <w:b/>
          <w:bCs/>
          <w:noProof/>
          <w:szCs w:val="20"/>
        </w:rPr>
        <w:fldChar w:fldCharType="separate"/>
      </w:r>
      <w:r w:rsidR="0066188E">
        <w:rPr>
          <w:rFonts w:eastAsia="Times New Roman" w:cs="Times New Roman"/>
          <w:b/>
          <w:bCs/>
          <w:noProof/>
          <w:szCs w:val="20"/>
        </w:rPr>
        <w:t>20</w:t>
      </w:r>
      <w:r w:rsidRPr="00613C65">
        <w:rPr>
          <w:rFonts w:eastAsia="Times New Roman" w:cs="Times New Roman"/>
          <w:b/>
          <w:bCs/>
          <w:noProof/>
          <w:szCs w:val="20"/>
        </w:rPr>
        <w:fldChar w:fldCharType="end"/>
      </w:r>
      <w:bookmarkEnd w:id="149"/>
      <w:r w:rsidRPr="00613C65">
        <w:rPr>
          <w:rFonts w:eastAsia="Times New Roman" w:cs="Times New Roman"/>
          <w:b/>
          <w:bCs/>
          <w:szCs w:val="20"/>
        </w:rPr>
        <w:t>: Two types of the current display/monitor mounting adapter or plate (VESA mounts).</w:t>
      </w:r>
    </w:p>
    <w:p w14:paraId="4DCDA111" w14:textId="77777777" w:rsidR="00613C65" w:rsidRPr="00613C65" w:rsidRDefault="00613C65" w:rsidP="00613C65">
      <w:pPr>
        <w:ind w:left="360"/>
      </w:pPr>
    </w:p>
    <w:p w14:paraId="64A8F153" w14:textId="7B3DFCCF" w:rsidR="00613C65" w:rsidRDefault="008F7E94" w:rsidP="00A64035">
      <w:pPr>
        <w:numPr>
          <w:ilvl w:val="0"/>
          <w:numId w:val="12"/>
        </w:numPr>
        <w:contextualSpacing/>
      </w:pPr>
      <w:r>
        <w:t xml:space="preserve">The </w:t>
      </w:r>
      <w:r w:rsidR="00E75548">
        <w:t>display/monitor mounting arm shall be installed in a manner that allows for additional display/mounting arms to be installed in the future.</w:t>
      </w:r>
      <w:r w:rsidR="00E75548" w:rsidRPr="00613C65" w:rsidDel="00E75548">
        <w:t xml:space="preserve"> </w:t>
      </w:r>
      <w:r w:rsidR="002D777B">
        <w:t>Provision shall be made for at least two additional mounting arms for future expansion.</w:t>
      </w:r>
      <w:r w:rsidR="00B25840">
        <w:t xml:space="preserve"> </w:t>
      </w:r>
      <w:r w:rsidR="00B25840" w:rsidRPr="00B25840">
        <w:t>The Tenderer shall provide supporting information showing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013CD8" w:rsidRPr="00931004" w14:paraId="1D129C13" w14:textId="77777777" w:rsidTr="00421BDD">
        <w:tc>
          <w:tcPr>
            <w:tcW w:w="4320" w:type="dxa"/>
          </w:tcPr>
          <w:p w14:paraId="3B950659" w14:textId="77777777" w:rsidR="00013CD8" w:rsidRPr="00931004" w:rsidRDefault="00013CD8"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5F2156FA" w14:textId="77777777" w:rsidR="00013CD8" w:rsidRPr="00931004" w:rsidRDefault="00013CD8" w:rsidP="00421BDD">
            <w:pPr>
              <w:spacing w:before="60" w:after="60"/>
              <w:rPr>
                <w:rFonts w:cs="Arial"/>
              </w:rPr>
            </w:pPr>
          </w:p>
        </w:tc>
      </w:tr>
      <w:tr w:rsidR="00013CD8" w:rsidRPr="00931004" w14:paraId="36A52132" w14:textId="77777777" w:rsidTr="00421BDD">
        <w:trPr>
          <w:cantSplit/>
        </w:trPr>
        <w:tc>
          <w:tcPr>
            <w:tcW w:w="7796" w:type="dxa"/>
            <w:gridSpan w:val="2"/>
          </w:tcPr>
          <w:p w14:paraId="6DFA43EA" w14:textId="77777777" w:rsidR="00013CD8" w:rsidRPr="00931004" w:rsidRDefault="00013CD8" w:rsidP="00421BDD">
            <w:pPr>
              <w:spacing w:before="60" w:after="60"/>
              <w:rPr>
                <w:rFonts w:cs="Arial"/>
                <w:i/>
              </w:rPr>
            </w:pPr>
            <w:r w:rsidRPr="00931004">
              <w:rPr>
                <w:rFonts w:cs="Arial"/>
                <w:i/>
              </w:rPr>
              <w:t>[INSERT FULL RESPONSE FOR EVALUATION HERE]</w:t>
            </w:r>
          </w:p>
          <w:p w14:paraId="350C5EFF" w14:textId="77777777" w:rsidR="00013CD8" w:rsidRPr="00931004" w:rsidRDefault="00013CD8" w:rsidP="00421BDD">
            <w:pPr>
              <w:spacing w:before="60" w:after="60"/>
              <w:rPr>
                <w:rFonts w:cs="Arial"/>
                <w:i/>
              </w:rPr>
            </w:pPr>
          </w:p>
        </w:tc>
      </w:tr>
      <w:tr w:rsidR="00013CD8" w:rsidRPr="00931004" w14:paraId="67ACEBB6" w14:textId="77777777" w:rsidTr="00421BDD">
        <w:trPr>
          <w:cantSplit/>
        </w:trPr>
        <w:tc>
          <w:tcPr>
            <w:tcW w:w="7796" w:type="dxa"/>
            <w:gridSpan w:val="2"/>
          </w:tcPr>
          <w:p w14:paraId="77F75CB8" w14:textId="77777777" w:rsidR="00013CD8" w:rsidRPr="00931004" w:rsidRDefault="00013CD8" w:rsidP="00421BDD">
            <w:pPr>
              <w:spacing w:before="60" w:after="60"/>
              <w:rPr>
                <w:rFonts w:cs="Arial"/>
                <w:i/>
              </w:rPr>
            </w:pPr>
            <w:r w:rsidRPr="00931004">
              <w:rPr>
                <w:rFonts w:cs="Arial"/>
                <w:i/>
              </w:rPr>
              <w:t>[INSERT REFERENCE TO ADDITIONAL INFORMATION HERE]</w:t>
            </w:r>
          </w:p>
        </w:tc>
      </w:tr>
    </w:tbl>
    <w:p w14:paraId="3F272F95" w14:textId="77777777" w:rsidR="009B4B16" w:rsidRDefault="009B4B16" w:rsidP="009B4B16">
      <w:pPr>
        <w:contextualSpacing/>
      </w:pPr>
    </w:p>
    <w:p w14:paraId="70D841C5" w14:textId="52AADF89" w:rsidR="002D777B" w:rsidRDefault="009B4B16" w:rsidP="00C77A95">
      <w:pPr>
        <w:numPr>
          <w:ilvl w:val="0"/>
          <w:numId w:val="12"/>
        </w:numPr>
        <w:contextualSpacing/>
      </w:pPr>
      <w:r>
        <w:t xml:space="preserve">The setup of the mounted displays on the console shall be similar to the drawing of Appendix A. </w:t>
      </w:r>
      <w:r w:rsidR="00B25840" w:rsidRPr="00B25840">
        <w:t>The Tenderer shall indicate compliance to this requirement and make provision for it in the costing.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013CD8" w:rsidRPr="00931004" w14:paraId="66112C69" w14:textId="77777777" w:rsidTr="00421BDD">
        <w:tc>
          <w:tcPr>
            <w:tcW w:w="4320" w:type="dxa"/>
          </w:tcPr>
          <w:p w14:paraId="6FDBA278" w14:textId="77777777" w:rsidR="00013CD8" w:rsidRPr="00931004" w:rsidRDefault="00013CD8"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57F4D160" w14:textId="77777777" w:rsidR="00013CD8" w:rsidRPr="00931004" w:rsidRDefault="00013CD8" w:rsidP="00421BDD">
            <w:pPr>
              <w:spacing w:before="60" w:after="60"/>
              <w:rPr>
                <w:rFonts w:cs="Arial"/>
              </w:rPr>
            </w:pPr>
          </w:p>
        </w:tc>
      </w:tr>
      <w:tr w:rsidR="00013CD8" w:rsidRPr="00931004" w14:paraId="29AA4B7A" w14:textId="77777777" w:rsidTr="00421BDD">
        <w:trPr>
          <w:cantSplit/>
        </w:trPr>
        <w:tc>
          <w:tcPr>
            <w:tcW w:w="7796" w:type="dxa"/>
            <w:gridSpan w:val="2"/>
          </w:tcPr>
          <w:p w14:paraId="3BE19E7F" w14:textId="77777777" w:rsidR="00013CD8" w:rsidRPr="00931004" w:rsidRDefault="00013CD8" w:rsidP="00421BDD">
            <w:pPr>
              <w:spacing w:before="60" w:after="60"/>
              <w:rPr>
                <w:rFonts w:cs="Arial"/>
                <w:i/>
              </w:rPr>
            </w:pPr>
            <w:r w:rsidRPr="00931004">
              <w:rPr>
                <w:rFonts w:cs="Arial"/>
                <w:i/>
              </w:rPr>
              <w:lastRenderedPageBreak/>
              <w:t>[INSERT FULL RESPONSE FOR EVALUATION HERE]</w:t>
            </w:r>
          </w:p>
          <w:p w14:paraId="598A4C9F" w14:textId="77777777" w:rsidR="00013CD8" w:rsidRPr="00931004" w:rsidRDefault="00013CD8" w:rsidP="00421BDD">
            <w:pPr>
              <w:spacing w:before="60" w:after="60"/>
              <w:rPr>
                <w:rFonts w:cs="Arial"/>
                <w:i/>
              </w:rPr>
            </w:pPr>
          </w:p>
        </w:tc>
      </w:tr>
      <w:tr w:rsidR="00013CD8" w:rsidRPr="00931004" w14:paraId="75A5600D" w14:textId="77777777" w:rsidTr="00421BDD">
        <w:trPr>
          <w:cantSplit/>
        </w:trPr>
        <w:tc>
          <w:tcPr>
            <w:tcW w:w="7796" w:type="dxa"/>
            <w:gridSpan w:val="2"/>
          </w:tcPr>
          <w:p w14:paraId="051E4763" w14:textId="77777777" w:rsidR="00013CD8" w:rsidRPr="00931004" w:rsidRDefault="00013CD8" w:rsidP="00421BDD">
            <w:pPr>
              <w:spacing w:before="60" w:after="60"/>
              <w:rPr>
                <w:rFonts w:cs="Arial"/>
                <w:i/>
              </w:rPr>
            </w:pPr>
            <w:r w:rsidRPr="00931004">
              <w:rPr>
                <w:rFonts w:cs="Arial"/>
                <w:i/>
              </w:rPr>
              <w:t>[INSERT REFERENCE TO ADDITIONAL INFORMATION HERE]</w:t>
            </w:r>
          </w:p>
        </w:tc>
      </w:tr>
    </w:tbl>
    <w:p w14:paraId="33600566" w14:textId="77777777" w:rsidR="002D777B" w:rsidRDefault="002D777B" w:rsidP="002D777B">
      <w:pPr>
        <w:pStyle w:val="ListParagraph"/>
      </w:pPr>
    </w:p>
    <w:p w14:paraId="6D7F6BFD" w14:textId="4FFEB905" w:rsidR="002D777B" w:rsidRDefault="002D777B" w:rsidP="002D777B">
      <w:pPr>
        <w:pStyle w:val="Heading2"/>
      </w:pPr>
      <w:bookmarkStart w:id="150" w:name="_Toc159937098"/>
      <w:r>
        <w:t>VCCS Mounting Bracket</w:t>
      </w:r>
      <w:bookmarkEnd w:id="150"/>
    </w:p>
    <w:p w14:paraId="7F0A2F3D" w14:textId="3C42BBC3" w:rsidR="00372B47" w:rsidRDefault="00486EAC" w:rsidP="00372B47">
      <w:pPr>
        <w:numPr>
          <w:ilvl w:val="0"/>
          <w:numId w:val="128"/>
        </w:numPr>
        <w:contextualSpacing/>
      </w:pPr>
      <w:r>
        <w:t xml:space="preserve">The Contractor shall provide mounting arms and mounting adapters/ plates to mount each VCCS.  </w:t>
      </w:r>
      <w:r w:rsidR="002D777B">
        <w:t xml:space="preserve">The VCCS at FALE </w:t>
      </w:r>
      <w:r w:rsidR="009B4B16">
        <w:t>is different from the one depicted in the drawings in Appendix A. The VCCS used at FALE i</w:t>
      </w:r>
      <w:r w:rsidR="002D777B">
        <w:t>s</w:t>
      </w:r>
      <w:r w:rsidR="009B4B16">
        <w:t xml:space="preserve"> shown in</w:t>
      </w:r>
      <w:r w:rsidR="00372B47">
        <w:t xml:space="preserve"> </w:t>
      </w:r>
      <w:r w:rsidR="00372B47" w:rsidRPr="00372B47">
        <w:rPr>
          <w:b/>
          <w:bCs/>
          <w:highlight w:val="yellow"/>
        </w:rPr>
        <w:fldChar w:fldCharType="begin"/>
      </w:r>
      <w:r w:rsidR="00372B47" w:rsidRPr="00372B47">
        <w:rPr>
          <w:b/>
          <w:bCs/>
        </w:rPr>
        <w:instrText xml:space="preserve"> REF _Ref147131020 \h </w:instrText>
      </w:r>
      <w:r w:rsidR="00372B47">
        <w:rPr>
          <w:b/>
          <w:bCs/>
          <w:highlight w:val="yellow"/>
        </w:rPr>
        <w:instrText xml:space="preserve"> \* MERGEFORMAT </w:instrText>
      </w:r>
      <w:r w:rsidR="00372B47" w:rsidRPr="00372B47">
        <w:rPr>
          <w:b/>
          <w:bCs/>
          <w:highlight w:val="yellow"/>
        </w:rPr>
      </w:r>
      <w:r w:rsidR="00372B47" w:rsidRPr="00372B47">
        <w:rPr>
          <w:b/>
          <w:bCs/>
          <w:highlight w:val="yellow"/>
        </w:rPr>
        <w:fldChar w:fldCharType="separate"/>
      </w:r>
      <w:r w:rsidR="0066188E" w:rsidRPr="00367CEE">
        <w:rPr>
          <w:b/>
          <w:bCs/>
        </w:rPr>
        <w:t xml:space="preserve">Figure </w:t>
      </w:r>
      <w:r w:rsidR="0066188E" w:rsidRPr="00367CEE">
        <w:rPr>
          <w:b/>
          <w:bCs/>
          <w:noProof/>
        </w:rPr>
        <w:t>21</w:t>
      </w:r>
      <w:r w:rsidR="00372B47" w:rsidRPr="00372B47">
        <w:rPr>
          <w:b/>
          <w:bCs/>
          <w:highlight w:val="yellow"/>
        </w:rPr>
        <w:fldChar w:fldCharType="end"/>
      </w:r>
      <w:r w:rsidR="00372B47">
        <w:t xml:space="preserve">. The setup that is required in shown in </w:t>
      </w:r>
      <w:r w:rsidR="00372B47" w:rsidRPr="00372B47">
        <w:rPr>
          <w:b/>
          <w:bCs/>
        </w:rPr>
        <w:fldChar w:fldCharType="begin"/>
      </w:r>
      <w:r w:rsidR="00372B47" w:rsidRPr="00372B47">
        <w:rPr>
          <w:b/>
          <w:bCs/>
        </w:rPr>
        <w:instrText xml:space="preserve"> REF _Ref147131029 \h </w:instrText>
      </w:r>
      <w:r w:rsidR="00372B47">
        <w:rPr>
          <w:b/>
          <w:bCs/>
        </w:rPr>
        <w:instrText xml:space="preserve"> \* MERGEFORMAT </w:instrText>
      </w:r>
      <w:r w:rsidR="00372B47" w:rsidRPr="00372B47">
        <w:rPr>
          <w:b/>
          <w:bCs/>
        </w:rPr>
      </w:r>
      <w:r w:rsidR="00372B47" w:rsidRPr="00372B47">
        <w:rPr>
          <w:b/>
          <w:bCs/>
        </w:rPr>
        <w:fldChar w:fldCharType="separate"/>
      </w:r>
      <w:r w:rsidR="0066188E" w:rsidRPr="00367CEE">
        <w:rPr>
          <w:b/>
          <w:bCs/>
        </w:rPr>
        <w:t xml:space="preserve">Figure </w:t>
      </w:r>
      <w:r w:rsidR="0066188E" w:rsidRPr="00367CEE">
        <w:rPr>
          <w:b/>
          <w:bCs/>
          <w:noProof/>
        </w:rPr>
        <w:t>22</w:t>
      </w:r>
      <w:r w:rsidR="00372B47" w:rsidRPr="00372B47">
        <w:rPr>
          <w:b/>
          <w:bCs/>
        </w:rPr>
        <w:fldChar w:fldCharType="end"/>
      </w:r>
      <w:r w:rsidR="009B4B16">
        <w:t>.</w:t>
      </w:r>
      <w:r w:rsidR="002D777B">
        <w:t xml:space="preserve"> The VCCS</w:t>
      </w:r>
      <w:r w:rsidR="00372B47">
        <w:t xml:space="preserve"> display/ touchscreen </w:t>
      </w:r>
      <w:r w:rsidR="002D777B">
        <w:t>shall be accommodated on a mounting bracket at the Approach control, ATSO and Admin positions.</w:t>
      </w:r>
      <w:r w:rsidR="00566174">
        <w:t xml:space="preserve"> The Tenderer shall provide </w:t>
      </w:r>
      <w:r w:rsidR="0022427C">
        <w:t>a conceptual design for</w:t>
      </w:r>
      <w:r w:rsidR="00566174">
        <w:t xml:space="preserve"> the proposed VCCS mounting </w:t>
      </w:r>
      <w:r w:rsidR="00372B47">
        <w:t>solution.</w:t>
      </w:r>
      <w:r w:rsidR="00566174">
        <w:t xml:space="preserve"> (D)</w:t>
      </w:r>
    </w:p>
    <w:p w14:paraId="28D8ADD5" w14:textId="77777777" w:rsidR="00372B47" w:rsidRDefault="00372B47" w:rsidP="00372B47">
      <w:pPr>
        <w:keepNext/>
        <w:contextualSpacing/>
        <w:jc w:val="center"/>
      </w:pPr>
      <w:r>
        <w:rPr>
          <w:noProof/>
        </w:rPr>
        <w:drawing>
          <wp:inline distT="0" distB="0" distL="0" distR="0" wp14:anchorId="11F14650" wp14:editId="68ECC7F7">
            <wp:extent cx="3861612" cy="2422813"/>
            <wp:effectExtent l="0" t="0" r="5715" b="0"/>
            <wp:docPr id="904295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295591" name=""/>
                    <pic:cNvPicPr/>
                  </pic:nvPicPr>
                  <pic:blipFill>
                    <a:blip r:embed="rId38"/>
                    <a:stretch>
                      <a:fillRect/>
                    </a:stretch>
                  </pic:blipFill>
                  <pic:spPr>
                    <a:xfrm>
                      <a:off x="0" y="0"/>
                      <a:ext cx="3871286" cy="2428883"/>
                    </a:xfrm>
                    <a:prstGeom prst="rect">
                      <a:avLst/>
                    </a:prstGeom>
                  </pic:spPr>
                </pic:pic>
              </a:graphicData>
            </a:graphic>
          </wp:inline>
        </w:drawing>
      </w:r>
    </w:p>
    <w:p w14:paraId="6F3F2F3A" w14:textId="78550683" w:rsidR="00372B47" w:rsidRDefault="00372B47" w:rsidP="00372B47">
      <w:pPr>
        <w:pStyle w:val="Caption"/>
        <w:jc w:val="center"/>
      </w:pPr>
      <w:bookmarkStart w:id="151" w:name="_Ref147131020"/>
      <w:r>
        <w:t xml:space="preserve">Figure </w:t>
      </w:r>
      <w:r>
        <w:fldChar w:fldCharType="begin"/>
      </w:r>
      <w:r>
        <w:instrText xml:space="preserve"> SEQ Figure \* ARABIC </w:instrText>
      </w:r>
      <w:r>
        <w:fldChar w:fldCharType="separate"/>
      </w:r>
      <w:r w:rsidR="0066188E">
        <w:rPr>
          <w:noProof/>
        </w:rPr>
        <w:t>21</w:t>
      </w:r>
      <w:r>
        <w:rPr>
          <w:noProof/>
        </w:rPr>
        <w:fldChar w:fldCharType="end"/>
      </w:r>
      <w:bookmarkEnd w:id="151"/>
      <w:r>
        <w:t>. Current VCCS setup at FALE</w:t>
      </w:r>
    </w:p>
    <w:p w14:paraId="613D8478" w14:textId="77777777" w:rsidR="00372B47" w:rsidRDefault="00372B47" w:rsidP="00372B47">
      <w:pPr>
        <w:keepNext/>
        <w:jc w:val="center"/>
      </w:pPr>
      <w:r>
        <w:rPr>
          <w:noProof/>
        </w:rPr>
        <w:drawing>
          <wp:inline distT="0" distB="0" distL="0" distR="0" wp14:anchorId="2A125C9E" wp14:editId="37E79E69">
            <wp:extent cx="3346450" cy="2548594"/>
            <wp:effectExtent l="0" t="0" r="6350" b="4445"/>
            <wp:docPr id="141494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4621" name=""/>
                    <pic:cNvPicPr/>
                  </pic:nvPicPr>
                  <pic:blipFill rotWithShape="1">
                    <a:blip r:embed="rId39"/>
                    <a:srcRect t="6341" r="41602"/>
                    <a:stretch/>
                  </pic:blipFill>
                  <pic:spPr bwMode="auto">
                    <a:xfrm>
                      <a:off x="0" y="0"/>
                      <a:ext cx="3347049" cy="2549050"/>
                    </a:xfrm>
                    <a:prstGeom prst="rect">
                      <a:avLst/>
                    </a:prstGeom>
                    <a:ln>
                      <a:noFill/>
                    </a:ln>
                    <a:extLst>
                      <a:ext uri="{53640926-AAD7-44D8-BBD7-CCE9431645EC}">
                        <a14:shadowObscured xmlns:a14="http://schemas.microsoft.com/office/drawing/2010/main"/>
                      </a:ext>
                    </a:extLst>
                  </pic:spPr>
                </pic:pic>
              </a:graphicData>
            </a:graphic>
          </wp:inline>
        </w:drawing>
      </w:r>
    </w:p>
    <w:p w14:paraId="35B3CE66" w14:textId="0AD764CC" w:rsidR="00372B47" w:rsidRDefault="00372B47" w:rsidP="00372B47">
      <w:pPr>
        <w:pStyle w:val="Caption"/>
        <w:jc w:val="center"/>
        <w:rPr>
          <w:noProof/>
        </w:rPr>
      </w:pPr>
      <w:bookmarkStart w:id="152" w:name="_Ref147131029"/>
      <w:r>
        <w:t xml:space="preserve">Figure </w:t>
      </w:r>
      <w:r>
        <w:fldChar w:fldCharType="begin"/>
      </w:r>
      <w:r>
        <w:instrText xml:space="preserve"> SEQ Figure \* ARABIC </w:instrText>
      </w:r>
      <w:r>
        <w:fldChar w:fldCharType="separate"/>
      </w:r>
      <w:r w:rsidR="0066188E">
        <w:rPr>
          <w:noProof/>
        </w:rPr>
        <w:t>22</w:t>
      </w:r>
      <w:r>
        <w:rPr>
          <w:noProof/>
        </w:rPr>
        <w:fldChar w:fldCharType="end"/>
      </w:r>
      <w:bookmarkEnd w:id="152"/>
      <w:r>
        <w:t>. Desired VCCS display/ touchscreen mounting solution</w:t>
      </w:r>
    </w:p>
    <w:p w14:paraId="445D64E7" w14:textId="5E493E4C" w:rsidR="00372B47" w:rsidRPr="00372B47" w:rsidRDefault="00372B47" w:rsidP="00372B47"/>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566174" w:rsidRPr="00931004" w14:paraId="17B8B0BC" w14:textId="77777777" w:rsidTr="00421BDD">
        <w:tc>
          <w:tcPr>
            <w:tcW w:w="4320" w:type="dxa"/>
          </w:tcPr>
          <w:p w14:paraId="78BD5C43" w14:textId="77777777" w:rsidR="00566174" w:rsidRPr="00931004" w:rsidRDefault="00566174"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13895CC5" w14:textId="77777777" w:rsidR="00566174" w:rsidRPr="00931004" w:rsidRDefault="00566174" w:rsidP="00421BDD">
            <w:pPr>
              <w:spacing w:before="60" w:after="60"/>
              <w:rPr>
                <w:rFonts w:cs="Arial"/>
              </w:rPr>
            </w:pPr>
          </w:p>
        </w:tc>
      </w:tr>
      <w:tr w:rsidR="00566174" w:rsidRPr="00931004" w14:paraId="1C4AEC73" w14:textId="77777777" w:rsidTr="00421BDD">
        <w:trPr>
          <w:cantSplit/>
        </w:trPr>
        <w:tc>
          <w:tcPr>
            <w:tcW w:w="7796" w:type="dxa"/>
            <w:gridSpan w:val="2"/>
          </w:tcPr>
          <w:p w14:paraId="2360D47F" w14:textId="77777777" w:rsidR="00566174" w:rsidRPr="00931004" w:rsidRDefault="00566174" w:rsidP="00421BDD">
            <w:pPr>
              <w:spacing w:before="60" w:after="60"/>
              <w:rPr>
                <w:rFonts w:cs="Arial"/>
                <w:i/>
              </w:rPr>
            </w:pPr>
            <w:r w:rsidRPr="00931004">
              <w:rPr>
                <w:rFonts w:cs="Arial"/>
                <w:i/>
              </w:rPr>
              <w:t>[INSERT FULL RESPONSE FOR EVALUATION HERE]</w:t>
            </w:r>
          </w:p>
          <w:p w14:paraId="54C4C874" w14:textId="77777777" w:rsidR="00566174" w:rsidRPr="00931004" w:rsidRDefault="00566174" w:rsidP="00421BDD">
            <w:pPr>
              <w:spacing w:before="60" w:after="60"/>
              <w:rPr>
                <w:rFonts w:cs="Arial"/>
                <w:i/>
              </w:rPr>
            </w:pPr>
          </w:p>
        </w:tc>
      </w:tr>
      <w:tr w:rsidR="00566174" w:rsidRPr="00931004" w14:paraId="034B9999" w14:textId="77777777" w:rsidTr="00421BDD">
        <w:trPr>
          <w:cantSplit/>
        </w:trPr>
        <w:tc>
          <w:tcPr>
            <w:tcW w:w="7796" w:type="dxa"/>
            <w:gridSpan w:val="2"/>
          </w:tcPr>
          <w:p w14:paraId="015DB73F" w14:textId="77777777" w:rsidR="00566174" w:rsidRPr="00931004" w:rsidRDefault="00566174" w:rsidP="00421BDD">
            <w:pPr>
              <w:spacing w:before="60" w:after="60"/>
              <w:rPr>
                <w:rFonts w:cs="Arial"/>
                <w:i/>
              </w:rPr>
            </w:pPr>
            <w:r w:rsidRPr="00931004">
              <w:rPr>
                <w:rFonts w:cs="Arial"/>
                <w:i/>
              </w:rPr>
              <w:t>[INSERT REFERENCE TO ADDITIONAL INFORMATION HERE]</w:t>
            </w:r>
          </w:p>
        </w:tc>
      </w:tr>
    </w:tbl>
    <w:p w14:paraId="05D9BC49" w14:textId="5F2921DD" w:rsidR="002D777B" w:rsidRDefault="002D777B" w:rsidP="002D777B">
      <w:pPr>
        <w:contextualSpacing/>
      </w:pPr>
    </w:p>
    <w:p w14:paraId="3AA39394" w14:textId="5CC0FFF8" w:rsidR="002D777B" w:rsidRDefault="002D777B" w:rsidP="002D777B">
      <w:pPr>
        <w:numPr>
          <w:ilvl w:val="0"/>
          <w:numId w:val="128"/>
        </w:numPr>
        <w:contextualSpacing/>
      </w:pPr>
      <w:r>
        <w:t>The VCCS mounting bracket shall perform the following adjustments to allow for flexible positioning of the VCCS display:</w:t>
      </w:r>
    </w:p>
    <w:p w14:paraId="3061579A" w14:textId="77777777" w:rsidR="002D777B" w:rsidRDefault="002D777B" w:rsidP="002D777B">
      <w:pPr>
        <w:ind w:left="720"/>
        <w:contextualSpacing/>
      </w:pPr>
      <w:r>
        <w:t>[a] Upward and downward adjustment.</w:t>
      </w:r>
    </w:p>
    <w:p w14:paraId="216A89B0" w14:textId="77777777" w:rsidR="002D777B" w:rsidRDefault="002D777B" w:rsidP="002D777B">
      <w:pPr>
        <w:ind w:left="720"/>
        <w:contextualSpacing/>
      </w:pPr>
      <w:r>
        <w:t>[b] Forward and backward adjustment; and</w:t>
      </w:r>
    </w:p>
    <w:p w14:paraId="44B92F79" w14:textId="13AEA459" w:rsidR="002D777B" w:rsidRDefault="002D777B" w:rsidP="002D777B">
      <w:pPr>
        <w:ind w:left="720"/>
        <w:contextualSpacing/>
      </w:pPr>
      <w:r>
        <w:t>[c] A 45 degrees tight tilt in all directions.</w:t>
      </w:r>
    </w:p>
    <w:p w14:paraId="0F4976FC" w14:textId="7DFB2A35" w:rsidR="00A66DE3" w:rsidRDefault="00A66DE3" w:rsidP="002D777B">
      <w:pPr>
        <w:ind w:left="720"/>
        <w:contextualSpacing/>
      </w:pPr>
      <w:r>
        <w:t>The Tenderer shall explain how this is achieved by the proposed VCCS mounting bracket.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566174" w:rsidRPr="00931004" w14:paraId="349405F6" w14:textId="77777777" w:rsidTr="00421BDD">
        <w:tc>
          <w:tcPr>
            <w:tcW w:w="4320" w:type="dxa"/>
          </w:tcPr>
          <w:p w14:paraId="06502E6C" w14:textId="77777777" w:rsidR="00566174" w:rsidRPr="00931004" w:rsidRDefault="00566174"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4D1187D0" w14:textId="77777777" w:rsidR="00566174" w:rsidRPr="00931004" w:rsidRDefault="00566174" w:rsidP="00421BDD">
            <w:pPr>
              <w:spacing w:before="60" w:after="60"/>
              <w:rPr>
                <w:rFonts w:cs="Arial"/>
              </w:rPr>
            </w:pPr>
          </w:p>
        </w:tc>
      </w:tr>
      <w:tr w:rsidR="00566174" w:rsidRPr="00931004" w14:paraId="19520E1E" w14:textId="77777777" w:rsidTr="00421BDD">
        <w:trPr>
          <w:cantSplit/>
        </w:trPr>
        <w:tc>
          <w:tcPr>
            <w:tcW w:w="7796" w:type="dxa"/>
            <w:gridSpan w:val="2"/>
          </w:tcPr>
          <w:p w14:paraId="2DB56F1B" w14:textId="77777777" w:rsidR="00566174" w:rsidRPr="00931004" w:rsidRDefault="00566174" w:rsidP="00421BDD">
            <w:pPr>
              <w:spacing w:before="60" w:after="60"/>
              <w:rPr>
                <w:rFonts w:cs="Arial"/>
                <w:i/>
              </w:rPr>
            </w:pPr>
            <w:r w:rsidRPr="00931004">
              <w:rPr>
                <w:rFonts w:cs="Arial"/>
                <w:i/>
              </w:rPr>
              <w:t>[INSERT FULL RESPONSE FOR EVALUATION HERE]</w:t>
            </w:r>
          </w:p>
          <w:p w14:paraId="24743640" w14:textId="77777777" w:rsidR="00566174" w:rsidRPr="00931004" w:rsidRDefault="00566174" w:rsidP="00421BDD">
            <w:pPr>
              <w:spacing w:before="60" w:after="60"/>
              <w:rPr>
                <w:rFonts w:cs="Arial"/>
                <w:i/>
              </w:rPr>
            </w:pPr>
          </w:p>
        </w:tc>
      </w:tr>
      <w:tr w:rsidR="00566174" w:rsidRPr="00931004" w14:paraId="67FC005A" w14:textId="77777777" w:rsidTr="00421BDD">
        <w:trPr>
          <w:cantSplit/>
        </w:trPr>
        <w:tc>
          <w:tcPr>
            <w:tcW w:w="7796" w:type="dxa"/>
            <w:gridSpan w:val="2"/>
          </w:tcPr>
          <w:p w14:paraId="7BF458B5" w14:textId="77777777" w:rsidR="00566174" w:rsidRPr="00931004" w:rsidRDefault="00566174" w:rsidP="00421BDD">
            <w:pPr>
              <w:spacing w:before="60" w:after="60"/>
              <w:rPr>
                <w:rFonts w:cs="Arial"/>
                <w:i/>
              </w:rPr>
            </w:pPr>
            <w:r w:rsidRPr="00931004">
              <w:rPr>
                <w:rFonts w:cs="Arial"/>
                <w:i/>
              </w:rPr>
              <w:t>[INSERT REFERENCE TO ADDITIONAL INFORMATION HERE]</w:t>
            </w:r>
          </w:p>
        </w:tc>
      </w:tr>
    </w:tbl>
    <w:p w14:paraId="06175541" w14:textId="77777777" w:rsidR="002D777B" w:rsidRPr="002D777B" w:rsidRDefault="002D777B" w:rsidP="002D777B">
      <w:pPr>
        <w:contextualSpacing/>
        <w:rPr>
          <w:rFonts w:cs="Arial"/>
          <w:color w:val="000000"/>
          <w:sz w:val="24"/>
          <w:szCs w:val="24"/>
        </w:rPr>
      </w:pPr>
    </w:p>
    <w:p w14:paraId="482E42BB" w14:textId="56194281" w:rsidR="002D777B" w:rsidRPr="002D777B" w:rsidRDefault="002D777B" w:rsidP="002D777B">
      <w:pPr>
        <w:numPr>
          <w:ilvl w:val="0"/>
          <w:numId w:val="128"/>
        </w:numPr>
        <w:contextualSpacing/>
        <w:rPr>
          <w:rFonts w:cs="Arial"/>
          <w:color w:val="000000"/>
          <w:szCs w:val="20"/>
        </w:rPr>
      </w:pPr>
      <w:r w:rsidRPr="002D777B">
        <w:rPr>
          <w:rFonts w:cs="Arial"/>
          <w:color w:val="000000"/>
          <w:szCs w:val="20"/>
        </w:rPr>
        <w:t xml:space="preserve">The </w:t>
      </w:r>
      <w:r>
        <w:rPr>
          <w:rFonts w:cs="Arial"/>
          <w:color w:val="000000"/>
          <w:szCs w:val="20"/>
        </w:rPr>
        <w:t xml:space="preserve">VCCS shall be installed within arms reach of the seated controller </w:t>
      </w:r>
      <w:r w:rsidRPr="002D777B">
        <w:rPr>
          <w:rFonts w:cs="Arial"/>
          <w:color w:val="000000"/>
          <w:szCs w:val="20"/>
        </w:rPr>
        <w:t>position</w:t>
      </w:r>
      <w:r>
        <w:rPr>
          <w:rFonts w:cs="Arial"/>
          <w:color w:val="000000"/>
          <w:szCs w:val="20"/>
        </w:rPr>
        <w:t xml:space="preserve"> in accordance with the required ergonomics specification contained in Section </w:t>
      </w:r>
      <w:r>
        <w:rPr>
          <w:rFonts w:cs="Arial"/>
          <w:color w:val="000000"/>
          <w:szCs w:val="20"/>
        </w:rPr>
        <w:fldChar w:fldCharType="begin"/>
      </w:r>
      <w:r>
        <w:rPr>
          <w:rFonts w:cs="Arial"/>
          <w:color w:val="000000"/>
          <w:szCs w:val="20"/>
        </w:rPr>
        <w:instrText xml:space="preserve"> REF _Ref145498769 \r \h </w:instrText>
      </w:r>
      <w:r>
        <w:rPr>
          <w:rFonts w:cs="Arial"/>
          <w:color w:val="000000"/>
          <w:szCs w:val="20"/>
        </w:rPr>
      </w:r>
      <w:r>
        <w:rPr>
          <w:rFonts w:cs="Arial"/>
          <w:color w:val="000000"/>
          <w:szCs w:val="20"/>
        </w:rPr>
        <w:fldChar w:fldCharType="separate"/>
      </w:r>
      <w:r w:rsidR="0066188E">
        <w:rPr>
          <w:rFonts w:cs="Arial"/>
          <w:color w:val="000000"/>
          <w:szCs w:val="20"/>
        </w:rPr>
        <w:t>6.5</w:t>
      </w:r>
      <w:r>
        <w:rPr>
          <w:rFonts w:cs="Arial"/>
          <w:color w:val="000000"/>
          <w:szCs w:val="20"/>
        </w:rPr>
        <w:fldChar w:fldCharType="end"/>
      </w:r>
      <w:r>
        <w:rPr>
          <w:rFonts w:cs="Arial"/>
          <w:color w:val="000000"/>
          <w:szCs w:val="20"/>
        </w:rPr>
        <w:t>.</w:t>
      </w:r>
      <w:r w:rsidR="00A66DE3">
        <w:rPr>
          <w:rFonts w:cs="Arial"/>
          <w:color w:val="000000"/>
          <w:szCs w:val="20"/>
        </w:rPr>
        <w:t xml:space="preserve"> The Tenderer shall indicate the placement of the VCCS on the technical drawings.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566174" w:rsidRPr="00931004" w14:paraId="2B07BB4B" w14:textId="77777777" w:rsidTr="00421BDD">
        <w:tc>
          <w:tcPr>
            <w:tcW w:w="4320" w:type="dxa"/>
          </w:tcPr>
          <w:p w14:paraId="7CD96B83" w14:textId="77777777" w:rsidR="00566174" w:rsidRPr="00931004" w:rsidRDefault="00566174" w:rsidP="00421BDD">
            <w:pPr>
              <w:spacing w:before="60" w:after="60"/>
              <w:rPr>
                <w:rFonts w:cs="Arial"/>
                <w:b/>
                <w:bCs/>
              </w:rPr>
            </w:pPr>
            <w:bookmarkStart w:id="153" w:name="_Hlk146798625"/>
            <w:r w:rsidRPr="00931004">
              <w:rPr>
                <w:rFonts w:cs="Arial"/>
                <w:b/>
                <w:bCs/>
              </w:rPr>
              <w:t>COMPLIANCE (C/PC/NC</w:t>
            </w:r>
            <w:r>
              <w:rPr>
                <w:rFonts w:cs="Arial"/>
                <w:b/>
                <w:bCs/>
              </w:rPr>
              <w:t>/Noted</w:t>
            </w:r>
            <w:r w:rsidRPr="00931004">
              <w:rPr>
                <w:rFonts w:cs="Arial"/>
                <w:b/>
                <w:bCs/>
              </w:rPr>
              <w:t>)</w:t>
            </w:r>
          </w:p>
        </w:tc>
        <w:tc>
          <w:tcPr>
            <w:tcW w:w="3476" w:type="dxa"/>
          </w:tcPr>
          <w:p w14:paraId="3BFE6F7C" w14:textId="77777777" w:rsidR="00566174" w:rsidRPr="00931004" w:rsidRDefault="00566174" w:rsidP="00421BDD">
            <w:pPr>
              <w:spacing w:before="60" w:after="60"/>
              <w:rPr>
                <w:rFonts w:cs="Arial"/>
              </w:rPr>
            </w:pPr>
          </w:p>
        </w:tc>
      </w:tr>
      <w:tr w:rsidR="00566174" w:rsidRPr="00931004" w14:paraId="0CAACB32" w14:textId="77777777" w:rsidTr="00421BDD">
        <w:trPr>
          <w:cantSplit/>
        </w:trPr>
        <w:tc>
          <w:tcPr>
            <w:tcW w:w="7796" w:type="dxa"/>
            <w:gridSpan w:val="2"/>
          </w:tcPr>
          <w:p w14:paraId="62A8FE84" w14:textId="77777777" w:rsidR="00566174" w:rsidRPr="00931004" w:rsidRDefault="00566174" w:rsidP="00421BDD">
            <w:pPr>
              <w:spacing w:before="60" w:after="60"/>
              <w:rPr>
                <w:rFonts w:cs="Arial"/>
                <w:i/>
              </w:rPr>
            </w:pPr>
            <w:r w:rsidRPr="00931004">
              <w:rPr>
                <w:rFonts w:cs="Arial"/>
                <w:i/>
              </w:rPr>
              <w:t>[INSERT FULL RESPONSE FOR EVALUATION HERE]</w:t>
            </w:r>
          </w:p>
          <w:p w14:paraId="0838F8BB" w14:textId="77777777" w:rsidR="00566174" w:rsidRPr="00931004" w:rsidRDefault="00566174" w:rsidP="00421BDD">
            <w:pPr>
              <w:spacing w:before="60" w:after="60"/>
              <w:rPr>
                <w:rFonts w:cs="Arial"/>
                <w:i/>
              </w:rPr>
            </w:pPr>
          </w:p>
        </w:tc>
      </w:tr>
      <w:tr w:rsidR="00566174" w:rsidRPr="00931004" w14:paraId="6E102863" w14:textId="77777777" w:rsidTr="00421BDD">
        <w:trPr>
          <w:cantSplit/>
        </w:trPr>
        <w:tc>
          <w:tcPr>
            <w:tcW w:w="7796" w:type="dxa"/>
            <w:gridSpan w:val="2"/>
          </w:tcPr>
          <w:p w14:paraId="0F41E58E" w14:textId="77777777" w:rsidR="00566174" w:rsidRPr="00931004" w:rsidRDefault="00566174" w:rsidP="00421BDD">
            <w:pPr>
              <w:spacing w:before="60" w:after="60"/>
              <w:rPr>
                <w:rFonts w:cs="Arial"/>
                <w:i/>
              </w:rPr>
            </w:pPr>
            <w:r w:rsidRPr="00931004">
              <w:rPr>
                <w:rFonts w:cs="Arial"/>
                <w:i/>
              </w:rPr>
              <w:t>[INSERT REFERENCE TO ADDITIONAL INFORMATION HERE]</w:t>
            </w:r>
          </w:p>
        </w:tc>
      </w:tr>
      <w:bookmarkEnd w:id="153"/>
    </w:tbl>
    <w:p w14:paraId="3B332F81" w14:textId="49A66C6A" w:rsidR="009B4B16" w:rsidRDefault="009B4B16" w:rsidP="002D777B">
      <w:pPr>
        <w:contextualSpacing/>
      </w:pPr>
    </w:p>
    <w:p w14:paraId="5EA76B1B" w14:textId="68234E15" w:rsidR="00DF564C" w:rsidRDefault="00DF564C" w:rsidP="00DF564C">
      <w:pPr>
        <w:pStyle w:val="Heading2"/>
      </w:pPr>
      <w:bookmarkStart w:id="154" w:name="_Toc159937099"/>
      <w:bookmarkStart w:id="155" w:name="_Toc529872793"/>
      <w:bookmarkStart w:id="156" w:name="_Toc529874352"/>
      <w:bookmarkStart w:id="157" w:name="_Toc23431033"/>
      <w:r>
        <w:t>Map Display</w:t>
      </w:r>
      <w:r w:rsidR="00C817C0">
        <w:t xml:space="preserve"> (TNAC Consoles)</w:t>
      </w:r>
      <w:bookmarkEnd w:id="154"/>
    </w:p>
    <w:p w14:paraId="57C4D37B" w14:textId="5266D82F" w:rsidR="00DF564C" w:rsidRDefault="00DF564C" w:rsidP="00A64035">
      <w:pPr>
        <w:numPr>
          <w:ilvl w:val="0"/>
          <w:numId w:val="16"/>
        </w:numPr>
        <w:contextualSpacing/>
      </w:pPr>
      <w:r>
        <w:t xml:space="preserve">The console shall allow for a map display to be mounted as shown below </w:t>
      </w:r>
      <w:r w:rsidRPr="00DF7C32">
        <w:t xml:space="preserve">in </w:t>
      </w:r>
      <w:r w:rsidR="004A1923" w:rsidRPr="004A1923">
        <w:rPr>
          <w:b/>
        </w:rPr>
        <w:fldChar w:fldCharType="begin"/>
      </w:r>
      <w:r w:rsidR="004A1923" w:rsidRPr="004A1923">
        <w:rPr>
          <w:b/>
        </w:rPr>
        <w:instrText xml:space="preserve"> REF _Ref27739818 \h  \* MERGEFORMAT </w:instrText>
      </w:r>
      <w:r w:rsidR="004A1923" w:rsidRPr="004A1923">
        <w:rPr>
          <w:b/>
        </w:rPr>
      </w:r>
      <w:r w:rsidR="004A1923" w:rsidRPr="004A1923">
        <w:rPr>
          <w:b/>
        </w:rPr>
        <w:fldChar w:fldCharType="separate"/>
      </w:r>
      <w:r w:rsidR="0066188E" w:rsidRPr="00367CEE">
        <w:rPr>
          <w:b/>
        </w:rPr>
        <w:t xml:space="preserve">Figure </w:t>
      </w:r>
      <w:r w:rsidR="0066188E" w:rsidRPr="00367CEE">
        <w:rPr>
          <w:b/>
          <w:noProof/>
        </w:rPr>
        <w:t>23</w:t>
      </w:r>
      <w:r w:rsidR="004A1923" w:rsidRPr="004A1923">
        <w:rPr>
          <w:b/>
        </w:rPr>
        <w:fldChar w:fldCharType="end"/>
      </w:r>
      <w:r w:rsidRPr="004A1923">
        <w:rPr>
          <w:b/>
        </w:rPr>
        <w:t>.</w:t>
      </w:r>
      <w:r w:rsidR="00A66DE3">
        <w:rPr>
          <w:b/>
        </w:rPr>
        <w:t xml:space="preserve"> </w:t>
      </w:r>
      <w:r w:rsidR="00A66DE3" w:rsidRPr="00A66DE3">
        <w:rPr>
          <w:bCs/>
        </w:rPr>
        <w:t>The Tenderer shall indicate the mounting for the map display on the technical drawings. (D)</w:t>
      </w:r>
    </w:p>
    <w:p w14:paraId="34F20C5F" w14:textId="77777777" w:rsidR="00DF564C" w:rsidRDefault="00DF564C" w:rsidP="00DF564C">
      <w:pPr>
        <w:keepNext/>
        <w:ind w:left="360"/>
        <w:contextualSpacing/>
        <w:jc w:val="center"/>
      </w:pPr>
      <w:r>
        <w:rPr>
          <w:noProof/>
        </w:rPr>
        <w:lastRenderedPageBreak/>
        <w:drawing>
          <wp:inline distT="0" distB="0" distL="0" distR="0" wp14:anchorId="6DDD79C0" wp14:editId="6494AC6A">
            <wp:extent cx="5726430" cy="34493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6430" cy="3449320"/>
                    </a:xfrm>
                    <a:prstGeom prst="rect">
                      <a:avLst/>
                    </a:prstGeom>
                    <a:noFill/>
                    <a:ln>
                      <a:noFill/>
                    </a:ln>
                  </pic:spPr>
                </pic:pic>
              </a:graphicData>
            </a:graphic>
          </wp:inline>
        </w:drawing>
      </w:r>
    </w:p>
    <w:p w14:paraId="1BDB0588" w14:textId="6629B343" w:rsidR="00A66DE3" w:rsidRDefault="00DF564C" w:rsidP="00A66DE3">
      <w:pPr>
        <w:pStyle w:val="Caption"/>
        <w:jc w:val="center"/>
      </w:pPr>
      <w:bookmarkStart w:id="158" w:name="_Ref27739818"/>
      <w:r>
        <w:t xml:space="preserve">Figure </w:t>
      </w:r>
      <w:r w:rsidR="00EF287E">
        <w:rPr>
          <w:noProof/>
        </w:rPr>
        <w:fldChar w:fldCharType="begin"/>
      </w:r>
      <w:r w:rsidR="00EF287E">
        <w:rPr>
          <w:noProof/>
        </w:rPr>
        <w:instrText xml:space="preserve"> SEQ Figure \* ARABIC </w:instrText>
      </w:r>
      <w:r w:rsidR="00EF287E">
        <w:rPr>
          <w:noProof/>
        </w:rPr>
        <w:fldChar w:fldCharType="separate"/>
      </w:r>
      <w:r w:rsidR="0066188E">
        <w:rPr>
          <w:noProof/>
        </w:rPr>
        <w:t>23</w:t>
      </w:r>
      <w:r w:rsidR="00EF287E">
        <w:rPr>
          <w:noProof/>
        </w:rPr>
        <w:fldChar w:fldCharType="end"/>
      </w:r>
      <w:bookmarkEnd w:id="158"/>
      <w:r>
        <w:t>: Map Display.</w:t>
      </w:r>
    </w:p>
    <w:p w14:paraId="0D1F8CE3" w14:textId="77777777" w:rsidR="00A66DE3" w:rsidRPr="00A66DE3" w:rsidRDefault="00A66DE3" w:rsidP="00CD62C2">
      <w:pPr>
        <w:pStyle w:val="NoSpacing"/>
      </w:pP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A66DE3" w:rsidRPr="00931004" w14:paraId="5C013694" w14:textId="77777777" w:rsidTr="00421BDD">
        <w:tc>
          <w:tcPr>
            <w:tcW w:w="4320" w:type="dxa"/>
          </w:tcPr>
          <w:p w14:paraId="24E30C9B" w14:textId="77777777" w:rsidR="00A66DE3" w:rsidRPr="00931004" w:rsidRDefault="00A66DE3"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35676E5A" w14:textId="77777777" w:rsidR="00A66DE3" w:rsidRPr="00931004" w:rsidRDefault="00A66DE3" w:rsidP="00421BDD">
            <w:pPr>
              <w:spacing w:before="60" w:after="60"/>
              <w:rPr>
                <w:rFonts w:cs="Arial"/>
              </w:rPr>
            </w:pPr>
          </w:p>
        </w:tc>
      </w:tr>
      <w:tr w:rsidR="00A66DE3" w:rsidRPr="00931004" w14:paraId="6091F6DD" w14:textId="77777777" w:rsidTr="00421BDD">
        <w:trPr>
          <w:cantSplit/>
        </w:trPr>
        <w:tc>
          <w:tcPr>
            <w:tcW w:w="7796" w:type="dxa"/>
            <w:gridSpan w:val="2"/>
          </w:tcPr>
          <w:p w14:paraId="3597BB56" w14:textId="77777777" w:rsidR="00A66DE3" w:rsidRPr="00931004" w:rsidRDefault="00A66DE3" w:rsidP="00421BDD">
            <w:pPr>
              <w:spacing w:before="60" w:after="60"/>
              <w:rPr>
                <w:rFonts w:cs="Arial"/>
                <w:i/>
              </w:rPr>
            </w:pPr>
            <w:r w:rsidRPr="00931004">
              <w:rPr>
                <w:rFonts w:cs="Arial"/>
                <w:i/>
              </w:rPr>
              <w:t>[INSERT FULL RESPONSE FOR EVALUATION HERE]</w:t>
            </w:r>
          </w:p>
          <w:p w14:paraId="18FA977B" w14:textId="77777777" w:rsidR="00A66DE3" w:rsidRPr="00931004" w:rsidRDefault="00A66DE3" w:rsidP="00421BDD">
            <w:pPr>
              <w:spacing w:before="60" w:after="60"/>
              <w:rPr>
                <w:rFonts w:cs="Arial"/>
                <w:i/>
              </w:rPr>
            </w:pPr>
          </w:p>
        </w:tc>
      </w:tr>
      <w:tr w:rsidR="00A66DE3" w:rsidRPr="00931004" w14:paraId="6FD7D83F" w14:textId="77777777" w:rsidTr="00421BDD">
        <w:trPr>
          <w:cantSplit/>
        </w:trPr>
        <w:tc>
          <w:tcPr>
            <w:tcW w:w="7796" w:type="dxa"/>
            <w:gridSpan w:val="2"/>
          </w:tcPr>
          <w:p w14:paraId="5AB86A6E" w14:textId="77777777" w:rsidR="00A66DE3" w:rsidRPr="00931004" w:rsidRDefault="00A66DE3" w:rsidP="00421BDD">
            <w:pPr>
              <w:spacing w:before="60" w:after="60"/>
              <w:rPr>
                <w:rFonts w:cs="Arial"/>
                <w:i/>
              </w:rPr>
            </w:pPr>
            <w:r w:rsidRPr="00931004">
              <w:rPr>
                <w:rFonts w:cs="Arial"/>
                <w:i/>
              </w:rPr>
              <w:t>[INSERT REFERENCE TO ADDITIONAL INFORMATION HERE]</w:t>
            </w:r>
          </w:p>
        </w:tc>
      </w:tr>
    </w:tbl>
    <w:p w14:paraId="307ECAFE" w14:textId="77777777" w:rsidR="00DF564C" w:rsidRDefault="00DF564C" w:rsidP="00DF564C">
      <w:pPr>
        <w:ind w:left="360"/>
        <w:contextualSpacing/>
      </w:pPr>
    </w:p>
    <w:p w14:paraId="0B3E3749" w14:textId="52D14795" w:rsidR="00DF564C" w:rsidRDefault="00DF564C" w:rsidP="00A64035">
      <w:pPr>
        <w:numPr>
          <w:ilvl w:val="0"/>
          <w:numId w:val="16"/>
        </w:numPr>
        <w:contextualSpacing/>
      </w:pPr>
      <w:r>
        <w:t>The map display shall be a 46</w:t>
      </w:r>
      <w:r w:rsidR="00183A57">
        <w:t>-</w:t>
      </w:r>
      <w:r>
        <w:t>inch ultra</w:t>
      </w:r>
      <w:r w:rsidR="00183A57">
        <w:t>-high-definition</w:t>
      </w:r>
      <w:r>
        <w:t xml:space="preserve"> LED </w:t>
      </w:r>
      <w:r w:rsidR="00D25C71">
        <w:t>screen</w:t>
      </w:r>
      <w:r>
        <w:t>.</w:t>
      </w:r>
      <w:r w:rsidR="00CD62C2">
        <w:t xml:space="preserve"> </w:t>
      </w:r>
      <w:r w:rsidR="00CD62C2" w:rsidRPr="00CD62C2">
        <w:t>The Tenderer shall provide supporting information showing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A66DE3" w:rsidRPr="00931004" w14:paraId="40FACADB" w14:textId="77777777" w:rsidTr="00421BDD">
        <w:tc>
          <w:tcPr>
            <w:tcW w:w="4320" w:type="dxa"/>
          </w:tcPr>
          <w:p w14:paraId="0E6C89D4" w14:textId="77777777" w:rsidR="00A66DE3" w:rsidRPr="00931004" w:rsidRDefault="00A66DE3"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74F047AE" w14:textId="77777777" w:rsidR="00A66DE3" w:rsidRPr="00931004" w:rsidRDefault="00A66DE3" w:rsidP="00421BDD">
            <w:pPr>
              <w:spacing w:before="60" w:after="60"/>
              <w:rPr>
                <w:rFonts w:cs="Arial"/>
              </w:rPr>
            </w:pPr>
          </w:p>
        </w:tc>
      </w:tr>
      <w:tr w:rsidR="00A66DE3" w:rsidRPr="00931004" w14:paraId="61F372AE" w14:textId="77777777" w:rsidTr="00421BDD">
        <w:trPr>
          <w:cantSplit/>
        </w:trPr>
        <w:tc>
          <w:tcPr>
            <w:tcW w:w="7796" w:type="dxa"/>
            <w:gridSpan w:val="2"/>
          </w:tcPr>
          <w:p w14:paraId="70451C15" w14:textId="77777777" w:rsidR="00A66DE3" w:rsidRPr="00931004" w:rsidRDefault="00A66DE3" w:rsidP="00421BDD">
            <w:pPr>
              <w:spacing w:before="60" w:after="60"/>
              <w:rPr>
                <w:rFonts w:cs="Arial"/>
                <w:i/>
              </w:rPr>
            </w:pPr>
            <w:r w:rsidRPr="00931004">
              <w:rPr>
                <w:rFonts w:cs="Arial"/>
                <w:i/>
              </w:rPr>
              <w:t>[INSERT FULL RESPONSE FOR EVALUATION HERE]</w:t>
            </w:r>
          </w:p>
          <w:p w14:paraId="26533A61" w14:textId="77777777" w:rsidR="00A66DE3" w:rsidRPr="00931004" w:rsidRDefault="00A66DE3" w:rsidP="00421BDD">
            <w:pPr>
              <w:spacing w:before="60" w:after="60"/>
              <w:rPr>
                <w:rFonts w:cs="Arial"/>
                <w:i/>
              </w:rPr>
            </w:pPr>
          </w:p>
        </w:tc>
      </w:tr>
      <w:tr w:rsidR="00A66DE3" w:rsidRPr="00931004" w14:paraId="708A0113" w14:textId="77777777" w:rsidTr="00421BDD">
        <w:trPr>
          <w:cantSplit/>
        </w:trPr>
        <w:tc>
          <w:tcPr>
            <w:tcW w:w="7796" w:type="dxa"/>
            <w:gridSpan w:val="2"/>
          </w:tcPr>
          <w:p w14:paraId="53835613" w14:textId="77777777" w:rsidR="00A66DE3" w:rsidRPr="00931004" w:rsidRDefault="00A66DE3" w:rsidP="00421BDD">
            <w:pPr>
              <w:spacing w:before="60" w:after="60"/>
              <w:rPr>
                <w:rFonts w:cs="Arial"/>
                <w:i/>
              </w:rPr>
            </w:pPr>
            <w:r w:rsidRPr="00931004">
              <w:rPr>
                <w:rFonts w:cs="Arial"/>
                <w:i/>
              </w:rPr>
              <w:t>[INSERT REFERENCE TO ADDITIONAL INFORMATION HERE]</w:t>
            </w:r>
          </w:p>
        </w:tc>
      </w:tr>
    </w:tbl>
    <w:p w14:paraId="00C44EF5" w14:textId="77777777" w:rsidR="00D25C71" w:rsidRDefault="00D25C71" w:rsidP="00D25C71">
      <w:pPr>
        <w:ind w:left="360"/>
        <w:contextualSpacing/>
      </w:pPr>
    </w:p>
    <w:p w14:paraId="4F42C66B" w14:textId="35FB0884" w:rsidR="00D25C71" w:rsidRDefault="00D25C71" w:rsidP="00A64035">
      <w:pPr>
        <w:numPr>
          <w:ilvl w:val="0"/>
          <w:numId w:val="16"/>
        </w:numPr>
        <w:contextualSpacing/>
      </w:pPr>
      <w:r>
        <w:t>The mounting for the display s</w:t>
      </w:r>
      <w:r w:rsidR="002C1997">
        <w:t>hall have a VESA moun</w:t>
      </w:r>
      <w:r w:rsidR="00183A57">
        <w:t>t.</w:t>
      </w:r>
      <w:r w:rsidR="00CD62C2">
        <w:t xml:space="preserve"> </w:t>
      </w:r>
      <w:r w:rsidR="00CD62C2" w:rsidRPr="00CD62C2">
        <w:t>The Tenderer shall provide supporting information showing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A66DE3" w:rsidRPr="00931004" w14:paraId="691FDB0B" w14:textId="77777777" w:rsidTr="00421BDD">
        <w:tc>
          <w:tcPr>
            <w:tcW w:w="4320" w:type="dxa"/>
          </w:tcPr>
          <w:p w14:paraId="33D9E9E5" w14:textId="77777777" w:rsidR="00A66DE3" w:rsidRPr="00931004" w:rsidRDefault="00A66DE3"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49EECC49" w14:textId="77777777" w:rsidR="00A66DE3" w:rsidRPr="00931004" w:rsidRDefault="00A66DE3" w:rsidP="00421BDD">
            <w:pPr>
              <w:spacing w:before="60" w:after="60"/>
              <w:rPr>
                <w:rFonts w:cs="Arial"/>
              </w:rPr>
            </w:pPr>
          </w:p>
        </w:tc>
      </w:tr>
      <w:tr w:rsidR="00A66DE3" w:rsidRPr="00931004" w14:paraId="0B954CC8" w14:textId="77777777" w:rsidTr="00421BDD">
        <w:trPr>
          <w:cantSplit/>
        </w:trPr>
        <w:tc>
          <w:tcPr>
            <w:tcW w:w="7796" w:type="dxa"/>
            <w:gridSpan w:val="2"/>
          </w:tcPr>
          <w:p w14:paraId="06231CA0" w14:textId="77777777" w:rsidR="00A66DE3" w:rsidRPr="00931004" w:rsidRDefault="00A66DE3" w:rsidP="00421BDD">
            <w:pPr>
              <w:spacing w:before="60" w:after="60"/>
              <w:rPr>
                <w:rFonts w:cs="Arial"/>
                <w:i/>
              </w:rPr>
            </w:pPr>
            <w:r w:rsidRPr="00931004">
              <w:rPr>
                <w:rFonts w:cs="Arial"/>
                <w:i/>
              </w:rPr>
              <w:t>[INSERT FULL RESPONSE FOR EVALUATION HERE]</w:t>
            </w:r>
          </w:p>
          <w:p w14:paraId="0C0DE19F" w14:textId="77777777" w:rsidR="00A66DE3" w:rsidRPr="00931004" w:rsidRDefault="00A66DE3" w:rsidP="00421BDD">
            <w:pPr>
              <w:spacing w:before="60" w:after="60"/>
              <w:rPr>
                <w:rFonts w:cs="Arial"/>
                <w:i/>
              </w:rPr>
            </w:pPr>
          </w:p>
        </w:tc>
      </w:tr>
      <w:tr w:rsidR="00A66DE3" w:rsidRPr="00931004" w14:paraId="5746514E" w14:textId="77777777" w:rsidTr="00421BDD">
        <w:trPr>
          <w:cantSplit/>
        </w:trPr>
        <w:tc>
          <w:tcPr>
            <w:tcW w:w="7796" w:type="dxa"/>
            <w:gridSpan w:val="2"/>
          </w:tcPr>
          <w:p w14:paraId="79AF5B16" w14:textId="77777777" w:rsidR="00A66DE3" w:rsidRPr="00931004" w:rsidRDefault="00A66DE3" w:rsidP="00421BDD">
            <w:pPr>
              <w:spacing w:before="60" w:after="60"/>
              <w:rPr>
                <w:rFonts w:cs="Arial"/>
                <w:i/>
              </w:rPr>
            </w:pPr>
            <w:r w:rsidRPr="00931004">
              <w:rPr>
                <w:rFonts w:cs="Arial"/>
                <w:i/>
              </w:rPr>
              <w:lastRenderedPageBreak/>
              <w:t>[INSERT REFERENCE TO ADDITIONAL INFORMATION HERE]</w:t>
            </w:r>
          </w:p>
        </w:tc>
      </w:tr>
    </w:tbl>
    <w:p w14:paraId="6CDBAA28" w14:textId="77777777" w:rsidR="00DF564C" w:rsidRDefault="00DF564C" w:rsidP="00DF564C">
      <w:pPr>
        <w:ind w:left="360"/>
        <w:contextualSpacing/>
      </w:pPr>
    </w:p>
    <w:p w14:paraId="421BBB0A" w14:textId="02459D90" w:rsidR="00DF564C" w:rsidRDefault="00DF564C" w:rsidP="00A64035">
      <w:pPr>
        <w:numPr>
          <w:ilvl w:val="0"/>
          <w:numId w:val="16"/>
        </w:numPr>
        <w:contextualSpacing/>
      </w:pPr>
      <w:r>
        <w:t>The mounting for the display shall hold the display firmly in position for the entire life span of the console.</w:t>
      </w:r>
      <w:r w:rsidR="00CD62C2">
        <w:t xml:space="preserve"> </w:t>
      </w:r>
      <w:r w:rsidR="00CD62C2" w:rsidRPr="00CD62C2">
        <w:t>The Tenderer shall provide supporting information showing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A66DE3" w:rsidRPr="00931004" w14:paraId="5B0353C6" w14:textId="77777777" w:rsidTr="00421BDD">
        <w:tc>
          <w:tcPr>
            <w:tcW w:w="4320" w:type="dxa"/>
          </w:tcPr>
          <w:p w14:paraId="38A7C7BB" w14:textId="77777777" w:rsidR="00A66DE3" w:rsidRPr="00931004" w:rsidRDefault="00A66DE3"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17A61F16" w14:textId="77777777" w:rsidR="00A66DE3" w:rsidRPr="00931004" w:rsidRDefault="00A66DE3" w:rsidP="00421BDD">
            <w:pPr>
              <w:spacing w:before="60" w:after="60"/>
              <w:rPr>
                <w:rFonts w:cs="Arial"/>
              </w:rPr>
            </w:pPr>
          </w:p>
        </w:tc>
      </w:tr>
      <w:tr w:rsidR="00A66DE3" w:rsidRPr="00931004" w14:paraId="0BEFA6C9" w14:textId="77777777" w:rsidTr="00421BDD">
        <w:trPr>
          <w:cantSplit/>
        </w:trPr>
        <w:tc>
          <w:tcPr>
            <w:tcW w:w="7796" w:type="dxa"/>
            <w:gridSpan w:val="2"/>
          </w:tcPr>
          <w:p w14:paraId="29B1C965" w14:textId="77777777" w:rsidR="00A66DE3" w:rsidRPr="00931004" w:rsidRDefault="00A66DE3" w:rsidP="00421BDD">
            <w:pPr>
              <w:spacing w:before="60" w:after="60"/>
              <w:rPr>
                <w:rFonts w:cs="Arial"/>
                <w:i/>
              </w:rPr>
            </w:pPr>
            <w:r w:rsidRPr="00931004">
              <w:rPr>
                <w:rFonts w:cs="Arial"/>
                <w:i/>
              </w:rPr>
              <w:t>[INSERT FULL RESPONSE FOR EVALUATION HERE]</w:t>
            </w:r>
          </w:p>
          <w:p w14:paraId="2487E1D6" w14:textId="77777777" w:rsidR="00A66DE3" w:rsidRPr="00931004" w:rsidRDefault="00A66DE3" w:rsidP="00421BDD">
            <w:pPr>
              <w:spacing w:before="60" w:after="60"/>
              <w:rPr>
                <w:rFonts w:cs="Arial"/>
                <w:i/>
              </w:rPr>
            </w:pPr>
          </w:p>
        </w:tc>
      </w:tr>
      <w:tr w:rsidR="00A66DE3" w:rsidRPr="00931004" w14:paraId="7E06FD7C" w14:textId="77777777" w:rsidTr="00421BDD">
        <w:trPr>
          <w:cantSplit/>
        </w:trPr>
        <w:tc>
          <w:tcPr>
            <w:tcW w:w="7796" w:type="dxa"/>
            <w:gridSpan w:val="2"/>
          </w:tcPr>
          <w:p w14:paraId="03DE30E9" w14:textId="77777777" w:rsidR="00A66DE3" w:rsidRPr="00931004" w:rsidRDefault="00A66DE3" w:rsidP="00421BDD">
            <w:pPr>
              <w:spacing w:before="60" w:after="60"/>
              <w:rPr>
                <w:rFonts w:cs="Arial"/>
                <w:i/>
              </w:rPr>
            </w:pPr>
            <w:r w:rsidRPr="00931004">
              <w:rPr>
                <w:rFonts w:cs="Arial"/>
                <w:i/>
              </w:rPr>
              <w:t>[INSERT REFERENCE TO ADDITIONAL INFORMATION HERE]</w:t>
            </w:r>
          </w:p>
        </w:tc>
      </w:tr>
    </w:tbl>
    <w:p w14:paraId="3CE347DF" w14:textId="77777777" w:rsidR="00DF564C" w:rsidRDefault="00DF564C" w:rsidP="00DF564C">
      <w:pPr>
        <w:ind w:left="360"/>
      </w:pPr>
    </w:p>
    <w:p w14:paraId="76491CA9" w14:textId="53F24E26" w:rsidR="00DF564C" w:rsidRDefault="00DF564C" w:rsidP="00A64035">
      <w:pPr>
        <w:numPr>
          <w:ilvl w:val="0"/>
          <w:numId w:val="16"/>
        </w:numPr>
        <w:contextualSpacing/>
      </w:pPr>
      <w:r w:rsidRPr="00613C65">
        <w:t xml:space="preserve">The mounting </w:t>
      </w:r>
      <w:r>
        <w:t>for the display</w:t>
      </w:r>
      <w:r w:rsidRPr="00613C65">
        <w:t xml:space="preserve"> shall incorporate a cable management system that will allow for routing of cables. This cable management system shall take into account the accessibility and manageability of different cables (e.g. power and communications cables).</w:t>
      </w:r>
      <w:r w:rsidR="00CD62C2">
        <w:t xml:space="preserve"> </w:t>
      </w:r>
      <w:r w:rsidR="00CD62C2" w:rsidRPr="00CD62C2">
        <w:t>The Tenderer shall provide supporting information showing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A66DE3" w:rsidRPr="00931004" w14:paraId="4B1618D6" w14:textId="77777777" w:rsidTr="00421BDD">
        <w:tc>
          <w:tcPr>
            <w:tcW w:w="4320" w:type="dxa"/>
          </w:tcPr>
          <w:p w14:paraId="65B592B7" w14:textId="77777777" w:rsidR="00A66DE3" w:rsidRPr="00931004" w:rsidRDefault="00A66DE3"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01CA5B1D" w14:textId="77777777" w:rsidR="00A66DE3" w:rsidRPr="00931004" w:rsidRDefault="00A66DE3" w:rsidP="00421BDD">
            <w:pPr>
              <w:spacing w:before="60" w:after="60"/>
              <w:rPr>
                <w:rFonts w:cs="Arial"/>
              </w:rPr>
            </w:pPr>
          </w:p>
        </w:tc>
      </w:tr>
      <w:tr w:rsidR="00A66DE3" w:rsidRPr="00931004" w14:paraId="1DFC7D14" w14:textId="77777777" w:rsidTr="00421BDD">
        <w:trPr>
          <w:cantSplit/>
        </w:trPr>
        <w:tc>
          <w:tcPr>
            <w:tcW w:w="7796" w:type="dxa"/>
            <w:gridSpan w:val="2"/>
          </w:tcPr>
          <w:p w14:paraId="29C3B784" w14:textId="77777777" w:rsidR="00A66DE3" w:rsidRPr="00931004" w:rsidRDefault="00A66DE3" w:rsidP="00421BDD">
            <w:pPr>
              <w:spacing w:before="60" w:after="60"/>
              <w:rPr>
                <w:rFonts w:cs="Arial"/>
                <w:i/>
              </w:rPr>
            </w:pPr>
            <w:r w:rsidRPr="00931004">
              <w:rPr>
                <w:rFonts w:cs="Arial"/>
                <w:i/>
              </w:rPr>
              <w:t>[INSERT FULL RESPONSE FOR EVALUATION HERE]</w:t>
            </w:r>
          </w:p>
          <w:p w14:paraId="54641167" w14:textId="77777777" w:rsidR="00A66DE3" w:rsidRPr="00931004" w:rsidRDefault="00A66DE3" w:rsidP="00421BDD">
            <w:pPr>
              <w:spacing w:before="60" w:after="60"/>
              <w:rPr>
                <w:rFonts w:cs="Arial"/>
                <w:i/>
              </w:rPr>
            </w:pPr>
          </w:p>
        </w:tc>
      </w:tr>
      <w:tr w:rsidR="00A66DE3" w:rsidRPr="00931004" w14:paraId="7CA1C4BE" w14:textId="77777777" w:rsidTr="00421BDD">
        <w:trPr>
          <w:cantSplit/>
        </w:trPr>
        <w:tc>
          <w:tcPr>
            <w:tcW w:w="7796" w:type="dxa"/>
            <w:gridSpan w:val="2"/>
          </w:tcPr>
          <w:p w14:paraId="7A5727E0" w14:textId="77777777" w:rsidR="00A66DE3" w:rsidRPr="00931004" w:rsidRDefault="00A66DE3" w:rsidP="00421BDD">
            <w:pPr>
              <w:spacing w:before="60" w:after="60"/>
              <w:rPr>
                <w:rFonts w:cs="Arial"/>
                <w:i/>
              </w:rPr>
            </w:pPr>
            <w:r w:rsidRPr="00931004">
              <w:rPr>
                <w:rFonts w:cs="Arial"/>
                <w:i/>
              </w:rPr>
              <w:t>[INSERT REFERENCE TO ADDITIONAL INFORMATION HERE]</w:t>
            </w:r>
          </w:p>
        </w:tc>
      </w:tr>
    </w:tbl>
    <w:p w14:paraId="286C97CA" w14:textId="6A34E734" w:rsidR="002B2848" w:rsidRDefault="002B2848" w:rsidP="002B2848">
      <w:pPr>
        <w:ind w:left="360"/>
      </w:pPr>
    </w:p>
    <w:p w14:paraId="0A96AEC1" w14:textId="7985F6EE" w:rsidR="002B2848" w:rsidRDefault="006C20F8" w:rsidP="002B2848">
      <w:pPr>
        <w:pStyle w:val="Heading2"/>
      </w:pPr>
      <w:bookmarkStart w:id="159" w:name="_Toc159937100"/>
      <w:r>
        <w:t>Faceplate</w:t>
      </w:r>
      <w:bookmarkEnd w:id="159"/>
    </w:p>
    <w:p w14:paraId="235EFB41" w14:textId="2D14B335" w:rsidR="00A64035" w:rsidRDefault="00A64035" w:rsidP="00A64035">
      <w:r>
        <w:t>The following items shall be installed on the faceplate of the console.</w:t>
      </w:r>
      <w:r w:rsidR="002B005A">
        <w:t xml:space="preserve"> </w:t>
      </w:r>
      <w:r w:rsidR="004A1923" w:rsidRPr="004A1923">
        <w:rPr>
          <w:b/>
        </w:rPr>
        <w:fldChar w:fldCharType="begin"/>
      </w:r>
      <w:r w:rsidR="004A1923" w:rsidRPr="004A1923">
        <w:rPr>
          <w:b/>
        </w:rPr>
        <w:instrText xml:space="preserve"> REF _Ref28011081 \h  \* MERGEFORMAT </w:instrText>
      </w:r>
      <w:r w:rsidR="004A1923" w:rsidRPr="004A1923">
        <w:rPr>
          <w:b/>
        </w:rPr>
      </w:r>
      <w:r w:rsidR="004A1923" w:rsidRPr="004A1923">
        <w:rPr>
          <w:b/>
        </w:rPr>
        <w:fldChar w:fldCharType="separate"/>
      </w:r>
      <w:r w:rsidR="0066188E" w:rsidRPr="00367CEE">
        <w:rPr>
          <w:b/>
        </w:rPr>
        <w:t xml:space="preserve">Figure </w:t>
      </w:r>
      <w:r w:rsidR="0066188E" w:rsidRPr="00367CEE">
        <w:rPr>
          <w:b/>
          <w:noProof/>
        </w:rPr>
        <w:t>24</w:t>
      </w:r>
      <w:r w:rsidR="004A1923" w:rsidRPr="004A1923">
        <w:rPr>
          <w:b/>
        </w:rPr>
        <w:fldChar w:fldCharType="end"/>
      </w:r>
      <w:r w:rsidR="002B005A">
        <w:t xml:space="preserve"> shows some of items to be installed on the faceplate.</w:t>
      </w:r>
    </w:p>
    <w:p w14:paraId="35503336" w14:textId="77777777" w:rsidR="002B005A" w:rsidRDefault="000A68AF" w:rsidP="002B005A">
      <w:pPr>
        <w:keepNext/>
        <w:jc w:val="center"/>
      </w:pPr>
      <w:r>
        <w:rPr>
          <w:noProof/>
        </w:rPr>
        <w:drawing>
          <wp:inline distT="0" distB="0" distL="0" distR="0" wp14:anchorId="0309DE06" wp14:editId="4D2F1AA5">
            <wp:extent cx="5730875" cy="1853407"/>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7" t="20094" r="-7" b="36785"/>
                    <a:stretch/>
                  </pic:blipFill>
                  <pic:spPr bwMode="auto">
                    <a:xfrm>
                      <a:off x="0" y="0"/>
                      <a:ext cx="5731510" cy="1853612"/>
                    </a:xfrm>
                    <a:prstGeom prst="rect">
                      <a:avLst/>
                    </a:prstGeom>
                    <a:noFill/>
                    <a:ln>
                      <a:noFill/>
                    </a:ln>
                    <a:extLst>
                      <a:ext uri="{53640926-AAD7-44D8-BBD7-CCE9431645EC}">
                        <a14:shadowObscured xmlns:a14="http://schemas.microsoft.com/office/drawing/2010/main"/>
                      </a:ext>
                    </a:extLst>
                  </pic:spPr>
                </pic:pic>
              </a:graphicData>
            </a:graphic>
          </wp:inline>
        </w:drawing>
      </w:r>
    </w:p>
    <w:p w14:paraId="738704D8" w14:textId="5C5D254B" w:rsidR="000A68AF" w:rsidRDefault="002B005A" w:rsidP="002B005A">
      <w:pPr>
        <w:pStyle w:val="Caption"/>
        <w:jc w:val="center"/>
      </w:pPr>
      <w:bookmarkStart w:id="160" w:name="_Ref28011081"/>
      <w:r>
        <w:t xml:space="preserve">Figure </w:t>
      </w:r>
      <w:r w:rsidR="00EF287E">
        <w:rPr>
          <w:noProof/>
        </w:rPr>
        <w:fldChar w:fldCharType="begin"/>
      </w:r>
      <w:r w:rsidR="00EF287E">
        <w:rPr>
          <w:noProof/>
        </w:rPr>
        <w:instrText xml:space="preserve"> SEQ Figure \* ARABIC </w:instrText>
      </w:r>
      <w:r w:rsidR="00EF287E">
        <w:rPr>
          <w:noProof/>
        </w:rPr>
        <w:fldChar w:fldCharType="separate"/>
      </w:r>
      <w:r w:rsidR="0066188E">
        <w:rPr>
          <w:noProof/>
        </w:rPr>
        <w:t>24</w:t>
      </w:r>
      <w:r w:rsidR="00EF287E">
        <w:rPr>
          <w:noProof/>
        </w:rPr>
        <w:fldChar w:fldCharType="end"/>
      </w:r>
      <w:bookmarkEnd w:id="160"/>
      <w:r>
        <w:t>: Gorgy clock</w:t>
      </w:r>
      <w:r w:rsidR="00660343">
        <w:t xml:space="preserve"> and </w:t>
      </w:r>
      <w:r>
        <w:t>KVM switch on the Faceplate.</w:t>
      </w:r>
    </w:p>
    <w:p w14:paraId="57B447F9" w14:textId="77777777" w:rsidR="002B005A" w:rsidRPr="002B005A" w:rsidRDefault="002B005A" w:rsidP="002B005A"/>
    <w:p w14:paraId="7196A4D6" w14:textId="343290A6" w:rsidR="002B005A" w:rsidRDefault="002B005A" w:rsidP="002B005A">
      <w:pPr>
        <w:numPr>
          <w:ilvl w:val="0"/>
          <w:numId w:val="52"/>
        </w:numPr>
        <w:contextualSpacing/>
      </w:pPr>
      <w:r>
        <w:lastRenderedPageBreak/>
        <w:t>The faceplate shall allow for the mounting of a Gorgy clock.</w:t>
      </w:r>
      <w:r w:rsidR="001E1BEE">
        <w:t xml:space="preserve"> </w:t>
      </w:r>
      <w:r w:rsidR="001E1BEE" w:rsidRPr="001E1BEE">
        <w:t>The Tenderer shall indicate this on the Technical Drawings.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5339AC" w:rsidRPr="00931004" w14:paraId="74040941" w14:textId="77777777" w:rsidTr="00421BDD">
        <w:tc>
          <w:tcPr>
            <w:tcW w:w="4320" w:type="dxa"/>
          </w:tcPr>
          <w:p w14:paraId="77F4814A" w14:textId="77777777" w:rsidR="005339AC" w:rsidRPr="00931004" w:rsidRDefault="005339AC"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7A10DD3B" w14:textId="77777777" w:rsidR="005339AC" w:rsidRPr="00931004" w:rsidRDefault="005339AC" w:rsidP="00421BDD">
            <w:pPr>
              <w:spacing w:before="60" w:after="60"/>
              <w:rPr>
                <w:rFonts w:cs="Arial"/>
              </w:rPr>
            </w:pPr>
          </w:p>
        </w:tc>
      </w:tr>
      <w:tr w:rsidR="005339AC" w:rsidRPr="00931004" w14:paraId="4761C148" w14:textId="77777777" w:rsidTr="00421BDD">
        <w:trPr>
          <w:cantSplit/>
        </w:trPr>
        <w:tc>
          <w:tcPr>
            <w:tcW w:w="7796" w:type="dxa"/>
            <w:gridSpan w:val="2"/>
          </w:tcPr>
          <w:p w14:paraId="59E4074F" w14:textId="77777777" w:rsidR="005339AC" w:rsidRPr="00931004" w:rsidRDefault="005339AC" w:rsidP="00421BDD">
            <w:pPr>
              <w:spacing w:before="60" w:after="60"/>
              <w:rPr>
                <w:rFonts w:cs="Arial"/>
                <w:i/>
              </w:rPr>
            </w:pPr>
            <w:r w:rsidRPr="00931004">
              <w:rPr>
                <w:rFonts w:cs="Arial"/>
                <w:i/>
              </w:rPr>
              <w:t>[INSERT FULL RESPONSE FOR EVALUATION HERE]</w:t>
            </w:r>
          </w:p>
          <w:p w14:paraId="1BF955EA" w14:textId="77777777" w:rsidR="005339AC" w:rsidRPr="00931004" w:rsidRDefault="005339AC" w:rsidP="00421BDD">
            <w:pPr>
              <w:spacing w:before="60" w:after="60"/>
              <w:rPr>
                <w:rFonts w:cs="Arial"/>
                <w:i/>
              </w:rPr>
            </w:pPr>
          </w:p>
        </w:tc>
      </w:tr>
      <w:tr w:rsidR="005339AC" w:rsidRPr="00931004" w14:paraId="2C3B7CAC" w14:textId="77777777" w:rsidTr="00421BDD">
        <w:trPr>
          <w:cantSplit/>
        </w:trPr>
        <w:tc>
          <w:tcPr>
            <w:tcW w:w="7796" w:type="dxa"/>
            <w:gridSpan w:val="2"/>
          </w:tcPr>
          <w:p w14:paraId="0C40C7BE" w14:textId="77777777" w:rsidR="005339AC" w:rsidRPr="00931004" w:rsidRDefault="005339AC" w:rsidP="00421BDD">
            <w:pPr>
              <w:spacing w:before="60" w:after="60"/>
              <w:rPr>
                <w:rFonts w:cs="Arial"/>
                <w:i/>
              </w:rPr>
            </w:pPr>
            <w:r w:rsidRPr="00931004">
              <w:rPr>
                <w:rFonts w:cs="Arial"/>
                <w:i/>
              </w:rPr>
              <w:t>[INSERT REFERENCE TO ADDITIONAL INFORMATION HERE]</w:t>
            </w:r>
          </w:p>
        </w:tc>
      </w:tr>
    </w:tbl>
    <w:p w14:paraId="3B3E8BB8" w14:textId="77777777" w:rsidR="002B005A" w:rsidRDefault="002B005A" w:rsidP="002B005A">
      <w:pPr>
        <w:ind w:left="360"/>
        <w:contextualSpacing/>
      </w:pPr>
    </w:p>
    <w:p w14:paraId="6982F3EC" w14:textId="593F2C38" w:rsidR="002B005A" w:rsidRDefault="002B005A" w:rsidP="002B005A">
      <w:pPr>
        <w:numPr>
          <w:ilvl w:val="0"/>
          <w:numId w:val="52"/>
        </w:numPr>
        <w:contextualSpacing/>
      </w:pPr>
      <w:r>
        <w:t>The faceplate shall allow for the mounting of the interface of a KVM switch.</w:t>
      </w:r>
      <w:r w:rsidR="001E1BEE">
        <w:t xml:space="preserve"> The Tenderer shall indicate this on the Technical Drawings.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5339AC" w:rsidRPr="00931004" w14:paraId="0AC42F19" w14:textId="77777777" w:rsidTr="00421BDD">
        <w:tc>
          <w:tcPr>
            <w:tcW w:w="4320" w:type="dxa"/>
          </w:tcPr>
          <w:p w14:paraId="012A9241" w14:textId="77777777" w:rsidR="005339AC" w:rsidRPr="00931004" w:rsidRDefault="005339AC"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59396AD4" w14:textId="77777777" w:rsidR="005339AC" w:rsidRPr="00931004" w:rsidRDefault="005339AC" w:rsidP="00421BDD">
            <w:pPr>
              <w:spacing w:before="60" w:after="60"/>
              <w:rPr>
                <w:rFonts w:cs="Arial"/>
              </w:rPr>
            </w:pPr>
          </w:p>
        </w:tc>
      </w:tr>
      <w:tr w:rsidR="005339AC" w:rsidRPr="00931004" w14:paraId="78E6C7AC" w14:textId="77777777" w:rsidTr="00421BDD">
        <w:trPr>
          <w:cantSplit/>
        </w:trPr>
        <w:tc>
          <w:tcPr>
            <w:tcW w:w="7796" w:type="dxa"/>
            <w:gridSpan w:val="2"/>
          </w:tcPr>
          <w:p w14:paraId="234F7620" w14:textId="77777777" w:rsidR="005339AC" w:rsidRPr="00931004" w:rsidRDefault="005339AC" w:rsidP="00421BDD">
            <w:pPr>
              <w:spacing w:before="60" w:after="60"/>
              <w:rPr>
                <w:rFonts w:cs="Arial"/>
                <w:i/>
              </w:rPr>
            </w:pPr>
            <w:r w:rsidRPr="00931004">
              <w:rPr>
                <w:rFonts w:cs="Arial"/>
                <w:i/>
              </w:rPr>
              <w:t>[INSERT FULL RESPONSE FOR EVALUATION HERE]</w:t>
            </w:r>
          </w:p>
          <w:p w14:paraId="3A736B43" w14:textId="77777777" w:rsidR="005339AC" w:rsidRPr="00931004" w:rsidRDefault="005339AC" w:rsidP="00421BDD">
            <w:pPr>
              <w:spacing w:before="60" w:after="60"/>
              <w:rPr>
                <w:rFonts w:cs="Arial"/>
                <w:i/>
              </w:rPr>
            </w:pPr>
          </w:p>
        </w:tc>
      </w:tr>
      <w:tr w:rsidR="005339AC" w:rsidRPr="00931004" w14:paraId="7EEF9394" w14:textId="77777777" w:rsidTr="00421BDD">
        <w:trPr>
          <w:cantSplit/>
        </w:trPr>
        <w:tc>
          <w:tcPr>
            <w:tcW w:w="7796" w:type="dxa"/>
            <w:gridSpan w:val="2"/>
          </w:tcPr>
          <w:p w14:paraId="4887059F" w14:textId="77777777" w:rsidR="005339AC" w:rsidRPr="00931004" w:rsidRDefault="005339AC" w:rsidP="00421BDD">
            <w:pPr>
              <w:spacing w:before="60" w:after="60"/>
              <w:rPr>
                <w:rFonts w:cs="Arial"/>
                <w:i/>
              </w:rPr>
            </w:pPr>
            <w:r w:rsidRPr="00931004">
              <w:rPr>
                <w:rFonts w:cs="Arial"/>
                <w:i/>
              </w:rPr>
              <w:t>[INSERT REFERENCE TO ADDITIONAL INFORMATION HERE]</w:t>
            </w:r>
          </w:p>
        </w:tc>
      </w:tr>
    </w:tbl>
    <w:p w14:paraId="5FD49C05" w14:textId="77777777" w:rsidR="002B005A" w:rsidRDefault="002B005A" w:rsidP="002B005A">
      <w:pPr>
        <w:ind w:left="360"/>
        <w:contextualSpacing/>
      </w:pPr>
    </w:p>
    <w:p w14:paraId="2C26A4A7" w14:textId="797EABE9" w:rsidR="00660343" w:rsidRDefault="002B005A" w:rsidP="002B005A">
      <w:pPr>
        <w:numPr>
          <w:ilvl w:val="0"/>
          <w:numId w:val="52"/>
        </w:numPr>
        <w:contextualSpacing/>
      </w:pPr>
      <w:bookmarkStart w:id="161" w:name="_Hlk30163491"/>
      <w:bookmarkStart w:id="162" w:name="_Hlk30163432"/>
      <w:r>
        <w:t>The faceplate shall allow for the mounting of a Park Air Electronics T6 controller.</w:t>
      </w:r>
      <w:r w:rsidR="00660343">
        <w:t xml:space="preserve"> The T6 Controller at FALE is different to the one shown in </w:t>
      </w:r>
      <w:r w:rsidR="004A1923" w:rsidRPr="004A1923">
        <w:rPr>
          <w:b/>
        </w:rPr>
        <w:fldChar w:fldCharType="begin"/>
      </w:r>
      <w:r w:rsidR="004A1923" w:rsidRPr="004A1923">
        <w:rPr>
          <w:b/>
        </w:rPr>
        <w:instrText xml:space="preserve"> REF _Ref28011081 \h  \* MERGEFORMAT </w:instrText>
      </w:r>
      <w:r w:rsidR="004A1923" w:rsidRPr="004A1923">
        <w:rPr>
          <w:b/>
        </w:rPr>
      </w:r>
      <w:r w:rsidR="004A1923" w:rsidRPr="004A1923">
        <w:rPr>
          <w:b/>
        </w:rPr>
        <w:fldChar w:fldCharType="separate"/>
      </w:r>
      <w:r w:rsidR="0066188E" w:rsidRPr="00367CEE">
        <w:rPr>
          <w:b/>
        </w:rPr>
        <w:t xml:space="preserve">Figure </w:t>
      </w:r>
      <w:r w:rsidR="0066188E" w:rsidRPr="00367CEE">
        <w:rPr>
          <w:b/>
          <w:noProof/>
        </w:rPr>
        <w:t>24</w:t>
      </w:r>
      <w:r w:rsidR="004A1923" w:rsidRPr="004A1923">
        <w:rPr>
          <w:b/>
        </w:rPr>
        <w:fldChar w:fldCharType="end"/>
      </w:r>
      <w:r w:rsidR="004A1923">
        <w:rPr>
          <w:b/>
        </w:rPr>
        <w:t xml:space="preserve"> </w:t>
      </w:r>
      <w:r w:rsidR="00660343">
        <w:t>and in the drawings in Appendix A. The T6 Controller at FALE is shown below in</w:t>
      </w:r>
      <w:r w:rsidR="004A1923">
        <w:rPr>
          <w:b/>
        </w:rPr>
        <w:t xml:space="preserve"> </w:t>
      </w:r>
      <w:r w:rsidR="004A1923" w:rsidRPr="004A1923">
        <w:rPr>
          <w:b/>
        </w:rPr>
        <w:fldChar w:fldCharType="begin"/>
      </w:r>
      <w:r w:rsidR="004A1923" w:rsidRPr="004A1923">
        <w:rPr>
          <w:b/>
        </w:rPr>
        <w:instrText xml:space="preserve"> REF _Ref30163342 \h  \* MERGEFORMAT </w:instrText>
      </w:r>
      <w:r w:rsidR="004A1923" w:rsidRPr="004A1923">
        <w:rPr>
          <w:b/>
        </w:rPr>
      </w:r>
      <w:r w:rsidR="004A1923" w:rsidRPr="004A1923">
        <w:rPr>
          <w:b/>
        </w:rPr>
        <w:fldChar w:fldCharType="separate"/>
      </w:r>
      <w:r w:rsidR="0066188E" w:rsidRPr="00367CEE">
        <w:rPr>
          <w:b/>
        </w:rPr>
        <w:t xml:space="preserve">Figure </w:t>
      </w:r>
      <w:r w:rsidR="0066188E" w:rsidRPr="00367CEE">
        <w:rPr>
          <w:b/>
          <w:noProof/>
        </w:rPr>
        <w:t>25</w:t>
      </w:r>
      <w:r w:rsidR="004A1923" w:rsidRPr="004A1923">
        <w:rPr>
          <w:b/>
        </w:rPr>
        <w:fldChar w:fldCharType="end"/>
      </w:r>
      <w:r w:rsidR="00660343">
        <w:t>.</w:t>
      </w:r>
      <w:bookmarkEnd w:id="161"/>
      <w:r w:rsidR="001E1BEE">
        <w:t xml:space="preserve"> </w:t>
      </w:r>
      <w:r w:rsidR="001E1BEE" w:rsidRPr="001E1BEE">
        <w:t>The Tenderer shall indicate the T6 Controller on the Technical Drawings. (D)</w:t>
      </w:r>
    </w:p>
    <w:p w14:paraId="0C06853A" w14:textId="77777777" w:rsidR="00660343" w:rsidRDefault="00660343" w:rsidP="00660343">
      <w:pPr>
        <w:keepNext/>
        <w:ind w:left="720"/>
        <w:contextualSpacing/>
        <w:jc w:val="center"/>
      </w:pPr>
      <w:r>
        <w:rPr>
          <w:noProof/>
        </w:rPr>
        <w:drawing>
          <wp:inline distT="0" distB="0" distL="0" distR="0" wp14:anchorId="4AE1890C" wp14:editId="486EFB05">
            <wp:extent cx="3209925" cy="3059376"/>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1606" t="10194" r="19560" b="3384"/>
                    <a:stretch/>
                  </pic:blipFill>
                  <pic:spPr bwMode="auto">
                    <a:xfrm>
                      <a:off x="0" y="0"/>
                      <a:ext cx="3214817" cy="3064039"/>
                    </a:xfrm>
                    <a:prstGeom prst="rect">
                      <a:avLst/>
                    </a:prstGeom>
                    <a:noFill/>
                    <a:ln>
                      <a:noFill/>
                    </a:ln>
                    <a:extLst>
                      <a:ext uri="{53640926-AAD7-44D8-BBD7-CCE9431645EC}">
                        <a14:shadowObscured xmlns:a14="http://schemas.microsoft.com/office/drawing/2010/main"/>
                      </a:ext>
                    </a:extLst>
                  </pic:spPr>
                </pic:pic>
              </a:graphicData>
            </a:graphic>
          </wp:inline>
        </w:drawing>
      </w:r>
    </w:p>
    <w:p w14:paraId="145D8B52" w14:textId="5E4FEB04" w:rsidR="005339AC" w:rsidRDefault="00660343" w:rsidP="005339AC">
      <w:pPr>
        <w:pStyle w:val="Caption"/>
        <w:jc w:val="center"/>
      </w:pPr>
      <w:bookmarkStart w:id="163" w:name="_Ref30163342"/>
      <w:r>
        <w:t xml:space="preserve">Figure </w:t>
      </w:r>
      <w:r w:rsidR="00D87ECD">
        <w:rPr>
          <w:noProof/>
        </w:rPr>
        <w:fldChar w:fldCharType="begin"/>
      </w:r>
      <w:r w:rsidR="00D87ECD">
        <w:rPr>
          <w:noProof/>
        </w:rPr>
        <w:instrText xml:space="preserve"> SEQ Figure \* ARABIC </w:instrText>
      </w:r>
      <w:r w:rsidR="00D87ECD">
        <w:rPr>
          <w:noProof/>
        </w:rPr>
        <w:fldChar w:fldCharType="separate"/>
      </w:r>
      <w:r w:rsidR="0066188E">
        <w:rPr>
          <w:noProof/>
        </w:rPr>
        <w:t>25</w:t>
      </w:r>
      <w:r w:rsidR="00D87ECD">
        <w:rPr>
          <w:noProof/>
        </w:rPr>
        <w:fldChar w:fldCharType="end"/>
      </w:r>
      <w:bookmarkEnd w:id="163"/>
      <w:r>
        <w:t>: T6 Controller used at FALE.</w:t>
      </w:r>
      <w:bookmarkEnd w:id="162"/>
    </w:p>
    <w:p w14:paraId="64B56F5F" w14:textId="77777777" w:rsidR="005339AC" w:rsidRPr="005339AC" w:rsidRDefault="005339AC" w:rsidP="005339AC"/>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5339AC" w:rsidRPr="00931004" w14:paraId="182E7D20" w14:textId="77777777" w:rsidTr="00421BDD">
        <w:tc>
          <w:tcPr>
            <w:tcW w:w="4320" w:type="dxa"/>
          </w:tcPr>
          <w:p w14:paraId="47FD8768" w14:textId="77777777" w:rsidR="005339AC" w:rsidRPr="00931004" w:rsidRDefault="005339AC"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64407752" w14:textId="77777777" w:rsidR="005339AC" w:rsidRPr="00931004" w:rsidRDefault="005339AC" w:rsidP="00421BDD">
            <w:pPr>
              <w:spacing w:before="60" w:after="60"/>
              <w:rPr>
                <w:rFonts w:cs="Arial"/>
              </w:rPr>
            </w:pPr>
          </w:p>
        </w:tc>
      </w:tr>
      <w:tr w:rsidR="005339AC" w:rsidRPr="00931004" w14:paraId="52095F45" w14:textId="77777777" w:rsidTr="00421BDD">
        <w:trPr>
          <w:cantSplit/>
        </w:trPr>
        <w:tc>
          <w:tcPr>
            <w:tcW w:w="7796" w:type="dxa"/>
            <w:gridSpan w:val="2"/>
          </w:tcPr>
          <w:p w14:paraId="4A830386" w14:textId="77777777" w:rsidR="005339AC" w:rsidRPr="00931004" w:rsidRDefault="005339AC" w:rsidP="00421BDD">
            <w:pPr>
              <w:spacing w:before="60" w:after="60"/>
              <w:rPr>
                <w:rFonts w:cs="Arial"/>
                <w:i/>
              </w:rPr>
            </w:pPr>
            <w:r w:rsidRPr="00931004">
              <w:rPr>
                <w:rFonts w:cs="Arial"/>
                <w:i/>
              </w:rPr>
              <w:lastRenderedPageBreak/>
              <w:t>[INSERT FULL RESPONSE FOR EVALUATION HERE]</w:t>
            </w:r>
          </w:p>
          <w:p w14:paraId="1F2B0FC9" w14:textId="77777777" w:rsidR="005339AC" w:rsidRPr="00931004" w:rsidRDefault="005339AC" w:rsidP="00421BDD">
            <w:pPr>
              <w:spacing w:before="60" w:after="60"/>
              <w:rPr>
                <w:rFonts w:cs="Arial"/>
                <w:i/>
              </w:rPr>
            </w:pPr>
          </w:p>
        </w:tc>
      </w:tr>
      <w:tr w:rsidR="005339AC" w:rsidRPr="00931004" w14:paraId="1ACA2AFB" w14:textId="77777777" w:rsidTr="00421BDD">
        <w:trPr>
          <w:cantSplit/>
        </w:trPr>
        <w:tc>
          <w:tcPr>
            <w:tcW w:w="7796" w:type="dxa"/>
            <w:gridSpan w:val="2"/>
          </w:tcPr>
          <w:p w14:paraId="4C98BE52" w14:textId="77777777" w:rsidR="005339AC" w:rsidRPr="00931004" w:rsidRDefault="005339AC" w:rsidP="00421BDD">
            <w:pPr>
              <w:spacing w:before="60" w:after="60"/>
              <w:rPr>
                <w:rFonts w:cs="Arial"/>
                <w:i/>
              </w:rPr>
            </w:pPr>
            <w:r w:rsidRPr="00931004">
              <w:rPr>
                <w:rFonts w:cs="Arial"/>
                <w:i/>
              </w:rPr>
              <w:t>[INSERT REFERENCE TO ADDITIONAL INFORMATION HERE]</w:t>
            </w:r>
          </w:p>
        </w:tc>
      </w:tr>
    </w:tbl>
    <w:p w14:paraId="7F86AC4E" w14:textId="77777777" w:rsidR="002B005A" w:rsidRDefault="002B005A" w:rsidP="002B005A">
      <w:pPr>
        <w:ind w:left="360"/>
        <w:contextualSpacing/>
      </w:pPr>
    </w:p>
    <w:p w14:paraId="70BE020E" w14:textId="13023E3E" w:rsidR="00830FA0" w:rsidRPr="00DF7C32" w:rsidRDefault="002B2848" w:rsidP="00A64035">
      <w:pPr>
        <w:numPr>
          <w:ilvl w:val="0"/>
          <w:numId w:val="52"/>
        </w:numPr>
        <w:contextualSpacing/>
      </w:pPr>
      <w:r>
        <w:t xml:space="preserve">The </w:t>
      </w:r>
      <w:r w:rsidR="00A64035">
        <w:t>faceplate</w:t>
      </w:r>
      <w:r>
        <w:t xml:space="preserve"> shall have a task light </w:t>
      </w:r>
      <w:r w:rsidR="006C20F8">
        <w:t xml:space="preserve">and switch </w:t>
      </w:r>
      <w:r>
        <w:t>installed</w:t>
      </w:r>
      <w:r w:rsidR="002B005A">
        <w:t xml:space="preserve"> on it</w:t>
      </w:r>
      <w:r w:rsidR="00830FA0">
        <w:t>.</w:t>
      </w:r>
      <w:r w:rsidR="00A64035">
        <w:t xml:space="preserve"> </w:t>
      </w:r>
      <w:r w:rsidR="00830FA0">
        <w:t xml:space="preserve">The </w:t>
      </w:r>
      <w:r w:rsidR="006C20F8">
        <w:t xml:space="preserve">cable for the reading light shall run through flexible gooseneck tubing as shown </w:t>
      </w:r>
      <w:r w:rsidR="006C20F8" w:rsidRPr="00DF7C32">
        <w:t xml:space="preserve">in </w:t>
      </w:r>
      <w:r w:rsidR="007763EC" w:rsidRPr="007763EC">
        <w:rPr>
          <w:b/>
        </w:rPr>
        <w:fldChar w:fldCharType="begin"/>
      </w:r>
      <w:r w:rsidR="007763EC" w:rsidRPr="007763EC">
        <w:rPr>
          <w:b/>
        </w:rPr>
        <w:instrText xml:space="preserve"> REF _Ref28009959 \h  \* MERGEFORMAT </w:instrText>
      </w:r>
      <w:r w:rsidR="007763EC" w:rsidRPr="007763EC">
        <w:rPr>
          <w:b/>
        </w:rPr>
      </w:r>
      <w:r w:rsidR="007763EC" w:rsidRPr="007763EC">
        <w:rPr>
          <w:b/>
        </w:rPr>
        <w:fldChar w:fldCharType="separate"/>
      </w:r>
      <w:r w:rsidR="0066188E" w:rsidRPr="00367CEE">
        <w:rPr>
          <w:b/>
        </w:rPr>
        <w:t xml:space="preserve">Figure </w:t>
      </w:r>
      <w:r w:rsidR="0066188E" w:rsidRPr="00367CEE">
        <w:rPr>
          <w:b/>
          <w:noProof/>
        </w:rPr>
        <w:t>26</w:t>
      </w:r>
      <w:r w:rsidR="007763EC" w:rsidRPr="007763EC">
        <w:rPr>
          <w:b/>
        </w:rPr>
        <w:fldChar w:fldCharType="end"/>
      </w:r>
      <w:r w:rsidR="006C20F8" w:rsidRPr="00DF7C32">
        <w:t>.</w:t>
      </w:r>
      <w:r w:rsidR="001E1BEE">
        <w:t xml:space="preserve"> </w:t>
      </w:r>
      <w:r w:rsidR="001E1BEE" w:rsidRPr="001E1BEE">
        <w:t>The Tenderer shall provide details of the task light to be installed and indicate it on the Technical Drawings. (D)</w:t>
      </w:r>
    </w:p>
    <w:p w14:paraId="336A7DF5" w14:textId="77777777" w:rsidR="006C20F8" w:rsidRDefault="006C20F8" w:rsidP="006C20F8">
      <w:pPr>
        <w:pStyle w:val="ListParagraph"/>
        <w:keepNext/>
        <w:jc w:val="center"/>
      </w:pPr>
      <w:r>
        <w:rPr>
          <w:noProof/>
        </w:rPr>
        <w:drawing>
          <wp:inline distT="0" distB="0" distL="0" distR="0" wp14:anchorId="549EE8B6" wp14:editId="0378B2C6">
            <wp:extent cx="3190875" cy="35672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5734" t="25594" r="23213" b="23215"/>
                    <a:stretch/>
                  </pic:blipFill>
                  <pic:spPr bwMode="auto">
                    <a:xfrm>
                      <a:off x="0" y="0"/>
                      <a:ext cx="3196349" cy="3573413"/>
                    </a:xfrm>
                    <a:prstGeom prst="rect">
                      <a:avLst/>
                    </a:prstGeom>
                    <a:noFill/>
                    <a:ln>
                      <a:noFill/>
                    </a:ln>
                    <a:extLst>
                      <a:ext uri="{53640926-AAD7-44D8-BBD7-CCE9431645EC}">
                        <a14:shadowObscured xmlns:a14="http://schemas.microsoft.com/office/drawing/2010/main"/>
                      </a:ext>
                    </a:extLst>
                  </pic:spPr>
                </pic:pic>
              </a:graphicData>
            </a:graphic>
          </wp:inline>
        </w:drawing>
      </w:r>
    </w:p>
    <w:p w14:paraId="160DBB73" w14:textId="3CDDFC00" w:rsidR="006C20F8" w:rsidRDefault="006C20F8" w:rsidP="006C20F8">
      <w:pPr>
        <w:pStyle w:val="Caption"/>
        <w:jc w:val="center"/>
      </w:pPr>
      <w:bookmarkStart w:id="164" w:name="_Ref28009959"/>
      <w:r>
        <w:t xml:space="preserve">Figure </w:t>
      </w:r>
      <w:r w:rsidR="00EF287E">
        <w:rPr>
          <w:noProof/>
        </w:rPr>
        <w:fldChar w:fldCharType="begin"/>
      </w:r>
      <w:r w:rsidR="00EF287E">
        <w:rPr>
          <w:noProof/>
        </w:rPr>
        <w:instrText xml:space="preserve"> SEQ Figure \* ARABIC </w:instrText>
      </w:r>
      <w:r w:rsidR="00EF287E">
        <w:rPr>
          <w:noProof/>
        </w:rPr>
        <w:fldChar w:fldCharType="separate"/>
      </w:r>
      <w:r w:rsidR="0066188E">
        <w:rPr>
          <w:noProof/>
        </w:rPr>
        <w:t>26</w:t>
      </w:r>
      <w:r w:rsidR="00EF287E">
        <w:rPr>
          <w:noProof/>
        </w:rPr>
        <w:fldChar w:fldCharType="end"/>
      </w:r>
      <w:bookmarkEnd w:id="164"/>
      <w:r>
        <w:t>: Reading light connected through flexible gooseneck tubing.</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5339AC" w:rsidRPr="00931004" w14:paraId="08CFF30B" w14:textId="77777777" w:rsidTr="00421BDD">
        <w:tc>
          <w:tcPr>
            <w:tcW w:w="4320" w:type="dxa"/>
          </w:tcPr>
          <w:p w14:paraId="1F7E6BC0" w14:textId="77777777" w:rsidR="005339AC" w:rsidRPr="00931004" w:rsidRDefault="005339AC"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4FF86F3A" w14:textId="77777777" w:rsidR="005339AC" w:rsidRPr="00931004" w:rsidRDefault="005339AC" w:rsidP="00421BDD">
            <w:pPr>
              <w:spacing w:before="60" w:after="60"/>
              <w:rPr>
                <w:rFonts w:cs="Arial"/>
              </w:rPr>
            </w:pPr>
          </w:p>
        </w:tc>
      </w:tr>
      <w:tr w:rsidR="005339AC" w:rsidRPr="00931004" w14:paraId="5CB5F254" w14:textId="77777777" w:rsidTr="00421BDD">
        <w:trPr>
          <w:cantSplit/>
        </w:trPr>
        <w:tc>
          <w:tcPr>
            <w:tcW w:w="7796" w:type="dxa"/>
            <w:gridSpan w:val="2"/>
          </w:tcPr>
          <w:p w14:paraId="2CABA0D9" w14:textId="77777777" w:rsidR="005339AC" w:rsidRPr="00931004" w:rsidRDefault="005339AC" w:rsidP="00421BDD">
            <w:pPr>
              <w:spacing w:before="60" w:after="60"/>
              <w:rPr>
                <w:rFonts w:cs="Arial"/>
                <w:i/>
              </w:rPr>
            </w:pPr>
            <w:r w:rsidRPr="00931004">
              <w:rPr>
                <w:rFonts w:cs="Arial"/>
                <w:i/>
              </w:rPr>
              <w:t>[INSERT FULL RESPONSE FOR EVALUATION HERE]</w:t>
            </w:r>
          </w:p>
          <w:p w14:paraId="4F4672FB" w14:textId="77777777" w:rsidR="005339AC" w:rsidRPr="00931004" w:rsidRDefault="005339AC" w:rsidP="00421BDD">
            <w:pPr>
              <w:spacing w:before="60" w:after="60"/>
              <w:rPr>
                <w:rFonts w:cs="Arial"/>
                <w:i/>
              </w:rPr>
            </w:pPr>
          </w:p>
        </w:tc>
      </w:tr>
      <w:tr w:rsidR="005339AC" w:rsidRPr="00931004" w14:paraId="6AC73553" w14:textId="77777777" w:rsidTr="00421BDD">
        <w:trPr>
          <w:cantSplit/>
        </w:trPr>
        <w:tc>
          <w:tcPr>
            <w:tcW w:w="7796" w:type="dxa"/>
            <w:gridSpan w:val="2"/>
          </w:tcPr>
          <w:p w14:paraId="4B1E76FA" w14:textId="77777777" w:rsidR="005339AC" w:rsidRPr="00931004" w:rsidRDefault="005339AC" w:rsidP="00421BDD">
            <w:pPr>
              <w:spacing w:before="60" w:after="60"/>
              <w:rPr>
                <w:rFonts w:cs="Arial"/>
                <w:i/>
              </w:rPr>
            </w:pPr>
            <w:r w:rsidRPr="00931004">
              <w:rPr>
                <w:rFonts w:cs="Arial"/>
                <w:i/>
              </w:rPr>
              <w:t>[INSERT REFERENCE TO ADDITIONAL INFORMATION HERE]</w:t>
            </w:r>
          </w:p>
        </w:tc>
      </w:tr>
    </w:tbl>
    <w:p w14:paraId="62A95AD0" w14:textId="23C15CAA" w:rsidR="006C20F8" w:rsidRDefault="006C20F8" w:rsidP="00A64035">
      <w:pPr>
        <w:contextualSpacing/>
      </w:pPr>
    </w:p>
    <w:p w14:paraId="2B6C7692" w14:textId="62EE3EA4" w:rsidR="00A64035" w:rsidRDefault="00A64035" w:rsidP="00A64035">
      <w:pPr>
        <w:numPr>
          <w:ilvl w:val="0"/>
          <w:numId w:val="52"/>
        </w:numPr>
        <w:contextualSpacing/>
      </w:pPr>
      <w:r>
        <w:t xml:space="preserve">The faceplate shall </w:t>
      </w:r>
      <w:bookmarkStart w:id="165" w:name="_Hlk30512946"/>
      <w:r w:rsidR="00D87ECD">
        <w:t>have a blank plate fitted in place of the</w:t>
      </w:r>
      <w:r>
        <w:t xml:space="preserve"> </w:t>
      </w:r>
      <w:bookmarkEnd w:id="165"/>
      <w:r w:rsidR="003032ED">
        <w:t>biometric fingerprint reader</w:t>
      </w:r>
      <w:r>
        <w:t>.</w:t>
      </w:r>
      <w:r w:rsidR="00D87ECD">
        <w:t xml:space="preserve"> </w:t>
      </w:r>
      <w:bookmarkStart w:id="166" w:name="_Hlk30512966"/>
      <w:r w:rsidR="00D87ECD">
        <w:t xml:space="preserve">The </w:t>
      </w:r>
      <w:r w:rsidR="003032ED">
        <w:t>biometric fingerprint reader</w:t>
      </w:r>
      <w:r w:rsidR="00D87ECD">
        <w:t xml:space="preserve"> shall be </w:t>
      </w:r>
      <w:r w:rsidR="00BE19F7">
        <w:t>installed on the Admin consoles.</w:t>
      </w:r>
      <w:bookmarkEnd w:id="166"/>
      <w:r w:rsidR="00113A8A">
        <w:t xml:space="preserve"> </w:t>
      </w:r>
      <w:r w:rsidR="00113A8A" w:rsidRPr="00113A8A">
        <w:t>The Tenderer shall indicate this on the Technical Drawings.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5339AC" w:rsidRPr="00931004" w14:paraId="0F5AEEE5" w14:textId="77777777" w:rsidTr="00421BDD">
        <w:tc>
          <w:tcPr>
            <w:tcW w:w="4320" w:type="dxa"/>
          </w:tcPr>
          <w:p w14:paraId="7755AF8E" w14:textId="77777777" w:rsidR="005339AC" w:rsidRPr="00931004" w:rsidRDefault="005339AC"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2D3CC4E9" w14:textId="77777777" w:rsidR="005339AC" w:rsidRPr="00931004" w:rsidRDefault="005339AC" w:rsidP="00421BDD">
            <w:pPr>
              <w:spacing w:before="60" w:after="60"/>
              <w:rPr>
                <w:rFonts w:cs="Arial"/>
              </w:rPr>
            </w:pPr>
          </w:p>
        </w:tc>
      </w:tr>
      <w:tr w:rsidR="005339AC" w:rsidRPr="00931004" w14:paraId="2D20DC12" w14:textId="77777777" w:rsidTr="00421BDD">
        <w:trPr>
          <w:cantSplit/>
        </w:trPr>
        <w:tc>
          <w:tcPr>
            <w:tcW w:w="7796" w:type="dxa"/>
            <w:gridSpan w:val="2"/>
          </w:tcPr>
          <w:p w14:paraId="2E8B8F46" w14:textId="77777777" w:rsidR="005339AC" w:rsidRPr="00931004" w:rsidRDefault="005339AC" w:rsidP="00421BDD">
            <w:pPr>
              <w:spacing w:before="60" w:after="60"/>
              <w:rPr>
                <w:rFonts w:cs="Arial"/>
                <w:i/>
              </w:rPr>
            </w:pPr>
            <w:r w:rsidRPr="00931004">
              <w:rPr>
                <w:rFonts w:cs="Arial"/>
                <w:i/>
              </w:rPr>
              <w:lastRenderedPageBreak/>
              <w:t>[INSERT FULL RESPONSE FOR EVALUATION HERE]</w:t>
            </w:r>
          </w:p>
          <w:p w14:paraId="3B04403B" w14:textId="77777777" w:rsidR="005339AC" w:rsidRPr="00931004" w:rsidRDefault="005339AC" w:rsidP="00421BDD">
            <w:pPr>
              <w:spacing w:before="60" w:after="60"/>
              <w:rPr>
                <w:rFonts w:cs="Arial"/>
                <w:i/>
              </w:rPr>
            </w:pPr>
          </w:p>
        </w:tc>
      </w:tr>
      <w:tr w:rsidR="005339AC" w:rsidRPr="00931004" w14:paraId="10359BC8" w14:textId="77777777" w:rsidTr="00421BDD">
        <w:trPr>
          <w:cantSplit/>
        </w:trPr>
        <w:tc>
          <w:tcPr>
            <w:tcW w:w="7796" w:type="dxa"/>
            <w:gridSpan w:val="2"/>
          </w:tcPr>
          <w:p w14:paraId="60A760B3" w14:textId="77777777" w:rsidR="005339AC" w:rsidRPr="00931004" w:rsidRDefault="005339AC" w:rsidP="00421BDD">
            <w:pPr>
              <w:spacing w:before="60" w:after="60"/>
              <w:rPr>
                <w:rFonts w:cs="Arial"/>
                <w:i/>
              </w:rPr>
            </w:pPr>
            <w:r w:rsidRPr="00931004">
              <w:rPr>
                <w:rFonts w:cs="Arial"/>
                <w:i/>
              </w:rPr>
              <w:t>[INSERT REFERENCE TO ADDITIONAL INFORMATION HERE]</w:t>
            </w:r>
          </w:p>
        </w:tc>
      </w:tr>
    </w:tbl>
    <w:p w14:paraId="1A2C104D" w14:textId="77777777" w:rsidR="00A64035" w:rsidRDefault="00A64035" w:rsidP="00A64035">
      <w:pPr>
        <w:ind w:left="360"/>
        <w:contextualSpacing/>
      </w:pPr>
    </w:p>
    <w:p w14:paraId="6A201BE2" w14:textId="45FFBA3E" w:rsidR="00A64035" w:rsidRDefault="00A64035" w:rsidP="00A64035">
      <w:pPr>
        <w:numPr>
          <w:ilvl w:val="0"/>
          <w:numId w:val="52"/>
        </w:numPr>
        <w:contextualSpacing/>
      </w:pPr>
      <w:r>
        <w:t>The faceplate shall have a speaker grill. The speaker for the VCCS shall be installed under this grill.</w:t>
      </w:r>
      <w:r w:rsidR="00113A8A">
        <w:t xml:space="preserve"> </w:t>
      </w:r>
      <w:r w:rsidR="00113A8A" w:rsidRPr="00113A8A">
        <w:t>The Tenderer shall indicate this on the Technical Drawings.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5339AC" w:rsidRPr="00931004" w14:paraId="1092C44A" w14:textId="77777777" w:rsidTr="00421BDD">
        <w:tc>
          <w:tcPr>
            <w:tcW w:w="4320" w:type="dxa"/>
          </w:tcPr>
          <w:p w14:paraId="73A5F895" w14:textId="77777777" w:rsidR="005339AC" w:rsidRPr="00931004" w:rsidRDefault="005339AC"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413E5D6C" w14:textId="77777777" w:rsidR="005339AC" w:rsidRPr="00931004" w:rsidRDefault="005339AC" w:rsidP="00421BDD">
            <w:pPr>
              <w:spacing w:before="60" w:after="60"/>
              <w:rPr>
                <w:rFonts w:cs="Arial"/>
              </w:rPr>
            </w:pPr>
          </w:p>
        </w:tc>
      </w:tr>
      <w:tr w:rsidR="005339AC" w:rsidRPr="00931004" w14:paraId="07F988AA" w14:textId="77777777" w:rsidTr="00421BDD">
        <w:trPr>
          <w:cantSplit/>
        </w:trPr>
        <w:tc>
          <w:tcPr>
            <w:tcW w:w="7796" w:type="dxa"/>
            <w:gridSpan w:val="2"/>
          </w:tcPr>
          <w:p w14:paraId="69810C5E" w14:textId="77777777" w:rsidR="005339AC" w:rsidRPr="00931004" w:rsidRDefault="005339AC" w:rsidP="00421BDD">
            <w:pPr>
              <w:spacing w:before="60" w:after="60"/>
              <w:rPr>
                <w:rFonts w:cs="Arial"/>
                <w:i/>
              </w:rPr>
            </w:pPr>
            <w:r w:rsidRPr="00931004">
              <w:rPr>
                <w:rFonts w:cs="Arial"/>
                <w:i/>
              </w:rPr>
              <w:t>[INSERT FULL RESPONSE FOR EVALUATION HERE]</w:t>
            </w:r>
          </w:p>
          <w:p w14:paraId="16C468EA" w14:textId="77777777" w:rsidR="005339AC" w:rsidRPr="00931004" w:rsidRDefault="005339AC" w:rsidP="00421BDD">
            <w:pPr>
              <w:spacing w:before="60" w:after="60"/>
              <w:rPr>
                <w:rFonts w:cs="Arial"/>
                <w:i/>
              </w:rPr>
            </w:pPr>
          </w:p>
        </w:tc>
      </w:tr>
      <w:tr w:rsidR="005339AC" w:rsidRPr="00931004" w14:paraId="19F84DD0" w14:textId="77777777" w:rsidTr="00421BDD">
        <w:trPr>
          <w:cantSplit/>
        </w:trPr>
        <w:tc>
          <w:tcPr>
            <w:tcW w:w="7796" w:type="dxa"/>
            <w:gridSpan w:val="2"/>
          </w:tcPr>
          <w:p w14:paraId="0AFCA951" w14:textId="77777777" w:rsidR="005339AC" w:rsidRPr="00931004" w:rsidRDefault="005339AC" w:rsidP="00421BDD">
            <w:pPr>
              <w:spacing w:before="60" w:after="60"/>
              <w:rPr>
                <w:rFonts w:cs="Arial"/>
                <w:i/>
              </w:rPr>
            </w:pPr>
            <w:r w:rsidRPr="00931004">
              <w:rPr>
                <w:rFonts w:cs="Arial"/>
                <w:i/>
              </w:rPr>
              <w:t>[INSERT REFERENCE TO ADDITIONAL INFORMATION HERE]</w:t>
            </w:r>
          </w:p>
        </w:tc>
      </w:tr>
    </w:tbl>
    <w:p w14:paraId="598A6871" w14:textId="77777777" w:rsidR="00183A57" w:rsidRDefault="00183A57" w:rsidP="00183A57">
      <w:pPr>
        <w:contextualSpacing/>
      </w:pPr>
    </w:p>
    <w:p w14:paraId="35BAB13E" w14:textId="7F359A1E" w:rsidR="00FB48CC" w:rsidRDefault="007713BE" w:rsidP="00183A57">
      <w:pPr>
        <w:pStyle w:val="Heading2"/>
      </w:pPr>
      <w:bookmarkStart w:id="167" w:name="_Toc159937101"/>
      <w:r>
        <w:t xml:space="preserve">Biometric </w:t>
      </w:r>
      <w:r w:rsidR="003032ED">
        <w:t xml:space="preserve">Fingerprint </w:t>
      </w:r>
      <w:r>
        <w:t>Readers</w:t>
      </w:r>
      <w:bookmarkEnd w:id="167"/>
    </w:p>
    <w:p w14:paraId="5F418F44" w14:textId="5E97D7EA" w:rsidR="00FB48CC" w:rsidRDefault="00FB48CC" w:rsidP="00FB48CC">
      <w:pPr>
        <w:numPr>
          <w:ilvl w:val="0"/>
          <w:numId w:val="122"/>
        </w:numPr>
        <w:contextualSpacing/>
      </w:pPr>
      <w:r>
        <w:t xml:space="preserve">Modules for accommodating the </w:t>
      </w:r>
      <w:r w:rsidR="003032ED">
        <w:t>biometric fingerprint reader</w:t>
      </w:r>
      <w:r>
        <w:t xml:space="preserve">s on the Admin consoles shall be provided. </w:t>
      </w:r>
      <w:r w:rsidR="00E2714A">
        <w:t>The dimensions of the biometric fingerprint reader are as follows:</w:t>
      </w:r>
    </w:p>
    <w:p w14:paraId="559DAB79" w14:textId="6231AA4E" w:rsidR="00E2714A" w:rsidRDefault="00E2714A" w:rsidP="00E2714A">
      <w:pPr>
        <w:numPr>
          <w:ilvl w:val="1"/>
          <w:numId w:val="122"/>
        </w:numPr>
        <w:contextualSpacing/>
      </w:pPr>
      <w:r>
        <w:t>Height: 150 mm</w:t>
      </w:r>
    </w:p>
    <w:p w14:paraId="5E366198" w14:textId="279009B0" w:rsidR="00E2714A" w:rsidRDefault="00E2714A" w:rsidP="00E2714A">
      <w:pPr>
        <w:numPr>
          <w:ilvl w:val="1"/>
          <w:numId w:val="122"/>
        </w:numPr>
        <w:contextualSpacing/>
      </w:pPr>
      <w:r>
        <w:t>Width: 90 mm</w:t>
      </w:r>
    </w:p>
    <w:p w14:paraId="3F97B8A2" w14:textId="05585C23" w:rsidR="00E2714A" w:rsidRDefault="00E2714A" w:rsidP="00F72778">
      <w:pPr>
        <w:numPr>
          <w:ilvl w:val="1"/>
          <w:numId w:val="122"/>
        </w:numPr>
        <w:contextualSpacing/>
      </w:pPr>
      <w:r>
        <w:t>Depth: 90 mm</w:t>
      </w:r>
    </w:p>
    <w:p w14:paraId="2717A922" w14:textId="6A748655" w:rsidR="0022427C" w:rsidRDefault="0022427C" w:rsidP="0022427C">
      <w:pPr>
        <w:ind w:left="720"/>
        <w:contextualSpacing/>
      </w:pPr>
      <w:r>
        <w:t>The Tenderer shall provide the conceptual design for the proposed biometric fingerprint reader module.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2427C" w:rsidRPr="00931004" w14:paraId="10086885" w14:textId="77777777" w:rsidTr="00421BDD">
        <w:tc>
          <w:tcPr>
            <w:tcW w:w="4320" w:type="dxa"/>
          </w:tcPr>
          <w:p w14:paraId="1E4FABB4" w14:textId="77777777" w:rsidR="0022427C" w:rsidRPr="00931004" w:rsidRDefault="0022427C"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717AD348" w14:textId="77777777" w:rsidR="0022427C" w:rsidRPr="00931004" w:rsidRDefault="0022427C" w:rsidP="00421BDD">
            <w:pPr>
              <w:spacing w:before="60" w:after="60"/>
              <w:rPr>
                <w:rFonts w:cs="Arial"/>
              </w:rPr>
            </w:pPr>
          </w:p>
        </w:tc>
      </w:tr>
      <w:tr w:rsidR="0022427C" w:rsidRPr="00931004" w14:paraId="66D4C45C" w14:textId="77777777" w:rsidTr="00421BDD">
        <w:trPr>
          <w:cantSplit/>
        </w:trPr>
        <w:tc>
          <w:tcPr>
            <w:tcW w:w="7796" w:type="dxa"/>
            <w:gridSpan w:val="2"/>
          </w:tcPr>
          <w:p w14:paraId="2D9E776E" w14:textId="77777777" w:rsidR="0022427C" w:rsidRPr="00931004" w:rsidRDefault="0022427C" w:rsidP="00421BDD">
            <w:pPr>
              <w:spacing w:before="60" w:after="60"/>
              <w:rPr>
                <w:rFonts w:cs="Arial"/>
                <w:i/>
              </w:rPr>
            </w:pPr>
            <w:r w:rsidRPr="00931004">
              <w:rPr>
                <w:rFonts w:cs="Arial"/>
                <w:i/>
              </w:rPr>
              <w:t>[INSERT FULL RESPONSE FOR EVALUATION HERE]</w:t>
            </w:r>
          </w:p>
          <w:p w14:paraId="33588AE2" w14:textId="77777777" w:rsidR="0022427C" w:rsidRPr="00931004" w:rsidRDefault="0022427C" w:rsidP="00421BDD">
            <w:pPr>
              <w:spacing w:before="60" w:after="60"/>
              <w:rPr>
                <w:rFonts w:cs="Arial"/>
                <w:i/>
              </w:rPr>
            </w:pPr>
          </w:p>
        </w:tc>
      </w:tr>
      <w:tr w:rsidR="0022427C" w:rsidRPr="00931004" w14:paraId="78727795" w14:textId="77777777" w:rsidTr="00421BDD">
        <w:trPr>
          <w:cantSplit/>
        </w:trPr>
        <w:tc>
          <w:tcPr>
            <w:tcW w:w="7796" w:type="dxa"/>
            <w:gridSpan w:val="2"/>
          </w:tcPr>
          <w:p w14:paraId="0B7DE979" w14:textId="77777777" w:rsidR="0022427C" w:rsidRPr="00931004" w:rsidRDefault="0022427C" w:rsidP="00421BDD">
            <w:pPr>
              <w:spacing w:before="60" w:after="60"/>
              <w:rPr>
                <w:rFonts w:cs="Arial"/>
                <w:i/>
              </w:rPr>
            </w:pPr>
            <w:r w:rsidRPr="00931004">
              <w:rPr>
                <w:rFonts w:cs="Arial"/>
                <w:i/>
              </w:rPr>
              <w:t>[INSERT REFERENCE TO ADDITIONAL INFORMATION HERE]</w:t>
            </w:r>
          </w:p>
        </w:tc>
      </w:tr>
    </w:tbl>
    <w:p w14:paraId="442DD891" w14:textId="77777777" w:rsidR="00FB48CC" w:rsidRDefault="00FB48CC" w:rsidP="00F72778">
      <w:pPr>
        <w:ind w:left="720"/>
        <w:contextualSpacing/>
      </w:pPr>
    </w:p>
    <w:p w14:paraId="22C061B2" w14:textId="0C0A6864" w:rsidR="00FB48CC" w:rsidRDefault="00FB48CC" w:rsidP="00F72778">
      <w:pPr>
        <w:numPr>
          <w:ilvl w:val="0"/>
          <w:numId w:val="122"/>
        </w:numPr>
        <w:contextualSpacing/>
      </w:pPr>
      <w:r>
        <w:t>The modules shall be installed on the Admin console worksurface, at the Admin position closest to the Approach Hall entrance door. The location for the modules is indicated by the red dots in</w:t>
      </w:r>
      <w:r w:rsidRPr="00F72778">
        <w:rPr>
          <w:b/>
          <w:bCs/>
        </w:rPr>
        <w:t xml:space="preserve"> </w:t>
      </w:r>
      <w:r w:rsidR="007763EC" w:rsidRPr="007763EC">
        <w:rPr>
          <w:b/>
          <w:bCs/>
        </w:rPr>
        <w:fldChar w:fldCharType="begin"/>
      </w:r>
      <w:r w:rsidR="007763EC" w:rsidRPr="007763EC">
        <w:rPr>
          <w:b/>
          <w:bCs/>
        </w:rPr>
        <w:instrText xml:space="preserve"> REF _Ref145493903 \h  \* MERGEFORMAT </w:instrText>
      </w:r>
      <w:r w:rsidR="007763EC" w:rsidRPr="007763EC">
        <w:rPr>
          <w:b/>
          <w:bCs/>
        </w:rPr>
      </w:r>
      <w:r w:rsidR="007763EC" w:rsidRPr="007763EC">
        <w:rPr>
          <w:b/>
          <w:bCs/>
        </w:rPr>
        <w:fldChar w:fldCharType="separate"/>
      </w:r>
      <w:r w:rsidR="0066188E" w:rsidRPr="00367CEE">
        <w:rPr>
          <w:b/>
          <w:bCs/>
        </w:rPr>
        <w:t xml:space="preserve">Figure </w:t>
      </w:r>
      <w:r w:rsidR="0066188E" w:rsidRPr="00367CEE">
        <w:rPr>
          <w:b/>
          <w:bCs/>
          <w:noProof/>
        </w:rPr>
        <w:t>27</w:t>
      </w:r>
      <w:r w:rsidR="007763EC" w:rsidRPr="007763EC">
        <w:rPr>
          <w:b/>
          <w:bCs/>
        </w:rPr>
        <w:fldChar w:fldCharType="end"/>
      </w:r>
      <w:r>
        <w:t xml:space="preserve"> below.</w:t>
      </w:r>
      <w:r w:rsidR="0022427C">
        <w:t xml:space="preserve"> The Tenderer shall indicate the position of the modules on their proposed console layout.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2427C" w:rsidRPr="00931004" w14:paraId="40397010" w14:textId="77777777" w:rsidTr="00421BDD">
        <w:tc>
          <w:tcPr>
            <w:tcW w:w="4320" w:type="dxa"/>
          </w:tcPr>
          <w:p w14:paraId="5A628AE9" w14:textId="77777777" w:rsidR="0022427C" w:rsidRPr="00931004" w:rsidRDefault="0022427C"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1177E92F" w14:textId="77777777" w:rsidR="0022427C" w:rsidRPr="00931004" w:rsidRDefault="0022427C" w:rsidP="00421BDD">
            <w:pPr>
              <w:spacing w:before="60" w:after="60"/>
              <w:rPr>
                <w:rFonts w:cs="Arial"/>
              </w:rPr>
            </w:pPr>
          </w:p>
        </w:tc>
      </w:tr>
      <w:tr w:rsidR="0022427C" w:rsidRPr="00931004" w14:paraId="3D11A737" w14:textId="77777777" w:rsidTr="00421BDD">
        <w:trPr>
          <w:cantSplit/>
        </w:trPr>
        <w:tc>
          <w:tcPr>
            <w:tcW w:w="7796" w:type="dxa"/>
            <w:gridSpan w:val="2"/>
          </w:tcPr>
          <w:p w14:paraId="768CF44B" w14:textId="77777777" w:rsidR="0022427C" w:rsidRPr="00931004" w:rsidRDefault="0022427C" w:rsidP="00421BDD">
            <w:pPr>
              <w:spacing w:before="60" w:after="60"/>
              <w:rPr>
                <w:rFonts w:cs="Arial"/>
                <w:i/>
              </w:rPr>
            </w:pPr>
            <w:r w:rsidRPr="00931004">
              <w:rPr>
                <w:rFonts w:cs="Arial"/>
                <w:i/>
              </w:rPr>
              <w:t>[INSERT FULL RESPONSE FOR EVALUATION HERE]</w:t>
            </w:r>
          </w:p>
          <w:p w14:paraId="1884E353" w14:textId="77777777" w:rsidR="0022427C" w:rsidRPr="00931004" w:rsidRDefault="0022427C" w:rsidP="00421BDD">
            <w:pPr>
              <w:spacing w:before="60" w:after="60"/>
              <w:rPr>
                <w:rFonts w:cs="Arial"/>
                <w:i/>
              </w:rPr>
            </w:pPr>
          </w:p>
        </w:tc>
      </w:tr>
      <w:tr w:rsidR="0022427C" w:rsidRPr="00931004" w14:paraId="29244FEB" w14:textId="77777777" w:rsidTr="00421BDD">
        <w:trPr>
          <w:cantSplit/>
        </w:trPr>
        <w:tc>
          <w:tcPr>
            <w:tcW w:w="7796" w:type="dxa"/>
            <w:gridSpan w:val="2"/>
          </w:tcPr>
          <w:p w14:paraId="6948CE6E" w14:textId="77777777" w:rsidR="0022427C" w:rsidRPr="00931004" w:rsidRDefault="0022427C" w:rsidP="00421BDD">
            <w:pPr>
              <w:spacing w:before="60" w:after="60"/>
              <w:rPr>
                <w:rFonts w:cs="Arial"/>
                <w:i/>
              </w:rPr>
            </w:pPr>
            <w:r w:rsidRPr="00931004">
              <w:rPr>
                <w:rFonts w:cs="Arial"/>
                <w:i/>
              </w:rPr>
              <w:t>[INSERT REFERENCE TO ADDITIONAL INFORMATION HERE]</w:t>
            </w:r>
          </w:p>
        </w:tc>
      </w:tr>
    </w:tbl>
    <w:p w14:paraId="3C2BD127" w14:textId="77777777" w:rsidR="00FB48CC" w:rsidRDefault="00FB48CC" w:rsidP="00183A57">
      <w:pPr>
        <w:contextualSpacing/>
      </w:pPr>
    </w:p>
    <w:p w14:paraId="4342891E" w14:textId="77777777" w:rsidR="00FB48CC" w:rsidRDefault="00FB48CC" w:rsidP="00F72778">
      <w:pPr>
        <w:keepNext/>
        <w:contextualSpacing/>
        <w:jc w:val="center"/>
      </w:pPr>
      <w:r>
        <w:rPr>
          <w:noProof/>
        </w:rPr>
        <w:lastRenderedPageBreak/>
        <w:drawing>
          <wp:inline distT="0" distB="0" distL="0" distR="0" wp14:anchorId="67E4EDE2" wp14:editId="52F4E0EF">
            <wp:extent cx="4152451" cy="3173484"/>
            <wp:effectExtent l="0" t="0" r="635" b="8255"/>
            <wp:docPr id="1301069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69965" name=""/>
                    <pic:cNvPicPr/>
                  </pic:nvPicPr>
                  <pic:blipFill>
                    <a:blip r:embed="rId44"/>
                    <a:stretch>
                      <a:fillRect/>
                    </a:stretch>
                  </pic:blipFill>
                  <pic:spPr>
                    <a:xfrm>
                      <a:off x="0" y="0"/>
                      <a:ext cx="4155393" cy="3175732"/>
                    </a:xfrm>
                    <a:prstGeom prst="rect">
                      <a:avLst/>
                    </a:prstGeom>
                  </pic:spPr>
                </pic:pic>
              </a:graphicData>
            </a:graphic>
          </wp:inline>
        </w:drawing>
      </w:r>
    </w:p>
    <w:p w14:paraId="3252CECF" w14:textId="14584410" w:rsidR="00FB48CC" w:rsidRDefault="00FB48CC" w:rsidP="00FB48CC">
      <w:pPr>
        <w:pStyle w:val="Caption"/>
        <w:jc w:val="center"/>
      </w:pPr>
      <w:bookmarkStart w:id="168" w:name="_Ref145493903"/>
      <w:r>
        <w:t xml:space="preserve">Figure </w:t>
      </w:r>
      <w:r>
        <w:fldChar w:fldCharType="begin"/>
      </w:r>
      <w:r>
        <w:instrText xml:space="preserve"> SEQ Figure \* ARABIC </w:instrText>
      </w:r>
      <w:r>
        <w:fldChar w:fldCharType="separate"/>
      </w:r>
      <w:r w:rsidR="0066188E">
        <w:rPr>
          <w:noProof/>
        </w:rPr>
        <w:t>27</w:t>
      </w:r>
      <w:r>
        <w:rPr>
          <w:noProof/>
        </w:rPr>
        <w:fldChar w:fldCharType="end"/>
      </w:r>
      <w:bookmarkEnd w:id="168"/>
      <w:r>
        <w:t xml:space="preserve">. Approach Hall consoles with indication of </w:t>
      </w:r>
      <w:r w:rsidR="003032ED">
        <w:t>biometric fingerprint reader</w:t>
      </w:r>
      <w:r>
        <w:t>s location</w:t>
      </w:r>
    </w:p>
    <w:p w14:paraId="16C24095" w14:textId="77777777" w:rsidR="007759F1" w:rsidRDefault="007759F1" w:rsidP="007759F1"/>
    <w:p w14:paraId="5B751A80" w14:textId="5F29D53D" w:rsidR="007759F1" w:rsidRDefault="007759F1" w:rsidP="007759F1">
      <w:pPr>
        <w:pStyle w:val="Heading2"/>
      </w:pPr>
      <w:bookmarkStart w:id="169" w:name="_Toc159937102"/>
      <w:r>
        <w:t>Very High Frequency (VHF) Radio Module</w:t>
      </w:r>
      <w:bookmarkEnd w:id="169"/>
    </w:p>
    <w:p w14:paraId="09676240" w14:textId="40A30AB7" w:rsidR="0022427C" w:rsidRDefault="009C6A8B" w:rsidP="0022427C">
      <w:pPr>
        <w:numPr>
          <w:ilvl w:val="0"/>
          <w:numId w:val="87"/>
        </w:numPr>
        <w:spacing w:after="0"/>
        <w:contextualSpacing/>
      </w:pPr>
      <w:r>
        <w:t xml:space="preserve">There shall be four (4) VHF radio modules provided for FALE. The VHF radio module shall accommodate a backup portable VHF radio with dimensions 270mm x 80mm x 280mm (width x depth x height). The VHF radio is shown in </w:t>
      </w:r>
      <w:r w:rsidR="007763EC">
        <w:fldChar w:fldCharType="begin"/>
      </w:r>
      <w:r w:rsidR="007763EC">
        <w:instrText xml:space="preserve"> REF _Ref145500621 \h </w:instrText>
      </w:r>
      <w:r w:rsidR="007763EC">
        <w:fldChar w:fldCharType="separate"/>
      </w:r>
      <w:r w:rsidR="0066188E">
        <w:rPr>
          <w:rFonts w:eastAsia="Times New Roman" w:cs="Times New Roman"/>
          <w:b/>
          <w:bCs/>
          <w:szCs w:val="20"/>
        </w:rPr>
        <w:t xml:space="preserve">Figure </w:t>
      </w:r>
      <w:r w:rsidR="0066188E">
        <w:rPr>
          <w:rFonts w:eastAsia="Times New Roman" w:cs="Times New Roman"/>
          <w:b/>
          <w:bCs/>
          <w:noProof/>
          <w:szCs w:val="20"/>
        </w:rPr>
        <w:t>28</w:t>
      </w:r>
      <w:r w:rsidR="007763EC">
        <w:fldChar w:fldCharType="end"/>
      </w:r>
      <w:r>
        <w:fldChar w:fldCharType="begin"/>
      </w:r>
      <w:r>
        <w:instrText xml:space="preserve"> REF _Ref525740731 \h  \* MERGEFORMAT </w:instrText>
      </w:r>
      <w:r>
        <w:fldChar w:fldCharType="separate"/>
      </w:r>
      <w:r w:rsidR="0066188E">
        <w:rPr>
          <w:rFonts w:eastAsia="Times New Roman" w:cs="Times New Roman"/>
          <w:b/>
          <w:bCs/>
          <w:szCs w:val="20"/>
        </w:rPr>
        <w:t xml:space="preserve">Figure </w:t>
      </w:r>
      <w:r w:rsidR="0066188E">
        <w:rPr>
          <w:rFonts w:eastAsia="Times New Roman" w:cs="Times New Roman"/>
          <w:b/>
          <w:bCs/>
          <w:noProof/>
          <w:szCs w:val="20"/>
        </w:rPr>
        <w:t>41</w:t>
      </w:r>
      <w:r>
        <w:fldChar w:fldCharType="end"/>
      </w:r>
      <w:r>
        <w:t>.</w:t>
      </w:r>
      <w:r w:rsidR="0022427C">
        <w:t xml:space="preserve"> The Tenderer shall provide a conceptual design for the proposed VHF radio module. (D)</w:t>
      </w:r>
    </w:p>
    <w:p w14:paraId="56E71082" w14:textId="77777777" w:rsidR="009C6A8B" w:rsidRDefault="009C6A8B" w:rsidP="009C6A8B">
      <w:pPr>
        <w:keepNext/>
        <w:ind w:left="360"/>
        <w:jc w:val="center"/>
      </w:pPr>
      <w:r>
        <w:rPr>
          <w:noProof/>
          <w:lang w:val="en-GB" w:eastAsia="en-GB"/>
        </w:rPr>
        <w:drawing>
          <wp:inline distT="0" distB="0" distL="0" distR="0" wp14:anchorId="1B538FF4" wp14:editId="6FC650E4">
            <wp:extent cx="3632200" cy="1659255"/>
            <wp:effectExtent l="0" t="0" r="6350" b="0"/>
            <wp:docPr id="1047745402" name="Picture 104774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32200" cy="1659255"/>
                    </a:xfrm>
                    <a:prstGeom prst="rect">
                      <a:avLst/>
                    </a:prstGeom>
                    <a:noFill/>
                    <a:ln>
                      <a:noFill/>
                    </a:ln>
                  </pic:spPr>
                </pic:pic>
              </a:graphicData>
            </a:graphic>
          </wp:inline>
        </w:drawing>
      </w:r>
    </w:p>
    <w:p w14:paraId="79713A0B" w14:textId="394F69A7" w:rsidR="009C6A8B" w:rsidRDefault="009C6A8B" w:rsidP="009C6A8B">
      <w:pPr>
        <w:spacing w:after="0" w:line="240" w:lineRule="auto"/>
        <w:jc w:val="center"/>
        <w:rPr>
          <w:rFonts w:eastAsia="Times New Roman" w:cs="Times New Roman"/>
          <w:b/>
          <w:bCs/>
          <w:szCs w:val="20"/>
        </w:rPr>
      </w:pPr>
      <w:bookmarkStart w:id="170" w:name="_Ref145500621"/>
      <w:r>
        <w:rPr>
          <w:rFonts w:eastAsia="Times New Roman" w:cs="Times New Roman"/>
          <w:b/>
          <w:bCs/>
          <w:szCs w:val="20"/>
        </w:rPr>
        <w:t xml:space="preserve">Figure </w:t>
      </w:r>
      <w:r>
        <w:fldChar w:fldCharType="begin"/>
      </w:r>
      <w:r>
        <w:rPr>
          <w:rFonts w:eastAsia="Times New Roman" w:cs="Times New Roman"/>
          <w:b/>
          <w:bCs/>
          <w:noProof/>
          <w:szCs w:val="20"/>
        </w:rPr>
        <w:instrText xml:space="preserve"> SEQ Figure \* ARABIC </w:instrText>
      </w:r>
      <w:r>
        <w:fldChar w:fldCharType="separate"/>
      </w:r>
      <w:r w:rsidR="0066188E">
        <w:rPr>
          <w:rFonts w:eastAsia="Times New Roman" w:cs="Times New Roman"/>
          <w:b/>
          <w:bCs/>
          <w:noProof/>
          <w:szCs w:val="20"/>
        </w:rPr>
        <w:t>28</w:t>
      </w:r>
      <w:r>
        <w:fldChar w:fldCharType="end"/>
      </w:r>
      <w:bookmarkEnd w:id="170"/>
      <w:r>
        <w:rPr>
          <w:rFonts w:eastAsia="Times New Roman" w:cs="Times New Roman"/>
          <w:b/>
          <w:bCs/>
          <w:szCs w:val="20"/>
        </w:rPr>
        <w:t>: VHF Radio.</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2427C" w:rsidRPr="00931004" w14:paraId="01C5F71A" w14:textId="77777777" w:rsidTr="00421BDD">
        <w:tc>
          <w:tcPr>
            <w:tcW w:w="4320" w:type="dxa"/>
          </w:tcPr>
          <w:p w14:paraId="760B99BD" w14:textId="77777777" w:rsidR="0022427C" w:rsidRPr="00931004" w:rsidRDefault="0022427C"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3615EA30" w14:textId="77777777" w:rsidR="0022427C" w:rsidRPr="00931004" w:rsidRDefault="0022427C" w:rsidP="00421BDD">
            <w:pPr>
              <w:spacing w:before="60" w:after="60"/>
              <w:rPr>
                <w:rFonts w:cs="Arial"/>
              </w:rPr>
            </w:pPr>
          </w:p>
        </w:tc>
      </w:tr>
      <w:tr w:rsidR="0022427C" w:rsidRPr="00931004" w14:paraId="0EB350F9" w14:textId="77777777" w:rsidTr="00421BDD">
        <w:trPr>
          <w:cantSplit/>
        </w:trPr>
        <w:tc>
          <w:tcPr>
            <w:tcW w:w="7796" w:type="dxa"/>
            <w:gridSpan w:val="2"/>
          </w:tcPr>
          <w:p w14:paraId="22A554BF" w14:textId="77777777" w:rsidR="0022427C" w:rsidRPr="00931004" w:rsidRDefault="0022427C" w:rsidP="00421BDD">
            <w:pPr>
              <w:spacing w:before="60" w:after="60"/>
              <w:rPr>
                <w:rFonts w:cs="Arial"/>
                <w:i/>
              </w:rPr>
            </w:pPr>
            <w:r w:rsidRPr="00931004">
              <w:rPr>
                <w:rFonts w:cs="Arial"/>
                <w:i/>
              </w:rPr>
              <w:t>[INSERT FULL RESPONSE FOR EVALUATION HERE]</w:t>
            </w:r>
          </w:p>
          <w:p w14:paraId="3BB0F4FD" w14:textId="77777777" w:rsidR="0022427C" w:rsidRPr="00931004" w:rsidRDefault="0022427C" w:rsidP="00421BDD">
            <w:pPr>
              <w:spacing w:before="60" w:after="60"/>
              <w:rPr>
                <w:rFonts w:cs="Arial"/>
                <w:i/>
              </w:rPr>
            </w:pPr>
          </w:p>
        </w:tc>
      </w:tr>
      <w:tr w:rsidR="0022427C" w:rsidRPr="00931004" w14:paraId="08EC03DE" w14:textId="77777777" w:rsidTr="00421BDD">
        <w:trPr>
          <w:cantSplit/>
        </w:trPr>
        <w:tc>
          <w:tcPr>
            <w:tcW w:w="7796" w:type="dxa"/>
            <w:gridSpan w:val="2"/>
          </w:tcPr>
          <w:p w14:paraId="103629BD" w14:textId="77777777" w:rsidR="0022427C" w:rsidRPr="00931004" w:rsidRDefault="0022427C" w:rsidP="00421BDD">
            <w:pPr>
              <w:spacing w:before="60" w:after="60"/>
              <w:rPr>
                <w:rFonts w:cs="Arial"/>
                <w:i/>
              </w:rPr>
            </w:pPr>
            <w:r w:rsidRPr="00931004">
              <w:rPr>
                <w:rFonts w:cs="Arial"/>
                <w:i/>
              </w:rPr>
              <w:t>[INSERT REFERENCE TO ADDITIONAL INFORMATION HERE]</w:t>
            </w:r>
          </w:p>
        </w:tc>
      </w:tr>
    </w:tbl>
    <w:p w14:paraId="07CCAAA4" w14:textId="77777777" w:rsidR="009C6A8B" w:rsidRDefault="009C6A8B" w:rsidP="009C6A8B">
      <w:pPr>
        <w:ind w:left="360"/>
      </w:pPr>
    </w:p>
    <w:p w14:paraId="64E5211B" w14:textId="1DC79BB8" w:rsidR="009C6A8B" w:rsidRDefault="009C6A8B" w:rsidP="009C6A8B">
      <w:pPr>
        <w:numPr>
          <w:ilvl w:val="0"/>
          <w:numId w:val="87"/>
        </w:numPr>
        <w:spacing w:after="0"/>
        <w:contextualSpacing/>
      </w:pPr>
      <w:r>
        <w:lastRenderedPageBreak/>
        <w:t>The VHF radio module shall allow for the ease of removal and placement of the VHF radio within the module for evacuation purposes.</w:t>
      </w:r>
      <w:r w:rsidR="0022427C">
        <w:t xml:space="preserve"> </w:t>
      </w:r>
      <w:r w:rsidR="0022427C" w:rsidRPr="0022427C">
        <w:t xml:space="preserve">The Tenderer shall </w:t>
      </w:r>
      <w:r w:rsidR="0022427C">
        <w:t>explain how this achieved by the</w:t>
      </w:r>
      <w:r w:rsidR="0022427C" w:rsidRPr="0022427C">
        <w:t xml:space="preserve"> proposed VHF radio module.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2427C" w:rsidRPr="00931004" w14:paraId="04B48E33" w14:textId="77777777" w:rsidTr="00421BDD">
        <w:tc>
          <w:tcPr>
            <w:tcW w:w="4320" w:type="dxa"/>
          </w:tcPr>
          <w:p w14:paraId="615D04B5" w14:textId="77777777" w:rsidR="0022427C" w:rsidRPr="00931004" w:rsidRDefault="0022427C"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488A8246" w14:textId="77777777" w:rsidR="0022427C" w:rsidRPr="00931004" w:rsidRDefault="0022427C" w:rsidP="00421BDD">
            <w:pPr>
              <w:spacing w:before="60" w:after="60"/>
              <w:rPr>
                <w:rFonts w:cs="Arial"/>
              </w:rPr>
            </w:pPr>
          </w:p>
        </w:tc>
      </w:tr>
      <w:tr w:rsidR="0022427C" w:rsidRPr="00931004" w14:paraId="6FD821A2" w14:textId="77777777" w:rsidTr="00421BDD">
        <w:trPr>
          <w:cantSplit/>
        </w:trPr>
        <w:tc>
          <w:tcPr>
            <w:tcW w:w="7796" w:type="dxa"/>
            <w:gridSpan w:val="2"/>
          </w:tcPr>
          <w:p w14:paraId="1DBFFB0B" w14:textId="77777777" w:rsidR="0022427C" w:rsidRPr="00931004" w:rsidRDefault="0022427C" w:rsidP="00421BDD">
            <w:pPr>
              <w:spacing w:before="60" w:after="60"/>
              <w:rPr>
                <w:rFonts w:cs="Arial"/>
                <w:i/>
              </w:rPr>
            </w:pPr>
            <w:r w:rsidRPr="00931004">
              <w:rPr>
                <w:rFonts w:cs="Arial"/>
                <w:i/>
              </w:rPr>
              <w:t>[INSERT FULL RESPONSE FOR EVALUATION HERE]</w:t>
            </w:r>
          </w:p>
          <w:p w14:paraId="690E9788" w14:textId="77777777" w:rsidR="0022427C" w:rsidRPr="00931004" w:rsidRDefault="0022427C" w:rsidP="00421BDD">
            <w:pPr>
              <w:spacing w:before="60" w:after="60"/>
              <w:rPr>
                <w:rFonts w:cs="Arial"/>
                <w:i/>
              </w:rPr>
            </w:pPr>
          </w:p>
        </w:tc>
      </w:tr>
      <w:tr w:rsidR="0022427C" w:rsidRPr="00931004" w14:paraId="7CBA66DE" w14:textId="77777777" w:rsidTr="00421BDD">
        <w:trPr>
          <w:cantSplit/>
        </w:trPr>
        <w:tc>
          <w:tcPr>
            <w:tcW w:w="7796" w:type="dxa"/>
            <w:gridSpan w:val="2"/>
          </w:tcPr>
          <w:p w14:paraId="518F2CE6" w14:textId="77777777" w:rsidR="0022427C" w:rsidRPr="00931004" w:rsidRDefault="0022427C" w:rsidP="00421BDD">
            <w:pPr>
              <w:spacing w:before="60" w:after="60"/>
              <w:rPr>
                <w:rFonts w:cs="Arial"/>
                <w:i/>
              </w:rPr>
            </w:pPr>
            <w:r w:rsidRPr="00931004">
              <w:rPr>
                <w:rFonts w:cs="Arial"/>
                <w:i/>
              </w:rPr>
              <w:t>[INSERT REFERENCE TO ADDITIONAL INFORMATION HERE]</w:t>
            </w:r>
          </w:p>
        </w:tc>
      </w:tr>
    </w:tbl>
    <w:p w14:paraId="6768904E" w14:textId="77777777" w:rsidR="009C6A8B" w:rsidRDefault="009C6A8B" w:rsidP="009C6A8B">
      <w:pPr>
        <w:spacing w:after="0"/>
        <w:ind w:left="720"/>
        <w:contextualSpacing/>
      </w:pPr>
    </w:p>
    <w:p w14:paraId="1016DD22" w14:textId="2DB5F3F0" w:rsidR="009C6A8B" w:rsidRDefault="009C6A8B" w:rsidP="009C6A8B">
      <w:pPr>
        <w:numPr>
          <w:ilvl w:val="0"/>
          <w:numId w:val="87"/>
        </w:numPr>
        <w:spacing w:after="0"/>
        <w:contextualSpacing/>
      </w:pPr>
      <w:r>
        <w:t>The VHF radio module shall be close to the controller position such that the VHF radio may be used by the seated controller as a backup radio.</w:t>
      </w:r>
      <w:r w:rsidR="0022427C">
        <w:t xml:space="preserve"> </w:t>
      </w:r>
      <w:r w:rsidR="0022427C" w:rsidRPr="0022427C">
        <w:t>The Tenderer shall indicate the position of the modules on their proposed console layout.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2427C" w:rsidRPr="00931004" w14:paraId="39E6EB41" w14:textId="77777777" w:rsidTr="00421BDD">
        <w:tc>
          <w:tcPr>
            <w:tcW w:w="4320" w:type="dxa"/>
          </w:tcPr>
          <w:p w14:paraId="16094165" w14:textId="77777777" w:rsidR="0022427C" w:rsidRPr="00931004" w:rsidRDefault="0022427C"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7C1E8526" w14:textId="77777777" w:rsidR="0022427C" w:rsidRPr="00931004" w:rsidRDefault="0022427C" w:rsidP="00421BDD">
            <w:pPr>
              <w:spacing w:before="60" w:after="60"/>
              <w:rPr>
                <w:rFonts w:cs="Arial"/>
              </w:rPr>
            </w:pPr>
          </w:p>
        </w:tc>
      </w:tr>
      <w:tr w:rsidR="0022427C" w:rsidRPr="00931004" w14:paraId="4BBD5E4B" w14:textId="77777777" w:rsidTr="00421BDD">
        <w:trPr>
          <w:cantSplit/>
        </w:trPr>
        <w:tc>
          <w:tcPr>
            <w:tcW w:w="7796" w:type="dxa"/>
            <w:gridSpan w:val="2"/>
          </w:tcPr>
          <w:p w14:paraId="6ADBFE8B" w14:textId="77777777" w:rsidR="0022427C" w:rsidRPr="00931004" w:rsidRDefault="0022427C" w:rsidP="00421BDD">
            <w:pPr>
              <w:spacing w:before="60" w:after="60"/>
              <w:rPr>
                <w:rFonts w:cs="Arial"/>
                <w:i/>
              </w:rPr>
            </w:pPr>
            <w:r w:rsidRPr="00931004">
              <w:rPr>
                <w:rFonts w:cs="Arial"/>
                <w:i/>
              </w:rPr>
              <w:t>[INSERT FULL RESPONSE FOR EVALUATION HERE]</w:t>
            </w:r>
          </w:p>
          <w:p w14:paraId="14C103D9" w14:textId="77777777" w:rsidR="0022427C" w:rsidRPr="00931004" w:rsidRDefault="0022427C" w:rsidP="00421BDD">
            <w:pPr>
              <w:spacing w:before="60" w:after="60"/>
              <w:rPr>
                <w:rFonts w:cs="Arial"/>
                <w:i/>
              </w:rPr>
            </w:pPr>
          </w:p>
        </w:tc>
      </w:tr>
      <w:tr w:rsidR="0022427C" w:rsidRPr="00931004" w14:paraId="6EF8DF08" w14:textId="77777777" w:rsidTr="00421BDD">
        <w:trPr>
          <w:cantSplit/>
        </w:trPr>
        <w:tc>
          <w:tcPr>
            <w:tcW w:w="7796" w:type="dxa"/>
            <w:gridSpan w:val="2"/>
          </w:tcPr>
          <w:p w14:paraId="3AD74182" w14:textId="77777777" w:rsidR="0022427C" w:rsidRPr="00931004" w:rsidRDefault="0022427C" w:rsidP="00421BDD">
            <w:pPr>
              <w:spacing w:before="60" w:after="60"/>
              <w:rPr>
                <w:rFonts w:cs="Arial"/>
                <w:i/>
              </w:rPr>
            </w:pPr>
            <w:r w:rsidRPr="00931004">
              <w:rPr>
                <w:rFonts w:cs="Arial"/>
                <w:i/>
              </w:rPr>
              <w:t>[INSERT REFERENCE TO ADDITIONAL INFORMATION HERE]</w:t>
            </w:r>
          </w:p>
        </w:tc>
      </w:tr>
    </w:tbl>
    <w:p w14:paraId="582E13A1" w14:textId="77777777" w:rsidR="009C6A8B" w:rsidRDefault="009C6A8B" w:rsidP="009C6A8B">
      <w:pPr>
        <w:pStyle w:val="ListParagraph"/>
      </w:pPr>
    </w:p>
    <w:p w14:paraId="1073369C" w14:textId="6BFC0CD1" w:rsidR="009C6A8B" w:rsidRDefault="009C6A8B" w:rsidP="009C6A8B">
      <w:pPr>
        <w:numPr>
          <w:ilvl w:val="0"/>
          <w:numId w:val="87"/>
        </w:numPr>
        <w:spacing w:after="0"/>
        <w:contextualSpacing/>
      </w:pPr>
      <w:r>
        <w:t>The areas of contact for the VHF radio module shall be protected from wear and tear.</w:t>
      </w:r>
      <w:r w:rsidR="0022427C">
        <w:t xml:space="preserve"> </w:t>
      </w:r>
      <w:r w:rsidR="0022427C" w:rsidRPr="0022427C">
        <w:t>The Tenderer shall explain how this achieved by the proposed VHF radio module.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22427C" w:rsidRPr="00931004" w14:paraId="6EB02881" w14:textId="77777777" w:rsidTr="00421BDD">
        <w:tc>
          <w:tcPr>
            <w:tcW w:w="4320" w:type="dxa"/>
          </w:tcPr>
          <w:p w14:paraId="0872AA6F" w14:textId="77777777" w:rsidR="0022427C" w:rsidRPr="00931004" w:rsidRDefault="0022427C"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320115DA" w14:textId="77777777" w:rsidR="0022427C" w:rsidRPr="00931004" w:rsidRDefault="0022427C" w:rsidP="00421BDD">
            <w:pPr>
              <w:spacing w:before="60" w:after="60"/>
              <w:rPr>
                <w:rFonts w:cs="Arial"/>
              </w:rPr>
            </w:pPr>
          </w:p>
        </w:tc>
      </w:tr>
      <w:tr w:rsidR="0022427C" w:rsidRPr="00931004" w14:paraId="4F99386A" w14:textId="77777777" w:rsidTr="00421BDD">
        <w:trPr>
          <w:cantSplit/>
        </w:trPr>
        <w:tc>
          <w:tcPr>
            <w:tcW w:w="7796" w:type="dxa"/>
            <w:gridSpan w:val="2"/>
          </w:tcPr>
          <w:p w14:paraId="770ED4AC" w14:textId="77777777" w:rsidR="0022427C" w:rsidRPr="00931004" w:rsidRDefault="0022427C" w:rsidP="00421BDD">
            <w:pPr>
              <w:spacing w:before="60" w:after="60"/>
              <w:rPr>
                <w:rFonts w:cs="Arial"/>
                <w:i/>
              </w:rPr>
            </w:pPr>
            <w:r w:rsidRPr="00931004">
              <w:rPr>
                <w:rFonts w:cs="Arial"/>
                <w:i/>
              </w:rPr>
              <w:t>[INSERT FULL RESPONSE FOR EVALUATION HERE]</w:t>
            </w:r>
          </w:p>
          <w:p w14:paraId="0F01B569" w14:textId="77777777" w:rsidR="0022427C" w:rsidRPr="00931004" w:rsidRDefault="0022427C" w:rsidP="00421BDD">
            <w:pPr>
              <w:spacing w:before="60" w:after="60"/>
              <w:rPr>
                <w:rFonts w:cs="Arial"/>
                <w:i/>
              </w:rPr>
            </w:pPr>
          </w:p>
        </w:tc>
      </w:tr>
      <w:tr w:rsidR="0022427C" w:rsidRPr="00931004" w14:paraId="1C3D2158" w14:textId="77777777" w:rsidTr="00421BDD">
        <w:trPr>
          <w:cantSplit/>
        </w:trPr>
        <w:tc>
          <w:tcPr>
            <w:tcW w:w="7796" w:type="dxa"/>
            <w:gridSpan w:val="2"/>
          </w:tcPr>
          <w:p w14:paraId="441607FC" w14:textId="77777777" w:rsidR="0022427C" w:rsidRPr="00931004" w:rsidRDefault="0022427C" w:rsidP="00421BDD">
            <w:pPr>
              <w:spacing w:before="60" w:after="60"/>
              <w:rPr>
                <w:rFonts w:cs="Arial"/>
                <w:i/>
              </w:rPr>
            </w:pPr>
            <w:r w:rsidRPr="00931004">
              <w:rPr>
                <w:rFonts w:cs="Arial"/>
                <w:i/>
              </w:rPr>
              <w:t>[INSERT REFERENCE TO ADDITIONAL INFORMATION HERE]</w:t>
            </w:r>
          </w:p>
        </w:tc>
      </w:tr>
    </w:tbl>
    <w:p w14:paraId="47D318FE" w14:textId="77777777" w:rsidR="0022427C" w:rsidRPr="009C6A8B" w:rsidRDefault="0022427C" w:rsidP="0022427C">
      <w:pPr>
        <w:spacing w:after="0"/>
        <w:contextualSpacing/>
      </w:pPr>
    </w:p>
    <w:p w14:paraId="01BD0CF0" w14:textId="31716472" w:rsidR="003767CC" w:rsidRDefault="003767CC" w:rsidP="00BC3377">
      <w:pPr>
        <w:pStyle w:val="Heading1"/>
      </w:pPr>
      <w:bookmarkStart w:id="171" w:name="_Toc159937103"/>
      <w:r>
        <w:t>UPS CABINET INSTALLATION</w:t>
      </w:r>
      <w:bookmarkEnd w:id="171"/>
    </w:p>
    <w:p w14:paraId="54B8CA66" w14:textId="2F8E4F10" w:rsidR="00C967DE" w:rsidRDefault="00C967DE" w:rsidP="00A64035">
      <w:pPr>
        <w:numPr>
          <w:ilvl w:val="0"/>
          <w:numId w:val="47"/>
        </w:numPr>
        <w:contextualSpacing/>
      </w:pPr>
      <w:r>
        <w:t>There shall be two</w:t>
      </w:r>
      <w:r w:rsidR="006B52CD">
        <w:t xml:space="preserve"> 19 inch, 43U</w:t>
      </w:r>
      <w:r>
        <w:t xml:space="preserve"> server cabinets supplied and installed in the </w:t>
      </w:r>
      <w:r w:rsidR="00E616BA">
        <w:t>radar hall. These will be used to house UPSs and battery packs</w:t>
      </w:r>
      <w:r>
        <w:t>.</w:t>
      </w:r>
      <w:r w:rsidR="006B52CD">
        <w:t xml:space="preserve"> The cabinets shall have a depth of 1m.</w:t>
      </w:r>
      <w:r w:rsidR="00990237">
        <w:t xml:space="preserve"> </w:t>
      </w:r>
      <w:r w:rsidR="00990237" w:rsidRPr="00990237">
        <w:t>The Tenderer shall provide supporting information on the server cabinet showing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990237" w:rsidRPr="00931004" w14:paraId="0F365994" w14:textId="77777777" w:rsidTr="00421BDD">
        <w:tc>
          <w:tcPr>
            <w:tcW w:w="4320" w:type="dxa"/>
          </w:tcPr>
          <w:p w14:paraId="6863AFA0" w14:textId="77777777" w:rsidR="00990237" w:rsidRPr="00931004" w:rsidRDefault="00990237"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53556CA8" w14:textId="77777777" w:rsidR="00990237" w:rsidRPr="00931004" w:rsidRDefault="00990237" w:rsidP="00421BDD">
            <w:pPr>
              <w:spacing w:before="60" w:after="60"/>
              <w:rPr>
                <w:rFonts w:cs="Arial"/>
              </w:rPr>
            </w:pPr>
          </w:p>
        </w:tc>
      </w:tr>
      <w:tr w:rsidR="00990237" w:rsidRPr="00931004" w14:paraId="7F9AAF64" w14:textId="77777777" w:rsidTr="00421BDD">
        <w:trPr>
          <w:cantSplit/>
        </w:trPr>
        <w:tc>
          <w:tcPr>
            <w:tcW w:w="7796" w:type="dxa"/>
            <w:gridSpan w:val="2"/>
          </w:tcPr>
          <w:p w14:paraId="33172F80" w14:textId="77777777" w:rsidR="00990237" w:rsidRPr="00931004" w:rsidRDefault="00990237" w:rsidP="00421BDD">
            <w:pPr>
              <w:spacing w:before="60" w:after="60"/>
              <w:rPr>
                <w:rFonts w:cs="Arial"/>
                <w:i/>
              </w:rPr>
            </w:pPr>
            <w:r w:rsidRPr="00931004">
              <w:rPr>
                <w:rFonts w:cs="Arial"/>
                <w:i/>
              </w:rPr>
              <w:t>[INSERT FULL RESPONSE FOR EVALUATION HERE]</w:t>
            </w:r>
          </w:p>
          <w:p w14:paraId="1B8605D6" w14:textId="77777777" w:rsidR="00990237" w:rsidRPr="00931004" w:rsidRDefault="00990237" w:rsidP="00421BDD">
            <w:pPr>
              <w:spacing w:before="60" w:after="60"/>
              <w:rPr>
                <w:rFonts w:cs="Arial"/>
                <w:i/>
              </w:rPr>
            </w:pPr>
          </w:p>
        </w:tc>
      </w:tr>
      <w:tr w:rsidR="00990237" w:rsidRPr="00931004" w14:paraId="0F4ED242" w14:textId="77777777" w:rsidTr="00421BDD">
        <w:trPr>
          <w:cantSplit/>
        </w:trPr>
        <w:tc>
          <w:tcPr>
            <w:tcW w:w="7796" w:type="dxa"/>
            <w:gridSpan w:val="2"/>
          </w:tcPr>
          <w:p w14:paraId="6C47888F" w14:textId="77777777" w:rsidR="00990237" w:rsidRPr="00931004" w:rsidRDefault="00990237" w:rsidP="00421BDD">
            <w:pPr>
              <w:spacing w:before="60" w:after="60"/>
              <w:rPr>
                <w:rFonts w:cs="Arial"/>
                <w:i/>
              </w:rPr>
            </w:pPr>
            <w:r w:rsidRPr="00931004">
              <w:rPr>
                <w:rFonts w:cs="Arial"/>
                <w:i/>
              </w:rPr>
              <w:t>[INSERT REFERENCE TO ADDITIONAL INFORMATION HERE]</w:t>
            </w:r>
          </w:p>
        </w:tc>
      </w:tr>
    </w:tbl>
    <w:p w14:paraId="66B3E451" w14:textId="77777777" w:rsidR="00D25C71" w:rsidRDefault="00D25C71" w:rsidP="00D25C71">
      <w:pPr>
        <w:ind w:left="360"/>
        <w:contextualSpacing/>
      </w:pPr>
    </w:p>
    <w:p w14:paraId="58086597" w14:textId="63904AB9" w:rsidR="00D25C71" w:rsidRDefault="00D25C71" w:rsidP="00A64035">
      <w:pPr>
        <w:numPr>
          <w:ilvl w:val="0"/>
          <w:numId w:val="47"/>
        </w:numPr>
        <w:contextualSpacing/>
      </w:pPr>
      <w:r>
        <w:t>The server cabinet shall permit sufficient airflow in and out of the cabinet.</w:t>
      </w:r>
      <w:r w:rsidR="00990237">
        <w:t xml:space="preserve"> </w:t>
      </w:r>
      <w:r w:rsidR="00990237" w:rsidRPr="00990237">
        <w:t>The Tenderer shall provide supporting information on the server cabinet showing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990237" w:rsidRPr="00931004" w14:paraId="52F101B5" w14:textId="77777777" w:rsidTr="00421BDD">
        <w:tc>
          <w:tcPr>
            <w:tcW w:w="4320" w:type="dxa"/>
          </w:tcPr>
          <w:p w14:paraId="5DE4EEA3" w14:textId="77777777" w:rsidR="00990237" w:rsidRPr="00931004" w:rsidRDefault="00990237"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32A3DA0D" w14:textId="77777777" w:rsidR="00990237" w:rsidRPr="00931004" w:rsidRDefault="00990237" w:rsidP="00421BDD">
            <w:pPr>
              <w:spacing w:before="60" w:after="60"/>
              <w:rPr>
                <w:rFonts w:cs="Arial"/>
              </w:rPr>
            </w:pPr>
          </w:p>
        </w:tc>
      </w:tr>
      <w:tr w:rsidR="00990237" w:rsidRPr="00931004" w14:paraId="56F7DCEE" w14:textId="77777777" w:rsidTr="00421BDD">
        <w:trPr>
          <w:cantSplit/>
        </w:trPr>
        <w:tc>
          <w:tcPr>
            <w:tcW w:w="7796" w:type="dxa"/>
            <w:gridSpan w:val="2"/>
          </w:tcPr>
          <w:p w14:paraId="02DB668F" w14:textId="77777777" w:rsidR="00990237" w:rsidRPr="00931004" w:rsidRDefault="00990237" w:rsidP="00421BDD">
            <w:pPr>
              <w:spacing w:before="60" w:after="60"/>
              <w:rPr>
                <w:rFonts w:cs="Arial"/>
                <w:i/>
              </w:rPr>
            </w:pPr>
            <w:r w:rsidRPr="00931004">
              <w:rPr>
                <w:rFonts w:cs="Arial"/>
                <w:i/>
              </w:rPr>
              <w:t>[INSERT FULL RESPONSE FOR EVALUATION HERE]</w:t>
            </w:r>
          </w:p>
          <w:p w14:paraId="35FA1B58" w14:textId="77777777" w:rsidR="00990237" w:rsidRPr="00931004" w:rsidRDefault="00990237" w:rsidP="00421BDD">
            <w:pPr>
              <w:spacing w:before="60" w:after="60"/>
              <w:rPr>
                <w:rFonts w:cs="Arial"/>
                <w:i/>
              </w:rPr>
            </w:pPr>
          </w:p>
        </w:tc>
      </w:tr>
      <w:tr w:rsidR="00990237" w:rsidRPr="00931004" w14:paraId="1B82D2B0" w14:textId="77777777" w:rsidTr="00421BDD">
        <w:trPr>
          <w:cantSplit/>
        </w:trPr>
        <w:tc>
          <w:tcPr>
            <w:tcW w:w="7796" w:type="dxa"/>
            <w:gridSpan w:val="2"/>
          </w:tcPr>
          <w:p w14:paraId="7DE37EC2" w14:textId="77777777" w:rsidR="00990237" w:rsidRPr="00931004" w:rsidRDefault="00990237" w:rsidP="00421BDD">
            <w:pPr>
              <w:spacing w:before="60" w:after="60"/>
              <w:rPr>
                <w:rFonts w:cs="Arial"/>
                <w:i/>
              </w:rPr>
            </w:pPr>
            <w:r w:rsidRPr="00931004">
              <w:rPr>
                <w:rFonts w:cs="Arial"/>
                <w:i/>
              </w:rPr>
              <w:t>[INSERT REFERENCE TO ADDITIONAL INFORMATION HERE]</w:t>
            </w:r>
          </w:p>
        </w:tc>
      </w:tr>
    </w:tbl>
    <w:p w14:paraId="5C5BE1A2" w14:textId="77777777" w:rsidR="006B52CD" w:rsidRDefault="006B52CD" w:rsidP="006B52CD">
      <w:pPr>
        <w:ind w:left="360"/>
        <w:contextualSpacing/>
      </w:pPr>
    </w:p>
    <w:p w14:paraId="015B2730" w14:textId="31AFF0E2" w:rsidR="006B52CD" w:rsidRDefault="006B52CD" w:rsidP="00A64035">
      <w:pPr>
        <w:numPr>
          <w:ilvl w:val="0"/>
          <w:numId w:val="47"/>
        </w:numPr>
        <w:contextualSpacing/>
      </w:pPr>
      <w:r>
        <w:t>The UPS’s in the existing consoles shall be uninstalled from the consoles and installed in the new server cabinets.</w:t>
      </w:r>
      <w:r w:rsidR="003A59EF">
        <w:t xml:space="preserve"> </w:t>
      </w:r>
      <w:r w:rsidR="003A59EF" w:rsidRPr="003A59EF">
        <w:t>The Tenderer shall indicate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990237" w:rsidRPr="00931004" w14:paraId="3EDAC0AB" w14:textId="77777777" w:rsidTr="00421BDD">
        <w:tc>
          <w:tcPr>
            <w:tcW w:w="4320" w:type="dxa"/>
          </w:tcPr>
          <w:p w14:paraId="04D9674F" w14:textId="77777777" w:rsidR="00990237" w:rsidRPr="00931004" w:rsidRDefault="00990237"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235CEC1C" w14:textId="77777777" w:rsidR="00990237" w:rsidRPr="00931004" w:rsidRDefault="00990237" w:rsidP="00421BDD">
            <w:pPr>
              <w:spacing w:before="60" w:after="60"/>
              <w:rPr>
                <w:rFonts w:cs="Arial"/>
              </w:rPr>
            </w:pPr>
          </w:p>
        </w:tc>
      </w:tr>
      <w:tr w:rsidR="00990237" w:rsidRPr="00931004" w14:paraId="37F7C7CA" w14:textId="77777777" w:rsidTr="00421BDD">
        <w:trPr>
          <w:cantSplit/>
        </w:trPr>
        <w:tc>
          <w:tcPr>
            <w:tcW w:w="7796" w:type="dxa"/>
            <w:gridSpan w:val="2"/>
          </w:tcPr>
          <w:p w14:paraId="691E396F" w14:textId="77777777" w:rsidR="00990237" w:rsidRPr="00931004" w:rsidRDefault="00990237" w:rsidP="00421BDD">
            <w:pPr>
              <w:spacing w:before="60" w:after="60"/>
              <w:rPr>
                <w:rFonts w:cs="Arial"/>
                <w:i/>
              </w:rPr>
            </w:pPr>
            <w:r w:rsidRPr="00931004">
              <w:rPr>
                <w:rFonts w:cs="Arial"/>
                <w:i/>
              </w:rPr>
              <w:t>[INSERT FULL RESPONSE FOR EVALUATION HERE]</w:t>
            </w:r>
          </w:p>
          <w:p w14:paraId="478E44F2" w14:textId="77777777" w:rsidR="00990237" w:rsidRPr="00931004" w:rsidRDefault="00990237" w:rsidP="00421BDD">
            <w:pPr>
              <w:spacing w:before="60" w:after="60"/>
              <w:rPr>
                <w:rFonts w:cs="Arial"/>
                <w:i/>
              </w:rPr>
            </w:pPr>
          </w:p>
        </w:tc>
      </w:tr>
      <w:tr w:rsidR="00990237" w:rsidRPr="00931004" w14:paraId="36ADB6F4" w14:textId="77777777" w:rsidTr="00421BDD">
        <w:trPr>
          <w:cantSplit/>
        </w:trPr>
        <w:tc>
          <w:tcPr>
            <w:tcW w:w="7796" w:type="dxa"/>
            <w:gridSpan w:val="2"/>
          </w:tcPr>
          <w:p w14:paraId="37B85BFC" w14:textId="77777777" w:rsidR="00990237" w:rsidRPr="00931004" w:rsidRDefault="00990237" w:rsidP="00421BDD">
            <w:pPr>
              <w:spacing w:before="60" w:after="60"/>
              <w:rPr>
                <w:rFonts w:cs="Arial"/>
                <w:i/>
              </w:rPr>
            </w:pPr>
            <w:r w:rsidRPr="00931004">
              <w:rPr>
                <w:rFonts w:cs="Arial"/>
                <w:i/>
              </w:rPr>
              <w:t>[INSERT REFERENCE TO ADDITIONAL INFORMATION HERE]</w:t>
            </w:r>
          </w:p>
        </w:tc>
      </w:tr>
    </w:tbl>
    <w:p w14:paraId="566BA945" w14:textId="77777777" w:rsidR="006B52CD" w:rsidRDefault="006B52CD" w:rsidP="006B52CD">
      <w:pPr>
        <w:ind w:left="360"/>
      </w:pPr>
    </w:p>
    <w:p w14:paraId="5DF9E24E" w14:textId="49B45E45" w:rsidR="006B52CD" w:rsidRDefault="006B52CD" w:rsidP="00A64035">
      <w:pPr>
        <w:numPr>
          <w:ilvl w:val="0"/>
          <w:numId w:val="47"/>
        </w:numPr>
        <w:contextualSpacing/>
      </w:pPr>
      <w:r>
        <w:t xml:space="preserve">All cabling required for moving the UPS’s to the </w:t>
      </w:r>
      <w:r w:rsidR="00E616BA">
        <w:t xml:space="preserve">server cabinets </w:t>
      </w:r>
      <w:r>
        <w:t xml:space="preserve">shall be provided for. The </w:t>
      </w:r>
      <w:r w:rsidR="00D84292">
        <w:t>cabinets will be located within 10m of the consoles</w:t>
      </w:r>
      <w:r>
        <w:t>.</w:t>
      </w:r>
      <w:r w:rsidR="003A59EF">
        <w:t xml:space="preserve"> </w:t>
      </w:r>
      <w:r w:rsidR="003A59EF" w:rsidRPr="003A59EF">
        <w:t>The Tenderer shall indicate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990237" w:rsidRPr="00931004" w14:paraId="20E01E20" w14:textId="77777777" w:rsidTr="00421BDD">
        <w:tc>
          <w:tcPr>
            <w:tcW w:w="4320" w:type="dxa"/>
          </w:tcPr>
          <w:p w14:paraId="41507167" w14:textId="77777777" w:rsidR="00990237" w:rsidRPr="00931004" w:rsidRDefault="00990237"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461B5030" w14:textId="77777777" w:rsidR="00990237" w:rsidRPr="00931004" w:rsidRDefault="00990237" w:rsidP="00421BDD">
            <w:pPr>
              <w:spacing w:before="60" w:after="60"/>
              <w:rPr>
                <w:rFonts w:cs="Arial"/>
              </w:rPr>
            </w:pPr>
          </w:p>
        </w:tc>
      </w:tr>
      <w:tr w:rsidR="00990237" w:rsidRPr="00931004" w14:paraId="5CB623B1" w14:textId="77777777" w:rsidTr="00421BDD">
        <w:trPr>
          <w:cantSplit/>
        </w:trPr>
        <w:tc>
          <w:tcPr>
            <w:tcW w:w="7796" w:type="dxa"/>
            <w:gridSpan w:val="2"/>
          </w:tcPr>
          <w:p w14:paraId="50F07F8D" w14:textId="77777777" w:rsidR="00990237" w:rsidRPr="00931004" w:rsidRDefault="00990237" w:rsidP="00421BDD">
            <w:pPr>
              <w:spacing w:before="60" w:after="60"/>
              <w:rPr>
                <w:rFonts w:cs="Arial"/>
                <w:i/>
              </w:rPr>
            </w:pPr>
            <w:r w:rsidRPr="00931004">
              <w:rPr>
                <w:rFonts w:cs="Arial"/>
                <w:i/>
              </w:rPr>
              <w:t>[INSERT FULL RESPONSE FOR EVALUATION HERE]</w:t>
            </w:r>
          </w:p>
          <w:p w14:paraId="355A1A77" w14:textId="77777777" w:rsidR="00990237" w:rsidRPr="00931004" w:rsidRDefault="00990237" w:rsidP="00421BDD">
            <w:pPr>
              <w:spacing w:before="60" w:after="60"/>
              <w:rPr>
                <w:rFonts w:cs="Arial"/>
                <w:i/>
              </w:rPr>
            </w:pPr>
          </w:p>
        </w:tc>
      </w:tr>
      <w:tr w:rsidR="00990237" w:rsidRPr="00931004" w14:paraId="314D482E" w14:textId="77777777" w:rsidTr="00421BDD">
        <w:trPr>
          <w:cantSplit/>
        </w:trPr>
        <w:tc>
          <w:tcPr>
            <w:tcW w:w="7796" w:type="dxa"/>
            <w:gridSpan w:val="2"/>
          </w:tcPr>
          <w:p w14:paraId="52841CAF" w14:textId="77777777" w:rsidR="00990237" w:rsidRPr="00931004" w:rsidRDefault="00990237" w:rsidP="00421BDD">
            <w:pPr>
              <w:spacing w:before="60" w:after="60"/>
              <w:rPr>
                <w:rFonts w:cs="Arial"/>
                <w:i/>
              </w:rPr>
            </w:pPr>
            <w:r w:rsidRPr="00931004">
              <w:rPr>
                <w:rFonts w:cs="Arial"/>
                <w:i/>
              </w:rPr>
              <w:t>[INSERT REFERENCE TO ADDITIONAL INFORMATION HERE]</w:t>
            </w:r>
          </w:p>
        </w:tc>
      </w:tr>
    </w:tbl>
    <w:p w14:paraId="7618BBE5" w14:textId="77777777" w:rsidR="00D25C71" w:rsidRDefault="00D25C71" w:rsidP="00D25C71">
      <w:pPr>
        <w:ind w:left="360"/>
      </w:pPr>
    </w:p>
    <w:p w14:paraId="3F4285ED" w14:textId="0FFC3BB1" w:rsidR="00D25C71" w:rsidRDefault="004D6B01" w:rsidP="00A64035">
      <w:pPr>
        <w:numPr>
          <w:ilvl w:val="0"/>
          <w:numId w:val="47"/>
        </w:numPr>
        <w:contextualSpacing/>
      </w:pPr>
      <w:r>
        <w:t xml:space="preserve">An </w:t>
      </w:r>
      <w:r w:rsidR="00D25C71">
        <w:t>ECC shall be provided for the installation of the UPS’s.</w:t>
      </w:r>
      <w:r w:rsidR="003A59EF">
        <w:t xml:space="preserve"> </w:t>
      </w:r>
      <w:r w:rsidR="003A59EF" w:rsidRPr="003A59EF">
        <w:t>The Tenderer shall indicate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990237" w:rsidRPr="00931004" w14:paraId="6478F08B" w14:textId="77777777" w:rsidTr="00421BDD">
        <w:tc>
          <w:tcPr>
            <w:tcW w:w="4320" w:type="dxa"/>
          </w:tcPr>
          <w:p w14:paraId="7CD6E80C" w14:textId="77777777" w:rsidR="00990237" w:rsidRPr="00931004" w:rsidRDefault="00990237"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5B90FE4E" w14:textId="77777777" w:rsidR="00990237" w:rsidRPr="00931004" w:rsidRDefault="00990237" w:rsidP="00421BDD">
            <w:pPr>
              <w:spacing w:before="60" w:after="60"/>
              <w:rPr>
                <w:rFonts w:cs="Arial"/>
              </w:rPr>
            </w:pPr>
          </w:p>
        </w:tc>
      </w:tr>
      <w:tr w:rsidR="00990237" w:rsidRPr="00931004" w14:paraId="710ACC12" w14:textId="77777777" w:rsidTr="00421BDD">
        <w:trPr>
          <w:cantSplit/>
        </w:trPr>
        <w:tc>
          <w:tcPr>
            <w:tcW w:w="7796" w:type="dxa"/>
            <w:gridSpan w:val="2"/>
          </w:tcPr>
          <w:p w14:paraId="0EB0E827" w14:textId="77777777" w:rsidR="00990237" w:rsidRPr="00931004" w:rsidRDefault="00990237" w:rsidP="00421BDD">
            <w:pPr>
              <w:spacing w:before="60" w:after="60"/>
              <w:rPr>
                <w:rFonts w:cs="Arial"/>
                <w:i/>
              </w:rPr>
            </w:pPr>
            <w:r w:rsidRPr="00931004">
              <w:rPr>
                <w:rFonts w:cs="Arial"/>
                <w:i/>
              </w:rPr>
              <w:t>[INSERT FULL RESPONSE FOR EVALUATION HERE]</w:t>
            </w:r>
          </w:p>
          <w:p w14:paraId="33C6E9F9" w14:textId="77777777" w:rsidR="00990237" w:rsidRPr="00931004" w:rsidRDefault="00990237" w:rsidP="00421BDD">
            <w:pPr>
              <w:spacing w:before="60" w:after="60"/>
              <w:rPr>
                <w:rFonts w:cs="Arial"/>
                <w:i/>
              </w:rPr>
            </w:pPr>
          </w:p>
        </w:tc>
      </w:tr>
      <w:tr w:rsidR="00990237" w:rsidRPr="00931004" w14:paraId="323CA253" w14:textId="77777777" w:rsidTr="00421BDD">
        <w:trPr>
          <w:cantSplit/>
        </w:trPr>
        <w:tc>
          <w:tcPr>
            <w:tcW w:w="7796" w:type="dxa"/>
            <w:gridSpan w:val="2"/>
          </w:tcPr>
          <w:p w14:paraId="4643CDD8" w14:textId="77777777" w:rsidR="00990237" w:rsidRPr="00931004" w:rsidRDefault="00990237" w:rsidP="00421BDD">
            <w:pPr>
              <w:spacing w:before="60" w:after="60"/>
              <w:rPr>
                <w:rFonts w:cs="Arial"/>
                <w:i/>
              </w:rPr>
            </w:pPr>
            <w:r w:rsidRPr="00931004">
              <w:rPr>
                <w:rFonts w:cs="Arial"/>
                <w:i/>
              </w:rPr>
              <w:t>[INSERT REFERENCE TO ADDITIONAL INFORMATION HERE]</w:t>
            </w:r>
          </w:p>
        </w:tc>
      </w:tr>
    </w:tbl>
    <w:p w14:paraId="47357410" w14:textId="77777777" w:rsidR="00183A57" w:rsidRDefault="00183A57" w:rsidP="00183A57">
      <w:pPr>
        <w:contextualSpacing/>
      </w:pPr>
    </w:p>
    <w:p w14:paraId="5B0B28AA" w14:textId="31EE42B8" w:rsidR="00397EC5" w:rsidRPr="00397EC5" w:rsidRDefault="00397EC5" w:rsidP="00397EC5">
      <w:pPr>
        <w:pStyle w:val="ListParagraph"/>
        <w:numPr>
          <w:ilvl w:val="0"/>
          <w:numId w:val="47"/>
        </w:numPr>
      </w:pPr>
      <w:r w:rsidRPr="00397EC5">
        <w:t>The look and feel of the UPS cabinets shall match the aesthetic of the approach consoles.</w:t>
      </w:r>
      <w:r w:rsidR="00284D84">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97EC5" w:rsidRPr="00931004" w14:paraId="75F7B566" w14:textId="77777777" w:rsidTr="00421BDD">
        <w:tc>
          <w:tcPr>
            <w:tcW w:w="4320" w:type="dxa"/>
          </w:tcPr>
          <w:p w14:paraId="0405FA45" w14:textId="77777777" w:rsidR="00397EC5" w:rsidRPr="00931004" w:rsidRDefault="00397EC5" w:rsidP="00421BDD">
            <w:pPr>
              <w:spacing w:before="60" w:after="60"/>
              <w:rPr>
                <w:rFonts w:cs="Arial"/>
                <w:b/>
                <w:bCs/>
              </w:rPr>
            </w:pPr>
            <w:r w:rsidRPr="00931004">
              <w:rPr>
                <w:rFonts w:cs="Arial"/>
                <w:b/>
                <w:bCs/>
              </w:rPr>
              <w:lastRenderedPageBreak/>
              <w:t>COMPLIANCE (C/PC/NC</w:t>
            </w:r>
            <w:r>
              <w:rPr>
                <w:rFonts w:cs="Arial"/>
                <w:b/>
                <w:bCs/>
              </w:rPr>
              <w:t>/Noted</w:t>
            </w:r>
            <w:r w:rsidRPr="00931004">
              <w:rPr>
                <w:rFonts w:cs="Arial"/>
                <w:b/>
                <w:bCs/>
              </w:rPr>
              <w:t>)</w:t>
            </w:r>
          </w:p>
        </w:tc>
        <w:tc>
          <w:tcPr>
            <w:tcW w:w="3476" w:type="dxa"/>
          </w:tcPr>
          <w:p w14:paraId="745EDAAB" w14:textId="77777777" w:rsidR="00397EC5" w:rsidRPr="00931004" w:rsidRDefault="00397EC5" w:rsidP="00421BDD">
            <w:pPr>
              <w:spacing w:before="60" w:after="60"/>
              <w:rPr>
                <w:rFonts w:cs="Arial"/>
              </w:rPr>
            </w:pPr>
          </w:p>
        </w:tc>
      </w:tr>
      <w:tr w:rsidR="00397EC5" w:rsidRPr="00931004" w14:paraId="73F68AB6" w14:textId="77777777" w:rsidTr="00421BDD">
        <w:trPr>
          <w:cantSplit/>
        </w:trPr>
        <w:tc>
          <w:tcPr>
            <w:tcW w:w="7796" w:type="dxa"/>
            <w:gridSpan w:val="2"/>
          </w:tcPr>
          <w:p w14:paraId="3AF6FDD2" w14:textId="77777777" w:rsidR="00397EC5" w:rsidRPr="00931004" w:rsidRDefault="00397EC5" w:rsidP="00421BDD">
            <w:pPr>
              <w:spacing w:before="60" w:after="60"/>
              <w:rPr>
                <w:rFonts w:cs="Arial"/>
                <w:i/>
              </w:rPr>
            </w:pPr>
            <w:r w:rsidRPr="00931004">
              <w:rPr>
                <w:rFonts w:cs="Arial"/>
                <w:i/>
              </w:rPr>
              <w:t>[INSERT FULL RESPONSE FOR EVALUATION HERE]</w:t>
            </w:r>
          </w:p>
          <w:p w14:paraId="30742D31" w14:textId="77777777" w:rsidR="00397EC5" w:rsidRPr="00931004" w:rsidRDefault="00397EC5" w:rsidP="00421BDD">
            <w:pPr>
              <w:spacing w:before="60" w:after="60"/>
              <w:rPr>
                <w:rFonts w:cs="Arial"/>
                <w:i/>
              </w:rPr>
            </w:pPr>
          </w:p>
        </w:tc>
      </w:tr>
      <w:tr w:rsidR="00397EC5" w:rsidRPr="00931004" w14:paraId="7964E59A" w14:textId="77777777" w:rsidTr="00421BDD">
        <w:trPr>
          <w:cantSplit/>
        </w:trPr>
        <w:tc>
          <w:tcPr>
            <w:tcW w:w="7796" w:type="dxa"/>
            <w:gridSpan w:val="2"/>
          </w:tcPr>
          <w:p w14:paraId="5434671F" w14:textId="77777777" w:rsidR="00397EC5" w:rsidRPr="00931004" w:rsidRDefault="00397EC5" w:rsidP="00421BDD">
            <w:pPr>
              <w:spacing w:before="60" w:after="60"/>
              <w:rPr>
                <w:rFonts w:cs="Arial"/>
                <w:i/>
              </w:rPr>
            </w:pPr>
            <w:r w:rsidRPr="00931004">
              <w:rPr>
                <w:rFonts w:cs="Arial"/>
                <w:i/>
              </w:rPr>
              <w:t>[INSERT REFERENCE TO ADDITIONAL INFORMATION HERE]</w:t>
            </w:r>
          </w:p>
        </w:tc>
      </w:tr>
    </w:tbl>
    <w:p w14:paraId="5853C649" w14:textId="77777777" w:rsidR="00397EC5" w:rsidRPr="003767CC" w:rsidRDefault="00397EC5" w:rsidP="00183A57">
      <w:pPr>
        <w:contextualSpacing/>
      </w:pPr>
    </w:p>
    <w:p w14:paraId="38584CDC" w14:textId="4C8F3B57" w:rsidR="00613C65" w:rsidRPr="00613C65" w:rsidRDefault="00D25C71" w:rsidP="00613C65">
      <w:pPr>
        <w:pStyle w:val="Heading1"/>
      </w:pPr>
      <w:bookmarkStart w:id="172" w:name="_Toc529872794"/>
      <w:bookmarkStart w:id="173" w:name="_Toc529874353"/>
      <w:bookmarkStart w:id="174" w:name="_Toc23431034"/>
      <w:bookmarkStart w:id="175" w:name="_Toc159937104"/>
      <w:bookmarkEnd w:id="155"/>
      <w:bookmarkEnd w:id="156"/>
      <w:bookmarkEnd w:id="157"/>
      <w:r>
        <w:rPr>
          <w:caps w:val="0"/>
        </w:rPr>
        <w:t>APPROACH</w:t>
      </w:r>
      <w:r w:rsidRPr="00613C65">
        <w:rPr>
          <w:caps w:val="0"/>
        </w:rPr>
        <w:t xml:space="preserve"> </w:t>
      </w:r>
      <w:r w:rsidR="00F07B17">
        <w:rPr>
          <w:caps w:val="0"/>
        </w:rPr>
        <w:t>HALL</w:t>
      </w:r>
      <w:r w:rsidRPr="00613C65">
        <w:rPr>
          <w:caps w:val="0"/>
        </w:rPr>
        <w:t xml:space="preserve"> REQUIREMENTS</w:t>
      </w:r>
      <w:bookmarkEnd w:id="172"/>
      <w:bookmarkEnd w:id="173"/>
      <w:bookmarkEnd w:id="174"/>
      <w:bookmarkEnd w:id="175"/>
    </w:p>
    <w:p w14:paraId="25D2F8AE" w14:textId="34AEFBB0" w:rsidR="003F34CA" w:rsidRDefault="00601535" w:rsidP="0034291E">
      <w:pPr>
        <w:numPr>
          <w:ilvl w:val="0"/>
          <w:numId w:val="183"/>
        </w:numPr>
        <w:contextualSpacing/>
      </w:pPr>
      <w:r>
        <w:t>FALE Approach Hall makes use of a raised floor which is tiled. A</w:t>
      </w:r>
      <w:r w:rsidR="00FB09CC">
        <w:t xml:space="preserve"> picture of the</w:t>
      </w:r>
      <w:r>
        <w:t xml:space="preserve"> tile</w:t>
      </w:r>
      <w:r w:rsidR="00FB09CC">
        <w:t xml:space="preserve">s which are used </w:t>
      </w:r>
      <w:r>
        <w:t>is given in</w:t>
      </w:r>
      <w:r w:rsidR="00FB09CC">
        <w:t xml:space="preserve"> </w:t>
      </w:r>
      <w:r w:rsidR="00FB09CC" w:rsidRPr="007763EC">
        <w:rPr>
          <w:b/>
          <w:bCs/>
        </w:rPr>
        <w:fldChar w:fldCharType="begin"/>
      </w:r>
      <w:r w:rsidR="00FB09CC" w:rsidRPr="007763EC">
        <w:rPr>
          <w:b/>
          <w:bCs/>
        </w:rPr>
        <w:instrText xml:space="preserve"> REF _Ref146105774 \h </w:instrText>
      </w:r>
      <w:r w:rsidR="007763EC">
        <w:rPr>
          <w:b/>
          <w:bCs/>
        </w:rPr>
        <w:instrText xml:space="preserve"> \* MERGEFORMAT </w:instrText>
      </w:r>
      <w:r w:rsidR="00FB09CC" w:rsidRPr="007763EC">
        <w:rPr>
          <w:b/>
          <w:bCs/>
        </w:rPr>
      </w:r>
      <w:r w:rsidR="00FB09CC" w:rsidRPr="007763EC">
        <w:rPr>
          <w:b/>
          <w:bCs/>
        </w:rPr>
        <w:fldChar w:fldCharType="separate"/>
      </w:r>
      <w:r w:rsidR="0066188E" w:rsidRPr="00367CEE">
        <w:rPr>
          <w:b/>
          <w:bCs/>
        </w:rPr>
        <w:t xml:space="preserve">Figure </w:t>
      </w:r>
      <w:r w:rsidR="0066188E" w:rsidRPr="00367CEE">
        <w:rPr>
          <w:b/>
          <w:bCs/>
          <w:noProof/>
        </w:rPr>
        <w:t>29</w:t>
      </w:r>
      <w:r w:rsidR="00FB09CC" w:rsidRPr="007763EC">
        <w:rPr>
          <w:b/>
          <w:bCs/>
        </w:rPr>
        <w:fldChar w:fldCharType="end"/>
      </w:r>
      <w:r w:rsidR="00FB09CC">
        <w:t>. The tiles are MONOINTEC (041 09 07 F6B) which are 500mm x 500mm in size (</w:t>
      </w:r>
      <w:r w:rsidR="00FB09CC" w:rsidRPr="007763EC">
        <w:rPr>
          <w:b/>
          <w:bCs/>
        </w:rPr>
        <w:fldChar w:fldCharType="begin"/>
      </w:r>
      <w:r w:rsidR="00FB09CC" w:rsidRPr="007763EC">
        <w:rPr>
          <w:b/>
          <w:bCs/>
        </w:rPr>
        <w:instrText xml:space="preserve"> REF _Ref146105797 \h </w:instrText>
      </w:r>
      <w:r w:rsidR="007763EC">
        <w:rPr>
          <w:b/>
          <w:bCs/>
        </w:rPr>
        <w:instrText xml:space="preserve"> \* MERGEFORMAT </w:instrText>
      </w:r>
      <w:r w:rsidR="00FB09CC" w:rsidRPr="007763EC">
        <w:rPr>
          <w:b/>
          <w:bCs/>
        </w:rPr>
      </w:r>
      <w:r w:rsidR="00FB09CC" w:rsidRPr="007763EC">
        <w:rPr>
          <w:b/>
          <w:bCs/>
        </w:rPr>
        <w:fldChar w:fldCharType="separate"/>
      </w:r>
      <w:r w:rsidR="0066188E" w:rsidRPr="00367CEE">
        <w:rPr>
          <w:b/>
          <w:bCs/>
        </w:rPr>
        <w:t xml:space="preserve">Figure </w:t>
      </w:r>
      <w:r w:rsidR="0066188E" w:rsidRPr="00367CEE">
        <w:rPr>
          <w:b/>
          <w:bCs/>
          <w:noProof/>
        </w:rPr>
        <w:t>30</w:t>
      </w:r>
      <w:r w:rsidR="00FB09CC" w:rsidRPr="007763EC">
        <w:rPr>
          <w:b/>
          <w:bCs/>
        </w:rPr>
        <w:fldChar w:fldCharType="end"/>
      </w:r>
      <w:r w:rsidR="00FB09CC" w:rsidRPr="007763EC">
        <w:rPr>
          <w:b/>
          <w:bCs/>
        </w:rPr>
        <w:t>).</w:t>
      </w:r>
      <w:r>
        <w:t xml:space="preserve"> </w:t>
      </w:r>
      <w:r w:rsidR="003F34CA">
        <w:t>A total of ten (10) metres squared of spare tiles shall be supplied and delivered to FALE.</w:t>
      </w:r>
      <w:r w:rsidR="001C3663">
        <w:t xml:space="preserve"> The Tenderer shall provide full details on the proposed tile and make provision for the tiles in the costing. (D)</w:t>
      </w:r>
    </w:p>
    <w:p w14:paraId="546E4AA7" w14:textId="77777777" w:rsidR="00C7497E" w:rsidRDefault="00C7497E" w:rsidP="00613C65">
      <w:pPr>
        <w:spacing w:line="259" w:lineRule="auto"/>
        <w:jc w:val="lef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B09CC" w14:paraId="45D7877E" w14:textId="77777777" w:rsidTr="00FB09CC">
        <w:trPr>
          <w:jc w:val="center"/>
        </w:trPr>
        <w:tc>
          <w:tcPr>
            <w:tcW w:w="4508" w:type="dxa"/>
          </w:tcPr>
          <w:p w14:paraId="5AAC5833" w14:textId="77777777" w:rsidR="00FB09CC" w:rsidRDefault="00FB09CC" w:rsidP="00FB09CC">
            <w:pPr>
              <w:keepNext/>
              <w:spacing w:line="259" w:lineRule="auto"/>
              <w:jc w:val="left"/>
            </w:pPr>
            <w:r>
              <w:rPr>
                <w:noProof/>
              </w:rPr>
              <w:drawing>
                <wp:inline distT="0" distB="0" distL="0" distR="0" wp14:anchorId="371B22A4" wp14:editId="4919CE7B">
                  <wp:extent cx="2218267" cy="2269309"/>
                  <wp:effectExtent l="0" t="0" r="0" b="0"/>
                  <wp:docPr id="1629768663" name="Picture 23" descr="A grey square object on a til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68663" name="Picture 23" descr="A grey square object on a tile floor&#10;&#10;Description automatically generat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6944" t="14626" r="3963" b="17019"/>
                          <a:stretch/>
                        </pic:blipFill>
                        <pic:spPr bwMode="auto">
                          <a:xfrm>
                            <a:off x="0" y="0"/>
                            <a:ext cx="2226634" cy="2277869"/>
                          </a:xfrm>
                          <a:prstGeom prst="rect">
                            <a:avLst/>
                          </a:prstGeom>
                          <a:noFill/>
                          <a:ln>
                            <a:noFill/>
                          </a:ln>
                          <a:extLst>
                            <a:ext uri="{53640926-AAD7-44D8-BBD7-CCE9431645EC}">
                              <a14:shadowObscured xmlns:a14="http://schemas.microsoft.com/office/drawing/2010/main"/>
                            </a:ext>
                          </a:extLst>
                        </pic:spPr>
                      </pic:pic>
                    </a:graphicData>
                  </a:graphic>
                </wp:inline>
              </w:drawing>
            </w:r>
          </w:p>
          <w:p w14:paraId="777DBCDF" w14:textId="504FF5A5" w:rsidR="00FB09CC" w:rsidRDefault="00FB09CC" w:rsidP="00FB09CC">
            <w:pPr>
              <w:pStyle w:val="Caption"/>
              <w:jc w:val="left"/>
            </w:pPr>
            <w:bookmarkStart w:id="176" w:name="_Ref146105774"/>
            <w:r>
              <w:t xml:space="preserve">Figure </w:t>
            </w:r>
            <w:r>
              <w:fldChar w:fldCharType="begin"/>
            </w:r>
            <w:r>
              <w:instrText xml:space="preserve"> SEQ Figure \* ARABIC </w:instrText>
            </w:r>
            <w:r>
              <w:fldChar w:fldCharType="separate"/>
            </w:r>
            <w:r w:rsidR="0066188E">
              <w:rPr>
                <w:noProof/>
              </w:rPr>
              <w:t>29</w:t>
            </w:r>
            <w:r>
              <w:rPr>
                <w:noProof/>
              </w:rPr>
              <w:fldChar w:fldCharType="end"/>
            </w:r>
            <w:bookmarkEnd w:id="176"/>
            <w:r>
              <w:t>. FALE Raised Floor Tile</w:t>
            </w:r>
          </w:p>
        </w:tc>
        <w:tc>
          <w:tcPr>
            <w:tcW w:w="4508" w:type="dxa"/>
          </w:tcPr>
          <w:p w14:paraId="5E59294D" w14:textId="77777777" w:rsidR="00FB09CC" w:rsidRDefault="00FB09CC" w:rsidP="00FB09CC">
            <w:pPr>
              <w:keepNext/>
              <w:spacing w:line="259" w:lineRule="auto"/>
              <w:jc w:val="left"/>
            </w:pPr>
            <w:r>
              <w:rPr>
                <w:noProof/>
              </w:rPr>
              <w:drawing>
                <wp:inline distT="0" distB="0" distL="0" distR="0" wp14:anchorId="50066AE7" wp14:editId="3389D0BE">
                  <wp:extent cx="2530686" cy="2268361"/>
                  <wp:effectExtent l="0" t="0" r="3175" b="0"/>
                  <wp:docPr id="1368584202" name="Picture 24" descr="A close-up of a black and white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84202" name="Picture 24" descr="A close-up of a black and white photo&#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58267" cy="2293083"/>
                          </a:xfrm>
                          <a:prstGeom prst="rect">
                            <a:avLst/>
                          </a:prstGeom>
                          <a:noFill/>
                          <a:ln>
                            <a:noFill/>
                          </a:ln>
                        </pic:spPr>
                      </pic:pic>
                    </a:graphicData>
                  </a:graphic>
                </wp:inline>
              </w:drawing>
            </w:r>
          </w:p>
          <w:p w14:paraId="1D926031" w14:textId="465429FA" w:rsidR="00FB09CC" w:rsidRDefault="00FB09CC" w:rsidP="00FB09CC">
            <w:pPr>
              <w:pStyle w:val="Caption"/>
              <w:jc w:val="left"/>
            </w:pPr>
            <w:bookmarkStart w:id="177" w:name="_Ref146105797"/>
            <w:r>
              <w:t xml:space="preserve">Figure </w:t>
            </w:r>
            <w:r>
              <w:fldChar w:fldCharType="begin"/>
            </w:r>
            <w:r>
              <w:instrText xml:space="preserve"> SEQ Figure \* ARABIC </w:instrText>
            </w:r>
            <w:r>
              <w:fldChar w:fldCharType="separate"/>
            </w:r>
            <w:r w:rsidR="0066188E">
              <w:rPr>
                <w:noProof/>
              </w:rPr>
              <w:t>30</w:t>
            </w:r>
            <w:r>
              <w:rPr>
                <w:noProof/>
              </w:rPr>
              <w:fldChar w:fldCharType="end"/>
            </w:r>
            <w:bookmarkEnd w:id="177"/>
            <w:r>
              <w:t>. FALE Raised Floor Tile Code</w:t>
            </w:r>
          </w:p>
          <w:p w14:paraId="2DC3A682" w14:textId="355022F0" w:rsidR="00FB09CC" w:rsidRDefault="00FB09CC" w:rsidP="00613C65">
            <w:pPr>
              <w:spacing w:line="259" w:lineRule="auto"/>
              <w:jc w:val="left"/>
            </w:pPr>
          </w:p>
        </w:tc>
      </w:tr>
    </w:tbl>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BF6D5A" w:rsidRPr="00931004" w14:paraId="71217783" w14:textId="77777777" w:rsidTr="00421BDD">
        <w:tc>
          <w:tcPr>
            <w:tcW w:w="4320" w:type="dxa"/>
          </w:tcPr>
          <w:p w14:paraId="5298A2BB" w14:textId="77777777" w:rsidR="00BF6D5A" w:rsidRPr="00931004" w:rsidRDefault="00BF6D5A"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44A7B6ED" w14:textId="77777777" w:rsidR="00BF6D5A" w:rsidRPr="00931004" w:rsidRDefault="00BF6D5A" w:rsidP="00421BDD">
            <w:pPr>
              <w:spacing w:before="60" w:after="60"/>
              <w:rPr>
                <w:rFonts w:cs="Arial"/>
              </w:rPr>
            </w:pPr>
          </w:p>
        </w:tc>
      </w:tr>
      <w:tr w:rsidR="00BF6D5A" w:rsidRPr="00931004" w14:paraId="58E48B32" w14:textId="77777777" w:rsidTr="00421BDD">
        <w:trPr>
          <w:cantSplit/>
        </w:trPr>
        <w:tc>
          <w:tcPr>
            <w:tcW w:w="7796" w:type="dxa"/>
            <w:gridSpan w:val="2"/>
          </w:tcPr>
          <w:p w14:paraId="2BF2DF7E" w14:textId="77777777" w:rsidR="00BF6D5A" w:rsidRPr="00931004" w:rsidRDefault="00BF6D5A" w:rsidP="00421BDD">
            <w:pPr>
              <w:spacing w:before="60" w:after="60"/>
              <w:rPr>
                <w:rFonts w:cs="Arial"/>
                <w:i/>
              </w:rPr>
            </w:pPr>
            <w:r w:rsidRPr="00931004">
              <w:rPr>
                <w:rFonts w:cs="Arial"/>
                <w:i/>
              </w:rPr>
              <w:t>[INSERT FULL RESPONSE FOR EVALUATION HERE]</w:t>
            </w:r>
          </w:p>
          <w:p w14:paraId="1F74A4D7" w14:textId="77777777" w:rsidR="00BF6D5A" w:rsidRPr="00931004" w:rsidRDefault="00BF6D5A" w:rsidP="00421BDD">
            <w:pPr>
              <w:spacing w:before="60" w:after="60"/>
              <w:rPr>
                <w:rFonts w:cs="Arial"/>
                <w:i/>
              </w:rPr>
            </w:pPr>
          </w:p>
        </w:tc>
      </w:tr>
      <w:tr w:rsidR="00BF6D5A" w:rsidRPr="00931004" w14:paraId="313AD6EB" w14:textId="77777777" w:rsidTr="00421BDD">
        <w:trPr>
          <w:cantSplit/>
        </w:trPr>
        <w:tc>
          <w:tcPr>
            <w:tcW w:w="7796" w:type="dxa"/>
            <w:gridSpan w:val="2"/>
          </w:tcPr>
          <w:p w14:paraId="52BCD4C1" w14:textId="77777777" w:rsidR="00BF6D5A" w:rsidRPr="00931004" w:rsidRDefault="00BF6D5A" w:rsidP="00421BDD">
            <w:pPr>
              <w:spacing w:before="60" w:after="60"/>
              <w:rPr>
                <w:rFonts w:cs="Arial"/>
                <w:i/>
              </w:rPr>
            </w:pPr>
            <w:r w:rsidRPr="00931004">
              <w:rPr>
                <w:rFonts w:cs="Arial"/>
                <w:i/>
              </w:rPr>
              <w:t>[INSERT REFERENCE TO ADDITIONAL INFORMATION HERE]</w:t>
            </w:r>
          </w:p>
        </w:tc>
      </w:tr>
    </w:tbl>
    <w:p w14:paraId="181E0201" w14:textId="06B442ED" w:rsidR="00C7497E" w:rsidRDefault="00C7497E" w:rsidP="00C7497E">
      <w:pPr>
        <w:pStyle w:val="Heading1"/>
        <w:sectPr w:rsidR="00C7497E" w:rsidSect="00326EBD">
          <w:pgSz w:w="11906" w:h="16838"/>
          <w:pgMar w:top="1440" w:right="1440" w:bottom="1440" w:left="1440" w:header="708" w:footer="708" w:gutter="0"/>
          <w:cols w:space="708"/>
          <w:docGrid w:linePitch="360"/>
        </w:sectPr>
      </w:pPr>
    </w:p>
    <w:p w14:paraId="2EEB0D93" w14:textId="77777777" w:rsidR="00DF0664" w:rsidRPr="00DF0664" w:rsidRDefault="00DF0664" w:rsidP="00DF0664">
      <w:pPr>
        <w:spacing w:line="259" w:lineRule="auto"/>
        <w:jc w:val="left"/>
        <w:rPr>
          <w:rFonts w:cs="Arial"/>
          <w:color w:val="000000"/>
          <w:szCs w:val="20"/>
        </w:rPr>
      </w:pPr>
    </w:p>
    <w:p w14:paraId="0A749ED1" w14:textId="77777777" w:rsidR="00DF0664" w:rsidRPr="00A87B13" w:rsidRDefault="00DF0664" w:rsidP="00F72778">
      <w:pPr>
        <w:ind w:left="360"/>
        <w:contextualSpacing/>
      </w:pPr>
    </w:p>
    <w:p w14:paraId="36FD664F" w14:textId="77777777" w:rsidR="00DF0664" w:rsidRDefault="00DF0664" w:rsidP="00DF0664">
      <w:pPr>
        <w:ind w:left="360"/>
      </w:pPr>
    </w:p>
    <w:p w14:paraId="324AA8E3" w14:textId="77777777" w:rsidR="00DF0664" w:rsidRDefault="00DF0664" w:rsidP="00DF0664">
      <w:pPr>
        <w:ind w:left="360"/>
      </w:pPr>
    </w:p>
    <w:p w14:paraId="753DCB2D" w14:textId="77777777" w:rsidR="00DF0664" w:rsidRDefault="00DF0664" w:rsidP="00DF0664">
      <w:pPr>
        <w:ind w:left="360"/>
      </w:pPr>
    </w:p>
    <w:p w14:paraId="5EA87ED2" w14:textId="77777777" w:rsidR="00DF0664" w:rsidRDefault="00DF0664" w:rsidP="00DF0664">
      <w:pPr>
        <w:ind w:left="360"/>
      </w:pPr>
    </w:p>
    <w:p w14:paraId="011639B3" w14:textId="77777777" w:rsidR="00DF0664" w:rsidRDefault="00DF0664" w:rsidP="00DF0664">
      <w:pPr>
        <w:ind w:left="360"/>
      </w:pPr>
    </w:p>
    <w:p w14:paraId="4CB041B9" w14:textId="77777777" w:rsidR="00DF0664" w:rsidRDefault="00DF0664" w:rsidP="00DF0664">
      <w:pPr>
        <w:ind w:left="360"/>
      </w:pPr>
    </w:p>
    <w:p w14:paraId="20D62ACE" w14:textId="77777777" w:rsidR="00DF0664" w:rsidRDefault="00DF0664" w:rsidP="00DF0664">
      <w:pPr>
        <w:ind w:left="360"/>
      </w:pPr>
    </w:p>
    <w:p w14:paraId="5334E28C" w14:textId="77777777" w:rsidR="00DF0664" w:rsidRDefault="00DF0664" w:rsidP="00DF0664">
      <w:pPr>
        <w:ind w:left="360"/>
      </w:pPr>
    </w:p>
    <w:p w14:paraId="2EE3FA2A" w14:textId="77777777" w:rsidR="00DF0664" w:rsidRDefault="00DF0664" w:rsidP="00DF0664">
      <w:pPr>
        <w:ind w:left="360"/>
      </w:pPr>
    </w:p>
    <w:p w14:paraId="082FD574" w14:textId="5193F33E" w:rsidR="001C5716" w:rsidRPr="00613C65" w:rsidRDefault="001C5716" w:rsidP="00F72778">
      <w:pPr>
        <w:pStyle w:val="Title"/>
        <w:ind w:left="1080"/>
        <w:jc w:val="center"/>
      </w:pPr>
      <w:bookmarkStart w:id="178" w:name="_Toc159937105"/>
      <w:r w:rsidRPr="001C5716">
        <w:t xml:space="preserve">FALE </w:t>
      </w:r>
      <w:r>
        <w:t>MAINTENANCE CONSOLES</w:t>
      </w:r>
      <w:r w:rsidRPr="001C5716">
        <w:t xml:space="preserve"> TECHNICAL SPECIFICATIONS</w:t>
      </w:r>
      <w:bookmarkEnd w:id="178"/>
    </w:p>
    <w:p w14:paraId="34555DC0" w14:textId="77777777" w:rsidR="001C5716" w:rsidRPr="001C5716" w:rsidRDefault="001C5716" w:rsidP="001C5716"/>
    <w:p w14:paraId="5F717274" w14:textId="77777777" w:rsidR="00704A9F" w:rsidRPr="00704A9F" w:rsidRDefault="00DF0664" w:rsidP="00704A9F">
      <w:pPr>
        <w:pStyle w:val="Heading1"/>
        <w:rPr>
          <w:szCs w:val="20"/>
        </w:rPr>
      </w:pPr>
      <w:r>
        <w:rPr>
          <w:szCs w:val="20"/>
        </w:rPr>
        <w:br w:type="page"/>
      </w:r>
      <w:bookmarkStart w:id="179" w:name="_Toc159937106"/>
      <w:r w:rsidR="005F5B19" w:rsidRPr="005F5B19">
        <w:lastRenderedPageBreak/>
        <w:t>MAINTENANCE CONSOLES REQUIREMENTS</w:t>
      </w:r>
      <w:bookmarkEnd w:id="179"/>
    </w:p>
    <w:p w14:paraId="58B29B74" w14:textId="77777777" w:rsidR="00704A9F" w:rsidRPr="00447677" w:rsidRDefault="00704A9F" w:rsidP="00704A9F">
      <w:pPr>
        <w:pStyle w:val="Heading2"/>
      </w:pPr>
      <w:bookmarkStart w:id="180" w:name="_Toc159937107"/>
      <w:r w:rsidRPr="00447677">
        <w:t>Design</w:t>
      </w:r>
      <w:bookmarkEnd w:id="180"/>
    </w:p>
    <w:p w14:paraId="18892620" w14:textId="1D5E82C9" w:rsidR="00704A9F" w:rsidRDefault="00704A9F" w:rsidP="00EC4877">
      <w:pPr>
        <w:numPr>
          <w:ilvl w:val="0"/>
          <w:numId w:val="149"/>
        </w:numPr>
        <w:contextualSpacing/>
      </w:pPr>
      <w:r w:rsidRPr="00704A9F">
        <w:t>The preferred type of design for these consoles is a step-down design with a storage compartment for equipment underneath. A concept for this design can be found i</w:t>
      </w:r>
      <w:r w:rsidR="00F92A2B">
        <w:t xml:space="preserve">n </w:t>
      </w:r>
      <w:r w:rsidR="007763EC" w:rsidRPr="007763EC">
        <w:rPr>
          <w:b/>
          <w:bCs/>
        </w:rPr>
        <w:fldChar w:fldCharType="begin"/>
      </w:r>
      <w:r w:rsidR="007763EC" w:rsidRPr="007763EC">
        <w:rPr>
          <w:b/>
          <w:bCs/>
        </w:rPr>
        <w:instrText xml:space="preserve"> REF _Ref146087391 \h </w:instrText>
      </w:r>
      <w:r w:rsidR="007763EC">
        <w:rPr>
          <w:b/>
          <w:bCs/>
        </w:rPr>
        <w:instrText xml:space="preserve"> \* MERGEFORMAT </w:instrText>
      </w:r>
      <w:r w:rsidR="007763EC" w:rsidRPr="007763EC">
        <w:rPr>
          <w:b/>
          <w:bCs/>
        </w:rPr>
      </w:r>
      <w:r w:rsidR="007763EC" w:rsidRPr="007763EC">
        <w:rPr>
          <w:b/>
          <w:bCs/>
        </w:rPr>
        <w:fldChar w:fldCharType="separate"/>
      </w:r>
      <w:r w:rsidR="0066188E" w:rsidRPr="00367CEE">
        <w:rPr>
          <w:b/>
          <w:bCs/>
        </w:rPr>
        <w:t xml:space="preserve">Figure </w:t>
      </w:r>
      <w:r w:rsidR="0066188E" w:rsidRPr="00367CEE">
        <w:rPr>
          <w:b/>
          <w:bCs/>
          <w:noProof/>
        </w:rPr>
        <w:t>31</w:t>
      </w:r>
      <w:r w:rsidR="007763EC" w:rsidRPr="007763EC">
        <w:rPr>
          <w:b/>
          <w:bCs/>
        </w:rPr>
        <w:fldChar w:fldCharType="end"/>
      </w:r>
      <w:r>
        <w:t>.</w:t>
      </w:r>
      <w:r w:rsidR="006E032E">
        <w:t xml:space="preserve"> There shall be three maintenance consoles provided and installed in the FALE equipment room. </w:t>
      </w:r>
    </w:p>
    <w:p w14:paraId="0DF3B6D2" w14:textId="2A1BFDE3" w:rsidR="00F92A2B" w:rsidRDefault="003652E7" w:rsidP="00F92A2B">
      <w:pPr>
        <w:ind w:left="720"/>
        <w:contextualSpacing/>
      </w:pPr>
      <w:r>
        <w:t xml:space="preserve">The total dimensions of the console shall be 2000mm x 1300mm x </w:t>
      </w:r>
      <w:r w:rsidR="003B3BE3">
        <w:t>8</w:t>
      </w:r>
      <w:r>
        <w:t>00mm (length x depth x height). The working surface of the console shall</w:t>
      </w:r>
      <w:r w:rsidR="005758D0">
        <w:t xml:space="preserve"> extend over the full length of the console and</w:t>
      </w:r>
      <w:r>
        <w:t xml:space="preserve"> be 600mm in depth. </w:t>
      </w:r>
      <w:r w:rsidR="00C033CB">
        <w:t xml:space="preserve">The support base for display mountings (refer to </w:t>
      </w:r>
      <w:r w:rsidR="007763EC" w:rsidRPr="007763EC">
        <w:rPr>
          <w:b/>
          <w:bCs/>
        </w:rPr>
        <w:fldChar w:fldCharType="begin"/>
      </w:r>
      <w:r w:rsidR="007763EC" w:rsidRPr="007763EC">
        <w:rPr>
          <w:b/>
          <w:bCs/>
        </w:rPr>
        <w:instrText xml:space="preserve"> REF _Ref146007635 \h </w:instrText>
      </w:r>
      <w:r w:rsidR="007763EC">
        <w:rPr>
          <w:b/>
          <w:bCs/>
        </w:rPr>
        <w:instrText xml:space="preserve"> \* MERGEFORMAT </w:instrText>
      </w:r>
      <w:r w:rsidR="007763EC" w:rsidRPr="007763EC">
        <w:rPr>
          <w:b/>
          <w:bCs/>
        </w:rPr>
      </w:r>
      <w:r w:rsidR="007763EC" w:rsidRPr="007763EC">
        <w:rPr>
          <w:b/>
          <w:bCs/>
        </w:rPr>
        <w:fldChar w:fldCharType="separate"/>
      </w:r>
      <w:r w:rsidR="0066188E" w:rsidRPr="00367CEE">
        <w:rPr>
          <w:b/>
          <w:bCs/>
        </w:rPr>
        <w:t xml:space="preserve">Figure </w:t>
      </w:r>
      <w:r w:rsidR="0066188E" w:rsidRPr="00367CEE">
        <w:rPr>
          <w:b/>
          <w:bCs/>
          <w:noProof/>
        </w:rPr>
        <w:t>3</w:t>
      </w:r>
      <w:r w:rsidR="007763EC" w:rsidRPr="007763EC">
        <w:rPr>
          <w:b/>
          <w:bCs/>
        </w:rPr>
        <w:fldChar w:fldCharType="end"/>
      </w:r>
      <w:r w:rsidR="00C033CB">
        <w:t xml:space="preserve">) shall be stepped down </w:t>
      </w:r>
      <w:r w:rsidR="005758D0">
        <w:t>for the mounting of displays.</w:t>
      </w:r>
      <w:r w:rsidR="00C033CB">
        <w:t xml:space="preserve"> </w:t>
      </w:r>
      <w:r w:rsidR="0032547D" w:rsidRPr="0032547D">
        <w:t>The Tenderer shall provide a conceptual design of the consoles in the form of technical drawings to demonstrate understanding of the requirements. The drawings shall highlight the shape/form of the console and include the dimensions of the console.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2547D" w:rsidRPr="00183995" w14:paraId="6B8BBB0A" w14:textId="77777777" w:rsidTr="00421BDD">
        <w:tc>
          <w:tcPr>
            <w:tcW w:w="4320" w:type="dxa"/>
          </w:tcPr>
          <w:p w14:paraId="443BDD6C" w14:textId="77777777" w:rsidR="0032547D" w:rsidRPr="00183995" w:rsidRDefault="0032547D" w:rsidP="00421BDD">
            <w:pPr>
              <w:spacing w:before="60" w:after="60"/>
              <w:rPr>
                <w:rFonts w:cs="Arial"/>
                <w:b/>
                <w:bCs/>
              </w:rPr>
            </w:pPr>
            <w:r w:rsidRPr="00183995">
              <w:rPr>
                <w:rFonts w:cs="Arial"/>
                <w:b/>
                <w:bCs/>
              </w:rPr>
              <w:t>COMPLIANCE (C/PC/NC/Noted)</w:t>
            </w:r>
          </w:p>
        </w:tc>
        <w:tc>
          <w:tcPr>
            <w:tcW w:w="3476" w:type="dxa"/>
          </w:tcPr>
          <w:p w14:paraId="47AA4E54" w14:textId="77777777" w:rsidR="0032547D" w:rsidRPr="00183995" w:rsidRDefault="0032547D" w:rsidP="00421BDD">
            <w:pPr>
              <w:spacing w:before="60" w:after="60"/>
              <w:rPr>
                <w:rFonts w:cs="Arial"/>
              </w:rPr>
            </w:pPr>
          </w:p>
        </w:tc>
      </w:tr>
      <w:tr w:rsidR="0032547D" w:rsidRPr="00183995" w14:paraId="71DFC4A1" w14:textId="77777777" w:rsidTr="00421BDD">
        <w:trPr>
          <w:cantSplit/>
        </w:trPr>
        <w:tc>
          <w:tcPr>
            <w:tcW w:w="7796" w:type="dxa"/>
            <w:gridSpan w:val="2"/>
          </w:tcPr>
          <w:p w14:paraId="6A935642" w14:textId="77777777" w:rsidR="0032547D" w:rsidRPr="00183995" w:rsidRDefault="0032547D" w:rsidP="00421BDD">
            <w:pPr>
              <w:spacing w:before="60" w:after="60"/>
              <w:rPr>
                <w:rFonts w:cs="Arial"/>
                <w:i/>
              </w:rPr>
            </w:pPr>
            <w:r w:rsidRPr="00183995">
              <w:rPr>
                <w:rFonts w:cs="Arial"/>
                <w:i/>
              </w:rPr>
              <w:t>[INSERT FULL RESPONSE FOR EVALUATION HERE]</w:t>
            </w:r>
          </w:p>
          <w:p w14:paraId="316103E9" w14:textId="77777777" w:rsidR="0032547D" w:rsidRPr="00183995" w:rsidRDefault="0032547D" w:rsidP="00421BDD">
            <w:pPr>
              <w:spacing w:before="60" w:after="60"/>
              <w:rPr>
                <w:rFonts w:cs="Arial"/>
                <w:i/>
              </w:rPr>
            </w:pPr>
          </w:p>
        </w:tc>
      </w:tr>
      <w:tr w:rsidR="0032547D" w:rsidRPr="00183995" w14:paraId="4F4244A8" w14:textId="77777777" w:rsidTr="00421BDD">
        <w:trPr>
          <w:cantSplit/>
        </w:trPr>
        <w:tc>
          <w:tcPr>
            <w:tcW w:w="7796" w:type="dxa"/>
            <w:gridSpan w:val="2"/>
          </w:tcPr>
          <w:p w14:paraId="30873D2A" w14:textId="77777777" w:rsidR="0032547D" w:rsidRPr="00183995" w:rsidRDefault="0032547D" w:rsidP="00421BDD">
            <w:pPr>
              <w:spacing w:before="60" w:after="60"/>
              <w:rPr>
                <w:rFonts w:cs="Arial"/>
                <w:i/>
              </w:rPr>
            </w:pPr>
            <w:r w:rsidRPr="00183995">
              <w:rPr>
                <w:rFonts w:cs="Arial"/>
                <w:i/>
              </w:rPr>
              <w:t>[INSERT REFERENCE TO ADDITIONAL INFORMATION HERE]</w:t>
            </w:r>
          </w:p>
        </w:tc>
      </w:tr>
    </w:tbl>
    <w:p w14:paraId="258509AB" w14:textId="77777777" w:rsidR="00F92A2B" w:rsidRDefault="00F92A2B" w:rsidP="00F92A2B">
      <w:pPr>
        <w:ind w:left="720"/>
        <w:contextualSpacing/>
      </w:pPr>
    </w:p>
    <w:p w14:paraId="69253E01" w14:textId="247C4A2A" w:rsidR="00F92A2B" w:rsidRDefault="003652E7" w:rsidP="00EC4877">
      <w:pPr>
        <w:numPr>
          <w:ilvl w:val="0"/>
          <w:numId w:val="149"/>
        </w:numPr>
        <w:contextualSpacing/>
      </w:pPr>
      <w:r>
        <w:t>An equipment storage section shall be incorporated in the form of an equipment cabinet underne</w:t>
      </w:r>
      <w:r w:rsidR="00C033CB">
        <w:t xml:space="preserve">ath the support base for display mountings. </w:t>
      </w:r>
      <w:r w:rsidR="005758D0">
        <w:t>The depth of the support base and the equipment cabinet section shall be 850mm</w:t>
      </w:r>
      <w:r w:rsidR="003B3BE3">
        <w:t xml:space="preserve"> and the height shall be 700mm</w:t>
      </w:r>
      <w:r w:rsidR="005758D0">
        <w:t xml:space="preserve">. </w:t>
      </w:r>
      <w:r w:rsidR="0032547D" w:rsidRPr="0032547D">
        <w:t xml:space="preserve">The Tenderer shall </w:t>
      </w:r>
      <w:r w:rsidR="0032547D">
        <w:t>indicate the equipment storage section in the technical drawings</w:t>
      </w:r>
      <w:r w:rsidR="0032547D" w:rsidRPr="0032547D">
        <w: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2547D" w:rsidRPr="00183995" w14:paraId="16B073C4" w14:textId="77777777" w:rsidTr="00421BDD">
        <w:tc>
          <w:tcPr>
            <w:tcW w:w="4320" w:type="dxa"/>
          </w:tcPr>
          <w:p w14:paraId="25AC340B" w14:textId="77777777" w:rsidR="0032547D" w:rsidRPr="00183995" w:rsidRDefault="0032547D" w:rsidP="00421BDD">
            <w:pPr>
              <w:spacing w:before="60" w:after="60"/>
              <w:rPr>
                <w:rFonts w:cs="Arial"/>
                <w:b/>
                <w:bCs/>
              </w:rPr>
            </w:pPr>
            <w:r w:rsidRPr="00183995">
              <w:rPr>
                <w:rFonts w:cs="Arial"/>
                <w:b/>
                <w:bCs/>
              </w:rPr>
              <w:t>COMPLIANCE (C/PC/NC/Noted)</w:t>
            </w:r>
          </w:p>
        </w:tc>
        <w:tc>
          <w:tcPr>
            <w:tcW w:w="3476" w:type="dxa"/>
          </w:tcPr>
          <w:p w14:paraId="5A555526" w14:textId="77777777" w:rsidR="0032547D" w:rsidRPr="00183995" w:rsidRDefault="0032547D" w:rsidP="00421BDD">
            <w:pPr>
              <w:spacing w:before="60" w:after="60"/>
              <w:rPr>
                <w:rFonts w:cs="Arial"/>
              </w:rPr>
            </w:pPr>
          </w:p>
        </w:tc>
      </w:tr>
      <w:tr w:rsidR="0032547D" w:rsidRPr="00183995" w14:paraId="1DD10617" w14:textId="77777777" w:rsidTr="00421BDD">
        <w:trPr>
          <w:cantSplit/>
        </w:trPr>
        <w:tc>
          <w:tcPr>
            <w:tcW w:w="7796" w:type="dxa"/>
            <w:gridSpan w:val="2"/>
          </w:tcPr>
          <w:p w14:paraId="0A55DB55" w14:textId="77777777" w:rsidR="0032547D" w:rsidRPr="00183995" w:rsidRDefault="0032547D" w:rsidP="00421BDD">
            <w:pPr>
              <w:spacing w:before="60" w:after="60"/>
              <w:rPr>
                <w:rFonts w:cs="Arial"/>
                <w:i/>
              </w:rPr>
            </w:pPr>
            <w:r w:rsidRPr="00183995">
              <w:rPr>
                <w:rFonts w:cs="Arial"/>
                <w:i/>
              </w:rPr>
              <w:t>[INSERT FULL RESPONSE FOR EVALUATION HERE]</w:t>
            </w:r>
          </w:p>
          <w:p w14:paraId="1ACBF70A" w14:textId="77777777" w:rsidR="0032547D" w:rsidRPr="00183995" w:rsidRDefault="0032547D" w:rsidP="00421BDD">
            <w:pPr>
              <w:spacing w:before="60" w:after="60"/>
              <w:rPr>
                <w:rFonts w:cs="Arial"/>
                <w:i/>
              </w:rPr>
            </w:pPr>
          </w:p>
        </w:tc>
      </w:tr>
      <w:tr w:rsidR="0032547D" w:rsidRPr="00183995" w14:paraId="099289E0" w14:textId="77777777" w:rsidTr="00421BDD">
        <w:trPr>
          <w:cantSplit/>
        </w:trPr>
        <w:tc>
          <w:tcPr>
            <w:tcW w:w="7796" w:type="dxa"/>
            <w:gridSpan w:val="2"/>
          </w:tcPr>
          <w:p w14:paraId="76E35075" w14:textId="77777777" w:rsidR="0032547D" w:rsidRPr="00183995" w:rsidRDefault="0032547D" w:rsidP="00421BDD">
            <w:pPr>
              <w:spacing w:before="60" w:after="60"/>
              <w:rPr>
                <w:rFonts w:cs="Arial"/>
                <w:i/>
              </w:rPr>
            </w:pPr>
            <w:r w:rsidRPr="00183995">
              <w:rPr>
                <w:rFonts w:cs="Arial"/>
                <w:i/>
              </w:rPr>
              <w:t>[INSERT REFERENCE TO ADDITIONAL INFORMATION HERE]</w:t>
            </w:r>
          </w:p>
        </w:tc>
      </w:tr>
    </w:tbl>
    <w:p w14:paraId="550BB28C" w14:textId="77777777" w:rsidR="00F92A2B" w:rsidRDefault="00F92A2B" w:rsidP="00EC4877">
      <w:pPr>
        <w:contextualSpacing/>
      </w:pPr>
    </w:p>
    <w:p w14:paraId="2638DD0E" w14:textId="6D83F9BF" w:rsidR="003652E7" w:rsidRDefault="005758D0" w:rsidP="00EC4877">
      <w:pPr>
        <w:numPr>
          <w:ilvl w:val="0"/>
          <w:numId w:val="149"/>
        </w:numPr>
        <w:contextualSpacing/>
      </w:pPr>
      <w:r>
        <w:t>The working surface may overlap over the support base, maintaining legroom of 460mm.</w:t>
      </w:r>
      <w:r w:rsidR="003B3BE3">
        <w:t xml:space="preserve"> The space between the support base and the working surface shall be used as a cable entry point from the working surface and the equipment cabinet.</w:t>
      </w:r>
      <w:r w:rsidR="0032547D">
        <w:t xml:space="preserve"> The Tenderer shall indicate on the technical drawings how this requirement is met by their proposed design. (D)</w:t>
      </w:r>
    </w:p>
    <w:p w14:paraId="76919D99" w14:textId="77777777" w:rsidR="003B3BE3" w:rsidRDefault="003B3BE3" w:rsidP="003B3BE3">
      <w:pPr>
        <w:keepNext/>
        <w:tabs>
          <w:tab w:val="left" w:pos="426"/>
        </w:tabs>
        <w:contextualSpacing/>
        <w:jc w:val="center"/>
      </w:pPr>
      <w:r>
        <w:rPr>
          <w:noProof/>
        </w:rPr>
        <w:lastRenderedPageBreak/>
        <w:drawing>
          <wp:inline distT="0" distB="0" distL="0" distR="0" wp14:anchorId="4E08F53A" wp14:editId="0CA8EFBF">
            <wp:extent cx="3894455" cy="2438400"/>
            <wp:effectExtent l="0" t="0" r="0" b="0"/>
            <wp:docPr id="1646631691" name="Picture 18" descr="A white rectangular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31691" name="Picture 18" descr="A white rectangular object with a black background&#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94455" cy="2438400"/>
                    </a:xfrm>
                    <a:prstGeom prst="rect">
                      <a:avLst/>
                    </a:prstGeom>
                    <a:noFill/>
                    <a:ln>
                      <a:noFill/>
                    </a:ln>
                  </pic:spPr>
                </pic:pic>
              </a:graphicData>
            </a:graphic>
          </wp:inline>
        </w:drawing>
      </w:r>
    </w:p>
    <w:p w14:paraId="29A62D52" w14:textId="12E49017" w:rsidR="006E032E" w:rsidRDefault="003B3BE3" w:rsidP="003B3BE3">
      <w:pPr>
        <w:pStyle w:val="Caption"/>
        <w:jc w:val="center"/>
      </w:pPr>
      <w:bookmarkStart w:id="181" w:name="_Ref146087391"/>
      <w:r>
        <w:t xml:space="preserve">Figure </w:t>
      </w:r>
      <w:r>
        <w:fldChar w:fldCharType="begin"/>
      </w:r>
      <w:r>
        <w:instrText xml:space="preserve"> SEQ Figure \* ARABIC </w:instrText>
      </w:r>
      <w:r>
        <w:fldChar w:fldCharType="separate"/>
      </w:r>
      <w:r w:rsidR="0066188E">
        <w:rPr>
          <w:noProof/>
        </w:rPr>
        <w:t>31</w:t>
      </w:r>
      <w:r>
        <w:rPr>
          <w:noProof/>
        </w:rPr>
        <w:fldChar w:fldCharType="end"/>
      </w:r>
      <w:bookmarkEnd w:id="181"/>
      <w:r>
        <w:t>. Maintenance Consoles step down design</w:t>
      </w:r>
    </w:p>
    <w:p w14:paraId="291BFD5B" w14:textId="77777777" w:rsidR="0032547D" w:rsidRPr="0032547D" w:rsidRDefault="0032547D" w:rsidP="0032547D"/>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2547D" w:rsidRPr="00183995" w14:paraId="3F99060D" w14:textId="77777777" w:rsidTr="00421BDD">
        <w:tc>
          <w:tcPr>
            <w:tcW w:w="4320" w:type="dxa"/>
          </w:tcPr>
          <w:p w14:paraId="3807B256" w14:textId="77777777" w:rsidR="0032547D" w:rsidRPr="00183995" w:rsidRDefault="0032547D" w:rsidP="00421BDD">
            <w:pPr>
              <w:spacing w:before="60" w:after="60"/>
              <w:rPr>
                <w:rFonts w:cs="Arial"/>
                <w:b/>
                <w:bCs/>
              </w:rPr>
            </w:pPr>
            <w:r w:rsidRPr="00183995">
              <w:rPr>
                <w:rFonts w:cs="Arial"/>
                <w:b/>
                <w:bCs/>
              </w:rPr>
              <w:t>COMPLIANCE (C/PC/NC/Noted)</w:t>
            </w:r>
          </w:p>
        </w:tc>
        <w:tc>
          <w:tcPr>
            <w:tcW w:w="3476" w:type="dxa"/>
          </w:tcPr>
          <w:p w14:paraId="1A5164E9" w14:textId="77777777" w:rsidR="0032547D" w:rsidRPr="00183995" w:rsidRDefault="0032547D" w:rsidP="00421BDD">
            <w:pPr>
              <w:spacing w:before="60" w:after="60"/>
              <w:rPr>
                <w:rFonts w:cs="Arial"/>
              </w:rPr>
            </w:pPr>
          </w:p>
        </w:tc>
      </w:tr>
      <w:tr w:rsidR="0032547D" w:rsidRPr="00183995" w14:paraId="022A8438" w14:textId="77777777" w:rsidTr="00421BDD">
        <w:trPr>
          <w:cantSplit/>
        </w:trPr>
        <w:tc>
          <w:tcPr>
            <w:tcW w:w="7796" w:type="dxa"/>
            <w:gridSpan w:val="2"/>
          </w:tcPr>
          <w:p w14:paraId="6C89FE88" w14:textId="77777777" w:rsidR="0032547D" w:rsidRPr="00183995" w:rsidRDefault="0032547D" w:rsidP="00421BDD">
            <w:pPr>
              <w:spacing w:before="60" w:after="60"/>
              <w:rPr>
                <w:rFonts w:cs="Arial"/>
                <w:i/>
              </w:rPr>
            </w:pPr>
            <w:r w:rsidRPr="00183995">
              <w:rPr>
                <w:rFonts w:cs="Arial"/>
                <w:i/>
              </w:rPr>
              <w:t>[INSERT FULL RESPONSE FOR EVALUATION HERE]</w:t>
            </w:r>
          </w:p>
          <w:p w14:paraId="04F69122" w14:textId="77777777" w:rsidR="0032547D" w:rsidRPr="00183995" w:rsidRDefault="0032547D" w:rsidP="00421BDD">
            <w:pPr>
              <w:spacing w:before="60" w:after="60"/>
              <w:rPr>
                <w:rFonts w:cs="Arial"/>
                <w:i/>
              </w:rPr>
            </w:pPr>
          </w:p>
        </w:tc>
      </w:tr>
      <w:tr w:rsidR="0032547D" w:rsidRPr="00183995" w14:paraId="285CCEB6" w14:textId="77777777" w:rsidTr="00421BDD">
        <w:trPr>
          <w:cantSplit/>
        </w:trPr>
        <w:tc>
          <w:tcPr>
            <w:tcW w:w="7796" w:type="dxa"/>
            <w:gridSpan w:val="2"/>
          </w:tcPr>
          <w:p w14:paraId="341F1B08" w14:textId="77777777" w:rsidR="0032547D" w:rsidRPr="00183995" w:rsidRDefault="0032547D" w:rsidP="00421BDD">
            <w:pPr>
              <w:spacing w:before="60" w:after="60"/>
              <w:rPr>
                <w:rFonts w:cs="Arial"/>
                <w:i/>
              </w:rPr>
            </w:pPr>
            <w:r w:rsidRPr="00183995">
              <w:rPr>
                <w:rFonts w:cs="Arial"/>
                <w:i/>
              </w:rPr>
              <w:t>[INSERT REFERENCE TO ADDITIONAL INFORMATION HERE]</w:t>
            </w:r>
          </w:p>
        </w:tc>
      </w:tr>
    </w:tbl>
    <w:p w14:paraId="06498FED" w14:textId="77777777" w:rsidR="00EC4877" w:rsidRPr="00F92A2B" w:rsidRDefault="00EC4877" w:rsidP="006E032E">
      <w:pPr>
        <w:contextualSpacing/>
      </w:pPr>
    </w:p>
    <w:p w14:paraId="12B75FBC" w14:textId="3195681A" w:rsidR="0032547D" w:rsidRPr="0032547D" w:rsidRDefault="00704A9F" w:rsidP="0032547D">
      <w:pPr>
        <w:pStyle w:val="ListParagraph"/>
        <w:numPr>
          <w:ilvl w:val="0"/>
          <w:numId w:val="149"/>
        </w:numPr>
        <w:spacing w:after="0"/>
      </w:pPr>
      <w:r w:rsidRPr="00F92A2B">
        <w:t>The consoles shall not incorporate devices that generate noise such as cooling fans.</w:t>
      </w:r>
      <w:r w:rsidR="0032547D">
        <w:t xml:space="preserve"> </w:t>
      </w:r>
      <w:r w:rsidR="0032547D" w:rsidRPr="0032547D">
        <w:t>The Tenderer shall explain how equipment cooling is achieved in their console design.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2547D" w:rsidRPr="00183995" w14:paraId="19761077" w14:textId="77777777" w:rsidTr="00421BDD">
        <w:tc>
          <w:tcPr>
            <w:tcW w:w="4320" w:type="dxa"/>
          </w:tcPr>
          <w:p w14:paraId="1FE0682B" w14:textId="77777777" w:rsidR="0032547D" w:rsidRPr="00183995" w:rsidRDefault="0032547D" w:rsidP="00421BDD">
            <w:pPr>
              <w:spacing w:before="60" w:after="60"/>
              <w:rPr>
                <w:rFonts w:cs="Arial"/>
                <w:b/>
                <w:bCs/>
              </w:rPr>
            </w:pPr>
            <w:r w:rsidRPr="00183995">
              <w:rPr>
                <w:rFonts w:cs="Arial"/>
                <w:b/>
                <w:bCs/>
              </w:rPr>
              <w:t>COMPLIANCE (C/PC/NC/Noted)</w:t>
            </w:r>
          </w:p>
        </w:tc>
        <w:tc>
          <w:tcPr>
            <w:tcW w:w="3476" w:type="dxa"/>
          </w:tcPr>
          <w:p w14:paraId="7F090E49" w14:textId="77777777" w:rsidR="0032547D" w:rsidRPr="00183995" w:rsidRDefault="0032547D" w:rsidP="00421BDD">
            <w:pPr>
              <w:spacing w:before="60" w:after="60"/>
              <w:rPr>
                <w:rFonts w:cs="Arial"/>
              </w:rPr>
            </w:pPr>
          </w:p>
        </w:tc>
      </w:tr>
      <w:tr w:rsidR="0032547D" w:rsidRPr="00183995" w14:paraId="5C3E0976" w14:textId="77777777" w:rsidTr="00421BDD">
        <w:trPr>
          <w:cantSplit/>
        </w:trPr>
        <w:tc>
          <w:tcPr>
            <w:tcW w:w="7796" w:type="dxa"/>
            <w:gridSpan w:val="2"/>
          </w:tcPr>
          <w:p w14:paraId="61626824" w14:textId="77777777" w:rsidR="0032547D" w:rsidRPr="00183995" w:rsidRDefault="0032547D" w:rsidP="00421BDD">
            <w:pPr>
              <w:spacing w:before="60" w:after="60"/>
              <w:rPr>
                <w:rFonts w:cs="Arial"/>
                <w:i/>
              </w:rPr>
            </w:pPr>
            <w:r w:rsidRPr="00183995">
              <w:rPr>
                <w:rFonts w:cs="Arial"/>
                <w:i/>
              </w:rPr>
              <w:t>[INSERT FULL RESPONSE FOR EVALUATION HERE]</w:t>
            </w:r>
          </w:p>
          <w:p w14:paraId="17420ECA" w14:textId="77777777" w:rsidR="0032547D" w:rsidRPr="00183995" w:rsidRDefault="0032547D" w:rsidP="00421BDD">
            <w:pPr>
              <w:spacing w:before="60" w:after="60"/>
              <w:rPr>
                <w:rFonts w:cs="Arial"/>
                <w:i/>
              </w:rPr>
            </w:pPr>
          </w:p>
        </w:tc>
      </w:tr>
      <w:tr w:rsidR="0032547D" w:rsidRPr="00183995" w14:paraId="71DCDB7A" w14:textId="77777777" w:rsidTr="00421BDD">
        <w:trPr>
          <w:cantSplit/>
        </w:trPr>
        <w:tc>
          <w:tcPr>
            <w:tcW w:w="7796" w:type="dxa"/>
            <w:gridSpan w:val="2"/>
          </w:tcPr>
          <w:p w14:paraId="52FDE8E8" w14:textId="77777777" w:rsidR="0032547D" w:rsidRPr="00183995" w:rsidRDefault="0032547D" w:rsidP="00421BDD">
            <w:pPr>
              <w:spacing w:before="60" w:after="60"/>
              <w:rPr>
                <w:rFonts w:cs="Arial"/>
                <w:i/>
              </w:rPr>
            </w:pPr>
            <w:r w:rsidRPr="00183995">
              <w:rPr>
                <w:rFonts w:cs="Arial"/>
                <w:i/>
              </w:rPr>
              <w:t>[INSERT REFERENCE TO ADDITIONAL INFORMATION HERE]</w:t>
            </w:r>
          </w:p>
        </w:tc>
      </w:tr>
    </w:tbl>
    <w:p w14:paraId="652D84B1" w14:textId="31D3502B" w:rsidR="00704A9F" w:rsidRPr="00704A9F" w:rsidRDefault="00704A9F" w:rsidP="00EC4877">
      <w:pPr>
        <w:keepNext/>
        <w:contextualSpacing/>
        <w:rPr>
          <w:color w:val="FF0000"/>
        </w:rPr>
      </w:pPr>
    </w:p>
    <w:p w14:paraId="1E48684C" w14:textId="3D51BD8A" w:rsidR="00704A9F" w:rsidRPr="00F92A2B" w:rsidRDefault="00704A9F" w:rsidP="00EC4877">
      <w:pPr>
        <w:numPr>
          <w:ilvl w:val="0"/>
          <w:numId w:val="149"/>
        </w:numPr>
        <w:contextualSpacing/>
      </w:pPr>
      <w:r w:rsidRPr="00F92A2B">
        <w:t xml:space="preserve">The console shall be stable after it has been assembled and all equipment has been installed on it. The console shall also provide stability for the displays and all other equipment such that it shall not shake if the console is pushed or pulled. </w:t>
      </w:r>
      <w:r w:rsidR="0032547D" w:rsidRPr="00525378">
        <w:t>Tenderers shall provide details of how this will be achieved.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2547D" w:rsidRPr="00183995" w14:paraId="6A8F39E4" w14:textId="77777777" w:rsidTr="00421BDD">
        <w:tc>
          <w:tcPr>
            <w:tcW w:w="4320" w:type="dxa"/>
          </w:tcPr>
          <w:p w14:paraId="4E4C24E0" w14:textId="77777777" w:rsidR="0032547D" w:rsidRPr="00183995" w:rsidRDefault="0032547D" w:rsidP="00421BDD">
            <w:pPr>
              <w:spacing w:before="60" w:after="60"/>
              <w:rPr>
                <w:rFonts w:cs="Arial"/>
                <w:b/>
                <w:bCs/>
              </w:rPr>
            </w:pPr>
            <w:r w:rsidRPr="00183995">
              <w:rPr>
                <w:rFonts w:cs="Arial"/>
                <w:b/>
                <w:bCs/>
              </w:rPr>
              <w:t>COMPLIANCE (C/PC/NC/Noted)</w:t>
            </w:r>
          </w:p>
        </w:tc>
        <w:tc>
          <w:tcPr>
            <w:tcW w:w="3476" w:type="dxa"/>
          </w:tcPr>
          <w:p w14:paraId="5A2F7B04" w14:textId="77777777" w:rsidR="0032547D" w:rsidRPr="00183995" w:rsidRDefault="0032547D" w:rsidP="00421BDD">
            <w:pPr>
              <w:spacing w:before="60" w:after="60"/>
              <w:rPr>
                <w:rFonts w:cs="Arial"/>
              </w:rPr>
            </w:pPr>
          </w:p>
        </w:tc>
      </w:tr>
      <w:tr w:rsidR="0032547D" w:rsidRPr="00183995" w14:paraId="147B2EF0" w14:textId="77777777" w:rsidTr="00421BDD">
        <w:trPr>
          <w:cantSplit/>
        </w:trPr>
        <w:tc>
          <w:tcPr>
            <w:tcW w:w="7796" w:type="dxa"/>
            <w:gridSpan w:val="2"/>
          </w:tcPr>
          <w:p w14:paraId="13ACE02F" w14:textId="77777777" w:rsidR="0032547D" w:rsidRPr="00183995" w:rsidRDefault="0032547D" w:rsidP="00421BDD">
            <w:pPr>
              <w:spacing w:before="60" w:after="60"/>
              <w:rPr>
                <w:rFonts w:cs="Arial"/>
                <w:i/>
              </w:rPr>
            </w:pPr>
            <w:r w:rsidRPr="00183995">
              <w:rPr>
                <w:rFonts w:cs="Arial"/>
                <w:i/>
              </w:rPr>
              <w:t>[INSERT FULL RESPONSE FOR EVALUATION HERE]</w:t>
            </w:r>
          </w:p>
          <w:p w14:paraId="6A212451" w14:textId="77777777" w:rsidR="0032547D" w:rsidRPr="00183995" w:rsidRDefault="0032547D" w:rsidP="00421BDD">
            <w:pPr>
              <w:spacing w:before="60" w:after="60"/>
              <w:rPr>
                <w:rFonts w:cs="Arial"/>
                <w:i/>
              </w:rPr>
            </w:pPr>
          </w:p>
        </w:tc>
      </w:tr>
      <w:tr w:rsidR="0032547D" w:rsidRPr="00183995" w14:paraId="10DC1BF8" w14:textId="77777777" w:rsidTr="00421BDD">
        <w:trPr>
          <w:cantSplit/>
        </w:trPr>
        <w:tc>
          <w:tcPr>
            <w:tcW w:w="7796" w:type="dxa"/>
            <w:gridSpan w:val="2"/>
          </w:tcPr>
          <w:p w14:paraId="54C47C29" w14:textId="77777777" w:rsidR="0032547D" w:rsidRPr="00183995" w:rsidRDefault="0032547D" w:rsidP="00421BDD">
            <w:pPr>
              <w:spacing w:before="60" w:after="60"/>
              <w:rPr>
                <w:rFonts w:cs="Arial"/>
                <w:i/>
              </w:rPr>
            </w:pPr>
            <w:r w:rsidRPr="00183995">
              <w:rPr>
                <w:rFonts w:cs="Arial"/>
                <w:i/>
              </w:rPr>
              <w:t>[INSERT REFERENCE TO ADDITIONAL INFORMATION HERE]</w:t>
            </w:r>
          </w:p>
        </w:tc>
      </w:tr>
    </w:tbl>
    <w:p w14:paraId="5AD5F7F6" w14:textId="77777777" w:rsidR="00704A9F" w:rsidRPr="00704A9F" w:rsidRDefault="00704A9F" w:rsidP="00704A9F">
      <w:pPr>
        <w:ind w:left="360"/>
        <w:rPr>
          <w:color w:val="FF0000"/>
        </w:rPr>
      </w:pPr>
    </w:p>
    <w:p w14:paraId="702F46D8" w14:textId="0EE7A55D" w:rsidR="00704A9F" w:rsidRPr="00EC4877" w:rsidRDefault="0032547D" w:rsidP="0032547D">
      <w:pPr>
        <w:pStyle w:val="ListParagraph"/>
        <w:numPr>
          <w:ilvl w:val="0"/>
          <w:numId w:val="149"/>
        </w:numPr>
      </w:pPr>
      <w:r w:rsidRPr="0032547D">
        <w:lastRenderedPageBreak/>
        <w:t>The Tenderer shall indicate the point loads for the console that will be in contact with the floor on the technical drawings.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2547D" w:rsidRPr="00183995" w14:paraId="26F3822E" w14:textId="77777777" w:rsidTr="00421BDD">
        <w:tc>
          <w:tcPr>
            <w:tcW w:w="4320" w:type="dxa"/>
          </w:tcPr>
          <w:p w14:paraId="5ADCB8FF" w14:textId="77777777" w:rsidR="0032547D" w:rsidRPr="00183995" w:rsidRDefault="0032547D" w:rsidP="00421BDD">
            <w:pPr>
              <w:spacing w:before="60" w:after="60"/>
              <w:rPr>
                <w:rFonts w:cs="Arial"/>
                <w:b/>
                <w:bCs/>
              </w:rPr>
            </w:pPr>
            <w:bookmarkStart w:id="182" w:name="_Hlk146804090"/>
            <w:r w:rsidRPr="00183995">
              <w:rPr>
                <w:rFonts w:cs="Arial"/>
                <w:b/>
                <w:bCs/>
              </w:rPr>
              <w:t>COMPLIANCE (C/PC/NC/Noted)</w:t>
            </w:r>
          </w:p>
        </w:tc>
        <w:tc>
          <w:tcPr>
            <w:tcW w:w="3476" w:type="dxa"/>
          </w:tcPr>
          <w:p w14:paraId="60B1FAE8" w14:textId="77777777" w:rsidR="0032547D" w:rsidRPr="00183995" w:rsidRDefault="0032547D" w:rsidP="00421BDD">
            <w:pPr>
              <w:spacing w:before="60" w:after="60"/>
              <w:rPr>
                <w:rFonts w:cs="Arial"/>
              </w:rPr>
            </w:pPr>
          </w:p>
        </w:tc>
      </w:tr>
      <w:tr w:rsidR="0032547D" w:rsidRPr="00183995" w14:paraId="40EB2513" w14:textId="77777777" w:rsidTr="00421BDD">
        <w:trPr>
          <w:cantSplit/>
        </w:trPr>
        <w:tc>
          <w:tcPr>
            <w:tcW w:w="7796" w:type="dxa"/>
            <w:gridSpan w:val="2"/>
          </w:tcPr>
          <w:p w14:paraId="66D5E7C4" w14:textId="77777777" w:rsidR="0032547D" w:rsidRPr="00183995" w:rsidRDefault="0032547D" w:rsidP="00421BDD">
            <w:pPr>
              <w:spacing w:before="60" w:after="60"/>
              <w:rPr>
                <w:rFonts w:cs="Arial"/>
                <w:i/>
              </w:rPr>
            </w:pPr>
            <w:r w:rsidRPr="00183995">
              <w:rPr>
                <w:rFonts w:cs="Arial"/>
                <w:i/>
              </w:rPr>
              <w:t>[INSERT FULL RESPONSE FOR EVALUATION HERE]</w:t>
            </w:r>
          </w:p>
          <w:p w14:paraId="372927DD" w14:textId="77777777" w:rsidR="0032547D" w:rsidRPr="00183995" w:rsidRDefault="0032547D" w:rsidP="00421BDD">
            <w:pPr>
              <w:spacing w:before="60" w:after="60"/>
              <w:rPr>
                <w:rFonts w:cs="Arial"/>
                <w:i/>
              </w:rPr>
            </w:pPr>
          </w:p>
        </w:tc>
      </w:tr>
      <w:tr w:rsidR="0032547D" w:rsidRPr="00183995" w14:paraId="6F688227" w14:textId="77777777" w:rsidTr="00421BDD">
        <w:trPr>
          <w:cantSplit/>
        </w:trPr>
        <w:tc>
          <w:tcPr>
            <w:tcW w:w="7796" w:type="dxa"/>
            <w:gridSpan w:val="2"/>
          </w:tcPr>
          <w:p w14:paraId="17FA10F0" w14:textId="77777777" w:rsidR="0032547D" w:rsidRPr="00183995" w:rsidRDefault="0032547D" w:rsidP="00421BDD">
            <w:pPr>
              <w:spacing w:before="60" w:after="60"/>
              <w:rPr>
                <w:rFonts w:cs="Arial"/>
                <w:i/>
              </w:rPr>
            </w:pPr>
            <w:r w:rsidRPr="00183995">
              <w:rPr>
                <w:rFonts w:cs="Arial"/>
                <w:i/>
              </w:rPr>
              <w:t>[INSERT REFERENCE TO ADDITIONAL INFORMATION HERE]</w:t>
            </w:r>
          </w:p>
        </w:tc>
      </w:tr>
      <w:bookmarkEnd w:id="182"/>
    </w:tbl>
    <w:p w14:paraId="1B7A0885" w14:textId="77777777" w:rsidR="00EC4877" w:rsidRPr="00704A9F" w:rsidRDefault="00EC4877" w:rsidP="0032547D">
      <w:pPr>
        <w:contextualSpacing/>
        <w:rPr>
          <w:color w:val="FF0000"/>
        </w:rPr>
      </w:pPr>
    </w:p>
    <w:p w14:paraId="510EF422" w14:textId="77777777" w:rsidR="00704A9F" w:rsidRPr="00EC4877" w:rsidRDefault="00704A9F" w:rsidP="00704A9F">
      <w:pPr>
        <w:pStyle w:val="Heading2"/>
      </w:pPr>
      <w:bookmarkStart w:id="183" w:name="_Toc159937108"/>
      <w:r w:rsidRPr="00EC4877">
        <w:t>Equipment Storage Section</w:t>
      </w:r>
      <w:bookmarkEnd w:id="183"/>
    </w:p>
    <w:p w14:paraId="0AEB0CAD" w14:textId="6EDB0DEE" w:rsidR="00704A9F" w:rsidRDefault="00704A9F" w:rsidP="00EC4877">
      <w:pPr>
        <w:numPr>
          <w:ilvl w:val="0"/>
          <w:numId w:val="148"/>
        </w:numPr>
        <w:contextualSpacing/>
      </w:pPr>
      <w:r w:rsidRPr="00EC4877">
        <w:t xml:space="preserve">The back section of the console under the support base shall form the equipment storage section. The equipment storage section shall </w:t>
      </w:r>
      <w:r w:rsidR="00EC4877" w:rsidRPr="00EC4877">
        <w:t xml:space="preserve">be divided into </w:t>
      </w:r>
      <w:r w:rsidRPr="00EC4877">
        <w:t xml:space="preserve">three </w:t>
      </w:r>
      <w:r w:rsidR="00EC4877" w:rsidRPr="00EC4877">
        <w:t>equal sized equipment compartments.</w:t>
      </w:r>
      <w:r w:rsidR="00610693">
        <w:t xml:space="preserve"> </w:t>
      </w:r>
      <w:r w:rsidR="00610693" w:rsidRPr="00610693">
        <w:t>The Tenderer shall indicate this on the Technical drawings.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610693" w:rsidRPr="00183995" w14:paraId="38D45D18" w14:textId="77777777" w:rsidTr="00421BDD">
        <w:tc>
          <w:tcPr>
            <w:tcW w:w="4320" w:type="dxa"/>
          </w:tcPr>
          <w:p w14:paraId="46299861" w14:textId="77777777" w:rsidR="00610693" w:rsidRPr="00183995" w:rsidRDefault="00610693" w:rsidP="00421BDD">
            <w:pPr>
              <w:spacing w:before="60" w:after="60"/>
              <w:rPr>
                <w:rFonts w:cs="Arial"/>
                <w:b/>
                <w:bCs/>
              </w:rPr>
            </w:pPr>
            <w:r w:rsidRPr="00183995">
              <w:rPr>
                <w:rFonts w:cs="Arial"/>
                <w:b/>
                <w:bCs/>
              </w:rPr>
              <w:t>COMPLIANCE (C/PC/NC/Noted)</w:t>
            </w:r>
          </w:p>
        </w:tc>
        <w:tc>
          <w:tcPr>
            <w:tcW w:w="3476" w:type="dxa"/>
          </w:tcPr>
          <w:p w14:paraId="44C79CBA" w14:textId="77777777" w:rsidR="00610693" w:rsidRPr="00183995" w:rsidRDefault="00610693" w:rsidP="00421BDD">
            <w:pPr>
              <w:spacing w:before="60" w:after="60"/>
              <w:rPr>
                <w:rFonts w:cs="Arial"/>
              </w:rPr>
            </w:pPr>
          </w:p>
        </w:tc>
      </w:tr>
      <w:tr w:rsidR="00610693" w:rsidRPr="00183995" w14:paraId="75017824" w14:textId="77777777" w:rsidTr="00421BDD">
        <w:trPr>
          <w:cantSplit/>
        </w:trPr>
        <w:tc>
          <w:tcPr>
            <w:tcW w:w="7796" w:type="dxa"/>
            <w:gridSpan w:val="2"/>
          </w:tcPr>
          <w:p w14:paraId="46042D2C" w14:textId="77777777" w:rsidR="00610693" w:rsidRPr="00183995" w:rsidRDefault="00610693" w:rsidP="00421BDD">
            <w:pPr>
              <w:spacing w:before="60" w:after="60"/>
              <w:rPr>
                <w:rFonts w:cs="Arial"/>
                <w:i/>
              </w:rPr>
            </w:pPr>
            <w:r w:rsidRPr="00183995">
              <w:rPr>
                <w:rFonts w:cs="Arial"/>
                <w:i/>
              </w:rPr>
              <w:t>[INSERT FULL RESPONSE FOR EVALUATION HERE]</w:t>
            </w:r>
          </w:p>
          <w:p w14:paraId="2945C774" w14:textId="77777777" w:rsidR="00610693" w:rsidRPr="00183995" w:rsidRDefault="00610693" w:rsidP="00421BDD">
            <w:pPr>
              <w:spacing w:before="60" w:after="60"/>
              <w:rPr>
                <w:rFonts w:cs="Arial"/>
                <w:i/>
              </w:rPr>
            </w:pPr>
          </w:p>
        </w:tc>
      </w:tr>
      <w:tr w:rsidR="00610693" w:rsidRPr="00183995" w14:paraId="267DF099" w14:textId="77777777" w:rsidTr="00421BDD">
        <w:trPr>
          <w:cantSplit/>
        </w:trPr>
        <w:tc>
          <w:tcPr>
            <w:tcW w:w="7796" w:type="dxa"/>
            <w:gridSpan w:val="2"/>
          </w:tcPr>
          <w:p w14:paraId="546AF676" w14:textId="77777777" w:rsidR="00610693" w:rsidRPr="00183995" w:rsidRDefault="00610693" w:rsidP="00421BDD">
            <w:pPr>
              <w:spacing w:before="60" w:after="60"/>
              <w:rPr>
                <w:rFonts w:cs="Arial"/>
                <w:i/>
              </w:rPr>
            </w:pPr>
            <w:r w:rsidRPr="00183995">
              <w:rPr>
                <w:rFonts w:cs="Arial"/>
                <w:i/>
              </w:rPr>
              <w:t>[INSERT REFERENCE TO ADDITIONAL INFORMATION HERE]</w:t>
            </w:r>
          </w:p>
        </w:tc>
      </w:tr>
    </w:tbl>
    <w:p w14:paraId="12C5A73F" w14:textId="77777777" w:rsidR="00B86209" w:rsidRPr="00B86209" w:rsidRDefault="00B86209" w:rsidP="00B86209">
      <w:pPr>
        <w:ind w:left="720"/>
        <w:contextualSpacing/>
      </w:pPr>
    </w:p>
    <w:p w14:paraId="5E193240" w14:textId="17EEF584" w:rsidR="00B86209" w:rsidRPr="00B86209" w:rsidRDefault="00B86209" w:rsidP="00B86209">
      <w:pPr>
        <w:numPr>
          <w:ilvl w:val="0"/>
          <w:numId w:val="148"/>
        </w:numPr>
        <w:contextualSpacing/>
      </w:pPr>
      <w:r w:rsidRPr="00B86209">
        <w:t xml:space="preserve">Each section of the equipment storage section shall be easily accessible from the front and the back of the console. </w:t>
      </w:r>
      <w:r w:rsidR="00610693" w:rsidRPr="00610693">
        <w:t>The Tenderer shall provide details on how this will be achieved.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610693" w:rsidRPr="00183995" w14:paraId="49687FE6" w14:textId="77777777" w:rsidTr="00421BDD">
        <w:tc>
          <w:tcPr>
            <w:tcW w:w="4320" w:type="dxa"/>
          </w:tcPr>
          <w:p w14:paraId="4883EE5B" w14:textId="77777777" w:rsidR="00610693" w:rsidRPr="00183995" w:rsidRDefault="00610693" w:rsidP="00421BDD">
            <w:pPr>
              <w:spacing w:before="60" w:after="60"/>
              <w:rPr>
                <w:rFonts w:cs="Arial"/>
                <w:b/>
                <w:bCs/>
              </w:rPr>
            </w:pPr>
            <w:r w:rsidRPr="00183995">
              <w:rPr>
                <w:rFonts w:cs="Arial"/>
                <w:b/>
                <w:bCs/>
              </w:rPr>
              <w:t>COMPLIANCE (C/PC/NC/Noted)</w:t>
            </w:r>
          </w:p>
        </w:tc>
        <w:tc>
          <w:tcPr>
            <w:tcW w:w="3476" w:type="dxa"/>
          </w:tcPr>
          <w:p w14:paraId="085BEB8F" w14:textId="77777777" w:rsidR="00610693" w:rsidRPr="00183995" w:rsidRDefault="00610693" w:rsidP="00421BDD">
            <w:pPr>
              <w:spacing w:before="60" w:after="60"/>
              <w:rPr>
                <w:rFonts w:cs="Arial"/>
              </w:rPr>
            </w:pPr>
          </w:p>
        </w:tc>
      </w:tr>
      <w:tr w:rsidR="00610693" w:rsidRPr="00183995" w14:paraId="484DB44F" w14:textId="77777777" w:rsidTr="00421BDD">
        <w:trPr>
          <w:cantSplit/>
        </w:trPr>
        <w:tc>
          <w:tcPr>
            <w:tcW w:w="7796" w:type="dxa"/>
            <w:gridSpan w:val="2"/>
          </w:tcPr>
          <w:p w14:paraId="48FF882D" w14:textId="77777777" w:rsidR="00610693" w:rsidRPr="00183995" w:rsidRDefault="00610693" w:rsidP="00421BDD">
            <w:pPr>
              <w:spacing w:before="60" w:after="60"/>
              <w:rPr>
                <w:rFonts w:cs="Arial"/>
                <w:i/>
              </w:rPr>
            </w:pPr>
            <w:r w:rsidRPr="00183995">
              <w:rPr>
                <w:rFonts w:cs="Arial"/>
                <w:i/>
              </w:rPr>
              <w:t>[INSERT FULL RESPONSE FOR EVALUATION HERE]</w:t>
            </w:r>
          </w:p>
          <w:p w14:paraId="0E17F639" w14:textId="77777777" w:rsidR="00610693" w:rsidRPr="00183995" w:rsidRDefault="00610693" w:rsidP="00421BDD">
            <w:pPr>
              <w:spacing w:before="60" w:after="60"/>
              <w:rPr>
                <w:rFonts w:cs="Arial"/>
                <w:i/>
              </w:rPr>
            </w:pPr>
          </w:p>
        </w:tc>
      </w:tr>
      <w:tr w:rsidR="00610693" w:rsidRPr="00183995" w14:paraId="0DB51193" w14:textId="77777777" w:rsidTr="00421BDD">
        <w:trPr>
          <w:cantSplit/>
        </w:trPr>
        <w:tc>
          <w:tcPr>
            <w:tcW w:w="7796" w:type="dxa"/>
            <w:gridSpan w:val="2"/>
          </w:tcPr>
          <w:p w14:paraId="680B1F1A" w14:textId="77777777" w:rsidR="00610693" w:rsidRPr="00183995" w:rsidRDefault="00610693" w:rsidP="00421BDD">
            <w:pPr>
              <w:spacing w:before="60" w:after="60"/>
              <w:rPr>
                <w:rFonts w:cs="Arial"/>
                <w:i/>
              </w:rPr>
            </w:pPr>
            <w:r w:rsidRPr="00183995">
              <w:rPr>
                <w:rFonts w:cs="Arial"/>
                <w:i/>
              </w:rPr>
              <w:t>[INSERT REFERENCE TO ADDITIONAL INFORMATION HERE]</w:t>
            </w:r>
          </w:p>
        </w:tc>
      </w:tr>
    </w:tbl>
    <w:p w14:paraId="62E2129C" w14:textId="77777777" w:rsidR="00EC4877" w:rsidRPr="00B86209" w:rsidRDefault="00EC4877" w:rsidP="00EC4877">
      <w:pPr>
        <w:ind w:left="720"/>
        <w:contextualSpacing/>
      </w:pPr>
    </w:p>
    <w:p w14:paraId="3D369EE3" w14:textId="32E14D39" w:rsidR="00610693" w:rsidRPr="00F92A2B" w:rsidRDefault="00EC4877" w:rsidP="00610693">
      <w:pPr>
        <w:numPr>
          <w:ilvl w:val="0"/>
          <w:numId w:val="148"/>
        </w:numPr>
        <w:contextualSpacing/>
      </w:pPr>
      <w:r w:rsidRPr="00B86209">
        <w:t xml:space="preserve">The back end of the console (equipment storage section) and the front panel under the working surface (refer to </w:t>
      </w:r>
      <w:r w:rsidR="007763EC" w:rsidRPr="007763EC">
        <w:rPr>
          <w:b/>
          <w:bCs/>
        </w:rPr>
        <w:fldChar w:fldCharType="begin"/>
      </w:r>
      <w:r w:rsidR="007763EC" w:rsidRPr="007763EC">
        <w:rPr>
          <w:b/>
          <w:bCs/>
        </w:rPr>
        <w:instrText xml:space="preserve"> REF _Ref146007635 \h  \* MERGEFORMAT </w:instrText>
      </w:r>
      <w:r w:rsidR="007763EC" w:rsidRPr="007763EC">
        <w:rPr>
          <w:b/>
          <w:bCs/>
        </w:rPr>
      </w:r>
      <w:r w:rsidR="007763EC" w:rsidRPr="007763EC">
        <w:rPr>
          <w:b/>
          <w:bCs/>
        </w:rPr>
        <w:fldChar w:fldCharType="separate"/>
      </w:r>
      <w:r w:rsidR="0066188E" w:rsidRPr="00367CEE">
        <w:rPr>
          <w:b/>
          <w:bCs/>
        </w:rPr>
        <w:t xml:space="preserve">Figure </w:t>
      </w:r>
      <w:r w:rsidR="0066188E" w:rsidRPr="00367CEE">
        <w:rPr>
          <w:b/>
          <w:bCs/>
          <w:noProof/>
        </w:rPr>
        <w:t>3</w:t>
      </w:r>
      <w:r w:rsidR="007763EC" w:rsidRPr="007763EC">
        <w:rPr>
          <w:b/>
          <w:bCs/>
        </w:rPr>
        <w:fldChar w:fldCharType="end"/>
      </w:r>
      <w:r w:rsidRPr="00B86209">
        <w:t xml:space="preserve">) shall be closed with lockable panels that can be removed and placed back into position quickly and easily to </w:t>
      </w:r>
      <w:r w:rsidRPr="00F92A2B">
        <w:t>allow for maintenance personnel to access the equipment and cables. An example of the panels at the back are shown in</w:t>
      </w:r>
      <w:r w:rsidRPr="00F92A2B">
        <w:rPr>
          <w:b/>
        </w:rPr>
        <w:t xml:space="preserve"> </w:t>
      </w:r>
      <w:r w:rsidR="00270248" w:rsidRPr="00270248">
        <w:rPr>
          <w:b/>
        </w:rPr>
        <w:fldChar w:fldCharType="begin"/>
      </w:r>
      <w:r w:rsidR="00270248" w:rsidRPr="00270248">
        <w:rPr>
          <w:b/>
        </w:rPr>
        <w:instrText xml:space="preserve"> REF _Ref146631308 \h  \* MERGEFORMAT </w:instrText>
      </w:r>
      <w:r w:rsidR="00270248" w:rsidRPr="00270248">
        <w:rPr>
          <w:b/>
        </w:rPr>
      </w:r>
      <w:r w:rsidR="00270248" w:rsidRPr="00270248">
        <w:rPr>
          <w:b/>
        </w:rPr>
        <w:fldChar w:fldCharType="separate"/>
      </w:r>
      <w:r w:rsidR="0066188E" w:rsidRPr="00367CEE">
        <w:rPr>
          <w:b/>
        </w:rPr>
        <w:t xml:space="preserve">Figure </w:t>
      </w:r>
      <w:r w:rsidR="0066188E" w:rsidRPr="00367CEE">
        <w:rPr>
          <w:b/>
          <w:noProof/>
        </w:rPr>
        <w:t>32</w:t>
      </w:r>
      <w:r w:rsidR="00270248" w:rsidRPr="00270248">
        <w:rPr>
          <w:b/>
        </w:rPr>
        <w:fldChar w:fldCharType="end"/>
      </w:r>
      <w:r w:rsidRPr="00F92A2B">
        <w:t>. Padlocks will not be accepted.</w:t>
      </w:r>
      <w:r w:rsidR="00610693">
        <w:t xml:space="preserve"> </w:t>
      </w:r>
      <w:r w:rsidR="00610693" w:rsidRPr="00610693">
        <w:t>The Tenderer shall provide details of the lock mechanism. (D)</w:t>
      </w:r>
    </w:p>
    <w:p w14:paraId="2CF068CE" w14:textId="77777777" w:rsidR="00EC4877" w:rsidRDefault="00EC4877" w:rsidP="00EC4877">
      <w:pPr>
        <w:keepNext/>
        <w:spacing w:after="0"/>
        <w:contextualSpacing/>
        <w:jc w:val="center"/>
      </w:pPr>
      <w:r w:rsidRPr="00704A9F">
        <w:rPr>
          <w:noProof/>
          <w:color w:val="FF0000"/>
        </w:rPr>
        <w:lastRenderedPageBreak/>
        <w:drawing>
          <wp:inline distT="0" distB="0" distL="0" distR="0" wp14:anchorId="53CE4AEF" wp14:editId="2C1D9834">
            <wp:extent cx="4381500" cy="3365500"/>
            <wp:effectExtent l="19050" t="19050" r="19050" b="25400"/>
            <wp:docPr id="1133445977" name="Picture 1133445977" descr="A vent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45977" name="Picture 1133445977" descr="A vent on the floor&#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333" t="10772" r="9100" b="10220"/>
                    <a:stretch/>
                  </pic:blipFill>
                  <pic:spPr bwMode="auto">
                    <a:xfrm>
                      <a:off x="0" y="0"/>
                      <a:ext cx="4387467" cy="3370083"/>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1DF1797C" w14:textId="45B544DB" w:rsidR="00EC4877" w:rsidRDefault="00EC4877" w:rsidP="00EC4877">
      <w:pPr>
        <w:pStyle w:val="Caption"/>
        <w:jc w:val="center"/>
      </w:pPr>
      <w:bookmarkStart w:id="184" w:name="_Ref146631308"/>
      <w:r>
        <w:t xml:space="preserve">Figure </w:t>
      </w:r>
      <w:r>
        <w:fldChar w:fldCharType="begin"/>
      </w:r>
      <w:r>
        <w:instrText xml:space="preserve"> SEQ Figure \* ARABIC </w:instrText>
      </w:r>
      <w:r>
        <w:fldChar w:fldCharType="separate"/>
      </w:r>
      <w:r w:rsidR="0066188E">
        <w:rPr>
          <w:noProof/>
        </w:rPr>
        <w:t>32</w:t>
      </w:r>
      <w:r>
        <w:rPr>
          <w:noProof/>
        </w:rPr>
        <w:fldChar w:fldCharType="end"/>
      </w:r>
      <w:bookmarkEnd w:id="184"/>
      <w:r>
        <w:t>. Example of panels on the back of the console.</w:t>
      </w:r>
    </w:p>
    <w:p w14:paraId="0BF07FEC" w14:textId="77777777" w:rsidR="00610693" w:rsidRPr="00610693" w:rsidRDefault="00610693" w:rsidP="00610693"/>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610693" w:rsidRPr="00183995" w14:paraId="1593936A" w14:textId="77777777" w:rsidTr="00421BDD">
        <w:tc>
          <w:tcPr>
            <w:tcW w:w="4320" w:type="dxa"/>
          </w:tcPr>
          <w:p w14:paraId="379C634F" w14:textId="77777777" w:rsidR="00610693" w:rsidRPr="00183995" w:rsidRDefault="00610693" w:rsidP="00421BDD">
            <w:pPr>
              <w:spacing w:before="60" w:after="60"/>
              <w:rPr>
                <w:rFonts w:cs="Arial"/>
                <w:b/>
                <w:bCs/>
              </w:rPr>
            </w:pPr>
            <w:r w:rsidRPr="00183995">
              <w:rPr>
                <w:rFonts w:cs="Arial"/>
                <w:b/>
                <w:bCs/>
              </w:rPr>
              <w:t>COMPLIANCE (C/PC/NC/Noted)</w:t>
            </w:r>
          </w:p>
        </w:tc>
        <w:tc>
          <w:tcPr>
            <w:tcW w:w="3476" w:type="dxa"/>
          </w:tcPr>
          <w:p w14:paraId="059A9004" w14:textId="77777777" w:rsidR="00610693" w:rsidRPr="00183995" w:rsidRDefault="00610693" w:rsidP="00421BDD">
            <w:pPr>
              <w:spacing w:before="60" w:after="60"/>
              <w:rPr>
                <w:rFonts w:cs="Arial"/>
              </w:rPr>
            </w:pPr>
          </w:p>
        </w:tc>
      </w:tr>
      <w:tr w:rsidR="00610693" w:rsidRPr="00183995" w14:paraId="71F7727F" w14:textId="77777777" w:rsidTr="00421BDD">
        <w:trPr>
          <w:cantSplit/>
        </w:trPr>
        <w:tc>
          <w:tcPr>
            <w:tcW w:w="7796" w:type="dxa"/>
            <w:gridSpan w:val="2"/>
          </w:tcPr>
          <w:p w14:paraId="598B188E" w14:textId="77777777" w:rsidR="00610693" w:rsidRPr="00183995" w:rsidRDefault="00610693" w:rsidP="00421BDD">
            <w:pPr>
              <w:spacing w:before="60" w:after="60"/>
              <w:rPr>
                <w:rFonts w:cs="Arial"/>
                <w:i/>
              </w:rPr>
            </w:pPr>
            <w:r w:rsidRPr="00183995">
              <w:rPr>
                <w:rFonts w:cs="Arial"/>
                <w:i/>
              </w:rPr>
              <w:t>[INSERT FULL RESPONSE FOR EVALUATION HERE]</w:t>
            </w:r>
          </w:p>
          <w:p w14:paraId="4839F1A0" w14:textId="77777777" w:rsidR="00610693" w:rsidRPr="00183995" w:rsidRDefault="00610693" w:rsidP="00421BDD">
            <w:pPr>
              <w:spacing w:before="60" w:after="60"/>
              <w:rPr>
                <w:rFonts w:cs="Arial"/>
                <w:i/>
              </w:rPr>
            </w:pPr>
          </w:p>
        </w:tc>
      </w:tr>
      <w:tr w:rsidR="00610693" w:rsidRPr="00183995" w14:paraId="6B4BD438" w14:textId="77777777" w:rsidTr="00421BDD">
        <w:trPr>
          <w:cantSplit/>
        </w:trPr>
        <w:tc>
          <w:tcPr>
            <w:tcW w:w="7796" w:type="dxa"/>
            <w:gridSpan w:val="2"/>
          </w:tcPr>
          <w:p w14:paraId="3CF05724" w14:textId="77777777" w:rsidR="00610693" w:rsidRPr="00183995" w:rsidRDefault="00610693" w:rsidP="00421BDD">
            <w:pPr>
              <w:spacing w:before="60" w:after="60"/>
              <w:rPr>
                <w:rFonts w:cs="Arial"/>
                <w:i/>
              </w:rPr>
            </w:pPr>
            <w:r w:rsidRPr="00183995">
              <w:rPr>
                <w:rFonts w:cs="Arial"/>
                <w:i/>
              </w:rPr>
              <w:t>[INSERT REFERENCE TO ADDITIONAL INFORMATION HERE]</w:t>
            </w:r>
          </w:p>
        </w:tc>
      </w:tr>
    </w:tbl>
    <w:p w14:paraId="332820F3" w14:textId="77777777" w:rsidR="00EC4877" w:rsidRPr="00EC4877" w:rsidRDefault="00EC4877" w:rsidP="00EC4877">
      <w:pPr>
        <w:ind w:left="720"/>
        <w:contextualSpacing/>
        <w:rPr>
          <w:color w:val="FF0000"/>
        </w:rPr>
      </w:pPr>
    </w:p>
    <w:p w14:paraId="6B98D7BF" w14:textId="5A32D8E4" w:rsidR="00EC4877" w:rsidRPr="00EC4877" w:rsidRDefault="00EC4877" w:rsidP="003B0EE4">
      <w:pPr>
        <w:numPr>
          <w:ilvl w:val="0"/>
          <w:numId w:val="148"/>
        </w:numPr>
        <w:contextualSpacing/>
      </w:pPr>
      <w:r w:rsidRPr="00EC4877">
        <w:t xml:space="preserve">There shall be </w:t>
      </w:r>
      <w:r w:rsidR="001421D9">
        <w:t>four</w:t>
      </w:r>
      <w:r>
        <w:t xml:space="preserve"> (</w:t>
      </w:r>
      <w:r w:rsidR="001421D9">
        <w:t>4</w:t>
      </w:r>
      <w:r>
        <w:t xml:space="preserve">) </w:t>
      </w:r>
      <w:r w:rsidRPr="00EC4877">
        <w:t xml:space="preserve">PDU’s supplied per </w:t>
      </w:r>
      <w:r>
        <w:t>console. Each</w:t>
      </w:r>
      <w:r w:rsidRPr="00EC4877">
        <w:t xml:space="preserve"> console shall be fitted with </w:t>
      </w:r>
      <w:r w:rsidR="001421D9">
        <w:t xml:space="preserve">three </w:t>
      </w:r>
      <w:r w:rsidRPr="00EC4877">
        <w:t>Power Distribution Units (PDU</w:t>
      </w:r>
      <w:r>
        <w:t>s</w:t>
      </w:r>
      <w:r w:rsidRPr="00EC4877">
        <w:t>)</w:t>
      </w:r>
      <w:r>
        <w:t>, and one shall be provided as a spare</w:t>
      </w:r>
      <w:r w:rsidRPr="00EC4877">
        <w:t xml:space="preserve">. Each PDU shall have at least six International Electrotechnical Commission (IEC) C13 sockets.  One PDU shall be mounted </w:t>
      </w:r>
      <w:r w:rsidR="001421D9">
        <w:t>in the each of the equipment storage sections</w:t>
      </w:r>
      <w:r w:rsidRPr="00EC4877">
        <w:t xml:space="preserve">. The PDU’s shall not obstruct access to equipment. The PDU’s shall be connected to the Distribution Board installed inside the console (refer to </w:t>
      </w:r>
      <w:r w:rsidRPr="00EC4877">
        <w:rPr>
          <w:b/>
        </w:rPr>
        <w:t xml:space="preserve">Section </w:t>
      </w:r>
      <w:r w:rsidRPr="00EC4877">
        <w:rPr>
          <w:b/>
        </w:rPr>
        <w:fldChar w:fldCharType="begin"/>
      </w:r>
      <w:r w:rsidRPr="00EC4877">
        <w:rPr>
          <w:b/>
        </w:rPr>
        <w:instrText xml:space="preserve"> REF _Ref28860022 \r \h  \* MERGEFORMAT </w:instrText>
      </w:r>
      <w:r w:rsidRPr="00EC4877">
        <w:rPr>
          <w:b/>
        </w:rPr>
      </w:r>
      <w:r w:rsidRPr="00EC4877">
        <w:rPr>
          <w:b/>
        </w:rPr>
        <w:fldChar w:fldCharType="separate"/>
      </w:r>
      <w:r w:rsidR="0066188E">
        <w:rPr>
          <w:b/>
        </w:rPr>
        <w:t>7.5</w:t>
      </w:r>
      <w:r w:rsidRPr="00EC4877">
        <w:rPr>
          <w:b/>
        </w:rPr>
        <w:fldChar w:fldCharType="end"/>
      </w:r>
      <w:r w:rsidRPr="00EC4877">
        <w:t xml:space="preserve">). An example of a PDU with C13 sockets is shown in </w:t>
      </w:r>
      <w:r w:rsidR="00270248">
        <w:fldChar w:fldCharType="begin"/>
      </w:r>
      <w:r w:rsidR="00270248">
        <w:instrText xml:space="preserve"> REF _Ref146631326 \h </w:instrText>
      </w:r>
      <w:r w:rsidR="00270248">
        <w:fldChar w:fldCharType="separate"/>
      </w:r>
      <w:r w:rsidR="0066188E" w:rsidRPr="00FC7C60">
        <w:rPr>
          <w:rFonts w:eastAsia="Times New Roman" w:cs="Times New Roman"/>
          <w:b/>
          <w:bCs/>
          <w:szCs w:val="20"/>
        </w:rPr>
        <w:t xml:space="preserve">Figure </w:t>
      </w:r>
      <w:r w:rsidR="0066188E">
        <w:rPr>
          <w:rFonts w:eastAsia="Times New Roman" w:cs="Times New Roman"/>
          <w:b/>
          <w:bCs/>
          <w:noProof/>
          <w:szCs w:val="20"/>
        </w:rPr>
        <w:t>33</w:t>
      </w:r>
      <w:r w:rsidR="00270248">
        <w:fldChar w:fldCharType="end"/>
      </w:r>
      <w:r w:rsidRPr="00EC4877">
        <w:t xml:space="preserve">. </w:t>
      </w:r>
      <w:r w:rsidR="00936AE5" w:rsidRPr="00936AE5">
        <w:t>Tenderers shall provide details of the PDU to be used. The Contractor shall supply an Electrical Compliance Certificate for the installation of the PDUs. (D)</w:t>
      </w:r>
    </w:p>
    <w:p w14:paraId="6199B62B" w14:textId="77777777" w:rsidR="00EC4877" w:rsidRPr="00704A9F" w:rsidRDefault="00EC4877" w:rsidP="00FC7C60">
      <w:pPr>
        <w:keepNext/>
        <w:spacing w:after="0"/>
        <w:jc w:val="center"/>
        <w:rPr>
          <w:color w:val="FF0000"/>
        </w:rPr>
      </w:pPr>
      <w:r w:rsidRPr="00704A9F">
        <w:rPr>
          <w:noProof/>
          <w:color w:val="FF0000"/>
        </w:rPr>
        <w:drawing>
          <wp:inline distT="0" distB="0" distL="0" distR="0" wp14:anchorId="600740A8" wp14:editId="114848F9">
            <wp:extent cx="5728550" cy="994062"/>
            <wp:effectExtent l="0" t="0" r="5715" b="0"/>
            <wp:docPr id="292581385" name="Picture 292581385" descr="Image result for 10 way IEC power distribution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10 way IEC power distribution unit"/>
                    <pic:cNvPicPr>
                      <a:picLocks noChangeAspect="1" noChangeArrowheads="1"/>
                    </pic:cNvPicPr>
                  </pic:nvPicPr>
                  <pic:blipFill rotWithShape="1">
                    <a:blip r:embed="rId28">
                      <a:extLst>
                        <a:ext uri="{28A0092B-C50C-407E-A947-70E740481C1C}">
                          <a14:useLocalDpi xmlns:a14="http://schemas.microsoft.com/office/drawing/2010/main" val="0"/>
                        </a:ext>
                      </a:extLst>
                    </a:blip>
                    <a:srcRect t="19104" b="23994"/>
                    <a:stretch/>
                  </pic:blipFill>
                  <pic:spPr bwMode="auto">
                    <a:xfrm>
                      <a:off x="0" y="0"/>
                      <a:ext cx="5731510" cy="994576"/>
                    </a:xfrm>
                    <a:prstGeom prst="rect">
                      <a:avLst/>
                    </a:prstGeom>
                    <a:noFill/>
                    <a:ln>
                      <a:noFill/>
                    </a:ln>
                    <a:extLst>
                      <a:ext uri="{53640926-AAD7-44D8-BBD7-CCE9431645EC}">
                        <a14:shadowObscured xmlns:a14="http://schemas.microsoft.com/office/drawing/2010/main"/>
                      </a:ext>
                    </a:extLst>
                  </pic:spPr>
                </pic:pic>
              </a:graphicData>
            </a:graphic>
          </wp:inline>
        </w:drawing>
      </w:r>
    </w:p>
    <w:p w14:paraId="60EE833C" w14:textId="6254CDB2" w:rsidR="00EC4877" w:rsidRDefault="00EC4877" w:rsidP="00EC4877">
      <w:pPr>
        <w:spacing w:after="0" w:line="240" w:lineRule="auto"/>
        <w:jc w:val="center"/>
        <w:rPr>
          <w:rFonts w:eastAsia="Times New Roman" w:cs="Times New Roman"/>
          <w:b/>
          <w:bCs/>
          <w:szCs w:val="20"/>
        </w:rPr>
      </w:pPr>
      <w:bookmarkStart w:id="185" w:name="_Ref146631326"/>
      <w:r w:rsidRPr="00FC7C60">
        <w:rPr>
          <w:rFonts w:eastAsia="Times New Roman" w:cs="Times New Roman"/>
          <w:b/>
          <w:bCs/>
          <w:szCs w:val="20"/>
        </w:rPr>
        <w:t xml:space="preserve">Figure </w:t>
      </w:r>
      <w:r w:rsidRPr="00FC7C60">
        <w:rPr>
          <w:rFonts w:eastAsia="Times New Roman" w:cs="Times New Roman"/>
          <w:b/>
          <w:bCs/>
          <w:noProof/>
          <w:szCs w:val="20"/>
        </w:rPr>
        <w:fldChar w:fldCharType="begin"/>
      </w:r>
      <w:r w:rsidRPr="00FC7C60">
        <w:rPr>
          <w:rFonts w:eastAsia="Times New Roman" w:cs="Times New Roman"/>
          <w:b/>
          <w:bCs/>
          <w:noProof/>
          <w:szCs w:val="20"/>
        </w:rPr>
        <w:instrText xml:space="preserve"> SEQ Figure \* ARABIC </w:instrText>
      </w:r>
      <w:r w:rsidRPr="00FC7C60">
        <w:rPr>
          <w:rFonts w:eastAsia="Times New Roman" w:cs="Times New Roman"/>
          <w:b/>
          <w:bCs/>
          <w:noProof/>
          <w:szCs w:val="20"/>
        </w:rPr>
        <w:fldChar w:fldCharType="separate"/>
      </w:r>
      <w:r w:rsidR="0066188E">
        <w:rPr>
          <w:rFonts w:eastAsia="Times New Roman" w:cs="Times New Roman"/>
          <w:b/>
          <w:bCs/>
          <w:noProof/>
          <w:szCs w:val="20"/>
        </w:rPr>
        <w:t>33</w:t>
      </w:r>
      <w:r w:rsidRPr="00FC7C60">
        <w:rPr>
          <w:rFonts w:eastAsia="Times New Roman" w:cs="Times New Roman"/>
          <w:b/>
          <w:bCs/>
          <w:noProof/>
          <w:szCs w:val="20"/>
        </w:rPr>
        <w:fldChar w:fldCharType="end"/>
      </w:r>
      <w:bookmarkEnd w:id="185"/>
      <w:r w:rsidRPr="00FC7C60">
        <w:rPr>
          <w:rFonts w:eastAsia="Times New Roman" w:cs="Times New Roman"/>
          <w:b/>
          <w:bCs/>
          <w:szCs w:val="20"/>
        </w:rPr>
        <w:t>: Example of an IEC power distribution unit with C13 sockets.</w:t>
      </w:r>
    </w:p>
    <w:p w14:paraId="4D90A2D0" w14:textId="77777777" w:rsidR="00610693" w:rsidRDefault="00610693" w:rsidP="00EC4877">
      <w:pPr>
        <w:spacing w:after="0" w:line="240" w:lineRule="auto"/>
        <w:jc w:val="center"/>
        <w:rPr>
          <w:rFonts w:eastAsia="Times New Roman" w:cs="Times New Roman"/>
          <w:b/>
          <w:bCs/>
          <w:szCs w:val="20"/>
        </w:rPr>
      </w:pP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610693" w:rsidRPr="00183995" w14:paraId="7E0ACE07" w14:textId="77777777" w:rsidTr="00421BDD">
        <w:tc>
          <w:tcPr>
            <w:tcW w:w="4320" w:type="dxa"/>
          </w:tcPr>
          <w:p w14:paraId="110CCDAD" w14:textId="77777777" w:rsidR="00610693" w:rsidRPr="00183995" w:rsidRDefault="00610693" w:rsidP="00421BDD">
            <w:pPr>
              <w:spacing w:before="60" w:after="60"/>
              <w:rPr>
                <w:rFonts w:cs="Arial"/>
                <w:b/>
                <w:bCs/>
              </w:rPr>
            </w:pPr>
            <w:r w:rsidRPr="00183995">
              <w:rPr>
                <w:rFonts w:cs="Arial"/>
                <w:b/>
                <w:bCs/>
              </w:rPr>
              <w:lastRenderedPageBreak/>
              <w:t>COMPLIANCE (C/PC/NC/Noted)</w:t>
            </w:r>
          </w:p>
        </w:tc>
        <w:tc>
          <w:tcPr>
            <w:tcW w:w="3476" w:type="dxa"/>
          </w:tcPr>
          <w:p w14:paraId="333B1E6B" w14:textId="77777777" w:rsidR="00610693" w:rsidRPr="00183995" w:rsidRDefault="00610693" w:rsidP="00421BDD">
            <w:pPr>
              <w:spacing w:before="60" w:after="60"/>
              <w:rPr>
                <w:rFonts w:cs="Arial"/>
              </w:rPr>
            </w:pPr>
          </w:p>
        </w:tc>
      </w:tr>
      <w:tr w:rsidR="00610693" w:rsidRPr="00183995" w14:paraId="19607580" w14:textId="77777777" w:rsidTr="00421BDD">
        <w:trPr>
          <w:cantSplit/>
        </w:trPr>
        <w:tc>
          <w:tcPr>
            <w:tcW w:w="7796" w:type="dxa"/>
            <w:gridSpan w:val="2"/>
          </w:tcPr>
          <w:p w14:paraId="7F8ED69A" w14:textId="77777777" w:rsidR="00610693" w:rsidRPr="00183995" w:rsidRDefault="00610693" w:rsidP="00421BDD">
            <w:pPr>
              <w:spacing w:before="60" w:after="60"/>
              <w:rPr>
                <w:rFonts w:cs="Arial"/>
                <w:i/>
              </w:rPr>
            </w:pPr>
            <w:r w:rsidRPr="00183995">
              <w:rPr>
                <w:rFonts w:cs="Arial"/>
                <w:i/>
              </w:rPr>
              <w:t>[INSERT FULL RESPONSE FOR EVALUATION HERE]</w:t>
            </w:r>
          </w:p>
          <w:p w14:paraId="25CBE016" w14:textId="77777777" w:rsidR="00610693" w:rsidRPr="00183995" w:rsidRDefault="00610693" w:rsidP="00421BDD">
            <w:pPr>
              <w:spacing w:before="60" w:after="60"/>
              <w:rPr>
                <w:rFonts w:cs="Arial"/>
                <w:i/>
              </w:rPr>
            </w:pPr>
          </w:p>
        </w:tc>
      </w:tr>
      <w:tr w:rsidR="00610693" w:rsidRPr="00183995" w14:paraId="2060B5F3" w14:textId="77777777" w:rsidTr="00421BDD">
        <w:trPr>
          <w:cantSplit/>
        </w:trPr>
        <w:tc>
          <w:tcPr>
            <w:tcW w:w="7796" w:type="dxa"/>
            <w:gridSpan w:val="2"/>
          </w:tcPr>
          <w:p w14:paraId="24886A3F" w14:textId="77777777" w:rsidR="00610693" w:rsidRPr="00183995" w:rsidRDefault="00610693" w:rsidP="00421BDD">
            <w:pPr>
              <w:spacing w:before="60" w:after="60"/>
              <w:rPr>
                <w:rFonts w:cs="Arial"/>
                <w:i/>
              </w:rPr>
            </w:pPr>
            <w:r w:rsidRPr="00183995">
              <w:rPr>
                <w:rFonts w:cs="Arial"/>
                <w:i/>
              </w:rPr>
              <w:t>[INSERT REFERENCE TO ADDITIONAL INFORMATION HERE]</w:t>
            </w:r>
          </w:p>
        </w:tc>
      </w:tr>
    </w:tbl>
    <w:p w14:paraId="10A7D115" w14:textId="77777777" w:rsidR="00610693" w:rsidRPr="00FC7C60" w:rsidRDefault="00610693" w:rsidP="00EC4877">
      <w:pPr>
        <w:spacing w:after="0" w:line="240" w:lineRule="auto"/>
        <w:jc w:val="center"/>
        <w:rPr>
          <w:rFonts w:eastAsia="Times New Roman" w:cs="Times New Roman"/>
          <w:b/>
          <w:bCs/>
          <w:szCs w:val="20"/>
        </w:rPr>
      </w:pPr>
    </w:p>
    <w:p w14:paraId="392D790D" w14:textId="77777777" w:rsidR="00EC4877" w:rsidRPr="00B86209" w:rsidRDefault="00EC4877" w:rsidP="00EC4877">
      <w:pPr>
        <w:spacing w:after="0" w:line="240" w:lineRule="auto"/>
        <w:jc w:val="center"/>
        <w:rPr>
          <w:rFonts w:eastAsia="Times New Roman" w:cs="Times New Roman"/>
          <w:b/>
          <w:bCs/>
          <w:szCs w:val="20"/>
        </w:rPr>
      </w:pPr>
    </w:p>
    <w:p w14:paraId="2089C2EA" w14:textId="21E4EB99" w:rsidR="00EC4877" w:rsidRPr="00B86209" w:rsidRDefault="00EC4877" w:rsidP="003B0EE4">
      <w:pPr>
        <w:numPr>
          <w:ilvl w:val="0"/>
          <w:numId w:val="148"/>
        </w:numPr>
        <w:contextualSpacing/>
      </w:pPr>
      <w:r w:rsidRPr="00B86209">
        <w:t>There shall be ninety (90) 2m long, C13 to C14 cables supplied.</w:t>
      </w:r>
      <w:r w:rsidR="00936AE5">
        <w:t xml:space="preserve"> The Tenderer shall make provision for this in the costing.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610693" w:rsidRPr="00183995" w14:paraId="66A198FD" w14:textId="77777777" w:rsidTr="00421BDD">
        <w:tc>
          <w:tcPr>
            <w:tcW w:w="4320" w:type="dxa"/>
          </w:tcPr>
          <w:p w14:paraId="36694D33" w14:textId="77777777" w:rsidR="00610693" w:rsidRPr="00183995" w:rsidRDefault="00610693" w:rsidP="00421BDD">
            <w:pPr>
              <w:spacing w:before="60" w:after="60"/>
              <w:rPr>
                <w:rFonts w:cs="Arial"/>
                <w:b/>
                <w:bCs/>
              </w:rPr>
            </w:pPr>
            <w:r w:rsidRPr="00183995">
              <w:rPr>
                <w:rFonts w:cs="Arial"/>
                <w:b/>
                <w:bCs/>
              </w:rPr>
              <w:t>COMPLIANCE (C/PC/NC/Noted)</w:t>
            </w:r>
          </w:p>
        </w:tc>
        <w:tc>
          <w:tcPr>
            <w:tcW w:w="3476" w:type="dxa"/>
          </w:tcPr>
          <w:p w14:paraId="00C37D11" w14:textId="77777777" w:rsidR="00610693" w:rsidRPr="00183995" w:rsidRDefault="00610693" w:rsidP="00421BDD">
            <w:pPr>
              <w:spacing w:before="60" w:after="60"/>
              <w:rPr>
                <w:rFonts w:cs="Arial"/>
              </w:rPr>
            </w:pPr>
          </w:p>
        </w:tc>
      </w:tr>
      <w:tr w:rsidR="00610693" w:rsidRPr="00183995" w14:paraId="492750B2" w14:textId="77777777" w:rsidTr="00421BDD">
        <w:trPr>
          <w:cantSplit/>
        </w:trPr>
        <w:tc>
          <w:tcPr>
            <w:tcW w:w="7796" w:type="dxa"/>
            <w:gridSpan w:val="2"/>
          </w:tcPr>
          <w:p w14:paraId="60771B5E" w14:textId="77777777" w:rsidR="00610693" w:rsidRPr="00183995" w:rsidRDefault="00610693" w:rsidP="00421BDD">
            <w:pPr>
              <w:spacing w:before="60" w:after="60"/>
              <w:rPr>
                <w:rFonts w:cs="Arial"/>
                <w:i/>
              </w:rPr>
            </w:pPr>
            <w:r w:rsidRPr="00183995">
              <w:rPr>
                <w:rFonts w:cs="Arial"/>
                <w:i/>
              </w:rPr>
              <w:t>[INSERT FULL RESPONSE FOR EVALUATION HERE]</w:t>
            </w:r>
          </w:p>
          <w:p w14:paraId="5461DB4F" w14:textId="77777777" w:rsidR="00610693" w:rsidRPr="00183995" w:rsidRDefault="00610693" w:rsidP="00421BDD">
            <w:pPr>
              <w:spacing w:before="60" w:after="60"/>
              <w:rPr>
                <w:rFonts w:cs="Arial"/>
                <w:i/>
              </w:rPr>
            </w:pPr>
          </w:p>
        </w:tc>
      </w:tr>
      <w:tr w:rsidR="00610693" w:rsidRPr="00183995" w14:paraId="7E810B2F" w14:textId="77777777" w:rsidTr="00421BDD">
        <w:trPr>
          <w:cantSplit/>
        </w:trPr>
        <w:tc>
          <w:tcPr>
            <w:tcW w:w="7796" w:type="dxa"/>
            <w:gridSpan w:val="2"/>
          </w:tcPr>
          <w:p w14:paraId="044FA531" w14:textId="77777777" w:rsidR="00610693" w:rsidRPr="00183995" w:rsidRDefault="00610693" w:rsidP="00421BDD">
            <w:pPr>
              <w:spacing w:before="60" w:after="60"/>
              <w:rPr>
                <w:rFonts w:cs="Arial"/>
                <w:i/>
              </w:rPr>
            </w:pPr>
            <w:r w:rsidRPr="00183995">
              <w:rPr>
                <w:rFonts w:cs="Arial"/>
                <w:i/>
              </w:rPr>
              <w:t>[INSERT REFERENCE TO ADDITIONAL INFORMATION HERE]</w:t>
            </w:r>
          </w:p>
        </w:tc>
      </w:tr>
    </w:tbl>
    <w:p w14:paraId="371014A2" w14:textId="77777777" w:rsidR="00704A9F" w:rsidRPr="00704A9F" w:rsidRDefault="00704A9F" w:rsidP="00B86209">
      <w:pPr>
        <w:rPr>
          <w:color w:val="FF0000"/>
        </w:rPr>
      </w:pPr>
    </w:p>
    <w:p w14:paraId="7EF45B2C" w14:textId="03FBF36C" w:rsidR="00704A9F" w:rsidRPr="00B86209" w:rsidRDefault="00704A9F" w:rsidP="003B0EE4">
      <w:pPr>
        <w:numPr>
          <w:ilvl w:val="0"/>
          <w:numId w:val="148"/>
        </w:numPr>
        <w:contextualSpacing/>
      </w:pPr>
      <w:r w:rsidRPr="00B86209">
        <w:t>A maintenance light shall be installed in the middle section of the equipment storage section. The maintenance light shall be in the form of a low power LED tube. The fitting and cabling for the LED tube shall be provided and installe</w:t>
      </w:r>
      <w:r w:rsidR="00B86209">
        <w:t>d</w:t>
      </w:r>
      <w:r w:rsidRPr="00B86209">
        <w:t>. The fitting shall have an on/off switch.</w:t>
      </w:r>
      <w:r w:rsidR="00936AE5">
        <w:t xml:space="preserve"> </w:t>
      </w:r>
      <w:r w:rsidRPr="00B86209">
        <w:t xml:space="preserve"> </w:t>
      </w:r>
      <w:r w:rsidR="00936AE5" w:rsidRPr="00936AE5">
        <w:t>The Tenderer shall indicate this on the Technical drawings and provide details of the maintenance light.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610693" w:rsidRPr="00183995" w14:paraId="06915817" w14:textId="77777777" w:rsidTr="00421BDD">
        <w:tc>
          <w:tcPr>
            <w:tcW w:w="4320" w:type="dxa"/>
          </w:tcPr>
          <w:p w14:paraId="4C1B6CFA" w14:textId="77777777" w:rsidR="00610693" w:rsidRPr="00183995" w:rsidRDefault="00610693" w:rsidP="00421BDD">
            <w:pPr>
              <w:spacing w:before="60" w:after="60"/>
              <w:rPr>
                <w:rFonts w:cs="Arial"/>
                <w:b/>
                <w:bCs/>
              </w:rPr>
            </w:pPr>
            <w:r w:rsidRPr="00183995">
              <w:rPr>
                <w:rFonts w:cs="Arial"/>
                <w:b/>
                <w:bCs/>
              </w:rPr>
              <w:t>COMPLIANCE (C/PC/NC/Noted)</w:t>
            </w:r>
          </w:p>
        </w:tc>
        <w:tc>
          <w:tcPr>
            <w:tcW w:w="3476" w:type="dxa"/>
          </w:tcPr>
          <w:p w14:paraId="53307F52" w14:textId="77777777" w:rsidR="00610693" w:rsidRPr="00183995" w:rsidRDefault="00610693" w:rsidP="00421BDD">
            <w:pPr>
              <w:spacing w:before="60" w:after="60"/>
              <w:rPr>
                <w:rFonts w:cs="Arial"/>
              </w:rPr>
            </w:pPr>
          </w:p>
        </w:tc>
      </w:tr>
      <w:tr w:rsidR="00610693" w:rsidRPr="00183995" w14:paraId="395963FD" w14:textId="77777777" w:rsidTr="00421BDD">
        <w:trPr>
          <w:cantSplit/>
        </w:trPr>
        <w:tc>
          <w:tcPr>
            <w:tcW w:w="7796" w:type="dxa"/>
            <w:gridSpan w:val="2"/>
          </w:tcPr>
          <w:p w14:paraId="10ED2208" w14:textId="77777777" w:rsidR="00610693" w:rsidRPr="00183995" w:rsidRDefault="00610693" w:rsidP="00421BDD">
            <w:pPr>
              <w:spacing w:before="60" w:after="60"/>
              <w:rPr>
                <w:rFonts w:cs="Arial"/>
                <w:i/>
              </w:rPr>
            </w:pPr>
            <w:r w:rsidRPr="00183995">
              <w:rPr>
                <w:rFonts w:cs="Arial"/>
                <w:i/>
              </w:rPr>
              <w:t>[INSERT FULL RESPONSE FOR EVALUATION HERE]</w:t>
            </w:r>
          </w:p>
          <w:p w14:paraId="743F3ECE" w14:textId="77777777" w:rsidR="00610693" w:rsidRPr="00183995" w:rsidRDefault="00610693" w:rsidP="00421BDD">
            <w:pPr>
              <w:spacing w:before="60" w:after="60"/>
              <w:rPr>
                <w:rFonts w:cs="Arial"/>
                <w:i/>
              </w:rPr>
            </w:pPr>
          </w:p>
        </w:tc>
      </w:tr>
      <w:tr w:rsidR="00610693" w:rsidRPr="00183995" w14:paraId="693C5920" w14:textId="77777777" w:rsidTr="00421BDD">
        <w:trPr>
          <w:cantSplit/>
        </w:trPr>
        <w:tc>
          <w:tcPr>
            <w:tcW w:w="7796" w:type="dxa"/>
            <w:gridSpan w:val="2"/>
          </w:tcPr>
          <w:p w14:paraId="355DC431" w14:textId="77777777" w:rsidR="00610693" w:rsidRPr="00183995" w:rsidRDefault="00610693" w:rsidP="00421BDD">
            <w:pPr>
              <w:spacing w:before="60" w:after="60"/>
              <w:rPr>
                <w:rFonts w:cs="Arial"/>
                <w:i/>
              </w:rPr>
            </w:pPr>
            <w:r w:rsidRPr="00183995">
              <w:rPr>
                <w:rFonts w:cs="Arial"/>
                <w:i/>
              </w:rPr>
              <w:t>[INSERT REFERENCE TO ADDITIONAL INFORMATION HERE]</w:t>
            </w:r>
          </w:p>
        </w:tc>
      </w:tr>
    </w:tbl>
    <w:p w14:paraId="7F5A9C65" w14:textId="77777777" w:rsidR="00704A9F" w:rsidRPr="00704A9F" w:rsidRDefault="00704A9F" w:rsidP="00704A9F">
      <w:pPr>
        <w:contextualSpacing/>
        <w:rPr>
          <w:color w:val="FF0000"/>
          <w:highlight w:val="yellow"/>
        </w:rPr>
      </w:pPr>
    </w:p>
    <w:p w14:paraId="522EC0CE" w14:textId="347A195A" w:rsidR="00704A9F" w:rsidRPr="00B86209" w:rsidRDefault="00704A9F" w:rsidP="003B0EE4">
      <w:pPr>
        <w:numPr>
          <w:ilvl w:val="0"/>
          <w:numId w:val="148"/>
        </w:numPr>
        <w:contextualSpacing/>
      </w:pPr>
      <w:r w:rsidRPr="00B86209">
        <w:t xml:space="preserve">Each section of the equipment storage section shall have a minimum width of 19 inch to accommodate a 19-inch </w:t>
      </w:r>
      <w:r w:rsidR="00447FAD" w:rsidRPr="00B86209">
        <w:t>server</w:t>
      </w:r>
      <w:r w:rsidR="00447FAD">
        <w:t>; and shall accommodate at least 14U vertically.</w:t>
      </w:r>
      <w:r w:rsidR="00936AE5">
        <w:t xml:space="preserve"> </w:t>
      </w:r>
      <w:r w:rsidR="00936AE5" w:rsidRPr="00936AE5">
        <w:t>The Tenderer shall indicate this on the Technical drawings.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610693" w:rsidRPr="00183995" w14:paraId="14D79F85" w14:textId="77777777" w:rsidTr="00421BDD">
        <w:tc>
          <w:tcPr>
            <w:tcW w:w="4320" w:type="dxa"/>
          </w:tcPr>
          <w:p w14:paraId="1349FB79" w14:textId="77777777" w:rsidR="00610693" w:rsidRPr="00183995" w:rsidRDefault="00610693" w:rsidP="00421BDD">
            <w:pPr>
              <w:spacing w:before="60" w:after="60"/>
              <w:rPr>
                <w:rFonts w:cs="Arial"/>
                <w:b/>
                <w:bCs/>
              </w:rPr>
            </w:pPr>
            <w:r w:rsidRPr="00183995">
              <w:rPr>
                <w:rFonts w:cs="Arial"/>
                <w:b/>
                <w:bCs/>
              </w:rPr>
              <w:t>COMPLIANCE (C/PC/NC/Noted)</w:t>
            </w:r>
          </w:p>
        </w:tc>
        <w:tc>
          <w:tcPr>
            <w:tcW w:w="3476" w:type="dxa"/>
          </w:tcPr>
          <w:p w14:paraId="18411BE3" w14:textId="77777777" w:rsidR="00610693" w:rsidRPr="00183995" w:rsidRDefault="00610693" w:rsidP="00421BDD">
            <w:pPr>
              <w:spacing w:before="60" w:after="60"/>
              <w:rPr>
                <w:rFonts w:cs="Arial"/>
              </w:rPr>
            </w:pPr>
          </w:p>
        </w:tc>
      </w:tr>
      <w:tr w:rsidR="00610693" w:rsidRPr="00183995" w14:paraId="5E38E8D0" w14:textId="77777777" w:rsidTr="00421BDD">
        <w:trPr>
          <w:cantSplit/>
        </w:trPr>
        <w:tc>
          <w:tcPr>
            <w:tcW w:w="7796" w:type="dxa"/>
            <w:gridSpan w:val="2"/>
          </w:tcPr>
          <w:p w14:paraId="2F0F72CE" w14:textId="77777777" w:rsidR="00610693" w:rsidRPr="00183995" w:rsidRDefault="00610693" w:rsidP="00421BDD">
            <w:pPr>
              <w:spacing w:before="60" w:after="60"/>
              <w:rPr>
                <w:rFonts w:cs="Arial"/>
                <w:i/>
              </w:rPr>
            </w:pPr>
            <w:r w:rsidRPr="00183995">
              <w:rPr>
                <w:rFonts w:cs="Arial"/>
                <w:i/>
              </w:rPr>
              <w:t>[INSERT FULL RESPONSE FOR EVALUATION HERE]</w:t>
            </w:r>
          </w:p>
          <w:p w14:paraId="7EB4193B" w14:textId="77777777" w:rsidR="00610693" w:rsidRPr="00183995" w:rsidRDefault="00610693" w:rsidP="00421BDD">
            <w:pPr>
              <w:spacing w:before="60" w:after="60"/>
              <w:rPr>
                <w:rFonts w:cs="Arial"/>
                <w:i/>
              </w:rPr>
            </w:pPr>
          </w:p>
        </w:tc>
      </w:tr>
      <w:tr w:rsidR="00610693" w:rsidRPr="00183995" w14:paraId="1BD0976F" w14:textId="77777777" w:rsidTr="00421BDD">
        <w:trPr>
          <w:cantSplit/>
        </w:trPr>
        <w:tc>
          <w:tcPr>
            <w:tcW w:w="7796" w:type="dxa"/>
            <w:gridSpan w:val="2"/>
          </w:tcPr>
          <w:p w14:paraId="4848617B" w14:textId="77777777" w:rsidR="00610693" w:rsidRPr="00183995" w:rsidRDefault="00610693" w:rsidP="00421BDD">
            <w:pPr>
              <w:spacing w:before="60" w:after="60"/>
              <w:rPr>
                <w:rFonts w:cs="Arial"/>
                <w:i/>
              </w:rPr>
            </w:pPr>
            <w:r w:rsidRPr="00183995">
              <w:rPr>
                <w:rFonts w:cs="Arial"/>
                <w:i/>
              </w:rPr>
              <w:t>[INSERT REFERENCE TO ADDITIONAL INFORMATION HERE]</w:t>
            </w:r>
          </w:p>
        </w:tc>
      </w:tr>
    </w:tbl>
    <w:p w14:paraId="66A79140" w14:textId="77777777" w:rsidR="00704A9F" w:rsidRPr="00704A9F" w:rsidRDefault="00704A9F" w:rsidP="00704A9F">
      <w:pPr>
        <w:contextualSpacing/>
        <w:rPr>
          <w:color w:val="FF0000"/>
        </w:rPr>
      </w:pPr>
    </w:p>
    <w:p w14:paraId="457C2C1A" w14:textId="4DAAD50D" w:rsidR="00704A9F" w:rsidRPr="001421D9" w:rsidRDefault="00704A9F" w:rsidP="003B0EE4">
      <w:pPr>
        <w:numPr>
          <w:ilvl w:val="0"/>
          <w:numId w:val="148"/>
        </w:numPr>
        <w:contextualSpacing/>
      </w:pPr>
      <w:r w:rsidRPr="001421D9">
        <w:t>One of the three sections shall cater for 19-inch rack mountable equipment by complying with the Electronic Industries Association (EIA) standard EIA-310 for a standard rack.</w:t>
      </w:r>
      <w:r w:rsidR="00936AE5">
        <w:t xml:space="preserve"> </w:t>
      </w:r>
      <w:r w:rsidR="00936AE5" w:rsidRPr="00936AE5">
        <w:t>The Tenderer shall indicate this on the Technical drawings.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610693" w:rsidRPr="00183995" w14:paraId="50F3957E" w14:textId="77777777" w:rsidTr="00421BDD">
        <w:tc>
          <w:tcPr>
            <w:tcW w:w="4320" w:type="dxa"/>
          </w:tcPr>
          <w:p w14:paraId="6F7E854F" w14:textId="77777777" w:rsidR="00610693" w:rsidRPr="00183995" w:rsidRDefault="00610693" w:rsidP="00421BDD">
            <w:pPr>
              <w:spacing w:before="60" w:after="60"/>
              <w:rPr>
                <w:rFonts w:cs="Arial"/>
                <w:b/>
                <w:bCs/>
              </w:rPr>
            </w:pPr>
            <w:r w:rsidRPr="00183995">
              <w:rPr>
                <w:rFonts w:cs="Arial"/>
                <w:b/>
                <w:bCs/>
              </w:rPr>
              <w:lastRenderedPageBreak/>
              <w:t>COMPLIANCE (C/PC/NC/Noted)</w:t>
            </w:r>
          </w:p>
        </w:tc>
        <w:tc>
          <w:tcPr>
            <w:tcW w:w="3476" w:type="dxa"/>
          </w:tcPr>
          <w:p w14:paraId="63CD2AE6" w14:textId="77777777" w:rsidR="00610693" w:rsidRPr="00183995" w:rsidRDefault="00610693" w:rsidP="00421BDD">
            <w:pPr>
              <w:spacing w:before="60" w:after="60"/>
              <w:rPr>
                <w:rFonts w:cs="Arial"/>
              </w:rPr>
            </w:pPr>
          </w:p>
        </w:tc>
      </w:tr>
      <w:tr w:rsidR="00610693" w:rsidRPr="00183995" w14:paraId="4AADCA40" w14:textId="77777777" w:rsidTr="00421BDD">
        <w:trPr>
          <w:cantSplit/>
        </w:trPr>
        <w:tc>
          <w:tcPr>
            <w:tcW w:w="7796" w:type="dxa"/>
            <w:gridSpan w:val="2"/>
          </w:tcPr>
          <w:p w14:paraId="2BBAD7BE" w14:textId="77777777" w:rsidR="00610693" w:rsidRPr="00183995" w:rsidRDefault="00610693" w:rsidP="00421BDD">
            <w:pPr>
              <w:spacing w:before="60" w:after="60"/>
              <w:rPr>
                <w:rFonts w:cs="Arial"/>
                <w:i/>
              </w:rPr>
            </w:pPr>
            <w:r w:rsidRPr="00183995">
              <w:rPr>
                <w:rFonts w:cs="Arial"/>
                <w:i/>
              </w:rPr>
              <w:t>[INSERT FULL RESPONSE FOR EVALUATION HERE]</w:t>
            </w:r>
          </w:p>
          <w:p w14:paraId="39F36D1D" w14:textId="77777777" w:rsidR="00610693" w:rsidRPr="00183995" w:rsidRDefault="00610693" w:rsidP="00421BDD">
            <w:pPr>
              <w:spacing w:before="60" w:after="60"/>
              <w:rPr>
                <w:rFonts w:cs="Arial"/>
                <w:i/>
              </w:rPr>
            </w:pPr>
          </w:p>
        </w:tc>
      </w:tr>
      <w:tr w:rsidR="00610693" w:rsidRPr="00183995" w14:paraId="6DEEE6E3" w14:textId="77777777" w:rsidTr="00421BDD">
        <w:trPr>
          <w:cantSplit/>
        </w:trPr>
        <w:tc>
          <w:tcPr>
            <w:tcW w:w="7796" w:type="dxa"/>
            <w:gridSpan w:val="2"/>
          </w:tcPr>
          <w:p w14:paraId="0834D57E" w14:textId="77777777" w:rsidR="00610693" w:rsidRPr="00183995" w:rsidRDefault="00610693" w:rsidP="00421BDD">
            <w:pPr>
              <w:spacing w:before="60" w:after="60"/>
              <w:rPr>
                <w:rFonts w:cs="Arial"/>
                <w:i/>
              </w:rPr>
            </w:pPr>
            <w:r w:rsidRPr="00183995">
              <w:rPr>
                <w:rFonts w:cs="Arial"/>
                <w:i/>
              </w:rPr>
              <w:t>[INSERT REFERENCE TO ADDITIONAL INFORMATION HERE]</w:t>
            </w:r>
          </w:p>
        </w:tc>
      </w:tr>
    </w:tbl>
    <w:p w14:paraId="47B4B1D8" w14:textId="77777777" w:rsidR="00704A9F" w:rsidRPr="00704A9F" w:rsidRDefault="00704A9F" w:rsidP="00704A9F">
      <w:pPr>
        <w:ind w:left="360"/>
        <w:rPr>
          <w:color w:val="FF0000"/>
        </w:rPr>
      </w:pPr>
    </w:p>
    <w:p w14:paraId="7A17817C" w14:textId="77B9EBB5" w:rsidR="00704A9F" w:rsidRPr="001421D9" w:rsidRDefault="00704A9F" w:rsidP="003B0EE4">
      <w:pPr>
        <w:numPr>
          <w:ilvl w:val="0"/>
          <w:numId w:val="148"/>
        </w:numPr>
        <w:contextualSpacing/>
      </w:pPr>
      <w:r w:rsidRPr="001421D9">
        <w:t>The equipment storage section shall incorporate t</w:t>
      </w:r>
      <w:r w:rsidR="001421D9" w:rsidRPr="001421D9">
        <w:t>hree</w:t>
      </w:r>
      <w:r w:rsidR="00447FAD">
        <w:t xml:space="preserve"> (3)</w:t>
      </w:r>
      <w:r w:rsidRPr="001421D9">
        <w:t xml:space="preserve"> heavy-duty 19-inch rack mountable sliding mechanisms</w:t>
      </w:r>
      <w:r w:rsidR="001421D9">
        <w:t xml:space="preserve"> </w:t>
      </w:r>
      <w:r w:rsidRPr="001421D9">
        <w:t>that will allow technicians to slide/draw out equipment from the console beyond the edge of the console for maintenance activities.</w:t>
      </w:r>
      <w:r w:rsidR="00447FAD">
        <w:t xml:space="preserve"> These mechanisms shall be able to withstand a weight of at least 65 kilograms.</w:t>
      </w:r>
      <w:r w:rsidR="00936AE5">
        <w:t xml:space="preserve"> </w:t>
      </w:r>
      <w:r w:rsidR="00936AE5" w:rsidRPr="00936AE5">
        <w:t>The Tenderer shall provide details of the rack mountable sliding mechanisms.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610693" w:rsidRPr="00183995" w14:paraId="09A3248C" w14:textId="77777777" w:rsidTr="00421BDD">
        <w:tc>
          <w:tcPr>
            <w:tcW w:w="4320" w:type="dxa"/>
          </w:tcPr>
          <w:p w14:paraId="3F9C1CA1" w14:textId="77777777" w:rsidR="00610693" w:rsidRPr="00183995" w:rsidRDefault="00610693" w:rsidP="00421BDD">
            <w:pPr>
              <w:spacing w:before="60" w:after="60"/>
              <w:rPr>
                <w:rFonts w:cs="Arial"/>
                <w:b/>
                <w:bCs/>
              </w:rPr>
            </w:pPr>
            <w:r w:rsidRPr="00183995">
              <w:rPr>
                <w:rFonts w:cs="Arial"/>
                <w:b/>
                <w:bCs/>
              </w:rPr>
              <w:t>COMPLIANCE (C/PC/NC/Noted)</w:t>
            </w:r>
          </w:p>
        </w:tc>
        <w:tc>
          <w:tcPr>
            <w:tcW w:w="3476" w:type="dxa"/>
          </w:tcPr>
          <w:p w14:paraId="63031E02" w14:textId="77777777" w:rsidR="00610693" w:rsidRPr="00183995" w:rsidRDefault="00610693" w:rsidP="00421BDD">
            <w:pPr>
              <w:spacing w:before="60" w:after="60"/>
              <w:rPr>
                <w:rFonts w:cs="Arial"/>
              </w:rPr>
            </w:pPr>
          </w:p>
        </w:tc>
      </w:tr>
      <w:tr w:rsidR="00610693" w:rsidRPr="00183995" w14:paraId="2F150352" w14:textId="77777777" w:rsidTr="00421BDD">
        <w:trPr>
          <w:cantSplit/>
        </w:trPr>
        <w:tc>
          <w:tcPr>
            <w:tcW w:w="7796" w:type="dxa"/>
            <w:gridSpan w:val="2"/>
          </w:tcPr>
          <w:p w14:paraId="52BDBEF6" w14:textId="77777777" w:rsidR="00610693" w:rsidRPr="00183995" w:rsidRDefault="00610693" w:rsidP="00421BDD">
            <w:pPr>
              <w:spacing w:before="60" w:after="60"/>
              <w:rPr>
                <w:rFonts w:cs="Arial"/>
                <w:i/>
              </w:rPr>
            </w:pPr>
            <w:r w:rsidRPr="00183995">
              <w:rPr>
                <w:rFonts w:cs="Arial"/>
                <w:i/>
              </w:rPr>
              <w:t>[INSERT FULL RESPONSE FOR EVALUATION HERE]</w:t>
            </w:r>
          </w:p>
          <w:p w14:paraId="5453D4BC" w14:textId="77777777" w:rsidR="00610693" w:rsidRPr="00183995" w:rsidRDefault="00610693" w:rsidP="00421BDD">
            <w:pPr>
              <w:spacing w:before="60" w:after="60"/>
              <w:rPr>
                <w:rFonts w:cs="Arial"/>
                <w:i/>
              </w:rPr>
            </w:pPr>
          </w:p>
        </w:tc>
      </w:tr>
      <w:tr w:rsidR="00610693" w:rsidRPr="00183995" w14:paraId="61EAB54D" w14:textId="77777777" w:rsidTr="00421BDD">
        <w:trPr>
          <w:cantSplit/>
        </w:trPr>
        <w:tc>
          <w:tcPr>
            <w:tcW w:w="7796" w:type="dxa"/>
            <w:gridSpan w:val="2"/>
          </w:tcPr>
          <w:p w14:paraId="542D1E28" w14:textId="77777777" w:rsidR="00610693" w:rsidRPr="00183995" w:rsidRDefault="00610693" w:rsidP="00421BDD">
            <w:pPr>
              <w:spacing w:before="60" w:after="60"/>
              <w:rPr>
                <w:rFonts w:cs="Arial"/>
                <w:i/>
              </w:rPr>
            </w:pPr>
            <w:r w:rsidRPr="00183995">
              <w:rPr>
                <w:rFonts w:cs="Arial"/>
                <w:i/>
              </w:rPr>
              <w:t>[INSERT REFERENCE TO ADDITIONAL INFORMATION HERE]</w:t>
            </w:r>
          </w:p>
        </w:tc>
      </w:tr>
    </w:tbl>
    <w:p w14:paraId="72CF5FF7" w14:textId="77777777" w:rsidR="00704A9F" w:rsidRPr="00704A9F" w:rsidRDefault="00704A9F" w:rsidP="00704A9F">
      <w:pPr>
        <w:ind w:left="360"/>
        <w:contextualSpacing/>
        <w:rPr>
          <w:color w:val="FF0000"/>
        </w:rPr>
      </w:pPr>
    </w:p>
    <w:p w14:paraId="18A1728E" w14:textId="719FCD04" w:rsidR="00704A9F" w:rsidRPr="001421D9" w:rsidRDefault="00704A9F" w:rsidP="003B0EE4">
      <w:pPr>
        <w:numPr>
          <w:ilvl w:val="0"/>
          <w:numId w:val="148"/>
        </w:numPr>
        <w:contextualSpacing/>
      </w:pPr>
      <w:r w:rsidRPr="001421D9">
        <w:t>There shall be four</w:t>
      </w:r>
      <w:r w:rsidR="00447FAD">
        <w:t xml:space="preserve"> (4)</w:t>
      </w:r>
      <w:r w:rsidR="00F07AE6">
        <w:t xml:space="preserve"> removable</w:t>
      </w:r>
      <w:r w:rsidRPr="001421D9">
        <w:t xml:space="preserve"> </w:t>
      </w:r>
      <w:r w:rsidR="001421D9" w:rsidRPr="001421D9">
        <w:t xml:space="preserve">heavy duty </w:t>
      </w:r>
      <w:r w:rsidRPr="001421D9">
        <w:t>19-inch rack mountable shelves supplied with the console.</w:t>
      </w:r>
      <w:r w:rsidR="00447FAD">
        <w:t xml:space="preserve"> The shelves shall be able to withstand a weight of at least 65 kilograms.</w:t>
      </w:r>
      <w:r w:rsidR="00936AE5">
        <w:t xml:space="preserve"> </w:t>
      </w:r>
      <w:r w:rsidR="00936AE5" w:rsidRPr="00936AE5">
        <w:t>The Tenderer shall provide details of the rack mountable shelves.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610693" w:rsidRPr="00183995" w14:paraId="1649C02B" w14:textId="77777777" w:rsidTr="00421BDD">
        <w:tc>
          <w:tcPr>
            <w:tcW w:w="4320" w:type="dxa"/>
          </w:tcPr>
          <w:p w14:paraId="53B04207" w14:textId="77777777" w:rsidR="00610693" w:rsidRPr="00183995" w:rsidRDefault="00610693" w:rsidP="00421BDD">
            <w:pPr>
              <w:spacing w:before="60" w:after="60"/>
              <w:rPr>
                <w:rFonts w:cs="Arial"/>
                <w:b/>
                <w:bCs/>
              </w:rPr>
            </w:pPr>
            <w:r w:rsidRPr="00183995">
              <w:rPr>
                <w:rFonts w:cs="Arial"/>
                <w:b/>
                <w:bCs/>
              </w:rPr>
              <w:t>COMPLIANCE (C/PC/NC/Noted)</w:t>
            </w:r>
          </w:p>
        </w:tc>
        <w:tc>
          <w:tcPr>
            <w:tcW w:w="3476" w:type="dxa"/>
          </w:tcPr>
          <w:p w14:paraId="2BE1F391" w14:textId="77777777" w:rsidR="00610693" w:rsidRPr="00183995" w:rsidRDefault="00610693" w:rsidP="00421BDD">
            <w:pPr>
              <w:spacing w:before="60" w:after="60"/>
              <w:rPr>
                <w:rFonts w:cs="Arial"/>
              </w:rPr>
            </w:pPr>
          </w:p>
        </w:tc>
      </w:tr>
      <w:tr w:rsidR="00610693" w:rsidRPr="00183995" w14:paraId="631B4B2B" w14:textId="77777777" w:rsidTr="00421BDD">
        <w:trPr>
          <w:cantSplit/>
        </w:trPr>
        <w:tc>
          <w:tcPr>
            <w:tcW w:w="7796" w:type="dxa"/>
            <w:gridSpan w:val="2"/>
          </w:tcPr>
          <w:p w14:paraId="265DF7D5" w14:textId="77777777" w:rsidR="00610693" w:rsidRPr="00183995" w:rsidRDefault="00610693" w:rsidP="00421BDD">
            <w:pPr>
              <w:spacing w:before="60" w:after="60"/>
              <w:rPr>
                <w:rFonts w:cs="Arial"/>
                <w:i/>
              </w:rPr>
            </w:pPr>
            <w:r w:rsidRPr="00183995">
              <w:rPr>
                <w:rFonts w:cs="Arial"/>
                <w:i/>
              </w:rPr>
              <w:t>[INSERT FULL RESPONSE FOR EVALUATION HERE]</w:t>
            </w:r>
          </w:p>
          <w:p w14:paraId="7DF9616B" w14:textId="77777777" w:rsidR="00610693" w:rsidRPr="00183995" w:rsidRDefault="00610693" w:rsidP="00421BDD">
            <w:pPr>
              <w:spacing w:before="60" w:after="60"/>
              <w:rPr>
                <w:rFonts w:cs="Arial"/>
                <w:i/>
              </w:rPr>
            </w:pPr>
          </w:p>
        </w:tc>
      </w:tr>
      <w:tr w:rsidR="00610693" w:rsidRPr="00183995" w14:paraId="3ADE993A" w14:textId="77777777" w:rsidTr="00421BDD">
        <w:trPr>
          <w:cantSplit/>
        </w:trPr>
        <w:tc>
          <w:tcPr>
            <w:tcW w:w="7796" w:type="dxa"/>
            <w:gridSpan w:val="2"/>
          </w:tcPr>
          <w:p w14:paraId="291F8FDB" w14:textId="77777777" w:rsidR="00610693" w:rsidRPr="00183995" w:rsidRDefault="00610693" w:rsidP="00421BDD">
            <w:pPr>
              <w:spacing w:before="60" w:after="60"/>
              <w:rPr>
                <w:rFonts w:cs="Arial"/>
                <w:i/>
              </w:rPr>
            </w:pPr>
            <w:r w:rsidRPr="00183995">
              <w:rPr>
                <w:rFonts w:cs="Arial"/>
                <w:i/>
              </w:rPr>
              <w:t>[INSERT REFERENCE TO ADDITIONAL INFORMATION HERE]</w:t>
            </w:r>
          </w:p>
        </w:tc>
      </w:tr>
    </w:tbl>
    <w:p w14:paraId="04B473C0" w14:textId="77777777" w:rsidR="00704A9F" w:rsidRPr="00704A9F" w:rsidRDefault="00704A9F" w:rsidP="00704A9F">
      <w:pPr>
        <w:ind w:left="360"/>
        <w:contextualSpacing/>
        <w:rPr>
          <w:color w:val="FF0000"/>
        </w:rPr>
      </w:pPr>
    </w:p>
    <w:p w14:paraId="19C94F24" w14:textId="3661AE9D" w:rsidR="00704A9F" w:rsidRPr="001421D9" w:rsidRDefault="00704A9F" w:rsidP="003B0EE4">
      <w:pPr>
        <w:numPr>
          <w:ilvl w:val="0"/>
          <w:numId w:val="148"/>
        </w:numPr>
        <w:contextualSpacing/>
      </w:pPr>
      <w:r w:rsidRPr="001421D9">
        <w:t xml:space="preserve">The panels at the back of the console shall be perforated to permit sufficient air flow in and out of the equipment storage section. There shall be no vents in the front where the </w:t>
      </w:r>
      <w:r w:rsidR="001421D9">
        <w:t>technician sits.</w:t>
      </w:r>
      <w:r w:rsidR="008A305F">
        <w:t xml:space="preserve"> </w:t>
      </w:r>
      <w:r w:rsidR="008A305F" w:rsidRPr="008A305F">
        <w:t>The Tenderer shall indicate this on the Technical drawings.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610693" w:rsidRPr="00183995" w14:paraId="03578979" w14:textId="77777777" w:rsidTr="00421BDD">
        <w:tc>
          <w:tcPr>
            <w:tcW w:w="4320" w:type="dxa"/>
          </w:tcPr>
          <w:p w14:paraId="40ED42A9" w14:textId="77777777" w:rsidR="00610693" w:rsidRPr="00183995" w:rsidRDefault="00610693" w:rsidP="00421BDD">
            <w:pPr>
              <w:spacing w:before="60" w:after="60"/>
              <w:rPr>
                <w:rFonts w:cs="Arial"/>
                <w:b/>
                <w:bCs/>
              </w:rPr>
            </w:pPr>
            <w:r w:rsidRPr="00183995">
              <w:rPr>
                <w:rFonts w:cs="Arial"/>
                <w:b/>
                <w:bCs/>
              </w:rPr>
              <w:t>COMPLIANCE (C/PC/NC/Noted)</w:t>
            </w:r>
          </w:p>
        </w:tc>
        <w:tc>
          <w:tcPr>
            <w:tcW w:w="3476" w:type="dxa"/>
          </w:tcPr>
          <w:p w14:paraId="69231E8A" w14:textId="77777777" w:rsidR="00610693" w:rsidRPr="00183995" w:rsidRDefault="00610693" w:rsidP="00421BDD">
            <w:pPr>
              <w:spacing w:before="60" w:after="60"/>
              <w:rPr>
                <w:rFonts w:cs="Arial"/>
              </w:rPr>
            </w:pPr>
          </w:p>
        </w:tc>
      </w:tr>
      <w:tr w:rsidR="00610693" w:rsidRPr="00183995" w14:paraId="3F6EE3E1" w14:textId="77777777" w:rsidTr="00421BDD">
        <w:trPr>
          <w:cantSplit/>
        </w:trPr>
        <w:tc>
          <w:tcPr>
            <w:tcW w:w="7796" w:type="dxa"/>
            <w:gridSpan w:val="2"/>
          </w:tcPr>
          <w:p w14:paraId="5041ABAA" w14:textId="77777777" w:rsidR="00610693" w:rsidRPr="00183995" w:rsidRDefault="00610693" w:rsidP="00421BDD">
            <w:pPr>
              <w:spacing w:before="60" w:after="60"/>
              <w:rPr>
                <w:rFonts w:cs="Arial"/>
                <w:i/>
              </w:rPr>
            </w:pPr>
            <w:r w:rsidRPr="00183995">
              <w:rPr>
                <w:rFonts w:cs="Arial"/>
                <w:i/>
              </w:rPr>
              <w:t>[INSERT FULL RESPONSE FOR EVALUATION HERE]</w:t>
            </w:r>
          </w:p>
          <w:p w14:paraId="02638841" w14:textId="77777777" w:rsidR="00610693" w:rsidRPr="00183995" w:rsidRDefault="00610693" w:rsidP="00421BDD">
            <w:pPr>
              <w:spacing w:before="60" w:after="60"/>
              <w:rPr>
                <w:rFonts w:cs="Arial"/>
                <w:i/>
              </w:rPr>
            </w:pPr>
          </w:p>
        </w:tc>
      </w:tr>
      <w:tr w:rsidR="00610693" w:rsidRPr="00183995" w14:paraId="6CE7A230" w14:textId="77777777" w:rsidTr="00421BDD">
        <w:trPr>
          <w:cantSplit/>
        </w:trPr>
        <w:tc>
          <w:tcPr>
            <w:tcW w:w="7796" w:type="dxa"/>
            <w:gridSpan w:val="2"/>
          </w:tcPr>
          <w:p w14:paraId="1C290669" w14:textId="77777777" w:rsidR="00610693" w:rsidRPr="00183995" w:rsidRDefault="00610693" w:rsidP="00421BDD">
            <w:pPr>
              <w:spacing w:before="60" w:after="60"/>
              <w:rPr>
                <w:rFonts w:cs="Arial"/>
                <w:i/>
              </w:rPr>
            </w:pPr>
            <w:r w:rsidRPr="00183995">
              <w:rPr>
                <w:rFonts w:cs="Arial"/>
                <w:i/>
              </w:rPr>
              <w:t>[INSERT REFERENCE TO ADDITIONAL INFORMATION HERE]</w:t>
            </w:r>
          </w:p>
        </w:tc>
      </w:tr>
    </w:tbl>
    <w:p w14:paraId="49692515" w14:textId="77777777" w:rsidR="00704A9F" w:rsidRPr="00704A9F" w:rsidRDefault="00704A9F" w:rsidP="00704A9F">
      <w:pPr>
        <w:ind w:left="360"/>
        <w:contextualSpacing/>
        <w:rPr>
          <w:color w:val="FF0000"/>
        </w:rPr>
      </w:pPr>
    </w:p>
    <w:p w14:paraId="61C07E8D" w14:textId="732BB46C" w:rsidR="00704A9F" w:rsidRPr="001421D9" w:rsidRDefault="00704A9F" w:rsidP="003B0EE4">
      <w:pPr>
        <w:numPr>
          <w:ilvl w:val="0"/>
          <w:numId w:val="148"/>
        </w:numPr>
        <w:contextualSpacing/>
      </w:pPr>
      <w:r w:rsidRPr="001421D9">
        <w:t>The equipment storage section shall cater for air forced cooling from the floor.</w:t>
      </w:r>
      <w:r w:rsidR="00936AE5">
        <w:t xml:space="preserve"> </w:t>
      </w:r>
      <w:r w:rsidR="00936AE5" w:rsidRPr="00936AE5">
        <w:t>The Tenderer shall indicate this on the Technical drawings.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610693" w:rsidRPr="00183995" w14:paraId="7EAD1418" w14:textId="77777777" w:rsidTr="00421BDD">
        <w:tc>
          <w:tcPr>
            <w:tcW w:w="4320" w:type="dxa"/>
          </w:tcPr>
          <w:p w14:paraId="32D8A4F2" w14:textId="77777777" w:rsidR="00610693" w:rsidRPr="00183995" w:rsidRDefault="00610693" w:rsidP="00421BDD">
            <w:pPr>
              <w:spacing w:before="60" w:after="60"/>
              <w:rPr>
                <w:rFonts w:cs="Arial"/>
                <w:b/>
                <w:bCs/>
              </w:rPr>
            </w:pPr>
            <w:r w:rsidRPr="00183995">
              <w:rPr>
                <w:rFonts w:cs="Arial"/>
                <w:b/>
                <w:bCs/>
              </w:rPr>
              <w:lastRenderedPageBreak/>
              <w:t>COMPLIANCE (C/PC/NC/Noted)</w:t>
            </w:r>
          </w:p>
        </w:tc>
        <w:tc>
          <w:tcPr>
            <w:tcW w:w="3476" w:type="dxa"/>
          </w:tcPr>
          <w:p w14:paraId="3C3CAC5C" w14:textId="77777777" w:rsidR="00610693" w:rsidRPr="00183995" w:rsidRDefault="00610693" w:rsidP="00421BDD">
            <w:pPr>
              <w:spacing w:before="60" w:after="60"/>
              <w:rPr>
                <w:rFonts w:cs="Arial"/>
              </w:rPr>
            </w:pPr>
          </w:p>
        </w:tc>
      </w:tr>
      <w:tr w:rsidR="00610693" w:rsidRPr="00183995" w14:paraId="0CCC6192" w14:textId="77777777" w:rsidTr="00421BDD">
        <w:trPr>
          <w:cantSplit/>
        </w:trPr>
        <w:tc>
          <w:tcPr>
            <w:tcW w:w="7796" w:type="dxa"/>
            <w:gridSpan w:val="2"/>
          </w:tcPr>
          <w:p w14:paraId="50E8D248" w14:textId="77777777" w:rsidR="00610693" w:rsidRPr="00183995" w:rsidRDefault="00610693" w:rsidP="00421BDD">
            <w:pPr>
              <w:spacing w:before="60" w:after="60"/>
              <w:rPr>
                <w:rFonts w:cs="Arial"/>
                <w:i/>
              </w:rPr>
            </w:pPr>
            <w:r w:rsidRPr="00183995">
              <w:rPr>
                <w:rFonts w:cs="Arial"/>
                <w:i/>
              </w:rPr>
              <w:t>[INSERT FULL RESPONSE FOR EVALUATION HERE]</w:t>
            </w:r>
          </w:p>
          <w:p w14:paraId="0ED7EDD9" w14:textId="77777777" w:rsidR="00610693" w:rsidRPr="00183995" w:rsidRDefault="00610693" w:rsidP="00421BDD">
            <w:pPr>
              <w:spacing w:before="60" w:after="60"/>
              <w:rPr>
                <w:rFonts w:cs="Arial"/>
                <w:i/>
              </w:rPr>
            </w:pPr>
          </w:p>
        </w:tc>
      </w:tr>
      <w:tr w:rsidR="00610693" w:rsidRPr="00183995" w14:paraId="68E8792C" w14:textId="77777777" w:rsidTr="00421BDD">
        <w:trPr>
          <w:cantSplit/>
        </w:trPr>
        <w:tc>
          <w:tcPr>
            <w:tcW w:w="7796" w:type="dxa"/>
            <w:gridSpan w:val="2"/>
          </w:tcPr>
          <w:p w14:paraId="17C7D94F" w14:textId="77777777" w:rsidR="00610693" w:rsidRPr="00183995" w:rsidRDefault="00610693" w:rsidP="00421BDD">
            <w:pPr>
              <w:spacing w:before="60" w:after="60"/>
              <w:rPr>
                <w:rFonts w:cs="Arial"/>
                <w:i/>
              </w:rPr>
            </w:pPr>
            <w:r w:rsidRPr="00183995">
              <w:rPr>
                <w:rFonts w:cs="Arial"/>
                <w:i/>
              </w:rPr>
              <w:t>[INSERT REFERENCE TO ADDITIONAL INFORMATION HERE]</w:t>
            </w:r>
          </w:p>
        </w:tc>
      </w:tr>
    </w:tbl>
    <w:p w14:paraId="30C3E4F4" w14:textId="77777777" w:rsidR="00704A9F" w:rsidRPr="00704A9F" w:rsidRDefault="00704A9F" w:rsidP="00704A9F">
      <w:pPr>
        <w:ind w:left="360"/>
        <w:contextualSpacing/>
        <w:rPr>
          <w:color w:val="FF0000"/>
        </w:rPr>
      </w:pPr>
    </w:p>
    <w:p w14:paraId="66333689" w14:textId="6887602F" w:rsidR="00704A9F" w:rsidRPr="001421D9" w:rsidRDefault="00704A9F" w:rsidP="003B0EE4">
      <w:pPr>
        <w:numPr>
          <w:ilvl w:val="0"/>
          <w:numId w:val="148"/>
        </w:numPr>
        <w:contextualSpacing/>
      </w:pPr>
      <w:r w:rsidRPr="001421D9">
        <w:t xml:space="preserve">The equipment storage section design shall cater for natural heat dissipation through venting to prevent heat build-up within the cabinet, while minimising the ingress of dust. </w:t>
      </w:r>
      <w:r w:rsidR="008A305F" w:rsidRPr="008A305F">
        <w:t>The Tenderer shall provide details on how this will be achieved.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610693" w:rsidRPr="00183995" w14:paraId="30684233" w14:textId="77777777" w:rsidTr="00421BDD">
        <w:tc>
          <w:tcPr>
            <w:tcW w:w="4320" w:type="dxa"/>
          </w:tcPr>
          <w:p w14:paraId="4058C4CB" w14:textId="77777777" w:rsidR="00610693" w:rsidRPr="00183995" w:rsidRDefault="00610693" w:rsidP="00421BDD">
            <w:pPr>
              <w:spacing w:before="60" w:after="60"/>
              <w:rPr>
                <w:rFonts w:cs="Arial"/>
                <w:b/>
                <w:bCs/>
              </w:rPr>
            </w:pPr>
            <w:r w:rsidRPr="00183995">
              <w:rPr>
                <w:rFonts w:cs="Arial"/>
                <w:b/>
                <w:bCs/>
              </w:rPr>
              <w:t>COMPLIANCE (C/PC/NC/Noted)</w:t>
            </w:r>
          </w:p>
        </w:tc>
        <w:tc>
          <w:tcPr>
            <w:tcW w:w="3476" w:type="dxa"/>
          </w:tcPr>
          <w:p w14:paraId="288278FD" w14:textId="77777777" w:rsidR="00610693" w:rsidRPr="00183995" w:rsidRDefault="00610693" w:rsidP="00421BDD">
            <w:pPr>
              <w:spacing w:before="60" w:after="60"/>
              <w:rPr>
                <w:rFonts w:cs="Arial"/>
              </w:rPr>
            </w:pPr>
          </w:p>
        </w:tc>
      </w:tr>
      <w:tr w:rsidR="00610693" w:rsidRPr="00183995" w14:paraId="0A7E3136" w14:textId="77777777" w:rsidTr="00421BDD">
        <w:trPr>
          <w:cantSplit/>
        </w:trPr>
        <w:tc>
          <w:tcPr>
            <w:tcW w:w="7796" w:type="dxa"/>
            <w:gridSpan w:val="2"/>
          </w:tcPr>
          <w:p w14:paraId="2AC07286" w14:textId="77777777" w:rsidR="00610693" w:rsidRPr="00183995" w:rsidRDefault="00610693" w:rsidP="00421BDD">
            <w:pPr>
              <w:spacing w:before="60" w:after="60"/>
              <w:rPr>
                <w:rFonts w:cs="Arial"/>
                <w:i/>
              </w:rPr>
            </w:pPr>
            <w:r w:rsidRPr="00183995">
              <w:rPr>
                <w:rFonts w:cs="Arial"/>
                <w:i/>
              </w:rPr>
              <w:t>[INSERT FULL RESPONSE FOR EVALUATION HERE]</w:t>
            </w:r>
          </w:p>
          <w:p w14:paraId="33F649E9" w14:textId="77777777" w:rsidR="00610693" w:rsidRPr="00183995" w:rsidRDefault="00610693" w:rsidP="00421BDD">
            <w:pPr>
              <w:spacing w:before="60" w:after="60"/>
              <w:rPr>
                <w:rFonts w:cs="Arial"/>
                <w:i/>
              </w:rPr>
            </w:pPr>
          </w:p>
        </w:tc>
      </w:tr>
      <w:tr w:rsidR="00610693" w:rsidRPr="00183995" w14:paraId="7DA2C6A8" w14:textId="77777777" w:rsidTr="00421BDD">
        <w:trPr>
          <w:cantSplit/>
        </w:trPr>
        <w:tc>
          <w:tcPr>
            <w:tcW w:w="7796" w:type="dxa"/>
            <w:gridSpan w:val="2"/>
          </w:tcPr>
          <w:p w14:paraId="2632959F" w14:textId="77777777" w:rsidR="00610693" w:rsidRPr="00183995" w:rsidRDefault="00610693" w:rsidP="00421BDD">
            <w:pPr>
              <w:spacing w:before="60" w:after="60"/>
              <w:rPr>
                <w:rFonts w:cs="Arial"/>
                <w:i/>
              </w:rPr>
            </w:pPr>
            <w:r w:rsidRPr="00183995">
              <w:rPr>
                <w:rFonts w:cs="Arial"/>
                <w:i/>
              </w:rPr>
              <w:t>[INSERT REFERENCE TO ADDITIONAL INFORMATION HERE]</w:t>
            </w:r>
          </w:p>
        </w:tc>
      </w:tr>
    </w:tbl>
    <w:p w14:paraId="55C01410" w14:textId="77777777" w:rsidR="00704A9F" w:rsidRPr="001421D9" w:rsidRDefault="00704A9F" w:rsidP="001421D9">
      <w:pPr>
        <w:contextualSpacing/>
      </w:pPr>
    </w:p>
    <w:p w14:paraId="44CE920A" w14:textId="7278B0A4" w:rsidR="00704A9F" w:rsidRPr="001421D9" w:rsidRDefault="00704A9F" w:rsidP="003B0EE4">
      <w:pPr>
        <w:pStyle w:val="ListParagraph"/>
        <w:numPr>
          <w:ilvl w:val="0"/>
          <w:numId w:val="148"/>
        </w:numPr>
      </w:pPr>
      <w:r w:rsidRPr="001421D9">
        <w:t>The equipment storage section design shall cater for noise suppression.</w:t>
      </w:r>
      <w:r w:rsidR="008A305F">
        <w:t xml:space="preserve"> </w:t>
      </w:r>
      <w:r w:rsidR="008A305F" w:rsidRPr="008A305F">
        <w:t>The Tenderer shall provide details on how this will be achieved.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610693" w:rsidRPr="00183995" w14:paraId="08804FDD" w14:textId="77777777" w:rsidTr="00421BDD">
        <w:tc>
          <w:tcPr>
            <w:tcW w:w="4320" w:type="dxa"/>
          </w:tcPr>
          <w:p w14:paraId="7BE3C09C" w14:textId="77777777" w:rsidR="00610693" w:rsidRPr="00183995" w:rsidRDefault="00610693" w:rsidP="00421BDD">
            <w:pPr>
              <w:spacing w:before="60" w:after="60"/>
              <w:rPr>
                <w:rFonts w:cs="Arial"/>
                <w:b/>
                <w:bCs/>
              </w:rPr>
            </w:pPr>
            <w:r w:rsidRPr="00183995">
              <w:rPr>
                <w:rFonts w:cs="Arial"/>
                <w:b/>
                <w:bCs/>
              </w:rPr>
              <w:t>COMPLIANCE (C/PC/NC/Noted)</w:t>
            </w:r>
          </w:p>
        </w:tc>
        <w:tc>
          <w:tcPr>
            <w:tcW w:w="3476" w:type="dxa"/>
          </w:tcPr>
          <w:p w14:paraId="6B6122C8" w14:textId="77777777" w:rsidR="00610693" w:rsidRPr="00183995" w:rsidRDefault="00610693" w:rsidP="00421BDD">
            <w:pPr>
              <w:spacing w:before="60" w:after="60"/>
              <w:rPr>
                <w:rFonts w:cs="Arial"/>
              </w:rPr>
            </w:pPr>
          </w:p>
        </w:tc>
      </w:tr>
      <w:tr w:rsidR="00610693" w:rsidRPr="00183995" w14:paraId="47189BAD" w14:textId="77777777" w:rsidTr="00421BDD">
        <w:trPr>
          <w:cantSplit/>
        </w:trPr>
        <w:tc>
          <w:tcPr>
            <w:tcW w:w="7796" w:type="dxa"/>
            <w:gridSpan w:val="2"/>
          </w:tcPr>
          <w:p w14:paraId="3D8498D8" w14:textId="77777777" w:rsidR="00610693" w:rsidRPr="00183995" w:rsidRDefault="00610693" w:rsidP="00421BDD">
            <w:pPr>
              <w:spacing w:before="60" w:after="60"/>
              <w:rPr>
                <w:rFonts w:cs="Arial"/>
                <w:i/>
              </w:rPr>
            </w:pPr>
            <w:r w:rsidRPr="00183995">
              <w:rPr>
                <w:rFonts w:cs="Arial"/>
                <w:i/>
              </w:rPr>
              <w:t>[INSERT FULL RESPONSE FOR EVALUATION HERE]</w:t>
            </w:r>
          </w:p>
          <w:p w14:paraId="22E85BDB" w14:textId="77777777" w:rsidR="00610693" w:rsidRPr="00183995" w:rsidRDefault="00610693" w:rsidP="00421BDD">
            <w:pPr>
              <w:spacing w:before="60" w:after="60"/>
              <w:rPr>
                <w:rFonts w:cs="Arial"/>
                <w:i/>
              </w:rPr>
            </w:pPr>
          </w:p>
        </w:tc>
      </w:tr>
      <w:tr w:rsidR="00610693" w:rsidRPr="00183995" w14:paraId="5D309DC9" w14:textId="77777777" w:rsidTr="00421BDD">
        <w:trPr>
          <w:cantSplit/>
        </w:trPr>
        <w:tc>
          <w:tcPr>
            <w:tcW w:w="7796" w:type="dxa"/>
            <w:gridSpan w:val="2"/>
          </w:tcPr>
          <w:p w14:paraId="161921C1" w14:textId="77777777" w:rsidR="00610693" w:rsidRPr="00183995" w:rsidRDefault="00610693" w:rsidP="00421BDD">
            <w:pPr>
              <w:spacing w:before="60" w:after="60"/>
              <w:rPr>
                <w:rFonts w:cs="Arial"/>
                <w:i/>
              </w:rPr>
            </w:pPr>
            <w:r w:rsidRPr="00183995">
              <w:rPr>
                <w:rFonts w:cs="Arial"/>
                <w:i/>
              </w:rPr>
              <w:t>[INSERT REFERENCE TO ADDITIONAL INFORMATION HERE]</w:t>
            </w:r>
          </w:p>
        </w:tc>
      </w:tr>
    </w:tbl>
    <w:p w14:paraId="43C55682" w14:textId="77777777" w:rsidR="00704A9F" w:rsidRPr="00704A9F" w:rsidRDefault="00704A9F" w:rsidP="00704A9F">
      <w:pPr>
        <w:ind w:left="360"/>
        <w:contextualSpacing/>
        <w:rPr>
          <w:color w:val="FF0000"/>
        </w:rPr>
      </w:pPr>
    </w:p>
    <w:p w14:paraId="0494A102" w14:textId="4A66DE2A" w:rsidR="00704A9F" w:rsidRPr="001421D9" w:rsidRDefault="00704A9F" w:rsidP="003B0EE4">
      <w:pPr>
        <w:numPr>
          <w:ilvl w:val="0"/>
          <w:numId w:val="148"/>
        </w:numPr>
        <w:contextualSpacing/>
      </w:pPr>
      <w:r w:rsidRPr="001421D9">
        <w:t>The equipment storage section shall have a cable management system. The cable management system shall take into consideration the cable route as defined herein and the sliding in and out of equipment from the console.</w:t>
      </w:r>
      <w:r w:rsidR="008A305F">
        <w:t xml:space="preserve"> </w:t>
      </w:r>
      <w:r w:rsidR="008A305F" w:rsidRPr="008A305F">
        <w:t>The Tenderer shall provide details on how this will be achieved.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610693" w:rsidRPr="00183995" w14:paraId="7B4FA47F" w14:textId="77777777" w:rsidTr="00421BDD">
        <w:tc>
          <w:tcPr>
            <w:tcW w:w="4320" w:type="dxa"/>
          </w:tcPr>
          <w:p w14:paraId="27D22ADA" w14:textId="77777777" w:rsidR="00610693" w:rsidRPr="00183995" w:rsidRDefault="00610693" w:rsidP="00421BDD">
            <w:pPr>
              <w:spacing w:before="60" w:after="60"/>
              <w:rPr>
                <w:rFonts w:cs="Arial"/>
                <w:b/>
                <w:bCs/>
              </w:rPr>
            </w:pPr>
            <w:r w:rsidRPr="00183995">
              <w:rPr>
                <w:rFonts w:cs="Arial"/>
                <w:b/>
                <w:bCs/>
              </w:rPr>
              <w:t>COMPLIANCE (C/PC/NC/Noted)</w:t>
            </w:r>
          </w:p>
        </w:tc>
        <w:tc>
          <w:tcPr>
            <w:tcW w:w="3476" w:type="dxa"/>
          </w:tcPr>
          <w:p w14:paraId="44C2AC0F" w14:textId="77777777" w:rsidR="00610693" w:rsidRPr="00183995" w:rsidRDefault="00610693" w:rsidP="00421BDD">
            <w:pPr>
              <w:spacing w:before="60" w:after="60"/>
              <w:rPr>
                <w:rFonts w:cs="Arial"/>
              </w:rPr>
            </w:pPr>
          </w:p>
        </w:tc>
      </w:tr>
      <w:tr w:rsidR="00610693" w:rsidRPr="00183995" w14:paraId="0CE16F15" w14:textId="77777777" w:rsidTr="00421BDD">
        <w:trPr>
          <w:cantSplit/>
        </w:trPr>
        <w:tc>
          <w:tcPr>
            <w:tcW w:w="7796" w:type="dxa"/>
            <w:gridSpan w:val="2"/>
          </w:tcPr>
          <w:p w14:paraId="39668F4D" w14:textId="77777777" w:rsidR="00610693" w:rsidRPr="00183995" w:rsidRDefault="00610693" w:rsidP="00421BDD">
            <w:pPr>
              <w:spacing w:before="60" w:after="60"/>
              <w:rPr>
                <w:rFonts w:cs="Arial"/>
                <w:i/>
              </w:rPr>
            </w:pPr>
            <w:r w:rsidRPr="00183995">
              <w:rPr>
                <w:rFonts w:cs="Arial"/>
                <w:i/>
              </w:rPr>
              <w:t>[INSERT FULL RESPONSE FOR EVALUATION HERE]</w:t>
            </w:r>
          </w:p>
          <w:p w14:paraId="2E945DDB" w14:textId="77777777" w:rsidR="00610693" w:rsidRPr="00183995" w:rsidRDefault="00610693" w:rsidP="00421BDD">
            <w:pPr>
              <w:spacing w:before="60" w:after="60"/>
              <w:rPr>
                <w:rFonts w:cs="Arial"/>
                <w:i/>
              </w:rPr>
            </w:pPr>
          </w:p>
        </w:tc>
      </w:tr>
      <w:tr w:rsidR="00610693" w:rsidRPr="00183995" w14:paraId="265AE0B9" w14:textId="77777777" w:rsidTr="00421BDD">
        <w:trPr>
          <w:cantSplit/>
        </w:trPr>
        <w:tc>
          <w:tcPr>
            <w:tcW w:w="7796" w:type="dxa"/>
            <w:gridSpan w:val="2"/>
          </w:tcPr>
          <w:p w14:paraId="3F6F27E9" w14:textId="77777777" w:rsidR="00610693" w:rsidRPr="00183995" w:rsidRDefault="00610693" w:rsidP="00421BDD">
            <w:pPr>
              <w:spacing w:before="60" w:after="60"/>
              <w:rPr>
                <w:rFonts w:cs="Arial"/>
                <w:i/>
              </w:rPr>
            </w:pPr>
            <w:r w:rsidRPr="00183995">
              <w:rPr>
                <w:rFonts w:cs="Arial"/>
                <w:i/>
              </w:rPr>
              <w:t>[INSERT REFERENCE TO ADDITIONAL INFORMATION HERE]</w:t>
            </w:r>
          </w:p>
        </w:tc>
      </w:tr>
    </w:tbl>
    <w:p w14:paraId="54F16CCB" w14:textId="77777777" w:rsidR="00704A9F" w:rsidRPr="00987AA3" w:rsidRDefault="00704A9F" w:rsidP="00704A9F">
      <w:pPr>
        <w:ind w:left="360"/>
        <w:contextualSpacing/>
      </w:pPr>
    </w:p>
    <w:p w14:paraId="4CE781E2" w14:textId="77777777" w:rsidR="00704A9F" w:rsidRPr="00987AA3" w:rsidRDefault="00704A9F" w:rsidP="00704A9F">
      <w:pPr>
        <w:pStyle w:val="Heading2"/>
      </w:pPr>
      <w:bookmarkStart w:id="186" w:name="_Toc159937109"/>
      <w:r w:rsidRPr="00987AA3">
        <w:t>Power Distribution</w:t>
      </w:r>
      <w:bookmarkEnd w:id="186"/>
    </w:p>
    <w:p w14:paraId="686EA8A5" w14:textId="7DB44A0F" w:rsidR="00704A9F" w:rsidRPr="00987AA3" w:rsidRDefault="00987AA3" w:rsidP="001421D9">
      <w:pPr>
        <w:numPr>
          <w:ilvl w:val="0"/>
          <w:numId w:val="150"/>
        </w:numPr>
        <w:contextualSpacing/>
      </w:pPr>
      <w:r w:rsidRPr="00270248">
        <w:rPr>
          <w:b/>
          <w:bCs/>
        </w:rPr>
        <w:fldChar w:fldCharType="begin"/>
      </w:r>
      <w:r w:rsidRPr="00270248">
        <w:rPr>
          <w:b/>
          <w:bCs/>
        </w:rPr>
        <w:instrText xml:space="preserve"> REF _Ref146102222 \h </w:instrText>
      </w:r>
      <w:r w:rsidR="00270248">
        <w:rPr>
          <w:b/>
          <w:bCs/>
        </w:rPr>
        <w:instrText xml:space="preserve"> \* MERGEFORMAT </w:instrText>
      </w:r>
      <w:r w:rsidRPr="00270248">
        <w:rPr>
          <w:b/>
          <w:bCs/>
        </w:rPr>
      </w:r>
      <w:r w:rsidRPr="00270248">
        <w:rPr>
          <w:b/>
          <w:bCs/>
        </w:rPr>
        <w:fldChar w:fldCharType="separate"/>
      </w:r>
      <w:r w:rsidR="0066188E" w:rsidRPr="00367CEE">
        <w:rPr>
          <w:b/>
          <w:bCs/>
        </w:rPr>
        <w:t xml:space="preserve">Figure </w:t>
      </w:r>
      <w:r w:rsidR="0066188E" w:rsidRPr="00367CEE">
        <w:rPr>
          <w:b/>
          <w:bCs/>
          <w:noProof/>
        </w:rPr>
        <w:t>34</w:t>
      </w:r>
      <w:r w:rsidRPr="00270248">
        <w:rPr>
          <w:b/>
          <w:bCs/>
        </w:rPr>
        <w:fldChar w:fldCharType="end"/>
      </w:r>
      <w:r w:rsidRPr="00987AA3">
        <w:t xml:space="preserve"> </w:t>
      </w:r>
      <w:r w:rsidR="00704A9F" w:rsidRPr="00987AA3">
        <w:t>below shows how the power shall be distributed within the console.</w:t>
      </w:r>
      <w:r w:rsidR="0031756E">
        <w:t xml:space="preserve"> </w:t>
      </w:r>
      <w:r w:rsidR="0031756E" w:rsidRPr="0031756E">
        <w:t>The Tenderer shall provide a detailed diagram of the power distribution layout within the console. (D)</w:t>
      </w:r>
    </w:p>
    <w:p w14:paraId="7848B135" w14:textId="77777777" w:rsidR="00704A9F" w:rsidRPr="00987AA3" w:rsidRDefault="00704A9F" w:rsidP="00704A9F">
      <w:pPr>
        <w:ind w:left="360"/>
        <w:contextualSpacing/>
      </w:pPr>
    </w:p>
    <w:p w14:paraId="17C33458" w14:textId="30AA63B3" w:rsidR="00704A9F" w:rsidRPr="00987AA3" w:rsidRDefault="00987AA3" w:rsidP="00704A9F">
      <w:pPr>
        <w:keepNext/>
        <w:ind w:left="360"/>
        <w:contextualSpacing/>
        <w:jc w:val="center"/>
      </w:pPr>
      <w:r w:rsidRPr="00987AA3">
        <w:rPr>
          <w:noProof/>
        </w:rPr>
        <w:drawing>
          <wp:inline distT="0" distB="0" distL="0" distR="0" wp14:anchorId="54FE6819" wp14:editId="4C95604F">
            <wp:extent cx="3014134" cy="3164548"/>
            <wp:effectExtent l="19050" t="19050" r="15240" b="17145"/>
            <wp:docPr id="475786219"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86219" name="Picture 20" descr="A screenshot of a computer&#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18110" cy="3168722"/>
                    </a:xfrm>
                    <a:prstGeom prst="rect">
                      <a:avLst/>
                    </a:prstGeom>
                    <a:noFill/>
                    <a:ln>
                      <a:solidFill>
                        <a:schemeClr val="tx1"/>
                      </a:solidFill>
                    </a:ln>
                  </pic:spPr>
                </pic:pic>
              </a:graphicData>
            </a:graphic>
          </wp:inline>
        </w:drawing>
      </w:r>
    </w:p>
    <w:p w14:paraId="36BBD1A3" w14:textId="47AF3FE8" w:rsidR="00704A9F" w:rsidRDefault="00704A9F" w:rsidP="00704A9F">
      <w:pPr>
        <w:pStyle w:val="Caption"/>
        <w:jc w:val="center"/>
      </w:pPr>
      <w:bookmarkStart w:id="187" w:name="_Ref146102222"/>
      <w:r w:rsidRPr="00987AA3">
        <w:t xml:space="preserve">Figure </w:t>
      </w:r>
      <w:r w:rsidRPr="00987AA3">
        <w:rPr>
          <w:noProof/>
        </w:rPr>
        <w:fldChar w:fldCharType="begin"/>
      </w:r>
      <w:r w:rsidRPr="00987AA3">
        <w:rPr>
          <w:noProof/>
        </w:rPr>
        <w:instrText xml:space="preserve"> SEQ Figure \* ARABIC </w:instrText>
      </w:r>
      <w:r w:rsidRPr="00987AA3">
        <w:rPr>
          <w:noProof/>
        </w:rPr>
        <w:fldChar w:fldCharType="separate"/>
      </w:r>
      <w:r w:rsidR="0066188E">
        <w:rPr>
          <w:noProof/>
        </w:rPr>
        <w:t>34</w:t>
      </w:r>
      <w:r w:rsidRPr="00987AA3">
        <w:rPr>
          <w:noProof/>
        </w:rPr>
        <w:fldChar w:fldCharType="end"/>
      </w:r>
      <w:bookmarkEnd w:id="187"/>
      <w:r w:rsidRPr="00987AA3">
        <w:t>: Power Distribution.</w:t>
      </w:r>
    </w:p>
    <w:p w14:paraId="06A1A1CE" w14:textId="77777777" w:rsidR="0031756E" w:rsidRPr="0031756E" w:rsidRDefault="0031756E" w:rsidP="0031756E"/>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1756E" w:rsidRPr="00D003A6" w14:paraId="40567C41" w14:textId="77777777" w:rsidTr="00421BDD">
        <w:tc>
          <w:tcPr>
            <w:tcW w:w="4320" w:type="dxa"/>
          </w:tcPr>
          <w:p w14:paraId="19B8C725" w14:textId="77777777" w:rsidR="0031756E" w:rsidRPr="00D003A6" w:rsidRDefault="0031756E" w:rsidP="00421BDD">
            <w:pPr>
              <w:spacing w:before="60" w:after="60"/>
              <w:rPr>
                <w:rFonts w:eastAsia="Calibri" w:cs="Arial"/>
                <w:b/>
                <w:bCs/>
              </w:rPr>
            </w:pPr>
            <w:r w:rsidRPr="00D003A6">
              <w:rPr>
                <w:rFonts w:eastAsia="Calibri" w:cs="Arial"/>
                <w:b/>
                <w:bCs/>
              </w:rPr>
              <w:t>COMPLIANCE (C/PC/NC/Noted)</w:t>
            </w:r>
          </w:p>
        </w:tc>
        <w:tc>
          <w:tcPr>
            <w:tcW w:w="3476" w:type="dxa"/>
          </w:tcPr>
          <w:p w14:paraId="60BCA6C3" w14:textId="77777777" w:rsidR="0031756E" w:rsidRPr="00D003A6" w:rsidRDefault="0031756E" w:rsidP="00421BDD">
            <w:pPr>
              <w:spacing w:before="60" w:after="60"/>
              <w:rPr>
                <w:rFonts w:eastAsia="Calibri" w:cs="Arial"/>
              </w:rPr>
            </w:pPr>
          </w:p>
        </w:tc>
      </w:tr>
      <w:tr w:rsidR="0031756E" w:rsidRPr="00D003A6" w14:paraId="2882599E" w14:textId="77777777" w:rsidTr="00421BDD">
        <w:trPr>
          <w:cantSplit/>
        </w:trPr>
        <w:tc>
          <w:tcPr>
            <w:tcW w:w="7796" w:type="dxa"/>
            <w:gridSpan w:val="2"/>
          </w:tcPr>
          <w:p w14:paraId="50E9954A" w14:textId="77777777" w:rsidR="0031756E" w:rsidRPr="00D003A6" w:rsidRDefault="0031756E" w:rsidP="00421BDD">
            <w:pPr>
              <w:spacing w:before="60" w:after="60"/>
              <w:rPr>
                <w:rFonts w:eastAsia="Calibri" w:cs="Arial"/>
                <w:i/>
              </w:rPr>
            </w:pPr>
            <w:r w:rsidRPr="00D003A6">
              <w:rPr>
                <w:rFonts w:eastAsia="Calibri" w:cs="Arial"/>
                <w:i/>
              </w:rPr>
              <w:t>[INSERT FULL RESPONSE FOR EVALUATION HERE]</w:t>
            </w:r>
          </w:p>
          <w:p w14:paraId="2C112342" w14:textId="77777777" w:rsidR="0031756E" w:rsidRPr="00D003A6" w:rsidRDefault="0031756E" w:rsidP="00421BDD">
            <w:pPr>
              <w:spacing w:before="60" w:after="60"/>
              <w:rPr>
                <w:rFonts w:eastAsia="Calibri" w:cs="Arial"/>
                <w:i/>
              </w:rPr>
            </w:pPr>
          </w:p>
        </w:tc>
      </w:tr>
      <w:tr w:rsidR="0031756E" w:rsidRPr="00D003A6" w14:paraId="53976BA9" w14:textId="77777777" w:rsidTr="00421BDD">
        <w:trPr>
          <w:cantSplit/>
        </w:trPr>
        <w:tc>
          <w:tcPr>
            <w:tcW w:w="7796" w:type="dxa"/>
            <w:gridSpan w:val="2"/>
          </w:tcPr>
          <w:p w14:paraId="2BB4D68B" w14:textId="77777777" w:rsidR="0031756E" w:rsidRPr="00D003A6" w:rsidRDefault="0031756E" w:rsidP="00421BDD">
            <w:pPr>
              <w:spacing w:before="60" w:after="60"/>
              <w:rPr>
                <w:rFonts w:eastAsia="Calibri" w:cs="Arial"/>
                <w:i/>
              </w:rPr>
            </w:pPr>
            <w:r w:rsidRPr="00D003A6">
              <w:rPr>
                <w:rFonts w:eastAsia="Calibri" w:cs="Arial"/>
                <w:i/>
              </w:rPr>
              <w:t>[INSERT REFERENCE TO ADDITIONAL INFORMATION HERE]</w:t>
            </w:r>
          </w:p>
        </w:tc>
      </w:tr>
    </w:tbl>
    <w:p w14:paraId="5E66207F" w14:textId="77777777" w:rsidR="00704A9F" w:rsidRPr="00704A9F" w:rsidRDefault="00704A9F" w:rsidP="00704A9F">
      <w:pPr>
        <w:rPr>
          <w:color w:val="FF0000"/>
        </w:rPr>
      </w:pPr>
    </w:p>
    <w:p w14:paraId="0EF99084" w14:textId="77777777" w:rsidR="00704A9F" w:rsidRPr="00987AA3" w:rsidRDefault="00704A9F" w:rsidP="00704A9F">
      <w:pPr>
        <w:pStyle w:val="Heading2"/>
      </w:pPr>
      <w:bookmarkStart w:id="188" w:name="_Toc159937110"/>
      <w:r w:rsidRPr="00987AA3">
        <w:t>Distribution Board (DB Board)</w:t>
      </w:r>
      <w:bookmarkEnd w:id="188"/>
    </w:p>
    <w:p w14:paraId="1729CC68" w14:textId="66CB384E" w:rsidR="00704A9F" w:rsidRPr="00987AA3" w:rsidRDefault="00704A9F" w:rsidP="00987AA3">
      <w:pPr>
        <w:numPr>
          <w:ilvl w:val="0"/>
          <w:numId w:val="151"/>
        </w:numPr>
        <w:contextualSpacing/>
      </w:pPr>
      <w:r w:rsidRPr="00987AA3">
        <w:t>Each console shall have a 12-way distribution board installed in the equipment storage section.</w:t>
      </w:r>
      <w:r w:rsidR="0031756E">
        <w:t xml:space="preserve"> </w:t>
      </w:r>
      <w:r w:rsidR="0031756E" w:rsidRPr="0031756E">
        <w:t>The Tenderer shall provide details of the distribution board to be installed within the console.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1756E" w:rsidRPr="00D003A6" w14:paraId="729BFC4B" w14:textId="77777777" w:rsidTr="00421BDD">
        <w:tc>
          <w:tcPr>
            <w:tcW w:w="4320" w:type="dxa"/>
          </w:tcPr>
          <w:p w14:paraId="01C90CD8" w14:textId="77777777" w:rsidR="0031756E" w:rsidRPr="00D003A6" w:rsidRDefault="0031756E" w:rsidP="00421BDD">
            <w:pPr>
              <w:spacing w:before="60" w:after="60"/>
              <w:rPr>
                <w:rFonts w:eastAsia="Calibri" w:cs="Arial"/>
                <w:b/>
                <w:bCs/>
              </w:rPr>
            </w:pPr>
            <w:r w:rsidRPr="00D003A6">
              <w:rPr>
                <w:rFonts w:eastAsia="Calibri" w:cs="Arial"/>
                <w:b/>
                <w:bCs/>
              </w:rPr>
              <w:t>COMPLIANCE (C/PC/NC/Noted)</w:t>
            </w:r>
          </w:p>
        </w:tc>
        <w:tc>
          <w:tcPr>
            <w:tcW w:w="3476" w:type="dxa"/>
          </w:tcPr>
          <w:p w14:paraId="18FE6601" w14:textId="77777777" w:rsidR="0031756E" w:rsidRPr="00D003A6" w:rsidRDefault="0031756E" w:rsidP="00421BDD">
            <w:pPr>
              <w:spacing w:before="60" w:after="60"/>
              <w:rPr>
                <w:rFonts w:eastAsia="Calibri" w:cs="Arial"/>
              </w:rPr>
            </w:pPr>
          </w:p>
        </w:tc>
      </w:tr>
      <w:tr w:rsidR="0031756E" w:rsidRPr="00D003A6" w14:paraId="4D65FE54" w14:textId="77777777" w:rsidTr="00421BDD">
        <w:trPr>
          <w:cantSplit/>
        </w:trPr>
        <w:tc>
          <w:tcPr>
            <w:tcW w:w="7796" w:type="dxa"/>
            <w:gridSpan w:val="2"/>
          </w:tcPr>
          <w:p w14:paraId="652AC879" w14:textId="77777777" w:rsidR="0031756E" w:rsidRPr="00D003A6" w:rsidRDefault="0031756E" w:rsidP="00421BDD">
            <w:pPr>
              <w:spacing w:before="60" w:after="60"/>
              <w:rPr>
                <w:rFonts w:eastAsia="Calibri" w:cs="Arial"/>
                <w:i/>
              </w:rPr>
            </w:pPr>
            <w:r w:rsidRPr="00D003A6">
              <w:rPr>
                <w:rFonts w:eastAsia="Calibri" w:cs="Arial"/>
                <w:i/>
              </w:rPr>
              <w:t>[INSERT FULL RESPONSE FOR EVALUATION HERE]</w:t>
            </w:r>
          </w:p>
          <w:p w14:paraId="3559B448" w14:textId="77777777" w:rsidR="0031756E" w:rsidRPr="00D003A6" w:rsidRDefault="0031756E" w:rsidP="00421BDD">
            <w:pPr>
              <w:spacing w:before="60" w:after="60"/>
              <w:rPr>
                <w:rFonts w:eastAsia="Calibri" w:cs="Arial"/>
                <w:i/>
              </w:rPr>
            </w:pPr>
          </w:p>
        </w:tc>
      </w:tr>
      <w:tr w:rsidR="0031756E" w:rsidRPr="00D003A6" w14:paraId="4F9DBB31" w14:textId="77777777" w:rsidTr="00421BDD">
        <w:trPr>
          <w:cantSplit/>
        </w:trPr>
        <w:tc>
          <w:tcPr>
            <w:tcW w:w="7796" w:type="dxa"/>
            <w:gridSpan w:val="2"/>
          </w:tcPr>
          <w:p w14:paraId="5CDAC3FD" w14:textId="77777777" w:rsidR="0031756E" w:rsidRPr="00D003A6" w:rsidRDefault="0031756E" w:rsidP="00421BDD">
            <w:pPr>
              <w:spacing w:before="60" w:after="60"/>
              <w:rPr>
                <w:rFonts w:eastAsia="Calibri" w:cs="Arial"/>
                <w:i/>
              </w:rPr>
            </w:pPr>
            <w:r w:rsidRPr="00D003A6">
              <w:rPr>
                <w:rFonts w:eastAsia="Calibri" w:cs="Arial"/>
                <w:i/>
              </w:rPr>
              <w:t>[INSERT REFERENCE TO ADDITIONAL INFORMATION HERE]</w:t>
            </w:r>
          </w:p>
        </w:tc>
      </w:tr>
    </w:tbl>
    <w:p w14:paraId="39936AF4" w14:textId="77777777" w:rsidR="00704A9F" w:rsidRPr="00987AA3" w:rsidRDefault="00704A9F" w:rsidP="00704A9F">
      <w:pPr>
        <w:ind w:left="360"/>
        <w:contextualSpacing/>
      </w:pPr>
    </w:p>
    <w:p w14:paraId="677ADCD1" w14:textId="52F34DCE" w:rsidR="00704A9F" w:rsidRPr="00987AA3" w:rsidRDefault="00704A9F" w:rsidP="00987AA3">
      <w:pPr>
        <w:numPr>
          <w:ilvl w:val="0"/>
          <w:numId w:val="151"/>
        </w:numPr>
        <w:contextualSpacing/>
      </w:pPr>
      <w:r w:rsidRPr="00987AA3">
        <w:t xml:space="preserve">The DB Board shall have one mains switch. The main switch shall be a 2 pole, D Curve miniature circuit breaker with a rating of 16A. The main switch shall be clearly labelled on the </w:t>
      </w:r>
      <w:r w:rsidRPr="00987AA3">
        <w:lastRenderedPageBreak/>
        <w:t>DB Board.</w:t>
      </w:r>
      <w:r w:rsidR="0031756E">
        <w:t xml:space="preserve"> </w:t>
      </w:r>
      <w:r w:rsidR="0031756E" w:rsidRPr="0031756E">
        <w:t>The Tenderer shall provide supporting information showing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1756E" w:rsidRPr="00D003A6" w14:paraId="692229F0" w14:textId="77777777" w:rsidTr="00421BDD">
        <w:tc>
          <w:tcPr>
            <w:tcW w:w="4320" w:type="dxa"/>
          </w:tcPr>
          <w:p w14:paraId="2D7BAAFF" w14:textId="77777777" w:rsidR="0031756E" w:rsidRPr="00D003A6" w:rsidRDefault="0031756E" w:rsidP="00421BDD">
            <w:pPr>
              <w:spacing w:before="60" w:after="60"/>
              <w:rPr>
                <w:rFonts w:eastAsia="Calibri" w:cs="Arial"/>
                <w:b/>
                <w:bCs/>
              </w:rPr>
            </w:pPr>
            <w:r w:rsidRPr="00D003A6">
              <w:rPr>
                <w:rFonts w:eastAsia="Calibri" w:cs="Arial"/>
                <w:b/>
                <w:bCs/>
              </w:rPr>
              <w:t>COMPLIANCE (C/PC/NC/Noted)</w:t>
            </w:r>
          </w:p>
        </w:tc>
        <w:tc>
          <w:tcPr>
            <w:tcW w:w="3476" w:type="dxa"/>
          </w:tcPr>
          <w:p w14:paraId="7C5BCF07" w14:textId="77777777" w:rsidR="0031756E" w:rsidRPr="00D003A6" w:rsidRDefault="0031756E" w:rsidP="00421BDD">
            <w:pPr>
              <w:spacing w:before="60" w:after="60"/>
              <w:rPr>
                <w:rFonts w:eastAsia="Calibri" w:cs="Arial"/>
              </w:rPr>
            </w:pPr>
          </w:p>
        </w:tc>
      </w:tr>
      <w:tr w:rsidR="0031756E" w:rsidRPr="00D003A6" w14:paraId="64538753" w14:textId="77777777" w:rsidTr="00421BDD">
        <w:trPr>
          <w:cantSplit/>
        </w:trPr>
        <w:tc>
          <w:tcPr>
            <w:tcW w:w="7796" w:type="dxa"/>
            <w:gridSpan w:val="2"/>
          </w:tcPr>
          <w:p w14:paraId="5EAFD9B1" w14:textId="77777777" w:rsidR="0031756E" w:rsidRPr="00D003A6" w:rsidRDefault="0031756E" w:rsidP="00421BDD">
            <w:pPr>
              <w:spacing w:before="60" w:after="60"/>
              <w:rPr>
                <w:rFonts w:eastAsia="Calibri" w:cs="Arial"/>
                <w:i/>
              </w:rPr>
            </w:pPr>
            <w:r w:rsidRPr="00D003A6">
              <w:rPr>
                <w:rFonts w:eastAsia="Calibri" w:cs="Arial"/>
                <w:i/>
              </w:rPr>
              <w:t>[INSERT FULL RESPONSE FOR EVALUATION HERE]</w:t>
            </w:r>
          </w:p>
          <w:p w14:paraId="1B3F3EA9" w14:textId="77777777" w:rsidR="0031756E" w:rsidRPr="00D003A6" w:rsidRDefault="0031756E" w:rsidP="00421BDD">
            <w:pPr>
              <w:spacing w:before="60" w:after="60"/>
              <w:rPr>
                <w:rFonts w:eastAsia="Calibri" w:cs="Arial"/>
                <w:i/>
              </w:rPr>
            </w:pPr>
          </w:p>
        </w:tc>
      </w:tr>
      <w:tr w:rsidR="0031756E" w:rsidRPr="00D003A6" w14:paraId="5F752F0E" w14:textId="77777777" w:rsidTr="00421BDD">
        <w:trPr>
          <w:cantSplit/>
        </w:trPr>
        <w:tc>
          <w:tcPr>
            <w:tcW w:w="7796" w:type="dxa"/>
            <w:gridSpan w:val="2"/>
          </w:tcPr>
          <w:p w14:paraId="737B6240" w14:textId="77777777" w:rsidR="0031756E" w:rsidRPr="00D003A6" w:rsidRDefault="0031756E" w:rsidP="00421BDD">
            <w:pPr>
              <w:spacing w:before="60" w:after="60"/>
              <w:rPr>
                <w:rFonts w:eastAsia="Calibri" w:cs="Arial"/>
                <w:i/>
              </w:rPr>
            </w:pPr>
            <w:r w:rsidRPr="00D003A6">
              <w:rPr>
                <w:rFonts w:eastAsia="Calibri" w:cs="Arial"/>
                <w:i/>
              </w:rPr>
              <w:t>[INSERT REFERENCE TO ADDITIONAL INFORMATION HERE]</w:t>
            </w:r>
          </w:p>
        </w:tc>
      </w:tr>
    </w:tbl>
    <w:p w14:paraId="6F763762" w14:textId="77777777" w:rsidR="00704A9F" w:rsidRPr="00987AA3" w:rsidRDefault="00704A9F" w:rsidP="00704A9F">
      <w:pPr>
        <w:ind w:left="360"/>
        <w:contextualSpacing/>
      </w:pPr>
    </w:p>
    <w:p w14:paraId="2537954D" w14:textId="365C53DD" w:rsidR="00704A9F" w:rsidRPr="00987AA3" w:rsidRDefault="00704A9F" w:rsidP="00987AA3">
      <w:pPr>
        <w:numPr>
          <w:ilvl w:val="0"/>
          <w:numId w:val="151"/>
        </w:numPr>
        <w:contextualSpacing/>
      </w:pPr>
      <w:r w:rsidRPr="00987AA3">
        <w:t xml:space="preserve">The DB Board shall have eight single pole, D Curve miniature circuit breakers with a rating of 6A. Each breaker shall be numbered 1 to 8 and clearly labelled as shown below in </w:t>
      </w:r>
      <w:r w:rsidR="00987AA3" w:rsidRPr="00270248">
        <w:rPr>
          <w:b/>
        </w:rPr>
        <w:fldChar w:fldCharType="begin"/>
      </w:r>
      <w:r w:rsidR="00987AA3" w:rsidRPr="00270248">
        <w:rPr>
          <w:b/>
        </w:rPr>
        <w:instrText xml:space="preserve"> REF _Ref146102303 \h </w:instrText>
      </w:r>
      <w:r w:rsidR="00270248" w:rsidRPr="00270248">
        <w:rPr>
          <w:b/>
        </w:rPr>
        <w:instrText xml:space="preserve"> \* MERGEFORMAT </w:instrText>
      </w:r>
      <w:r w:rsidR="00987AA3" w:rsidRPr="00270248">
        <w:rPr>
          <w:b/>
        </w:rPr>
      </w:r>
      <w:r w:rsidR="00987AA3" w:rsidRPr="00270248">
        <w:rPr>
          <w:b/>
        </w:rPr>
        <w:fldChar w:fldCharType="separate"/>
      </w:r>
      <w:r w:rsidR="0066188E" w:rsidRPr="00367CEE">
        <w:rPr>
          <w:b/>
        </w:rPr>
        <w:t xml:space="preserve">Figure </w:t>
      </w:r>
      <w:r w:rsidR="0066188E" w:rsidRPr="00367CEE">
        <w:rPr>
          <w:b/>
          <w:noProof/>
        </w:rPr>
        <w:t>35</w:t>
      </w:r>
      <w:r w:rsidR="00987AA3" w:rsidRPr="00270248">
        <w:rPr>
          <w:b/>
        </w:rPr>
        <w:fldChar w:fldCharType="end"/>
      </w:r>
      <w:r w:rsidR="00987AA3">
        <w:rPr>
          <w:b/>
        </w:rPr>
        <w:t>.</w:t>
      </w:r>
      <w:r w:rsidR="0031756E">
        <w:rPr>
          <w:b/>
        </w:rPr>
        <w:t xml:space="preserve"> </w:t>
      </w:r>
      <w:r w:rsidR="0031756E" w:rsidRPr="0031756E">
        <w:rPr>
          <w:bCs/>
        </w:rPr>
        <w:t>The Tenderer shall provide supporting information showing compliance to this requirement. (D)</w:t>
      </w:r>
    </w:p>
    <w:p w14:paraId="6067779F" w14:textId="77777777" w:rsidR="00704A9F" w:rsidRPr="00704A9F" w:rsidRDefault="00704A9F" w:rsidP="00704A9F">
      <w:pPr>
        <w:pStyle w:val="ListParagraph"/>
        <w:keepNext/>
        <w:jc w:val="right"/>
        <w:rPr>
          <w:color w:val="FF0000"/>
        </w:rPr>
      </w:pPr>
      <w:r w:rsidRPr="00704A9F">
        <w:rPr>
          <w:noProof/>
          <w:color w:val="FF0000"/>
        </w:rPr>
        <w:drawing>
          <wp:inline distT="0" distB="0" distL="0" distR="0" wp14:anchorId="3ED2569A" wp14:editId="26511BD4">
            <wp:extent cx="5524500" cy="4026013"/>
            <wp:effectExtent l="0" t="0" r="0" b="0"/>
            <wp:docPr id="417674805" name="Picture 41767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9320" t="24065" r="16066" b="13151"/>
                    <a:stretch/>
                  </pic:blipFill>
                  <pic:spPr bwMode="auto">
                    <a:xfrm rot="10800000">
                      <a:off x="0" y="0"/>
                      <a:ext cx="5536142" cy="4034497"/>
                    </a:xfrm>
                    <a:prstGeom prst="rect">
                      <a:avLst/>
                    </a:prstGeom>
                    <a:noFill/>
                    <a:ln>
                      <a:noFill/>
                    </a:ln>
                    <a:extLst>
                      <a:ext uri="{53640926-AAD7-44D8-BBD7-CCE9431645EC}">
                        <a14:shadowObscured xmlns:a14="http://schemas.microsoft.com/office/drawing/2010/main"/>
                      </a:ext>
                    </a:extLst>
                  </pic:spPr>
                </pic:pic>
              </a:graphicData>
            </a:graphic>
          </wp:inline>
        </w:drawing>
      </w:r>
    </w:p>
    <w:p w14:paraId="7C6507FE" w14:textId="2B6F7C78" w:rsidR="00704A9F" w:rsidRDefault="00704A9F" w:rsidP="00704A9F">
      <w:pPr>
        <w:pStyle w:val="Caption"/>
        <w:jc w:val="center"/>
      </w:pPr>
      <w:bookmarkStart w:id="189" w:name="_Ref146102303"/>
      <w:r w:rsidRPr="00987AA3">
        <w:t xml:space="preserve">Figure </w:t>
      </w:r>
      <w:r w:rsidRPr="00987AA3">
        <w:rPr>
          <w:noProof/>
        </w:rPr>
        <w:fldChar w:fldCharType="begin"/>
      </w:r>
      <w:r w:rsidRPr="00987AA3">
        <w:rPr>
          <w:noProof/>
        </w:rPr>
        <w:instrText xml:space="preserve"> SEQ Figure \* ARABIC </w:instrText>
      </w:r>
      <w:r w:rsidRPr="00987AA3">
        <w:rPr>
          <w:noProof/>
        </w:rPr>
        <w:fldChar w:fldCharType="separate"/>
      </w:r>
      <w:r w:rsidR="0066188E">
        <w:rPr>
          <w:noProof/>
        </w:rPr>
        <w:t>35</w:t>
      </w:r>
      <w:r w:rsidRPr="00987AA3">
        <w:rPr>
          <w:noProof/>
        </w:rPr>
        <w:fldChar w:fldCharType="end"/>
      </w:r>
      <w:bookmarkEnd w:id="189"/>
      <w:r w:rsidRPr="00987AA3">
        <w:t>: Example of the DB Board.</w:t>
      </w:r>
    </w:p>
    <w:p w14:paraId="1778B34D" w14:textId="77777777" w:rsidR="0031756E" w:rsidRPr="0031756E" w:rsidRDefault="0031756E" w:rsidP="0031756E"/>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1756E" w:rsidRPr="00D003A6" w14:paraId="07890FA0" w14:textId="77777777" w:rsidTr="00421BDD">
        <w:tc>
          <w:tcPr>
            <w:tcW w:w="4320" w:type="dxa"/>
          </w:tcPr>
          <w:p w14:paraId="61141879" w14:textId="77777777" w:rsidR="0031756E" w:rsidRPr="00D003A6" w:rsidRDefault="0031756E" w:rsidP="00421BDD">
            <w:pPr>
              <w:spacing w:before="60" w:after="60"/>
              <w:rPr>
                <w:rFonts w:eastAsia="Calibri" w:cs="Arial"/>
                <w:b/>
                <w:bCs/>
              </w:rPr>
            </w:pPr>
            <w:r w:rsidRPr="00D003A6">
              <w:rPr>
                <w:rFonts w:eastAsia="Calibri" w:cs="Arial"/>
                <w:b/>
                <w:bCs/>
              </w:rPr>
              <w:t>COMPLIANCE (C/PC/NC/Noted)</w:t>
            </w:r>
          </w:p>
        </w:tc>
        <w:tc>
          <w:tcPr>
            <w:tcW w:w="3476" w:type="dxa"/>
          </w:tcPr>
          <w:p w14:paraId="5AFBC388" w14:textId="77777777" w:rsidR="0031756E" w:rsidRPr="00D003A6" w:rsidRDefault="0031756E" w:rsidP="00421BDD">
            <w:pPr>
              <w:spacing w:before="60" w:after="60"/>
              <w:rPr>
                <w:rFonts w:eastAsia="Calibri" w:cs="Arial"/>
              </w:rPr>
            </w:pPr>
          </w:p>
        </w:tc>
      </w:tr>
      <w:tr w:rsidR="0031756E" w:rsidRPr="00D003A6" w14:paraId="1C99D7BC" w14:textId="77777777" w:rsidTr="00421BDD">
        <w:trPr>
          <w:cantSplit/>
        </w:trPr>
        <w:tc>
          <w:tcPr>
            <w:tcW w:w="7796" w:type="dxa"/>
            <w:gridSpan w:val="2"/>
          </w:tcPr>
          <w:p w14:paraId="30293116" w14:textId="77777777" w:rsidR="0031756E" w:rsidRPr="00D003A6" w:rsidRDefault="0031756E" w:rsidP="00421BDD">
            <w:pPr>
              <w:spacing w:before="60" w:after="60"/>
              <w:rPr>
                <w:rFonts w:eastAsia="Calibri" w:cs="Arial"/>
                <w:i/>
              </w:rPr>
            </w:pPr>
            <w:r w:rsidRPr="00D003A6">
              <w:rPr>
                <w:rFonts w:eastAsia="Calibri" w:cs="Arial"/>
                <w:i/>
              </w:rPr>
              <w:t>[INSERT FULL RESPONSE FOR EVALUATION HERE]</w:t>
            </w:r>
          </w:p>
          <w:p w14:paraId="374CE92B" w14:textId="77777777" w:rsidR="0031756E" w:rsidRPr="00D003A6" w:rsidRDefault="0031756E" w:rsidP="00421BDD">
            <w:pPr>
              <w:spacing w:before="60" w:after="60"/>
              <w:rPr>
                <w:rFonts w:eastAsia="Calibri" w:cs="Arial"/>
                <w:i/>
              </w:rPr>
            </w:pPr>
          </w:p>
        </w:tc>
      </w:tr>
      <w:tr w:rsidR="0031756E" w:rsidRPr="00D003A6" w14:paraId="007EF79C" w14:textId="77777777" w:rsidTr="00421BDD">
        <w:trPr>
          <w:cantSplit/>
        </w:trPr>
        <w:tc>
          <w:tcPr>
            <w:tcW w:w="7796" w:type="dxa"/>
            <w:gridSpan w:val="2"/>
          </w:tcPr>
          <w:p w14:paraId="54F61B37" w14:textId="77777777" w:rsidR="0031756E" w:rsidRPr="00D003A6" w:rsidRDefault="0031756E" w:rsidP="00421BDD">
            <w:pPr>
              <w:spacing w:before="60" w:after="60"/>
              <w:rPr>
                <w:rFonts w:eastAsia="Calibri" w:cs="Arial"/>
                <w:i/>
              </w:rPr>
            </w:pPr>
            <w:r w:rsidRPr="00D003A6">
              <w:rPr>
                <w:rFonts w:eastAsia="Calibri" w:cs="Arial"/>
                <w:i/>
              </w:rPr>
              <w:t>[INSERT REFERENCE TO ADDITIONAL INFORMATION HERE]</w:t>
            </w:r>
          </w:p>
        </w:tc>
      </w:tr>
    </w:tbl>
    <w:p w14:paraId="4AF0976E" w14:textId="77777777" w:rsidR="00704A9F" w:rsidRPr="00987AA3" w:rsidRDefault="00704A9F" w:rsidP="00704A9F">
      <w:pPr>
        <w:contextualSpacing/>
      </w:pPr>
    </w:p>
    <w:p w14:paraId="0AEE300E" w14:textId="5584236E" w:rsidR="00704A9F" w:rsidRPr="00987AA3" w:rsidRDefault="00704A9F" w:rsidP="00987AA3">
      <w:pPr>
        <w:numPr>
          <w:ilvl w:val="0"/>
          <w:numId w:val="151"/>
        </w:numPr>
        <w:contextualSpacing/>
      </w:pPr>
      <w:r w:rsidRPr="00987AA3">
        <w:lastRenderedPageBreak/>
        <w:t>An Electrical Compliance Certificate (ECC) shall be provided for the installation of the DB Board and all electrical work done on the console.</w:t>
      </w:r>
      <w:r w:rsidR="0031756E">
        <w:t xml:space="preserve"> </w:t>
      </w:r>
      <w:r w:rsidR="0031756E" w:rsidRPr="00D003A6">
        <w:rPr>
          <w:rFonts w:eastAsia="Calibri" w:cs="Times New Roman"/>
        </w:rPr>
        <w:t>The Tenderer shall indicate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1756E" w:rsidRPr="00D003A6" w14:paraId="50C6ED6A" w14:textId="77777777" w:rsidTr="00421BDD">
        <w:tc>
          <w:tcPr>
            <w:tcW w:w="4320" w:type="dxa"/>
          </w:tcPr>
          <w:p w14:paraId="0C8361C0" w14:textId="77777777" w:rsidR="0031756E" w:rsidRPr="00D003A6" w:rsidRDefault="0031756E" w:rsidP="00421BDD">
            <w:pPr>
              <w:spacing w:before="60" w:after="60"/>
              <w:rPr>
                <w:rFonts w:eastAsia="Calibri" w:cs="Arial"/>
                <w:b/>
                <w:bCs/>
              </w:rPr>
            </w:pPr>
            <w:r w:rsidRPr="00D003A6">
              <w:rPr>
                <w:rFonts w:eastAsia="Calibri" w:cs="Arial"/>
                <w:b/>
                <w:bCs/>
              </w:rPr>
              <w:t>COMPLIANCE (C/PC/NC/Noted)</w:t>
            </w:r>
          </w:p>
        </w:tc>
        <w:tc>
          <w:tcPr>
            <w:tcW w:w="3476" w:type="dxa"/>
          </w:tcPr>
          <w:p w14:paraId="2749AEE2" w14:textId="77777777" w:rsidR="0031756E" w:rsidRPr="00D003A6" w:rsidRDefault="0031756E" w:rsidP="00421BDD">
            <w:pPr>
              <w:spacing w:before="60" w:after="60"/>
              <w:rPr>
                <w:rFonts w:eastAsia="Calibri" w:cs="Arial"/>
              </w:rPr>
            </w:pPr>
          </w:p>
        </w:tc>
      </w:tr>
      <w:tr w:rsidR="0031756E" w:rsidRPr="00D003A6" w14:paraId="2680F80A" w14:textId="77777777" w:rsidTr="00421BDD">
        <w:trPr>
          <w:cantSplit/>
        </w:trPr>
        <w:tc>
          <w:tcPr>
            <w:tcW w:w="7796" w:type="dxa"/>
            <w:gridSpan w:val="2"/>
          </w:tcPr>
          <w:p w14:paraId="7A8EE920" w14:textId="77777777" w:rsidR="0031756E" w:rsidRPr="00D003A6" w:rsidRDefault="0031756E" w:rsidP="00421BDD">
            <w:pPr>
              <w:spacing w:before="60" w:after="60"/>
              <w:rPr>
                <w:rFonts w:eastAsia="Calibri" w:cs="Arial"/>
                <w:i/>
              </w:rPr>
            </w:pPr>
            <w:r w:rsidRPr="00D003A6">
              <w:rPr>
                <w:rFonts w:eastAsia="Calibri" w:cs="Arial"/>
                <w:i/>
              </w:rPr>
              <w:t>[INSERT FULL RESPONSE FOR EVALUATION HERE]</w:t>
            </w:r>
          </w:p>
          <w:p w14:paraId="579266DC" w14:textId="77777777" w:rsidR="0031756E" w:rsidRPr="00D003A6" w:rsidRDefault="0031756E" w:rsidP="00421BDD">
            <w:pPr>
              <w:spacing w:before="60" w:after="60"/>
              <w:rPr>
                <w:rFonts w:eastAsia="Calibri" w:cs="Arial"/>
                <w:i/>
              </w:rPr>
            </w:pPr>
          </w:p>
        </w:tc>
      </w:tr>
      <w:tr w:rsidR="0031756E" w:rsidRPr="00D003A6" w14:paraId="08D2388F" w14:textId="77777777" w:rsidTr="00421BDD">
        <w:trPr>
          <w:cantSplit/>
        </w:trPr>
        <w:tc>
          <w:tcPr>
            <w:tcW w:w="7796" w:type="dxa"/>
            <w:gridSpan w:val="2"/>
          </w:tcPr>
          <w:p w14:paraId="3CB8639C" w14:textId="77777777" w:rsidR="0031756E" w:rsidRPr="00D003A6" w:rsidRDefault="0031756E" w:rsidP="00421BDD">
            <w:pPr>
              <w:spacing w:before="60" w:after="60"/>
              <w:rPr>
                <w:rFonts w:eastAsia="Calibri" w:cs="Arial"/>
                <w:i/>
              </w:rPr>
            </w:pPr>
            <w:r w:rsidRPr="00D003A6">
              <w:rPr>
                <w:rFonts w:eastAsia="Calibri" w:cs="Arial"/>
                <w:i/>
              </w:rPr>
              <w:t>[INSERT REFERENCE TO ADDITIONAL INFORMATION HERE]</w:t>
            </w:r>
          </w:p>
        </w:tc>
      </w:tr>
    </w:tbl>
    <w:p w14:paraId="6EB63B6F" w14:textId="77777777" w:rsidR="00704A9F" w:rsidRPr="00704A9F" w:rsidRDefault="00704A9F" w:rsidP="00704A9F">
      <w:pPr>
        <w:ind w:left="360"/>
        <w:contextualSpacing/>
        <w:rPr>
          <w:color w:val="FF0000"/>
        </w:rPr>
      </w:pPr>
    </w:p>
    <w:p w14:paraId="601313EC" w14:textId="77777777" w:rsidR="00704A9F" w:rsidRPr="00987AA3" w:rsidRDefault="00704A9F" w:rsidP="00704A9F">
      <w:pPr>
        <w:pStyle w:val="Heading2"/>
      </w:pPr>
      <w:bookmarkStart w:id="190" w:name="_Toc159937111"/>
      <w:r w:rsidRPr="00987AA3">
        <w:t>Rotary Isolator Switch</w:t>
      </w:r>
      <w:bookmarkEnd w:id="190"/>
    </w:p>
    <w:p w14:paraId="3E87B06F" w14:textId="4B949B34" w:rsidR="0031756E" w:rsidRPr="00987AA3" w:rsidRDefault="00704A9F" w:rsidP="0031756E">
      <w:pPr>
        <w:numPr>
          <w:ilvl w:val="0"/>
          <w:numId w:val="152"/>
        </w:numPr>
        <w:contextualSpacing/>
      </w:pPr>
      <w:r w:rsidRPr="00987AA3">
        <w:t>Each console shall have t</w:t>
      </w:r>
      <w:r w:rsidR="00987AA3" w:rsidRPr="00987AA3">
        <w:t>hree</w:t>
      </w:r>
      <w:r w:rsidRPr="00987AA3">
        <w:t xml:space="preserve"> rotary isolators installed.</w:t>
      </w:r>
      <w:r w:rsidR="0031756E">
        <w:t xml:space="preserve"> The Tenderer shall provide full details on the proposed rotary isolator and indicate the rotary isolators on the technical design.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1756E" w:rsidRPr="00D003A6" w14:paraId="37A3D911" w14:textId="77777777" w:rsidTr="00421BDD">
        <w:tc>
          <w:tcPr>
            <w:tcW w:w="4320" w:type="dxa"/>
          </w:tcPr>
          <w:p w14:paraId="768873A7" w14:textId="77777777" w:rsidR="0031756E" w:rsidRPr="00D003A6" w:rsidRDefault="0031756E" w:rsidP="00421BDD">
            <w:pPr>
              <w:spacing w:before="60" w:after="60"/>
              <w:rPr>
                <w:rFonts w:eastAsia="Calibri" w:cs="Arial"/>
                <w:b/>
                <w:bCs/>
              </w:rPr>
            </w:pPr>
            <w:r w:rsidRPr="00D003A6">
              <w:rPr>
                <w:rFonts w:eastAsia="Calibri" w:cs="Arial"/>
                <w:b/>
                <w:bCs/>
              </w:rPr>
              <w:t>COMPLIANCE (C/PC/NC/Noted)</w:t>
            </w:r>
          </w:p>
        </w:tc>
        <w:tc>
          <w:tcPr>
            <w:tcW w:w="3476" w:type="dxa"/>
          </w:tcPr>
          <w:p w14:paraId="6BC9CBFF" w14:textId="77777777" w:rsidR="0031756E" w:rsidRPr="00D003A6" w:rsidRDefault="0031756E" w:rsidP="00421BDD">
            <w:pPr>
              <w:spacing w:before="60" w:after="60"/>
              <w:rPr>
                <w:rFonts w:eastAsia="Calibri" w:cs="Arial"/>
              </w:rPr>
            </w:pPr>
          </w:p>
        </w:tc>
      </w:tr>
      <w:tr w:rsidR="0031756E" w:rsidRPr="00D003A6" w14:paraId="34741CD4" w14:textId="77777777" w:rsidTr="00421BDD">
        <w:trPr>
          <w:cantSplit/>
        </w:trPr>
        <w:tc>
          <w:tcPr>
            <w:tcW w:w="7796" w:type="dxa"/>
            <w:gridSpan w:val="2"/>
          </w:tcPr>
          <w:p w14:paraId="23CB3C84" w14:textId="77777777" w:rsidR="0031756E" w:rsidRPr="00D003A6" w:rsidRDefault="0031756E" w:rsidP="00421BDD">
            <w:pPr>
              <w:spacing w:before="60" w:after="60"/>
              <w:rPr>
                <w:rFonts w:eastAsia="Calibri" w:cs="Arial"/>
                <w:i/>
              </w:rPr>
            </w:pPr>
            <w:r w:rsidRPr="00D003A6">
              <w:rPr>
                <w:rFonts w:eastAsia="Calibri" w:cs="Arial"/>
                <w:i/>
              </w:rPr>
              <w:t>[INSERT FULL RESPONSE FOR EVALUATION HERE]</w:t>
            </w:r>
          </w:p>
          <w:p w14:paraId="46DD578A" w14:textId="77777777" w:rsidR="0031756E" w:rsidRPr="00D003A6" w:rsidRDefault="0031756E" w:rsidP="00421BDD">
            <w:pPr>
              <w:spacing w:before="60" w:after="60"/>
              <w:rPr>
                <w:rFonts w:eastAsia="Calibri" w:cs="Arial"/>
                <w:i/>
              </w:rPr>
            </w:pPr>
          </w:p>
        </w:tc>
      </w:tr>
      <w:tr w:rsidR="0031756E" w:rsidRPr="00D003A6" w14:paraId="650EEC57" w14:textId="77777777" w:rsidTr="00421BDD">
        <w:trPr>
          <w:cantSplit/>
        </w:trPr>
        <w:tc>
          <w:tcPr>
            <w:tcW w:w="7796" w:type="dxa"/>
            <w:gridSpan w:val="2"/>
          </w:tcPr>
          <w:p w14:paraId="6582C6BB" w14:textId="77777777" w:rsidR="0031756E" w:rsidRPr="00D003A6" w:rsidRDefault="0031756E" w:rsidP="00421BDD">
            <w:pPr>
              <w:spacing w:before="60" w:after="60"/>
              <w:rPr>
                <w:rFonts w:eastAsia="Calibri" w:cs="Arial"/>
                <w:i/>
              </w:rPr>
            </w:pPr>
            <w:r w:rsidRPr="00D003A6">
              <w:rPr>
                <w:rFonts w:eastAsia="Calibri" w:cs="Arial"/>
                <w:i/>
              </w:rPr>
              <w:t>[INSERT REFERENCE TO ADDITIONAL INFORMATION HERE]</w:t>
            </w:r>
          </w:p>
        </w:tc>
      </w:tr>
    </w:tbl>
    <w:p w14:paraId="5847173E" w14:textId="757C59A3" w:rsidR="00704A9F" w:rsidRPr="00987AA3" w:rsidRDefault="00704A9F" w:rsidP="00704A9F">
      <w:pPr>
        <w:ind w:left="360"/>
        <w:contextualSpacing/>
      </w:pPr>
    </w:p>
    <w:p w14:paraId="3A537B9E" w14:textId="34CE7DD2" w:rsidR="00704A9F" w:rsidRPr="00987AA3" w:rsidRDefault="00704A9F" w:rsidP="00987AA3">
      <w:pPr>
        <w:numPr>
          <w:ilvl w:val="0"/>
          <w:numId w:val="152"/>
        </w:numPr>
        <w:contextualSpacing/>
      </w:pPr>
      <w:r w:rsidRPr="00987AA3">
        <w:t>The rotary isolators shall have 2 poles with a rating of 32 Amps, 400V.</w:t>
      </w:r>
      <w:r w:rsidR="0031756E">
        <w:t xml:space="preserve"> </w:t>
      </w:r>
      <w:r w:rsidR="0031756E" w:rsidRPr="0031756E">
        <w:t>The Tenderer shall provide supporting information showing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1756E" w:rsidRPr="00D003A6" w14:paraId="040BC333" w14:textId="77777777" w:rsidTr="00421BDD">
        <w:tc>
          <w:tcPr>
            <w:tcW w:w="4320" w:type="dxa"/>
          </w:tcPr>
          <w:p w14:paraId="088DC1D7" w14:textId="77777777" w:rsidR="0031756E" w:rsidRPr="00D003A6" w:rsidRDefault="0031756E" w:rsidP="00421BDD">
            <w:pPr>
              <w:spacing w:before="60" w:after="60"/>
              <w:rPr>
                <w:rFonts w:eastAsia="Calibri" w:cs="Arial"/>
                <w:b/>
                <w:bCs/>
              </w:rPr>
            </w:pPr>
            <w:r w:rsidRPr="00D003A6">
              <w:rPr>
                <w:rFonts w:eastAsia="Calibri" w:cs="Arial"/>
                <w:b/>
                <w:bCs/>
              </w:rPr>
              <w:t>COMPLIANCE (C/PC/NC/Noted)</w:t>
            </w:r>
          </w:p>
        </w:tc>
        <w:tc>
          <w:tcPr>
            <w:tcW w:w="3476" w:type="dxa"/>
          </w:tcPr>
          <w:p w14:paraId="41520EBA" w14:textId="77777777" w:rsidR="0031756E" w:rsidRPr="00D003A6" w:rsidRDefault="0031756E" w:rsidP="00421BDD">
            <w:pPr>
              <w:spacing w:before="60" w:after="60"/>
              <w:rPr>
                <w:rFonts w:eastAsia="Calibri" w:cs="Arial"/>
              </w:rPr>
            </w:pPr>
          </w:p>
        </w:tc>
      </w:tr>
      <w:tr w:rsidR="0031756E" w:rsidRPr="00D003A6" w14:paraId="6A663F99" w14:textId="77777777" w:rsidTr="00421BDD">
        <w:trPr>
          <w:cantSplit/>
        </w:trPr>
        <w:tc>
          <w:tcPr>
            <w:tcW w:w="7796" w:type="dxa"/>
            <w:gridSpan w:val="2"/>
          </w:tcPr>
          <w:p w14:paraId="524C35E5" w14:textId="77777777" w:rsidR="0031756E" w:rsidRPr="00D003A6" w:rsidRDefault="0031756E" w:rsidP="00421BDD">
            <w:pPr>
              <w:spacing w:before="60" w:after="60"/>
              <w:rPr>
                <w:rFonts w:eastAsia="Calibri" w:cs="Arial"/>
                <w:i/>
              </w:rPr>
            </w:pPr>
            <w:r w:rsidRPr="00D003A6">
              <w:rPr>
                <w:rFonts w:eastAsia="Calibri" w:cs="Arial"/>
                <w:i/>
              </w:rPr>
              <w:t>[INSERT FULL RESPONSE FOR EVALUATION HERE]</w:t>
            </w:r>
          </w:p>
          <w:p w14:paraId="50BC7F23" w14:textId="77777777" w:rsidR="0031756E" w:rsidRPr="00D003A6" w:rsidRDefault="0031756E" w:rsidP="00421BDD">
            <w:pPr>
              <w:spacing w:before="60" w:after="60"/>
              <w:rPr>
                <w:rFonts w:eastAsia="Calibri" w:cs="Arial"/>
                <w:i/>
              </w:rPr>
            </w:pPr>
          </w:p>
        </w:tc>
      </w:tr>
      <w:tr w:rsidR="0031756E" w:rsidRPr="00D003A6" w14:paraId="51DD7B76" w14:textId="77777777" w:rsidTr="00421BDD">
        <w:trPr>
          <w:cantSplit/>
        </w:trPr>
        <w:tc>
          <w:tcPr>
            <w:tcW w:w="7796" w:type="dxa"/>
            <w:gridSpan w:val="2"/>
          </w:tcPr>
          <w:p w14:paraId="6FA2C146" w14:textId="77777777" w:rsidR="0031756E" w:rsidRPr="00D003A6" w:rsidRDefault="0031756E" w:rsidP="00421BDD">
            <w:pPr>
              <w:spacing w:before="60" w:after="60"/>
              <w:rPr>
                <w:rFonts w:eastAsia="Calibri" w:cs="Arial"/>
                <w:i/>
              </w:rPr>
            </w:pPr>
            <w:r w:rsidRPr="00D003A6">
              <w:rPr>
                <w:rFonts w:eastAsia="Calibri" w:cs="Arial"/>
                <w:i/>
              </w:rPr>
              <w:t>[INSERT REFERENCE TO ADDITIONAL INFORMATION HERE]</w:t>
            </w:r>
          </w:p>
        </w:tc>
      </w:tr>
    </w:tbl>
    <w:p w14:paraId="2FBA2AED" w14:textId="77777777" w:rsidR="00704A9F" w:rsidRPr="00987AA3" w:rsidRDefault="00704A9F" w:rsidP="00704A9F">
      <w:pPr>
        <w:ind w:left="360"/>
        <w:contextualSpacing/>
      </w:pPr>
    </w:p>
    <w:p w14:paraId="140D875D" w14:textId="2D3F2E51" w:rsidR="00704A9F" w:rsidRPr="00987AA3" w:rsidRDefault="00704A9F" w:rsidP="00987AA3">
      <w:pPr>
        <w:numPr>
          <w:ilvl w:val="0"/>
          <w:numId w:val="152"/>
        </w:numPr>
        <w:contextualSpacing/>
      </w:pPr>
      <w:r w:rsidRPr="00987AA3">
        <w:t>The rotatory isolator shall have an ingress protection rating of IP65.</w:t>
      </w:r>
      <w:r w:rsidR="0031756E">
        <w:t xml:space="preserve"> </w:t>
      </w:r>
      <w:r w:rsidR="0031756E" w:rsidRPr="0031756E">
        <w:t>The Tenderer shall provide supporting information showing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1756E" w:rsidRPr="00D003A6" w14:paraId="2E19E64E" w14:textId="77777777" w:rsidTr="00421BDD">
        <w:tc>
          <w:tcPr>
            <w:tcW w:w="4320" w:type="dxa"/>
          </w:tcPr>
          <w:p w14:paraId="38D64066" w14:textId="77777777" w:rsidR="0031756E" w:rsidRPr="00D003A6" w:rsidRDefault="0031756E" w:rsidP="00421BDD">
            <w:pPr>
              <w:spacing w:before="60" w:after="60"/>
              <w:rPr>
                <w:rFonts w:eastAsia="Calibri" w:cs="Arial"/>
                <w:b/>
                <w:bCs/>
              </w:rPr>
            </w:pPr>
            <w:r w:rsidRPr="00D003A6">
              <w:rPr>
                <w:rFonts w:eastAsia="Calibri" w:cs="Arial"/>
                <w:b/>
                <w:bCs/>
              </w:rPr>
              <w:t>COMPLIANCE (C/PC/NC/Noted)</w:t>
            </w:r>
          </w:p>
        </w:tc>
        <w:tc>
          <w:tcPr>
            <w:tcW w:w="3476" w:type="dxa"/>
          </w:tcPr>
          <w:p w14:paraId="0E715D6D" w14:textId="77777777" w:rsidR="0031756E" w:rsidRPr="00D003A6" w:rsidRDefault="0031756E" w:rsidP="00421BDD">
            <w:pPr>
              <w:spacing w:before="60" w:after="60"/>
              <w:rPr>
                <w:rFonts w:eastAsia="Calibri" w:cs="Arial"/>
              </w:rPr>
            </w:pPr>
          </w:p>
        </w:tc>
      </w:tr>
      <w:tr w:rsidR="0031756E" w:rsidRPr="00D003A6" w14:paraId="6CF2C4B7" w14:textId="77777777" w:rsidTr="00421BDD">
        <w:trPr>
          <w:cantSplit/>
        </w:trPr>
        <w:tc>
          <w:tcPr>
            <w:tcW w:w="7796" w:type="dxa"/>
            <w:gridSpan w:val="2"/>
          </w:tcPr>
          <w:p w14:paraId="32A511A8" w14:textId="77777777" w:rsidR="0031756E" w:rsidRPr="00D003A6" w:rsidRDefault="0031756E" w:rsidP="00421BDD">
            <w:pPr>
              <w:spacing w:before="60" w:after="60"/>
              <w:rPr>
                <w:rFonts w:eastAsia="Calibri" w:cs="Arial"/>
                <w:i/>
              </w:rPr>
            </w:pPr>
            <w:r w:rsidRPr="00D003A6">
              <w:rPr>
                <w:rFonts w:eastAsia="Calibri" w:cs="Arial"/>
                <w:i/>
              </w:rPr>
              <w:t>[INSERT FULL RESPONSE FOR EVALUATION HERE]</w:t>
            </w:r>
          </w:p>
          <w:p w14:paraId="01A33346" w14:textId="77777777" w:rsidR="0031756E" w:rsidRPr="00D003A6" w:rsidRDefault="0031756E" w:rsidP="00421BDD">
            <w:pPr>
              <w:spacing w:before="60" w:after="60"/>
              <w:rPr>
                <w:rFonts w:eastAsia="Calibri" w:cs="Arial"/>
                <w:i/>
              </w:rPr>
            </w:pPr>
          </w:p>
        </w:tc>
      </w:tr>
      <w:tr w:rsidR="0031756E" w:rsidRPr="00D003A6" w14:paraId="794E00F2" w14:textId="77777777" w:rsidTr="00421BDD">
        <w:trPr>
          <w:cantSplit/>
        </w:trPr>
        <w:tc>
          <w:tcPr>
            <w:tcW w:w="7796" w:type="dxa"/>
            <w:gridSpan w:val="2"/>
          </w:tcPr>
          <w:p w14:paraId="38719AD7" w14:textId="77777777" w:rsidR="0031756E" w:rsidRPr="00D003A6" w:rsidRDefault="0031756E" w:rsidP="00421BDD">
            <w:pPr>
              <w:spacing w:before="60" w:after="60"/>
              <w:rPr>
                <w:rFonts w:eastAsia="Calibri" w:cs="Arial"/>
                <w:i/>
              </w:rPr>
            </w:pPr>
            <w:r w:rsidRPr="00D003A6">
              <w:rPr>
                <w:rFonts w:eastAsia="Calibri" w:cs="Arial"/>
                <w:i/>
              </w:rPr>
              <w:t>[INSERT REFERENCE TO ADDITIONAL INFORMATION HERE]</w:t>
            </w:r>
          </w:p>
        </w:tc>
      </w:tr>
    </w:tbl>
    <w:p w14:paraId="660EB647" w14:textId="77777777" w:rsidR="00704A9F" w:rsidRPr="00704A9F" w:rsidRDefault="00704A9F" w:rsidP="00704A9F">
      <w:pPr>
        <w:contextualSpacing/>
        <w:rPr>
          <w:color w:val="FF0000"/>
        </w:rPr>
      </w:pPr>
    </w:p>
    <w:p w14:paraId="5D73A42C" w14:textId="77777777" w:rsidR="00704A9F" w:rsidRPr="00987AA3" w:rsidRDefault="00704A9F" w:rsidP="00704A9F">
      <w:pPr>
        <w:pStyle w:val="Heading2"/>
      </w:pPr>
      <w:bookmarkStart w:id="191" w:name="_Toc159937112"/>
      <w:r w:rsidRPr="00987AA3">
        <w:lastRenderedPageBreak/>
        <w:t>Static Switch</w:t>
      </w:r>
      <w:bookmarkEnd w:id="191"/>
    </w:p>
    <w:p w14:paraId="386E18C8" w14:textId="00A2DF14" w:rsidR="00704A9F" w:rsidRPr="00987AA3" w:rsidRDefault="00704A9F" w:rsidP="00987AA3">
      <w:pPr>
        <w:numPr>
          <w:ilvl w:val="0"/>
          <w:numId w:val="153"/>
        </w:numPr>
        <w:contextualSpacing/>
      </w:pPr>
      <w:r w:rsidRPr="00987AA3">
        <w:t>Each console shall have a single phase 3 kVA, 16 Amp static switch.</w:t>
      </w:r>
      <w:r w:rsidR="008A41F2">
        <w:t xml:space="preserve"> </w:t>
      </w:r>
      <w:r w:rsidR="008A41F2" w:rsidRPr="008A41F2">
        <w:t>The Tenderer shall provide supporting information proving compliance to this requirement; and indicate the static switch on the technical design.</w:t>
      </w:r>
      <w:r w:rsidR="001314A2">
        <w:t>(D)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8A41F2" w:rsidRPr="00D003A6" w14:paraId="1BA8262A" w14:textId="77777777" w:rsidTr="00421BDD">
        <w:tc>
          <w:tcPr>
            <w:tcW w:w="4320" w:type="dxa"/>
          </w:tcPr>
          <w:p w14:paraId="21CA2EE6" w14:textId="77777777" w:rsidR="008A41F2" w:rsidRPr="00D003A6" w:rsidRDefault="008A41F2" w:rsidP="00421BDD">
            <w:pPr>
              <w:spacing w:before="60" w:after="60"/>
              <w:rPr>
                <w:rFonts w:eastAsia="Calibri" w:cs="Arial"/>
                <w:b/>
                <w:bCs/>
              </w:rPr>
            </w:pPr>
            <w:r w:rsidRPr="00D003A6">
              <w:rPr>
                <w:rFonts w:eastAsia="Calibri" w:cs="Arial"/>
                <w:b/>
                <w:bCs/>
              </w:rPr>
              <w:t>COMPLIANCE (C/PC/NC/Noted)</w:t>
            </w:r>
          </w:p>
        </w:tc>
        <w:tc>
          <w:tcPr>
            <w:tcW w:w="3476" w:type="dxa"/>
          </w:tcPr>
          <w:p w14:paraId="6475F0EA" w14:textId="77777777" w:rsidR="008A41F2" w:rsidRPr="00D003A6" w:rsidRDefault="008A41F2" w:rsidP="00421BDD">
            <w:pPr>
              <w:spacing w:before="60" w:after="60"/>
              <w:rPr>
                <w:rFonts w:eastAsia="Calibri" w:cs="Arial"/>
              </w:rPr>
            </w:pPr>
          </w:p>
        </w:tc>
      </w:tr>
      <w:tr w:rsidR="008A41F2" w:rsidRPr="00D003A6" w14:paraId="744D9874" w14:textId="77777777" w:rsidTr="00421BDD">
        <w:trPr>
          <w:cantSplit/>
        </w:trPr>
        <w:tc>
          <w:tcPr>
            <w:tcW w:w="7796" w:type="dxa"/>
            <w:gridSpan w:val="2"/>
          </w:tcPr>
          <w:p w14:paraId="1CCCD4FA" w14:textId="77777777" w:rsidR="008A41F2" w:rsidRPr="00D003A6" w:rsidRDefault="008A41F2" w:rsidP="00421BDD">
            <w:pPr>
              <w:spacing w:before="60" w:after="60"/>
              <w:rPr>
                <w:rFonts w:eastAsia="Calibri" w:cs="Arial"/>
                <w:i/>
              </w:rPr>
            </w:pPr>
            <w:r w:rsidRPr="00D003A6">
              <w:rPr>
                <w:rFonts w:eastAsia="Calibri" w:cs="Arial"/>
                <w:i/>
              </w:rPr>
              <w:t>[INSERT FULL RESPONSE FOR EVALUATION HERE]</w:t>
            </w:r>
          </w:p>
          <w:p w14:paraId="79134BBD" w14:textId="77777777" w:rsidR="008A41F2" w:rsidRPr="00D003A6" w:rsidRDefault="008A41F2" w:rsidP="00421BDD">
            <w:pPr>
              <w:spacing w:before="60" w:after="60"/>
              <w:rPr>
                <w:rFonts w:eastAsia="Calibri" w:cs="Arial"/>
                <w:i/>
              </w:rPr>
            </w:pPr>
          </w:p>
        </w:tc>
      </w:tr>
      <w:tr w:rsidR="008A41F2" w:rsidRPr="00D003A6" w14:paraId="788682B7" w14:textId="77777777" w:rsidTr="00421BDD">
        <w:trPr>
          <w:cantSplit/>
        </w:trPr>
        <w:tc>
          <w:tcPr>
            <w:tcW w:w="7796" w:type="dxa"/>
            <w:gridSpan w:val="2"/>
          </w:tcPr>
          <w:p w14:paraId="5FDE91A6" w14:textId="77777777" w:rsidR="008A41F2" w:rsidRPr="00D003A6" w:rsidRDefault="008A41F2" w:rsidP="00421BDD">
            <w:pPr>
              <w:spacing w:before="60" w:after="60"/>
              <w:rPr>
                <w:rFonts w:eastAsia="Calibri" w:cs="Arial"/>
                <w:i/>
              </w:rPr>
            </w:pPr>
            <w:r w:rsidRPr="00D003A6">
              <w:rPr>
                <w:rFonts w:eastAsia="Calibri" w:cs="Arial"/>
                <w:i/>
              </w:rPr>
              <w:t>[INSERT REFERENCE TO ADDITIONAL INFORMATION HERE]</w:t>
            </w:r>
          </w:p>
        </w:tc>
      </w:tr>
    </w:tbl>
    <w:p w14:paraId="72B9809A" w14:textId="77777777" w:rsidR="00704A9F" w:rsidRPr="00987AA3" w:rsidRDefault="00704A9F" w:rsidP="00704A9F">
      <w:pPr>
        <w:ind w:left="360"/>
        <w:contextualSpacing/>
      </w:pPr>
    </w:p>
    <w:p w14:paraId="51878CE1" w14:textId="592ED33F" w:rsidR="00704A9F" w:rsidRPr="00987AA3" w:rsidRDefault="00704A9F" w:rsidP="00987AA3">
      <w:pPr>
        <w:numPr>
          <w:ilvl w:val="0"/>
          <w:numId w:val="153"/>
        </w:numPr>
        <w:contextualSpacing/>
      </w:pPr>
      <w:r w:rsidRPr="00987AA3">
        <w:t>The static switch shall have a height of 1U and be rack mountable in a 19-inch rack. The depth of the static switch and associated connectors shall be less than 500mm.</w:t>
      </w:r>
      <w:r w:rsidR="008A41F2">
        <w:t xml:space="preserve"> </w:t>
      </w:r>
      <w:r w:rsidR="008A41F2" w:rsidRPr="008A41F2">
        <w:t>The Tenderer shall provide supporting information showing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8A41F2" w:rsidRPr="00D003A6" w14:paraId="2E9A31AF" w14:textId="77777777" w:rsidTr="00421BDD">
        <w:tc>
          <w:tcPr>
            <w:tcW w:w="4320" w:type="dxa"/>
          </w:tcPr>
          <w:p w14:paraId="5B519885" w14:textId="77777777" w:rsidR="008A41F2" w:rsidRPr="00D003A6" w:rsidRDefault="008A41F2" w:rsidP="00421BDD">
            <w:pPr>
              <w:spacing w:before="60" w:after="60"/>
              <w:rPr>
                <w:rFonts w:eastAsia="Calibri" w:cs="Arial"/>
                <w:b/>
                <w:bCs/>
              </w:rPr>
            </w:pPr>
            <w:r w:rsidRPr="00D003A6">
              <w:rPr>
                <w:rFonts w:eastAsia="Calibri" w:cs="Arial"/>
                <w:b/>
                <w:bCs/>
              </w:rPr>
              <w:t>COMPLIANCE (C/PC/NC/Noted)</w:t>
            </w:r>
          </w:p>
        </w:tc>
        <w:tc>
          <w:tcPr>
            <w:tcW w:w="3476" w:type="dxa"/>
          </w:tcPr>
          <w:p w14:paraId="645511D6" w14:textId="77777777" w:rsidR="008A41F2" w:rsidRPr="00D003A6" w:rsidRDefault="008A41F2" w:rsidP="00421BDD">
            <w:pPr>
              <w:spacing w:before="60" w:after="60"/>
              <w:rPr>
                <w:rFonts w:eastAsia="Calibri" w:cs="Arial"/>
              </w:rPr>
            </w:pPr>
          </w:p>
        </w:tc>
      </w:tr>
      <w:tr w:rsidR="008A41F2" w:rsidRPr="00D003A6" w14:paraId="32101270" w14:textId="77777777" w:rsidTr="00421BDD">
        <w:trPr>
          <w:cantSplit/>
        </w:trPr>
        <w:tc>
          <w:tcPr>
            <w:tcW w:w="7796" w:type="dxa"/>
            <w:gridSpan w:val="2"/>
          </w:tcPr>
          <w:p w14:paraId="6C70D279" w14:textId="77777777" w:rsidR="008A41F2" w:rsidRPr="00D003A6" w:rsidRDefault="008A41F2" w:rsidP="00421BDD">
            <w:pPr>
              <w:spacing w:before="60" w:after="60"/>
              <w:rPr>
                <w:rFonts w:eastAsia="Calibri" w:cs="Arial"/>
                <w:i/>
              </w:rPr>
            </w:pPr>
            <w:r w:rsidRPr="00D003A6">
              <w:rPr>
                <w:rFonts w:eastAsia="Calibri" w:cs="Arial"/>
                <w:i/>
              </w:rPr>
              <w:t>[INSERT FULL RESPONSE FOR EVALUATION HERE]</w:t>
            </w:r>
          </w:p>
          <w:p w14:paraId="3F476C3C" w14:textId="77777777" w:rsidR="008A41F2" w:rsidRPr="00D003A6" w:rsidRDefault="008A41F2" w:rsidP="00421BDD">
            <w:pPr>
              <w:spacing w:before="60" w:after="60"/>
              <w:rPr>
                <w:rFonts w:eastAsia="Calibri" w:cs="Arial"/>
                <w:i/>
              </w:rPr>
            </w:pPr>
          </w:p>
        </w:tc>
      </w:tr>
      <w:tr w:rsidR="008A41F2" w:rsidRPr="00D003A6" w14:paraId="7429B09A" w14:textId="77777777" w:rsidTr="00421BDD">
        <w:trPr>
          <w:cantSplit/>
        </w:trPr>
        <w:tc>
          <w:tcPr>
            <w:tcW w:w="7796" w:type="dxa"/>
            <w:gridSpan w:val="2"/>
          </w:tcPr>
          <w:p w14:paraId="2DA027F5" w14:textId="77777777" w:rsidR="008A41F2" w:rsidRPr="00D003A6" w:rsidRDefault="008A41F2" w:rsidP="00421BDD">
            <w:pPr>
              <w:spacing w:before="60" w:after="60"/>
              <w:rPr>
                <w:rFonts w:eastAsia="Calibri" w:cs="Arial"/>
                <w:i/>
              </w:rPr>
            </w:pPr>
            <w:r w:rsidRPr="00D003A6">
              <w:rPr>
                <w:rFonts w:eastAsia="Calibri" w:cs="Arial"/>
                <w:i/>
              </w:rPr>
              <w:t>[INSERT REFERENCE TO ADDITIONAL INFORMATION HERE]</w:t>
            </w:r>
          </w:p>
        </w:tc>
      </w:tr>
    </w:tbl>
    <w:p w14:paraId="5834742B" w14:textId="77777777" w:rsidR="00704A9F" w:rsidRPr="00704A9F" w:rsidRDefault="00704A9F" w:rsidP="00704A9F">
      <w:pPr>
        <w:ind w:left="360"/>
        <w:rPr>
          <w:color w:val="FF0000"/>
        </w:rPr>
      </w:pPr>
    </w:p>
    <w:p w14:paraId="6F598D0E" w14:textId="05CF1ECF" w:rsidR="00704A9F" w:rsidRPr="00987AA3" w:rsidRDefault="00704A9F" w:rsidP="00987AA3">
      <w:pPr>
        <w:numPr>
          <w:ilvl w:val="0"/>
          <w:numId w:val="153"/>
        </w:numPr>
        <w:contextualSpacing/>
      </w:pPr>
      <w:r w:rsidRPr="00987AA3">
        <w:t>The static switch shall have an efficiency of 99.9%.</w:t>
      </w:r>
      <w:r w:rsidR="008A41F2">
        <w:t xml:space="preserve"> </w:t>
      </w:r>
      <w:r w:rsidR="008A41F2" w:rsidRPr="008A41F2">
        <w:t>The Tenderer shall provide supporting information showing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8A41F2" w:rsidRPr="00D003A6" w14:paraId="3A0FA87B" w14:textId="77777777" w:rsidTr="00421BDD">
        <w:tc>
          <w:tcPr>
            <w:tcW w:w="4320" w:type="dxa"/>
          </w:tcPr>
          <w:p w14:paraId="7E68F289" w14:textId="77777777" w:rsidR="008A41F2" w:rsidRPr="00D003A6" w:rsidRDefault="008A41F2" w:rsidP="00421BDD">
            <w:pPr>
              <w:spacing w:before="60" w:after="60"/>
              <w:rPr>
                <w:rFonts w:eastAsia="Calibri" w:cs="Arial"/>
                <w:b/>
                <w:bCs/>
              </w:rPr>
            </w:pPr>
            <w:r w:rsidRPr="00D003A6">
              <w:rPr>
                <w:rFonts w:eastAsia="Calibri" w:cs="Arial"/>
                <w:b/>
                <w:bCs/>
              </w:rPr>
              <w:t>COMPLIANCE (C/PC/NC/Noted)</w:t>
            </w:r>
          </w:p>
        </w:tc>
        <w:tc>
          <w:tcPr>
            <w:tcW w:w="3476" w:type="dxa"/>
          </w:tcPr>
          <w:p w14:paraId="1B2D75DF" w14:textId="77777777" w:rsidR="008A41F2" w:rsidRPr="00D003A6" w:rsidRDefault="008A41F2" w:rsidP="00421BDD">
            <w:pPr>
              <w:spacing w:before="60" w:after="60"/>
              <w:rPr>
                <w:rFonts w:eastAsia="Calibri" w:cs="Arial"/>
              </w:rPr>
            </w:pPr>
          </w:p>
        </w:tc>
      </w:tr>
      <w:tr w:rsidR="008A41F2" w:rsidRPr="00D003A6" w14:paraId="08E19961" w14:textId="77777777" w:rsidTr="00421BDD">
        <w:trPr>
          <w:cantSplit/>
        </w:trPr>
        <w:tc>
          <w:tcPr>
            <w:tcW w:w="7796" w:type="dxa"/>
            <w:gridSpan w:val="2"/>
          </w:tcPr>
          <w:p w14:paraId="05BF4091" w14:textId="77777777" w:rsidR="008A41F2" w:rsidRPr="00D003A6" w:rsidRDefault="008A41F2" w:rsidP="00421BDD">
            <w:pPr>
              <w:spacing w:before="60" w:after="60"/>
              <w:rPr>
                <w:rFonts w:eastAsia="Calibri" w:cs="Arial"/>
                <w:i/>
              </w:rPr>
            </w:pPr>
            <w:r w:rsidRPr="00D003A6">
              <w:rPr>
                <w:rFonts w:eastAsia="Calibri" w:cs="Arial"/>
                <w:i/>
              </w:rPr>
              <w:t>[INSERT FULL RESPONSE FOR EVALUATION HERE]</w:t>
            </w:r>
          </w:p>
          <w:p w14:paraId="151CB1E7" w14:textId="77777777" w:rsidR="008A41F2" w:rsidRPr="00D003A6" w:rsidRDefault="008A41F2" w:rsidP="00421BDD">
            <w:pPr>
              <w:spacing w:before="60" w:after="60"/>
              <w:rPr>
                <w:rFonts w:eastAsia="Calibri" w:cs="Arial"/>
                <w:i/>
              </w:rPr>
            </w:pPr>
          </w:p>
        </w:tc>
      </w:tr>
      <w:tr w:rsidR="008A41F2" w:rsidRPr="00D003A6" w14:paraId="2AD7C480" w14:textId="77777777" w:rsidTr="00421BDD">
        <w:trPr>
          <w:cantSplit/>
        </w:trPr>
        <w:tc>
          <w:tcPr>
            <w:tcW w:w="7796" w:type="dxa"/>
            <w:gridSpan w:val="2"/>
          </w:tcPr>
          <w:p w14:paraId="51C5C307" w14:textId="77777777" w:rsidR="008A41F2" w:rsidRPr="00D003A6" w:rsidRDefault="008A41F2" w:rsidP="00421BDD">
            <w:pPr>
              <w:spacing w:before="60" w:after="60"/>
              <w:rPr>
                <w:rFonts w:eastAsia="Calibri" w:cs="Arial"/>
                <w:i/>
              </w:rPr>
            </w:pPr>
            <w:r w:rsidRPr="00D003A6">
              <w:rPr>
                <w:rFonts w:eastAsia="Calibri" w:cs="Arial"/>
                <w:i/>
              </w:rPr>
              <w:t>[INSERT REFERENCE TO ADDITIONAL INFORMATION HERE]</w:t>
            </w:r>
          </w:p>
        </w:tc>
      </w:tr>
    </w:tbl>
    <w:p w14:paraId="2558E6B8" w14:textId="77777777" w:rsidR="00704A9F" w:rsidRPr="00704A9F" w:rsidRDefault="00704A9F" w:rsidP="00987AA3">
      <w:pPr>
        <w:rPr>
          <w:color w:val="FF0000"/>
        </w:rPr>
      </w:pPr>
    </w:p>
    <w:p w14:paraId="5E97D7EA" w14:textId="77777777" w:rsidR="00704A9F" w:rsidRPr="00987AA3" w:rsidRDefault="00704A9F" w:rsidP="00704A9F">
      <w:pPr>
        <w:pStyle w:val="Heading2"/>
      </w:pPr>
      <w:bookmarkStart w:id="192" w:name="_Toc159937113"/>
      <w:r w:rsidRPr="00987AA3">
        <w:t>Cable Management</w:t>
      </w:r>
      <w:bookmarkEnd w:id="192"/>
    </w:p>
    <w:p w14:paraId="02431942" w14:textId="77777777" w:rsidR="00704A9F" w:rsidRPr="00987AA3" w:rsidRDefault="00704A9F" w:rsidP="00704A9F">
      <w:pPr>
        <w:pStyle w:val="Heading3"/>
      </w:pPr>
      <w:bookmarkStart w:id="193" w:name="_Toc159937114"/>
      <w:r w:rsidRPr="00987AA3">
        <w:t>Cable Routes</w:t>
      </w:r>
      <w:bookmarkEnd w:id="193"/>
    </w:p>
    <w:p w14:paraId="632CA602" w14:textId="355D38C5" w:rsidR="00704A9F" w:rsidRPr="00987AA3" w:rsidRDefault="00704A9F" w:rsidP="00704A9F">
      <w:r w:rsidRPr="00987AA3">
        <w:t xml:space="preserve">Cabling for equipment will be routed through the </w:t>
      </w:r>
      <w:r w:rsidR="00987AA3" w:rsidRPr="00987AA3">
        <w:t xml:space="preserve">equipment </w:t>
      </w:r>
      <w:r w:rsidRPr="00987AA3">
        <w:t>r</w:t>
      </w:r>
      <w:r w:rsidR="00987AA3" w:rsidRPr="00987AA3">
        <w:t>oom</w:t>
      </w:r>
      <w:r w:rsidRPr="00987AA3">
        <w:t xml:space="preserve"> floor. There are feeder holes running through the floor at various positions. The cabling will then be routed to the console’s working surface (to modules, mice and keyboards) or the console’s support base (to display/monitor mounting arms and monitors/displays) or the equipment storage section (to desktop computer towers). In principle, cables shall be routed to any of the following termination points, through any of the following passage/midway points and from any of the following entry points:</w:t>
      </w:r>
    </w:p>
    <w:p w14:paraId="42E97AF0" w14:textId="77777777" w:rsidR="00704A9F" w:rsidRPr="00987AA3" w:rsidRDefault="00704A9F" w:rsidP="00704A9F">
      <w:pPr>
        <w:numPr>
          <w:ilvl w:val="0"/>
          <w:numId w:val="15"/>
        </w:numPr>
        <w:spacing w:after="0"/>
        <w:contextualSpacing/>
      </w:pPr>
      <w:r w:rsidRPr="00987AA3">
        <w:lastRenderedPageBreak/>
        <w:t>Console working surface,</w:t>
      </w:r>
    </w:p>
    <w:p w14:paraId="121E1C5C" w14:textId="77777777" w:rsidR="00704A9F" w:rsidRPr="00987AA3" w:rsidRDefault="00704A9F" w:rsidP="00704A9F">
      <w:pPr>
        <w:numPr>
          <w:ilvl w:val="0"/>
          <w:numId w:val="15"/>
        </w:numPr>
        <w:spacing w:after="0"/>
        <w:contextualSpacing/>
      </w:pPr>
      <w:r w:rsidRPr="00987AA3">
        <w:t>Console support base,</w:t>
      </w:r>
    </w:p>
    <w:p w14:paraId="2832C0BA" w14:textId="77777777" w:rsidR="00704A9F" w:rsidRPr="00987AA3" w:rsidRDefault="00704A9F" w:rsidP="00704A9F">
      <w:pPr>
        <w:numPr>
          <w:ilvl w:val="0"/>
          <w:numId w:val="15"/>
        </w:numPr>
        <w:spacing w:after="0"/>
        <w:contextualSpacing/>
      </w:pPr>
      <w:r w:rsidRPr="00987AA3">
        <w:t>Monitor/display mounting arm/s,</w:t>
      </w:r>
    </w:p>
    <w:p w14:paraId="3E18681A" w14:textId="77777777" w:rsidR="00704A9F" w:rsidRPr="00987AA3" w:rsidRDefault="00704A9F" w:rsidP="00704A9F">
      <w:pPr>
        <w:numPr>
          <w:ilvl w:val="0"/>
          <w:numId w:val="15"/>
        </w:numPr>
        <w:spacing w:after="0"/>
        <w:contextualSpacing/>
      </w:pPr>
      <w:r w:rsidRPr="00987AA3">
        <w:t>Equipment storage section,</w:t>
      </w:r>
    </w:p>
    <w:p w14:paraId="495E80B1" w14:textId="03F554F1" w:rsidR="00704A9F" w:rsidRPr="00987AA3" w:rsidRDefault="00704A9F" w:rsidP="00704A9F">
      <w:pPr>
        <w:numPr>
          <w:ilvl w:val="0"/>
          <w:numId w:val="15"/>
        </w:numPr>
        <w:spacing w:after="0"/>
        <w:contextualSpacing/>
      </w:pPr>
      <w:r w:rsidRPr="00987AA3">
        <w:t xml:space="preserve">The </w:t>
      </w:r>
      <w:r w:rsidR="00987AA3" w:rsidRPr="00987AA3">
        <w:t>equipment room</w:t>
      </w:r>
      <w:r w:rsidRPr="00987AA3">
        <w:t xml:space="preserve"> floor.</w:t>
      </w:r>
    </w:p>
    <w:p w14:paraId="497BD892" w14:textId="77777777" w:rsidR="00704A9F" w:rsidRPr="00987AA3" w:rsidRDefault="00704A9F" w:rsidP="00704A9F">
      <w:pPr>
        <w:spacing w:after="0"/>
      </w:pPr>
    </w:p>
    <w:p w14:paraId="2F3043D0" w14:textId="77777777" w:rsidR="00704A9F" w:rsidRPr="00987AA3" w:rsidRDefault="00704A9F" w:rsidP="0032537F">
      <w:pPr>
        <w:numPr>
          <w:ilvl w:val="0"/>
          <w:numId w:val="172"/>
        </w:numPr>
        <w:contextualSpacing/>
      </w:pPr>
      <w:r w:rsidRPr="00987AA3">
        <w:t xml:space="preserve">The cable management system of the consoles shall account for the cable route defined above. </w:t>
      </w:r>
    </w:p>
    <w:p w14:paraId="69A6562E" w14:textId="52A5D0AE" w:rsidR="00704A9F" w:rsidRDefault="0032537F" w:rsidP="0032537F">
      <w:pPr>
        <w:ind w:left="720"/>
        <w:rPr>
          <w:rFonts w:eastAsia="Calibri" w:cs="Times New Roman"/>
        </w:rPr>
      </w:pPr>
      <w:r w:rsidRPr="00D003A6">
        <w:rPr>
          <w:rFonts w:eastAsia="Calibri" w:cs="Times New Roman"/>
        </w:rPr>
        <w:t>The Tenderer shall define and provide the design of the cable management system for the consoles and associated modules as required.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2537F" w:rsidRPr="00D003A6" w14:paraId="627A8C94" w14:textId="77777777" w:rsidTr="00421BDD">
        <w:tc>
          <w:tcPr>
            <w:tcW w:w="4320" w:type="dxa"/>
          </w:tcPr>
          <w:p w14:paraId="753DF0A4" w14:textId="77777777" w:rsidR="0032537F" w:rsidRPr="00D003A6" w:rsidRDefault="0032537F" w:rsidP="00421BDD">
            <w:pPr>
              <w:spacing w:before="60" w:after="60"/>
              <w:rPr>
                <w:rFonts w:eastAsia="Calibri" w:cs="Arial"/>
                <w:b/>
                <w:bCs/>
              </w:rPr>
            </w:pPr>
            <w:r w:rsidRPr="00D003A6">
              <w:rPr>
                <w:rFonts w:eastAsia="Calibri" w:cs="Arial"/>
                <w:b/>
                <w:bCs/>
              </w:rPr>
              <w:t>COMPLIANCE (C/PC/NC/Noted)</w:t>
            </w:r>
          </w:p>
        </w:tc>
        <w:tc>
          <w:tcPr>
            <w:tcW w:w="3476" w:type="dxa"/>
          </w:tcPr>
          <w:p w14:paraId="6445BD43" w14:textId="77777777" w:rsidR="0032537F" w:rsidRPr="00D003A6" w:rsidRDefault="0032537F" w:rsidP="00421BDD">
            <w:pPr>
              <w:spacing w:before="60" w:after="60"/>
              <w:rPr>
                <w:rFonts w:eastAsia="Calibri" w:cs="Arial"/>
              </w:rPr>
            </w:pPr>
          </w:p>
        </w:tc>
      </w:tr>
      <w:tr w:rsidR="0032537F" w:rsidRPr="00D003A6" w14:paraId="6B656BE0" w14:textId="77777777" w:rsidTr="00421BDD">
        <w:trPr>
          <w:cantSplit/>
        </w:trPr>
        <w:tc>
          <w:tcPr>
            <w:tcW w:w="7796" w:type="dxa"/>
            <w:gridSpan w:val="2"/>
          </w:tcPr>
          <w:p w14:paraId="126FF06C" w14:textId="77777777" w:rsidR="0032537F" w:rsidRPr="00D003A6" w:rsidRDefault="0032537F" w:rsidP="00421BDD">
            <w:pPr>
              <w:spacing w:before="60" w:after="60"/>
              <w:rPr>
                <w:rFonts w:eastAsia="Calibri" w:cs="Arial"/>
                <w:i/>
              </w:rPr>
            </w:pPr>
            <w:r w:rsidRPr="00D003A6">
              <w:rPr>
                <w:rFonts w:eastAsia="Calibri" w:cs="Arial"/>
                <w:i/>
              </w:rPr>
              <w:t>[INSERT FULL RESPONSE FOR EVALUATION HERE]</w:t>
            </w:r>
          </w:p>
          <w:p w14:paraId="6B670CDD" w14:textId="77777777" w:rsidR="0032537F" w:rsidRPr="00D003A6" w:rsidRDefault="0032537F" w:rsidP="00421BDD">
            <w:pPr>
              <w:spacing w:before="60" w:after="60"/>
              <w:rPr>
                <w:rFonts w:eastAsia="Calibri" w:cs="Arial"/>
                <w:i/>
              </w:rPr>
            </w:pPr>
          </w:p>
        </w:tc>
      </w:tr>
      <w:tr w:rsidR="0032537F" w:rsidRPr="00D003A6" w14:paraId="68905969" w14:textId="77777777" w:rsidTr="00421BDD">
        <w:trPr>
          <w:cantSplit/>
        </w:trPr>
        <w:tc>
          <w:tcPr>
            <w:tcW w:w="7796" w:type="dxa"/>
            <w:gridSpan w:val="2"/>
          </w:tcPr>
          <w:p w14:paraId="2CE8584D" w14:textId="77777777" w:rsidR="0032537F" w:rsidRPr="00D003A6" w:rsidRDefault="0032537F" w:rsidP="00421BDD">
            <w:pPr>
              <w:spacing w:before="60" w:after="60"/>
              <w:rPr>
                <w:rFonts w:eastAsia="Calibri" w:cs="Arial"/>
                <w:i/>
              </w:rPr>
            </w:pPr>
            <w:r w:rsidRPr="00D003A6">
              <w:rPr>
                <w:rFonts w:eastAsia="Calibri" w:cs="Arial"/>
                <w:i/>
              </w:rPr>
              <w:t>[INSERT REFERENCE TO ADDITIONAL INFORMATION HERE]</w:t>
            </w:r>
          </w:p>
        </w:tc>
      </w:tr>
    </w:tbl>
    <w:p w14:paraId="0C535DB0" w14:textId="77777777" w:rsidR="0032537F" w:rsidRDefault="0032537F" w:rsidP="00704A9F">
      <w:pPr>
        <w:ind w:left="360"/>
      </w:pPr>
    </w:p>
    <w:p w14:paraId="4C00573A" w14:textId="77777777" w:rsidR="00A115F0" w:rsidRPr="000A3D0D" w:rsidRDefault="00A115F0" w:rsidP="00A115F0">
      <w:pPr>
        <w:numPr>
          <w:ilvl w:val="0"/>
          <w:numId w:val="172"/>
        </w:numPr>
        <w:contextualSpacing/>
      </w:pPr>
      <w:bookmarkStart w:id="194" w:name="_Hlk146897599"/>
      <w:r w:rsidRPr="000A3D0D">
        <w:t>The heavy</w:t>
      </w:r>
      <w:r>
        <w:t>-</w:t>
      </w:r>
      <w:r w:rsidRPr="000A3D0D">
        <w:t>duty sliding trays and mechanism in the equipment cabinets; and the sliding movement of equipment shall be accommodated by the cable management system.</w:t>
      </w:r>
      <w:r>
        <w:t xml:space="preserve"> </w:t>
      </w:r>
      <w:r w:rsidRPr="00613C65">
        <w:t>The Tenderer shall provide a demonstration of compliance to stated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A115F0" w:rsidRPr="00931004" w14:paraId="1525857F" w14:textId="77777777" w:rsidTr="00421BDD">
        <w:tc>
          <w:tcPr>
            <w:tcW w:w="4320" w:type="dxa"/>
          </w:tcPr>
          <w:bookmarkEnd w:id="194"/>
          <w:p w14:paraId="441F2FBA" w14:textId="77777777" w:rsidR="00A115F0" w:rsidRPr="00931004" w:rsidRDefault="00A115F0"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7B76BC5F" w14:textId="77777777" w:rsidR="00A115F0" w:rsidRPr="00931004" w:rsidRDefault="00A115F0" w:rsidP="00421BDD">
            <w:pPr>
              <w:spacing w:before="60" w:after="60"/>
              <w:rPr>
                <w:rFonts w:cs="Arial"/>
              </w:rPr>
            </w:pPr>
          </w:p>
        </w:tc>
      </w:tr>
      <w:tr w:rsidR="00A115F0" w:rsidRPr="00931004" w14:paraId="47BB6675" w14:textId="77777777" w:rsidTr="00421BDD">
        <w:trPr>
          <w:cantSplit/>
        </w:trPr>
        <w:tc>
          <w:tcPr>
            <w:tcW w:w="7796" w:type="dxa"/>
            <w:gridSpan w:val="2"/>
          </w:tcPr>
          <w:p w14:paraId="5B7F0BB6" w14:textId="77777777" w:rsidR="00A115F0" w:rsidRPr="00931004" w:rsidRDefault="00A115F0" w:rsidP="00421BDD">
            <w:pPr>
              <w:spacing w:before="60" w:after="60"/>
              <w:rPr>
                <w:rFonts w:cs="Arial"/>
                <w:i/>
              </w:rPr>
            </w:pPr>
            <w:r w:rsidRPr="00931004">
              <w:rPr>
                <w:rFonts w:cs="Arial"/>
                <w:i/>
              </w:rPr>
              <w:t>[INSERT FULL RESPONSE FOR EVALUATION HERE]</w:t>
            </w:r>
          </w:p>
          <w:p w14:paraId="33F13643" w14:textId="77777777" w:rsidR="00A115F0" w:rsidRPr="00931004" w:rsidRDefault="00A115F0" w:rsidP="00421BDD">
            <w:pPr>
              <w:spacing w:before="60" w:after="60"/>
              <w:rPr>
                <w:rFonts w:cs="Arial"/>
                <w:i/>
              </w:rPr>
            </w:pPr>
          </w:p>
        </w:tc>
      </w:tr>
      <w:tr w:rsidR="00A115F0" w:rsidRPr="00931004" w14:paraId="3BB6AD72" w14:textId="77777777" w:rsidTr="00421BDD">
        <w:trPr>
          <w:cantSplit/>
        </w:trPr>
        <w:tc>
          <w:tcPr>
            <w:tcW w:w="7796" w:type="dxa"/>
            <w:gridSpan w:val="2"/>
          </w:tcPr>
          <w:p w14:paraId="7B56603B" w14:textId="77777777" w:rsidR="00A115F0" w:rsidRPr="00931004" w:rsidRDefault="00A115F0" w:rsidP="00421BDD">
            <w:pPr>
              <w:spacing w:before="60" w:after="60"/>
              <w:rPr>
                <w:rFonts w:cs="Arial"/>
                <w:i/>
              </w:rPr>
            </w:pPr>
            <w:r w:rsidRPr="00931004">
              <w:rPr>
                <w:rFonts w:cs="Arial"/>
                <w:i/>
              </w:rPr>
              <w:t>[INSERT REFERENCE TO ADDITIONAL INFORMATION HERE]</w:t>
            </w:r>
          </w:p>
        </w:tc>
      </w:tr>
    </w:tbl>
    <w:p w14:paraId="6A8E993D" w14:textId="77777777" w:rsidR="00A115F0" w:rsidRPr="00987AA3" w:rsidRDefault="00A115F0" w:rsidP="00704A9F">
      <w:pPr>
        <w:ind w:left="360"/>
      </w:pPr>
    </w:p>
    <w:p w14:paraId="2D4517D3" w14:textId="453B2037" w:rsidR="00704A9F" w:rsidRPr="00987AA3" w:rsidRDefault="00704A9F" w:rsidP="0032537F">
      <w:pPr>
        <w:numPr>
          <w:ilvl w:val="0"/>
          <w:numId w:val="172"/>
        </w:numPr>
        <w:contextualSpacing/>
      </w:pPr>
      <w:r w:rsidRPr="00987AA3">
        <w:t>The cable management system shall ensure that cables are directed through the necessary channels or routing mechanisms, in an organised manner, without congesting the route. The cable routes of the cable management system should allow for flexible routing.</w:t>
      </w:r>
      <w:r w:rsidR="0032537F">
        <w:t xml:space="preserve"> </w:t>
      </w:r>
      <w:r w:rsidR="0032537F" w:rsidRPr="00D003A6">
        <w:rPr>
          <w:rFonts w:eastAsia="Calibri" w:cs="Times New Roman"/>
        </w:rPr>
        <w:t>The Tenderer shall indicate the flexibility in routing of the cable management system.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2537F" w:rsidRPr="00D003A6" w14:paraId="051982A1" w14:textId="77777777" w:rsidTr="00421BDD">
        <w:tc>
          <w:tcPr>
            <w:tcW w:w="4320" w:type="dxa"/>
          </w:tcPr>
          <w:p w14:paraId="06972F7F" w14:textId="77777777" w:rsidR="0032537F" w:rsidRPr="00D003A6" w:rsidRDefault="0032537F" w:rsidP="00421BDD">
            <w:pPr>
              <w:spacing w:before="60" w:after="60"/>
              <w:rPr>
                <w:rFonts w:eastAsia="Calibri" w:cs="Arial"/>
                <w:b/>
                <w:bCs/>
              </w:rPr>
            </w:pPr>
            <w:r w:rsidRPr="00D003A6">
              <w:rPr>
                <w:rFonts w:eastAsia="Calibri" w:cs="Arial"/>
                <w:b/>
                <w:bCs/>
              </w:rPr>
              <w:t>COMPLIANCE (C/PC/NC/Noted)</w:t>
            </w:r>
          </w:p>
        </w:tc>
        <w:tc>
          <w:tcPr>
            <w:tcW w:w="3476" w:type="dxa"/>
          </w:tcPr>
          <w:p w14:paraId="7105C312" w14:textId="77777777" w:rsidR="0032537F" w:rsidRPr="00D003A6" w:rsidRDefault="0032537F" w:rsidP="00421BDD">
            <w:pPr>
              <w:spacing w:before="60" w:after="60"/>
              <w:rPr>
                <w:rFonts w:eastAsia="Calibri" w:cs="Arial"/>
              </w:rPr>
            </w:pPr>
          </w:p>
        </w:tc>
      </w:tr>
      <w:tr w:rsidR="0032537F" w:rsidRPr="00D003A6" w14:paraId="1991990D" w14:textId="77777777" w:rsidTr="00421BDD">
        <w:trPr>
          <w:cantSplit/>
        </w:trPr>
        <w:tc>
          <w:tcPr>
            <w:tcW w:w="7796" w:type="dxa"/>
            <w:gridSpan w:val="2"/>
          </w:tcPr>
          <w:p w14:paraId="3EB4FBFB" w14:textId="77777777" w:rsidR="0032537F" w:rsidRPr="00D003A6" w:rsidRDefault="0032537F" w:rsidP="00421BDD">
            <w:pPr>
              <w:spacing w:before="60" w:after="60"/>
              <w:rPr>
                <w:rFonts w:eastAsia="Calibri" w:cs="Arial"/>
                <w:i/>
              </w:rPr>
            </w:pPr>
            <w:r w:rsidRPr="00D003A6">
              <w:rPr>
                <w:rFonts w:eastAsia="Calibri" w:cs="Arial"/>
                <w:i/>
              </w:rPr>
              <w:t>[INSERT FULL RESPONSE FOR EVALUATION HERE]</w:t>
            </w:r>
          </w:p>
          <w:p w14:paraId="4033AD71" w14:textId="77777777" w:rsidR="0032537F" w:rsidRPr="00D003A6" w:rsidRDefault="0032537F" w:rsidP="00421BDD">
            <w:pPr>
              <w:spacing w:before="60" w:after="60"/>
              <w:rPr>
                <w:rFonts w:eastAsia="Calibri" w:cs="Arial"/>
                <w:i/>
              </w:rPr>
            </w:pPr>
          </w:p>
        </w:tc>
      </w:tr>
      <w:tr w:rsidR="0032537F" w:rsidRPr="00D003A6" w14:paraId="56592DCA" w14:textId="77777777" w:rsidTr="00421BDD">
        <w:trPr>
          <w:cantSplit/>
        </w:trPr>
        <w:tc>
          <w:tcPr>
            <w:tcW w:w="7796" w:type="dxa"/>
            <w:gridSpan w:val="2"/>
          </w:tcPr>
          <w:p w14:paraId="01A948C4" w14:textId="77777777" w:rsidR="0032537F" w:rsidRPr="00D003A6" w:rsidRDefault="0032537F" w:rsidP="00421BDD">
            <w:pPr>
              <w:spacing w:before="60" w:after="60"/>
              <w:rPr>
                <w:rFonts w:eastAsia="Calibri" w:cs="Arial"/>
                <w:i/>
              </w:rPr>
            </w:pPr>
            <w:r w:rsidRPr="00D003A6">
              <w:rPr>
                <w:rFonts w:eastAsia="Calibri" w:cs="Arial"/>
                <w:i/>
              </w:rPr>
              <w:t>[INSERT REFERENCE TO ADDITIONAL INFORMATION HERE]</w:t>
            </w:r>
          </w:p>
        </w:tc>
      </w:tr>
    </w:tbl>
    <w:p w14:paraId="4EAFCFD2" w14:textId="77777777" w:rsidR="00704A9F" w:rsidRPr="00987AA3" w:rsidRDefault="00704A9F" w:rsidP="00704A9F"/>
    <w:p w14:paraId="49C480C8" w14:textId="2467D9CD" w:rsidR="00704A9F" w:rsidRPr="00987AA3" w:rsidRDefault="00704A9F" w:rsidP="0032537F">
      <w:pPr>
        <w:numPr>
          <w:ilvl w:val="0"/>
          <w:numId w:val="172"/>
        </w:numPr>
        <w:contextualSpacing/>
      </w:pPr>
      <w:r w:rsidRPr="00987AA3">
        <w:lastRenderedPageBreak/>
        <w:t>ATNS’s preference is for brush panels or similar instead of open cable entry/exit points.</w:t>
      </w:r>
      <w:r w:rsidR="0032537F">
        <w:t xml:space="preserve"> </w:t>
      </w:r>
      <w:r w:rsidR="0032537F" w:rsidRPr="00D003A6">
        <w:rPr>
          <w:rFonts w:eastAsia="Calibri" w:cs="Times New Roman"/>
        </w:rPr>
        <w:t>The Tenderer shall provide a design for cable entry/exit points and indicate how it will decrease the ingress of dust within the console.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2537F" w:rsidRPr="00D003A6" w14:paraId="13E72938" w14:textId="77777777" w:rsidTr="00421BDD">
        <w:tc>
          <w:tcPr>
            <w:tcW w:w="4320" w:type="dxa"/>
          </w:tcPr>
          <w:p w14:paraId="5987EB91" w14:textId="77777777" w:rsidR="0032537F" w:rsidRPr="00D003A6" w:rsidRDefault="0032537F" w:rsidP="00421BDD">
            <w:pPr>
              <w:spacing w:before="60" w:after="60"/>
              <w:rPr>
                <w:rFonts w:eastAsia="Calibri" w:cs="Arial"/>
                <w:b/>
                <w:bCs/>
              </w:rPr>
            </w:pPr>
            <w:r w:rsidRPr="00D003A6">
              <w:rPr>
                <w:rFonts w:eastAsia="Calibri" w:cs="Arial"/>
                <w:b/>
                <w:bCs/>
              </w:rPr>
              <w:t>COMPLIANCE (C/PC/NC/Noted)</w:t>
            </w:r>
          </w:p>
        </w:tc>
        <w:tc>
          <w:tcPr>
            <w:tcW w:w="3476" w:type="dxa"/>
          </w:tcPr>
          <w:p w14:paraId="4E650114" w14:textId="77777777" w:rsidR="0032537F" w:rsidRPr="00D003A6" w:rsidRDefault="0032537F" w:rsidP="00421BDD">
            <w:pPr>
              <w:spacing w:before="60" w:after="60"/>
              <w:rPr>
                <w:rFonts w:eastAsia="Calibri" w:cs="Arial"/>
              </w:rPr>
            </w:pPr>
          </w:p>
        </w:tc>
      </w:tr>
      <w:tr w:rsidR="0032537F" w:rsidRPr="00D003A6" w14:paraId="00F17F41" w14:textId="77777777" w:rsidTr="00421BDD">
        <w:trPr>
          <w:cantSplit/>
        </w:trPr>
        <w:tc>
          <w:tcPr>
            <w:tcW w:w="7796" w:type="dxa"/>
            <w:gridSpan w:val="2"/>
          </w:tcPr>
          <w:p w14:paraId="262511BA" w14:textId="77777777" w:rsidR="0032537F" w:rsidRPr="00D003A6" w:rsidRDefault="0032537F" w:rsidP="00421BDD">
            <w:pPr>
              <w:spacing w:before="60" w:after="60"/>
              <w:rPr>
                <w:rFonts w:eastAsia="Calibri" w:cs="Arial"/>
                <w:i/>
              </w:rPr>
            </w:pPr>
            <w:r w:rsidRPr="00D003A6">
              <w:rPr>
                <w:rFonts w:eastAsia="Calibri" w:cs="Arial"/>
                <w:i/>
              </w:rPr>
              <w:t>[INSERT FULL RESPONSE FOR EVALUATION HERE]</w:t>
            </w:r>
          </w:p>
          <w:p w14:paraId="7725D1E0" w14:textId="77777777" w:rsidR="0032537F" w:rsidRPr="00D003A6" w:rsidRDefault="0032537F" w:rsidP="00421BDD">
            <w:pPr>
              <w:spacing w:before="60" w:after="60"/>
              <w:rPr>
                <w:rFonts w:eastAsia="Calibri" w:cs="Arial"/>
                <w:i/>
              </w:rPr>
            </w:pPr>
          </w:p>
        </w:tc>
      </w:tr>
      <w:tr w:rsidR="0032537F" w:rsidRPr="00D003A6" w14:paraId="12C9EC19" w14:textId="77777777" w:rsidTr="00421BDD">
        <w:trPr>
          <w:cantSplit/>
        </w:trPr>
        <w:tc>
          <w:tcPr>
            <w:tcW w:w="7796" w:type="dxa"/>
            <w:gridSpan w:val="2"/>
          </w:tcPr>
          <w:p w14:paraId="4BABA446" w14:textId="77777777" w:rsidR="0032537F" w:rsidRPr="00D003A6" w:rsidRDefault="0032537F" w:rsidP="00421BDD">
            <w:pPr>
              <w:spacing w:before="60" w:after="60"/>
              <w:rPr>
                <w:rFonts w:eastAsia="Calibri" w:cs="Arial"/>
                <w:i/>
              </w:rPr>
            </w:pPr>
            <w:r w:rsidRPr="00D003A6">
              <w:rPr>
                <w:rFonts w:eastAsia="Calibri" w:cs="Arial"/>
                <w:i/>
              </w:rPr>
              <w:t>[INSERT REFERENCE TO ADDITIONAL INFORMATION HERE]</w:t>
            </w:r>
          </w:p>
        </w:tc>
      </w:tr>
    </w:tbl>
    <w:p w14:paraId="128D5C2A" w14:textId="77777777" w:rsidR="00704A9F" w:rsidRPr="00987AA3" w:rsidRDefault="00704A9F" w:rsidP="00704A9F">
      <w:pPr>
        <w:ind w:left="360"/>
      </w:pPr>
    </w:p>
    <w:p w14:paraId="54157320" w14:textId="77777777" w:rsidR="00704A9F" w:rsidRPr="00987AA3" w:rsidRDefault="00704A9F" w:rsidP="00704A9F">
      <w:pPr>
        <w:pStyle w:val="Heading3"/>
      </w:pPr>
      <w:bookmarkStart w:id="195" w:name="_Toc159937115"/>
      <w:r w:rsidRPr="00987AA3">
        <w:t>Cable Separation</w:t>
      </w:r>
      <w:bookmarkEnd w:id="195"/>
    </w:p>
    <w:p w14:paraId="55EE717C" w14:textId="5AEFBDC1" w:rsidR="00704A9F" w:rsidRPr="00987AA3" w:rsidRDefault="00704A9F" w:rsidP="00987AA3">
      <w:pPr>
        <w:numPr>
          <w:ilvl w:val="0"/>
          <w:numId w:val="154"/>
        </w:numPr>
        <w:contextualSpacing/>
      </w:pPr>
      <w:r w:rsidRPr="00987AA3">
        <w:t xml:space="preserve">The incorporated cable management system shall separate power cables and communication cables. </w:t>
      </w:r>
      <w:r w:rsidR="0032537F" w:rsidRPr="00D003A6">
        <w:rPr>
          <w:rFonts w:eastAsia="Calibri" w:cs="Times New Roman"/>
        </w:rPr>
        <w:t>The Tenderer shall highlight how the cable management system will ensure separation of power cables from communication cables.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2537F" w:rsidRPr="00D003A6" w14:paraId="614E146F" w14:textId="77777777" w:rsidTr="00421BDD">
        <w:tc>
          <w:tcPr>
            <w:tcW w:w="4320" w:type="dxa"/>
          </w:tcPr>
          <w:p w14:paraId="728B50F7" w14:textId="77777777" w:rsidR="0032537F" w:rsidRPr="00D003A6" w:rsidRDefault="0032537F" w:rsidP="00421BDD">
            <w:pPr>
              <w:spacing w:before="60" w:after="60"/>
              <w:rPr>
                <w:rFonts w:eastAsia="Calibri" w:cs="Arial"/>
                <w:b/>
                <w:bCs/>
              </w:rPr>
            </w:pPr>
            <w:r w:rsidRPr="00D003A6">
              <w:rPr>
                <w:rFonts w:eastAsia="Calibri" w:cs="Arial"/>
                <w:b/>
                <w:bCs/>
              </w:rPr>
              <w:t>COMPLIANCE (C/PC/NC/Noted)</w:t>
            </w:r>
          </w:p>
        </w:tc>
        <w:tc>
          <w:tcPr>
            <w:tcW w:w="3476" w:type="dxa"/>
          </w:tcPr>
          <w:p w14:paraId="65AE0DA3" w14:textId="77777777" w:rsidR="0032537F" w:rsidRPr="00D003A6" w:rsidRDefault="0032537F" w:rsidP="00421BDD">
            <w:pPr>
              <w:spacing w:before="60" w:after="60"/>
              <w:rPr>
                <w:rFonts w:eastAsia="Calibri" w:cs="Arial"/>
              </w:rPr>
            </w:pPr>
          </w:p>
        </w:tc>
      </w:tr>
      <w:tr w:rsidR="0032537F" w:rsidRPr="00D003A6" w14:paraId="615D6306" w14:textId="77777777" w:rsidTr="00421BDD">
        <w:trPr>
          <w:cantSplit/>
        </w:trPr>
        <w:tc>
          <w:tcPr>
            <w:tcW w:w="7796" w:type="dxa"/>
            <w:gridSpan w:val="2"/>
          </w:tcPr>
          <w:p w14:paraId="0B72C796" w14:textId="77777777" w:rsidR="0032537F" w:rsidRPr="00D003A6" w:rsidRDefault="0032537F" w:rsidP="00421BDD">
            <w:pPr>
              <w:spacing w:before="60" w:after="60"/>
              <w:rPr>
                <w:rFonts w:eastAsia="Calibri" w:cs="Arial"/>
                <w:i/>
              </w:rPr>
            </w:pPr>
            <w:r w:rsidRPr="00D003A6">
              <w:rPr>
                <w:rFonts w:eastAsia="Calibri" w:cs="Arial"/>
                <w:i/>
              </w:rPr>
              <w:t>[INSERT FULL RESPONSE FOR EVALUATION HERE]</w:t>
            </w:r>
          </w:p>
          <w:p w14:paraId="4D5F7020" w14:textId="77777777" w:rsidR="0032537F" w:rsidRPr="00D003A6" w:rsidRDefault="0032537F" w:rsidP="00421BDD">
            <w:pPr>
              <w:spacing w:before="60" w:after="60"/>
              <w:rPr>
                <w:rFonts w:eastAsia="Calibri" w:cs="Arial"/>
                <w:i/>
              </w:rPr>
            </w:pPr>
          </w:p>
        </w:tc>
      </w:tr>
      <w:tr w:rsidR="0032537F" w:rsidRPr="00D003A6" w14:paraId="3EC76085" w14:textId="77777777" w:rsidTr="00421BDD">
        <w:trPr>
          <w:cantSplit/>
        </w:trPr>
        <w:tc>
          <w:tcPr>
            <w:tcW w:w="7796" w:type="dxa"/>
            <w:gridSpan w:val="2"/>
          </w:tcPr>
          <w:p w14:paraId="56ACD07E" w14:textId="77777777" w:rsidR="0032537F" w:rsidRPr="00D003A6" w:rsidRDefault="0032537F" w:rsidP="00421BDD">
            <w:pPr>
              <w:spacing w:before="60" w:after="60"/>
              <w:rPr>
                <w:rFonts w:eastAsia="Calibri" w:cs="Arial"/>
                <w:i/>
              </w:rPr>
            </w:pPr>
            <w:r w:rsidRPr="00D003A6">
              <w:rPr>
                <w:rFonts w:eastAsia="Calibri" w:cs="Arial"/>
                <w:i/>
              </w:rPr>
              <w:t>[INSERT REFERENCE TO ADDITIONAL INFORMATION HERE]</w:t>
            </w:r>
          </w:p>
        </w:tc>
      </w:tr>
    </w:tbl>
    <w:p w14:paraId="37847A3D" w14:textId="77777777" w:rsidR="00704A9F" w:rsidRPr="00987AA3" w:rsidRDefault="00704A9F" w:rsidP="00704A9F">
      <w:pPr>
        <w:ind w:left="360"/>
      </w:pPr>
    </w:p>
    <w:p w14:paraId="705247FB" w14:textId="77777777" w:rsidR="00704A9F" w:rsidRPr="00987AA3" w:rsidRDefault="00704A9F" w:rsidP="00704A9F">
      <w:pPr>
        <w:pStyle w:val="Heading3"/>
      </w:pPr>
      <w:bookmarkStart w:id="196" w:name="_Toc159937116"/>
      <w:r w:rsidRPr="00987AA3">
        <w:t>Cable Routing Mechanism/s</w:t>
      </w:r>
      <w:bookmarkEnd w:id="196"/>
    </w:p>
    <w:p w14:paraId="64171AA5" w14:textId="58176623" w:rsidR="00704A9F" w:rsidRDefault="00704A9F" w:rsidP="0032537F">
      <w:pPr>
        <w:numPr>
          <w:ilvl w:val="0"/>
          <w:numId w:val="173"/>
        </w:numPr>
        <w:contextualSpacing/>
      </w:pPr>
      <w:r w:rsidRPr="00987AA3">
        <w:t>There shall be a cable routing mechanism/s for the cable management system that allows for easy access to routed cables and for installation of new cables.</w:t>
      </w:r>
      <w:r w:rsidR="0032537F">
        <w:t xml:space="preserve"> </w:t>
      </w:r>
      <w:r w:rsidR="0032537F" w:rsidRPr="00D003A6">
        <w:rPr>
          <w:rFonts w:eastAsia="Calibri" w:cs="Times New Roman"/>
        </w:rPr>
        <w:t>The Tenderer shall provide details of the cable routing mechanism/s.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2537F" w:rsidRPr="00D003A6" w14:paraId="3AFA9A11" w14:textId="77777777" w:rsidTr="00421BDD">
        <w:tc>
          <w:tcPr>
            <w:tcW w:w="4320" w:type="dxa"/>
          </w:tcPr>
          <w:p w14:paraId="03E5C37A" w14:textId="77777777" w:rsidR="0032537F" w:rsidRPr="00D003A6" w:rsidRDefault="0032537F" w:rsidP="00421BDD">
            <w:pPr>
              <w:spacing w:before="60" w:after="60"/>
              <w:rPr>
                <w:rFonts w:eastAsia="Calibri" w:cs="Arial"/>
                <w:b/>
                <w:bCs/>
              </w:rPr>
            </w:pPr>
            <w:r w:rsidRPr="00D003A6">
              <w:rPr>
                <w:rFonts w:eastAsia="Calibri" w:cs="Arial"/>
                <w:b/>
                <w:bCs/>
              </w:rPr>
              <w:t>COMPLIANCE (C/PC/NC/Noted)</w:t>
            </w:r>
          </w:p>
        </w:tc>
        <w:tc>
          <w:tcPr>
            <w:tcW w:w="3476" w:type="dxa"/>
          </w:tcPr>
          <w:p w14:paraId="2088CBAE" w14:textId="77777777" w:rsidR="0032537F" w:rsidRPr="00D003A6" w:rsidRDefault="0032537F" w:rsidP="00421BDD">
            <w:pPr>
              <w:spacing w:before="60" w:after="60"/>
              <w:rPr>
                <w:rFonts w:eastAsia="Calibri" w:cs="Arial"/>
              </w:rPr>
            </w:pPr>
          </w:p>
        </w:tc>
      </w:tr>
      <w:tr w:rsidR="0032537F" w:rsidRPr="00D003A6" w14:paraId="26A88F31" w14:textId="77777777" w:rsidTr="00421BDD">
        <w:trPr>
          <w:cantSplit/>
        </w:trPr>
        <w:tc>
          <w:tcPr>
            <w:tcW w:w="7796" w:type="dxa"/>
            <w:gridSpan w:val="2"/>
          </w:tcPr>
          <w:p w14:paraId="3AF55F6F" w14:textId="77777777" w:rsidR="0032537F" w:rsidRPr="00D003A6" w:rsidRDefault="0032537F" w:rsidP="00421BDD">
            <w:pPr>
              <w:spacing w:before="60" w:after="60"/>
              <w:rPr>
                <w:rFonts w:eastAsia="Calibri" w:cs="Arial"/>
                <w:i/>
              </w:rPr>
            </w:pPr>
            <w:r w:rsidRPr="00D003A6">
              <w:rPr>
                <w:rFonts w:eastAsia="Calibri" w:cs="Arial"/>
                <w:i/>
              </w:rPr>
              <w:t>[INSERT FULL RESPONSE FOR EVALUATION HERE]</w:t>
            </w:r>
          </w:p>
          <w:p w14:paraId="725AF652" w14:textId="77777777" w:rsidR="0032537F" w:rsidRPr="00D003A6" w:rsidRDefault="0032537F" w:rsidP="00421BDD">
            <w:pPr>
              <w:spacing w:before="60" w:after="60"/>
              <w:rPr>
                <w:rFonts w:eastAsia="Calibri" w:cs="Arial"/>
                <w:i/>
              </w:rPr>
            </w:pPr>
          </w:p>
        </w:tc>
      </w:tr>
      <w:tr w:rsidR="0032537F" w:rsidRPr="00D003A6" w14:paraId="6BBE0F7E" w14:textId="77777777" w:rsidTr="00421BDD">
        <w:trPr>
          <w:cantSplit/>
        </w:trPr>
        <w:tc>
          <w:tcPr>
            <w:tcW w:w="7796" w:type="dxa"/>
            <w:gridSpan w:val="2"/>
          </w:tcPr>
          <w:p w14:paraId="2B8A17C1" w14:textId="77777777" w:rsidR="0032537F" w:rsidRPr="00D003A6" w:rsidRDefault="0032537F" w:rsidP="00421BDD">
            <w:pPr>
              <w:spacing w:before="60" w:after="60"/>
              <w:rPr>
                <w:rFonts w:eastAsia="Calibri" w:cs="Arial"/>
                <w:i/>
              </w:rPr>
            </w:pPr>
            <w:r w:rsidRPr="00D003A6">
              <w:rPr>
                <w:rFonts w:eastAsia="Calibri" w:cs="Arial"/>
                <w:i/>
              </w:rPr>
              <w:t>[INSERT REFERENCE TO ADDITIONAL INFORMATION HERE]</w:t>
            </w:r>
          </w:p>
        </w:tc>
      </w:tr>
    </w:tbl>
    <w:p w14:paraId="62F59F1B" w14:textId="77777777" w:rsidR="0032537F" w:rsidRPr="00987AA3" w:rsidRDefault="0032537F" w:rsidP="00987AA3">
      <w:pPr>
        <w:contextualSpacing/>
      </w:pPr>
    </w:p>
    <w:p w14:paraId="656625C6" w14:textId="46A5B6F1" w:rsidR="00704A9F" w:rsidRPr="00987AA3" w:rsidRDefault="00704A9F" w:rsidP="0032537F">
      <w:pPr>
        <w:numPr>
          <w:ilvl w:val="0"/>
          <w:numId w:val="173"/>
        </w:numPr>
        <w:contextualSpacing/>
      </w:pPr>
      <w:r w:rsidRPr="00987AA3">
        <w:t xml:space="preserve">The capacity of the cable routing mechanism/s shall take into consideration the quantity of equipment (current and anticipated) per </w:t>
      </w:r>
      <w:r w:rsidR="00987AA3" w:rsidRPr="00987AA3">
        <w:t xml:space="preserve">maintenance </w:t>
      </w:r>
      <w:r w:rsidRPr="00987AA3">
        <w:t xml:space="preserve">position. It can be assumed that each </w:t>
      </w:r>
      <w:r w:rsidR="00987AA3">
        <w:t xml:space="preserve">piece of </w:t>
      </w:r>
      <w:r w:rsidRPr="00987AA3">
        <w:t xml:space="preserve">equipment will have at minimum two cables (one for power and one for communication) connecting to it. </w:t>
      </w:r>
      <w:r w:rsidR="0032537F" w:rsidRPr="00D003A6">
        <w:rPr>
          <w:rFonts w:eastAsia="Calibri" w:cs="Times New Roman"/>
          <w:color w:val="000000"/>
        </w:rPr>
        <w:t>The Tenderer shall provide the maximum number of cables a particular cable routing mechanism can handle.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2537F" w:rsidRPr="00D003A6" w14:paraId="7642FFBD" w14:textId="77777777" w:rsidTr="00421BDD">
        <w:tc>
          <w:tcPr>
            <w:tcW w:w="4320" w:type="dxa"/>
          </w:tcPr>
          <w:p w14:paraId="21B26253" w14:textId="77777777" w:rsidR="0032537F" w:rsidRPr="00D003A6" w:rsidRDefault="0032537F" w:rsidP="00421BDD">
            <w:pPr>
              <w:spacing w:before="60" w:after="60"/>
              <w:rPr>
                <w:rFonts w:eastAsia="Calibri" w:cs="Arial"/>
                <w:b/>
                <w:bCs/>
              </w:rPr>
            </w:pPr>
            <w:r w:rsidRPr="00D003A6">
              <w:rPr>
                <w:rFonts w:eastAsia="Calibri" w:cs="Arial"/>
                <w:b/>
                <w:bCs/>
              </w:rPr>
              <w:t>COMPLIANCE (C/PC/NC/Noted)</w:t>
            </w:r>
          </w:p>
        </w:tc>
        <w:tc>
          <w:tcPr>
            <w:tcW w:w="3476" w:type="dxa"/>
          </w:tcPr>
          <w:p w14:paraId="5372CD83" w14:textId="77777777" w:rsidR="0032537F" w:rsidRPr="00D003A6" w:rsidRDefault="0032537F" w:rsidP="00421BDD">
            <w:pPr>
              <w:spacing w:before="60" w:after="60"/>
              <w:rPr>
                <w:rFonts w:eastAsia="Calibri" w:cs="Arial"/>
              </w:rPr>
            </w:pPr>
          </w:p>
        </w:tc>
      </w:tr>
      <w:tr w:rsidR="0032537F" w:rsidRPr="00D003A6" w14:paraId="0522203E" w14:textId="77777777" w:rsidTr="00421BDD">
        <w:trPr>
          <w:cantSplit/>
        </w:trPr>
        <w:tc>
          <w:tcPr>
            <w:tcW w:w="7796" w:type="dxa"/>
            <w:gridSpan w:val="2"/>
          </w:tcPr>
          <w:p w14:paraId="0359FE1C" w14:textId="77777777" w:rsidR="0032537F" w:rsidRPr="00D003A6" w:rsidRDefault="0032537F" w:rsidP="00421BDD">
            <w:pPr>
              <w:spacing w:before="60" w:after="60"/>
              <w:rPr>
                <w:rFonts w:eastAsia="Calibri" w:cs="Arial"/>
                <w:i/>
              </w:rPr>
            </w:pPr>
            <w:r w:rsidRPr="00D003A6">
              <w:rPr>
                <w:rFonts w:eastAsia="Calibri" w:cs="Arial"/>
                <w:i/>
              </w:rPr>
              <w:lastRenderedPageBreak/>
              <w:t>[INSERT FULL RESPONSE FOR EVALUATION HERE]</w:t>
            </w:r>
          </w:p>
          <w:p w14:paraId="2E7622CF" w14:textId="77777777" w:rsidR="0032537F" w:rsidRPr="00D003A6" w:rsidRDefault="0032537F" w:rsidP="00421BDD">
            <w:pPr>
              <w:spacing w:before="60" w:after="60"/>
              <w:rPr>
                <w:rFonts w:eastAsia="Calibri" w:cs="Arial"/>
                <w:i/>
              </w:rPr>
            </w:pPr>
          </w:p>
        </w:tc>
      </w:tr>
      <w:tr w:rsidR="0032537F" w:rsidRPr="00D003A6" w14:paraId="4D3ACDEA" w14:textId="77777777" w:rsidTr="00421BDD">
        <w:trPr>
          <w:cantSplit/>
        </w:trPr>
        <w:tc>
          <w:tcPr>
            <w:tcW w:w="7796" w:type="dxa"/>
            <w:gridSpan w:val="2"/>
          </w:tcPr>
          <w:p w14:paraId="093B911D" w14:textId="77777777" w:rsidR="0032537F" w:rsidRPr="00D003A6" w:rsidRDefault="0032537F" w:rsidP="00421BDD">
            <w:pPr>
              <w:spacing w:before="60" w:after="60"/>
              <w:rPr>
                <w:rFonts w:eastAsia="Calibri" w:cs="Arial"/>
                <w:i/>
              </w:rPr>
            </w:pPr>
            <w:r w:rsidRPr="00D003A6">
              <w:rPr>
                <w:rFonts w:eastAsia="Calibri" w:cs="Arial"/>
                <w:i/>
              </w:rPr>
              <w:t>[INSERT REFERENCE TO ADDITIONAL INFORMATION HERE]</w:t>
            </w:r>
          </w:p>
        </w:tc>
      </w:tr>
    </w:tbl>
    <w:p w14:paraId="1AC4041C" w14:textId="77777777" w:rsidR="00704A9F" w:rsidRPr="00704A9F" w:rsidRDefault="00704A9F" w:rsidP="00704A9F">
      <w:pPr>
        <w:ind w:left="720"/>
        <w:contextualSpacing/>
        <w:rPr>
          <w:color w:val="FF0000"/>
        </w:rPr>
      </w:pPr>
    </w:p>
    <w:p w14:paraId="29D15F17" w14:textId="33644012" w:rsidR="00704A9F" w:rsidRPr="00447FAD" w:rsidRDefault="00704A9F" w:rsidP="0032537F">
      <w:pPr>
        <w:pStyle w:val="Heading2"/>
      </w:pPr>
      <w:bookmarkStart w:id="197" w:name="_Toc159937117"/>
      <w:r w:rsidRPr="00447FAD">
        <w:t>Display/Monitor Mounting Arm</w:t>
      </w:r>
      <w:bookmarkEnd w:id="197"/>
    </w:p>
    <w:p w14:paraId="0745FDDD" w14:textId="11A98830" w:rsidR="00987AA3" w:rsidRPr="00447FAD" w:rsidRDefault="00987AA3" w:rsidP="00987AA3">
      <w:pPr>
        <w:numPr>
          <w:ilvl w:val="0"/>
          <w:numId w:val="155"/>
        </w:numPr>
        <w:contextualSpacing/>
      </w:pPr>
      <w:r w:rsidRPr="00447FAD">
        <w:t xml:space="preserve">The displays on the console shall be arranged in an array similar to </w:t>
      </w:r>
      <w:r w:rsidR="00C875A8" w:rsidRPr="00C875A8">
        <w:rPr>
          <w:b/>
          <w:bCs/>
        </w:rPr>
        <w:fldChar w:fldCharType="begin"/>
      </w:r>
      <w:r w:rsidR="00C875A8" w:rsidRPr="00C875A8">
        <w:rPr>
          <w:b/>
          <w:bCs/>
        </w:rPr>
        <w:instrText xml:space="preserve"> REF _Ref146631407 \h  \* MERGEFORMAT </w:instrText>
      </w:r>
      <w:r w:rsidR="00C875A8" w:rsidRPr="00C875A8">
        <w:rPr>
          <w:b/>
          <w:bCs/>
        </w:rPr>
      </w:r>
      <w:r w:rsidR="00C875A8" w:rsidRPr="00C875A8">
        <w:rPr>
          <w:b/>
          <w:bCs/>
        </w:rPr>
        <w:fldChar w:fldCharType="separate"/>
      </w:r>
      <w:r w:rsidR="0066188E" w:rsidRPr="00367CEE">
        <w:rPr>
          <w:b/>
          <w:bCs/>
        </w:rPr>
        <w:t xml:space="preserve">Figure </w:t>
      </w:r>
      <w:r w:rsidR="0066188E" w:rsidRPr="00367CEE">
        <w:rPr>
          <w:b/>
          <w:bCs/>
          <w:noProof/>
        </w:rPr>
        <w:t>36</w:t>
      </w:r>
      <w:r w:rsidR="00C875A8" w:rsidRPr="00C875A8">
        <w:rPr>
          <w:b/>
          <w:bCs/>
        </w:rPr>
        <w:fldChar w:fldCharType="end"/>
      </w:r>
      <w:r w:rsidR="00C875A8">
        <w:t xml:space="preserve"> below</w:t>
      </w:r>
      <w:r w:rsidRPr="00447FAD">
        <w:t xml:space="preserve">. The array shall cater for at least 6 screens per position, configured in two rows of three. Display/ monitor mounting arms </w:t>
      </w:r>
      <w:r w:rsidR="00D30458" w:rsidRPr="00447FAD">
        <w:t xml:space="preserve">which </w:t>
      </w:r>
      <w:r w:rsidRPr="00447FAD">
        <w:t>enable the below setup and arrangement of displays shall be provided.</w:t>
      </w:r>
      <w:r w:rsidR="0032537F">
        <w:t xml:space="preserve"> </w:t>
      </w:r>
      <w:r w:rsidR="0032537F" w:rsidRPr="0032537F">
        <w:t xml:space="preserve">The Tenderer shall provide </w:t>
      </w:r>
      <w:r w:rsidR="0032537F">
        <w:t>full details on the proposed display/ monitor mounting arm to prove compliance to this requirement.</w:t>
      </w:r>
      <w:r w:rsidR="0032537F" w:rsidRPr="0032537F">
        <w:t xml:space="preserve"> (D)</w:t>
      </w:r>
    </w:p>
    <w:p w14:paraId="2D429782" w14:textId="77777777" w:rsidR="00987AA3" w:rsidRPr="00447FAD" w:rsidRDefault="00987AA3" w:rsidP="00987AA3">
      <w:pPr>
        <w:ind w:left="720"/>
        <w:contextualSpacing/>
      </w:pPr>
    </w:p>
    <w:p w14:paraId="491E7EC3" w14:textId="3E82FF65" w:rsidR="00D30458" w:rsidRPr="00447FAD" w:rsidRDefault="0009749E" w:rsidP="0009749E">
      <w:pPr>
        <w:keepNext/>
        <w:contextualSpacing/>
        <w:jc w:val="center"/>
      </w:pPr>
      <w:r>
        <w:rPr>
          <w:noProof/>
        </w:rPr>
        <w:drawing>
          <wp:inline distT="0" distB="0" distL="0" distR="0" wp14:anchorId="428C8F33" wp14:editId="036A5656">
            <wp:extent cx="3761359" cy="2369209"/>
            <wp:effectExtent l="0" t="0" r="0" b="0"/>
            <wp:docPr id="698029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29592" name=""/>
                    <pic:cNvPicPr/>
                  </pic:nvPicPr>
                  <pic:blipFill>
                    <a:blip r:embed="rId50"/>
                    <a:stretch>
                      <a:fillRect/>
                    </a:stretch>
                  </pic:blipFill>
                  <pic:spPr>
                    <a:xfrm>
                      <a:off x="0" y="0"/>
                      <a:ext cx="3770743" cy="2375120"/>
                    </a:xfrm>
                    <a:prstGeom prst="rect">
                      <a:avLst/>
                    </a:prstGeom>
                  </pic:spPr>
                </pic:pic>
              </a:graphicData>
            </a:graphic>
          </wp:inline>
        </w:drawing>
      </w:r>
    </w:p>
    <w:p w14:paraId="0B54A680" w14:textId="7F1210F5" w:rsidR="00987AA3" w:rsidRPr="00447FAD" w:rsidRDefault="00D30458" w:rsidP="00C875A8">
      <w:pPr>
        <w:pStyle w:val="Caption"/>
        <w:jc w:val="center"/>
      </w:pPr>
      <w:bookmarkStart w:id="198" w:name="_Ref146631407"/>
      <w:r w:rsidRPr="00447FAD">
        <w:t xml:space="preserve">Figure </w:t>
      </w:r>
      <w:r>
        <w:fldChar w:fldCharType="begin"/>
      </w:r>
      <w:r>
        <w:instrText xml:space="preserve"> SEQ Figure \* ARABIC </w:instrText>
      </w:r>
      <w:r>
        <w:fldChar w:fldCharType="separate"/>
      </w:r>
      <w:r w:rsidR="0066188E">
        <w:rPr>
          <w:noProof/>
        </w:rPr>
        <w:t>36</w:t>
      </w:r>
      <w:r>
        <w:rPr>
          <w:noProof/>
        </w:rPr>
        <w:fldChar w:fldCharType="end"/>
      </w:r>
      <w:bookmarkEnd w:id="198"/>
      <w:r w:rsidRPr="00447FAD">
        <w:t>. Concept of display array.</w:t>
      </w:r>
    </w:p>
    <w:p w14:paraId="3D1225DB" w14:textId="77777777" w:rsidR="00987AA3" w:rsidRDefault="00987AA3" w:rsidP="00987AA3">
      <w:pPr>
        <w:contextualSpacing/>
      </w:pP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D817B6" w:rsidRPr="00D003A6" w14:paraId="6648CB6D" w14:textId="77777777" w:rsidTr="00421BDD">
        <w:tc>
          <w:tcPr>
            <w:tcW w:w="4320" w:type="dxa"/>
          </w:tcPr>
          <w:p w14:paraId="3117756B" w14:textId="77777777" w:rsidR="00D817B6" w:rsidRPr="00D003A6" w:rsidRDefault="00D817B6" w:rsidP="00421BDD">
            <w:pPr>
              <w:spacing w:before="60" w:after="60"/>
              <w:rPr>
                <w:rFonts w:eastAsia="Calibri" w:cs="Arial"/>
                <w:b/>
                <w:bCs/>
              </w:rPr>
            </w:pPr>
            <w:r w:rsidRPr="00D003A6">
              <w:rPr>
                <w:rFonts w:eastAsia="Calibri" w:cs="Arial"/>
                <w:b/>
                <w:bCs/>
              </w:rPr>
              <w:t>COMPLIANCE (C/PC/NC/Noted)</w:t>
            </w:r>
          </w:p>
        </w:tc>
        <w:tc>
          <w:tcPr>
            <w:tcW w:w="3476" w:type="dxa"/>
          </w:tcPr>
          <w:p w14:paraId="6C0065A8" w14:textId="77777777" w:rsidR="00D817B6" w:rsidRPr="00D003A6" w:rsidRDefault="00D817B6" w:rsidP="00421BDD">
            <w:pPr>
              <w:spacing w:before="60" w:after="60"/>
              <w:rPr>
                <w:rFonts w:eastAsia="Calibri" w:cs="Arial"/>
              </w:rPr>
            </w:pPr>
          </w:p>
        </w:tc>
      </w:tr>
      <w:tr w:rsidR="00D817B6" w:rsidRPr="00D003A6" w14:paraId="02D9CFE2" w14:textId="77777777" w:rsidTr="00421BDD">
        <w:trPr>
          <w:cantSplit/>
        </w:trPr>
        <w:tc>
          <w:tcPr>
            <w:tcW w:w="7796" w:type="dxa"/>
            <w:gridSpan w:val="2"/>
          </w:tcPr>
          <w:p w14:paraId="11B0F5EF" w14:textId="77777777" w:rsidR="00D817B6" w:rsidRPr="00D003A6" w:rsidRDefault="00D817B6" w:rsidP="00421BDD">
            <w:pPr>
              <w:spacing w:before="60" w:after="60"/>
              <w:rPr>
                <w:rFonts w:eastAsia="Calibri" w:cs="Arial"/>
                <w:i/>
              </w:rPr>
            </w:pPr>
            <w:r w:rsidRPr="00D003A6">
              <w:rPr>
                <w:rFonts w:eastAsia="Calibri" w:cs="Arial"/>
                <w:i/>
              </w:rPr>
              <w:t>[INSERT FULL RESPONSE FOR EVALUATION HERE]</w:t>
            </w:r>
          </w:p>
          <w:p w14:paraId="4CD7836D" w14:textId="77777777" w:rsidR="00D817B6" w:rsidRPr="00D003A6" w:rsidRDefault="00D817B6" w:rsidP="00421BDD">
            <w:pPr>
              <w:spacing w:before="60" w:after="60"/>
              <w:rPr>
                <w:rFonts w:eastAsia="Calibri" w:cs="Arial"/>
                <w:i/>
              </w:rPr>
            </w:pPr>
          </w:p>
        </w:tc>
      </w:tr>
      <w:tr w:rsidR="00D817B6" w:rsidRPr="00D003A6" w14:paraId="5E8A2909" w14:textId="77777777" w:rsidTr="00421BDD">
        <w:trPr>
          <w:cantSplit/>
        </w:trPr>
        <w:tc>
          <w:tcPr>
            <w:tcW w:w="7796" w:type="dxa"/>
            <w:gridSpan w:val="2"/>
          </w:tcPr>
          <w:p w14:paraId="7908B810" w14:textId="77777777" w:rsidR="00D817B6" w:rsidRPr="00D003A6" w:rsidRDefault="00D817B6" w:rsidP="00421BDD">
            <w:pPr>
              <w:spacing w:before="60" w:after="60"/>
              <w:rPr>
                <w:rFonts w:eastAsia="Calibri" w:cs="Arial"/>
                <w:i/>
              </w:rPr>
            </w:pPr>
            <w:r w:rsidRPr="00D003A6">
              <w:rPr>
                <w:rFonts w:eastAsia="Calibri" w:cs="Arial"/>
                <w:i/>
              </w:rPr>
              <w:t>[INSERT REFERENCE TO ADDITIONAL INFORMATION HERE]</w:t>
            </w:r>
          </w:p>
        </w:tc>
      </w:tr>
    </w:tbl>
    <w:p w14:paraId="04A7B6AB" w14:textId="77777777" w:rsidR="00D817B6" w:rsidRPr="00447FAD" w:rsidRDefault="00D817B6" w:rsidP="00987AA3">
      <w:pPr>
        <w:contextualSpacing/>
      </w:pPr>
    </w:p>
    <w:p w14:paraId="6039B99D" w14:textId="262339C0" w:rsidR="00704A9F" w:rsidRPr="00447FAD" w:rsidRDefault="00704A9F" w:rsidP="00987AA3">
      <w:pPr>
        <w:numPr>
          <w:ilvl w:val="0"/>
          <w:numId w:val="155"/>
        </w:numPr>
        <w:contextualSpacing/>
      </w:pPr>
      <w:r w:rsidRPr="00447FAD">
        <w:t xml:space="preserve">The display/monitor mounting arm shall be able to carry a 28-inch display and support a weight of at least 19 kilograms for the full life span of the console. </w:t>
      </w:r>
      <w:r w:rsidR="00D30458" w:rsidRPr="00447FAD">
        <w:t>If a single mounting arm is used to mount multiple screens, then the mounting arm shall be able to support the weight of the number screens being supported multiplied by 19 kilograms.</w:t>
      </w:r>
      <w:r w:rsidR="0032537F">
        <w:t xml:space="preserve"> </w:t>
      </w:r>
      <w:r w:rsidR="0032537F" w:rsidRPr="0032537F">
        <w:t>The Tenderer shall provide supporting information showing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D817B6" w:rsidRPr="00D003A6" w14:paraId="0AC59214" w14:textId="77777777" w:rsidTr="00421BDD">
        <w:tc>
          <w:tcPr>
            <w:tcW w:w="4320" w:type="dxa"/>
          </w:tcPr>
          <w:p w14:paraId="52B9036C" w14:textId="77777777" w:rsidR="00D817B6" w:rsidRPr="00D003A6" w:rsidRDefault="00D817B6" w:rsidP="00421BDD">
            <w:pPr>
              <w:spacing w:before="60" w:after="60"/>
              <w:rPr>
                <w:rFonts w:eastAsia="Calibri" w:cs="Arial"/>
                <w:b/>
                <w:bCs/>
              </w:rPr>
            </w:pPr>
            <w:r w:rsidRPr="00D003A6">
              <w:rPr>
                <w:rFonts w:eastAsia="Calibri" w:cs="Arial"/>
                <w:b/>
                <w:bCs/>
              </w:rPr>
              <w:t>COMPLIANCE (C/PC/NC/Noted)</w:t>
            </w:r>
          </w:p>
        </w:tc>
        <w:tc>
          <w:tcPr>
            <w:tcW w:w="3476" w:type="dxa"/>
          </w:tcPr>
          <w:p w14:paraId="1EC51BBB" w14:textId="77777777" w:rsidR="00D817B6" w:rsidRPr="00D003A6" w:rsidRDefault="00D817B6" w:rsidP="00421BDD">
            <w:pPr>
              <w:spacing w:before="60" w:after="60"/>
              <w:rPr>
                <w:rFonts w:eastAsia="Calibri" w:cs="Arial"/>
              </w:rPr>
            </w:pPr>
          </w:p>
        </w:tc>
      </w:tr>
      <w:tr w:rsidR="00D817B6" w:rsidRPr="00D003A6" w14:paraId="629A57CE" w14:textId="77777777" w:rsidTr="00421BDD">
        <w:trPr>
          <w:cantSplit/>
        </w:trPr>
        <w:tc>
          <w:tcPr>
            <w:tcW w:w="7796" w:type="dxa"/>
            <w:gridSpan w:val="2"/>
          </w:tcPr>
          <w:p w14:paraId="5881C522" w14:textId="77777777" w:rsidR="00D817B6" w:rsidRPr="00D003A6" w:rsidRDefault="00D817B6" w:rsidP="00421BDD">
            <w:pPr>
              <w:spacing w:before="60" w:after="60"/>
              <w:rPr>
                <w:rFonts w:eastAsia="Calibri" w:cs="Arial"/>
                <w:i/>
              </w:rPr>
            </w:pPr>
            <w:r w:rsidRPr="00D003A6">
              <w:rPr>
                <w:rFonts w:eastAsia="Calibri" w:cs="Arial"/>
                <w:i/>
              </w:rPr>
              <w:lastRenderedPageBreak/>
              <w:t>[INSERT FULL RESPONSE FOR EVALUATION HERE]</w:t>
            </w:r>
          </w:p>
          <w:p w14:paraId="05748837" w14:textId="77777777" w:rsidR="00D817B6" w:rsidRPr="00D003A6" w:rsidRDefault="00D817B6" w:rsidP="00421BDD">
            <w:pPr>
              <w:spacing w:before="60" w:after="60"/>
              <w:rPr>
                <w:rFonts w:eastAsia="Calibri" w:cs="Arial"/>
                <w:i/>
              </w:rPr>
            </w:pPr>
          </w:p>
        </w:tc>
      </w:tr>
      <w:tr w:rsidR="00D817B6" w:rsidRPr="00D003A6" w14:paraId="424E1125" w14:textId="77777777" w:rsidTr="00421BDD">
        <w:trPr>
          <w:cantSplit/>
        </w:trPr>
        <w:tc>
          <w:tcPr>
            <w:tcW w:w="7796" w:type="dxa"/>
            <w:gridSpan w:val="2"/>
          </w:tcPr>
          <w:p w14:paraId="56277205" w14:textId="77777777" w:rsidR="00D817B6" w:rsidRPr="00D003A6" w:rsidRDefault="00D817B6" w:rsidP="00421BDD">
            <w:pPr>
              <w:spacing w:before="60" w:after="60"/>
              <w:rPr>
                <w:rFonts w:eastAsia="Calibri" w:cs="Arial"/>
                <w:i/>
              </w:rPr>
            </w:pPr>
            <w:r w:rsidRPr="00D003A6">
              <w:rPr>
                <w:rFonts w:eastAsia="Calibri" w:cs="Arial"/>
                <w:i/>
              </w:rPr>
              <w:t>[INSERT REFERENCE TO ADDITIONAL INFORMATION HERE]</w:t>
            </w:r>
          </w:p>
        </w:tc>
      </w:tr>
    </w:tbl>
    <w:p w14:paraId="2192A815" w14:textId="77777777" w:rsidR="00704A9F" w:rsidRPr="00447FAD" w:rsidRDefault="00704A9F" w:rsidP="00704A9F">
      <w:pPr>
        <w:ind w:left="360"/>
      </w:pPr>
    </w:p>
    <w:p w14:paraId="124704A0" w14:textId="3F837F05" w:rsidR="00704A9F" w:rsidRPr="00447FAD" w:rsidRDefault="00704A9F" w:rsidP="00987AA3">
      <w:pPr>
        <w:numPr>
          <w:ilvl w:val="0"/>
          <w:numId w:val="155"/>
        </w:numPr>
        <w:contextualSpacing/>
      </w:pPr>
      <w:r w:rsidRPr="00447FAD">
        <w:t>The display/monitor mounting arm shall allow for horizontal, vertical and tilt adjustment</w:t>
      </w:r>
      <w:r w:rsidR="00D30458" w:rsidRPr="00447FAD">
        <w:t>s</w:t>
      </w:r>
      <w:r w:rsidRPr="00447FAD">
        <w:t>. The tilt adjustment shall allow for a 30 degrees tilt in all directions with regards to its central point. The tilting adjustment shall be designed such that the displays/monitors do not tilt unless intentional force is applied.</w:t>
      </w:r>
      <w:r w:rsidR="0032537F">
        <w:t xml:space="preserve"> </w:t>
      </w:r>
      <w:r w:rsidR="0032537F" w:rsidRPr="0032537F">
        <w:t>The Tenderer shall provide supporting information showing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D817B6" w:rsidRPr="00D003A6" w14:paraId="2BE72EA8" w14:textId="77777777" w:rsidTr="00421BDD">
        <w:tc>
          <w:tcPr>
            <w:tcW w:w="4320" w:type="dxa"/>
          </w:tcPr>
          <w:p w14:paraId="0943A4D5" w14:textId="77777777" w:rsidR="00D817B6" w:rsidRPr="00D003A6" w:rsidRDefault="00D817B6" w:rsidP="00421BDD">
            <w:pPr>
              <w:spacing w:before="60" w:after="60"/>
              <w:rPr>
                <w:rFonts w:eastAsia="Calibri" w:cs="Arial"/>
                <w:b/>
                <w:bCs/>
              </w:rPr>
            </w:pPr>
            <w:r w:rsidRPr="00D003A6">
              <w:rPr>
                <w:rFonts w:eastAsia="Calibri" w:cs="Arial"/>
                <w:b/>
                <w:bCs/>
              </w:rPr>
              <w:t>COMPLIANCE (C/PC/NC/Noted)</w:t>
            </w:r>
          </w:p>
        </w:tc>
        <w:tc>
          <w:tcPr>
            <w:tcW w:w="3476" w:type="dxa"/>
          </w:tcPr>
          <w:p w14:paraId="03173209" w14:textId="77777777" w:rsidR="00D817B6" w:rsidRPr="00D003A6" w:rsidRDefault="00D817B6" w:rsidP="00421BDD">
            <w:pPr>
              <w:spacing w:before="60" w:after="60"/>
              <w:rPr>
                <w:rFonts w:eastAsia="Calibri" w:cs="Arial"/>
              </w:rPr>
            </w:pPr>
          </w:p>
        </w:tc>
      </w:tr>
      <w:tr w:rsidR="00D817B6" w:rsidRPr="00D003A6" w14:paraId="072427BC" w14:textId="77777777" w:rsidTr="00421BDD">
        <w:trPr>
          <w:cantSplit/>
        </w:trPr>
        <w:tc>
          <w:tcPr>
            <w:tcW w:w="7796" w:type="dxa"/>
            <w:gridSpan w:val="2"/>
          </w:tcPr>
          <w:p w14:paraId="5EF59D07" w14:textId="77777777" w:rsidR="00D817B6" w:rsidRPr="00D003A6" w:rsidRDefault="00D817B6" w:rsidP="00421BDD">
            <w:pPr>
              <w:spacing w:before="60" w:after="60"/>
              <w:rPr>
                <w:rFonts w:eastAsia="Calibri" w:cs="Arial"/>
                <w:i/>
              </w:rPr>
            </w:pPr>
            <w:r w:rsidRPr="00D003A6">
              <w:rPr>
                <w:rFonts w:eastAsia="Calibri" w:cs="Arial"/>
                <w:i/>
              </w:rPr>
              <w:t>[INSERT FULL RESPONSE FOR EVALUATION HERE]</w:t>
            </w:r>
          </w:p>
          <w:p w14:paraId="0F95F6A7" w14:textId="77777777" w:rsidR="00D817B6" w:rsidRPr="00D003A6" w:rsidRDefault="00D817B6" w:rsidP="00421BDD">
            <w:pPr>
              <w:spacing w:before="60" w:after="60"/>
              <w:rPr>
                <w:rFonts w:eastAsia="Calibri" w:cs="Arial"/>
                <w:i/>
              </w:rPr>
            </w:pPr>
          </w:p>
        </w:tc>
      </w:tr>
      <w:tr w:rsidR="00D817B6" w:rsidRPr="00D003A6" w14:paraId="6CCFDC2E" w14:textId="77777777" w:rsidTr="00421BDD">
        <w:trPr>
          <w:cantSplit/>
        </w:trPr>
        <w:tc>
          <w:tcPr>
            <w:tcW w:w="7796" w:type="dxa"/>
            <w:gridSpan w:val="2"/>
          </w:tcPr>
          <w:p w14:paraId="1114FA37" w14:textId="77777777" w:rsidR="00D817B6" w:rsidRPr="00D003A6" w:rsidRDefault="00D817B6" w:rsidP="00421BDD">
            <w:pPr>
              <w:spacing w:before="60" w:after="60"/>
              <w:rPr>
                <w:rFonts w:eastAsia="Calibri" w:cs="Arial"/>
                <w:i/>
              </w:rPr>
            </w:pPr>
            <w:r w:rsidRPr="00D003A6">
              <w:rPr>
                <w:rFonts w:eastAsia="Calibri" w:cs="Arial"/>
                <w:i/>
              </w:rPr>
              <w:t>[INSERT REFERENCE TO ADDITIONAL INFORMATION HERE]</w:t>
            </w:r>
          </w:p>
        </w:tc>
      </w:tr>
    </w:tbl>
    <w:p w14:paraId="49891D2E" w14:textId="77777777" w:rsidR="00704A9F" w:rsidRPr="00447FAD" w:rsidRDefault="00704A9F" w:rsidP="00704A9F">
      <w:pPr>
        <w:ind w:left="360"/>
      </w:pPr>
    </w:p>
    <w:p w14:paraId="79FA393C" w14:textId="2D17E89D" w:rsidR="00704A9F" w:rsidRPr="00447FAD" w:rsidRDefault="00704A9F" w:rsidP="00704A9F">
      <w:pPr>
        <w:numPr>
          <w:ilvl w:val="0"/>
          <w:numId w:val="155"/>
        </w:numPr>
        <w:contextualSpacing/>
      </w:pPr>
      <w:r w:rsidRPr="00447FAD">
        <w:t>The vertical and horizontal adjustments of the display/monitor mounting arm parts as defined above shall be lockable. This means that the display/monitor mounting arm shall allow for locking of its positions after an adjustment (horizontal or vertical) is completed.</w:t>
      </w:r>
      <w:r w:rsidR="00D817B6">
        <w:t xml:space="preserve"> </w:t>
      </w:r>
      <w:r w:rsidR="00D817B6" w:rsidRPr="00D817B6">
        <w:t>The Tenderer shall provide supporting information showing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D817B6" w:rsidRPr="00D003A6" w14:paraId="5ED04345" w14:textId="77777777" w:rsidTr="00421BDD">
        <w:tc>
          <w:tcPr>
            <w:tcW w:w="4320" w:type="dxa"/>
          </w:tcPr>
          <w:p w14:paraId="28422264" w14:textId="77777777" w:rsidR="00D817B6" w:rsidRPr="00D003A6" w:rsidRDefault="00D817B6" w:rsidP="00421BDD">
            <w:pPr>
              <w:spacing w:before="60" w:after="60"/>
              <w:rPr>
                <w:rFonts w:eastAsia="Calibri" w:cs="Arial"/>
                <w:b/>
                <w:bCs/>
              </w:rPr>
            </w:pPr>
            <w:r w:rsidRPr="00D003A6">
              <w:rPr>
                <w:rFonts w:eastAsia="Calibri" w:cs="Arial"/>
                <w:b/>
                <w:bCs/>
              </w:rPr>
              <w:t>COMPLIANCE (C/PC/NC/Noted)</w:t>
            </w:r>
          </w:p>
        </w:tc>
        <w:tc>
          <w:tcPr>
            <w:tcW w:w="3476" w:type="dxa"/>
          </w:tcPr>
          <w:p w14:paraId="0C2E145F" w14:textId="77777777" w:rsidR="00D817B6" w:rsidRPr="00D003A6" w:rsidRDefault="00D817B6" w:rsidP="00421BDD">
            <w:pPr>
              <w:spacing w:before="60" w:after="60"/>
              <w:rPr>
                <w:rFonts w:eastAsia="Calibri" w:cs="Arial"/>
              </w:rPr>
            </w:pPr>
          </w:p>
        </w:tc>
      </w:tr>
      <w:tr w:rsidR="00D817B6" w:rsidRPr="00D003A6" w14:paraId="2F32D0FB" w14:textId="77777777" w:rsidTr="00421BDD">
        <w:trPr>
          <w:cantSplit/>
        </w:trPr>
        <w:tc>
          <w:tcPr>
            <w:tcW w:w="7796" w:type="dxa"/>
            <w:gridSpan w:val="2"/>
          </w:tcPr>
          <w:p w14:paraId="76B1A832" w14:textId="77777777" w:rsidR="00D817B6" w:rsidRPr="00D003A6" w:rsidRDefault="00D817B6" w:rsidP="00421BDD">
            <w:pPr>
              <w:spacing w:before="60" w:after="60"/>
              <w:rPr>
                <w:rFonts w:eastAsia="Calibri" w:cs="Arial"/>
                <w:i/>
              </w:rPr>
            </w:pPr>
            <w:r w:rsidRPr="00D003A6">
              <w:rPr>
                <w:rFonts w:eastAsia="Calibri" w:cs="Arial"/>
                <w:i/>
              </w:rPr>
              <w:t>[INSERT FULL RESPONSE FOR EVALUATION HERE]</w:t>
            </w:r>
          </w:p>
          <w:p w14:paraId="188E8937" w14:textId="77777777" w:rsidR="00D817B6" w:rsidRPr="00D003A6" w:rsidRDefault="00D817B6" w:rsidP="00421BDD">
            <w:pPr>
              <w:spacing w:before="60" w:after="60"/>
              <w:rPr>
                <w:rFonts w:eastAsia="Calibri" w:cs="Arial"/>
                <w:i/>
              </w:rPr>
            </w:pPr>
          </w:p>
        </w:tc>
      </w:tr>
      <w:tr w:rsidR="00D817B6" w:rsidRPr="00D003A6" w14:paraId="3D039D08" w14:textId="77777777" w:rsidTr="00421BDD">
        <w:trPr>
          <w:cantSplit/>
        </w:trPr>
        <w:tc>
          <w:tcPr>
            <w:tcW w:w="7796" w:type="dxa"/>
            <w:gridSpan w:val="2"/>
          </w:tcPr>
          <w:p w14:paraId="4B880A65" w14:textId="77777777" w:rsidR="00D817B6" w:rsidRPr="00D003A6" w:rsidRDefault="00D817B6" w:rsidP="00421BDD">
            <w:pPr>
              <w:spacing w:before="60" w:after="60"/>
              <w:rPr>
                <w:rFonts w:eastAsia="Calibri" w:cs="Arial"/>
                <w:i/>
              </w:rPr>
            </w:pPr>
            <w:r w:rsidRPr="00D003A6">
              <w:rPr>
                <w:rFonts w:eastAsia="Calibri" w:cs="Arial"/>
                <w:i/>
              </w:rPr>
              <w:t>[INSERT REFERENCE TO ADDITIONAL INFORMATION HERE]</w:t>
            </w:r>
          </w:p>
        </w:tc>
      </w:tr>
    </w:tbl>
    <w:p w14:paraId="0F72B7A6" w14:textId="77777777" w:rsidR="00704A9F" w:rsidRPr="00447FAD" w:rsidRDefault="00704A9F" w:rsidP="00D817B6">
      <w:pPr>
        <w:contextualSpacing/>
      </w:pPr>
    </w:p>
    <w:p w14:paraId="3EFC10BB" w14:textId="3ABB0A8A" w:rsidR="00704A9F" w:rsidRDefault="00704A9F" w:rsidP="00987AA3">
      <w:pPr>
        <w:numPr>
          <w:ilvl w:val="0"/>
          <w:numId w:val="155"/>
        </w:numPr>
        <w:contextualSpacing/>
      </w:pPr>
      <w:r w:rsidRPr="00447FAD">
        <w:t xml:space="preserve">The display/monitor mounting arm shall incorporate a cable management system that will allow for routing of cables. This cable management system shall </w:t>
      </w:r>
      <w:r w:rsidR="00D84292" w:rsidRPr="00447FAD">
        <w:t>consider</w:t>
      </w:r>
      <w:r w:rsidRPr="00447FAD">
        <w:t xml:space="preserve"> the accessibility and manageability of different cables (</w:t>
      </w:r>
      <w:r w:rsidR="00D84292" w:rsidRPr="00447FAD">
        <w:t>e.g.,</w:t>
      </w:r>
      <w:r w:rsidRPr="00447FAD">
        <w:t xml:space="preserve"> power and communications cables). </w:t>
      </w:r>
      <w:r w:rsidR="00D817B6" w:rsidRPr="00D817B6">
        <w:t>The Tenderer shall provide supporting information showing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D817B6" w:rsidRPr="00D003A6" w14:paraId="2C374D43" w14:textId="77777777" w:rsidTr="00421BDD">
        <w:tc>
          <w:tcPr>
            <w:tcW w:w="4320" w:type="dxa"/>
          </w:tcPr>
          <w:p w14:paraId="36C18643" w14:textId="77777777" w:rsidR="00D817B6" w:rsidRPr="00D003A6" w:rsidRDefault="00D817B6" w:rsidP="00421BDD">
            <w:pPr>
              <w:spacing w:before="60" w:after="60"/>
              <w:rPr>
                <w:rFonts w:eastAsia="Calibri" w:cs="Arial"/>
                <w:b/>
                <w:bCs/>
              </w:rPr>
            </w:pPr>
            <w:r w:rsidRPr="00D003A6">
              <w:rPr>
                <w:rFonts w:eastAsia="Calibri" w:cs="Arial"/>
                <w:b/>
                <w:bCs/>
              </w:rPr>
              <w:t>COMPLIANCE (C/PC/NC/Noted)</w:t>
            </w:r>
          </w:p>
        </w:tc>
        <w:tc>
          <w:tcPr>
            <w:tcW w:w="3476" w:type="dxa"/>
          </w:tcPr>
          <w:p w14:paraId="3948782E" w14:textId="77777777" w:rsidR="00D817B6" w:rsidRPr="00D003A6" w:rsidRDefault="00D817B6" w:rsidP="00421BDD">
            <w:pPr>
              <w:spacing w:before="60" w:after="60"/>
              <w:rPr>
                <w:rFonts w:eastAsia="Calibri" w:cs="Arial"/>
              </w:rPr>
            </w:pPr>
          </w:p>
        </w:tc>
      </w:tr>
      <w:tr w:rsidR="00D817B6" w:rsidRPr="00D003A6" w14:paraId="48203B36" w14:textId="77777777" w:rsidTr="00421BDD">
        <w:trPr>
          <w:cantSplit/>
        </w:trPr>
        <w:tc>
          <w:tcPr>
            <w:tcW w:w="7796" w:type="dxa"/>
            <w:gridSpan w:val="2"/>
          </w:tcPr>
          <w:p w14:paraId="609BC0EE" w14:textId="77777777" w:rsidR="00D817B6" w:rsidRPr="00D003A6" w:rsidRDefault="00D817B6" w:rsidP="00421BDD">
            <w:pPr>
              <w:spacing w:before="60" w:after="60"/>
              <w:rPr>
                <w:rFonts w:eastAsia="Calibri" w:cs="Arial"/>
                <w:i/>
              </w:rPr>
            </w:pPr>
            <w:r w:rsidRPr="00D003A6">
              <w:rPr>
                <w:rFonts w:eastAsia="Calibri" w:cs="Arial"/>
                <w:i/>
              </w:rPr>
              <w:t>[INSERT FULL RESPONSE FOR EVALUATION HERE]</w:t>
            </w:r>
          </w:p>
          <w:p w14:paraId="52455023" w14:textId="77777777" w:rsidR="00D817B6" w:rsidRPr="00D003A6" w:rsidRDefault="00D817B6" w:rsidP="00421BDD">
            <w:pPr>
              <w:spacing w:before="60" w:after="60"/>
              <w:rPr>
                <w:rFonts w:eastAsia="Calibri" w:cs="Arial"/>
                <w:i/>
              </w:rPr>
            </w:pPr>
          </w:p>
        </w:tc>
      </w:tr>
      <w:tr w:rsidR="00D817B6" w:rsidRPr="00D003A6" w14:paraId="7F743923" w14:textId="77777777" w:rsidTr="00421BDD">
        <w:trPr>
          <w:cantSplit/>
        </w:trPr>
        <w:tc>
          <w:tcPr>
            <w:tcW w:w="7796" w:type="dxa"/>
            <w:gridSpan w:val="2"/>
          </w:tcPr>
          <w:p w14:paraId="178C610F" w14:textId="77777777" w:rsidR="00D817B6" w:rsidRPr="00D003A6" w:rsidRDefault="00D817B6" w:rsidP="00421BDD">
            <w:pPr>
              <w:spacing w:before="60" w:after="60"/>
              <w:rPr>
                <w:rFonts w:eastAsia="Calibri" w:cs="Arial"/>
                <w:i/>
              </w:rPr>
            </w:pPr>
            <w:r w:rsidRPr="00D003A6">
              <w:rPr>
                <w:rFonts w:eastAsia="Calibri" w:cs="Arial"/>
                <w:i/>
              </w:rPr>
              <w:t>[INSERT REFERENCE TO ADDITIONAL INFORMATION HERE]</w:t>
            </w:r>
          </w:p>
        </w:tc>
      </w:tr>
    </w:tbl>
    <w:p w14:paraId="5AB0412F" w14:textId="77777777" w:rsidR="00D817B6" w:rsidRPr="00447FAD" w:rsidRDefault="00D817B6" w:rsidP="00D817B6">
      <w:pPr>
        <w:contextualSpacing/>
      </w:pPr>
    </w:p>
    <w:p w14:paraId="03049111" w14:textId="67E1BADB" w:rsidR="00704A9F" w:rsidRPr="00447FAD" w:rsidRDefault="00704A9F" w:rsidP="00987AA3">
      <w:pPr>
        <w:numPr>
          <w:ilvl w:val="0"/>
          <w:numId w:val="155"/>
        </w:numPr>
        <w:contextualSpacing/>
      </w:pPr>
      <w:r w:rsidRPr="00447FAD">
        <w:lastRenderedPageBreak/>
        <w:t>The mounting adapter</w:t>
      </w:r>
      <w:r w:rsidR="00D30458" w:rsidRPr="00447FAD">
        <w:t>/s</w:t>
      </w:r>
      <w:r w:rsidRPr="00447FAD">
        <w:t xml:space="preserve"> for the display/monitor mounting arm shall be the same as the mounting adapter for the current display/monitor mounting arm. The existing mounting adapter used are a</w:t>
      </w:r>
      <w:r w:rsidRPr="00447FAD" w:rsidDel="000F4AEA">
        <w:t xml:space="preserve"> </w:t>
      </w:r>
      <w:r w:rsidRPr="00447FAD">
        <w:t>Video Electronics Standards Association (VESA) mount plate as shown in</w:t>
      </w:r>
      <w:r w:rsidR="00D30458" w:rsidRPr="00447FAD">
        <w:t xml:space="preserve"> </w:t>
      </w:r>
      <w:r w:rsidR="00D30458" w:rsidRPr="00447FAD">
        <w:fldChar w:fldCharType="begin"/>
      </w:r>
      <w:r w:rsidR="00D30458" w:rsidRPr="00447FAD">
        <w:instrText xml:space="preserve"> REF _Ref146103235 \h </w:instrText>
      </w:r>
      <w:r w:rsidR="00D30458" w:rsidRPr="00447FAD">
        <w:fldChar w:fldCharType="separate"/>
      </w:r>
      <w:r w:rsidR="0066188E" w:rsidRPr="00447FAD">
        <w:rPr>
          <w:rFonts w:eastAsia="Times New Roman" w:cs="Times New Roman"/>
          <w:b/>
          <w:bCs/>
          <w:szCs w:val="20"/>
        </w:rPr>
        <w:t xml:space="preserve">Figure </w:t>
      </w:r>
      <w:r w:rsidR="0066188E">
        <w:rPr>
          <w:rFonts w:eastAsia="Times New Roman" w:cs="Times New Roman"/>
          <w:b/>
          <w:bCs/>
          <w:noProof/>
          <w:szCs w:val="20"/>
        </w:rPr>
        <w:t>37</w:t>
      </w:r>
      <w:r w:rsidR="00D30458" w:rsidRPr="00447FAD">
        <w:fldChar w:fldCharType="end"/>
      </w:r>
      <w:r w:rsidRPr="00447FAD">
        <w:t xml:space="preserve">. The mounting adapter for the display/monitor mounting arm shall be replaceable. </w:t>
      </w:r>
      <w:r w:rsidR="00D817B6" w:rsidRPr="00D817B6">
        <w:t>The Tenderer shall provide supporting information showing compliance to this requirement. (D)</w:t>
      </w:r>
    </w:p>
    <w:p w14:paraId="613DEAC7" w14:textId="77777777" w:rsidR="00704A9F" w:rsidRPr="00447FAD" w:rsidRDefault="00704A9F" w:rsidP="00704A9F">
      <w:pPr>
        <w:ind w:left="720"/>
        <w:contextualSpacing/>
      </w:pPr>
    </w:p>
    <w:p w14:paraId="1F64B794" w14:textId="77777777" w:rsidR="00704A9F" w:rsidRPr="00447FAD" w:rsidRDefault="00704A9F" w:rsidP="00704A9F">
      <w:pPr>
        <w:keepNext/>
        <w:ind w:left="720"/>
        <w:contextualSpacing/>
      </w:pPr>
      <w:r w:rsidRPr="00447FAD">
        <w:rPr>
          <w:noProof/>
          <w:lang w:val="en-GB" w:eastAsia="en-GB"/>
        </w:rPr>
        <w:t xml:space="preserve">        </w:t>
      </w:r>
      <w:r w:rsidRPr="00447FAD">
        <w:rPr>
          <w:noProof/>
          <w:lang w:val="en-GB" w:eastAsia="en-GB"/>
        </w:rPr>
        <w:drawing>
          <wp:inline distT="0" distB="0" distL="0" distR="0" wp14:anchorId="01316F05" wp14:editId="607CBDF9">
            <wp:extent cx="2200275" cy="2190749"/>
            <wp:effectExtent l="0" t="0" r="0" b="635"/>
            <wp:docPr id="2091371457" name="Picture 209137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a_monitor_mounting_standard.png"/>
                    <pic:cNvPicPr/>
                  </pic:nvPicPr>
                  <pic:blipFill rotWithShape="1">
                    <a:blip r:embed="rId36">
                      <a:extLst>
                        <a:ext uri="{28A0092B-C50C-407E-A947-70E740481C1C}">
                          <a14:useLocalDpi xmlns:a14="http://schemas.microsoft.com/office/drawing/2010/main" val="0"/>
                        </a:ext>
                      </a:extLst>
                    </a:blip>
                    <a:srcRect t="11429" r="4418" b="6428"/>
                    <a:stretch/>
                  </pic:blipFill>
                  <pic:spPr bwMode="auto">
                    <a:xfrm>
                      <a:off x="0" y="0"/>
                      <a:ext cx="2200583" cy="2191056"/>
                    </a:xfrm>
                    <a:prstGeom prst="rect">
                      <a:avLst/>
                    </a:prstGeom>
                    <a:ln>
                      <a:noFill/>
                    </a:ln>
                    <a:extLst>
                      <a:ext uri="{53640926-AAD7-44D8-BBD7-CCE9431645EC}">
                        <a14:shadowObscured xmlns:a14="http://schemas.microsoft.com/office/drawing/2010/main"/>
                      </a:ext>
                    </a:extLst>
                  </pic:spPr>
                </pic:pic>
              </a:graphicData>
            </a:graphic>
          </wp:inline>
        </w:drawing>
      </w:r>
      <w:r w:rsidRPr="00447FAD">
        <w:rPr>
          <w:noProof/>
          <w:lang w:val="en-GB" w:eastAsia="en-GB"/>
        </w:rPr>
        <w:t xml:space="preserve">                  </w:t>
      </w:r>
      <w:r w:rsidRPr="00447FAD">
        <w:rPr>
          <w:noProof/>
          <w:lang w:val="en-GB" w:eastAsia="en-GB"/>
        </w:rPr>
        <w:drawing>
          <wp:inline distT="0" distB="0" distL="0" distR="0" wp14:anchorId="2C90EB47" wp14:editId="4E9EBE5C">
            <wp:extent cx="1770646" cy="1842922"/>
            <wp:effectExtent l="0" t="0" r="1270" b="0"/>
            <wp:docPr id="1818701077" name="Picture 181870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ing adapter.png"/>
                    <pic:cNvPicPr/>
                  </pic:nvPicPr>
                  <pic:blipFill rotWithShape="1">
                    <a:blip r:embed="rId37" cstate="print">
                      <a:extLst>
                        <a:ext uri="{28A0092B-C50C-407E-A947-70E740481C1C}">
                          <a14:useLocalDpi xmlns:a14="http://schemas.microsoft.com/office/drawing/2010/main" val="0"/>
                        </a:ext>
                      </a:extLst>
                    </a:blip>
                    <a:srcRect l="5358" t="-5240" r="4220" b="-4756"/>
                    <a:stretch/>
                  </pic:blipFill>
                  <pic:spPr bwMode="auto">
                    <a:xfrm>
                      <a:off x="0" y="0"/>
                      <a:ext cx="1771898" cy="1844225"/>
                    </a:xfrm>
                    <a:prstGeom prst="rect">
                      <a:avLst/>
                    </a:prstGeom>
                    <a:ln>
                      <a:noFill/>
                    </a:ln>
                    <a:extLst>
                      <a:ext uri="{53640926-AAD7-44D8-BBD7-CCE9431645EC}">
                        <a14:shadowObscured xmlns:a14="http://schemas.microsoft.com/office/drawing/2010/main"/>
                      </a:ext>
                    </a:extLst>
                  </pic:spPr>
                </pic:pic>
              </a:graphicData>
            </a:graphic>
          </wp:inline>
        </w:drawing>
      </w:r>
    </w:p>
    <w:p w14:paraId="75E366BA" w14:textId="0BFA791D" w:rsidR="00704A9F" w:rsidRDefault="00704A9F" w:rsidP="00704A9F">
      <w:pPr>
        <w:spacing w:after="0" w:line="240" w:lineRule="auto"/>
        <w:jc w:val="center"/>
        <w:rPr>
          <w:rFonts w:eastAsia="Times New Roman" w:cs="Times New Roman"/>
          <w:b/>
          <w:bCs/>
          <w:szCs w:val="20"/>
        </w:rPr>
      </w:pPr>
      <w:bookmarkStart w:id="199" w:name="_Ref146103235"/>
      <w:r w:rsidRPr="00447FAD">
        <w:rPr>
          <w:rFonts w:eastAsia="Times New Roman" w:cs="Times New Roman"/>
          <w:b/>
          <w:bCs/>
          <w:szCs w:val="20"/>
        </w:rPr>
        <w:t xml:space="preserve">Figure </w:t>
      </w:r>
      <w:r w:rsidRPr="00447FAD">
        <w:rPr>
          <w:rFonts w:eastAsia="Times New Roman" w:cs="Times New Roman"/>
          <w:b/>
          <w:bCs/>
          <w:noProof/>
          <w:szCs w:val="20"/>
        </w:rPr>
        <w:fldChar w:fldCharType="begin"/>
      </w:r>
      <w:r w:rsidRPr="00447FAD">
        <w:rPr>
          <w:rFonts w:eastAsia="Times New Roman" w:cs="Times New Roman"/>
          <w:b/>
          <w:bCs/>
          <w:noProof/>
          <w:szCs w:val="20"/>
        </w:rPr>
        <w:instrText xml:space="preserve"> SEQ Figure \* ARABIC </w:instrText>
      </w:r>
      <w:r w:rsidRPr="00447FAD">
        <w:rPr>
          <w:rFonts w:eastAsia="Times New Roman" w:cs="Times New Roman"/>
          <w:b/>
          <w:bCs/>
          <w:noProof/>
          <w:szCs w:val="20"/>
        </w:rPr>
        <w:fldChar w:fldCharType="separate"/>
      </w:r>
      <w:r w:rsidR="0066188E">
        <w:rPr>
          <w:rFonts w:eastAsia="Times New Roman" w:cs="Times New Roman"/>
          <w:b/>
          <w:bCs/>
          <w:noProof/>
          <w:szCs w:val="20"/>
        </w:rPr>
        <w:t>37</w:t>
      </w:r>
      <w:r w:rsidRPr="00447FAD">
        <w:rPr>
          <w:rFonts w:eastAsia="Times New Roman" w:cs="Times New Roman"/>
          <w:b/>
          <w:bCs/>
          <w:noProof/>
          <w:szCs w:val="20"/>
        </w:rPr>
        <w:fldChar w:fldCharType="end"/>
      </w:r>
      <w:bookmarkEnd w:id="199"/>
      <w:r w:rsidRPr="00447FAD">
        <w:rPr>
          <w:rFonts w:eastAsia="Times New Roman" w:cs="Times New Roman"/>
          <w:b/>
          <w:bCs/>
          <w:szCs w:val="20"/>
        </w:rPr>
        <w:t>: Two types of the current display/monitor mounting adapter or plate (VESA mounts).</w:t>
      </w:r>
    </w:p>
    <w:p w14:paraId="02258E77" w14:textId="77777777" w:rsidR="00D817B6" w:rsidRPr="00447FAD" w:rsidRDefault="00D817B6" w:rsidP="00704A9F">
      <w:pPr>
        <w:spacing w:after="0" w:line="240" w:lineRule="auto"/>
        <w:jc w:val="center"/>
        <w:rPr>
          <w:rFonts w:eastAsia="Times New Roman" w:cs="Times New Roman"/>
          <w:b/>
          <w:bCs/>
          <w:szCs w:val="20"/>
        </w:rPr>
      </w:pP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D817B6" w:rsidRPr="00D003A6" w14:paraId="142876B5" w14:textId="77777777" w:rsidTr="00421BDD">
        <w:tc>
          <w:tcPr>
            <w:tcW w:w="4320" w:type="dxa"/>
          </w:tcPr>
          <w:p w14:paraId="662347DF" w14:textId="77777777" w:rsidR="00D817B6" w:rsidRPr="00D003A6" w:rsidRDefault="00D817B6" w:rsidP="00421BDD">
            <w:pPr>
              <w:spacing w:before="60" w:after="60"/>
              <w:rPr>
                <w:rFonts w:eastAsia="Calibri" w:cs="Arial"/>
                <w:b/>
                <w:bCs/>
              </w:rPr>
            </w:pPr>
            <w:r w:rsidRPr="00D003A6">
              <w:rPr>
                <w:rFonts w:eastAsia="Calibri" w:cs="Arial"/>
                <w:b/>
                <w:bCs/>
              </w:rPr>
              <w:t>COMPLIANCE (C/PC/NC/Noted)</w:t>
            </w:r>
          </w:p>
        </w:tc>
        <w:tc>
          <w:tcPr>
            <w:tcW w:w="3476" w:type="dxa"/>
          </w:tcPr>
          <w:p w14:paraId="728930F7" w14:textId="77777777" w:rsidR="00D817B6" w:rsidRPr="00D003A6" w:rsidRDefault="00D817B6" w:rsidP="00421BDD">
            <w:pPr>
              <w:spacing w:before="60" w:after="60"/>
              <w:rPr>
                <w:rFonts w:eastAsia="Calibri" w:cs="Arial"/>
              </w:rPr>
            </w:pPr>
          </w:p>
        </w:tc>
      </w:tr>
      <w:tr w:rsidR="00D817B6" w:rsidRPr="00D003A6" w14:paraId="118ECEEC" w14:textId="77777777" w:rsidTr="00421BDD">
        <w:trPr>
          <w:cantSplit/>
        </w:trPr>
        <w:tc>
          <w:tcPr>
            <w:tcW w:w="7796" w:type="dxa"/>
            <w:gridSpan w:val="2"/>
          </w:tcPr>
          <w:p w14:paraId="6F5EC4B5" w14:textId="77777777" w:rsidR="00D817B6" w:rsidRPr="00D003A6" w:rsidRDefault="00D817B6" w:rsidP="00421BDD">
            <w:pPr>
              <w:spacing w:before="60" w:after="60"/>
              <w:rPr>
                <w:rFonts w:eastAsia="Calibri" w:cs="Arial"/>
                <w:i/>
              </w:rPr>
            </w:pPr>
            <w:r w:rsidRPr="00D003A6">
              <w:rPr>
                <w:rFonts w:eastAsia="Calibri" w:cs="Arial"/>
                <w:i/>
              </w:rPr>
              <w:t>[INSERT FULL RESPONSE FOR EVALUATION HERE]</w:t>
            </w:r>
          </w:p>
          <w:p w14:paraId="21AD547C" w14:textId="77777777" w:rsidR="00D817B6" w:rsidRPr="00D003A6" w:rsidRDefault="00D817B6" w:rsidP="00421BDD">
            <w:pPr>
              <w:spacing w:before="60" w:after="60"/>
              <w:rPr>
                <w:rFonts w:eastAsia="Calibri" w:cs="Arial"/>
                <w:i/>
              </w:rPr>
            </w:pPr>
          </w:p>
        </w:tc>
      </w:tr>
      <w:tr w:rsidR="00D817B6" w:rsidRPr="00D003A6" w14:paraId="0AB94C97" w14:textId="77777777" w:rsidTr="00421BDD">
        <w:trPr>
          <w:cantSplit/>
        </w:trPr>
        <w:tc>
          <w:tcPr>
            <w:tcW w:w="7796" w:type="dxa"/>
            <w:gridSpan w:val="2"/>
          </w:tcPr>
          <w:p w14:paraId="2EA4FE37" w14:textId="77777777" w:rsidR="00D817B6" w:rsidRPr="00D003A6" w:rsidRDefault="00D817B6" w:rsidP="00421BDD">
            <w:pPr>
              <w:spacing w:before="60" w:after="60"/>
              <w:rPr>
                <w:rFonts w:eastAsia="Calibri" w:cs="Arial"/>
                <w:i/>
              </w:rPr>
            </w:pPr>
            <w:r w:rsidRPr="00D003A6">
              <w:rPr>
                <w:rFonts w:eastAsia="Calibri" w:cs="Arial"/>
                <w:i/>
              </w:rPr>
              <w:t>[INSERT REFERENCE TO ADDITIONAL INFORMATION HERE]</w:t>
            </w:r>
          </w:p>
        </w:tc>
      </w:tr>
    </w:tbl>
    <w:p w14:paraId="2FE8F617" w14:textId="77777777" w:rsidR="00704A9F" w:rsidRPr="00447FAD" w:rsidRDefault="00704A9F" w:rsidP="00704A9F">
      <w:pPr>
        <w:ind w:left="360"/>
      </w:pPr>
    </w:p>
    <w:p w14:paraId="1735A866" w14:textId="2638DB6B" w:rsidR="00704A9F" w:rsidRDefault="00704A9F" w:rsidP="00987AA3">
      <w:pPr>
        <w:numPr>
          <w:ilvl w:val="0"/>
          <w:numId w:val="155"/>
        </w:numPr>
        <w:contextualSpacing/>
      </w:pPr>
      <w:r w:rsidRPr="00447FAD">
        <w:t>The display/monitor mounting arm shall be installed in a manner that allows for additional display/mounting arms to be installed in the future.</w:t>
      </w:r>
      <w:r w:rsidRPr="00447FAD" w:rsidDel="00E75548">
        <w:t xml:space="preserve"> </w:t>
      </w:r>
      <w:r w:rsidRPr="00447FAD">
        <w:t>Provision shall be made for at least two additional mounting arms for future expansion.</w:t>
      </w:r>
      <w:r w:rsidR="00D817B6">
        <w:t xml:space="preserve"> </w:t>
      </w:r>
      <w:r w:rsidR="00D817B6" w:rsidRPr="00D817B6">
        <w:t>The Tenderer shall indicate compliance to this requirement and make provision for it in the costing. (D)</w:t>
      </w:r>
      <w:r w:rsidR="00385CC0">
        <w:fldChar w:fldCharType="begin"/>
      </w:r>
      <w:r w:rsidR="00385CC0">
        <w:instrText xml:space="preserve">  </w:instrText>
      </w:r>
      <w:r w:rsidR="00385CC0">
        <w:fldChar w:fldCharType="end"/>
      </w:r>
    </w:p>
    <w:p w14:paraId="2D20DA1E" w14:textId="605C8770" w:rsidR="00AF29DE" w:rsidRPr="00AF29DE" w:rsidRDefault="00AF29DE" w:rsidP="00AF29DE">
      <w:pPr>
        <w:tabs>
          <w:tab w:val="left" w:pos="8104"/>
        </w:tabs>
      </w:pPr>
      <w:r>
        <w:tab/>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D817B6" w:rsidRPr="00D003A6" w14:paraId="08CFBDC7" w14:textId="77777777" w:rsidTr="00421BDD">
        <w:tc>
          <w:tcPr>
            <w:tcW w:w="4320" w:type="dxa"/>
          </w:tcPr>
          <w:p w14:paraId="30F03B97" w14:textId="77777777" w:rsidR="00D817B6" w:rsidRPr="00D003A6" w:rsidRDefault="00D817B6" w:rsidP="00421BDD">
            <w:pPr>
              <w:spacing w:before="60" w:after="60"/>
              <w:rPr>
                <w:rFonts w:eastAsia="Calibri" w:cs="Arial"/>
                <w:b/>
                <w:bCs/>
              </w:rPr>
            </w:pPr>
            <w:r w:rsidRPr="00D003A6">
              <w:rPr>
                <w:rFonts w:eastAsia="Calibri" w:cs="Arial"/>
                <w:b/>
                <w:bCs/>
              </w:rPr>
              <w:t>COMPLIANCE (C/PC/NC/Noted)</w:t>
            </w:r>
          </w:p>
        </w:tc>
        <w:tc>
          <w:tcPr>
            <w:tcW w:w="3476" w:type="dxa"/>
          </w:tcPr>
          <w:p w14:paraId="0B2AECEC" w14:textId="77777777" w:rsidR="00D817B6" w:rsidRPr="00D003A6" w:rsidRDefault="00D817B6" w:rsidP="00421BDD">
            <w:pPr>
              <w:spacing w:before="60" w:after="60"/>
              <w:rPr>
                <w:rFonts w:eastAsia="Calibri" w:cs="Arial"/>
              </w:rPr>
            </w:pPr>
          </w:p>
        </w:tc>
      </w:tr>
      <w:tr w:rsidR="00D817B6" w:rsidRPr="00D003A6" w14:paraId="5EA7E3E2" w14:textId="77777777" w:rsidTr="00421BDD">
        <w:trPr>
          <w:cantSplit/>
        </w:trPr>
        <w:tc>
          <w:tcPr>
            <w:tcW w:w="7796" w:type="dxa"/>
            <w:gridSpan w:val="2"/>
          </w:tcPr>
          <w:p w14:paraId="24B03CEF" w14:textId="77777777" w:rsidR="00D817B6" w:rsidRPr="00D003A6" w:rsidRDefault="00D817B6" w:rsidP="00421BDD">
            <w:pPr>
              <w:spacing w:before="60" w:after="60"/>
              <w:rPr>
                <w:rFonts w:eastAsia="Calibri" w:cs="Arial"/>
                <w:i/>
              </w:rPr>
            </w:pPr>
            <w:r w:rsidRPr="00D003A6">
              <w:rPr>
                <w:rFonts w:eastAsia="Calibri" w:cs="Arial"/>
                <w:i/>
              </w:rPr>
              <w:t>[INSERT FULL RESPONSE FOR EVALUATION HERE]</w:t>
            </w:r>
          </w:p>
          <w:p w14:paraId="181E54CC" w14:textId="77777777" w:rsidR="00D817B6" w:rsidRPr="00D003A6" w:rsidRDefault="00D817B6" w:rsidP="00421BDD">
            <w:pPr>
              <w:spacing w:before="60" w:after="60"/>
              <w:rPr>
                <w:rFonts w:eastAsia="Calibri" w:cs="Arial"/>
                <w:i/>
              </w:rPr>
            </w:pPr>
          </w:p>
        </w:tc>
      </w:tr>
      <w:tr w:rsidR="00D817B6" w:rsidRPr="00D003A6" w14:paraId="0EDAC146" w14:textId="77777777" w:rsidTr="00421BDD">
        <w:trPr>
          <w:cantSplit/>
        </w:trPr>
        <w:tc>
          <w:tcPr>
            <w:tcW w:w="7796" w:type="dxa"/>
            <w:gridSpan w:val="2"/>
          </w:tcPr>
          <w:p w14:paraId="69DE43C5" w14:textId="77777777" w:rsidR="00D817B6" w:rsidRPr="00D003A6" w:rsidRDefault="00D817B6" w:rsidP="00421BDD">
            <w:pPr>
              <w:spacing w:before="60" w:after="60"/>
              <w:rPr>
                <w:rFonts w:eastAsia="Calibri" w:cs="Arial"/>
                <w:i/>
              </w:rPr>
            </w:pPr>
            <w:r w:rsidRPr="00D003A6">
              <w:rPr>
                <w:rFonts w:eastAsia="Calibri" w:cs="Arial"/>
                <w:i/>
              </w:rPr>
              <w:t>[INSERT REFERENCE TO ADDITIONAL INFORMATION HERE]</w:t>
            </w:r>
          </w:p>
        </w:tc>
      </w:tr>
    </w:tbl>
    <w:p w14:paraId="3CDBC8A6" w14:textId="47D4E679" w:rsidR="00704A9F" w:rsidRPr="00C875A8" w:rsidRDefault="00704A9F" w:rsidP="00F72778">
      <w:pPr>
        <w:keepNext/>
        <w:contextualSpacing/>
        <w:jc w:val="center"/>
      </w:pPr>
    </w:p>
    <w:p w14:paraId="204BCDB9" w14:textId="77777777" w:rsidR="00C8738A" w:rsidRPr="00C875A8" w:rsidRDefault="005F5B19" w:rsidP="00704A9F">
      <w:r w:rsidRPr="00C875A8">
        <w:br w:type="page"/>
      </w:r>
    </w:p>
    <w:p w14:paraId="1C9C02C2" w14:textId="2E983591" w:rsidR="00704A9F" w:rsidRPr="00C875A8" w:rsidRDefault="00704A9F" w:rsidP="00704A9F"/>
    <w:p w14:paraId="3CEF7165" w14:textId="77777777" w:rsidR="00DF0664" w:rsidRDefault="00DF0664">
      <w:pPr>
        <w:spacing w:line="259" w:lineRule="auto"/>
        <w:jc w:val="left"/>
        <w:rPr>
          <w:rFonts w:ascii="Arial Bold" w:eastAsiaTheme="majorEastAsia" w:hAnsi="Arial Bold" w:cstheme="majorBidi"/>
          <w:b/>
          <w:caps/>
          <w:spacing w:val="-10"/>
          <w:kern w:val="28"/>
          <w:szCs w:val="20"/>
        </w:rPr>
      </w:pPr>
    </w:p>
    <w:p w14:paraId="1976A9FF" w14:textId="77777777" w:rsidR="009918B2" w:rsidRDefault="009918B2" w:rsidP="009918B2">
      <w:pPr>
        <w:pStyle w:val="Title"/>
        <w:numPr>
          <w:ilvl w:val="0"/>
          <w:numId w:val="0"/>
        </w:numPr>
        <w:ind w:left="720" w:hanging="360"/>
        <w:rPr>
          <w:sz w:val="20"/>
          <w:szCs w:val="20"/>
        </w:rPr>
      </w:pPr>
    </w:p>
    <w:p w14:paraId="306709DC" w14:textId="77777777" w:rsidR="00061913" w:rsidRDefault="00061913" w:rsidP="00061913"/>
    <w:p w14:paraId="1A6A115B" w14:textId="77777777" w:rsidR="00061913" w:rsidRDefault="00061913" w:rsidP="00061913"/>
    <w:p w14:paraId="57016AAD" w14:textId="77777777" w:rsidR="00061913" w:rsidRDefault="00061913" w:rsidP="00061913"/>
    <w:p w14:paraId="7FFBD77F" w14:textId="77777777" w:rsidR="00061913" w:rsidRDefault="00061913" w:rsidP="00061913"/>
    <w:p w14:paraId="548DB436" w14:textId="77777777" w:rsidR="00061913" w:rsidRDefault="00061913" w:rsidP="00061913"/>
    <w:p w14:paraId="3C4F01A2" w14:textId="77777777" w:rsidR="00061913" w:rsidRDefault="00061913" w:rsidP="00061913"/>
    <w:p w14:paraId="3E752D05" w14:textId="77777777" w:rsidR="00061913" w:rsidRDefault="00061913" w:rsidP="00061913"/>
    <w:p w14:paraId="32720224" w14:textId="77777777" w:rsidR="00061913" w:rsidRPr="00061913" w:rsidRDefault="00061913" w:rsidP="00F72778"/>
    <w:p w14:paraId="151898E2" w14:textId="43DEF37D" w:rsidR="009918B2" w:rsidRPr="00613C65" w:rsidRDefault="001C5716" w:rsidP="00F72778">
      <w:pPr>
        <w:pStyle w:val="Title"/>
        <w:jc w:val="center"/>
      </w:pPr>
      <w:bookmarkStart w:id="200" w:name="_Toc159937118"/>
      <w:r>
        <w:rPr>
          <w:caps w:val="0"/>
        </w:rPr>
        <w:t xml:space="preserve">FAPM, FAVG, FARB </w:t>
      </w:r>
      <w:r w:rsidR="009918B2">
        <w:rPr>
          <w:caps w:val="0"/>
        </w:rPr>
        <w:t>TOWER CONSOLES</w:t>
      </w:r>
      <w:r w:rsidR="00DF0664">
        <w:rPr>
          <w:caps w:val="0"/>
        </w:rPr>
        <w:t xml:space="preserve"> </w:t>
      </w:r>
      <w:r>
        <w:rPr>
          <w:caps w:val="0"/>
        </w:rPr>
        <w:t>TECHNICAL SPECIFICATIONS</w:t>
      </w:r>
      <w:bookmarkEnd w:id="200"/>
    </w:p>
    <w:p w14:paraId="1084F3C0" w14:textId="77777777" w:rsidR="00613C65" w:rsidRPr="00613C65" w:rsidRDefault="00613C65" w:rsidP="00613C65">
      <w:pPr>
        <w:spacing w:line="259" w:lineRule="auto"/>
        <w:jc w:val="left"/>
      </w:pPr>
    </w:p>
    <w:p w14:paraId="4B9B37BD" w14:textId="255DABB7" w:rsidR="00061913" w:rsidRDefault="00061913">
      <w:pPr>
        <w:spacing w:line="259" w:lineRule="auto"/>
        <w:jc w:val="left"/>
      </w:pPr>
      <w:bookmarkStart w:id="201" w:name="_Toc453313096"/>
      <w:bookmarkStart w:id="202" w:name="_Toc455659155"/>
      <w:bookmarkStart w:id="203" w:name="_Toc500420927"/>
      <w:r>
        <w:br w:type="page"/>
      </w:r>
    </w:p>
    <w:p w14:paraId="15915EBB" w14:textId="3D8A6C55" w:rsidR="00613C65" w:rsidRPr="00613C65" w:rsidRDefault="005F5B19" w:rsidP="005F5B19">
      <w:pPr>
        <w:pStyle w:val="Heading1"/>
      </w:pPr>
      <w:bookmarkStart w:id="204" w:name="_Toc159937119"/>
      <w:r>
        <w:lastRenderedPageBreak/>
        <w:t>TOWER CONSOLE REQUIREMENTS</w:t>
      </w:r>
      <w:bookmarkEnd w:id="204"/>
    </w:p>
    <w:p w14:paraId="26A73AE2" w14:textId="6BBE49DB" w:rsidR="00211C18" w:rsidRDefault="00211C18" w:rsidP="005F5B19">
      <w:pPr>
        <w:pStyle w:val="Heading2"/>
      </w:pPr>
      <w:bookmarkStart w:id="205" w:name="_Toc25663823"/>
      <w:bookmarkStart w:id="206" w:name="_Toc159937120"/>
      <w:r>
        <w:t>Design</w:t>
      </w:r>
      <w:bookmarkEnd w:id="205"/>
      <w:bookmarkEnd w:id="206"/>
    </w:p>
    <w:p w14:paraId="7A560F10" w14:textId="63573DC9" w:rsidR="00211C18" w:rsidRDefault="00BB01AB" w:rsidP="00D360C5">
      <w:pPr>
        <w:numPr>
          <w:ilvl w:val="0"/>
          <w:numId w:val="109"/>
        </w:numPr>
        <w:contextualSpacing/>
      </w:pPr>
      <w:r>
        <w:t xml:space="preserve">The Contractor shall provide, install and commission Tower consoles for FAPM, FAVG and FARB Control Towers respectively. </w:t>
      </w:r>
      <w:r w:rsidR="00211C18">
        <w:t>The</w:t>
      </w:r>
      <w:r w:rsidR="00DB0FF6">
        <w:t xml:space="preserve"> Tenderer shall provide </w:t>
      </w:r>
      <w:r w:rsidR="00211C18">
        <w:t>conceptual design</w:t>
      </w:r>
      <w:r w:rsidR="00DB0FF6">
        <w:t>s</w:t>
      </w:r>
      <w:r w:rsidR="00211C18">
        <w:t xml:space="preserve"> </w:t>
      </w:r>
      <w:r w:rsidR="00DB0FF6">
        <w:t>of the</w:t>
      </w:r>
      <w:r w:rsidR="00211C18">
        <w:t xml:space="preserve"> </w:t>
      </w:r>
      <w:r w:rsidR="00DB0FF6">
        <w:t xml:space="preserve">Tower </w:t>
      </w:r>
      <w:r w:rsidR="00211C18">
        <w:t>consoles</w:t>
      </w:r>
      <w:r w:rsidR="00DB0FF6">
        <w:t xml:space="preserve"> </w:t>
      </w:r>
      <w:r w:rsidR="00211C18">
        <w:t>in the form of technical drawings. The drawings shall highlight the shape/form of the console and include the dimensions of the console.</w:t>
      </w:r>
      <w:r w:rsidR="00DB0FF6">
        <w:t xml:space="preserve"> The Tenderer shall submit separate designs for each Tower.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DB0FF6" w:rsidRPr="00D003A6" w14:paraId="3B78E8E5" w14:textId="77777777" w:rsidTr="00421BDD">
        <w:tc>
          <w:tcPr>
            <w:tcW w:w="4320" w:type="dxa"/>
          </w:tcPr>
          <w:p w14:paraId="6A4CEA02" w14:textId="77777777" w:rsidR="00DB0FF6" w:rsidRPr="00D003A6" w:rsidRDefault="00DB0FF6" w:rsidP="00421BDD">
            <w:pPr>
              <w:spacing w:before="60" w:after="60"/>
              <w:rPr>
                <w:rFonts w:eastAsia="Calibri" w:cs="Arial"/>
                <w:b/>
                <w:bCs/>
              </w:rPr>
            </w:pPr>
            <w:r w:rsidRPr="00D003A6">
              <w:rPr>
                <w:rFonts w:eastAsia="Calibri" w:cs="Arial"/>
                <w:b/>
                <w:bCs/>
              </w:rPr>
              <w:t>COMPLIANCE (C/PC/NC/Noted)</w:t>
            </w:r>
          </w:p>
        </w:tc>
        <w:tc>
          <w:tcPr>
            <w:tcW w:w="3476" w:type="dxa"/>
          </w:tcPr>
          <w:p w14:paraId="23BA41BE" w14:textId="77777777" w:rsidR="00DB0FF6" w:rsidRPr="00D003A6" w:rsidRDefault="00DB0FF6" w:rsidP="00421BDD">
            <w:pPr>
              <w:spacing w:before="60" w:after="60"/>
              <w:rPr>
                <w:rFonts w:eastAsia="Calibri" w:cs="Arial"/>
              </w:rPr>
            </w:pPr>
          </w:p>
        </w:tc>
      </w:tr>
      <w:tr w:rsidR="00DB0FF6" w:rsidRPr="00D003A6" w14:paraId="575C700F" w14:textId="77777777" w:rsidTr="00421BDD">
        <w:trPr>
          <w:cantSplit/>
        </w:trPr>
        <w:tc>
          <w:tcPr>
            <w:tcW w:w="7796" w:type="dxa"/>
            <w:gridSpan w:val="2"/>
          </w:tcPr>
          <w:p w14:paraId="288B6EFC" w14:textId="77777777" w:rsidR="00DB0FF6" w:rsidRPr="00D003A6" w:rsidRDefault="00DB0FF6" w:rsidP="00421BDD">
            <w:pPr>
              <w:spacing w:before="60" w:after="60"/>
              <w:rPr>
                <w:rFonts w:eastAsia="Calibri" w:cs="Arial"/>
                <w:i/>
              </w:rPr>
            </w:pPr>
            <w:r w:rsidRPr="00D003A6">
              <w:rPr>
                <w:rFonts w:eastAsia="Calibri" w:cs="Arial"/>
                <w:i/>
              </w:rPr>
              <w:t>[INSERT FULL RESPONSE FOR EVALUATION HERE]</w:t>
            </w:r>
          </w:p>
          <w:p w14:paraId="082D9291" w14:textId="77777777" w:rsidR="00DB0FF6" w:rsidRPr="00D003A6" w:rsidRDefault="00DB0FF6" w:rsidP="00421BDD">
            <w:pPr>
              <w:spacing w:before="60" w:after="60"/>
              <w:rPr>
                <w:rFonts w:eastAsia="Calibri" w:cs="Arial"/>
                <w:i/>
              </w:rPr>
            </w:pPr>
          </w:p>
        </w:tc>
      </w:tr>
      <w:tr w:rsidR="00DB0FF6" w:rsidRPr="00D003A6" w14:paraId="1488024E" w14:textId="77777777" w:rsidTr="00421BDD">
        <w:trPr>
          <w:cantSplit/>
        </w:trPr>
        <w:tc>
          <w:tcPr>
            <w:tcW w:w="7796" w:type="dxa"/>
            <w:gridSpan w:val="2"/>
          </w:tcPr>
          <w:p w14:paraId="1043CFCF" w14:textId="77777777" w:rsidR="00DB0FF6" w:rsidRPr="00D003A6" w:rsidRDefault="00DB0FF6" w:rsidP="00421BDD">
            <w:pPr>
              <w:spacing w:before="60" w:after="60"/>
              <w:rPr>
                <w:rFonts w:eastAsia="Calibri" w:cs="Arial"/>
                <w:i/>
              </w:rPr>
            </w:pPr>
            <w:r w:rsidRPr="00D003A6">
              <w:rPr>
                <w:rFonts w:eastAsia="Calibri" w:cs="Arial"/>
                <w:i/>
              </w:rPr>
              <w:t>[INSERT REFERENCE TO ADDITIONAL INFORMATION HERE]</w:t>
            </w:r>
          </w:p>
        </w:tc>
      </w:tr>
    </w:tbl>
    <w:p w14:paraId="1B33CF3D" w14:textId="77777777" w:rsidR="00CB6A6A" w:rsidRDefault="00CB6A6A" w:rsidP="00CB6A6A">
      <w:pPr>
        <w:pStyle w:val="BodyTextIndent"/>
        <w:ind w:left="0"/>
      </w:pPr>
    </w:p>
    <w:p w14:paraId="2DA213A1" w14:textId="39076C01" w:rsidR="00CB6A6A" w:rsidRDefault="00CB6A6A" w:rsidP="00D360C5">
      <w:pPr>
        <w:pStyle w:val="BodyTextIndent"/>
        <w:numPr>
          <w:ilvl w:val="0"/>
          <w:numId w:val="109"/>
        </w:numPr>
      </w:pPr>
      <w:bookmarkStart w:id="207" w:name="_Hlk144817564"/>
      <w:r>
        <w:t>The consoles shall not incorporate devices that generate noise such as cooling fans.</w:t>
      </w:r>
      <w:r w:rsidR="00DB0FF6">
        <w:t xml:space="preserve"> The Tenderer shall explain how equipment cooling is achieved in their console design.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DB0FF6" w:rsidRPr="00D003A6" w14:paraId="2C919B37" w14:textId="77777777" w:rsidTr="00421BDD">
        <w:tc>
          <w:tcPr>
            <w:tcW w:w="4320" w:type="dxa"/>
          </w:tcPr>
          <w:bookmarkEnd w:id="207"/>
          <w:p w14:paraId="40CD3677" w14:textId="77777777" w:rsidR="00DB0FF6" w:rsidRPr="00D003A6" w:rsidRDefault="00DB0FF6" w:rsidP="00421BDD">
            <w:pPr>
              <w:spacing w:before="60" w:after="60"/>
              <w:rPr>
                <w:rFonts w:eastAsia="Calibri" w:cs="Arial"/>
                <w:b/>
                <w:bCs/>
              </w:rPr>
            </w:pPr>
            <w:r w:rsidRPr="00D003A6">
              <w:rPr>
                <w:rFonts w:eastAsia="Calibri" w:cs="Arial"/>
                <w:b/>
                <w:bCs/>
              </w:rPr>
              <w:t>COMPLIANCE (C/PC/NC/Noted)</w:t>
            </w:r>
          </w:p>
        </w:tc>
        <w:tc>
          <w:tcPr>
            <w:tcW w:w="3476" w:type="dxa"/>
          </w:tcPr>
          <w:p w14:paraId="1BAF3BB0" w14:textId="77777777" w:rsidR="00DB0FF6" w:rsidRPr="00D003A6" w:rsidRDefault="00DB0FF6" w:rsidP="00421BDD">
            <w:pPr>
              <w:spacing w:before="60" w:after="60"/>
              <w:rPr>
                <w:rFonts w:eastAsia="Calibri" w:cs="Arial"/>
              </w:rPr>
            </w:pPr>
          </w:p>
        </w:tc>
      </w:tr>
      <w:tr w:rsidR="00DB0FF6" w:rsidRPr="00D003A6" w14:paraId="1BF14ACA" w14:textId="77777777" w:rsidTr="00421BDD">
        <w:trPr>
          <w:cantSplit/>
        </w:trPr>
        <w:tc>
          <w:tcPr>
            <w:tcW w:w="7796" w:type="dxa"/>
            <w:gridSpan w:val="2"/>
          </w:tcPr>
          <w:p w14:paraId="68FC635F" w14:textId="77777777" w:rsidR="00DB0FF6" w:rsidRPr="00D003A6" w:rsidRDefault="00DB0FF6" w:rsidP="00421BDD">
            <w:pPr>
              <w:spacing w:before="60" w:after="60"/>
              <w:rPr>
                <w:rFonts w:eastAsia="Calibri" w:cs="Arial"/>
                <w:i/>
              </w:rPr>
            </w:pPr>
            <w:r w:rsidRPr="00D003A6">
              <w:rPr>
                <w:rFonts w:eastAsia="Calibri" w:cs="Arial"/>
                <w:i/>
              </w:rPr>
              <w:t>[INSERT FULL RESPONSE FOR EVALUATION HERE]</w:t>
            </w:r>
          </w:p>
          <w:p w14:paraId="357D1DE9" w14:textId="77777777" w:rsidR="00DB0FF6" w:rsidRPr="00D003A6" w:rsidRDefault="00DB0FF6" w:rsidP="00421BDD">
            <w:pPr>
              <w:spacing w:before="60" w:after="60"/>
              <w:rPr>
                <w:rFonts w:eastAsia="Calibri" w:cs="Arial"/>
                <w:i/>
              </w:rPr>
            </w:pPr>
          </w:p>
        </w:tc>
      </w:tr>
      <w:tr w:rsidR="00DB0FF6" w:rsidRPr="00D003A6" w14:paraId="261C0B2C" w14:textId="77777777" w:rsidTr="00421BDD">
        <w:trPr>
          <w:cantSplit/>
        </w:trPr>
        <w:tc>
          <w:tcPr>
            <w:tcW w:w="7796" w:type="dxa"/>
            <w:gridSpan w:val="2"/>
          </w:tcPr>
          <w:p w14:paraId="12CEE461" w14:textId="77777777" w:rsidR="00DB0FF6" w:rsidRPr="00D003A6" w:rsidRDefault="00DB0FF6" w:rsidP="00421BDD">
            <w:pPr>
              <w:spacing w:before="60" w:after="60"/>
              <w:rPr>
                <w:rFonts w:eastAsia="Calibri" w:cs="Arial"/>
                <w:i/>
              </w:rPr>
            </w:pPr>
            <w:r w:rsidRPr="00D003A6">
              <w:rPr>
                <w:rFonts w:eastAsia="Calibri" w:cs="Arial"/>
                <w:i/>
              </w:rPr>
              <w:t>[INSERT REFERENCE TO ADDITIONAL INFORMATION HERE]</w:t>
            </w:r>
          </w:p>
        </w:tc>
      </w:tr>
    </w:tbl>
    <w:p w14:paraId="327FAE3F" w14:textId="77777777" w:rsidR="00CB6A6A" w:rsidRDefault="00CB6A6A" w:rsidP="00211C18">
      <w:pPr>
        <w:ind w:left="360"/>
      </w:pPr>
    </w:p>
    <w:p w14:paraId="1F6C2B30" w14:textId="3FF85456" w:rsidR="004E3E69" w:rsidRDefault="00D360C5" w:rsidP="004E3E69">
      <w:pPr>
        <w:pStyle w:val="ListParagraph"/>
        <w:numPr>
          <w:ilvl w:val="0"/>
          <w:numId w:val="109"/>
        </w:numPr>
      </w:pPr>
      <w:r>
        <w:t xml:space="preserve">The console shall be a single-level countertop style design as depicted in </w:t>
      </w:r>
      <w:r w:rsidRPr="00D360C5">
        <w:rPr>
          <w:b/>
          <w:bCs/>
        </w:rPr>
        <w:fldChar w:fldCharType="begin"/>
      </w:r>
      <w:r w:rsidRPr="00D360C5">
        <w:rPr>
          <w:b/>
          <w:bCs/>
        </w:rPr>
        <w:instrText xml:space="preserve"> REF _Ref144881441 \h  \* MERGEFORMAT </w:instrText>
      </w:r>
      <w:r w:rsidRPr="00D360C5">
        <w:rPr>
          <w:b/>
          <w:bCs/>
        </w:rPr>
      </w:r>
      <w:r w:rsidRPr="00D360C5">
        <w:rPr>
          <w:b/>
          <w:bCs/>
        </w:rPr>
        <w:fldChar w:fldCharType="separate"/>
      </w:r>
      <w:r w:rsidR="0066188E" w:rsidRPr="00367CEE">
        <w:rPr>
          <w:b/>
          <w:bCs/>
        </w:rPr>
        <w:t xml:space="preserve">Figure </w:t>
      </w:r>
      <w:r w:rsidR="0066188E" w:rsidRPr="00367CEE">
        <w:rPr>
          <w:b/>
          <w:bCs/>
          <w:noProof/>
        </w:rPr>
        <w:t>2</w:t>
      </w:r>
      <w:r w:rsidRPr="00D360C5">
        <w:rPr>
          <w:b/>
          <w:bCs/>
        </w:rPr>
        <w:fldChar w:fldCharType="end"/>
      </w:r>
      <w:r>
        <w:rPr>
          <w:b/>
          <w:bCs/>
        </w:rPr>
        <w:t xml:space="preserve">, </w:t>
      </w:r>
      <w:r>
        <w:t>mounted against the walls of the Tower cabs using mounting brackets.</w:t>
      </w:r>
      <w:r w:rsidR="004E3E69">
        <w:t xml:space="preserve"> There shall be no gaps between the console and the walls.</w:t>
      </w:r>
      <w:r w:rsidR="00633602">
        <w:t xml:space="preserve"> The Tenderer shall indicate how this requirement is met by their proposed design.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DB0FF6" w:rsidRPr="00D003A6" w14:paraId="688E582B" w14:textId="77777777" w:rsidTr="00421BDD">
        <w:tc>
          <w:tcPr>
            <w:tcW w:w="4320" w:type="dxa"/>
          </w:tcPr>
          <w:p w14:paraId="1CE557BA" w14:textId="77777777" w:rsidR="00DB0FF6" w:rsidRPr="00D003A6" w:rsidRDefault="00DB0FF6" w:rsidP="00421BDD">
            <w:pPr>
              <w:spacing w:before="60" w:after="60"/>
              <w:rPr>
                <w:rFonts w:eastAsia="Calibri" w:cs="Arial"/>
                <w:b/>
                <w:bCs/>
              </w:rPr>
            </w:pPr>
            <w:r w:rsidRPr="00D003A6">
              <w:rPr>
                <w:rFonts w:eastAsia="Calibri" w:cs="Arial"/>
                <w:b/>
                <w:bCs/>
              </w:rPr>
              <w:t>COMPLIANCE (C/PC/NC/Noted)</w:t>
            </w:r>
          </w:p>
        </w:tc>
        <w:tc>
          <w:tcPr>
            <w:tcW w:w="3476" w:type="dxa"/>
          </w:tcPr>
          <w:p w14:paraId="25632BA6" w14:textId="77777777" w:rsidR="00DB0FF6" w:rsidRPr="00D003A6" w:rsidRDefault="00DB0FF6" w:rsidP="00421BDD">
            <w:pPr>
              <w:spacing w:before="60" w:after="60"/>
              <w:rPr>
                <w:rFonts w:eastAsia="Calibri" w:cs="Arial"/>
              </w:rPr>
            </w:pPr>
          </w:p>
        </w:tc>
      </w:tr>
      <w:tr w:rsidR="00DB0FF6" w:rsidRPr="00D003A6" w14:paraId="2138CEB0" w14:textId="77777777" w:rsidTr="00421BDD">
        <w:trPr>
          <w:cantSplit/>
        </w:trPr>
        <w:tc>
          <w:tcPr>
            <w:tcW w:w="7796" w:type="dxa"/>
            <w:gridSpan w:val="2"/>
          </w:tcPr>
          <w:p w14:paraId="37D953CC" w14:textId="77777777" w:rsidR="00DB0FF6" w:rsidRPr="00D003A6" w:rsidRDefault="00DB0FF6" w:rsidP="00421BDD">
            <w:pPr>
              <w:spacing w:before="60" w:after="60"/>
              <w:rPr>
                <w:rFonts w:eastAsia="Calibri" w:cs="Arial"/>
                <w:i/>
              </w:rPr>
            </w:pPr>
            <w:r w:rsidRPr="00D003A6">
              <w:rPr>
                <w:rFonts w:eastAsia="Calibri" w:cs="Arial"/>
                <w:i/>
              </w:rPr>
              <w:t>[INSERT FULL RESPONSE FOR EVALUATION HERE]</w:t>
            </w:r>
          </w:p>
          <w:p w14:paraId="27707B59" w14:textId="77777777" w:rsidR="00DB0FF6" w:rsidRPr="00D003A6" w:rsidRDefault="00DB0FF6" w:rsidP="00421BDD">
            <w:pPr>
              <w:spacing w:before="60" w:after="60"/>
              <w:rPr>
                <w:rFonts w:eastAsia="Calibri" w:cs="Arial"/>
                <w:i/>
              </w:rPr>
            </w:pPr>
          </w:p>
        </w:tc>
      </w:tr>
      <w:tr w:rsidR="00DB0FF6" w:rsidRPr="00D003A6" w14:paraId="0190427B" w14:textId="77777777" w:rsidTr="00421BDD">
        <w:trPr>
          <w:cantSplit/>
        </w:trPr>
        <w:tc>
          <w:tcPr>
            <w:tcW w:w="7796" w:type="dxa"/>
            <w:gridSpan w:val="2"/>
          </w:tcPr>
          <w:p w14:paraId="1B5E091C" w14:textId="77777777" w:rsidR="00DB0FF6" w:rsidRPr="00D003A6" w:rsidRDefault="00DB0FF6" w:rsidP="00421BDD">
            <w:pPr>
              <w:spacing w:before="60" w:after="60"/>
              <w:rPr>
                <w:rFonts w:eastAsia="Calibri" w:cs="Arial"/>
                <w:i/>
              </w:rPr>
            </w:pPr>
            <w:r w:rsidRPr="00D003A6">
              <w:rPr>
                <w:rFonts w:eastAsia="Calibri" w:cs="Arial"/>
                <w:i/>
              </w:rPr>
              <w:t>[INSERT REFERENCE TO ADDITIONAL INFORMATION HERE]</w:t>
            </w:r>
          </w:p>
        </w:tc>
      </w:tr>
    </w:tbl>
    <w:p w14:paraId="6507BE8A" w14:textId="77777777" w:rsidR="00D360C5" w:rsidRDefault="00D360C5" w:rsidP="00D360C5">
      <w:pPr>
        <w:pStyle w:val="ListParagraph"/>
      </w:pPr>
    </w:p>
    <w:p w14:paraId="3B21D712" w14:textId="49977113" w:rsidR="00D360C5" w:rsidRDefault="00D360C5" w:rsidP="00D360C5">
      <w:pPr>
        <w:pStyle w:val="ListParagraph"/>
        <w:numPr>
          <w:ilvl w:val="0"/>
          <w:numId w:val="109"/>
        </w:numPr>
      </w:pPr>
      <w:r>
        <w:t>The mounting brackets shall be design</w:t>
      </w:r>
      <w:r w:rsidR="002C6014">
        <w:t>ed</w:t>
      </w:r>
      <w:r>
        <w:t xml:space="preserve"> and placed such that they do not hinder the movement of a seated TWR Controller</w:t>
      </w:r>
      <w:r w:rsidR="002C6014">
        <w:t>’s legs</w:t>
      </w:r>
      <w:r>
        <w:t xml:space="preserve"> passing underneath the working surface.</w:t>
      </w:r>
      <w:r w:rsidR="00633602">
        <w:t xml:space="preserve"> The Tenderer shall indicate the proposed placement of mounting brackets in the technical drawings. (D) </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DB0FF6" w:rsidRPr="00D003A6" w14:paraId="06ED6CD4" w14:textId="77777777" w:rsidTr="00421BDD">
        <w:tc>
          <w:tcPr>
            <w:tcW w:w="4320" w:type="dxa"/>
          </w:tcPr>
          <w:p w14:paraId="16530ADB" w14:textId="77777777" w:rsidR="00DB0FF6" w:rsidRPr="00D003A6" w:rsidRDefault="00DB0FF6" w:rsidP="00421BDD">
            <w:pPr>
              <w:spacing w:before="60" w:after="60"/>
              <w:rPr>
                <w:rFonts w:eastAsia="Calibri" w:cs="Arial"/>
                <w:b/>
                <w:bCs/>
              </w:rPr>
            </w:pPr>
            <w:r w:rsidRPr="00D003A6">
              <w:rPr>
                <w:rFonts w:eastAsia="Calibri" w:cs="Arial"/>
                <w:b/>
                <w:bCs/>
              </w:rPr>
              <w:lastRenderedPageBreak/>
              <w:t>COMPLIANCE (C/PC/NC/Noted)</w:t>
            </w:r>
          </w:p>
        </w:tc>
        <w:tc>
          <w:tcPr>
            <w:tcW w:w="3476" w:type="dxa"/>
          </w:tcPr>
          <w:p w14:paraId="0AD42072" w14:textId="77777777" w:rsidR="00DB0FF6" w:rsidRPr="00D003A6" w:rsidRDefault="00DB0FF6" w:rsidP="00421BDD">
            <w:pPr>
              <w:spacing w:before="60" w:after="60"/>
              <w:rPr>
                <w:rFonts w:eastAsia="Calibri" w:cs="Arial"/>
              </w:rPr>
            </w:pPr>
          </w:p>
        </w:tc>
      </w:tr>
      <w:tr w:rsidR="00DB0FF6" w:rsidRPr="00D003A6" w14:paraId="03D4DAAA" w14:textId="77777777" w:rsidTr="00421BDD">
        <w:trPr>
          <w:cantSplit/>
        </w:trPr>
        <w:tc>
          <w:tcPr>
            <w:tcW w:w="7796" w:type="dxa"/>
            <w:gridSpan w:val="2"/>
          </w:tcPr>
          <w:p w14:paraId="5D74ADB5" w14:textId="77777777" w:rsidR="00DB0FF6" w:rsidRPr="00D003A6" w:rsidRDefault="00DB0FF6" w:rsidP="00421BDD">
            <w:pPr>
              <w:spacing w:before="60" w:after="60"/>
              <w:rPr>
                <w:rFonts w:eastAsia="Calibri" w:cs="Arial"/>
                <w:i/>
              </w:rPr>
            </w:pPr>
            <w:r w:rsidRPr="00D003A6">
              <w:rPr>
                <w:rFonts w:eastAsia="Calibri" w:cs="Arial"/>
                <w:i/>
              </w:rPr>
              <w:t>[INSERT FULL RESPONSE FOR EVALUATION HERE]</w:t>
            </w:r>
          </w:p>
          <w:p w14:paraId="6038F326" w14:textId="77777777" w:rsidR="00DB0FF6" w:rsidRPr="00D003A6" w:rsidRDefault="00DB0FF6" w:rsidP="00421BDD">
            <w:pPr>
              <w:spacing w:before="60" w:after="60"/>
              <w:rPr>
                <w:rFonts w:eastAsia="Calibri" w:cs="Arial"/>
                <w:i/>
              </w:rPr>
            </w:pPr>
          </w:p>
        </w:tc>
      </w:tr>
      <w:tr w:rsidR="00DB0FF6" w:rsidRPr="00D003A6" w14:paraId="70FB03B9" w14:textId="77777777" w:rsidTr="00421BDD">
        <w:trPr>
          <w:cantSplit/>
        </w:trPr>
        <w:tc>
          <w:tcPr>
            <w:tcW w:w="7796" w:type="dxa"/>
            <w:gridSpan w:val="2"/>
          </w:tcPr>
          <w:p w14:paraId="17D567C7" w14:textId="77777777" w:rsidR="00DB0FF6" w:rsidRPr="00D003A6" w:rsidRDefault="00DB0FF6" w:rsidP="00421BDD">
            <w:pPr>
              <w:spacing w:before="60" w:after="60"/>
              <w:rPr>
                <w:rFonts w:eastAsia="Calibri" w:cs="Arial"/>
                <w:i/>
              </w:rPr>
            </w:pPr>
            <w:r w:rsidRPr="00D003A6">
              <w:rPr>
                <w:rFonts w:eastAsia="Calibri" w:cs="Arial"/>
                <w:i/>
              </w:rPr>
              <w:t>[INSERT REFERENCE TO ADDITIONAL INFORMATION HERE]</w:t>
            </w:r>
          </w:p>
        </w:tc>
      </w:tr>
    </w:tbl>
    <w:p w14:paraId="5F9C4252" w14:textId="77777777" w:rsidR="00633602" w:rsidRDefault="00633602" w:rsidP="00633602">
      <w:pPr>
        <w:pStyle w:val="ListParagraph"/>
      </w:pPr>
    </w:p>
    <w:p w14:paraId="2B3C1501" w14:textId="29BC7BF3" w:rsidR="00D360C5" w:rsidRDefault="00D360C5" w:rsidP="00D360C5">
      <w:pPr>
        <w:pStyle w:val="ListParagraph"/>
        <w:numPr>
          <w:ilvl w:val="0"/>
          <w:numId w:val="109"/>
        </w:numPr>
      </w:pPr>
      <w:r>
        <w:t>The mounting brackets shall support the full weight of the countertop, all the equipment and at least two average weight</w:t>
      </w:r>
      <w:r w:rsidR="00694D58">
        <w:t xml:space="preserve"> (75kg)</w:t>
      </w:r>
      <w:r>
        <w:t xml:space="preserve"> people leaning on the console, for the entire duration of the lifespan without causing sagging</w:t>
      </w:r>
      <w:r w:rsidR="004E3E69">
        <w:t xml:space="preserve">, warping or </w:t>
      </w:r>
      <w:r>
        <w:t>breaking in the countertop.</w:t>
      </w:r>
      <w:r w:rsidR="00694D58">
        <w:t xml:space="preserve"> The Tenderer shall provide the weight bearing capacity of the proposed design.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DB0FF6" w:rsidRPr="00D003A6" w14:paraId="07FAFA9F" w14:textId="77777777" w:rsidTr="00421BDD">
        <w:tc>
          <w:tcPr>
            <w:tcW w:w="4320" w:type="dxa"/>
          </w:tcPr>
          <w:p w14:paraId="68CAC684" w14:textId="77777777" w:rsidR="00DB0FF6" w:rsidRPr="00D003A6" w:rsidRDefault="00DB0FF6" w:rsidP="00421BDD">
            <w:pPr>
              <w:spacing w:before="60" w:after="60"/>
              <w:rPr>
                <w:rFonts w:eastAsia="Calibri" w:cs="Arial"/>
                <w:b/>
                <w:bCs/>
              </w:rPr>
            </w:pPr>
            <w:r w:rsidRPr="00D003A6">
              <w:rPr>
                <w:rFonts w:eastAsia="Calibri" w:cs="Arial"/>
                <w:b/>
                <w:bCs/>
              </w:rPr>
              <w:t>COMPLIANCE (C/PC/NC/Noted)</w:t>
            </w:r>
          </w:p>
        </w:tc>
        <w:tc>
          <w:tcPr>
            <w:tcW w:w="3476" w:type="dxa"/>
          </w:tcPr>
          <w:p w14:paraId="462EAEF6" w14:textId="77777777" w:rsidR="00DB0FF6" w:rsidRPr="00D003A6" w:rsidRDefault="00DB0FF6" w:rsidP="00421BDD">
            <w:pPr>
              <w:spacing w:before="60" w:after="60"/>
              <w:rPr>
                <w:rFonts w:eastAsia="Calibri" w:cs="Arial"/>
              </w:rPr>
            </w:pPr>
          </w:p>
        </w:tc>
      </w:tr>
      <w:tr w:rsidR="00DB0FF6" w:rsidRPr="00D003A6" w14:paraId="547059EE" w14:textId="77777777" w:rsidTr="00421BDD">
        <w:trPr>
          <w:cantSplit/>
        </w:trPr>
        <w:tc>
          <w:tcPr>
            <w:tcW w:w="7796" w:type="dxa"/>
            <w:gridSpan w:val="2"/>
          </w:tcPr>
          <w:p w14:paraId="426D64C7" w14:textId="77777777" w:rsidR="00DB0FF6" w:rsidRPr="00D003A6" w:rsidRDefault="00DB0FF6" w:rsidP="00421BDD">
            <w:pPr>
              <w:spacing w:before="60" w:after="60"/>
              <w:rPr>
                <w:rFonts w:eastAsia="Calibri" w:cs="Arial"/>
                <w:i/>
              </w:rPr>
            </w:pPr>
            <w:r w:rsidRPr="00D003A6">
              <w:rPr>
                <w:rFonts w:eastAsia="Calibri" w:cs="Arial"/>
                <w:i/>
              </w:rPr>
              <w:t>[INSERT FULL RESPONSE FOR EVALUATION HERE]</w:t>
            </w:r>
          </w:p>
          <w:p w14:paraId="79BFF6EA" w14:textId="77777777" w:rsidR="00DB0FF6" w:rsidRPr="00D003A6" w:rsidRDefault="00DB0FF6" w:rsidP="00421BDD">
            <w:pPr>
              <w:spacing w:before="60" w:after="60"/>
              <w:rPr>
                <w:rFonts w:eastAsia="Calibri" w:cs="Arial"/>
                <w:i/>
              </w:rPr>
            </w:pPr>
          </w:p>
        </w:tc>
      </w:tr>
      <w:tr w:rsidR="00DB0FF6" w:rsidRPr="00D003A6" w14:paraId="55662332" w14:textId="77777777" w:rsidTr="00421BDD">
        <w:trPr>
          <w:cantSplit/>
        </w:trPr>
        <w:tc>
          <w:tcPr>
            <w:tcW w:w="7796" w:type="dxa"/>
            <w:gridSpan w:val="2"/>
          </w:tcPr>
          <w:p w14:paraId="7536E117" w14:textId="77777777" w:rsidR="00DB0FF6" w:rsidRPr="00D003A6" w:rsidRDefault="00DB0FF6" w:rsidP="00421BDD">
            <w:pPr>
              <w:spacing w:before="60" w:after="60"/>
              <w:rPr>
                <w:rFonts w:eastAsia="Calibri" w:cs="Arial"/>
                <w:i/>
              </w:rPr>
            </w:pPr>
            <w:r w:rsidRPr="00D003A6">
              <w:rPr>
                <w:rFonts w:eastAsia="Calibri" w:cs="Arial"/>
                <w:i/>
              </w:rPr>
              <w:t>[INSERT REFERENCE TO ADDITIONAL INFORMATION HERE]</w:t>
            </w:r>
          </w:p>
        </w:tc>
      </w:tr>
    </w:tbl>
    <w:p w14:paraId="1C44A9A1" w14:textId="77777777" w:rsidR="00D360C5" w:rsidRDefault="00D360C5" w:rsidP="00D360C5">
      <w:pPr>
        <w:pStyle w:val="ListParagraph"/>
      </w:pPr>
    </w:p>
    <w:p w14:paraId="7DC18B93" w14:textId="4BA4FE87" w:rsidR="00D360C5" w:rsidRDefault="00211C18" w:rsidP="00D360C5">
      <w:pPr>
        <w:pStyle w:val="ListParagraph"/>
        <w:numPr>
          <w:ilvl w:val="0"/>
          <w:numId w:val="109"/>
        </w:numPr>
      </w:pPr>
      <w:r>
        <w:t xml:space="preserve">The console shall allow for displays/monitors </w:t>
      </w:r>
      <w:r w:rsidR="00D360C5">
        <w:t xml:space="preserve">to be placed on the </w:t>
      </w:r>
      <w:r>
        <w:t>working surface</w:t>
      </w:r>
      <w:r w:rsidR="00D360C5">
        <w:t xml:space="preserve"> such that a seated TWR Controller, of average height, can </w:t>
      </w:r>
      <w:r w:rsidR="00D360C5" w:rsidRPr="00D360C5">
        <w:t xml:space="preserve">comfortably view the full display/monitor and </w:t>
      </w:r>
      <w:r w:rsidR="002C6014">
        <w:t xml:space="preserve">have </w:t>
      </w:r>
      <w:r w:rsidR="00D360C5">
        <w:t xml:space="preserve">unobstructed visibility of </w:t>
      </w:r>
      <w:r w:rsidR="00D360C5" w:rsidRPr="00D360C5">
        <w:t>the runway and manoeuvring areas.</w:t>
      </w:r>
      <w:r w:rsidR="000A6D31">
        <w:t xml:space="preserve"> The Tenderer shall provide drawings to show how low the displays/monitors can be placed. The drawings shall be accompanied with calculations to support the measurements on the drawing.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DB0FF6" w:rsidRPr="00D003A6" w14:paraId="798E03B7" w14:textId="77777777" w:rsidTr="00421BDD">
        <w:tc>
          <w:tcPr>
            <w:tcW w:w="4320" w:type="dxa"/>
          </w:tcPr>
          <w:p w14:paraId="4A61081C" w14:textId="77777777" w:rsidR="00DB0FF6" w:rsidRPr="00D003A6" w:rsidRDefault="00DB0FF6" w:rsidP="00421BDD">
            <w:pPr>
              <w:spacing w:before="60" w:after="60"/>
              <w:rPr>
                <w:rFonts w:eastAsia="Calibri" w:cs="Arial"/>
                <w:b/>
                <w:bCs/>
              </w:rPr>
            </w:pPr>
            <w:r w:rsidRPr="00D003A6">
              <w:rPr>
                <w:rFonts w:eastAsia="Calibri" w:cs="Arial"/>
                <w:b/>
                <w:bCs/>
              </w:rPr>
              <w:t>COMPLIANCE (C/PC/NC/Noted)</w:t>
            </w:r>
          </w:p>
        </w:tc>
        <w:tc>
          <w:tcPr>
            <w:tcW w:w="3476" w:type="dxa"/>
          </w:tcPr>
          <w:p w14:paraId="0780F6F0" w14:textId="77777777" w:rsidR="00DB0FF6" w:rsidRPr="00D003A6" w:rsidRDefault="00DB0FF6" w:rsidP="00421BDD">
            <w:pPr>
              <w:spacing w:before="60" w:after="60"/>
              <w:rPr>
                <w:rFonts w:eastAsia="Calibri" w:cs="Arial"/>
              </w:rPr>
            </w:pPr>
          </w:p>
        </w:tc>
      </w:tr>
      <w:tr w:rsidR="00DB0FF6" w:rsidRPr="00D003A6" w14:paraId="6F298989" w14:textId="77777777" w:rsidTr="00421BDD">
        <w:trPr>
          <w:cantSplit/>
        </w:trPr>
        <w:tc>
          <w:tcPr>
            <w:tcW w:w="7796" w:type="dxa"/>
            <w:gridSpan w:val="2"/>
          </w:tcPr>
          <w:p w14:paraId="58317BF7" w14:textId="77777777" w:rsidR="00DB0FF6" w:rsidRPr="00D003A6" w:rsidRDefault="00DB0FF6" w:rsidP="00421BDD">
            <w:pPr>
              <w:spacing w:before="60" w:after="60"/>
              <w:rPr>
                <w:rFonts w:eastAsia="Calibri" w:cs="Arial"/>
                <w:i/>
              </w:rPr>
            </w:pPr>
            <w:r w:rsidRPr="00D003A6">
              <w:rPr>
                <w:rFonts w:eastAsia="Calibri" w:cs="Arial"/>
                <w:i/>
              </w:rPr>
              <w:t>[INSERT FULL RESPONSE FOR EVALUATION HERE]</w:t>
            </w:r>
          </w:p>
          <w:p w14:paraId="7D6D8F90" w14:textId="77777777" w:rsidR="00DB0FF6" w:rsidRPr="00D003A6" w:rsidRDefault="00DB0FF6" w:rsidP="00421BDD">
            <w:pPr>
              <w:spacing w:before="60" w:after="60"/>
              <w:rPr>
                <w:rFonts w:eastAsia="Calibri" w:cs="Arial"/>
                <w:i/>
              </w:rPr>
            </w:pPr>
          </w:p>
        </w:tc>
      </w:tr>
      <w:tr w:rsidR="00DB0FF6" w:rsidRPr="00D003A6" w14:paraId="176B5262" w14:textId="77777777" w:rsidTr="00421BDD">
        <w:trPr>
          <w:cantSplit/>
        </w:trPr>
        <w:tc>
          <w:tcPr>
            <w:tcW w:w="7796" w:type="dxa"/>
            <w:gridSpan w:val="2"/>
          </w:tcPr>
          <w:p w14:paraId="278E4149" w14:textId="77777777" w:rsidR="00DB0FF6" w:rsidRPr="00D003A6" w:rsidRDefault="00DB0FF6" w:rsidP="00421BDD">
            <w:pPr>
              <w:spacing w:before="60" w:after="60"/>
              <w:rPr>
                <w:rFonts w:eastAsia="Calibri" w:cs="Arial"/>
                <w:i/>
              </w:rPr>
            </w:pPr>
            <w:r w:rsidRPr="00D003A6">
              <w:rPr>
                <w:rFonts w:eastAsia="Calibri" w:cs="Arial"/>
                <w:i/>
              </w:rPr>
              <w:t>[INSERT REFERENCE TO ADDITIONAL INFORMATION HERE]</w:t>
            </w:r>
          </w:p>
        </w:tc>
      </w:tr>
    </w:tbl>
    <w:p w14:paraId="18C5B4EF" w14:textId="77777777" w:rsidR="00211C18" w:rsidRDefault="00211C18" w:rsidP="004E3E69">
      <w:pPr>
        <w:ind w:left="360"/>
      </w:pPr>
    </w:p>
    <w:p w14:paraId="73BAF1D0" w14:textId="57CFD4EB" w:rsidR="00211C18" w:rsidRDefault="004E3E69" w:rsidP="00D360C5">
      <w:pPr>
        <w:numPr>
          <w:ilvl w:val="0"/>
          <w:numId w:val="109"/>
        </w:numPr>
        <w:spacing w:after="0"/>
        <w:contextualSpacing/>
      </w:pPr>
      <w:r>
        <w:t xml:space="preserve">There shall be cable entry points to the rear of the countertop where it would not obstruct the operation of the TWR Controller. The cable entry points shall have brush panels or </w:t>
      </w:r>
      <w:r w:rsidR="00ED38CE">
        <w:t>similar and</w:t>
      </w:r>
      <w:r>
        <w:t xml:space="preserve"> must be supplied with cap</w:t>
      </w:r>
      <w:r w:rsidR="00ED38CE">
        <w:t>s/ covers</w:t>
      </w:r>
      <w:r>
        <w:t xml:space="preserve"> to close the cable entry point should it not be in use. The cable entry points shall be installed such that the entry point c</w:t>
      </w:r>
      <w:r w:rsidR="00ED38CE">
        <w:t>ap/ cover</w:t>
      </w:r>
      <w:r>
        <w:t xml:space="preserve"> sits flush with the </w:t>
      </w:r>
      <w:r w:rsidR="00AF5A5C">
        <w:t xml:space="preserve">edge of the </w:t>
      </w:r>
      <w:r>
        <w:t>working surface of the console.</w:t>
      </w:r>
      <w:r w:rsidR="000A6D31">
        <w:t xml:space="preserve"> The Tenderer shall indicate the cable entry points on the technical designs and provide full details on how the requirement is met by their design.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DB0FF6" w:rsidRPr="00D003A6" w14:paraId="196267A0" w14:textId="77777777" w:rsidTr="00421BDD">
        <w:tc>
          <w:tcPr>
            <w:tcW w:w="4320" w:type="dxa"/>
          </w:tcPr>
          <w:p w14:paraId="0B442A4F" w14:textId="77777777" w:rsidR="00DB0FF6" w:rsidRPr="00D003A6" w:rsidRDefault="00DB0FF6" w:rsidP="00421BDD">
            <w:pPr>
              <w:spacing w:before="60" w:after="60"/>
              <w:rPr>
                <w:rFonts w:eastAsia="Calibri" w:cs="Arial"/>
                <w:b/>
                <w:bCs/>
              </w:rPr>
            </w:pPr>
            <w:r w:rsidRPr="00D003A6">
              <w:rPr>
                <w:rFonts w:eastAsia="Calibri" w:cs="Arial"/>
                <w:b/>
                <w:bCs/>
              </w:rPr>
              <w:t>COMPLIANCE (C/PC/NC/Noted)</w:t>
            </w:r>
          </w:p>
        </w:tc>
        <w:tc>
          <w:tcPr>
            <w:tcW w:w="3476" w:type="dxa"/>
          </w:tcPr>
          <w:p w14:paraId="5117CEB9" w14:textId="77777777" w:rsidR="00DB0FF6" w:rsidRPr="00D003A6" w:rsidRDefault="00DB0FF6" w:rsidP="00421BDD">
            <w:pPr>
              <w:spacing w:before="60" w:after="60"/>
              <w:rPr>
                <w:rFonts w:eastAsia="Calibri" w:cs="Arial"/>
              </w:rPr>
            </w:pPr>
          </w:p>
        </w:tc>
      </w:tr>
      <w:tr w:rsidR="00DB0FF6" w:rsidRPr="00D003A6" w14:paraId="1D64B522" w14:textId="77777777" w:rsidTr="00421BDD">
        <w:trPr>
          <w:cantSplit/>
        </w:trPr>
        <w:tc>
          <w:tcPr>
            <w:tcW w:w="7796" w:type="dxa"/>
            <w:gridSpan w:val="2"/>
          </w:tcPr>
          <w:p w14:paraId="6F2E257C" w14:textId="77777777" w:rsidR="00DB0FF6" w:rsidRPr="00D003A6" w:rsidRDefault="00DB0FF6" w:rsidP="00421BDD">
            <w:pPr>
              <w:spacing w:before="60" w:after="60"/>
              <w:rPr>
                <w:rFonts w:eastAsia="Calibri" w:cs="Arial"/>
                <w:i/>
              </w:rPr>
            </w:pPr>
            <w:r w:rsidRPr="00D003A6">
              <w:rPr>
                <w:rFonts w:eastAsia="Calibri" w:cs="Arial"/>
                <w:i/>
              </w:rPr>
              <w:lastRenderedPageBreak/>
              <w:t>[INSERT FULL RESPONSE FOR EVALUATION HERE]</w:t>
            </w:r>
          </w:p>
          <w:p w14:paraId="5861075F" w14:textId="77777777" w:rsidR="00DB0FF6" w:rsidRPr="00D003A6" w:rsidRDefault="00DB0FF6" w:rsidP="00421BDD">
            <w:pPr>
              <w:spacing w:before="60" w:after="60"/>
              <w:rPr>
                <w:rFonts w:eastAsia="Calibri" w:cs="Arial"/>
                <w:i/>
              </w:rPr>
            </w:pPr>
          </w:p>
        </w:tc>
      </w:tr>
      <w:tr w:rsidR="00DB0FF6" w:rsidRPr="00D003A6" w14:paraId="11B9E1AD" w14:textId="77777777" w:rsidTr="00421BDD">
        <w:trPr>
          <w:cantSplit/>
        </w:trPr>
        <w:tc>
          <w:tcPr>
            <w:tcW w:w="7796" w:type="dxa"/>
            <w:gridSpan w:val="2"/>
          </w:tcPr>
          <w:p w14:paraId="3B85A93A" w14:textId="77777777" w:rsidR="00DB0FF6" w:rsidRPr="00D003A6" w:rsidRDefault="00DB0FF6" w:rsidP="00421BDD">
            <w:pPr>
              <w:spacing w:before="60" w:after="60"/>
              <w:rPr>
                <w:rFonts w:eastAsia="Calibri" w:cs="Arial"/>
                <w:i/>
              </w:rPr>
            </w:pPr>
            <w:r w:rsidRPr="00D003A6">
              <w:rPr>
                <w:rFonts w:eastAsia="Calibri" w:cs="Arial"/>
                <w:i/>
              </w:rPr>
              <w:t>[INSERT REFERENCE TO ADDITIONAL INFORMATION HERE]</w:t>
            </w:r>
          </w:p>
        </w:tc>
      </w:tr>
    </w:tbl>
    <w:p w14:paraId="65DBB338" w14:textId="77777777" w:rsidR="00211C18" w:rsidRDefault="00211C18" w:rsidP="00211C18">
      <w:pPr>
        <w:ind w:left="360"/>
      </w:pPr>
    </w:p>
    <w:p w14:paraId="38775285" w14:textId="1D23054B" w:rsidR="00211C18" w:rsidRDefault="00211C18" w:rsidP="00D360C5">
      <w:pPr>
        <w:numPr>
          <w:ilvl w:val="0"/>
          <w:numId w:val="109"/>
        </w:numPr>
        <w:spacing w:after="0"/>
        <w:contextualSpacing/>
      </w:pPr>
      <w:r>
        <w:t xml:space="preserve">The console shall be stable after it has been assembled and all equipment has been installed on it. The console shall also provide stability for the displays and all other equipment such that it shall not shake if the console is pushed or pulled. </w:t>
      </w:r>
      <w:r w:rsidR="000A6D31" w:rsidRPr="000A6D31">
        <w:t>Tenderers shall provide details of how this will be achieved.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DB0FF6" w:rsidRPr="00D003A6" w14:paraId="28A46CA1" w14:textId="77777777" w:rsidTr="00421BDD">
        <w:tc>
          <w:tcPr>
            <w:tcW w:w="4320" w:type="dxa"/>
          </w:tcPr>
          <w:p w14:paraId="231367E4" w14:textId="77777777" w:rsidR="00DB0FF6" w:rsidRPr="00D003A6" w:rsidRDefault="00DB0FF6" w:rsidP="00421BDD">
            <w:pPr>
              <w:spacing w:before="60" w:after="60"/>
              <w:rPr>
                <w:rFonts w:eastAsia="Calibri" w:cs="Arial"/>
                <w:b/>
                <w:bCs/>
              </w:rPr>
            </w:pPr>
            <w:r w:rsidRPr="00D003A6">
              <w:rPr>
                <w:rFonts w:eastAsia="Calibri" w:cs="Arial"/>
                <w:b/>
                <w:bCs/>
              </w:rPr>
              <w:t>COMPLIANCE (C/PC/NC/Noted)</w:t>
            </w:r>
          </w:p>
        </w:tc>
        <w:tc>
          <w:tcPr>
            <w:tcW w:w="3476" w:type="dxa"/>
          </w:tcPr>
          <w:p w14:paraId="3A855897" w14:textId="77777777" w:rsidR="00DB0FF6" w:rsidRPr="00D003A6" w:rsidRDefault="00DB0FF6" w:rsidP="00421BDD">
            <w:pPr>
              <w:spacing w:before="60" w:after="60"/>
              <w:rPr>
                <w:rFonts w:eastAsia="Calibri" w:cs="Arial"/>
              </w:rPr>
            </w:pPr>
          </w:p>
        </w:tc>
      </w:tr>
      <w:tr w:rsidR="00DB0FF6" w:rsidRPr="00D003A6" w14:paraId="708F28A6" w14:textId="77777777" w:rsidTr="00421BDD">
        <w:trPr>
          <w:cantSplit/>
        </w:trPr>
        <w:tc>
          <w:tcPr>
            <w:tcW w:w="7796" w:type="dxa"/>
            <w:gridSpan w:val="2"/>
          </w:tcPr>
          <w:p w14:paraId="46E812D0" w14:textId="77777777" w:rsidR="00DB0FF6" w:rsidRPr="00D003A6" w:rsidRDefault="00DB0FF6" w:rsidP="00421BDD">
            <w:pPr>
              <w:spacing w:before="60" w:after="60"/>
              <w:rPr>
                <w:rFonts w:eastAsia="Calibri" w:cs="Arial"/>
                <w:i/>
              </w:rPr>
            </w:pPr>
            <w:r w:rsidRPr="00D003A6">
              <w:rPr>
                <w:rFonts w:eastAsia="Calibri" w:cs="Arial"/>
                <w:i/>
              </w:rPr>
              <w:t>[INSERT FULL RESPONSE FOR EVALUATION HERE]</w:t>
            </w:r>
          </w:p>
          <w:p w14:paraId="5026837D" w14:textId="77777777" w:rsidR="00DB0FF6" w:rsidRPr="00D003A6" w:rsidRDefault="00DB0FF6" w:rsidP="00421BDD">
            <w:pPr>
              <w:spacing w:before="60" w:after="60"/>
              <w:rPr>
                <w:rFonts w:eastAsia="Calibri" w:cs="Arial"/>
                <w:i/>
              </w:rPr>
            </w:pPr>
          </w:p>
        </w:tc>
      </w:tr>
      <w:tr w:rsidR="00DB0FF6" w:rsidRPr="00D003A6" w14:paraId="0075B087" w14:textId="77777777" w:rsidTr="00421BDD">
        <w:trPr>
          <w:cantSplit/>
        </w:trPr>
        <w:tc>
          <w:tcPr>
            <w:tcW w:w="7796" w:type="dxa"/>
            <w:gridSpan w:val="2"/>
          </w:tcPr>
          <w:p w14:paraId="3F176B21" w14:textId="77777777" w:rsidR="00DB0FF6" w:rsidRPr="00D003A6" w:rsidRDefault="00DB0FF6" w:rsidP="00421BDD">
            <w:pPr>
              <w:spacing w:before="60" w:after="60"/>
              <w:rPr>
                <w:rFonts w:eastAsia="Calibri" w:cs="Arial"/>
                <w:i/>
              </w:rPr>
            </w:pPr>
            <w:r w:rsidRPr="00D003A6">
              <w:rPr>
                <w:rFonts w:eastAsia="Calibri" w:cs="Arial"/>
                <w:i/>
              </w:rPr>
              <w:t>[INSERT REFERENCE TO ADDITIONAL INFORMATION HERE]</w:t>
            </w:r>
          </w:p>
        </w:tc>
      </w:tr>
    </w:tbl>
    <w:p w14:paraId="235B119D" w14:textId="77777777" w:rsidR="00211C18" w:rsidRDefault="00211C18" w:rsidP="00211C18">
      <w:pPr>
        <w:ind w:left="360"/>
      </w:pPr>
    </w:p>
    <w:p w14:paraId="03506888" w14:textId="77777777" w:rsidR="00044C4D" w:rsidRPr="00044C4D" w:rsidRDefault="00044C4D" w:rsidP="00044C4D">
      <w:pPr>
        <w:pStyle w:val="ListParagraph"/>
        <w:numPr>
          <w:ilvl w:val="0"/>
          <w:numId w:val="109"/>
        </w:numPr>
      </w:pPr>
      <w:r w:rsidRPr="00044C4D">
        <w:t>The Tenderer shall indicate the point loads for the console that will be in contact with the control tower cab floor on the technical drawings.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DB0FF6" w:rsidRPr="00D003A6" w14:paraId="7D530C9D" w14:textId="77777777" w:rsidTr="00421BDD">
        <w:tc>
          <w:tcPr>
            <w:tcW w:w="4320" w:type="dxa"/>
          </w:tcPr>
          <w:p w14:paraId="3E01CEDC" w14:textId="77777777" w:rsidR="00DB0FF6" w:rsidRPr="00D003A6" w:rsidRDefault="00DB0FF6" w:rsidP="00421BDD">
            <w:pPr>
              <w:spacing w:before="60" w:after="60"/>
              <w:rPr>
                <w:rFonts w:eastAsia="Calibri" w:cs="Arial"/>
                <w:b/>
                <w:bCs/>
              </w:rPr>
            </w:pPr>
            <w:r w:rsidRPr="00D003A6">
              <w:rPr>
                <w:rFonts w:eastAsia="Calibri" w:cs="Arial"/>
                <w:b/>
                <w:bCs/>
              </w:rPr>
              <w:t>COMPLIANCE (C/PC/NC/Noted)</w:t>
            </w:r>
          </w:p>
        </w:tc>
        <w:tc>
          <w:tcPr>
            <w:tcW w:w="3476" w:type="dxa"/>
          </w:tcPr>
          <w:p w14:paraId="6669A104" w14:textId="77777777" w:rsidR="00DB0FF6" w:rsidRPr="00D003A6" w:rsidRDefault="00DB0FF6" w:rsidP="00421BDD">
            <w:pPr>
              <w:spacing w:before="60" w:after="60"/>
              <w:rPr>
                <w:rFonts w:eastAsia="Calibri" w:cs="Arial"/>
              </w:rPr>
            </w:pPr>
          </w:p>
        </w:tc>
      </w:tr>
      <w:tr w:rsidR="00DB0FF6" w:rsidRPr="00D003A6" w14:paraId="0505F1CA" w14:textId="77777777" w:rsidTr="00421BDD">
        <w:trPr>
          <w:cantSplit/>
        </w:trPr>
        <w:tc>
          <w:tcPr>
            <w:tcW w:w="7796" w:type="dxa"/>
            <w:gridSpan w:val="2"/>
          </w:tcPr>
          <w:p w14:paraId="7617CE08" w14:textId="77777777" w:rsidR="00DB0FF6" w:rsidRPr="00D003A6" w:rsidRDefault="00DB0FF6" w:rsidP="00421BDD">
            <w:pPr>
              <w:spacing w:before="60" w:after="60"/>
              <w:rPr>
                <w:rFonts w:eastAsia="Calibri" w:cs="Arial"/>
                <w:i/>
              </w:rPr>
            </w:pPr>
            <w:r w:rsidRPr="00D003A6">
              <w:rPr>
                <w:rFonts w:eastAsia="Calibri" w:cs="Arial"/>
                <w:i/>
              </w:rPr>
              <w:t>[INSERT FULL RESPONSE FOR EVALUATION HERE]</w:t>
            </w:r>
          </w:p>
          <w:p w14:paraId="0A47F16F" w14:textId="77777777" w:rsidR="00DB0FF6" w:rsidRPr="00D003A6" w:rsidRDefault="00DB0FF6" w:rsidP="00421BDD">
            <w:pPr>
              <w:spacing w:before="60" w:after="60"/>
              <w:rPr>
                <w:rFonts w:eastAsia="Calibri" w:cs="Arial"/>
                <w:i/>
              </w:rPr>
            </w:pPr>
          </w:p>
        </w:tc>
      </w:tr>
      <w:tr w:rsidR="00DB0FF6" w:rsidRPr="00D003A6" w14:paraId="7EDAB2F6" w14:textId="77777777" w:rsidTr="00421BDD">
        <w:trPr>
          <w:cantSplit/>
        </w:trPr>
        <w:tc>
          <w:tcPr>
            <w:tcW w:w="7796" w:type="dxa"/>
            <w:gridSpan w:val="2"/>
          </w:tcPr>
          <w:p w14:paraId="50198A47" w14:textId="77777777" w:rsidR="00DB0FF6" w:rsidRPr="00D003A6" w:rsidRDefault="00DB0FF6" w:rsidP="00421BDD">
            <w:pPr>
              <w:spacing w:before="60" w:after="60"/>
              <w:rPr>
                <w:rFonts w:eastAsia="Calibri" w:cs="Arial"/>
                <w:i/>
              </w:rPr>
            </w:pPr>
            <w:r w:rsidRPr="00D003A6">
              <w:rPr>
                <w:rFonts w:eastAsia="Calibri" w:cs="Arial"/>
                <w:i/>
              </w:rPr>
              <w:t>[INSERT REFERENCE TO ADDITIONAL INFORMATION HERE]</w:t>
            </w:r>
          </w:p>
        </w:tc>
      </w:tr>
    </w:tbl>
    <w:p w14:paraId="06A7CA9C" w14:textId="77777777" w:rsidR="00211C18" w:rsidRDefault="00211C18" w:rsidP="00211C18">
      <w:pPr>
        <w:ind w:left="360"/>
      </w:pPr>
    </w:p>
    <w:p w14:paraId="6E146942" w14:textId="34C848F3" w:rsidR="00211C18" w:rsidRDefault="00211C18" w:rsidP="00D360C5">
      <w:pPr>
        <w:numPr>
          <w:ilvl w:val="0"/>
          <w:numId w:val="109"/>
        </w:numPr>
        <w:spacing w:after="0"/>
        <w:contextualSpacing/>
      </w:pPr>
      <w:r>
        <w:t xml:space="preserve">The consoles shall be fitted with Power Distribution Units (PDU) </w:t>
      </w:r>
      <w:r w:rsidR="00ED38CE">
        <w:t xml:space="preserve">to the rear underside of the console working surface </w:t>
      </w:r>
      <w:r>
        <w:t xml:space="preserve">as follows. Each PDU shall have at least ten International Electrotechnical Commission (IEC) C13 sockets and at least two IEC Type C (Europlug/Two pin plug) sockets. There shall be three PDU’s supplied per position.  The PDU’s shall not obstruct access to equipment. The PDU’s shall be connected to the mains supply at each of the tower cabs. An example of the PDU with C13 sockets is shown in </w:t>
      </w:r>
      <w:r w:rsidR="00C875A8">
        <w:fldChar w:fldCharType="begin"/>
      </w:r>
      <w:r w:rsidR="00C875A8">
        <w:instrText xml:space="preserve"> REF _Ref146631525 \h </w:instrText>
      </w:r>
      <w:r w:rsidR="00C875A8">
        <w:fldChar w:fldCharType="separate"/>
      </w:r>
      <w:r w:rsidR="0066188E">
        <w:rPr>
          <w:rFonts w:eastAsia="Times New Roman" w:cs="Times New Roman"/>
          <w:b/>
          <w:bCs/>
          <w:szCs w:val="20"/>
        </w:rPr>
        <w:t xml:space="preserve">Figure </w:t>
      </w:r>
      <w:r w:rsidR="0066188E">
        <w:rPr>
          <w:rFonts w:eastAsia="Times New Roman" w:cs="Times New Roman"/>
          <w:b/>
          <w:bCs/>
          <w:noProof/>
          <w:szCs w:val="20"/>
        </w:rPr>
        <w:t>38</w:t>
      </w:r>
      <w:r w:rsidR="00C875A8">
        <w:fldChar w:fldCharType="end"/>
      </w:r>
      <w:r>
        <w:t xml:space="preserve">. </w:t>
      </w:r>
      <w:r w:rsidR="00266DE4" w:rsidRPr="00266DE4">
        <w:t xml:space="preserve">Tenderers shall provide details of the PDU to be used. </w:t>
      </w:r>
      <w:r>
        <w:t>An Electrical Compliance Certificate for the wiring of the PDUs to the mains supply shall be provided for the installation.</w:t>
      </w:r>
      <w:r w:rsidR="00266DE4">
        <w:t xml:space="preserve"> (D)</w:t>
      </w:r>
    </w:p>
    <w:p w14:paraId="2016F7B9" w14:textId="6DE13735" w:rsidR="00211C18" w:rsidRDefault="00211C18" w:rsidP="00211C18">
      <w:pPr>
        <w:keepNext/>
        <w:jc w:val="center"/>
      </w:pPr>
      <w:r>
        <w:rPr>
          <w:noProof/>
        </w:rPr>
        <w:lastRenderedPageBreak/>
        <w:drawing>
          <wp:inline distT="0" distB="0" distL="0" distR="0" wp14:anchorId="75DBDB7A" wp14:editId="676892DD">
            <wp:extent cx="5729942" cy="1126048"/>
            <wp:effectExtent l="0" t="0" r="4445" b="0"/>
            <wp:docPr id="1280528682" name="Picture 28" descr="Image result for 10 way IEC power distribution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10 way IEC power distribution unit"/>
                    <pic:cNvPicPr>
                      <a:picLocks noChangeAspect="1" noChangeArrowheads="1"/>
                    </pic:cNvPicPr>
                  </pic:nvPicPr>
                  <pic:blipFill rotWithShape="1">
                    <a:blip r:embed="rId28">
                      <a:extLst>
                        <a:ext uri="{28A0092B-C50C-407E-A947-70E740481C1C}">
                          <a14:useLocalDpi xmlns:a14="http://schemas.microsoft.com/office/drawing/2010/main" val="0"/>
                        </a:ext>
                      </a:extLst>
                    </a:blip>
                    <a:srcRect t="16338" b="19090"/>
                    <a:stretch/>
                  </pic:blipFill>
                  <pic:spPr bwMode="auto">
                    <a:xfrm>
                      <a:off x="0" y="0"/>
                      <a:ext cx="5731510" cy="1126356"/>
                    </a:xfrm>
                    <a:prstGeom prst="rect">
                      <a:avLst/>
                    </a:prstGeom>
                    <a:noFill/>
                    <a:ln>
                      <a:noFill/>
                    </a:ln>
                    <a:extLst>
                      <a:ext uri="{53640926-AAD7-44D8-BBD7-CCE9431645EC}">
                        <a14:shadowObscured xmlns:a14="http://schemas.microsoft.com/office/drawing/2010/main"/>
                      </a:ext>
                    </a:extLst>
                  </pic:spPr>
                </pic:pic>
              </a:graphicData>
            </a:graphic>
          </wp:inline>
        </w:drawing>
      </w:r>
    </w:p>
    <w:p w14:paraId="2C2A39AB" w14:textId="46F41EC8" w:rsidR="00211C18" w:rsidRDefault="00211C18" w:rsidP="00211C18">
      <w:pPr>
        <w:spacing w:after="0" w:line="240" w:lineRule="auto"/>
        <w:jc w:val="center"/>
        <w:rPr>
          <w:rFonts w:eastAsia="Times New Roman" w:cs="Times New Roman"/>
          <w:b/>
          <w:bCs/>
          <w:szCs w:val="20"/>
        </w:rPr>
      </w:pPr>
      <w:bookmarkStart w:id="208" w:name="_Ref146631525"/>
      <w:r>
        <w:rPr>
          <w:rFonts w:eastAsia="Times New Roman" w:cs="Times New Roman"/>
          <w:b/>
          <w:bCs/>
          <w:szCs w:val="20"/>
        </w:rPr>
        <w:t xml:space="preserve">Figure </w:t>
      </w:r>
      <w:r>
        <w:fldChar w:fldCharType="begin"/>
      </w:r>
      <w:r>
        <w:rPr>
          <w:rFonts w:eastAsia="Times New Roman" w:cs="Times New Roman"/>
          <w:b/>
          <w:bCs/>
          <w:noProof/>
          <w:szCs w:val="20"/>
        </w:rPr>
        <w:instrText xml:space="preserve"> SEQ Figure \* ARABIC </w:instrText>
      </w:r>
      <w:r>
        <w:fldChar w:fldCharType="separate"/>
      </w:r>
      <w:r w:rsidR="0066188E">
        <w:rPr>
          <w:rFonts w:eastAsia="Times New Roman" w:cs="Times New Roman"/>
          <w:b/>
          <w:bCs/>
          <w:noProof/>
          <w:szCs w:val="20"/>
        </w:rPr>
        <w:t>38</w:t>
      </w:r>
      <w:r>
        <w:fldChar w:fldCharType="end"/>
      </w:r>
      <w:bookmarkEnd w:id="208"/>
      <w:r>
        <w:rPr>
          <w:rFonts w:eastAsia="Times New Roman" w:cs="Times New Roman"/>
          <w:b/>
          <w:bCs/>
          <w:szCs w:val="20"/>
        </w:rPr>
        <w:t>: Example of an IEC power distribution unit with C13 sockets.</w:t>
      </w:r>
    </w:p>
    <w:p w14:paraId="2DF709B0" w14:textId="77777777" w:rsidR="00020B21" w:rsidRDefault="00020B21" w:rsidP="00C875A8">
      <w:pPr>
        <w:ind w:left="360"/>
        <w:rPr>
          <w:rFonts w:eastAsia="Times New Roman" w:cs="Times New Roman"/>
          <w:b/>
          <w:bCs/>
          <w:szCs w:val="20"/>
        </w:rPr>
      </w:pP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DB0FF6" w:rsidRPr="00D003A6" w14:paraId="782986CC" w14:textId="77777777" w:rsidTr="00421BDD">
        <w:tc>
          <w:tcPr>
            <w:tcW w:w="4320" w:type="dxa"/>
          </w:tcPr>
          <w:p w14:paraId="118548A8" w14:textId="77777777" w:rsidR="00DB0FF6" w:rsidRPr="00D003A6" w:rsidRDefault="00DB0FF6" w:rsidP="00421BDD">
            <w:pPr>
              <w:spacing w:before="60" w:after="60"/>
              <w:rPr>
                <w:rFonts w:eastAsia="Calibri" w:cs="Arial"/>
                <w:b/>
                <w:bCs/>
              </w:rPr>
            </w:pPr>
            <w:r w:rsidRPr="00D003A6">
              <w:rPr>
                <w:rFonts w:eastAsia="Calibri" w:cs="Arial"/>
                <w:b/>
                <w:bCs/>
              </w:rPr>
              <w:t>COMPLIANCE (C/PC/NC/Noted)</w:t>
            </w:r>
          </w:p>
        </w:tc>
        <w:tc>
          <w:tcPr>
            <w:tcW w:w="3476" w:type="dxa"/>
          </w:tcPr>
          <w:p w14:paraId="414110AD" w14:textId="77777777" w:rsidR="00DB0FF6" w:rsidRPr="00D003A6" w:rsidRDefault="00DB0FF6" w:rsidP="00421BDD">
            <w:pPr>
              <w:spacing w:before="60" w:after="60"/>
              <w:rPr>
                <w:rFonts w:eastAsia="Calibri" w:cs="Arial"/>
              </w:rPr>
            </w:pPr>
          </w:p>
        </w:tc>
      </w:tr>
      <w:tr w:rsidR="00DB0FF6" w:rsidRPr="00D003A6" w14:paraId="649A01DE" w14:textId="77777777" w:rsidTr="00421BDD">
        <w:trPr>
          <w:cantSplit/>
        </w:trPr>
        <w:tc>
          <w:tcPr>
            <w:tcW w:w="7796" w:type="dxa"/>
            <w:gridSpan w:val="2"/>
          </w:tcPr>
          <w:p w14:paraId="6C254B06" w14:textId="77777777" w:rsidR="00DB0FF6" w:rsidRPr="00D003A6" w:rsidRDefault="00DB0FF6" w:rsidP="00421BDD">
            <w:pPr>
              <w:spacing w:before="60" w:after="60"/>
              <w:rPr>
                <w:rFonts w:eastAsia="Calibri" w:cs="Arial"/>
                <w:i/>
              </w:rPr>
            </w:pPr>
            <w:r w:rsidRPr="00D003A6">
              <w:rPr>
                <w:rFonts w:eastAsia="Calibri" w:cs="Arial"/>
                <w:i/>
              </w:rPr>
              <w:t>[INSERT FULL RESPONSE FOR EVALUATION HERE]</w:t>
            </w:r>
          </w:p>
          <w:p w14:paraId="6DBC1C63" w14:textId="77777777" w:rsidR="00DB0FF6" w:rsidRPr="00D003A6" w:rsidRDefault="00DB0FF6" w:rsidP="00421BDD">
            <w:pPr>
              <w:spacing w:before="60" w:after="60"/>
              <w:rPr>
                <w:rFonts w:eastAsia="Calibri" w:cs="Arial"/>
                <w:i/>
              </w:rPr>
            </w:pPr>
          </w:p>
        </w:tc>
      </w:tr>
      <w:tr w:rsidR="00DB0FF6" w:rsidRPr="00D003A6" w14:paraId="425837F2" w14:textId="77777777" w:rsidTr="00421BDD">
        <w:trPr>
          <w:cantSplit/>
        </w:trPr>
        <w:tc>
          <w:tcPr>
            <w:tcW w:w="7796" w:type="dxa"/>
            <w:gridSpan w:val="2"/>
          </w:tcPr>
          <w:p w14:paraId="03467DE4" w14:textId="77777777" w:rsidR="00DB0FF6" w:rsidRPr="00D003A6" w:rsidRDefault="00DB0FF6" w:rsidP="00421BDD">
            <w:pPr>
              <w:spacing w:before="60" w:after="60"/>
              <w:rPr>
                <w:rFonts w:eastAsia="Calibri" w:cs="Arial"/>
                <w:i/>
              </w:rPr>
            </w:pPr>
            <w:r w:rsidRPr="00D003A6">
              <w:rPr>
                <w:rFonts w:eastAsia="Calibri" w:cs="Arial"/>
                <w:i/>
              </w:rPr>
              <w:t>[INSERT REFERENCE TO ADDITIONAL INFORMATION HERE]</w:t>
            </w:r>
          </w:p>
        </w:tc>
      </w:tr>
    </w:tbl>
    <w:p w14:paraId="1F72C892" w14:textId="77777777" w:rsidR="00DB0FF6" w:rsidRDefault="00DB0FF6" w:rsidP="00C875A8">
      <w:pPr>
        <w:ind w:left="360"/>
        <w:rPr>
          <w:rFonts w:eastAsia="Times New Roman" w:cs="Times New Roman"/>
          <w:b/>
          <w:bCs/>
          <w:szCs w:val="20"/>
        </w:rPr>
      </w:pPr>
    </w:p>
    <w:p w14:paraId="64D68191" w14:textId="02A366BA" w:rsidR="00020B21" w:rsidRPr="00613C65" w:rsidRDefault="00020B21" w:rsidP="00EC358C">
      <w:pPr>
        <w:numPr>
          <w:ilvl w:val="0"/>
          <w:numId w:val="109"/>
        </w:numPr>
        <w:spacing w:after="0"/>
        <w:contextualSpacing/>
      </w:pPr>
      <w:r>
        <w:t xml:space="preserve">There shall be sixty (60) </w:t>
      </w:r>
      <w:r w:rsidR="009244A2">
        <w:t>2</w:t>
      </w:r>
      <w:r>
        <w:t>m long, C13 to C14 cables supplied</w:t>
      </w:r>
      <w:r w:rsidR="00F95707">
        <w:t xml:space="preserve"> per tower</w:t>
      </w:r>
      <w:r>
        <w:t>.</w:t>
      </w:r>
      <w:r w:rsidR="00EC358C">
        <w:t xml:space="preserve"> The Tenderer shall make provision for this in the costing.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DB0FF6" w:rsidRPr="00D003A6" w14:paraId="711643AE" w14:textId="77777777" w:rsidTr="00421BDD">
        <w:tc>
          <w:tcPr>
            <w:tcW w:w="4320" w:type="dxa"/>
          </w:tcPr>
          <w:p w14:paraId="3338D770" w14:textId="77777777" w:rsidR="00DB0FF6" w:rsidRPr="00D003A6" w:rsidRDefault="00DB0FF6" w:rsidP="00421BDD">
            <w:pPr>
              <w:spacing w:before="60" w:after="60"/>
              <w:rPr>
                <w:rFonts w:eastAsia="Calibri" w:cs="Arial"/>
                <w:b/>
                <w:bCs/>
              </w:rPr>
            </w:pPr>
            <w:r w:rsidRPr="00D003A6">
              <w:rPr>
                <w:rFonts w:eastAsia="Calibri" w:cs="Arial"/>
                <w:b/>
                <w:bCs/>
              </w:rPr>
              <w:t>COMPLIANCE (C/PC/NC/Noted)</w:t>
            </w:r>
          </w:p>
        </w:tc>
        <w:tc>
          <w:tcPr>
            <w:tcW w:w="3476" w:type="dxa"/>
          </w:tcPr>
          <w:p w14:paraId="26ADB570" w14:textId="77777777" w:rsidR="00DB0FF6" w:rsidRPr="00D003A6" w:rsidRDefault="00DB0FF6" w:rsidP="00421BDD">
            <w:pPr>
              <w:spacing w:before="60" w:after="60"/>
              <w:rPr>
                <w:rFonts w:eastAsia="Calibri" w:cs="Arial"/>
              </w:rPr>
            </w:pPr>
          </w:p>
        </w:tc>
      </w:tr>
      <w:tr w:rsidR="00DB0FF6" w:rsidRPr="00D003A6" w14:paraId="6BF55F01" w14:textId="77777777" w:rsidTr="00421BDD">
        <w:trPr>
          <w:cantSplit/>
        </w:trPr>
        <w:tc>
          <w:tcPr>
            <w:tcW w:w="7796" w:type="dxa"/>
            <w:gridSpan w:val="2"/>
          </w:tcPr>
          <w:p w14:paraId="7E2F5AAD" w14:textId="77777777" w:rsidR="00DB0FF6" w:rsidRPr="00D003A6" w:rsidRDefault="00DB0FF6" w:rsidP="00421BDD">
            <w:pPr>
              <w:spacing w:before="60" w:after="60"/>
              <w:rPr>
                <w:rFonts w:eastAsia="Calibri" w:cs="Arial"/>
                <w:i/>
              </w:rPr>
            </w:pPr>
            <w:r w:rsidRPr="00D003A6">
              <w:rPr>
                <w:rFonts w:eastAsia="Calibri" w:cs="Arial"/>
                <w:i/>
              </w:rPr>
              <w:t>[INSERT FULL RESPONSE FOR EVALUATION HERE]</w:t>
            </w:r>
          </w:p>
          <w:p w14:paraId="79B69169" w14:textId="77777777" w:rsidR="00DB0FF6" w:rsidRPr="00D003A6" w:rsidRDefault="00DB0FF6" w:rsidP="00421BDD">
            <w:pPr>
              <w:spacing w:before="60" w:after="60"/>
              <w:rPr>
                <w:rFonts w:eastAsia="Calibri" w:cs="Arial"/>
                <w:i/>
              </w:rPr>
            </w:pPr>
          </w:p>
        </w:tc>
      </w:tr>
      <w:tr w:rsidR="00DB0FF6" w:rsidRPr="00D003A6" w14:paraId="2CBFC3CA" w14:textId="77777777" w:rsidTr="00421BDD">
        <w:trPr>
          <w:cantSplit/>
        </w:trPr>
        <w:tc>
          <w:tcPr>
            <w:tcW w:w="7796" w:type="dxa"/>
            <w:gridSpan w:val="2"/>
          </w:tcPr>
          <w:p w14:paraId="3F4A9EED" w14:textId="77777777" w:rsidR="00DB0FF6" w:rsidRPr="00D003A6" w:rsidRDefault="00DB0FF6" w:rsidP="00421BDD">
            <w:pPr>
              <w:spacing w:before="60" w:after="60"/>
              <w:rPr>
                <w:rFonts w:eastAsia="Calibri" w:cs="Arial"/>
                <w:i/>
              </w:rPr>
            </w:pPr>
            <w:r w:rsidRPr="00D003A6">
              <w:rPr>
                <w:rFonts w:eastAsia="Calibri" w:cs="Arial"/>
                <w:i/>
              </w:rPr>
              <w:t>[INSERT REFERENCE TO ADDITIONAL INFORMATION HERE]</w:t>
            </w:r>
          </w:p>
        </w:tc>
      </w:tr>
    </w:tbl>
    <w:p w14:paraId="34A8DD28" w14:textId="77777777" w:rsidR="00D33F45" w:rsidRDefault="00D33F45" w:rsidP="00D33F45">
      <w:pPr>
        <w:contextualSpacing/>
      </w:pPr>
    </w:p>
    <w:p w14:paraId="10E2E600" w14:textId="77777777" w:rsidR="00211C18" w:rsidRDefault="00211C18" w:rsidP="00211C18">
      <w:pPr>
        <w:pStyle w:val="Heading2"/>
        <w:numPr>
          <w:ilvl w:val="1"/>
          <w:numId w:val="20"/>
        </w:numPr>
      </w:pPr>
      <w:bookmarkStart w:id="209" w:name="_Toc23431015"/>
      <w:bookmarkStart w:id="210" w:name="_Toc25663825"/>
      <w:bookmarkStart w:id="211" w:name="_Toc159937121"/>
      <w:r>
        <w:t>Adjacent Consoles</w:t>
      </w:r>
      <w:bookmarkEnd w:id="209"/>
      <w:bookmarkEnd w:id="210"/>
      <w:bookmarkEnd w:id="211"/>
    </w:p>
    <w:p w14:paraId="266AC8F9" w14:textId="77777777" w:rsidR="00A64F5E" w:rsidRPr="00A64F5E" w:rsidRDefault="00A64F5E" w:rsidP="00A64F5E">
      <w:pPr>
        <w:pStyle w:val="ListParagraph"/>
        <w:numPr>
          <w:ilvl w:val="0"/>
          <w:numId w:val="79"/>
        </w:numPr>
      </w:pPr>
      <w:r w:rsidRPr="00A64F5E">
        <w:t>There shall be no gaps between the working surface of adjacent consoles. The Tenderer shall include a proposal on how to close the gaps (gap filler surface) between two adjacent consoles. The gap filler surfaces shall connect only the working surface portions of the adjacent consoles.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DB0FF6" w:rsidRPr="00D003A6" w14:paraId="64A950EE" w14:textId="77777777" w:rsidTr="00421BDD">
        <w:tc>
          <w:tcPr>
            <w:tcW w:w="4320" w:type="dxa"/>
          </w:tcPr>
          <w:p w14:paraId="471B335D" w14:textId="77777777" w:rsidR="00DB0FF6" w:rsidRPr="00D003A6" w:rsidRDefault="00DB0FF6" w:rsidP="00421BDD">
            <w:pPr>
              <w:spacing w:before="60" w:after="60"/>
              <w:rPr>
                <w:rFonts w:eastAsia="Calibri" w:cs="Arial"/>
                <w:b/>
                <w:bCs/>
              </w:rPr>
            </w:pPr>
            <w:r w:rsidRPr="00D003A6">
              <w:rPr>
                <w:rFonts w:eastAsia="Calibri" w:cs="Arial"/>
                <w:b/>
                <w:bCs/>
              </w:rPr>
              <w:t>COMPLIANCE (C/PC/NC/Noted)</w:t>
            </w:r>
          </w:p>
        </w:tc>
        <w:tc>
          <w:tcPr>
            <w:tcW w:w="3476" w:type="dxa"/>
          </w:tcPr>
          <w:p w14:paraId="798E56EA" w14:textId="77777777" w:rsidR="00DB0FF6" w:rsidRPr="00D003A6" w:rsidRDefault="00DB0FF6" w:rsidP="00421BDD">
            <w:pPr>
              <w:spacing w:before="60" w:after="60"/>
              <w:rPr>
                <w:rFonts w:eastAsia="Calibri" w:cs="Arial"/>
              </w:rPr>
            </w:pPr>
          </w:p>
        </w:tc>
      </w:tr>
      <w:tr w:rsidR="00DB0FF6" w:rsidRPr="00D003A6" w14:paraId="0D48001A" w14:textId="77777777" w:rsidTr="00421BDD">
        <w:trPr>
          <w:cantSplit/>
        </w:trPr>
        <w:tc>
          <w:tcPr>
            <w:tcW w:w="7796" w:type="dxa"/>
            <w:gridSpan w:val="2"/>
          </w:tcPr>
          <w:p w14:paraId="4E92B977" w14:textId="77777777" w:rsidR="00DB0FF6" w:rsidRPr="00D003A6" w:rsidRDefault="00DB0FF6" w:rsidP="00421BDD">
            <w:pPr>
              <w:spacing w:before="60" w:after="60"/>
              <w:rPr>
                <w:rFonts w:eastAsia="Calibri" w:cs="Arial"/>
                <w:i/>
              </w:rPr>
            </w:pPr>
            <w:r w:rsidRPr="00D003A6">
              <w:rPr>
                <w:rFonts w:eastAsia="Calibri" w:cs="Arial"/>
                <w:i/>
              </w:rPr>
              <w:t>[INSERT FULL RESPONSE FOR EVALUATION HERE]</w:t>
            </w:r>
          </w:p>
          <w:p w14:paraId="6DE1DF7F" w14:textId="77777777" w:rsidR="00DB0FF6" w:rsidRPr="00D003A6" w:rsidRDefault="00DB0FF6" w:rsidP="00421BDD">
            <w:pPr>
              <w:spacing w:before="60" w:after="60"/>
              <w:rPr>
                <w:rFonts w:eastAsia="Calibri" w:cs="Arial"/>
                <w:i/>
              </w:rPr>
            </w:pPr>
          </w:p>
        </w:tc>
      </w:tr>
      <w:tr w:rsidR="00DB0FF6" w:rsidRPr="00D003A6" w14:paraId="7F6E8373" w14:textId="77777777" w:rsidTr="00421BDD">
        <w:trPr>
          <w:cantSplit/>
        </w:trPr>
        <w:tc>
          <w:tcPr>
            <w:tcW w:w="7796" w:type="dxa"/>
            <w:gridSpan w:val="2"/>
          </w:tcPr>
          <w:p w14:paraId="1E38ADC1" w14:textId="77777777" w:rsidR="00DB0FF6" w:rsidRPr="00D003A6" w:rsidRDefault="00DB0FF6" w:rsidP="00421BDD">
            <w:pPr>
              <w:spacing w:before="60" w:after="60"/>
              <w:rPr>
                <w:rFonts w:eastAsia="Calibri" w:cs="Arial"/>
                <w:i/>
              </w:rPr>
            </w:pPr>
            <w:r w:rsidRPr="00D003A6">
              <w:rPr>
                <w:rFonts w:eastAsia="Calibri" w:cs="Arial"/>
                <w:i/>
              </w:rPr>
              <w:t>[INSERT REFERENCE TO ADDITIONAL INFORMATION HERE]</w:t>
            </w:r>
          </w:p>
        </w:tc>
      </w:tr>
    </w:tbl>
    <w:p w14:paraId="3068FF69" w14:textId="77777777" w:rsidR="00DB0FF6" w:rsidRDefault="00DB0FF6" w:rsidP="00D33F45"/>
    <w:p w14:paraId="3F7764D3" w14:textId="7D901111" w:rsidR="00211C18" w:rsidRPr="00C875A8" w:rsidRDefault="00DA31D1" w:rsidP="00926337">
      <w:pPr>
        <w:pStyle w:val="ListParagraph"/>
        <w:numPr>
          <w:ilvl w:val="0"/>
          <w:numId w:val="79"/>
        </w:numPr>
      </w:pPr>
      <w:r w:rsidRPr="00DA31D1">
        <w:t>The gap filler surface between adjacent consoles shall be designed such that the space beneath it is completely unobstructed for the seated controller. The Tenderer shall indicate the gap filler surface in the technical drawings for the proposed consoles</w:t>
      </w:r>
      <w:r>
        <w:t>.</w:t>
      </w:r>
      <w:r w:rsidR="00A64F5E" w:rsidRPr="00A64F5E">
        <w:t xml:space="preserve"> (D) </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DB0FF6" w:rsidRPr="00D003A6" w14:paraId="5E9533A2" w14:textId="77777777" w:rsidTr="00421BDD">
        <w:tc>
          <w:tcPr>
            <w:tcW w:w="4320" w:type="dxa"/>
          </w:tcPr>
          <w:p w14:paraId="1A444971" w14:textId="77777777" w:rsidR="00DB0FF6" w:rsidRPr="00D003A6" w:rsidRDefault="00DB0FF6" w:rsidP="00421BDD">
            <w:pPr>
              <w:spacing w:before="60" w:after="60"/>
              <w:rPr>
                <w:rFonts w:eastAsia="Calibri" w:cs="Arial"/>
                <w:b/>
                <w:bCs/>
              </w:rPr>
            </w:pPr>
            <w:r w:rsidRPr="00D003A6">
              <w:rPr>
                <w:rFonts w:eastAsia="Calibri" w:cs="Arial"/>
                <w:b/>
                <w:bCs/>
              </w:rPr>
              <w:lastRenderedPageBreak/>
              <w:t>COMPLIANCE (C/PC/NC/Noted)</w:t>
            </w:r>
          </w:p>
        </w:tc>
        <w:tc>
          <w:tcPr>
            <w:tcW w:w="3476" w:type="dxa"/>
          </w:tcPr>
          <w:p w14:paraId="48C23C6E" w14:textId="77777777" w:rsidR="00DB0FF6" w:rsidRPr="00D003A6" w:rsidRDefault="00DB0FF6" w:rsidP="00421BDD">
            <w:pPr>
              <w:spacing w:before="60" w:after="60"/>
              <w:rPr>
                <w:rFonts w:eastAsia="Calibri" w:cs="Arial"/>
              </w:rPr>
            </w:pPr>
          </w:p>
        </w:tc>
      </w:tr>
      <w:tr w:rsidR="00DB0FF6" w:rsidRPr="00D003A6" w14:paraId="3A689CDD" w14:textId="77777777" w:rsidTr="00421BDD">
        <w:trPr>
          <w:cantSplit/>
        </w:trPr>
        <w:tc>
          <w:tcPr>
            <w:tcW w:w="7796" w:type="dxa"/>
            <w:gridSpan w:val="2"/>
          </w:tcPr>
          <w:p w14:paraId="1CEAA85E" w14:textId="77777777" w:rsidR="00DB0FF6" w:rsidRPr="00D003A6" w:rsidRDefault="00DB0FF6" w:rsidP="00421BDD">
            <w:pPr>
              <w:spacing w:before="60" w:after="60"/>
              <w:rPr>
                <w:rFonts w:eastAsia="Calibri" w:cs="Arial"/>
                <w:i/>
              </w:rPr>
            </w:pPr>
            <w:r w:rsidRPr="00D003A6">
              <w:rPr>
                <w:rFonts w:eastAsia="Calibri" w:cs="Arial"/>
                <w:i/>
              </w:rPr>
              <w:t>[INSERT FULL RESPONSE FOR EVALUATION HERE]</w:t>
            </w:r>
          </w:p>
          <w:p w14:paraId="7149E1CE" w14:textId="77777777" w:rsidR="00DB0FF6" w:rsidRPr="00D003A6" w:rsidRDefault="00DB0FF6" w:rsidP="00421BDD">
            <w:pPr>
              <w:spacing w:before="60" w:after="60"/>
              <w:rPr>
                <w:rFonts w:eastAsia="Calibri" w:cs="Arial"/>
                <w:i/>
              </w:rPr>
            </w:pPr>
          </w:p>
        </w:tc>
      </w:tr>
      <w:tr w:rsidR="00DB0FF6" w:rsidRPr="00D003A6" w14:paraId="47ACBF44" w14:textId="77777777" w:rsidTr="00421BDD">
        <w:trPr>
          <w:cantSplit/>
        </w:trPr>
        <w:tc>
          <w:tcPr>
            <w:tcW w:w="7796" w:type="dxa"/>
            <w:gridSpan w:val="2"/>
          </w:tcPr>
          <w:p w14:paraId="5A569C08" w14:textId="77777777" w:rsidR="00DB0FF6" w:rsidRPr="00D003A6" w:rsidRDefault="00DB0FF6" w:rsidP="00421BDD">
            <w:pPr>
              <w:spacing w:before="60" w:after="60"/>
              <w:rPr>
                <w:rFonts w:eastAsia="Calibri" w:cs="Arial"/>
                <w:i/>
              </w:rPr>
            </w:pPr>
            <w:r w:rsidRPr="00D003A6">
              <w:rPr>
                <w:rFonts w:eastAsia="Calibri" w:cs="Arial"/>
                <w:i/>
              </w:rPr>
              <w:t>[INSERT REFERENCE TO ADDITIONAL INFORMATION HERE]</w:t>
            </w:r>
          </w:p>
        </w:tc>
      </w:tr>
    </w:tbl>
    <w:p w14:paraId="6263D39C" w14:textId="77777777" w:rsidR="00211C18" w:rsidRPr="00C875A8" w:rsidRDefault="00211C18" w:rsidP="00211C18">
      <w:pPr>
        <w:ind w:left="360"/>
      </w:pPr>
    </w:p>
    <w:p w14:paraId="2AB9E329" w14:textId="77777777" w:rsidR="00211C18" w:rsidRPr="00F72778" w:rsidRDefault="00211C18" w:rsidP="00211C18">
      <w:pPr>
        <w:pStyle w:val="Heading2"/>
        <w:numPr>
          <w:ilvl w:val="1"/>
          <w:numId w:val="20"/>
        </w:numPr>
      </w:pPr>
      <w:bookmarkStart w:id="212" w:name="_Toc25663826"/>
      <w:bookmarkStart w:id="213" w:name="_Toc159937122"/>
      <w:r w:rsidRPr="00F72778">
        <w:t>Flight Strip Board</w:t>
      </w:r>
      <w:bookmarkEnd w:id="212"/>
      <w:bookmarkEnd w:id="213"/>
    </w:p>
    <w:p w14:paraId="2F84DF9F" w14:textId="11358AEC" w:rsidR="00211C18" w:rsidRPr="003E3B66" w:rsidRDefault="00211C18" w:rsidP="003E3B66">
      <w:r w:rsidRPr="00F72778">
        <w:t xml:space="preserve">A flight strip board serves as a </w:t>
      </w:r>
      <w:r w:rsidRPr="00C875A8">
        <w:t>placement for flight strip holders.</w:t>
      </w:r>
      <w:r w:rsidR="003E3B66" w:rsidRPr="00C875A8">
        <w:t xml:space="preserve"> The flight strip board</w:t>
      </w:r>
      <w:r w:rsidRPr="00C875A8">
        <w:t xml:space="preserve"> comprises of 3 columns. Each column consists of two </w:t>
      </w:r>
      <w:r w:rsidR="002B3EF4" w:rsidRPr="00C875A8">
        <w:t>9</w:t>
      </w:r>
      <w:r w:rsidRPr="00C875A8">
        <w:t xml:space="preserve">mm cylindrical rods placed </w:t>
      </w:r>
      <w:r w:rsidR="002B3EF4" w:rsidRPr="00C875A8">
        <w:t>83</w:t>
      </w:r>
      <w:r w:rsidRPr="00C875A8">
        <w:t xml:space="preserve"> mm apart. The flight strip board columns are carefully separated to allow</w:t>
      </w:r>
      <w:r w:rsidRPr="003E3B66">
        <w:t xml:space="preserve"> a perfect fit of flight strip holders. The height of the flight strip board is very shallow approximately 25 mm. A side view and a bottom view of a flight strip holder is presented in</w:t>
      </w:r>
      <w:r w:rsidR="003E3B66" w:rsidRPr="003E3B66">
        <w:t xml:space="preserve"> </w:t>
      </w:r>
      <w:r w:rsidR="003E3B66" w:rsidRPr="003E3B66">
        <w:fldChar w:fldCharType="begin"/>
      </w:r>
      <w:r w:rsidR="003E3B66" w:rsidRPr="003E3B66">
        <w:instrText xml:space="preserve"> REF _Ref145501922 \h </w:instrText>
      </w:r>
      <w:r w:rsidR="003E3B66">
        <w:instrText xml:space="preserve"> \* MERGEFORMAT </w:instrText>
      </w:r>
      <w:r w:rsidR="003E3B66" w:rsidRPr="003E3B66">
        <w:fldChar w:fldCharType="separate"/>
      </w:r>
      <w:r w:rsidR="0066188E" w:rsidRPr="003E3B66">
        <w:rPr>
          <w:rFonts w:eastAsia="Times New Roman" w:cs="Times New Roman"/>
          <w:b/>
          <w:bCs/>
          <w:szCs w:val="20"/>
        </w:rPr>
        <w:t xml:space="preserve">Figure </w:t>
      </w:r>
      <w:r w:rsidR="0066188E">
        <w:rPr>
          <w:rFonts w:eastAsia="Times New Roman" w:cs="Times New Roman"/>
          <w:b/>
          <w:bCs/>
          <w:noProof/>
          <w:szCs w:val="20"/>
        </w:rPr>
        <w:t>39</w:t>
      </w:r>
      <w:r w:rsidR="003E3B66" w:rsidRPr="003E3B66">
        <w:fldChar w:fldCharType="end"/>
      </w:r>
      <w:r w:rsidR="003E3B66" w:rsidRPr="003E3B66">
        <w:t xml:space="preserve">, and </w:t>
      </w:r>
      <w:r w:rsidR="003E3B66" w:rsidRPr="003E3B66">
        <w:fldChar w:fldCharType="begin"/>
      </w:r>
      <w:r w:rsidR="003E3B66" w:rsidRPr="003E3B66">
        <w:instrText xml:space="preserve"> REF _Ref145501933 \h </w:instrText>
      </w:r>
      <w:r w:rsidR="003E3B66">
        <w:instrText xml:space="preserve"> \* MERGEFORMAT </w:instrText>
      </w:r>
      <w:r w:rsidR="003E3B66" w:rsidRPr="003E3B66">
        <w:fldChar w:fldCharType="separate"/>
      </w:r>
      <w:r w:rsidR="0066188E" w:rsidRPr="00F72778">
        <w:rPr>
          <w:rFonts w:eastAsia="Times New Roman" w:cs="Times New Roman"/>
          <w:b/>
          <w:bCs/>
          <w:szCs w:val="20"/>
        </w:rPr>
        <w:t xml:space="preserve">Figure </w:t>
      </w:r>
      <w:r w:rsidR="0066188E">
        <w:rPr>
          <w:rFonts w:eastAsia="Times New Roman" w:cs="Times New Roman"/>
          <w:b/>
          <w:bCs/>
          <w:noProof/>
          <w:szCs w:val="20"/>
        </w:rPr>
        <w:t>40</w:t>
      </w:r>
      <w:r w:rsidR="003E3B66" w:rsidRPr="003E3B66">
        <w:fldChar w:fldCharType="end"/>
      </w:r>
      <w:r w:rsidRPr="003E3B66">
        <w:t xml:space="preserve"> provides a picture of a typical operations flight strip board/s. </w:t>
      </w:r>
    </w:p>
    <w:p w14:paraId="1783A1C5" w14:textId="4DE6AFEC" w:rsidR="00211C18" w:rsidRPr="003E3B66" w:rsidRDefault="00324958" w:rsidP="00211C18">
      <w:pPr>
        <w:keepNext/>
        <w:jc w:val="center"/>
      </w:pPr>
      <w:r>
        <w:rPr>
          <w:noProof/>
        </w:rPr>
        <w:drawing>
          <wp:inline distT="0" distB="0" distL="0" distR="0" wp14:anchorId="6732964D" wp14:editId="0C42296A">
            <wp:extent cx="5357308" cy="2239989"/>
            <wp:effectExtent l="0" t="0" r="0" b="0"/>
            <wp:docPr id="4514064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70579" cy="2245538"/>
                    </a:xfrm>
                    <a:prstGeom prst="rect">
                      <a:avLst/>
                    </a:prstGeom>
                    <a:noFill/>
                  </pic:spPr>
                </pic:pic>
              </a:graphicData>
            </a:graphic>
          </wp:inline>
        </w:drawing>
      </w:r>
    </w:p>
    <w:p w14:paraId="2FE1AF3A" w14:textId="406E2D50" w:rsidR="00211C18" w:rsidRPr="003E3B66" w:rsidRDefault="00211C18" w:rsidP="00211C18">
      <w:pPr>
        <w:spacing w:after="0" w:line="240" w:lineRule="auto"/>
        <w:jc w:val="center"/>
        <w:rPr>
          <w:rFonts w:eastAsia="Times New Roman" w:cs="Times New Roman"/>
          <w:b/>
          <w:bCs/>
          <w:szCs w:val="20"/>
        </w:rPr>
      </w:pPr>
      <w:bookmarkStart w:id="214" w:name="_Ref145501922"/>
      <w:r w:rsidRPr="003E3B66">
        <w:rPr>
          <w:rFonts w:eastAsia="Times New Roman" w:cs="Times New Roman"/>
          <w:b/>
          <w:bCs/>
          <w:szCs w:val="20"/>
        </w:rPr>
        <w:t xml:space="preserve">Figure </w:t>
      </w:r>
      <w:r w:rsidRPr="003E3B66">
        <w:fldChar w:fldCharType="begin"/>
      </w:r>
      <w:r w:rsidRPr="003E3B66">
        <w:rPr>
          <w:rFonts w:eastAsia="Times New Roman" w:cs="Times New Roman"/>
          <w:b/>
          <w:bCs/>
          <w:noProof/>
          <w:szCs w:val="20"/>
        </w:rPr>
        <w:instrText xml:space="preserve"> SEQ Figure \* ARABIC </w:instrText>
      </w:r>
      <w:r w:rsidRPr="003E3B66">
        <w:fldChar w:fldCharType="separate"/>
      </w:r>
      <w:r w:rsidR="0066188E">
        <w:rPr>
          <w:rFonts w:eastAsia="Times New Roman" w:cs="Times New Roman"/>
          <w:b/>
          <w:bCs/>
          <w:noProof/>
          <w:szCs w:val="20"/>
        </w:rPr>
        <w:t>39</w:t>
      </w:r>
      <w:r w:rsidRPr="003E3B66">
        <w:fldChar w:fldCharType="end"/>
      </w:r>
      <w:bookmarkEnd w:id="214"/>
      <w:r w:rsidRPr="003E3B66">
        <w:rPr>
          <w:rFonts w:eastAsia="Times New Roman" w:cs="Times New Roman"/>
          <w:b/>
          <w:bCs/>
          <w:szCs w:val="20"/>
        </w:rPr>
        <w:t>: Flight strip dimensions for flight strip board</w:t>
      </w:r>
      <w:r w:rsidR="00324958">
        <w:rPr>
          <w:rFonts w:eastAsia="Times New Roman" w:cs="Times New Roman"/>
          <w:b/>
          <w:bCs/>
          <w:szCs w:val="20"/>
        </w:rPr>
        <w:t>.</w:t>
      </w:r>
    </w:p>
    <w:p w14:paraId="000C0171" w14:textId="77777777" w:rsidR="00211C18" w:rsidRDefault="00211C18" w:rsidP="00211C18">
      <w:pPr>
        <w:jc w:val="center"/>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324958" w14:paraId="0E9C7234" w14:textId="77777777" w:rsidTr="00F72778">
        <w:tc>
          <w:tcPr>
            <w:tcW w:w="4508" w:type="dxa"/>
          </w:tcPr>
          <w:p w14:paraId="525ECEC2" w14:textId="306509FC" w:rsidR="00324958" w:rsidRDefault="00324958" w:rsidP="00211C18">
            <w:pPr>
              <w:jc w:val="center"/>
              <w:rPr>
                <w:highlight w:val="yellow"/>
              </w:rPr>
            </w:pPr>
            <w:r w:rsidRPr="00DA47CD">
              <w:rPr>
                <w:noProof/>
              </w:rPr>
              <w:drawing>
                <wp:inline distT="0" distB="0" distL="0" distR="0" wp14:anchorId="2F3CD221" wp14:editId="4B55FDB3">
                  <wp:extent cx="2954655" cy="2319655"/>
                  <wp:effectExtent l="19050" t="19050" r="17145" b="23495"/>
                  <wp:docPr id="132571614" name="Picture 13257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l="1312" t="30975" r="34839" b="32739"/>
                          <a:stretch>
                            <a:fillRect/>
                          </a:stretch>
                        </pic:blipFill>
                        <pic:spPr bwMode="auto">
                          <a:xfrm>
                            <a:off x="0" y="0"/>
                            <a:ext cx="2955061" cy="2319974"/>
                          </a:xfrm>
                          <a:prstGeom prst="rect">
                            <a:avLst/>
                          </a:prstGeom>
                          <a:noFill/>
                          <a:ln w="3175" cmpd="sng">
                            <a:solidFill>
                              <a:srgbClr val="000000"/>
                            </a:solidFill>
                            <a:miter lim="800000"/>
                            <a:headEnd/>
                            <a:tailEnd/>
                          </a:ln>
                          <a:effectLst/>
                        </pic:spPr>
                      </pic:pic>
                    </a:graphicData>
                  </a:graphic>
                </wp:inline>
              </w:drawing>
            </w:r>
          </w:p>
        </w:tc>
        <w:tc>
          <w:tcPr>
            <w:tcW w:w="4508" w:type="dxa"/>
          </w:tcPr>
          <w:p w14:paraId="1A2EC085" w14:textId="007D812D" w:rsidR="00324958" w:rsidRDefault="00324958" w:rsidP="00211C18">
            <w:pPr>
              <w:jc w:val="center"/>
              <w:rPr>
                <w:highlight w:val="yellow"/>
              </w:rPr>
            </w:pPr>
            <w:r w:rsidRPr="001B2422">
              <w:rPr>
                <w:noProof/>
              </w:rPr>
              <w:drawing>
                <wp:inline distT="0" distB="0" distL="0" distR="0" wp14:anchorId="69D15EA2" wp14:editId="63103C5A">
                  <wp:extent cx="2955600" cy="2318400"/>
                  <wp:effectExtent l="19050" t="19050" r="16510" b="24765"/>
                  <wp:docPr id="346987022" name="Picture 346987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l="53638" t="31519" r="22745" b="44502"/>
                          <a:stretch>
                            <a:fillRect/>
                          </a:stretch>
                        </pic:blipFill>
                        <pic:spPr bwMode="auto">
                          <a:xfrm>
                            <a:off x="0" y="0"/>
                            <a:ext cx="2955600" cy="2318400"/>
                          </a:xfrm>
                          <a:prstGeom prst="rect">
                            <a:avLst/>
                          </a:prstGeom>
                          <a:noFill/>
                          <a:ln w="3175" cmpd="sng">
                            <a:solidFill>
                              <a:srgbClr val="000000"/>
                            </a:solidFill>
                            <a:miter lim="800000"/>
                            <a:headEnd/>
                            <a:tailEnd/>
                          </a:ln>
                          <a:effectLst/>
                        </pic:spPr>
                      </pic:pic>
                    </a:graphicData>
                  </a:graphic>
                </wp:inline>
              </w:drawing>
            </w:r>
          </w:p>
        </w:tc>
      </w:tr>
    </w:tbl>
    <w:p w14:paraId="7EBEDF5C" w14:textId="3D1D02A4" w:rsidR="00211C18" w:rsidRPr="00F72778" w:rsidRDefault="00211C18" w:rsidP="00211C18">
      <w:pPr>
        <w:spacing w:after="0" w:line="240" w:lineRule="auto"/>
        <w:jc w:val="center"/>
        <w:rPr>
          <w:rFonts w:eastAsia="Times New Roman" w:cs="Times New Roman"/>
          <w:b/>
          <w:bCs/>
          <w:szCs w:val="20"/>
        </w:rPr>
      </w:pPr>
      <w:bookmarkStart w:id="215" w:name="_Ref145501933"/>
      <w:r w:rsidRPr="00F72778">
        <w:rPr>
          <w:rFonts w:eastAsia="Times New Roman" w:cs="Times New Roman"/>
          <w:b/>
          <w:bCs/>
          <w:szCs w:val="20"/>
        </w:rPr>
        <w:t xml:space="preserve">Figure </w:t>
      </w:r>
      <w:r w:rsidRPr="00F72778">
        <w:fldChar w:fldCharType="begin"/>
      </w:r>
      <w:r w:rsidRPr="00F72778">
        <w:rPr>
          <w:rFonts w:eastAsia="Times New Roman" w:cs="Times New Roman"/>
          <w:b/>
          <w:bCs/>
          <w:noProof/>
          <w:szCs w:val="20"/>
        </w:rPr>
        <w:instrText xml:space="preserve"> SEQ Figure \* ARABIC </w:instrText>
      </w:r>
      <w:r w:rsidRPr="00F72778">
        <w:fldChar w:fldCharType="separate"/>
      </w:r>
      <w:r w:rsidR="0066188E">
        <w:rPr>
          <w:rFonts w:eastAsia="Times New Roman" w:cs="Times New Roman"/>
          <w:b/>
          <w:bCs/>
          <w:noProof/>
          <w:szCs w:val="20"/>
        </w:rPr>
        <w:t>40</w:t>
      </w:r>
      <w:r w:rsidRPr="00F72778">
        <w:fldChar w:fldCharType="end"/>
      </w:r>
      <w:bookmarkEnd w:id="215"/>
      <w:r w:rsidRPr="00F72778">
        <w:rPr>
          <w:rFonts w:eastAsia="Times New Roman" w:cs="Times New Roman"/>
          <w:b/>
          <w:bCs/>
          <w:szCs w:val="20"/>
        </w:rPr>
        <w:t>: Typical operations flight strip board/s</w:t>
      </w:r>
    </w:p>
    <w:p w14:paraId="7B8BD9BC" w14:textId="77777777" w:rsidR="00211C18" w:rsidRPr="00F72778" w:rsidRDefault="00211C18" w:rsidP="00211C18"/>
    <w:p w14:paraId="3F2CF151" w14:textId="02FC2772" w:rsidR="00211C18" w:rsidRDefault="00F95707" w:rsidP="00E50068">
      <w:pPr>
        <w:numPr>
          <w:ilvl w:val="0"/>
          <w:numId w:val="175"/>
        </w:numPr>
        <w:spacing w:after="0"/>
        <w:contextualSpacing/>
      </w:pPr>
      <w:r>
        <w:t xml:space="preserve">The Contractor shall provide flight strip boards for FAPM and FARB. </w:t>
      </w:r>
      <w:r w:rsidR="002B3EF4" w:rsidRPr="00F72778">
        <w:t xml:space="preserve">FAPM </w:t>
      </w:r>
      <w:r w:rsidR="003E3B66" w:rsidRPr="00F72778">
        <w:t>an</w:t>
      </w:r>
      <w:r w:rsidR="002C6014">
        <w:t>d</w:t>
      </w:r>
      <w:r w:rsidR="003E3B66" w:rsidRPr="00F72778">
        <w:t xml:space="preserve"> FARB </w:t>
      </w:r>
      <w:r w:rsidR="00211C18" w:rsidRPr="00F72778">
        <w:t>Flight strip board</w:t>
      </w:r>
      <w:r w:rsidR="003E3B66" w:rsidRPr="00F72778">
        <w:t>s</w:t>
      </w:r>
      <w:r w:rsidR="00211C18" w:rsidRPr="00F72778">
        <w:t xml:space="preserve"> shall have a length to fit at least </w:t>
      </w:r>
      <w:r w:rsidR="002B3EF4" w:rsidRPr="00F72778">
        <w:t>14</w:t>
      </w:r>
      <w:r w:rsidR="00211C18" w:rsidRPr="00F72778">
        <w:t xml:space="preserve"> flight strips in a column and a width that allows three flight strips to fit side by side with a 10mm gap between each strip. The minimum length</w:t>
      </w:r>
      <w:r w:rsidR="003E3B66" w:rsidRPr="00F72778">
        <w:t xml:space="preserve"> (left to right) shall be </w:t>
      </w:r>
      <w:r w:rsidR="009B6337" w:rsidRPr="00F72778">
        <w:t xml:space="preserve">540 </w:t>
      </w:r>
      <w:r w:rsidR="00324958" w:rsidRPr="00F72778">
        <w:t>mm, and</w:t>
      </w:r>
      <w:r w:rsidR="00211C18" w:rsidRPr="00F72778">
        <w:t xml:space="preserve"> </w:t>
      </w:r>
      <w:r w:rsidR="003E3B66" w:rsidRPr="00F72778">
        <w:t xml:space="preserve">minimum </w:t>
      </w:r>
      <w:r w:rsidR="00211C18" w:rsidRPr="00F72778">
        <w:t>width</w:t>
      </w:r>
      <w:r w:rsidR="003E3B66" w:rsidRPr="00F72778">
        <w:t xml:space="preserve"> (top to bottom)</w:t>
      </w:r>
      <w:r w:rsidR="00211C18" w:rsidRPr="00F72778">
        <w:t xml:space="preserve"> shall</w:t>
      </w:r>
      <w:r w:rsidR="003E3B66" w:rsidRPr="00F72778">
        <w:t xml:space="preserve"> be 480 mm</w:t>
      </w:r>
      <w:r w:rsidR="00211C18" w:rsidRPr="00F72778">
        <w:t>.</w:t>
      </w:r>
      <w:r w:rsidR="005B1446">
        <w:t xml:space="preserve"> </w:t>
      </w:r>
      <w:r w:rsidR="005B1446" w:rsidRPr="005B1446">
        <w:t>The Tenderer shall provide a conceptual design of a flight strip board</w:t>
      </w:r>
      <w:r w:rsidR="005B1446">
        <w:t xml:space="preserve"> for FAPM and FARB</w:t>
      </w:r>
      <w:r w:rsidR="005B1446" w:rsidRPr="005B1446">
        <w:t xml:space="preserve"> indicating these dimensions.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E50068" w:rsidRPr="00D003A6" w14:paraId="23E30831" w14:textId="77777777" w:rsidTr="00421BDD">
        <w:tc>
          <w:tcPr>
            <w:tcW w:w="4320" w:type="dxa"/>
          </w:tcPr>
          <w:p w14:paraId="3CC0957B" w14:textId="77777777" w:rsidR="00E50068" w:rsidRPr="00D003A6" w:rsidRDefault="00E50068" w:rsidP="00421BDD">
            <w:pPr>
              <w:spacing w:before="60" w:after="60"/>
              <w:rPr>
                <w:rFonts w:eastAsia="Calibri" w:cs="Arial"/>
                <w:b/>
                <w:bCs/>
              </w:rPr>
            </w:pPr>
            <w:r w:rsidRPr="00D003A6">
              <w:rPr>
                <w:rFonts w:eastAsia="Calibri" w:cs="Arial"/>
                <w:b/>
                <w:bCs/>
              </w:rPr>
              <w:t>COMPLIANCE (C/PC/NC/Noted)</w:t>
            </w:r>
          </w:p>
        </w:tc>
        <w:tc>
          <w:tcPr>
            <w:tcW w:w="3476" w:type="dxa"/>
          </w:tcPr>
          <w:p w14:paraId="433358D0" w14:textId="77777777" w:rsidR="00E50068" w:rsidRPr="00D003A6" w:rsidRDefault="00E50068" w:rsidP="00421BDD">
            <w:pPr>
              <w:spacing w:before="60" w:after="60"/>
              <w:rPr>
                <w:rFonts w:eastAsia="Calibri" w:cs="Arial"/>
              </w:rPr>
            </w:pPr>
          </w:p>
        </w:tc>
      </w:tr>
      <w:tr w:rsidR="00E50068" w:rsidRPr="00D003A6" w14:paraId="6A66C3CF" w14:textId="77777777" w:rsidTr="00421BDD">
        <w:trPr>
          <w:cantSplit/>
        </w:trPr>
        <w:tc>
          <w:tcPr>
            <w:tcW w:w="7796" w:type="dxa"/>
            <w:gridSpan w:val="2"/>
          </w:tcPr>
          <w:p w14:paraId="57BE1777" w14:textId="77777777" w:rsidR="00E50068" w:rsidRPr="00D003A6" w:rsidRDefault="00E50068" w:rsidP="00421BDD">
            <w:pPr>
              <w:spacing w:before="60" w:after="60"/>
              <w:rPr>
                <w:rFonts w:eastAsia="Calibri" w:cs="Arial"/>
                <w:i/>
              </w:rPr>
            </w:pPr>
            <w:r w:rsidRPr="00D003A6">
              <w:rPr>
                <w:rFonts w:eastAsia="Calibri" w:cs="Arial"/>
                <w:i/>
              </w:rPr>
              <w:t>[INSERT FULL RESPONSE FOR EVALUATION HERE]</w:t>
            </w:r>
          </w:p>
          <w:p w14:paraId="32971E00" w14:textId="77777777" w:rsidR="00E50068" w:rsidRPr="00D003A6" w:rsidRDefault="00E50068" w:rsidP="00421BDD">
            <w:pPr>
              <w:spacing w:before="60" w:after="60"/>
              <w:rPr>
                <w:rFonts w:eastAsia="Calibri" w:cs="Arial"/>
                <w:i/>
              </w:rPr>
            </w:pPr>
          </w:p>
        </w:tc>
      </w:tr>
      <w:tr w:rsidR="00E50068" w:rsidRPr="00D003A6" w14:paraId="651FD3E3" w14:textId="77777777" w:rsidTr="00421BDD">
        <w:trPr>
          <w:cantSplit/>
        </w:trPr>
        <w:tc>
          <w:tcPr>
            <w:tcW w:w="7796" w:type="dxa"/>
            <w:gridSpan w:val="2"/>
          </w:tcPr>
          <w:p w14:paraId="0372C5ED" w14:textId="77777777" w:rsidR="00E50068" w:rsidRPr="00D003A6" w:rsidRDefault="00E50068" w:rsidP="00421BDD">
            <w:pPr>
              <w:spacing w:before="60" w:after="60"/>
              <w:rPr>
                <w:rFonts w:eastAsia="Calibri" w:cs="Arial"/>
                <w:i/>
              </w:rPr>
            </w:pPr>
            <w:r w:rsidRPr="00D003A6">
              <w:rPr>
                <w:rFonts w:eastAsia="Calibri" w:cs="Arial"/>
                <w:i/>
              </w:rPr>
              <w:t>[INSERT REFERENCE TO ADDITIONAL INFORMATION HERE]</w:t>
            </w:r>
          </w:p>
        </w:tc>
      </w:tr>
    </w:tbl>
    <w:p w14:paraId="236CF8D4" w14:textId="77777777" w:rsidR="002B3EF4" w:rsidRDefault="002B3EF4" w:rsidP="00324958">
      <w:pPr>
        <w:spacing w:after="0"/>
        <w:ind w:left="720"/>
        <w:contextualSpacing/>
        <w:rPr>
          <w:highlight w:val="yellow"/>
        </w:rPr>
      </w:pPr>
    </w:p>
    <w:p w14:paraId="5574B948" w14:textId="34EA3CB5" w:rsidR="002B3EF4" w:rsidRPr="009E6C87" w:rsidRDefault="00F95707" w:rsidP="00E50068">
      <w:pPr>
        <w:numPr>
          <w:ilvl w:val="0"/>
          <w:numId w:val="175"/>
        </w:numPr>
        <w:spacing w:after="0"/>
        <w:contextualSpacing/>
      </w:pPr>
      <w:r>
        <w:t xml:space="preserve">The Contractor shall provide flight strip boards for FAVG. </w:t>
      </w:r>
      <w:r w:rsidR="002B3EF4" w:rsidRPr="009E6C87">
        <w:t xml:space="preserve">FAVG Flight strip board shall have a length to fit at least 15 flight strips in a column and a width that allows three flight strips to fit side by side with a 10mm gap between each strip. </w:t>
      </w:r>
      <w:r w:rsidR="009B6337" w:rsidRPr="009E6C87">
        <w:t xml:space="preserve">The minimum length (left to right) shall be 540 mm, and minimum width (top to bottom) </w:t>
      </w:r>
      <w:r w:rsidR="00324958" w:rsidRPr="009E6C87">
        <w:t>shall be</w:t>
      </w:r>
      <w:r w:rsidR="009B6337" w:rsidRPr="009E6C87">
        <w:t xml:space="preserve"> 510 mm.</w:t>
      </w:r>
      <w:r w:rsidR="005B1446">
        <w:t xml:space="preserve"> The Tenderer shall provide a conceptual design of a flight strip board for FAVG indicating these dimensions.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E50068" w:rsidRPr="00D003A6" w14:paraId="4BAB4D17" w14:textId="77777777" w:rsidTr="00421BDD">
        <w:tc>
          <w:tcPr>
            <w:tcW w:w="4320" w:type="dxa"/>
          </w:tcPr>
          <w:p w14:paraId="11108D8D" w14:textId="77777777" w:rsidR="00E50068" w:rsidRPr="00D003A6" w:rsidRDefault="00E50068" w:rsidP="00421BDD">
            <w:pPr>
              <w:spacing w:before="60" w:after="60"/>
              <w:rPr>
                <w:rFonts w:eastAsia="Calibri" w:cs="Arial"/>
                <w:b/>
                <w:bCs/>
              </w:rPr>
            </w:pPr>
            <w:r w:rsidRPr="00D003A6">
              <w:rPr>
                <w:rFonts w:eastAsia="Calibri" w:cs="Arial"/>
                <w:b/>
                <w:bCs/>
              </w:rPr>
              <w:t>COMPLIANCE (C/PC/NC/Noted)</w:t>
            </w:r>
          </w:p>
        </w:tc>
        <w:tc>
          <w:tcPr>
            <w:tcW w:w="3476" w:type="dxa"/>
          </w:tcPr>
          <w:p w14:paraId="431304C8" w14:textId="77777777" w:rsidR="00E50068" w:rsidRPr="00D003A6" w:rsidRDefault="00E50068" w:rsidP="00421BDD">
            <w:pPr>
              <w:spacing w:before="60" w:after="60"/>
              <w:rPr>
                <w:rFonts w:eastAsia="Calibri" w:cs="Arial"/>
              </w:rPr>
            </w:pPr>
          </w:p>
        </w:tc>
      </w:tr>
      <w:tr w:rsidR="00E50068" w:rsidRPr="00D003A6" w14:paraId="508165EC" w14:textId="77777777" w:rsidTr="00421BDD">
        <w:trPr>
          <w:cantSplit/>
        </w:trPr>
        <w:tc>
          <w:tcPr>
            <w:tcW w:w="7796" w:type="dxa"/>
            <w:gridSpan w:val="2"/>
          </w:tcPr>
          <w:p w14:paraId="05B93C6F" w14:textId="77777777" w:rsidR="00E50068" w:rsidRPr="00D003A6" w:rsidRDefault="00E50068" w:rsidP="00421BDD">
            <w:pPr>
              <w:spacing w:before="60" w:after="60"/>
              <w:rPr>
                <w:rFonts w:eastAsia="Calibri" w:cs="Arial"/>
                <w:i/>
              </w:rPr>
            </w:pPr>
            <w:r w:rsidRPr="00D003A6">
              <w:rPr>
                <w:rFonts w:eastAsia="Calibri" w:cs="Arial"/>
                <w:i/>
              </w:rPr>
              <w:t>[INSERT FULL RESPONSE FOR EVALUATION HERE]</w:t>
            </w:r>
          </w:p>
          <w:p w14:paraId="2E500FF8" w14:textId="77777777" w:rsidR="00E50068" w:rsidRPr="00D003A6" w:rsidRDefault="00E50068" w:rsidP="00421BDD">
            <w:pPr>
              <w:spacing w:before="60" w:after="60"/>
              <w:rPr>
                <w:rFonts w:eastAsia="Calibri" w:cs="Arial"/>
                <w:i/>
              </w:rPr>
            </w:pPr>
          </w:p>
        </w:tc>
      </w:tr>
      <w:tr w:rsidR="00E50068" w:rsidRPr="00D003A6" w14:paraId="3F2A7C59" w14:textId="77777777" w:rsidTr="00421BDD">
        <w:trPr>
          <w:cantSplit/>
        </w:trPr>
        <w:tc>
          <w:tcPr>
            <w:tcW w:w="7796" w:type="dxa"/>
            <w:gridSpan w:val="2"/>
          </w:tcPr>
          <w:p w14:paraId="0F2FFDDB" w14:textId="77777777" w:rsidR="00E50068" w:rsidRPr="00D003A6" w:rsidRDefault="00E50068" w:rsidP="00421BDD">
            <w:pPr>
              <w:spacing w:before="60" w:after="60"/>
              <w:rPr>
                <w:rFonts w:eastAsia="Calibri" w:cs="Arial"/>
                <w:i/>
              </w:rPr>
            </w:pPr>
            <w:r w:rsidRPr="00D003A6">
              <w:rPr>
                <w:rFonts w:eastAsia="Calibri" w:cs="Arial"/>
                <w:i/>
              </w:rPr>
              <w:t>[INSERT REFERENCE TO ADDITIONAL INFORMATION HERE]</w:t>
            </w:r>
          </w:p>
        </w:tc>
      </w:tr>
    </w:tbl>
    <w:p w14:paraId="165852FF" w14:textId="77777777" w:rsidR="002B3EF4" w:rsidRPr="009E6C87" w:rsidRDefault="002B3EF4" w:rsidP="00324958">
      <w:pPr>
        <w:spacing w:after="0"/>
        <w:contextualSpacing/>
      </w:pPr>
    </w:p>
    <w:p w14:paraId="2593E00C" w14:textId="769484F9" w:rsidR="002B3EF4" w:rsidRPr="00E17B3F" w:rsidRDefault="00324958" w:rsidP="00E50068">
      <w:pPr>
        <w:numPr>
          <w:ilvl w:val="0"/>
          <w:numId w:val="175"/>
        </w:numPr>
        <w:spacing w:after="0"/>
        <w:contextualSpacing/>
      </w:pPr>
      <w:r w:rsidRPr="009E6C87">
        <w:t xml:space="preserve">The flight strip boards shall be movable and not fixed to the consoles. The flight strip boards shall however have some means to prevent the board from sliding or moving around on </w:t>
      </w:r>
      <w:r w:rsidRPr="00E17B3F">
        <w:t>the table when in use.</w:t>
      </w:r>
      <w:r w:rsidR="005B1446">
        <w:t xml:space="preserve"> The Tenderer shall explain how this requirement is met by their design.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E50068" w:rsidRPr="00D003A6" w14:paraId="4B534081" w14:textId="77777777" w:rsidTr="00421BDD">
        <w:tc>
          <w:tcPr>
            <w:tcW w:w="4320" w:type="dxa"/>
          </w:tcPr>
          <w:p w14:paraId="5BF1283D" w14:textId="77777777" w:rsidR="00E50068" w:rsidRPr="00D003A6" w:rsidRDefault="00E50068" w:rsidP="00421BDD">
            <w:pPr>
              <w:spacing w:before="60" w:after="60"/>
              <w:rPr>
                <w:rFonts w:eastAsia="Calibri" w:cs="Arial"/>
                <w:b/>
                <w:bCs/>
              </w:rPr>
            </w:pPr>
            <w:r w:rsidRPr="00D003A6">
              <w:rPr>
                <w:rFonts w:eastAsia="Calibri" w:cs="Arial"/>
                <w:b/>
                <w:bCs/>
              </w:rPr>
              <w:t>COMPLIANCE (C/PC/NC/Noted)</w:t>
            </w:r>
          </w:p>
        </w:tc>
        <w:tc>
          <w:tcPr>
            <w:tcW w:w="3476" w:type="dxa"/>
          </w:tcPr>
          <w:p w14:paraId="4DA1980E" w14:textId="77777777" w:rsidR="00E50068" w:rsidRPr="00D003A6" w:rsidRDefault="00E50068" w:rsidP="00421BDD">
            <w:pPr>
              <w:spacing w:before="60" w:after="60"/>
              <w:rPr>
                <w:rFonts w:eastAsia="Calibri" w:cs="Arial"/>
              </w:rPr>
            </w:pPr>
          </w:p>
        </w:tc>
      </w:tr>
      <w:tr w:rsidR="00E50068" w:rsidRPr="00D003A6" w14:paraId="7B87749F" w14:textId="77777777" w:rsidTr="00421BDD">
        <w:trPr>
          <w:cantSplit/>
        </w:trPr>
        <w:tc>
          <w:tcPr>
            <w:tcW w:w="7796" w:type="dxa"/>
            <w:gridSpan w:val="2"/>
          </w:tcPr>
          <w:p w14:paraId="53DE7286" w14:textId="77777777" w:rsidR="00E50068" w:rsidRPr="00D003A6" w:rsidRDefault="00E50068" w:rsidP="00421BDD">
            <w:pPr>
              <w:spacing w:before="60" w:after="60"/>
              <w:rPr>
                <w:rFonts w:eastAsia="Calibri" w:cs="Arial"/>
                <w:i/>
              </w:rPr>
            </w:pPr>
            <w:r w:rsidRPr="00D003A6">
              <w:rPr>
                <w:rFonts w:eastAsia="Calibri" w:cs="Arial"/>
                <w:i/>
              </w:rPr>
              <w:t>[INSERT FULL RESPONSE FOR EVALUATION HERE]</w:t>
            </w:r>
          </w:p>
          <w:p w14:paraId="17DC5A78" w14:textId="77777777" w:rsidR="00E50068" w:rsidRPr="00D003A6" w:rsidRDefault="00E50068" w:rsidP="00421BDD">
            <w:pPr>
              <w:spacing w:before="60" w:after="60"/>
              <w:rPr>
                <w:rFonts w:eastAsia="Calibri" w:cs="Arial"/>
                <w:i/>
              </w:rPr>
            </w:pPr>
          </w:p>
        </w:tc>
      </w:tr>
      <w:tr w:rsidR="00E50068" w:rsidRPr="00D003A6" w14:paraId="7A02038B" w14:textId="77777777" w:rsidTr="00421BDD">
        <w:trPr>
          <w:cantSplit/>
        </w:trPr>
        <w:tc>
          <w:tcPr>
            <w:tcW w:w="7796" w:type="dxa"/>
            <w:gridSpan w:val="2"/>
          </w:tcPr>
          <w:p w14:paraId="1691FF76" w14:textId="77777777" w:rsidR="00E50068" w:rsidRPr="00D003A6" w:rsidRDefault="00E50068" w:rsidP="00421BDD">
            <w:pPr>
              <w:spacing w:before="60" w:after="60"/>
              <w:rPr>
                <w:rFonts w:eastAsia="Calibri" w:cs="Arial"/>
                <w:i/>
              </w:rPr>
            </w:pPr>
            <w:r w:rsidRPr="00D003A6">
              <w:rPr>
                <w:rFonts w:eastAsia="Calibri" w:cs="Arial"/>
                <w:i/>
              </w:rPr>
              <w:t>[INSERT REFERENCE TO ADDITIONAL INFORMATION HERE]</w:t>
            </w:r>
          </w:p>
        </w:tc>
      </w:tr>
    </w:tbl>
    <w:p w14:paraId="3A32792F" w14:textId="77777777" w:rsidR="00211C18" w:rsidRPr="00F72778" w:rsidRDefault="00211C18" w:rsidP="00211C18"/>
    <w:p w14:paraId="3D5FC1DD" w14:textId="21C930BB" w:rsidR="00211C18" w:rsidRPr="00F72778" w:rsidRDefault="00211C18" w:rsidP="00E50068">
      <w:pPr>
        <w:numPr>
          <w:ilvl w:val="0"/>
          <w:numId w:val="175"/>
        </w:numPr>
        <w:spacing w:after="0"/>
        <w:contextualSpacing/>
      </w:pPr>
      <w:r w:rsidRPr="00F72778">
        <w:t xml:space="preserve">The angle of the top surface of the flight strip board shall be adjustable within a range of 0 to 45 degrees. The flight strip board shall have a locking mechanism to keep the flight strip board at the desired angle. </w:t>
      </w:r>
      <w:r w:rsidR="005B1446" w:rsidRPr="005B1446">
        <w:t>The Tenderer shall provide supporting information to show how this will be achieved.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E50068" w:rsidRPr="00D003A6" w14:paraId="04CA5133" w14:textId="77777777" w:rsidTr="00421BDD">
        <w:tc>
          <w:tcPr>
            <w:tcW w:w="4320" w:type="dxa"/>
          </w:tcPr>
          <w:p w14:paraId="3A4ED5BF" w14:textId="77777777" w:rsidR="00E50068" w:rsidRPr="00D003A6" w:rsidRDefault="00E50068" w:rsidP="00421BDD">
            <w:pPr>
              <w:spacing w:before="60" w:after="60"/>
              <w:rPr>
                <w:rFonts w:eastAsia="Calibri" w:cs="Arial"/>
                <w:b/>
                <w:bCs/>
              </w:rPr>
            </w:pPr>
            <w:r w:rsidRPr="00D003A6">
              <w:rPr>
                <w:rFonts w:eastAsia="Calibri" w:cs="Arial"/>
                <w:b/>
                <w:bCs/>
              </w:rPr>
              <w:lastRenderedPageBreak/>
              <w:t>COMPLIANCE (C/PC/NC/Noted)</w:t>
            </w:r>
          </w:p>
        </w:tc>
        <w:tc>
          <w:tcPr>
            <w:tcW w:w="3476" w:type="dxa"/>
          </w:tcPr>
          <w:p w14:paraId="7D6AC9BD" w14:textId="77777777" w:rsidR="00E50068" w:rsidRPr="00D003A6" w:rsidRDefault="00E50068" w:rsidP="00421BDD">
            <w:pPr>
              <w:spacing w:before="60" w:after="60"/>
              <w:rPr>
                <w:rFonts w:eastAsia="Calibri" w:cs="Arial"/>
              </w:rPr>
            </w:pPr>
          </w:p>
        </w:tc>
      </w:tr>
      <w:tr w:rsidR="00E50068" w:rsidRPr="00D003A6" w14:paraId="00F18CA8" w14:textId="77777777" w:rsidTr="00421BDD">
        <w:trPr>
          <w:cantSplit/>
        </w:trPr>
        <w:tc>
          <w:tcPr>
            <w:tcW w:w="7796" w:type="dxa"/>
            <w:gridSpan w:val="2"/>
          </w:tcPr>
          <w:p w14:paraId="6099B69D" w14:textId="77777777" w:rsidR="00E50068" w:rsidRPr="00D003A6" w:rsidRDefault="00E50068" w:rsidP="00421BDD">
            <w:pPr>
              <w:spacing w:before="60" w:after="60"/>
              <w:rPr>
                <w:rFonts w:eastAsia="Calibri" w:cs="Arial"/>
                <w:i/>
              </w:rPr>
            </w:pPr>
            <w:r w:rsidRPr="00D003A6">
              <w:rPr>
                <w:rFonts w:eastAsia="Calibri" w:cs="Arial"/>
                <w:i/>
              </w:rPr>
              <w:t>[INSERT FULL RESPONSE FOR EVALUATION HERE]</w:t>
            </w:r>
          </w:p>
          <w:p w14:paraId="03FFA1DF" w14:textId="77777777" w:rsidR="00E50068" w:rsidRPr="00D003A6" w:rsidRDefault="00E50068" w:rsidP="00421BDD">
            <w:pPr>
              <w:spacing w:before="60" w:after="60"/>
              <w:rPr>
                <w:rFonts w:eastAsia="Calibri" w:cs="Arial"/>
                <w:i/>
              </w:rPr>
            </w:pPr>
          </w:p>
        </w:tc>
      </w:tr>
      <w:tr w:rsidR="00E50068" w:rsidRPr="00D003A6" w14:paraId="1C2004AC" w14:textId="77777777" w:rsidTr="00421BDD">
        <w:trPr>
          <w:cantSplit/>
        </w:trPr>
        <w:tc>
          <w:tcPr>
            <w:tcW w:w="7796" w:type="dxa"/>
            <w:gridSpan w:val="2"/>
          </w:tcPr>
          <w:p w14:paraId="4DADB5B0" w14:textId="77777777" w:rsidR="00E50068" w:rsidRPr="00D003A6" w:rsidRDefault="00E50068" w:rsidP="00421BDD">
            <w:pPr>
              <w:spacing w:before="60" w:after="60"/>
              <w:rPr>
                <w:rFonts w:eastAsia="Calibri" w:cs="Arial"/>
                <w:i/>
              </w:rPr>
            </w:pPr>
            <w:r w:rsidRPr="00D003A6">
              <w:rPr>
                <w:rFonts w:eastAsia="Calibri" w:cs="Arial"/>
                <w:i/>
              </w:rPr>
              <w:t>[INSERT REFERENCE TO ADDITIONAL INFORMATION HERE]</w:t>
            </w:r>
          </w:p>
        </w:tc>
      </w:tr>
    </w:tbl>
    <w:p w14:paraId="1D9D0132" w14:textId="77777777" w:rsidR="00211C18" w:rsidRDefault="00211C18" w:rsidP="00211C18"/>
    <w:p w14:paraId="1938970F" w14:textId="0E46D764" w:rsidR="00DE21F7" w:rsidRPr="00F72778" w:rsidRDefault="00DE21F7" w:rsidP="00DE21F7">
      <w:pPr>
        <w:numPr>
          <w:ilvl w:val="0"/>
          <w:numId w:val="175"/>
        </w:numPr>
        <w:spacing w:after="0"/>
        <w:contextualSpacing/>
      </w:pPr>
      <w:r>
        <w:t>There shall be no gap between the bottom edge of the flight strip board and the console to ensure that the controller can easily write on the flight strip located at the bottom of the board. The Tenderer shall indicate no gap in the console technical drawings.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DE21F7" w:rsidRPr="00D003A6" w14:paraId="505B2BE3" w14:textId="77777777" w:rsidTr="003E2599">
        <w:tc>
          <w:tcPr>
            <w:tcW w:w="4320" w:type="dxa"/>
          </w:tcPr>
          <w:p w14:paraId="0594291D" w14:textId="77777777" w:rsidR="00DE21F7" w:rsidRPr="00D003A6" w:rsidRDefault="00DE21F7" w:rsidP="003E2599">
            <w:pPr>
              <w:spacing w:before="60" w:after="60"/>
              <w:rPr>
                <w:rFonts w:eastAsia="Calibri" w:cs="Arial"/>
                <w:b/>
                <w:bCs/>
              </w:rPr>
            </w:pPr>
            <w:r w:rsidRPr="00D003A6">
              <w:rPr>
                <w:rFonts w:eastAsia="Calibri" w:cs="Arial"/>
                <w:b/>
                <w:bCs/>
              </w:rPr>
              <w:t>COMPLIANCE (C/PC/NC/Noted)</w:t>
            </w:r>
          </w:p>
        </w:tc>
        <w:tc>
          <w:tcPr>
            <w:tcW w:w="3476" w:type="dxa"/>
          </w:tcPr>
          <w:p w14:paraId="1FF9E1E1" w14:textId="77777777" w:rsidR="00DE21F7" w:rsidRPr="00D003A6" w:rsidRDefault="00DE21F7" w:rsidP="003E2599">
            <w:pPr>
              <w:spacing w:before="60" w:after="60"/>
              <w:rPr>
                <w:rFonts w:eastAsia="Calibri" w:cs="Arial"/>
              </w:rPr>
            </w:pPr>
          </w:p>
        </w:tc>
      </w:tr>
      <w:tr w:rsidR="00DE21F7" w:rsidRPr="00D003A6" w14:paraId="7A50569B" w14:textId="77777777" w:rsidTr="003E2599">
        <w:trPr>
          <w:cantSplit/>
        </w:trPr>
        <w:tc>
          <w:tcPr>
            <w:tcW w:w="7796" w:type="dxa"/>
            <w:gridSpan w:val="2"/>
          </w:tcPr>
          <w:p w14:paraId="54AF7150" w14:textId="77777777" w:rsidR="00DE21F7" w:rsidRPr="00D003A6" w:rsidRDefault="00DE21F7" w:rsidP="003E2599">
            <w:pPr>
              <w:spacing w:before="60" w:after="60"/>
              <w:rPr>
                <w:rFonts w:eastAsia="Calibri" w:cs="Arial"/>
                <w:i/>
              </w:rPr>
            </w:pPr>
            <w:r w:rsidRPr="00D003A6">
              <w:rPr>
                <w:rFonts w:eastAsia="Calibri" w:cs="Arial"/>
                <w:i/>
              </w:rPr>
              <w:t>[INSERT FULL RESPONSE FOR EVALUATION HERE]</w:t>
            </w:r>
          </w:p>
          <w:p w14:paraId="699AFFB3" w14:textId="77777777" w:rsidR="00DE21F7" w:rsidRPr="00D003A6" w:rsidRDefault="00DE21F7" w:rsidP="003E2599">
            <w:pPr>
              <w:spacing w:before="60" w:after="60"/>
              <w:rPr>
                <w:rFonts w:eastAsia="Calibri" w:cs="Arial"/>
                <w:i/>
              </w:rPr>
            </w:pPr>
          </w:p>
        </w:tc>
      </w:tr>
      <w:tr w:rsidR="00DE21F7" w:rsidRPr="00D003A6" w14:paraId="5B3D6256" w14:textId="77777777" w:rsidTr="003E2599">
        <w:trPr>
          <w:cantSplit/>
        </w:trPr>
        <w:tc>
          <w:tcPr>
            <w:tcW w:w="7796" w:type="dxa"/>
            <w:gridSpan w:val="2"/>
          </w:tcPr>
          <w:p w14:paraId="77177DAE" w14:textId="77777777" w:rsidR="00DE21F7" w:rsidRPr="00D003A6" w:rsidRDefault="00DE21F7" w:rsidP="003E2599">
            <w:pPr>
              <w:spacing w:before="60" w:after="60"/>
              <w:rPr>
                <w:rFonts w:eastAsia="Calibri" w:cs="Arial"/>
                <w:i/>
              </w:rPr>
            </w:pPr>
            <w:r w:rsidRPr="00D003A6">
              <w:rPr>
                <w:rFonts w:eastAsia="Calibri" w:cs="Arial"/>
                <w:i/>
              </w:rPr>
              <w:t>[INSERT REFERENCE TO ADDITIONAL INFORMATION HERE]</w:t>
            </w:r>
          </w:p>
        </w:tc>
      </w:tr>
    </w:tbl>
    <w:p w14:paraId="703415E3" w14:textId="77777777" w:rsidR="00DE21F7" w:rsidRPr="00CA47EF" w:rsidRDefault="00DE21F7" w:rsidP="00211C18"/>
    <w:p w14:paraId="2B43A0B3" w14:textId="038A7191" w:rsidR="00211C18" w:rsidRDefault="00324958" w:rsidP="00E50068">
      <w:pPr>
        <w:numPr>
          <w:ilvl w:val="0"/>
          <w:numId w:val="175"/>
        </w:numPr>
        <w:spacing w:after="0"/>
        <w:contextualSpacing/>
      </w:pPr>
      <w:r w:rsidRPr="00CA47EF">
        <w:t>The f</w:t>
      </w:r>
      <w:r w:rsidR="009E6C87" w:rsidRPr="00CA47EF">
        <w:t>light strip board shall be placed at the tower controller position.</w:t>
      </w:r>
      <w:r w:rsidR="00211C18" w:rsidRPr="00CA47EF">
        <w:t xml:space="preserve"> The exact position of the flight strip board on the console will be determined during the final design as it needs to be ergonomically placed.</w:t>
      </w:r>
      <w:r w:rsidR="005B1446">
        <w:t xml:space="preserve"> The Tenderer shall indicate the proposed position of the flight strip board on the console technical drawings.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E50068" w:rsidRPr="00D003A6" w14:paraId="283E7A58" w14:textId="77777777" w:rsidTr="00421BDD">
        <w:tc>
          <w:tcPr>
            <w:tcW w:w="4320" w:type="dxa"/>
          </w:tcPr>
          <w:p w14:paraId="002C3D87" w14:textId="77777777" w:rsidR="00E50068" w:rsidRPr="00D003A6" w:rsidRDefault="00E50068" w:rsidP="00421BDD">
            <w:pPr>
              <w:spacing w:before="60" w:after="60"/>
              <w:rPr>
                <w:rFonts w:eastAsia="Calibri" w:cs="Arial"/>
                <w:b/>
                <w:bCs/>
              </w:rPr>
            </w:pPr>
            <w:bookmarkStart w:id="216" w:name="_Hlk146894382"/>
            <w:r w:rsidRPr="00D003A6">
              <w:rPr>
                <w:rFonts w:eastAsia="Calibri" w:cs="Arial"/>
                <w:b/>
                <w:bCs/>
              </w:rPr>
              <w:t>COMPLIANCE (C/PC/NC/Noted)</w:t>
            </w:r>
          </w:p>
        </w:tc>
        <w:tc>
          <w:tcPr>
            <w:tcW w:w="3476" w:type="dxa"/>
          </w:tcPr>
          <w:p w14:paraId="3C4117E5" w14:textId="77777777" w:rsidR="00E50068" w:rsidRPr="00D003A6" w:rsidRDefault="00E50068" w:rsidP="00421BDD">
            <w:pPr>
              <w:spacing w:before="60" w:after="60"/>
              <w:rPr>
                <w:rFonts w:eastAsia="Calibri" w:cs="Arial"/>
              </w:rPr>
            </w:pPr>
          </w:p>
        </w:tc>
      </w:tr>
      <w:tr w:rsidR="00E50068" w:rsidRPr="00D003A6" w14:paraId="0302A536" w14:textId="77777777" w:rsidTr="00421BDD">
        <w:trPr>
          <w:cantSplit/>
        </w:trPr>
        <w:tc>
          <w:tcPr>
            <w:tcW w:w="7796" w:type="dxa"/>
            <w:gridSpan w:val="2"/>
          </w:tcPr>
          <w:p w14:paraId="7FE85523" w14:textId="77777777" w:rsidR="00E50068" w:rsidRPr="00D003A6" w:rsidRDefault="00E50068" w:rsidP="00421BDD">
            <w:pPr>
              <w:spacing w:before="60" w:after="60"/>
              <w:rPr>
                <w:rFonts w:eastAsia="Calibri" w:cs="Arial"/>
                <w:i/>
              </w:rPr>
            </w:pPr>
            <w:r w:rsidRPr="00D003A6">
              <w:rPr>
                <w:rFonts w:eastAsia="Calibri" w:cs="Arial"/>
                <w:i/>
              </w:rPr>
              <w:t>[INSERT FULL RESPONSE FOR EVALUATION HERE]</w:t>
            </w:r>
          </w:p>
          <w:p w14:paraId="0F171162" w14:textId="77777777" w:rsidR="00E50068" w:rsidRPr="00D003A6" w:rsidRDefault="00E50068" w:rsidP="00421BDD">
            <w:pPr>
              <w:spacing w:before="60" w:after="60"/>
              <w:rPr>
                <w:rFonts w:eastAsia="Calibri" w:cs="Arial"/>
                <w:i/>
              </w:rPr>
            </w:pPr>
          </w:p>
        </w:tc>
      </w:tr>
      <w:tr w:rsidR="00E50068" w:rsidRPr="00D003A6" w14:paraId="73B315BE" w14:textId="77777777" w:rsidTr="00421BDD">
        <w:trPr>
          <w:cantSplit/>
        </w:trPr>
        <w:tc>
          <w:tcPr>
            <w:tcW w:w="7796" w:type="dxa"/>
            <w:gridSpan w:val="2"/>
          </w:tcPr>
          <w:p w14:paraId="1788BC78" w14:textId="77777777" w:rsidR="00E50068" w:rsidRPr="00D003A6" w:rsidRDefault="00E50068" w:rsidP="00421BDD">
            <w:pPr>
              <w:spacing w:before="60" w:after="60"/>
              <w:rPr>
                <w:rFonts w:eastAsia="Calibri" w:cs="Arial"/>
                <w:i/>
              </w:rPr>
            </w:pPr>
            <w:r w:rsidRPr="00D003A6">
              <w:rPr>
                <w:rFonts w:eastAsia="Calibri" w:cs="Arial"/>
                <w:i/>
              </w:rPr>
              <w:t>[INSERT REFERENCE TO ADDITIONAL INFORMATION HERE]</w:t>
            </w:r>
          </w:p>
        </w:tc>
      </w:tr>
      <w:bookmarkEnd w:id="216"/>
    </w:tbl>
    <w:p w14:paraId="5C78BC15" w14:textId="77777777" w:rsidR="00211C18" w:rsidRPr="007F484E" w:rsidRDefault="00211C18" w:rsidP="00211C18">
      <w:pPr>
        <w:rPr>
          <w:highlight w:val="yellow"/>
        </w:rPr>
      </w:pPr>
    </w:p>
    <w:p w14:paraId="6E84C302" w14:textId="4BD5340E" w:rsidR="00211C18" w:rsidRDefault="00E11690" w:rsidP="00211C18">
      <w:pPr>
        <w:pStyle w:val="Heading2"/>
        <w:numPr>
          <w:ilvl w:val="1"/>
          <w:numId w:val="20"/>
        </w:numPr>
      </w:pPr>
      <w:bookmarkStart w:id="217" w:name="_Toc25663831"/>
      <w:bookmarkStart w:id="218" w:name="_Toc159937123"/>
      <w:r>
        <w:t xml:space="preserve">Freestanding General Use </w:t>
      </w:r>
      <w:r w:rsidR="00211C18">
        <w:t>Cabinet</w:t>
      </w:r>
      <w:bookmarkEnd w:id="217"/>
      <w:bookmarkEnd w:id="218"/>
    </w:p>
    <w:p w14:paraId="51B4980B" w14:textId="5247EB05" w:rsidR="0065542D" w:rsidRDefault="00211C18" w:rsidP="0065542D">
      <w:pPr>
        <w:numPr>
          <w:ilvl w:val="0"/>
          <w:numId w:val="85"/>
        </w:numPr>
        <w:contextualSpacing/>
      </w:pPr>
      <w:r>
        <w:t>There shall be</w:t>
      </w:r>
      <w:r w:rsidR="0065542D">
        <w:t xml:space="preserve"> one</w:t>
      </w:r>
      <w:r w:rsidR="007F484E">
        <w:t xml:space="preserve"> </w:t>
      </w:r>
      <w:r w:rsidR="00F63C40">
        <w:t xml:space="preserve">(1) </w:t>
      </w:r>
      <w:r w:rsidR="00E11690">
        <w:t>freestanding general use</w:t>
      </w:r>
      <w:r>
        <w:t xml:space="preserve"> cabinet</w:t>
      </w:r>
      <w:r w:rsidR="009E6C87" w:rsidRPr="009E6C87">
        <w:t xml:space="preserve"> provided for </w:t>
      </w:r>
      <w:r w:rsidR="00052F35">
        <w:t>each Tower</w:t>
      </w:r>
      <w:r w:rsidR="009E6C87" w:rsidRPr="009E6C87">
        <w:t xml:space="preserve"> </w:t>
      </w:r>
      <w:r w:rsidR="009E6C87">
        <w:t>for storage of stationery, documents, and other office items</w:t>
      </w:r>
      <w:r w:rsidR="00E11690">
        <w:t>. Th</w:t>
      </w:r>
      <w:r w:rsidR="009E6C87">
        <w:t>e height of each cabinet</w:t>
      </w:r>
      <w:r w:rsidR="00E11690">
        <w:t xml:space="preserve"> shall </w:t>
      </w:r>
      <w:r w:rsidR="009E6C87">
        <w:t xml:space="preserve">be such that the cabinet </w:t>
      </w:r>
      <w:r w:rsidR="00E11690">
        <w:t>fit</w:t>
      </w:r>
      <w:r w:rsidR="009E6C87">
        <w:t>s</w:t>
      </w:r>
      <w:r w:rsidR="00E11690">
        <w:t xml:space="preserve"> </w:t>
      </w:r>
      <w:r w:rsidR="009E6C87">
        <w:t xml:space="preserve">snug </w:t>
      </w:r>
      <w:r w:rsidR="00E11690">
        <w:t>under</w:t>
      </w:r>
      <w:r>
        <w:t xml:space="preserve"> the working surface of the console</w:t>
      </w:r>
      <w:r w:rsidR="007F484E">
        <w:t xml:space="preserve"> at </w:t>
      </w:r>
      <w:r w:rsidR="009E6C87">
        <w:t>the respective tower.</w:t>
      </w:r>
      <w:r w:rsidR="007F484E">
        <w:t xml:space="preserve"> </w:t>
      </w:r>
    </w:p>
    <w:p w14:paraId="056A4ED7" w14:textId="6D2B5FE8" w:rsidR="00052F35" w:rsidRDefault="00052F35" w:rsidP="00052F35">
      <w:pPr>
        <w:ind w:left="720"/>
        <w:contextualSpacing/>
      </w:pPr>
      <w:r>
        <w:t>The height of the consoles at each Tower is given as follows:</w:t>
      </w:r>
      <w:r w:rsidR="001314A2">
        <w:t xml:space="preserve"> (D)</w:t>
      </w:r>
    </w:p>
    <w:p w14:paraId="3015F7FE" w14:textId="12450C75" w:rsidR="00C875A8" w:rsidRDefault="00C875A8" w:rsidP="00C875A8">
      <w:pPr>
        <w:pStyle w:val="Caption"/>
        <w:keepNext/>
        <w:jc w:val="left"/>
      </w:pPr>
      <w:r>
        <w:t xml:space="preserve">Table </w:t>
      </w:r>
      <w:r>
        <w:fldChar w:fldCharType="begin"/>
      </w:r>
      <w:r>
        <w:instrText xml:space="preserve"> SEQ Table \* ARABIC </w:instrText>
      </w:r>
      <w:r>
        <w:fldChar w:fldCharType="separate"/>
      </w:r>
      <w:r w:rsidR="0066188E">
        <w:rPr>
          <w:noProof/>
        </w:rPr>
        <w:t>4</w:t>
      </w:r>
      <w:r>
        <w:rPr>
          <w:noProof/>
        </w:rPr>
        <w:fldChar w:fldCharType="end"/>
      </w:r>
      <w:r>
        <w:t>. Console height at each Tower</w:t>
      </w:r>
    </w:p>
    <w:tbl>
      <w:tblPr>
        <w:tblStyle w:val="TableGrid"/>
        <w:tblW w:w="0" w:type="auto"/>
        <w:tblLook w:val="04A0" w:firstRow="1" w:lastRow="0" w:firstColumn="1" w:lastColumn="0" w:noHBand="0" w:noVBand="1"/>
      </w:tblPr>
      <w:tblGrid>
        <w:gridCol w:w="2092"/>
        <w:gridCol w:w="2069"/>
        <w:gridCol w:w="2068"/>
        <w:gridCol w:w="2067"/>
      </w:tblGrid>
      <w:tr w:rsidR="00052F35" w14:paraId="154C60AE" w14:textId="77777777" w:rsidTr="00F90C56">
        <w:tc>
          <w:tcPr>
            <w:tcW w:w="2092" w:type="dxa"/>
          </w:tcPr>
          <w:p w14:paraId="3665D293" w14:textId="77777777" w:rsidR="00052F35" w:rsidRDefault="00052F35" w:rsidP="00052F35">
            <w:pPr>
              <w:contextualSpacing/>
            </w:pPr>
          </w:p>
        </w:tc>
        <w:tc>
          <w:tcPr>
            <w:tcW w:w="2069" w:type="dxa"/>
          </w:tcPr>
          <w:p w14:paraId="7B4C1E5A" w14:textId="7611201B" w:rsidR="00052F35" w:rsidRDefault="00052F35" w:rsidP="00052F35">
            <w:pPr>
              <w:contextualSpacing/>
            </w:pPr>
            <w:r>
              <w:t>FAPM</w:t>
            </w:r>
          </w:p>
        </w:tc>
        <w:tc>
          <w:tcPr>
            <w:tcW w:w="2068" w:type="dxa"/>
          </w:tcPr>
          <w:p w14:paraId="32355171" w14:textId="7C0348F1" w:rsidR="00052F35" w:rsidRDefault="00052F35" w:rsidP="00052F35">
            <w:pPr>
              <w:contextualSpacing/>
            </w:pPr>
            <w:r>
              <w:t>FAVG</w:t>
            </w:r>
          </w:p>
        </w:tc>
        <w:tc>
          <w:tcPr>
            <w:tcW w:w="2067" w:type="dxa"/>
          </w:tcPr>
          <w:p w14:paraId="42822182" w14:textId="2A2386E6" w:rsidR="00052F35" w:rsidRDefault="00052F35" w:rsidP="00052F35">
            <w:pPr>
              <w:contextualSpacing/>
            </w:pPr>
            <w:r>
              <w:t>FARB</w:t>
            </w:r>
          </w:p>
        </w:tc>
      </w:tr>
      <w:tr w:rsidR="00052F35" w14:paraId="5FBE415E" w14:textId="77777777" w:rsidTr="00F90C56">
        <w:tc>
          <w:tcPr>
            <w:tcW w:w="2092" w:type="dxa"/>
          </w:tcPr>
          <w:p w14:paraId="2E25AEA1" w14:textId="42829D5B" w:rsidR="00052F35" w:rsidRDefault="00052F35" w:rsidP="00052F35">
            <w:pPr>
              <w:contextualSpacing/>
            </w:pPr>
            <w:r>
              <w:t>Console Height</w:t>
            </w:r>
          </w:p>
        </w:tc>
        <w:tc>
          <w:tcPr>
            <w:tcW w:w="2069" w:type="dxa"/>
          </w:tcPr>
          <w:p w14:paraId="76A931E6" w14:textId="51F46AC8" w:rsidR="00052F35" w:rsidRDefault="00052F35" w:rsidP="00052F35">
            <w:pPr>
              <w:contextualSpacing/>
            </w:pPr>
            <w:r>
              <w:t>7</w:t>
            </w:r>
            <w:r w:rsidR="00ED7780">
              <w:t>4</w:t>
            </w:r>
            <w:r>
              <w:t>0 mm</w:t>
            </w:r>
          </w:p>
        </w:tc>
        <w:tc>
          <w:tcPr>
            <w:tcW w:w="2068" w:type="dxa"/>
          </w:tcPr>
          <w:p w14:paraId="53EC3579" w14:textId="11E5BF52" w:rsidR="00052F35" w:rsidRDefault="00052F35" w:rsidP="00052F35">
            <w:pPr>
              <w:contextualSpacing/>
            </w:pPr>
            <w:r>
              <w:t>770 mm</w:t>
            </w:r>
          </w:p>
        </w:tc>
        <w:tc>
          <w:tcPr>
            <w:tcW w:w="2067" w:type="dxa"/>
          </w:tcPr>
          <w:p w14:paraId="27CC329C" w14:textId="3D82735D" w:rsidR="00052F35" w:rsidRDefault="00052F35" w:rsidP="00052F35">
            <w:pPr>
              <w:contextualSpacing/>
            </w:pPr>
            <w:r>
              <w:t>775 mm</w:t>
            </w:r>
          </w:p>
        </w:tc>
      </w:tr>
    </w:tbl>
    <w:p w14:paraId="17A5D59A" w14:textId="77777777" w:rsidR="00617026" w:rsidRDefault="00617026" w:rsidP="005B1446">
      <w:pPr>
        <w:ind w:firstLine="360"/>
        <w:contextualSpacing/>
      </w:pPr>
    </w:p>
    <w:p w14:paraId="16014D50" w14:textId="6FF4A689" w:rsidR="009E6C87" w:rsidRDefault="005B1446" w:rsidP="005B1446">
      <w:pPr>
        <w:ind w:firstLine="360"/>
        <w:contextualSpacing/>
      </w:pPr>
      <w:r w:rsidRPr="005B1446">
        <w:t>The Tenderer shall provide a conceptual design for the freestanding general use cabinets.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617026" w:rsidRPr="00D003A6" w14:paraId="6B995FE6" w14:textId="77777777" w:rsidTr="00421BDD">
        <w:tc>
          <w:tcPr>
            <w:tcW w:w="4320" w:type="dxa"/>
          </w:tcPr>
          <w:p w14:paraId="60B97398" w14:textId="77777777" w:rsidR="00617026" w:rsidRPr="00D003A6" w:rsidRDefault="00617026" w:rsidP="00421BDD">
            <w:pPr>
              <w:spacing w:before="60" w:after="60"/>
              <w:rPr>
                <w:rFonts w:eastAsia="Calibri" w:cs="Arial"/>
                <w:b/>
                <w:bCs/>
              </w:rPr>
            </w:pPr>
            <w:r w:rsidRPr="00D003A6">
              <w:rPr>
                <w:rFonts w:eastAsia="Calibri" w:cs="Arial"/>
                <w:b/>
                <w:bCs/>
              </w:rPr>
              <w:lastRenderedPageBreak/>
              <w:t>COMPLIANCE (C/PC/NC/Noted)</w:t>
            </w:r>
          </w:p>
        </w:tc>
        <w:tc>
          <w:tcPr>
            <w:tcW w:w="3476" w:type="dxa"/>
          </w:tcPr>
          <w:p w14:paraId="459476AB" w14:textId="77777777" w:rsidR="00617026" w:rsidRPr="00D003A6" w:rsidRDefault="00617026" w:rsidP="00421BDD">
            <w:pPr>
              <w:spacing w:before="60" w:after="60"/>
              <w:rPr>
                <w:rFonts w:eastAsia="Calibri" w:cs="Arial"/>
              </w:rPr>
            </w:pPr>
          </w:p>
        </w:tc>
      </w:tr>
      <w:tr w:rsidR="00617026" w:rsidRPr="00D003A6" w14:paraId="223F58FA" w14:textId="77777777" w:rsidTr="00421BDD">
        <w:trPr>
          <w:cantSplit/>
        </w:trPr>
        <w:tc>
          <w:tcPr>
            <w:tcW w:w="7796" w:type="dxa"/>
            <w:gridSpan w:val="2"/>
          </w:tcPr>
          <w:p w14:paraId="7600FC54" w14:textId="77777777" w:rsidR="00617026" w:rsidRPr="00D003A6" w:rsidRDefault="00617026" w:rsidP="00421BDD">
            <w:pPr>
              <w:spacing w:before="60" w:after="60"/>
              <w:rPr>
                <w:rFonts w:eastAsia="Calibri" w:cs="Arial"/>
                <w:i/>
              </w:rPr>
            </w:pPr>
            <w:r w:rsidRPr="00D003A6">
              <w:rPr>
                <w:rFonts w:eastAsia="Calibri" w:cs="Arial"/>
                <w:i/>
              </w:rPr>
              <w:t>[INSERT FULL RESPONSE FOR EVALUATION HERE]</w:t>
            </w:r>
          </w:p>
          <w:p w14:paraId="1EDD136F" w14:textId="77777777" w:rsidR="00617026" w:rsidRPr="00D003A6" w:rsidRDefault="00617026" w:rsidP="00421BDD">
            <w:pPr>
              <w:spacing w:before="60" w:after="60"/>
              <w:rPr>
                <w:rFonts w:eastAsia="Calibri" w:cs="Arial"/>
                <w:i/>
              </w:rPr>
            </w:pPr>
          </w:p>
        </w:tc>
      </w:tr>
      <w:tr w:rsidR="00617026" w:rsidRPr="00D003A6" w14:paraId="3EBD29B8" w14:textId="77777777" w:rsidTr="00421BDD">
        <w:trPr>
          <w:cantSplit/>
        </w:trPr>
        <w:tc>
          <w:tcPr>
            <w:tcW w:w="7796" w:type="dxa"/>
            <w:gridSpan w:val="2"/>
          </w:tcPr>
          <w:p w14:paraId="73452584" w14:textId="77777777" w:rsidR="00617026" w:rsidRPr="00D003A6" w:rsidRDefault="00617026" w:rsidP="00421BDD">
            <w:pPr>
              <w:spacing w:before="60" w:after="60"/>
              <w:rPr>
                <w:rFonts w:eastAsia="Calibri" w:cs="Arial"/>
                <w:i/>
              </w:rPr>
            </w:pPr>
            <w:r w:rsidRPr="00D003A6">
              <w:rPr>
                <w:rFonts w:eastAsia="Calibri" w:cs="Arial"/>
                <w:i/>
              </w:rPr>
              <w:t>[INSERT REFERENCE TO ADDITIONAL INFORMATION HERE]</w:t>
            </w:r>
          </w:p>
        </w:tc>
      </w:tr>
    </w:tbl>
    <w:p w14:paraId="51C97FE7" w14:textId="77777777" w:rsidR="005B1446" w:rsidRDefault="005B1446" w:rsidP="005B1446">
      <w:pPr>
        <w:ind w:firstLine="360"/>
        <w:contextualSpacing/>
      </w:pPr>
    </w:p>
    <w:p w14:paraId="1F2A7567" w14:textId="0088F90A" w:rsidR="00E17B3F" w:rsidRDefault="009E6C87" w:rsidP="00617026">
      <w:pPr>
        <w:numPr>
          <w:ilvl w:val="0"/>
          <w:numId w:val="85"/>
        </w:numPr>
        <w:contextualSpacing/>
      </w:pPr>
      <w:r w:rsidRPr="00CA47EF">
        <w:t>The width of the cabinet shall be at least 4</w:t>
      </w:r>
      <w:r w:rsidR="0004211D">
        <w:t>20</w:t>
      </w:r>
      <w:r w:rsidRPr="00CA47EF">
        <w:t xml:space="preserve"> mm. The height and depth dimensions of the cabinet will vary depending on the height and depth of the console at each Tower.</w:t>
      </w:r>
      <w:r w:rsidR="00617026">
        <w:t xml:space="preserve"> </w:t>
      </w:r>
      <w:r w:rsidR="00E17B3F">
        <w:t>The depth of each storage cabinet shall be such that the cabinet sits flush with the edge of the console working surface at the respective tower.</w:t>
      </w:r>
      <w:r w:rsidR="00617026">
        <w:t xml:space="preserve"> The Tenderer shall provide full details on the dimensions of the freestanding general use cabinets in the conceptual design.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617026" w:rsidRPr="00D003A6" w14:paraId="1B5D0112" w14:textId="77777777" w:rsidTr="00421BDD">
        <w:tc>
          <w:tcPr>
            <w:tcW w:w="4320" w:type="dxa"/>
          </w:tcPr>
          <w:p w14:paraId="3A233B47" w14:textId="77777777" w:rsidR="00617026" w:rsidRPr="00D003A6" w:rsidRDefault="00617026" w:rsidP="00421BDD">
            <w:pPr>
              <w:spacing w:before="60" w:after="60"/>
              <w:rPr>
                <w:rFonts w:eastAsia="Calibri" w:cs="Arial"/>
                <w:b/>
                <w:bCs/>
              </w:rPr>
            </w:pPr>
            <w:r w:rsidRPr="00D003A6">
              <w:rPr>
                <w:rFonts w:eastAsia="Calibri" w:cs="Arial"/>
                <w:b/>
                <w:bCs/>
              </w:rPr>
              <w:t>COMPLIANCE (C/PC/NC/Noted)</w:t>
            </w:r>
          </w:p>
        </w:tc>
        <w:tc>
          <w:tcPr>
            <w:tcW w:w="3476" w:type="dxa"/>
          </w:tcPr>
          <w:p w14:paraId="74A5E55C" w14:textId="77777777" w:rsidR="00617026" w:rsidRPr="00D003A6" w:rsidRDefault="00617026" w:rsidP="00421BDD">
            <w:pPr>
              <w:spacing w:before="60" w:after="60"/>
              <w:rPr>
                <w:rFonts w:eastAsia="Calibri" w:cs="Arial"/>
              </w:rPr>
            </w:pPr>
          </w:p>
        </w:tc>
      </w:tr>
      <w:tr w:rsidR="00617026" w:rsidRPr="00D003A6" w14:paraId="1E947C0E" w14:textId="77777777" w:rsidTr="00421BDD">
        <w:trPr>
          <w:cantSplit/>
        </w:trPr>
        <w:tc>
          <w:tcPr>
            <w:tcW w:w="7796" w:type="dxa"/>
            <w:gridSpan w:val="2"/>
          </w:tcPr>
          <w:p w14:paraId="59FED2C0" w14:textId="77777777" w:rsidR="00617026" w:rsidRPr="00D003A6" w:rsidRDefault="00617026" w:rsidP="00421BDD">
            <w:pPr>
              <w:spacing w:before="60" w:after="60"/>
              <w:rPr>
                <w:rFonts w:eastAsia="Calibri" w:cs="Arial"/>
                <w:i/>
              </w:rPr>
            </w:pPr>
            <w:r w:rsidRPr="00D003A6">
              <w:rPr>
                <w:rFonts w:eastAsia="Calibri" w:cs="Arial"/>
                <w:i/>
              </w:rPr>
              <w:t>[INSERT FULL RESPONSE FOR EVALUATION HERE]</w:t>
            </w:r>
          </w:p>
          <w:p w14:paraId="1FE7E6F8" w14:textId="77777777" w:rsidR="00617026" w:rsidRPr="00D003A6" w:rsidRDefault="00617026" w:rsidP="00421BDD">
            <w:pPr>
              <w:spacing w:before="60" w:after="60"/>
              <w:rPr>
                <w:rFonts w:eastAsia="Calibri" w:cs="Arial"/>
                <w:i/>
              </w:rPr>
            </w:pPr>
          </w:p>
        </w:tc>
      </w:tr>
      <w:tr w:rsidR="00617026" w:rsidRPr="00D003A6" w14:paraId="4C38CC74" w14:textId="77777777" w:rsidTr="00421BDD">
        <w:trPr>
          <w:cantSplit/>
        </w:trPr>
        <w:tc>
          <w:tcPr>
            <w:tcW w:w="7796" w:type="dxa"/>
            <w:gridSpan w:val="2"/>
          </w:tcPr>
          <w:p w14:paraId="4167F542" w14:textId="77777777" w:rsidR="00617026" w:rsidRPr="00D003A6" w:rsidRDefault="00617026" w:rsidP="00421BDD">
            <w:pPr>
              <w:spacing w:before="60" w:after="60"/>
              <w:rPr>
                <w:rFonts w:eastAsia="Calibri" w:cs="Arial"/>
                <w:i/>
              </w:rPr>
            </w:pPr>
            <w:r w:rsidRPr="00D003A6">
              <w:rPr>
                <w:rFonts w:eastAsia="Calibri" w:cs="Arial"/>
                <w:i/>
              </w:rPr>
              <w:t>[INSERT REFERENCE TO ADDITIONAL INFORMATION HERE]</w:t>
            </w:r>
          </w:p>
        </w:tc>
      </w:tr>
    </w:tbl>
    <w:p w14:paraId="12852DAE" w14:textId="77777777" w:rsidR="00E17B3F" w:rsidRDefault="00E17B3F" w:rsidP="00CA47EF">
      <w:pPr>
        <w:contextualSpacing/>
      </w:pPr>
    </w:p>
    <w:p w14:paraId="1839CD6B" w14:textId="2EF283B9" w:rsidR="0065542D" w:rsidRDefault="0065542D" w:rsidP="0065542D">
      <w:pPr>
        <w:numPr>
          <w:ilvl w:val="0"/>
          <w:numId w:val="85"/>
        </w:numPr>
        <w:contextualSpacing/>
      </w:pPr>
      <w:r>
        <w:t>The cabinet shall have the same lifespan as the consoles.</w:t>
      </w:r>
      <w:r w:rsidR="00617026">
        <w:t xml:space="preserve"> The Tenderer shall indicate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617026" w:rsidRPr="00D003A6" w14:paraId="12E04297" w14:textId="77777777" w:rsidTr="00421BDD">
        <w:tc>
          <w:tcPr>
            <w:tcW w:w="4320" w:type="dxa"/>
          </w:tcPr>
          <w:p w14:paraId="3A085210" w14:textId="77777777" w:rsidR="00617026" w:rsidRPr="00D003A6" w:rsidRDefault="00617026" w:rsidP="00421BDD">
            <w:pPr>
              <w:spacing w:before="60" w:after="60"/>
              <w:rPr>
                <w:rFonts w:eastAsia="Calibri" w:cs="Arial"/>
                <w:b/>
                <w:bCs/>
              </w:rPr>
            </w:pPr>
            <w:r w:rsidRPr="00D003A6">
              <w:rPr>
                <w:rFonts w:eastAsia="Calibri" w:cs="Arial"/>
                <w:b/>
                <w:bCs/>
              </w:rPr>
              <w:t>COMPLIANCE (C/PC/NC/Noted)</w:t>
            </w:r>
          </w:p>
        </w:tc>
        <w:tc>
          <w:tcPr>
            <w:tcW w:w="3476" w:type="dxa"/>
          </w:tcPr>
          <w:p w14:paraId="6C40F412" w14:textId="77777777" w:rsidR="00617026" w:rsidRPr="00D003A6" w:rsidRDefault="00617026" w:rsidP="00421BDD">
            <w:pPr>
              <w:spacing w:before="60" w:after="60"/>
              <w:rPr>
                <w:rFonts w:eastAsia="Calibri" w:cs="Arial"/>
              </w:rPr>
            </w:pPr>
          </w:p>
        </w:tc>
      </w:tr>
      <w:tr w:rsidR="00617026" w:rsidRPr="00D003A6" w14:paraId="4449EA8C" w14:textId="77777777" w:rsidTr="00421BDD">
        <w:trPr>
          <w:cantSplit/>
        </w:trPr>
        <w:tc>
          <w:tcPr>
            <w:tcW w:w="7796" w:type="dxa"/>
            <w:gridSpan w:val="2"/>
          </w:tcPr>
          <w:p w14:paraId="40674BA2" w14:textId="77777777" w:rsidR="00617026" w:rsidRPr="00D003A6" w:rsidRDefault="00617026" w:rsidP="00421BDD">
            <w:pPr>
              <w:spacing w:before="60" w:after="60"/>
              <w:rPr>
                <w:rFonts w:eastAsia="Calibri" w:cs="Arial"/>
                <w:i/>
              </w:rPr>
            </w:pPr>
            <w:r w:rsidRPr="00D003A6">
              <w:rPr>
                <w:rFonts w:eastAsia="Calibri" w:cs="Arial"/>
                <w:i/>
              </w:rPr>
              <w:t>[INSERT FULL RESPONSE FOR EVALUATION HERE]</w:t>
            </w:r>
          </w:p>
          <w:p w14:paraId="55CD6935" w14:textId="77777777" w:rsidR="00617026" w:rsidRPr="00D003A6" w:rsidRDefault="00617026" w:rsidP="00421BDD">
            <w:pPr>
              <w:spacing w:before="60" w:after="60"/>
              <w:rPr>
                <w:rFonts w:eastAsia="Calibri" w:cs="Arial"/>
                <w:i/>
              </w:rPr>
            </w:pPr>
          </w:p>
        </w:tc>
      </w:tr>
      <w:tr w:rsidR="00617026" w:rsidRPr="00D003A6" w14:paraId="43B12BCF" w14:textId="77777777" w:rsidTr="00421BDD">
        <w:trPr>
          <w:cantSplit/>
        </w:trPr>
        <w:tc>
          <w:tcPr>
            <w:tcW w:w="7796" w:type="dxa"/>
            <w:gridSpan w:val="2"/>
          </w:tcPr>
          <w:p w14:paraId="62B7E3F5" w14:textId="77777777" w:rsidR="00617026" w:rsidRPr="00D003A6" w:rsidRDefault="00617026" w:rsidP="00421BDD">
            <w:pPr>
              <w:spacing w:before="60" w:after="60"/>
              <w:rPr>
                <w:rFonts w:eastAsia="Calibri" w:cs="Arial"/>
                <w:i/>
              </w:rPr>
            </w:pPr>
            <w:r w:rsidRPr="00D003A6">
              <w:rPr>
                <w:rFonts w:eastAsia="Calibri" w:cs="Arial"/>
                <w:i/>
              </w:rPr>
              <w:t>[INSERT REFERENCE TO ADDITIONAL INFORMATION HERE]</w:t>
            </w:r>
          </w:p>
        </w:tc>
      </w:tr>
    </w:tbl>
    <w:p w14:paraId="4E136068" w14:textId="77777777" w:rsidR="0065542D" w:rsidRDefault="0065542D" w:rsidP="007F484E">
      <w:pPr>
        <w:ind w:left="720"/>
        <w:contextualSpacing/>
      </w:pPr>
    </w:p>
    <w:p w14:paraId="53DDAB43" w14:textId="17D6E919" w:rsidR="00A9200A" w:rsidRDefault="00A9200A" w:rsidP="00A9200A">
      <w:pPr>
        <w:numPr>
          <w:ilvl w:val="0"/>
          <w:numId w:val="85"/>
        </w:numPr>
        <w:contextualSpacing/>
      </w:pPr>
      <w:r>
        <w:t>The</w:t>
      </w:r>
      <w:r w:rsidR="00E11690">
        <w:t xml:space="preserve"> </w:t>
      </w:r>
      <w:r w:rsidR="0065542D">
        <w:t xml:space="preserve">cabinet shall </w:t>
      </w:r>
      <w:r w:rsidR="006337BF">
        <w:t xml:space="preserve">comprise of four (4) equal sized pull-out drawers that are on </w:t>
      </w:r>
      <w:r w:rsidR="002C6014">
        <w:t xml:space="preserve">heavy duty ball bearing </w:t>
      </w:r>
      <w:r w:rsidR="006337BF">
        <w:t>sliders.</w:t>
      </w:r>
      <w:r w:rsidR="00617026">
        <w:t xml:space="preserve"> </w:t>
      </w:r>
      <w:r w:rsidR="00617026" w:rsidRPr="00617026">
        <w:t>The Tenderer shall indicate the pull-out drawers in the conceptual design for the cabinet and provide full details on the proposed sliders.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617026" w:rsidRPr="00D003A6" w14:paraId="3CE18439" w14:textId="77777777" w:rsidTr="00421BDD">
        <w:tc>
          <w:tcPr>
            <w:tcW w:w="4320" w:type="dxa"/>
          </w:tcPr>
          <w:p w14:paraId="7EEA7D10" w14:textId="77777777" w:rsidR="00617026" w:rsidRPr="00D003A6" w:rsidRDefault="00617026" w:rsidP="00421BDD">
            <w:pPr>
              <w:spacing w:before="60" w:after="60"/>
              <w:rPr>
                <w:rFonts w:eastAsia="Calibri" w:cs="Arial"/>
                <w:b/>
                <w:bCs/>
              </w:rPr>
            </w:pPr>
            <w:r w:rsidRPr="00D003A6">
              <w:rPr>
                <w:rFonts w:eastAsia="Calibri" w:cs="Arial"/>
                <w:b/>
                <w:bCs/>
              </w:rPr>
              <w:t>COMPLIANCE (C/PC/NC/Noted)</w:t>
            </w:r>
          </w:p>
        </w:tc>
        <w:tc>
          <w:tcPr>
            <w:tcW w:w="3476" w:type="dxa"/>
          </w:tcPr>
          <w:p w14:paraId="04CCB8FD" w14:textId="77777777" w:rsidR="00617026" w:rsidRPr="00D003A6" w:rsidRDefault="00617026" w:rsidP="00421BDD">
            <w:pPr>
              <w:spacing w:before="60" w:after="60"/>
              <w:rPr>
                <w:rFonts w:eastAsia="Calibri" w:cs="Arial"/>
              </w:rPr>
            </w:pPr>
          </w:p>
        </w:tc>
      </w:tr>
      <w:tr w:rsidR="00617026" w:rsidRPr="00D003A6" w14:paraId="1BE8E6AF" w14:textId="77777777" w:rsidTr="00421BDD">
        <w:trPr>
          <w:cantSplit/>
        </w:trPr>
        <w:tc>
          <w:tcPr>
            <w:tcW w:w="7796" w:type="dxa"/>
            <w:gridSpan w:val="2"/>
          </w:tcPr>
          <w:p w14:paraId="329A4F08" w14:textId="77777777" w:rsidR="00617026" w:rsidRPr="00D003A6" w:rsidRDefault="00617026" w:rsidP="00421BDD">
            <w:pPr>
              <w:spacing w:before="60" w:after="60"/>
              <w:rPr>
                <w:rFonts w:eastAsia="Calibri" w:cs="Arial"/>
                <w:i/>
              </w:rPr>
            </w:pPr>
            <w:r w:rsidRPr="00D003A6">
              <w:rPr>
                <w:rFonts w:eastAsia="Calibri" w:cs="Arial"/>
                <w:i/>
              </w:rPr>
              <w:t>[INSERT FULL RESPONSE FOR EVALUATION HERE]</w:t>
            </w:r>
          </w:p>
          <w:p w14:paraId="64D6B4F4" w14:textId="77777777" w:rsidR="00617026" w:rsidRPr="00D003A6" w:rsidRDefault="00617026" w:rsidP="00421BDD">
            <w:pPr>
              <w:spacing w:before="60" w:after="60"/>
              <w:rPr>
                <w:rFonts w:eastAsia="Calibri" w:cs="Arial"/>
                <w:i/>
              </w:rPr>
            </w:pPr>
          </w:p>
        </w:tc>
      </w:tr>
      <w:tr w:rsidR="00617026" w:rsidRPr="00D003A6" w14:paraId="37AC1522" w14:textId="77777777" w:rsidTr="00421BDD">
        <w:trPr>
          <w:cantSplit/>
        </w:trPr>
        <w:tc>
          <w:tcPr>
            <w:tcW w:w="7796" w:type="dxa"/>
            <w:gridSpan w:val="2"/>
          </w:tcPr>
          <w:p w14:paraId="50E68C95" w14:textId="77777777" w:rsidR="00617026" w:rsidRPr="00D003A6" w:rsidRDefault="00617026" w:rsidP="00421BDD">
            <w:pPr>
              <w:spacing w:before="60" w:after="60"/>
              <w:rPr>
                <w:rFonts w:eastAsia="Calibri" w:cs="Arial"/>
                <w:i/>
              </w:rPr>
            </w:pPr>
            <w:r w:rsidRPr="00D003A6">
              <w:rPr>
                <w:rFonts w:eastAsia="Calibri" w:cs="Arial"/>
                <w:i/>
              </w:rPr>
              <w:t>[INSERT REFERENCE TO ADDITIONAL INFORMATION HERE]</w:t>
            </w:r>
          </w:p>
        </w:tc>
      </w:tr>
    </w:tbl>
    <w:p w14:paraId="2DBDC683" w14:textId="77777777" w:rsidR="009E6C87" w:rsidRDefault="009E6C87" w:rsidP="009E6C87">
      <w:pPr>
        <w:contextualSpacing/>
      </w:pPr>
    </w:p>
    <w:p w14:paraId="06481A4E" w14:textId="6C077B4A" w:rsidR="00617026" w:rsidRDefault="00F90276" w:rsidP="00630861">
      <w:pPr>
        <w:numPr>
          <w:ilvl w:val="0"/>
          <w:numId w:val="85"/>
        </w:numPr>
        <w:spacing w:after="0"/>
        <w:contextualSpacing/>
      </w:pPr>
      <w:r>
        <w:t xml:space="preserve">The cabinet shall </w:t>
      </w:r>
      <w:r w:rsidR="006337BF">
        <w:t>rest on four (4) 360-degree swivel wheels/</w:t>
      </w:r>
      <w:r>
        <w:t xml:space="preserve"> castors which are lockable to prevent them from being moved unintentionally.</w:t>
      </w:r>
      <w:r w:rsidR="005651BA">
        <w:t xml:space="preserve"> </w:t>
      </w:r>
      <w:r w:rsidR="005651BA" w:rsidRPr="005651BA">
        <w:t>The Tenderer shall provide full details on the proposed swivel wheels. (D)</w:t>
      </w:r>
      <w:r w:rsidR="00211C18">
        <w:t xml:space="preserve">. </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617026" w:rsidRPr="00D003A6" w14:paraId="210840A9" w14:textId="77777777" w:rsidTr="00421BDD">
        <w:tc>
          <w:tcPr>
            <w:tcW w:w="4320" w:type="dxa"/>
          </w:tcPr>
          <w:p w14:paraId="1725DBA9" w14:textId="77777777" w:rsidR="00617026" w:rsidRPr="00D003A6" w:rsidRDefault="00617026" w:rsidP="00421BDD">
            <w:pPr>
              <w:spacing w:before="60" w:after="60"/>
              <w:rPr>
                <w:rFonts w:eastAsia="Calibri" w:cs="Arial"/>
                <w:b/>
                <w:bCs/>
              </w:rPr>
            </w:pPr>
            <w:r w:rsidRPr="00D003A6">
              <w:rPr>
                <w:rFonts w:eastAsia="Calibri" w:cs="Arial"/>
                <w:b/>
                <w:bCs/>
              </w:rPr>
              <w:lastRenderedPageBreak/>
              <w:t>COMPLIANCE (C/PC/NC/Noted)</w:t>
            </w:r>
          </w:p>
        </w:tc>
        <w:tc>
          <w:tcPr>
            <w:tcW w:w="3476" w:type="dxa"/>
          </w:tcPr>
          <w:p w14:paraId="22689426" w14:textId="77777777" w:rsidR="00617026" w:rsidRPr="00D003A6" w:rsidRDefault="00617026" w:rsidP="00421BDD">
            <w:pPr>
              <w:spacing w:before="60" w:after="60"/>
              <w:rPr>
                <w:rFonts w:eastAsia="Calibri" w:cs="Arial"/>
              </w:rPr>
            </w:pPr>
          </w:p>
        </w:tc>
      </w:tr>
      <w:tr w:rsidR="00617026" w:rsidRPr="00D003A6" w14:paraId="46F00945" w14:textId="77777777" w:rsidTr="00421BDD">
        <w:trPr>
          <w:cantSplit/>
        </w:trPr>
        <w:tc>
          <w:tcPr>
            <w:tcW w:w="7796" w:type="dxa"/>
            <w:gridSpan w:val="2"/>
          </w:tcPr>
          <w:p w14:paraId="54A5587A" w14:textId="77777777" w:rsidR="00617026" w:rsidRPr="00D003A6" w:rsidRDefault="00617026" w:rsidP="00421BDD">
            <w:pPr>
              <w:spacing w:before="60" w:after="60"/>
              <w:rPr>
                <w:rFonts w:eastAsia="Calibri" w:cs="Arial"/>
                <w:i/>
              </w:rPr>
            </w:pPr>
            <w:r w:rsidRPr="00D003A6">
              <w:rPr>
                <w:rFonts w:eastAsia="Calibri" w:cs="Arial"/>
                <w:i/>
              </w:rPr>
              <w:t>[INSERT FULL RESPONSE FOR EVALUATION HERE]</w:t>
            </w:r>
          </w:p>
          <w:p w14:paraId="66402C4A" w14:textId="77777777" w:rsidR="00617026" w:rsidRPr="00D003A6" w:rsidRDefault="00617026" w:rsidP="00421BDD">
            <w:pPr>
              <w:spacing w:before="60" w:after="60"/>
              <w:rPr>
                <w:rFonts w:eastAsia="Calibri" w:cs="Arial"/>
                <w:i/>
              </w:rPr>
            </w:pPr>
          </w:p>
        </w:tc>
      </w:tr>
      <w:tr w:rsidR="00617026" w:rsidRPr="00D003A6" w14:paraId="03CC9779" w14:textId="77777777" w:rsidTr="00421BDD">
        <w:trPr>
          <w:cantSplit/>
        </w:trPr>
        <w:tc>
          <w:tcPr>
            <w:tcW w:w="7796" w:type="dxa"/>
            <w:gridSpan w:val="2"/>
          </w:tcPr>
          <w:p w14:paraId="01A0759C" w14:textId="77777777" w:rsidR="00617026" w:rsidRPr="00D003A6" w:rsidRDefault="00617026" w:rsidP="00421BDD">
            <w:pPr>
              <w:spacing w:before="60" w:after="60"/>
              <w:rPr>
                <w:rFonts w:eastAsia="Calibri" w:cs="Arial"/>
                <w:i/>
              </w:rPr>
            </w:pPr>
            <w:r w:rsidRPr="00D003A6">
              <w:rPr>
                <w:rFonts w:eastAsia="Calibri" w:cs="Arial"/>
                <w:i/>
              </w:rPr>
              <w:t>[INSERT REFERENCE TO ADDITIONAL INFORMATION HERE]</w:t>
            </w:r>
          </w:p>
        </w:tc>
      </w:tr>
    </w:tbl>
    <w:p w14:paraId="4D4066BD" w14:textId="5FB38D7F" w:rsidR="00211C18" w:rsidRDefault="00211C18" w:rsidP="00E11690">
      <w:pPr>
        <w:spacing w:after="0"/>
        <w:contextualSpacing/>
      </w:pPr>
    </w:p>
    <w:p w14:paraId="20F4CA98" w14:textId="7C1820AE" w:rsidR="005D0AAD" w:rsidRDefault="005D0AAD" w:rsidP="00CA47EF">
      <w:pPr>
        <w:pStyle w:val="Heading2"/>
        <w:numPr>
          <w:ilvl w:val="1"/>
          <w:numId w:val="20"/>
        </w:numPr>
      </w:pPr>
      <w:bookmarkStart w:id="219" w:name="_Toc159937124"/>
      <w:r>
        <w:t>Reading light</w:t>
      </w:r>
      <w:bookmarkEnd w:id="219"/>
    </w:p>
    <w:p w14:paraId="4640C363" w14:textId="50E0B9E1" w:rsidR="001922A6" w:rsidRDefault="005D0AAD" w:rsidP="005D0AAD">
      <w:pPr>
        <w:numPr>
          <w:ilvl w:val="0"/>
          <w:numId w:val="118"/>
        </w:numPr>
        <w:spacing w:after="0"/>
        <w:contextualSpacing/>
      </w:pPr>
      <w:r>
        <w:t>A</w:t>
      </w:r>
      <w:r w:rsidR="001922A6">
        <w:t>n LED read</w:t>
      </w:r>
      <w:r>
        <w:t>ing light shall be provided for the Tower Controller position. The reading light shall</w:t>
      </w:r>
      <w:r w:rsidR="001922A6">
        <w:t xml:space="preserve"> be dimmable and</w:t>
      </w:r>
      <w:r>
        <w:t xml:space="preserve"> have </w:t>
      </w:r>
      <w:r w:rsidR="002641DB">
        <w:t xml:space="preserve">a </w:t>
      </w:r>
      <w:r w:rsidRPr="005D0AAD">
        <w:t xml:space="preserve">switch installed on it. </w:t>
      </w:r>
      <w:r w:rsidR="003933CE">
        <w:t>The Tenderer shall provide full details on the proposed LED reading light; and supporting information to prove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933CE" w:rsidRPr="00D003A6" w14:paraId="344B0A13" w14:textId="77777777" w:rsidTr="00421BDD">
        <w:tc>
          <w:tcPr>
            <w:tcW w:w="4320" w:type="dxa"/>
          </w:tcPr>
          <w:p w14:paraId="071A0EE4" w14:textId="77777777" w:rsidR="003933CE" w:rsidRPr="00D003A6" w:rsidRDefault="003933CE" w:rsidP="00421BDD">
            <w:pPr>
              <w:spacing w:before="60" w:after="60"/>
              <w:rPr>
                <w:rFonts w:eastAsia="Calibri" w:cs="Arial"/>
                <w:b/>
                <w:bCs/>
              </w:rPr>
            </w:pPr>
            <w:r w:rsidRPr="00D003A6">
              <w:rPr>
                <w:rFonts w:eastAsia="Calibri" w:cs="Arial"/>
                <w:b/>
                <w:bCs/>
              </w:rPr>
              <w:t>COMPLIANCE (C/PC/NC/Noted)</w:t>
            </w:r>
          </w:p>
        </w:tc>
        <w:tc>
          <w:tcPr>
            <w:tcW w:w="3476" w:type="dxa"/>
          </w:tcPr>
          <w:p w14:paraId="0DBA047E" w14:textId="77777777" w:rsidR="003933CE" w:rsidRPr="00D003A6" w:rsidRDefault="003933CE" w:rsidP="00421BDD">
            <w:pPr>
              <w:spacing w:before="60" w:after="60"/>
              <w:rPr>
                <w:rFonts w:eastAsia="Calibri" w:cs="Arial"/>
              </w:rPr>
            </w:pPr>
          </w:p>
        </w:tc>
      </w:tr>
      <w:tr w:rsidR="003933CE" w:rsidRPr="00D003A6" w14:paraId="3EE5DC15" w14:textId="77777777" w:rsidTr="00421BDD">
        <w:trPr>
          <w:cantSplit/>
        </w:trPr>
        <w:tc>
          <w:tcPr>
            <w:tcW w:w="7796" w:type="dxa"/>
            <w:gridSpan w:val="2"/>
          </w:tcPr>
          <w:p w14:paraId="3DCE4C80" w14:textId="77777777" w:rsidR="003933CE" w:rsidRPr="00D003A6" w:rsidRDefault="003933CE" w:rsidP="00421BDD">
            <w:pPr>
              <w:spacing w:before="60" w:after="60"/>
              <w:rPr>
                <w:rFonts w:eastAsia="Calibri" w:cs="Arial"/>
                <w:i/>
              </w:rPr>
            </w:pPr>
            <w:r w:rsidRPr="00D003A6">
              <w:rPr>
                <w:rFonts w:eastAsia="Calibri" w:cs="Arial"/>
                <w:i/>
              </w:rPr>
              <w:t>[INSERT FULL RESPONSE FOR EVALUATION HERE]</w:t>
            </w:r>
          </w:p>
          <w:p w14:paraId="2E599CEC" w14:textId="77777777" w:rsidR="003933CE" w:rsidRPr="00D003A6" w:rsidRDefault="003933CE" w:rsidP="00421BDD">
            <w:pPr>
              <w:spacing w:before="60" w:after="60"/>
              <w:rPr>
                <w:rFonts w:eastAsia="Calibri" w:cs="Arial"/>
                <w:i/>
              </w:rPr>
            </w:pPr>
          </w:p>
        </w:tc>
      </w:tr>
      <w:tr w:rsidR="003933CE" w:rsidRPr="00D003A6" w14:paraId="0783653B" w14:textId="77777777" w:rsidTr="00421BDD">
        <w:trPr>
          <w:cantSplit/>
        </w:trPr>
        <w:tc>
          <w:tcPr>
            <w:tcW w:w="7796" w:type="dxa"/>
            <w:gridSpan w:val="2"/>
          </w:tcPr>
          <w:p w14:paraId="1338DD03" w14:textId="77777777" w:rsidR="003933CE" w:rsidRPr="00D003A6" w:rsidRDefault="003933CE" w:rsidP="00421BDD">
            <w:pPr>
              <w:spacing w:before="60" w:after="60"/>
              <w:rPr>
                <w:rFonts w:eastAsia="Calibri" w:cs="Arial"/>
                <w:i/>
              </w:rPr>
            </w:pPr>
            <w:r w:rsidRPr="00D003A6">
              <w:rPr>
                <w:rFonts w:eastAsia="Calibri" w:cs="Arial"/>
                <w:i/>
              </w:rPr>
              <w:t>[INSERT REFERENCE TO ADDITIONAL INFORMATION HERE]</w:t>
            </w:r>
          </w:p>
        </w:tc>
      </w:tr>
    </w:tbl>
    <w:p w14:paraId="1FA5F050" w14:textId="77777777" w:rsidR="001922A6" w:rsidRDefault="001922A6" w:rsidP="00CA47EF">
      <w:pPr>
        <w:spacing w:after="0"/>
        <w:contextualSpacing/>
      </w:pPr>
    </w:p>
    <w:p w14:paraId="6B7D9A0B" w14:textId="3DEBA466" w:rsidR="005D0AAD" w:rsidRDefault="005D0AAD" w:rsidP="005D0AAD">
      <w:pPr>
        <w:numPr>
          <w:ilvl w:val="0"/>
          <w:numId w:val="118"/>
        </w:numPr>
        <w:spacing w:after="0"/>
        <w:contextualSpacing/>
      </w:pPr>
      <w:r w:rsidRPr="005D0AAD">
        <w:t>The cable for the reading light shall run through flexible gooseneck tubing</w:t>
      </w:r>
      <w:r w:rsidR="002641DB">
        <w:t>.</w:t>
      </w:r>
      <w:r w:rsidR="003933CE">
        <w:t xml:space="preserve"> The Tenderer shall provide supporting information to prove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933CE" w:rsidRPr="00D003A6" w14:paraId="36B65670" w14:textId="77777777" w:rsidTr="00421BDD">
        <w:tc>
          <w:tcPr>
            <w:tcW w:w="4320" w:type="dxa"/>
          </w:tcPr>
          <w:p w14:paraId="6A541AF0" w14:textId="77777777" w:rsidR="003933CE" w:rsidRPr="00D003A6" w:rsidRDefault="003933CE" w:rsidP="00421BDD">
            <w:pPr>
              <w:spacing w:before="60" w:after="60"/>
              <w:rPr>
                <w:rFonts w:eastAsia="Calibri" w:cs="Arial"/>
                <w:b/>
                <w:bCs/>
              </w:rPr>
            </w:pPr>
            <w:r w:rsidRPr="00D003A6">
              <w:rPr>
                <w:rFonts w:eastAsia="Calibri" w:cs="Arial"/>
                <w:b/>
                <w:bCs/>
              </w:rPr>
              <w:t>COMPLIANCE (C/PC/NC/Noted)</w:t>
            </w:r>
          </w:p>
        </w:tc>
        <w:tc>
          <w:tcPr>
            <w:tcW w:w="3476" w:type="dxa"/>
          </w:tcPr>
          <w:p w14:paraId="379A54DC" w14:textId="77777777" w:rsidR="003933CE" w:rsidRPr="00D003A6" w:rsidRDefault="003933CE" w:rsidP="00421BDD">
            <w:pPr>
              <w:spacing w:before="60" w:after="60"/>
              <w:rPr>
                <w:rFonts w:eastAsia="Calibri" w:cs="Arial"/>
              </w:rPr>
            </w:pPr>
          </w:p>
        </w:tc>
      </w:tr>
      <w:tr w:rsidR="003933CE" w:rsidRPr="00D003A6" w14:paraId="4C25123C" w14:textId="77777777" w:rsidTr="00421BDD">
        <w:trPr>
          <w:cantSplit/>
        </w:trPr>
        <w:tc>
          <w:tcPr>
            <w:tcW w:w="7796" w:type="dxa"/>
            <w:gridSpan w:val="2"/>
          </w:tcPr>
          <w:p w14:paraId="0C1ECA5A" w14:textId="77777777" w:rsidR="003933CE" w:rsidRPr="00D003A6" w:rsidRDefault="003933CE" w:rsidP="00421BDD">
            <w:pPr>
              <w:spacing w:before="60" w:after="60"/>
              <w:rPr>
                <w:rFonts w:eastAsia="Calibri" w:cs="Arial"/>
                <w:i/>
              </w:rPr>
            </w:pPr>
            <w:r w:rsidRPr="00D003A6">
              <w:rPr>
                <w:rFonts w:eastAsia="Calibri" w:cs="Arial"/>
                <w:i/>
              </w:rPr>
              <w:t>[INSERT FULL RESPONSE FOR EVALUATION HERE]</w:t>
            </w:r>
          </w:p>
          <w:p w14:paraId="14459300" w14:textId="77777777" w:rsidR="003933CE" w:rsidRPr="00D003A6" w:rsidRDefault="003933CE" w:rsidP="00421BDD">
            <w:pPr>
              <w:spacing w:before="60" w:after="60"/>
              <w:rPr>
                <w:rFonts w:eastAsia="Calibri" w:cs="Arial"/>
                <w:i/>
              </w:rPr>
            </w:pPr>
          </w:p>
        </w:tc>
      </w:tr>
      <w:tr w:rsidR="003933CE" w:rsidRPr="00D003A6" w14:paraId="4446E8B1" w14:textId="77777777" w:rsidTr="00421BDD">
        <w:trPr>
          <w:cantSplit/>
        </w:trPr>
        <w:tc>
          <w:tcPr>
            <w:tcW w:w="7796" w:type="dxa"/>
            <w:gridSpan w:val="2"/>
          </w:tcPr>
          <w:p w14:paraId="45395A38" w14:textId="77777777" w:rsidR="003933CE" w:rsidRPr="00D003A6" w:rsidRDefault="003933CE" w:rsidP="00421BDD">
            <w:pPr>
              <w:spacing w:before="60" w:after="60"/>
              <w:rPr>
                <w:rFonts w:eastAsia="Calibri" w:cs="Arial"/>
                <w:i/>
              </w:rPr>
            </w:pPr>
            <w:r w:rsidRPr="00D003A6">
              <w:rPr>
                <w:rFonts w:eastAsia="Calibri" w:cs="Arial"/>
                <w:i/>
              </w:rPr>
              <w:t>[INSERT REFERENCE TO ADDITIONAL INFORMATION HERE]</w:t>
            </w:r>
          </w:p>
        </w:tc>
      </w:tr>
    </w:tbl>
    <w:p w14:paraId="6065A31A" w14:textId="77777777" w:rsidR="0043646C" w:rsidRDefault="0043646C" w:rsidP="00CA47EF">
      <w:pPr>
        <w:spacing w:after="0"/>
        <w:contextualSpacing/>
      </w:pPr>
    </w:p>
    <w:p w14:paraId="2FF83713" w14:textId="21FBA2C2" w:rsidR="0043646C" w:rsidRDefault="002641DB" w:rsidP="00CA47EF">
      <w:pPr>
        <w:numPr>
          <w:ilvl w:val="0"/>
          <w:numId w:val="118"/>
        </w:numPr>
        <w:spacing w:after="0"/>
        <w:contextualSpacing/>
      </w:pPr>
      <w:r>
        <w:t xml:space="preserve">The reading light shall </w:t>
      </w:r>
      <w:r w:rsidR="00A3518E">
        <w:t xml:space="preserve">be powered from AC mains. </w:t>
      </w:r>
      <w:r w:rsidR="00A3518E" w:rsidRPr="00A3518E">
        <w:t>The Tenderer shall provide supporting information to prove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3933CE" w:rsidRPr="00D003A6" w14:paraId="7A2070F7" w14:textId="77777777" w:rsidTr="00421BDD">
        <w:tc>
          <w:tcPr>
            <w:tcW w:w="4320" w:type="dxa"/>
          </w:tcPr>
          <w:p w14:paraId="053EB5E8" w14:textId="77777777" w:rsidR="003933CE" w:rsidRPr="00D003A6" w:rsidRDefault="003933CE" w:rsidP="00421BDD">
            <w:pPr>
              <w:spacing w:before="60" w:after="60"/>
              <w:rPr>
                <w:rFonts w:eastAsia="Calibri" w:cs="Arial"/>
                <w:b/>
                <w:bCs/>
              </w:rPr>
            </w:pPr>
            <w:r w:rsidRPr="00D003A6">
              <w:rPr>
                <w:rFonts w:eastAsia="Calibri" w:cs="Arial"/>
                <w:b/>
                <w:bCs/>
              </w:rPr>
              <w:t>COMPLIANCE (C/PC/NC/Noted)</w:t>
            </w:r>
          </w:p>
        </w:tc>
        <w:tc>
          <w:tcPr>
            <w:tcW w:w="3476" w:type="dxa"/>
          </w:tcPr>
          <w:p w14:paraId="51D52CB1" w14:textId="77777777" w:rsidR="003933CE" w:rsidRPr="00D003A6" w:rsidRDefault="003933CE" w:rsidP="00421BDD">
            <w:pPr>
              <w:spacing w:before="60" w:after="60"/>
              <w:rPr>
                <w:rFonts w:eastAsia="Calibri" w:cs="Arial"/>
              </w:rPr>
            </w:pPr>
          </w:p>
        </w:tc>
      </w:tr>
      <w:tr w:rsidR="003933CE" w:rsidRPr="00D003A6" w14:paraId="375640AC" w14:textId="77777777" w:rsidTr="00421BDD">
        <w:trPr>
          <w:cantSplit/>
        </w:trPr>
        <w:tc>
          <w:tcPr>
            <w:tcW w:w="7796" w:type="dxa"/>
            <w:gridSpan w:val="2"/>
          </w:tcPr>
          <w:p w14:paraId="499ABECC" w14:textId="77777777" w:rsidR="003933CE" w:rsidRPr="00D003A6" w:rsidRDefault="003933CE" w:rsidP="00421BDD">
            <w:pPr>
              <w:spacing w:before="60" w:after="60"/>
              <w:rPr>
                <w:rFonts w:eastAsia="Calibri" w:cs="Arial"/>
                <w:i/>
              </w:rPr>
            </w:pPr>
            <w:r w:rsidRPr="00D003A6">
              <w:rPr>
                <w:rFonts w:eastAsia="Calibri" w:cs="Arial"/>
                <w:i/>
              </w:rPr>
              <w:t>[INSERT FULL RESPONSE FOR EVALUATION HERE]</w:t>
            </w:r>
          </w:p>
          <w:p w14:paraId="509676BE" w14:textId="77777777" w:rsidR="003933CE" w:rsidRPr="00D003A6" w:rsidRDefault="003933CE" w:rsidP="00421BDD">
            <w:pPr>
              <w:spacing w:before="60" w:after="60"/>
              <w:rPr>
                <w:rFonts w:eastAsia="Calibri" w:cs="Arial"/>
                <w:i/>
              </w:rPr>
            </w:pPr>
          </w:p>
        </w:tc>
      </w:tr>
      <w:tr w:rsidR="003933CE" w:rsidRPr="00D003A6" w14:paraId="14805A54" w14:textId="77777777" w:rsidTr="00421BDD">
        <w:trPr>
          <w:cantSplit/>
        </w:trPr>
        <w:tc>
          <w:tcPr>
            <w:tcW w:w="7796" w:type="dxa"/>
            <w:gridSpan w:val="2"/>
          </w:tcPr>
          <w:p w14:paraId="02FBE4AC" w14:textId="77777777" w:rsidR="003933CE" w:rsidRPr="00D003A6" w:rsidRDefault="003933CE" w:rsidP="00421BDD">
            <w:pPr>
              <w:spacing w:before="60" w:after="60"/>
              <w:rPr>
                <w:rFonts w:eastAsia="Calibri" w:cs="Arial"/>
                <w:i/>
              </w:rPr>
            </w:pPr>
            <w:r w:rsidRPr="00D003A6">
              <w:rPr>
                <w:rFonts w:eastAsia="Calibri" w:cs="Arial"/>
                <w:i/>
              </w:rPr>
              <w:t>[INSERT REFERENCE TO ADDITIONAL INFORMATION HERE]</w:t>
            </w:r>
          </w:p>
        </w:tc>
      </w:tr>
    </w:tbl>
    <w:p w14:paraId="223C7AC6" w14:textId="77777777" w:rsidR="003933CE" w:rsidRDefault="003933CE" w:rsidP="00211C18"/>
    <w:p w14:paraId="325DD164" w14:textId="77777777" w:rsidR="00211C18" w:rsidRDefault="00211C18" w:rsidP="00211C18">
      <w:pPr>
        <w:pStyle w:val="Heading2"/>
        <w:numPr>
          <w:ilvl w:val="1"/>
          <w:numId w:val="20"/>
        </w:numPr>
      </w:pPr>
      <w:bookmarkStart w:id="220" w:name="_Toc529872784"/>
      <w:bookmarkStart w:id="221" w:name="_Toc529874343"/>
      <w:bookmarkStart w:id="222" w:name="_Toc23431023"/>
      <w:bookmarkStart w:id="223" w:name="_Toc25663833"/>
      <w:bookmarkStart w:id="224" w:name="_Toc159937125"/>
      <w:r>
        <w:t>Auxiliary or Special Modules</w:t>
      </w:r>
      <w:bookmarkEnd w:id="220"/>
      <w:bookmarkEnd w:id="221"/>
      <w:bookmarkEnd w:id="222"/>
      <w:bookmarkEnd w:id="223"/>
      <w:bookmarkEnd w:id="224"/>
    </w:p>
    <w:p w14:paraId="5436AC03" w14:textId="1FE51A4E" w:rsidR="00211C18" w:rsidRDefault="00211C18" w:rsidP="00211C18">
      <w:r>
        <w:fldChar w:fldCharType="begin"/>
      </w:r>
      <w:r>
        <w:instrText xml:space="preserve"> REF _Ref525740031 \h  \* MERGEFORMAT </w:instrText>
      </w:r>
      <w:r>
        <w:fldChar w:fldCharType="separate"/>
      </w:r>
      <w:r w:rsidR="0066188E" w:rsidRPr="00367CEE">
        <w:rPr>
          <w:rFonts w:eastAsia="Times New Roman" w:cs="Times New Roman"/>
          <w:bCs/>
          <w:szCs w:val="20"/>
        </w:rPr>
        <w:t xml:space="preserve">Table </w:t>
      </w:r>
      <w:r w:rsidR="0066188E" w:rsidRPr="00367CEE">
        <w:rPr>
          <w:rFonts w:eastAsia="Times New Roman" w:cs="Times New Roman"/>
          <w:bCs/>
          <w:noProof/>
          <w:szCs w:val="20"/>
        </w:rPr>
        <w:t>5</w:t>
      </w:r>
      <w:r>
        <w:fldChar w:fldCharType="end"/>
      </w:r>
      <w:r>
        <w:t xml:space="preserve"> below tabulates all the modules to be supplied along with the consoles and their features.</w:t>
      </w:r>
    </w:p>
    <w:p w14:paraId="5071E241" w14:textId="18479F31" w:rsidR="00211C18" w:rsidRDefault="00211C18" w:rsidP="00211C18">
      <w:pPr>
        <w:keepNext/>
        <w:spacing w:after="0" w:line="240" w:lineRule="auto"/>
        <w:jc w:val="center"/>
        <w:rPr>
          <w:rFonts w:eastAsia="Times New Roman" w:cs="Times New Roman"/>
          <w:b/>
          <w:bCs/>
          <w:szCs w:val="20"/>
        </w:rPr>
      </w:pPr>
      <w:bookmarkStart w:id="225" w:name="_Ref525740031"/>
      <w:r>
        <w:rPr>
          <w:rFonts w:eastAsia="Times New Roman" w:cs="Times New Roman"/>
          <w:b/>
          <w:bCs/>
          <w:szCs w:val="20"/>
        </w:rPr>
        <w:lastRenderedPageBreak/>
        <w:t xml:space="preserve">Table </w:t>
      </w:r>
      <w:r>
        <w:fldChar w:fldCharType="begin"/>
      </w:r>
      <w:r>
        <w:rPr>
          <w:rFonts w:eastAsia="Times New Roman" w:cs="Times New Roman"/>
          <w:b/>
          <w:bCs/>
          <w:szCs w:val="20"/>
        </w:rPr>
        <w:instrText xml:space="preserve"> SEQ Table \* ARABIC </w:instrText>
      </w:r>
      <w:r>
        <w:fldChar w:fldCharType="separate"/>
      </w:r>
      <w:r w:rsidR="0066188E">
        <w:rPr>
          <w:rFonts w:eastAsia="Times New Roman" w:cs="Times New Roman"/>
          <w:b/>
          <w:bCs/>
          <w:noProof/>
          <w:szCs w:val="20"/>
        </w:rPr>
        <w:t>5</w:t>
      </w:r>
      <w:r>
        <w:fldChar w:fldCharType="end"/>
      </w:r>
      <w:bookmarkEnd w:id="225"/>
      <w:r>
        <w:rPr>
          <w:rFonts w:eastAsia="Times New Roman" w:cs="Times New Roman"/>
          <w:b/>
          <w:bCs/>
          <w:szCs w:val="20"/>
        </w:rPr>
        <w:t>: Consoles associated modules and their features.</w:t>
      </w:r>
    </w:p>
    <w:tbl>
      <w:tblPr>
        <w:tblStyle w:val="TableGrid2"/>
        <w:tblW w:w="0" w:type="auto"/>
        <w:jc w:val="center"/>
        <w:tblLook w:val="04A0" w:firstRow="1" w:lastRow="0" w:firstColumn="1" w:lastColumn="0" w:noHBand="0" w:noVBand="1"/>
      </w:tblPr>
      <w:tblGrid>
        <w:gridCol w:w="3850"/>
        <w:gridCol w:w="4428"/>
      </w:tblGrid>
      <w:tr w:rsidR="00211C18" w14:paraId="6C4BFCC8" w14:textId="77777777" w:rsidTr="00211C18">
        <w:trPr>
          <w:jc w:val="center"/>
        </w:trPr>
        <w:tc>
          <w:tcPr>
            <w:tcW w:w="3850" w:type="dxa"/>
            <w:tcBorders>
              <w:top w:val="single" w:sz="4" w:space="0" w:color="auto"/>
              <w:left w:val="single" w:sz="4" w:space="0" w:color="auto"/>
              <w:bottom w:val="single" w:sz="4" w:space="0" w:color="auto"/>
              <w:right w:val="single" w:sz="4" w:space="0" w:color="auto"/>
            </w:tcBorders>
            <w:hideMark/>
          </w:tcPr>
          <w:p w14:paraId="3C01B86C" w14:textId="77777777" w:rsidR="00211C18" w:rsidRDefault="00211C18">
            <w:pPr>
              <w:rPr>
                <w:b/>
              </w:rPr>
            </w:pPr>
            <w:r>
              <w:rPr>
                <w:b/>
              </w:rPr>
              <w:t>Module</w:t>
            </w:r>
          </w:p>
        </w:tc>
        <w:tc>
          <w:tcPr>
            <w:tcW w:w="4428" w:type="dxa"/>
            <w:tcBorders>
              <w:top w:val="single" w:sz="4" w:space="0" w:color="auto"/>
              <w:left w:val="single" w:sz="4" w:space="0" w:color="auto"/>
              <w:bottom w:val="single" w:sz="4" w:space="0" w:color="auto"/>
              <w:right w:val="single" w:sz="4" w:space="0" w:color="auto"/>
            </w:tcBorders>
            <w:hideMark/>
          </w:tcPr>
          <w:p w14:paraId="290CD4C9" w14:textId="77777777" w:rsidR="00211C18" w:rsidRDefault="00211C18">
            <w:pPr>
              <w:rPr>
                <w:b/>
              </w:rPr>
            </w:pPr>
            <w:r>
              <w:rPr>
                <w:b/>
              </w:rPr>
              <w:t>Feature</w:t>
            </w:r>
          </w:p>
        </w:tc>
      </w:tr>
      <w:tr w:rsidR="00211C18" w14:paraId="073F9B92" w14:textId="77777777" w:rsidTr="00211C18">
        <w:trPr>
          <w:jc w:val="center"/>
        </w:trPr>
        <w:tc>
          <w:tcPr>
            <w:tcW w:w="3850" w:type="dxa"/>
            <w:tcBorders>
              <w:top w:val="single" w:sz="4" w:space="0" w:color="auto"/>
              <w:left w:val="single" w:sz="4" w:space="0" w:color="auto"/>
              <w:bottom w:val="single" w:sz="4" w:space="0" w:color="auto"/>
              <w:right w:val="single" w:sz="4" w:space="0" w:color="auto"/>
            </w:tcBorders>
            <w:hideMark/>
          </w:tcPr>
          <w:p w14:paraId="3A2D75B9" w14:textId="75E1225B" w:rsidR="00211C18" w:rsidRPr="00CA47EF" w:rsidRDefault="00211C18">
            <w:r w:rsidRPr="00CA47EF">
              <w:t>Very High Frequency (VHF) Radio module (</w:t>
            </w:r>
            <w:r w:rsidRPr="00CA47EF">
              <w:fldChar w:fldCharType="begin"/>
            </w:r>
            <w:r w:rsidRPr="00CA47EF">
              <w:instrText xml:space="preserve"> REF _Ref23419687 \w \h </w:instrText>
            </w:r>
            <w:r w:rsidR="007759F1" w:rsidRPr="00CA47EF">
              <w:instrText xml:space="preserve"> \* MERGEFORMAT </w:instrText>
            </w:r>
            <w:r w:rsidRPr="00CA47EF">
              <w:fldChar w:fldCharType="separate"/>
            </w:r>
            <w:r w:rsidR="0066188E">
              <w:t>11.6.1</w:t>
            </w:r>
            <w:r w:rsidRPr="00CA47EF">
              <w:fldChar w:fldCharType="end"/>
            </w:r>
            <w:r w:rsidRPr="00CA47EF">
              <w:t>)</w:t>
            </w:r>
          </w:p>
        </w:tc>
        <w:tc>
          <w:tcPr>
            <w:tcW w:w="4428" w:type="dxa"/>
            <w:tcBorders>
              <w:top w:val="single" w:sz="4" w:space="0" w:color="auto"/>
              <w:left w:val="single" w:sz="4" w:space="0" w:color="auto"/>
              <w:bottom w:val="single" w:sz="4" w:space="0" w:color="auto"/>
              <w:right w:val="single" w:sz="4" w:space="0" w:color="auto"/>
            </w:tcBorders>
            <w:hideMark/>
          </w:tcPr>
          <w:p w14:paraId="7D0A17CA" w14:textId="77777777" w:rsidR="00211C18" w:rsidRPr="00CA47EF" w:rsidRDefault="00211C18">
            <w:r w:rsidRPr="00CA47EF">
              <w:t>Accommodates the VHF radio used for operations support and/or emergency cases.</w:t>
            </w:r>
          </w:p>
        </w:tc>
      </w:tr>
      <w:tr w:rsidR="00211C18" w14:paraId="368990F2" w14:textId="77777777" w:rsidTr="00211C18">
        <w:trPr>
          <w:jc w:val="center"/>
        </w:trPr>
        <w:tc>
          <w:tcPr>
            <w:tcW w:w="3850" w:type="dxa"/>
            <w:tcBorders>
              <w:top w:val="single" w:sz="4" w:space="0" w:color="auto"/>
              <w:left w:val="single" w:sz="4" w:space="0" w:color="auto"/>
              <w:bottom w:val="single" w:sz="4" w:space="0" w:color="auto"/>
              <w:right w:val="single" w:sz="4" w:space="0" w:color="auto"/>
            </w:tcBorders>
            <w:hideMark/>
          </w:tcPr>
          <w:p w14:paraId="2E3FD4D5" w14:textId="71E9186B" w:rsidR="00211C18" w:rsidRDefault="0095112F">
            <w:r>
              <w:t xml:space="preserve">Crash Alarm module </w:t>
            </w:r>
            <w:r w:rsidR="00211C18">
              <w:t>(</w:t>
            </w:r>
            <w:r>
              <w:fldChar w:fldCharType="begin"/>
            </w:r>
            <w:r>
              <w:instrText xml:space="preserve"> REF _Ref144903511 \h </w:instrText>
            </w:r>
            <w:r>
              <w:fldChar w:fldCharType="separate"/>
            </w:r>
            <w:r w:rsidR="0066188E">
              <w:t>Crash Alam Module</w:t>
            </w:r>
            <w:r>
              <w:fldChar w:fldCharType="end"/>
            </w:r>
            <w:r w:rsidR="002C6014">
              <w:t xml:space="preserve"> (</w:t>
            </w:r>
            <w:r>
              <w:fldChar w:fldCharType="begin"/>
            </w:r>
            <w:r>
              <w:instrText xml:space="preserve"> REF _Ref144903511 \r \h </w:instrText>
            </w:r>
            <w:r>
              <w:fldChar w:fldCharType="separate"/>
            </w:r>
            <w:r w:rsidR="0066188E">
              <w:t>11.6.2</w:t>
            </w:r>
            <w:r>
              <w:fldChar w:fldCharType="end"/>
            </w:r>
            <w:r w:rsidR="00211C18">
              <w:t>)</w:t>
            </w:r>
          </w:p>
        </w:tc>
        <w:tc>
          <w:tcPr>
            <w:tcW w:w="4428" w:type="dxa"/>
            <w:tcBorders>
              <w:top w:val="single" w:sz="4" w:space="0" w:color="auto"/>
              <w:left w:val="single" w:sz="4" w:space="0" w:color="auto"/>
              <w:bottom w:val="single" w:sz="4" w:space="0" w:color="auto"/>
              <w:right w:val="single" w:sz="4" w:space="0" w:color="auto"/>
            </w:tcBorders>
            <w:hideMark/>
          </w:tcPr>
          <w:p w14:paraId="61D4A9F9" w14:textId="24D05184" w:rsidR="00211C18" w:rsidRDefault="00211C18">
            <w:r>
              <w:t xml:space="preserve">Accommodates the </w:t>
            </w:r>
            <w:r w:rsidR="0095112F">
              <w:t>crash alarm used in emergencies.</w:t>
            </w:r>
          </w:p>
        </w:tc>
      </w:tr>
    </w:tbl>
    <w:p w14:paraId="568A656F" w14:textId="77777777" w:rsidR="00211C18" w:rsidRDefault="00211C18" w:rsidP="00211C18"/>
    <w:p w14:paraId="16624525" w14:textId="77777777" w:rsidR="00211C18" w:rsidRDefault="00211C18" w:rsidP="00211C18">
      <w:pPr>
        <w:pStyle w:val="Heading3"/>
        <w:numPr>
          <w:ilvl w:val="2"/>
          <w:numId w:val="20"/>
        </w:numPr>
      </w:pPr>
      <w:bookmarkStart w:id="226" w:name="_Toc529872785"/>
      <w:bookmarkStart w:id="227" w:name="_Toc529874344"/>
      <w:bookmarkStart w:id="228" w:name="_Ref22037855"/>
      <w:bookmarkStart w:id="229" w:name="_Ref23419687"/>
      <w:bookmarkStart w:id="230" w:name="_Toc23431024"/>
      <w:bookmarkStart w:id="231" w:name="_Toc25663834"/>
      <w:bookmarkStart w:id="232" w:name="_Toc159937126"/>
      <w:r>
        <w:t>VHF Radio Module</w:t>
      </w:r>
      <w:bookmarkEnd w:id="226"/>
      <w:bookmarkEnd w:id="227"/>
      <w:bookmarkEnd w:id="228"/>
      <w:bookmarkEnd w:id="229"/>
      <w:bookmarkEnd w:id="230"/>
      <w:bookmarkEnd w:id="231"/>
      <w:bookmarkEnd w:id="232"/>
    </w:p>
    <w:p w14:paraId="53034C8B" w14:textId="36517C0F" w:rsidR="00211C18" w:rsidRDefault="009C6A8B" w:rsidP="00932E2D">
      <w:pPr>
        <w:numPr>
          <w:ilvl w:val="0"/>
          <w:numId w:val="130"/>
        </w:numPr>
        <w:contextualSpacing/>
      </w:pPr>
      <w:r>
        <w:t>There shall be two (2) VHF radio modules provided for each station.</w:t>
      </w:r>
      <w:r w:rsidR="00211C18">
        <w:t xml:space="preserve"> The VHF radio module shall accommodate a VHF radio with dimensions 270mm x 80mm x 280mm (width x depth x height). The VHF radio is shown in </w:t>
      </w:r>
      <w:r w:rsidR="00211C18" w:rsidRPr="00C875A8">
        <w:rPr>
          <w:b/>
          <w:bCs/>
        </w:rPr>
        <w:fldChar w:fldCharType="begin"/>
      </w:r>
      <w:r w:rsidR="00211C18" w:rsidRPr="00C875A8">
        <w:rPr>
          <w:b/>
          <w:bCs/>
        </w:rPr>
        <w:instrText xml:space="preserve"> REF _Ref525740731 \h  \* MERGEFORMAT </w:instrText>
      </w:r>
      <w:r w:rsidR="00211C18" w:rsidRPr="00C875A8">
        <w:rPr>
          <w:b/>
          <w:bCs/>
        </w:rPr>
      </w:r>
      <w:r w:rsidR="00211C18" w:rsidRPr="00C875A8">
        <w:rPr>
          <w:b/>
          <w:bCs/>
        </w:rPr>
        <w:fldChar w:fldCharType="separate"/>
      </w:r>
      <w:r w:rsidR="0066188E">
        <w:rPr>
          <w:rFonts w:eastAsia="Times New Roman" w:cs="Times New Roman"/>
          <w:b/>
          <w:bCs/>
          <w:szCs w:val="20"/>
        </w:rPr>
        <w:t xml:space="preserve">Figure </w:t>
      </w:r>
      <w:r w:rsidR="0066188E">
        <w:rPr>
          <w:rFonts w:eastAsia="Times New Roman" w:cs="Times New Roman"/>
          <w:b/>
          <w:bCs/>
          <w:noProof/>
          <w:szCs w:val="20"/>
        </w:rPr>
        <w:t>41</w:t>
      </w:r>
      <w:r w:rsidR="00211C18" w:rsidRPr="00C875A8">
        <w:rPr>
          <w:b/>
          <w:bCs/>
        </w:rPr>
        <w:fldChar w:fldCharType="end"/>
      </w:r>
      <w:r w:rsidR="00211C18">
        <w:t>.</w:t>
      </w:r>
      <w:r w:rsidR="00053BC2">
        <w:t xml:space="preserve"> Tenderer shall provide a conceptual design of the VHF radio module to show compliance with this requirement. (D)</w:t>
      </w:r>
    </w:p>
    <w:p w14:paraId="409C61DD" w14:textId="1C15C86E" w:rsidR="00211C18" w:rsidRDefault="00211C18" w:rsidP="00211C18">
      <w:pPr>
        <w:keepNext/>
        <w:ind w:left="360"/>
        <w:jc w:val="center"/>
      </w:pPr>
      <w:r>
        <w:rPr>
          <w:noProof/>
          <w:lang w:val="en-GB" w:eastAsia="en-GB"/>
        </w:rPr>
        <w:drawing>
          <wp:inline distT="0" distB="0" distL="0" distR="0" wp14:anchorId="05D9D452" wp14:editId="1ED9942A">
            <wp:extent cx="3632200" cy="1659255"/>
            <wp:effectExtent l="0" t="0" r="6350" b="0"/>
            <wp:docPr id="4268771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32200" cy="1659255"/>
                    </a:xfrm>
                    <a:prstGeom prst="rect">
                      <a:avLst/>
                    </a:prstGeom>
                    <a:noFill/>
                    <a:ln>
                      <a:noFill/>
                    </a:ln>
                  </pic:spPr>
                </pic:pic>
              </a:graphicData>
            </a:graphic>
          </wp:inline>
        </w:drawing>
      </w:r>
    </w:p>
    <w:p w14:paraId="4A632E4E" w14:textId="44D3E274" w:rsidR="00211C18" w:rsidRDefault="00211C18" w:rsidP="00211C18">
      <w:pPr>
        <w:spacing w:after="0" w:line="240" w:lineRule="auto"/>
        <w:jc w:val="center"/>
        <w:rPr>
          <w:rFonts w:eastAsia="Times New Roman" w:cs="Times New Roman"/>
          <w:b/>
          <w:bCs/>
          <w:szCs w:val="20"/>
        </w:rPr>
      </w:pPr>
      <w:bookmarkStart w:id="233" w:name="_Ref525740731"/>
      <w:r>
        <w:rPr>
          <w:rFonts w:eastAsia="Times New Roman" w:cs="Times New Roman"/>
          <w:b/>
          <w:bCs/>
          <w:szCs w:val="20"/>
        </w:rPr>
        <w:t xml:space="preserve">Figure </w:t>
      </w:r>
      <w:r>
        <w:fldChar w:fldCharType="begin"/>
      </w:r>
      <w:r>
        <w:rPr>
          <w:rFonts w:eastAsia="Times New Roman" w:cs="Times New Roman"/>
          <w:b/>
          <w:bCs/>
          <w:noProof/>
          <w:szCs w:val="20"/>
        </w:rPr>
        <w:instrText xml:space="preserve"> SEQ Figure \* ARABIC </w:instrText>
      </w:r>
      <w:r>
        <w:fldChar w:fldCharType="separate"/>
      </w:r>
      <w:r w:rsidR="0066188E">
        <w:rPr>
          <w:rFonts w:eastAsia="Times New Roman" w:cs="Times New Roman"/>
          <w:b/>
          <w:bCs/>
          <w:noProof/>
          <w:szCs w:val="20"/>
        </w:rPr>
        <w:t>41</w:t>
      </w:r>
      <w:r>
        <w:fldChar w:fldCharType="end"/>
      </w:r>
      <w:bookmarkEnd w:id="233"/>
      <w:r>
        <w:rPr>
          <w:rFonts w:eastAsia="Times New Roman" w:cs="Times New Roman"/>
          <w:b/>
          <w:bCs/>
          <w:szCs w:val="20"/>
        </w:rPr>
        <w:t>: VHF Radio.</w:t>
      </w:r>
    </w:p>
    <w:p w14:paraId="59F44A10" w14:textId="77777777" w:rsidR="00211C18" w:rsidRDefault="00211C18" w:rsidP="00211C18">
      <w:pPr>
        <w:ind w:left="360"/>
      </w:pP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CE140C" w:rsidRPr="00D003A6" w14:paraId="2D176B9B" w14:textId="77777777" w:rsidTr="00421BDD">
        <w:tc>
          <w:tcPr>
            <w:tcW w:w="4320" w:type="dxa"/>
          </w:tcPr>
          <w:p w14:paraId="1E50AEFC" w14:textId="77777777" w:rsidR="00CE140C" w:rsidRPr="00D003A6" w:rsidRDefault="00CE140C" w:rsidP="00421BDD">
            <w:pPr>
              <w:spacing w:before="60" w:after="60"/>
              <w:rPr>
                <w:rFonts w:eastAsia="Calibri" w:cs="Arial"/>
                <w:b/>
                <w:bCs/>
              </w:rPr>
            </w:pPr>
            <w:r w:rsidRPr="00D003A6">
              <w:rPr>
                <w:rFonts w:eastAsia="Calibri" w:cs="Arial"/>
                <w:b/>
                <w:bCs/>
              </w:rPr>
              <w:t>COMPLIANCE (C/PC/NC/Noted)</w:t>
            </w:r>
          </w:p>
        </w:tc>
        <w:tc>
          <w:tcPr>
            <w:tcW w:w="3476" w:type="dxa"/>
          </w:tcPr>
          <w:p w14:paraId="1855C29B" w14:textId="77777777" w:rsidR="00CE140C" w:rsidRPr="00D003A6" w:rsidRDefault="00CE140C" w:rsidP="00421BDD">
            <w:pPr>
              <w:spacing w:before="60" w:after="60"/>
              <w:rPr>
                <w:rFonts w:eastAsia="Calibri" w:cs="Arial"/>
              </w:rPr>
            </w:pPr>
          </w:p>
        </w:tc>
      </w:tr>
      <w:tr w:rsidR="00CE140C" w:rsidRPr="00D003A6" w14:paraId="1F9644DF" w14:textId="77777777" w:rsidTr="00421BDD">
        <w:trPr>
          <w:cantSplit/>
        </w:trPr>
        <w:tc>
          <w:tcPr>
            <w:tcW w:w="7796" w:type="dxa"/>
            <w:gridSpan w:val="2"/>
          </w:tcPr>
          <w:p w14:paraId="7687F518" w14:textId="77777777" w:rsidR="00CE140C" w:rsidRPr="00D003A6" w:rsidRDefault="00CE140C" w:rsidP="00421BDD">
            <w:pPr>
              <w:spacing w:before="60" w:after="60"/>
              <w:rPr>
                <w:rFonts w:eastAsia="Calibri" w:cs="Arial"/>
                <w:i/>
              </w:rPr>
            </w:pPr>
            <w:r w:rsidRPr="00D003A6">
              <w:rPr>
                <w:rFonts w:eastAsia="Calibri" w:cs="Arial"/>
                <w:i/>
              </w:rPr>
              <w:t>[INSERT FULL RESPONSE FOR EVALUATION HERE]</w:t>
            </w:r>
          </w:p>
          <w:p w14:paraId="58D2871D" w14:textId="77777777" w:rsidR="00CE140C" w:rsidRPr="00D003A6" w:rsidRDefault="00CE140C" w:rsidP="00421BDD">
            <w:pPr>
              <w:spacing w:before="60" w:after="60"/>
              <w:rPr>
                <w:rFonts w:eastAsia="Calibri" w:cs="Arial"/>
                <w:i/>
              </w:rPr>
            </w:pPr>
          </w:p>
        </w:tc>
      </w:tr>
      <w:tr w:rsidR="00CE140C" w:rsidRPr="00D003A6" w14:paraId="4C3BFA51" w14:textId="77777777" w:rsidTr="00421BDD">
        <w:trPr>
          <w:cantSplit/>
        </w:trPr>
        <w:tc>
          <w:tcPr>
            <w:tcW w:w="7796" w:type="dxa"/>
            <w:gridSpan w:val="2"/>
          </w:tcPr>
          <w:p w14:paraId="62DCD09D" w14:textId="77777777" w:rsidR="00CE140C" w:rsidRPr="00D003A6" w:rsidRDefault="00CE140C" w:rsidP="00421BDD">
            <w:pPr>
              <w:spacing w:before="60" w:after="60"/>
              <w:rPr>
                <w:rFonts w:eastAsia="Calibri" w:cs="Arial"/>
                <w:i/>
              </w:rPr>
            </w:pPr>
            <w:r w:rsidRPr="00D003A6">
              <w:rPr>
                <w:rFonts w:eastAsia="Calibri" w:cs="Arial"/>
                <w:i/>
              </w:rPr>
              <w:t>[INSERT REFERENCE TO ADDITIONAL INFORMATION HERE]</w:t>
            </w:r>
          </w:p>
        </w:tc>
      </w:tr>
    </w:tbl>
    <w:p w14:paraId="3799B20F" w14:textId="77777777" w:rsidR="00CE140C" w:rsidRDefault="00CE140C" w:rsidP="00211C18">
      <w:pPr>
        <w:ind w:left="360"/>
      </w:pPr>
    </w:p>
    <w:p w14:paraId="31510081" w14:textId="3641201D" w:rsidR="00932E2D" w:rsidRDefault="00211C18" w:rsidP="00DF0750">
      <w:pPr>
        <w:numPr>
          <w:ilvl w:val="0"/>
          <w:numId w:val="130"/>
        </w:numPr>
        <w:spacing w:after="0"/>
        <w:contextualSpacing/>
      </w:pPr>
      <w:r>
        <w:t>The preferred location for the VHF radio module is behind the working surface area (the portion of area separating the support base and the working surface) on the right</w:t>
      </w:r>
      <w:r w:rsidR="00C875A8">
        <w:t>-</w:t>
      </w:r>
      <w:r>
        <w:t xml:space="preserve">hand side of the console relative to the controller position or on the side (left end or right end) of the console. However, if the VHF module is placed at the former location, the distance of a mounted display/monitor relative to the module’s position should be </w:t>
      </w:r>
      <w:r w:rsidR="00932E2D">
        <w:t>considered</w:t>
      </w:r>
      <w:r>
        <w:t>.</w:t>
      </w:r>
      <w:r w:rsidR="00A03383" w:rsidRPr="00A03383">
        <w:t xml:space="preserve"> The VHF radio module must be within an arm’s reach of the controller, and located in such a way that the controller can switch it on, use the microphone and adjust the frequency without removing the radio from the module/ bracket. </w:t>
      </w:r>
      <w:r>
        <w:t xml:space="preserve"> </w:t>
      </w:r>
      <w:r w:rsidR="009C6A8B">
        <w:t>The VHF radio module shall allow for the ease of removal and placement of the VHF radio within the module for evacuation purposes.</w:t>
      </w:r>
      <w:r w:rsidR="00DF0750">
        <w:t xml:space="preserve"> </w:t>
      </w:r>
      <w:r w:rsidR="00932E2D">
        <w:t xml:space="preserve">The areas of contact for the VHF </w:t>
      </w:r>
      <w:r w:rsidR="00932E2D">
        <w:lastRenderedPageBreak/>
        <w:t xml:space="preserve">radio module shall be protected from wear and tear. </w:t>
      </w:r>
      <w:r w:rsidR="00CE140C" w:rsidRPr="00CE140C">
        <w:t>The Tenderer shall explain how the proposed module complies with the stated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CE140C" w:rsidRPr="00D003A6" w14:paraId="4FB76986" w14:textId="77777777" w:rsidTr="00421BDD">
        <w:tc>
          <w:tcPr>
            <w:tcW w:w="4320" w:type="dxa"/>
          </w:tcPr>
          <w:p w14:paraId="33FEC2C1" w14:textId="77777777" w:rsidR="00CE140C" w:rsidRPr="00D003A6" w:rsidRDefault="00CE140C" w:rsidP="00421BDD">
            <w:pPr>
              <w:spacing w:before="60" w:after="60"/>
              <w:rPr>
                <w:rFonts w:eastAsia="Calibri" w:cs="Arial"/>
                <w:b/>
                <w:bCs/>
              </w:rPr>
            </w:pPr>
            <w:r w:rsidRPr="00D003A6">
              <w:rPr>
                <w:rFonts w:eastAsia="Calibri" w:cs="Arial"/>
                <w:b/>
                <w:bCs/>
              </w:rPr>
              <w:t>COMPLIANCE (C/PC/NC/Noted)</w:t>
            </w:r>
          </w:p>
        </w:tc>
        <w:tc>
          <w:tcPr>
            <w:tcW w:w="3476" w:type="dxa"/>
          </w:tcPr>
          <w:p w14:paraId="4F822AF9" w14:textId="77777777" w:rsidR="00CE140C" w:rsidRPr="00D003A6" w:rsidRDefault="00CE140C" w:rsidP="00421BDD">
            <w:pPr>
              <w:spacing w:before="60" w:after="60"/>
              <w:rPr>
                <w:rFonts w:eastAsia="Calibri" w:cs="Arial"/>
              </w:rPr>
            </w:pPr>
          </w:p>
        </w:tc>
      </w:tr>
      <w:tr w:rsidR="00CE140C" w:rsidRPr="00D003A6" w14:paraId="09FA2196" w14:textId="77777777" w:rsidTr="00421BDD">
        <w:trPr>
          <w:cantSplit/>
        </w:trPr>
        <w:tc>
          <w:tcPr>
            <w:tcW w:w="7796" w:type="dxa"/>
            <w:gridSpan w:val="2"/>
          </w:tcPr>
          <w:p w14:paraId="4A581611" w14:textId="77777777" w:rsidR="00CE140C" w:rsidRPr="00D003A6" w:rsidRDefault="00CE140C" w:rsidP="00421BDD">
            <w:pPr>
              <w:spacing w:before="60" w:after="60"/>
              <w:rPr>
                <w:rFonts w:eastAsia="Calibri" w:cs="Arial"/>
                <w:i/>
              </w:rPr>
            </w:pPr>
            <w:r w:rsidRPr="00D003A6">
              <w:rPr>
                <w:rFonts w:eastAsia="Calibri" w:cs="Arial"/>
                <w:i/>
              </w:rPr>
              <w:t>[INSERT FULL RESPONSE FOR EVALUATION HERE]</w:t>
            </w:r>
          </w:p>
          <w:p w14:paraId="30536298" w14:textId="77777777" w:rsidR="00CE140C" w:rsidRPr="00D003A6" w:rsidRDefault="00CE140C" w:rsidP="00421BDD">
            <w:pPr>
              <w:spacing w:before="60" w:after="60"/>
              <w:rPr>
                <w:rFonts w:eastAsia="Calibri" w:cs="Arial"/>
                <w:i/>
              </w:rPr>
            </w:pPr>
          </w:p>
        </w:tc>
      </w:tr>
      <w:tr w:rsidR="00CE140C" w:rsidRPr="00D003A6" w14:paraId="4E935BD3" w14:textId="77777777" w:rsidTr="00421BDD">
        <w:trPr>
          <w:cantSplit/>
        </w:trPr>
        <w:tc>
          <w:tcPr>
            <w:tcW w:w="7796" w:type="dxa"/>
            <w:gridSpan w:val="2"/>
          </w:tcPr>
          <w:p w14:paraId="5BE72C17" w14:textId="77777777" w:rsidR="00CE140C" w:rsidRPr="00D003A6" w:rsidRDefault="00CE140C" w:rsidP="00421BDD">
            <w:pPr>
              <w:spacing w:before="60" w:after="60"/>
              <w:rPr>
                <w:rFonts w:eastAsia="Calibri" w:cs="Arial"/>
                <w:i/>
              </w:rPr>
            </w:pPr>
            <w:r w:rsidRPr="00D003A6">
              <w:rPr>
                <w:rFonts w:eastAsia="Calibri" w:cs="Arial"/>
                <w:i/>
              </w:rPr>
              <w:t>[INSERT REFERENCE TO ADDITIONAL INFORMATION HERE]</w:t>
            </w:r>
          </w:p>
        </w:tc>
      </w:tr>
    </w:tbl>
    <w:p w14:paraId="649D43C1" w14:textId="77777777" w:rsidR="0095112F" w:rsidRDefault="0095112F" w:rsidP="0095112F">
      <w:pPr>
        <w:spacing w:after="0"/>
        <w:contextualSpacing/>
      </w:pPr>
    </w:p>
    <w:p w14:paraId="25290C26" w14:textId="7ABD771A" w:rsidR="00211C18" w:rsidRDefault="0095112F" w:rsidP="0095112F">
      <w:pPr>
        <w:pStyle w:val="Heading3"/>
        <w:numPr>
          <w:ilvl w:val="2"/>
          <w:numId w:val="20"/>
        </w:numPr>
      </w:pPr>
      <w:bookmarkStart w:id="234" w:name="_Ref144903511"/>
      <w:bookmarkStart w:id="235" w:name="_Toc159937127"/>
      <w:r>
        <w:t>Crash Alam Module</w:t>
      </w:r>
      <w:bookmarkEnd w:id="234"/>
      <w:bookmarkEnd w:id="235"/>
    </w:p>
    <w:p w14:paraId="60C281B9" w14:textId="0D2EFE58" w:rsidR="00DE33F7" w:rsidRDefault="00D04106" w:rsidP="00DE33F7">
      <w:pPr>
        <w:numPr>
          <w:ilvl w:val="0"/>
          <w:numId w:val="120"/>
        </w:numPr>
        <w:spacing w:after="0"/>
        <w:contextualSpacing/>
      </w:pPr>
      <w:r>
        <w:t>A crash alarm module which houses the crash alarm button</w:t>
      </w:r>
      <w:r w:rsidR="003F34CA">
        <w:t>s</w:t>
      </w:r>
      <w:r>
        <w:t xml:space="preserve"> </w:t>
      </w:r>
      <w:r w:rsidR="00DE33F7">
        <w:t>for FAPM and FARB</w:t>
      </w:r>
      <w:r w:rsidR="003F34CA">
        <w:t xml:space="preserve"> respectively,</w:t>
      </w:r>
      <w:r w:rsidR="00DE33F7">
        <w:t xml:space="preserve"> </w:t>
      </w:r>
      <w:r>
        <w:t>shall be supplied and installed</w:t>
      </w:r>
      <w:r w:rsidR="003F34CA">
        <w:t xml:space="preserve"> at each station</w:t>
      </w:r>
      <w:r>
        <w:t xml:space="preserve">. </w:t>
      </w:r>
      <w:r w:rsidR="00104816">
        <w:t xml:space="preserve"> </w:t>
      </w:r>
      <w:r>
        <w:t xml:space="preserve">The crash alarm </w:t>
      </w:r>
      <w:r w:rsidR="00DE33F7">
        <w:t>module</w:t>
      </w:r>
      <w:r w:rsidR="003F34CA">
        <w:t>s</w:t>
      </w:r>
      <w:r w:rsidR="00DE33F7">
        <w:t xml:space="preserve"> shall enclose a </w:t>
      </w:r>
      <w:r w:rsidR="00C875A8">
        <w:t>30</w:t>
      </w:r>
      <w:r w:rsidR="00DE33F7">
        <w:t>mm diameter butto</w:t>
      </w:r>
      <w:r w:rsidR="003F34CA">
        <w:t>n</w:t>
      </w:r>
      <w:r w:rsidR="00DE33F7">
        <w:t xml:space="preserve"> for FAPM</w:t>
      </w:r>
      <w:r w:rsidR="003F34CA">
        <w:t>,</w:t>
      </w:r>
      <w:r w:rsidR="00DE33F7">
        <w:t xml:space="preserve"> and a </w:t>
      </w:r>
      <w:r w:rsidR="00C875A8">
        <w:t>40</w:t>
      </w:r>
      <w:r w:rsidR="00DE33F7">
        <w:t>mm diameter button for FARB such that accidental activation of the button is prevented. These modules shall not be larger than 100 mm x 100 mm in size.</w:t>
      </w:r>
      <w:r w:rsidR="004E7CCF">
        <w:t xml:space="preserve"> </w:t>
      </w:r>
      <w:r w:rsidR="004E7CCF" w:rsidRPr="004E7CCF">
        <w:t>The Tenderer shall provide conceptual design</w:t>
      </w:r>
      <w:r w:rsidR="004E7CCF">
        <w:t>s</w:t>
      </w:r>
      <w:r w:rsidR="004E7CCF" w:rsidRPr="004E7CCF">
        <w:t xml:space="preserve"> for the </w:t>
      </w:r>
      <w:r w:rsidR="004E7CCF">
        <w:t xml:space="preserve">FAPM and FARB </w:t>
      </w:r>
      <w:r w:rsidR="004E7CCF" w:rsidRPr="004E7CCF">
        <w:t>crash alarm module</w:t>
      </w:r>
      <w:r w:rsidR="004E7CCF">
        <w:t>s</w:t>
      </w:r>
      <w:r w:rsidR="004E7CCF" w:rsidRPr="004E7CCF">
        <w: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CE140C" w:rsidRPr="00D003A6" w14:paraId="2164BC86" w14:textId="77777777" w:rsidTr="00421BDD">
        <w:tc>
          <w:tcPr>
            <w:tcW w:w="4320" w:type="dxa"/>
          </w:tcPr>
          <w:p w14:paraId="28C4C9B4" w14:textId="77777777" w:rsidR="00CE140C" w:rsidRPr="00D003A6" w:rsidRDefault="00CE140C" w:rsidP="00421BDD">
            <w:pPr>
              <w:spacing w:before="60" w:after="60"/>
              <w:rPr>
                <w:rFonts w:eastAsia="Calibri" w:cs="Arial"/>
                <w:b/>
                <w:bCs/>
              </w:rPr>
            </w:pPr>
            <w:r w:rsidRPr="00D003A6">
              <w:rPr>
                <w:rFonts w:eastAsia="Calibri" w:cs="Arial"/>
                <w:b/>
                <w:bCs/>
              </w:rPr>
              <w:t>COMPLIANCE (C/PC/NC/Noted)</w:t>
            </w:r>
          </w:p>
        </w:tc>
        <w:tc>
          <w:tcPr>
            <w:tcW w:w="3476" w:type="dxa"/>
          </w:tcPr>
          <w:p w14:paraId="207AC859" w14:textId="77777777" w:rsidR="00CE140C" w:rsidRPr="00D003A6" w:rsidRDefault="00CE140C" w:rsidP="00421BDD">
            <w:pPr>
              <w:spacing w:before="60" w:after="60"/>
              <w:rPr>
                <w:rFonts w:eastAsia="Calibri" w:cs="Arial"/>
              </w:rPr>
            </w:pPr>
          </w:p>
        </w:tc>
      </w:tr>
      <w:tr w:rsidR="00CE140C" w:rsidRPr="00D003A6" w14:paraId="414C39A4" w14:textId="77777777" w:rsidTr="00421BDD">
        <w:trPr>
          <w:cantSplit/>
        </w:trPr>
        <w:tc>
          <w:tcPr>
            <w:tcW w:w="7796" w:type="dxa"/>
            <w:gridSpan w:val="2"/>
          </w:tcPr>
          <w:p w14:paraId="30A13161" w14:textId="77777777" w:rsidR="00CE140C" w:rsidRPr="00D003A6" w:rsidRDefault="00CE140C" w:rsidP="00421BDD">
            <w:pPr>
              <w:spacing w:before="60" w:after="60"/>
              <w:rPr>
                <w:rFonts w:eastAsia="Calibri" w:cs="Arial"/>
                <w:i/>
              </w:rPr>
            </w:pPr>
            <w:r w:rsidRPr="00D003A6">
              <w:rPr>
                <w:rFonts w:eastAsia="Calibri" w:cs="Arial"/>
                <w:i/>
              </w:rPr>
              <w:t>[INSERT FULL RESPONSE FOR EVALUATION HERE]</w:t>
            </w:r>
          </w:p>
          <w:p w14:paraId="32F021C4" w14:textId="77777777" w:rsidR="00CE140C" w:rsidRPr="00D003A6" w:rsidRDefault="00CE140C" w:rsidP="00421BDD">
            <w:pPr>
              <w:spacing w:before="60" w:after="60"/>
              <w:rPr>
                <w:rFonts w:eastAsia="Calibri" w:cs="Arial"/>
                <w:i/>
              </w:rPr>
            </w:pPr>
          </w:p>
        </w:tc>
      </w:tr>
      <w:tr w:rsidR="00CE140C" w:rsidRPr="00D003A6" w14:paraId="14F9F544" w14:textId="77777777" w:rsidTr="00421BDD">
        <w:trPr>
          <w:cantSplit/>
        </w:trPr>
        <w:tc>
          <w:tcPr>
            <w:tcW w:w="7796" w:type="dxa"/>
            <w:gridSpan w:val="2"/>
          </w:tcPr>
          <w:p w14:paraId="244C0F76" w14:textId="77777777" w:rsidR="00CE140C" w:rsidRPr="00D003A6" w:rsidRDefault="00CE140C" w:rsidP="00421BDD">
            <w:pPr>
              <w:spacing w:before="60" w:after="60"/>
              <w:rPr>
                <w:rFonts w:eastAsia="Calibri" w:cs="Arial"/>
                <w:i/>
              </w:rPr>
            </w:pPr>
            <w:r w:rsidRPr="00D003A6">
              <w:rPr>
                <w:rFonts w:eastAsia="Calibri" w:cs="Arial"/>
                <w:i/>
              </w:rPr>
              <w:t>[INSERT REFERENCE TO ADDITIONAL INFORMATION HERE]</w:t>
            </w:r>
          </w:p>
        </w:tc>
      </w:tr>
    </w:tbl>
    <w:p w14:paraId="51B212CB" w14:textId="77777777" w:rsidR="00DE33F7" w:rsidRDefault="00DE33F7" w:rsidP="00DE33F7">
      <w:pPr>
        <w:spacing w:after="0"/>
        <w:contextualSpacing/>
      </w:pPr>
    </w:p>
    <w:p w14:paraId="734EE3BE" w14:textId="37B1EF90" w:rsidR="00DE33F7" w:rsidRDefault="00DE33F7" w:rsidP="003F34CA">
      <w:pPr>
        <w:numPr>
          <w:ilvl w:val="0"/>
          <w:numId w:val="120"/>
        </w:numPr>
        <w:spacing w:after="0"/>
        <w:contextualSpacing/>
      </w:pPr>
      <w:r>
        <w:t xml:space="preserve">A crash alarm module which houses the crash alarm remote for FAVG shall be supplied and installed. The crash alarm </w:t>
      </w:r>
      <w:r w:rsidR="003F34CA">
        <w:t>module shall enclose the 30mm x 70mm crash alarm remote such that accidental activation of the alarm is prevented.</w:t>
      </w:r>
      <w:r w:rsidR="004E7CCF">
        <w:t xml:space="preserve"> </w:t>
      </w:r>
      <w:r w:rsidR="004E7CCF" w:rsidRPr="004E7CCF">
        <w:t>The Tenderer shall provide a conceptual design for the</w:t>
      </w:r>
      <w:r w:rsidR="004E7CCF">
        <w:t xml:space="preserve"> FAVG</w:t>
      </w:r>
      <w:r w:rsidR="004E7CCF" w:rsidRPr="004E7CCF">
        <w:t xml:space="preserve"> crash alarm module.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E7CCF" w:rsidRPr="00D003A6" w14:paraId="3357C2E9" w14:textId="77777777" w:rsidTr="00421BDD">
        <w:tc>
          <w:tcPr>
            <w:tcW w:w="4320" w:type="dxa"/>
          </w:tcPr>
          <w:p w14:paraId="575A96DE" w14:textId="77777777" w:rsidR="004E7CCF" w:rsidRPr="00D003A6" w:rsidRDefault="004E7CCF" w:rsidP="00421BDD">
            <w:pPr>
              <w:spacing w:before="60" w:after="60"/>
              <w:rPr>
                <w:rFonts w:eastAsia="Calibri" w:cs="Arial"/>
                <w:b/>
                <w:bCs/>
              </w:rPr>
            </w:pPr>
            <w:r w:rsidRPr="00D003A6">
              <w:rPr>
                <w:rFonts w:eastAsia="Calibri" w:cs="Arial"/>
                <w:b/>
                <w:bCs/>
              </w:rPr>
              <w:t>COMPLIANCE (C/PC/NC/Noted)</w:t>
            </w:r>
          </w:p>
        </w:tc>
        <w:tc>
          <w:tcPr>
            <w:tcW w:w="3476" w:type="dxa"/>
          </w:tcPr>
          <w:p w14:paraId="495A96CB" w14:textId="77777777" w:rsidR="004E7CCF" w:rsidRPr="00D003A6" w:rsidRDefault="004E7CCF" w:rsidP="00421BDD">
            <w:pPr>
              <w:spacing w:before="60" w:after="60"/>
              <w:rPr>
                <w:rFonts w:eastAsia="Calibri" w:cs="Arial"/>
              </w:rPr>
            </w:pPr>
          </w:p>
        </w:tc>
      </w:tr>
      <w:tr w:rsidR="004E7CCF" w:rsidRPr="00D003A6" w14:paraId="06A46BB5" w14:textId="77777777" w:rsidTr="00421BDD">
        <w:trPr>
          <w:cantSplit/>
        </w:trPr>
        <w:tc>
          <w:tcPr>
            <w:tcW w:w="7796" w:type="dxa"/>
            <w:gridSpan w:val="2"/>
          </w:tcPr>
          <w:p w14:paraId="48DD4454" w14:textId="77777777" w:rsidR="004E7CCF" w:rsidRPr="00D003A6" w:rsidRDefault="004E7CCF" w:rsidP="00421BDD">
            <w:pPr>
              <w:spacing w:before="60" w:after="60"/>
              <w:rPr>
                <w:rFonts w:eastAsia="Calibri" w:cs="Arial"/>
                <w:i/>
              </w:rPr>
            </w:pPr>
            <w:r w:rsidRPr="00D003A6">
              <w:rPr>
                <w:rFonts w:eastAsia="Calibri" w:cs="Arial"/>
                <w:i/>
              </w:rPr>
              <w:t>[INSERT FULL RESPONSE FOR EVALUATION HERE]</w:t>
            </w:r>
          </w:p>
          <w:p w14:paraId="6B9322A1" w14:textId="77777777" w:rsidR="004E7CCF" w:rsidRPr="00D003A6" w:rsidRDefault="004E7CCF" w:rsidP="00421BDD">
            <w:pPr>
              <w:spacing w:before="60" w:after="60"/>
              <w:rPr>
                <w:rFonts w:eastAsia="Calibri" w:cs="Arial"/>
                <w:i/>
              </w:rPr>
            </w:pPr>
          </w:p>
        </w:tc>
      </w:tr>
      <w:tr w:rsidR="004E7CCF" w:rsidRPr="00D003A6" w14:paraId="539CB495" w14:textId="77777777" w:rsidTr="00421BDD">
        <w:trPr>
          <w:cantSplit/>
        </w:trPr>
        <w:tc>
          <w:tcPr>
            <w:tcW w:w="7796" w:type="dxa"/>
            <w:gridSpan w:val="2"/>
          </w:tcPr>
          <w:p w14:paraId="6CC4C3E9" w14:textId="77777777" w:rsidR="004E7CCF" w:rsidRPr="00D003A6" w:rsidRDefault="004E7CCF" w:rsidP="00421BDD">
            <w:pPr>
              <w:spacing w:before="60" w:after="60"/>
              <w:rPr>
                <w:rFonts w:eastAsia="Calibri" w:cs="Arial"/>
                <w:i/>
              </w:rPr>
            </w:pPr>
            <w:r w:rsidRPr="00D003A6">
              <w:rPr>
                <w:rFonts w:eastAsia="Calibri" w:cs="Arial"/>
                <w:i/>
              </w:rPr>
              <w:t>[INSERT REFERENCE TO ADDITIONAL INFORMATION HERE]</w:t>
            </w:r>
          </w:p>
        </w:tc>
      </w:tr>
    </w:tbl>
    <w:p w14:paraId="09106A27" w14:textId="77777777" w:rsidR="003F34CA" w:rsidRDefault="003F34CA" w:rsidP="00CA47EF">
      <w:pPr>
        <w:pStyle w:val="ListParagraph"/>
      </w:pPr>
    </w:p>
    <w:p w14:paraId="2906FA2C" w14:textId="5B41CB14" w:rsidR="00104816" w:rsidRDefault="00104816" w:rsidP="00104816">
      <w:pPr>
        <w:numPr>
          <w:ilvl w:val="0"/>
          <w:numId w:val="120"/>
        </w:numPr>
        <w:spacing w:after="0"/>
        <w:contextualSpacing/>
      </w:pPr>
      <w:r>
        <w:t xml:space="preserve"> The crash alarm module</w:t>
      </w:r>
      <w:r w:rsidR="00DE33F7">
        <w:t>s</w:t>
      </w:r>
      <w:r>
        <w:t xml:space="preserve"> shall be mounted within an arm’s length from the seated controller’s position.</w:t>
      </w:r>
      <w:r w:rsidR="004E7CCF">
        <w:t xml:space="preserve"> The Tenderer shall provide full details on how the crash alarm modules will be mounted on the consoles.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E7CCF" w:rsidRPr="00D003A6" w14:paraId="3CE23333" w14:textId="77777777" w:rsidTr="00421BDD">
        <w:tc>
          <w:tcPr>
            <w:tcW w:w="4320" w:type="dxa"/>
          </w:tcPr>
          <w:p w14:paraId="7652ECBA" w14:textId="77777777" w:rsidR="004E7CCF" w:rsidRPr="00D003A6" w:rsidRDefault="004E7CCF" w:rsidP="00421BDD">
            <w:pPr>
              <w:spacing w:before="60" w:after="60"/>
              <w:rPr>
                <w:rFonts w:eastAsia="Calibri" w:cs="Arial"/>
                <w:b/>
                <w:bCs/>
              </w:rPr>
            </w:pPr>
            <w:r w:rsidRPr="00D003A6">
              <w:rPr>
                <w:rFonts w:eastAsia="Calibri" w:cs="Arial"/>
                <w:b/>
                <w:bCs/>
              </w:rPr>
              <w:t>COMPLIANCE (C/PC/NC/Noted)</w:t>
            </w:r>
          </w:p>
        </w:tc>
        <w:tc>
          <w:tcPr>
            <w:tcW w:w="3476" w:type="dxa"/>
          </w:tcPr>
          <w:p w14:paraId="665097F3" w14:textId="77777777" w:rsidR="004E7CCF" w:rsidRPr="00D003A6" w:rsidRDefault="004E7CCF" w:rsidP="00421BDD">
            <w:pPr>
              <w:spacing w:before="60" w:after="60"/>
              <w:rPr>
                <w:rFonts w:eastAsia="Calibri" w:cs="Arial"/>
              </w:rPr>
            </w:pPr>
          </w:p>
        </w:tc>
      </w:tr>
      <w:tr w:rsidR="004E7CCF" w:rsidRPr="00D003A6" w14:paraId="30853D87" w14:textId="77777777" w:rsidTr="00421BDD">
        <w:trPr>
          <w:cantSplit/>
        </w:trPr>
        <w:tc>
          <w:tcPr>
            <w:tcW w:w="7796" w:type="dxa"/>
            <w:gridSpan w:val="2"/>
          </w:tcPr>
          <w:p w14:paraId="4CD2F0E9" w14:textId="77777777" w:rsidR="004E7CCF" w:rsidRPr="00D003A6" w:rsidRDefault="004E7CCF" w:rsidP="00421BDD">
            <w:pPr>
              <w:spacing w:before="60" w:after="60"/>
              <w:rPr>
                <w:rFonts w:eastAsia="Calibri" w:cs="Arial"/>
                <w:i/>
              </w:rPr>
            </w:pPr>
            <w:r w:rsidRPr="00D003A6">
              <w:rPr>
                <w:rFonts w:eastAsia="Calibri" w:cs="Arial"/>
                <w:i/>
              </w:rPr>
              <w:lastRenderedPageBreak/>
              <w:t>[INSERT FULL RESPONSE FOR EVALUATION HERE]</w:t>
            </w:r>
          </w:p>
          <w:p w14:paraId="5370FC20" w14:textId="77777777" w:rsidR="004E7CCF" w:rsidRPr="00D003A6" w:rsidRDefault="004E7CCF" w:rsidP="00421BDD">
            <w:pPr>
              <w:spacing w:before="60" w:after="60"/>
              <w:rPr>
                <w:rFonts w:eastAsia="Calibri" w:cs="Arial"/>
                <w:i/>
              </w:rPr>
            </w:pPr>
          </w:p>
        </w:tc>
      </w:tr>
      <w:tr w:rsidR="004E7CCF" w:rsidRPr="00D003A6" w14:paraId="58FED6B4" w14:textId="77777777" w:rsidTr="00421BDD">
        <w:trPr>
          <w:cantSplit/>
        </w:trPr>
        <w:tc>
          <w:tcPr>
            <w:tcW w:w="7796" w:type="dxa"/>
            <w:gridSpan w:val="2"/>
          </w:tcPr>
          <w:p w14:paraId="02963F16" w14:textId="77777777" w:rsidR="004E7CCF" w:rsidRPr="00D003A6" w:rsidRDefault="004E7CCF" w:rsidP="00421BDD">
            <w:pPr>
              <w:spacing w:before="60" w:after="60"/>
              <w:rPr>
                <w:rFonts w:eastAsia="Calibri" w:cs="Arial"/>
                <w:i/>
              </w:rPr>
            </w:pPr>
            <w:r w:rsidRPr="00D003A6">
              <w:rPr>
                <w:rFonts w:eastAsia="Calibri" w:cs="Arial"/>
                <w:i/>
              </w:rPr>
              <w:t>[INSERT REFERENCE TO ADDITIONAL INFORMATION HERE]</w:t>
            </w:r>
          </w:p>
        </w:tc>
      </w:tr>
    </w:tbl>
    <w:p w14:paraId="55C51D74" w14:textId="77777777" w:rsidR="003F34CA" w:rsidRDefault="003F34CA" w:rsidP="003F34CA">
      <w:pPr>
        <w:pStyle w:val="ListParagraph"/>
      </w:pPr>
    </w:p>
    <w:p w14:paraId="64B3A2C1" w14:textId="738F6752" w:rsidR="00104816" w:rsidRPr="00BF2CE8" w:rsidRDefault="00104816" w:rsidP="00104816">
      <w:pPr>
        <w:numPr>
          <w:ilvl w:val="0"/>
          <w:numId w:val="120"/>
        </w:numPr>
        <w:spacing w:after="0"/>
        <w:contextualSpacing/>
      </w:pPr>
      <w:r>
        <w:t>The crash alarm module shall cater for the wiring of the crash alarm button</w:t>
      </w:r>
      <w:r w:rsidR="003F34CA">
        <w:t xml:space="preserve"> where applicable</w:t>
      </w:r>
      <w:r>
        <w:t>.</w:t>
      </w:r>
      <w:r w:rsidR="004E7CCF">
        <w:t xml:space="preserve"> </w:t>
      </w:r>
      <w:r w:rsidR="004E7CCF" w:rsidRPr="004E7CCF">
        <w:t>The Tenderer shall indicate how this requirement is met in the conceptual design for the crash alarm module.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E7CCF" w:rsidRPr="00D003A6" w14:paraId="7AA2B067" w14:textId="77777777" w:rsidTr="00421BDD">
        <w:tc>
          <w:tcPr>
            <w:tcW w:w="4320" w:type="dxa"/>
          </w:tcPr>
          <w:p w14:paraId="437F9B92" w14:textId="77777777" w:rsidR="004E7CCF" w:rsidRPr="00D003A6" w:rsidRDefault="004E7CCF" w:rsidP="00421BDD">
            <w:pPr>
              <w:spacing w:before="60" w:after="60"/>
              <w:rPr>
                <w:rFonts w:eastAsia="Calibri" w:cs="Arial"/>
                <w:b/>
                <w:bCs/>
              </w:rPr>
            </w:pPr>
            <w:r w:rsidRPr="00D003A6">
              <w:rPr>
                <w:rFonts w:eastAsia="Calibri" w:cs="Arial"/>
                <w:b/>
                <w:bCs/>
              </w:rPr>
              <w:t>COMPLIANCE (C/PC/NC/Noted)</w:t>
            </w:r>
          </w:p>
        </w:tc>
        <w:tc>
          <w:tcPr>
            <w:tcW w:w="3476" w:type="dxa"/>
          </w:tcPr>
          <w:p w14:paraId="11801B44" w14:textId="77777777" w:rsidR="004E7CCF" w:rsidRPr="00D003A6" w:rsidRDefault="004E7CCF" w:rsidP="00421BDD">
            <w:pPr>
              <w:spacing w:before="60" w:after="60"/>
              <w:rPr>
                <w:rFonts w:eastAsia="Calibri" w:cs="Arial"/>
              </w:rPr>
            </w:pPr>
          </w:p>
        </w:tc>
      </w:tr>
      <w:tr w:rsidR="004E7CCF" w:rsidRPr="00D003A6" w14:paraId="343BF3DE" w14:textId="77777777" w:rsidTr="00421BDD">
        <w:trPr>
          <w:cantSplit/>
        </w:trPr>
        <w:tc>
          <w:tcPr>
            <w:tcW w:w="7796" w:type="dxa"/>
            <w:gridSpan w:val="2"/>
          </w:tcPr>
          <w:p w14:paraId="4E56622B" w14:textId="77777777" w:rsidR="004E7CCF" w:rsidRPr="00D003A6" w:rsidRDefault="004E7CCF" w:rsidP="00421BDD">
            <w:pPr>
              <w:spacing w:before="60" w:after="60"/>
              <w:rPr>
                <w:rFonts w:eastAsia="Calibri" w:cs="Arial"/>
                <w:i/>
              </w:rPr>
            </w:pPr>
            <w:r w:rsidRPr="00D003A6">
              <w:rPr>
                <w:rFonts w:eastAsia="Calibri" w:cs="Arial"/>
                <w:i/>
              </w:rPr>
              <w:t>[INSERT FULL RESPONSE FOR EVALUATION HERE]</w:t>
            </w:r>
          </w:p>
          <w:p w14:paraId="6300E41C" w14:textId="77777777" w:rsidR="004E7CCF" w:rsidRPr="00D003A6" w:rsidRDefault="004E7CCF" w:rsidP="00421BDD">
            <w:pPr>
              <w:spacing w:before="60" w:after="60"/>
              <w:rPr>
                <w:rFonts w:eastAsia="Calibri" w:cs="Arial"/>
                <w:i/>
              </w:rPr>
            </w:pPr>
          </w:p>
        </w:tc>
      </w:tr>
      <w:tr w:rsidR="004E7CCF" w:rsidRPr="00D003A6" w14:paraId="655A4341" w14:textId="77777777" w:rsidTr="00421BDD">
        <w:trPr>
          <w:cantSplit/>
        </w:trPr>
        <w:tc>
          <w:tcPr>
            <w:tcW w:w="7796" w:type="dxa"/>
            <w:gridSpan w:val="2"/>
          </w:tcPr>
          <w:p w14:paraId="7B07627D" w14:textId="77777777" w:rsidR="004E7CCF" w:rsidRPr="00D003A6" w:rsidRDefault="004E7CCF" w:rsidP="00421BDD">
            <w:pPr>
              <w:spacing w:before="60" w:after="60"/>
              <w:rPr>
                <w:rFonts w:eastAsia="Calibri" w:cs="Arial"/>
                <w:i/>
              </w:rPr>
            </w:pPr>
            <w:r w:rsidRPr="00D003A6">
              <w:rPr>
                <w:rFonts w:eastAsia="Calibri" w:cs="Arial"/>
                <w:i/>
              </w:rPr>
              <w:t>[INSERT REFERENCE TO ADDITIONAL INFORMATION HERE]</w:t>
            </w:r>
          </w:p>
        </w:tc>
      </w:tr>
    </w:tbl>
    <w:p w14:paraId="277577DB" w14:textId="561E3F67" w:rsidR="00CD67B6" w:rsidRDefault="00CD67B6" w:rsidP="003F34CA">
      <w:pPr>
        <w:spacing w:after="0"/>
        <w:contextualSpacing/>
      </w:pPr>
    </w:p>
    <w:p w14:paraId="32C3D477" w14:textId="77777777" w:rsidR="00211C18" w:rsidRDefault="00211C18" w:rsidP="00211C18">
      <w:pPr>
        <w:pStyle w:val="Heading2"/>
        <w:numPr>
          <w:ilvl w:val="1"/>
          <w:numId w:val="20"/>
        </w:numPr>
      </w:pPr>
      <w:bookmarkStart w:id="236" w:name="_Toc25663837"/>
      <w:bookmarkStart w:id="237" w:name="_Toc159937128"/>
      <w:r>
        <w:t>Cable Management</w:t>
      </w:r>
      <w:bookmarkEnd w:id="236"/>
      <w:bookmarkEnd w:id="237"/>
    </w:p>
    <w:p w14:paraId="1DBA97B9" w14:textId="77777777" w:rsidR="00211C18" w:rsidRDefault="00211C18" w:rsidP="00211C18">
      <w:pPr>
        <w:pStyle w:val="Heading3"/>
        <w:numPr>
          <w:ilvl w:val="2"/>
          <w:numId w:val="20"/>
        </w:numPr>
      </w:pPr>
      <w:bookmarkStart w:id="238" w:name="_Toc25663838"/>
      <w:bookmarkStart w:id="239" w:name="_Toc159937129"/>
      <w:r>
        <w:t>Cable Routes</w:t>
      </w:r>
      <w:bookmarkEnd w:id="238"/>
      <w:bookmarkEnd w:id="239"/>
    </w:p>
    <w:p w14:paraId="1A5B5A6B" w14:textId="272CBD38" w:rsidR="00211C18" w:rsidRDefault="00211C18" w:rsidP="00211C18">
      <w:r>
        <w:t xml:space="preserve">Cabling for equipment will be </w:t>
      </w:r>
      <w:r w:rsidR="004C5FDD">
        <w:t>routed along</w:t>
      </w:r>
      <w:r w:rsidR="00F0727B">
        <w:t xml:space="preserve"> the tower cab walls</w:t>
      </w:r>
      <w:r w:rsidR="00BF54DD">
        <w:t xml:space="preserve"> below the console</w:t>
      </w:r>
      <w:r>
        <w:t>. The cabling will then be routed to the console’s working surface (to modules, m</w:t>
      </w:r>
      <w:r w:rsidR="00F0727B">
        <w:t>ice</w:t>
      </w:r>
      <w:r>
        <w:t xml:space="preserve"> and keyboards</w:t>
      </w:r>
      <w:r w:rsidR="00F0727B">
        <w:t xml:space="preserve">, </w:t>
      </w:r>
      <w:r>
        <w:t>monitors/displays) or the equipment</w:t>
      </w:r>
      <w:r w:rsidR="00F0727B">
        <w:t xml:space="preserve"> which may be stored underneath the console. </w:t>
      </w:r>
      <w:r>
        <w:t>In principle cables shall be routed to any of the following termination points, through any of the following passage/midway points and from any of the following entry points:</w:t>
      </w:r>
    </w:p>
    <w:p w14:paraId="3DA875EA" w14:textId="77777777" w:rsidR="00211C18" w:rsidRDefault="00211C18" w:rsidP="00211C18">
      <w:pPr>
        <w:numPr>
          <w:ilvl w:val="0"/>
          <w:numId w:val="90"/>
        </w:numPr>
        <w:spacing w:after="0"/>
        <w:contextualSpacing/>
      </w:pPr>
      <w:r>
        <w:t>Console working surface,</w:t>
      </w:r>
    </w:p>
    <w:p w14:paraId="2BB9ACB6" w14:textId="37AC694F" w:rsidR="00211C18" w:rsidRDefault="00211C18" w:rsidP="00211C18">
      <w:pPr>
        <w:numPr>
          <w:ilvl w:val="0"/>
          <w:numId w:val="90"/>
        </w:numPr>
        <w:spacing w:after="0"/>
        <w:contextualSpacing/>
      </w:pPr>
      <w:r>
        <w:t>Monitor/display mounting arm/s</w:t>
      </w:r>
      <w:r w:rsidR="00F0727B">
        <w:t xml:space="preserve"> (where applicable)</w:t>
      </w:r>
    </w:p>
    <w:p w14:paraId="0D238FD3" w14:textId="32FFC3FD" w:rsidR="00211C18" w:rsidRDefault="00211C18" w:rsidP="00211C18">
      <w:pPr>
        <w:numPr>
          <w:ilvl w:val="0"/>
          <w:numId w:val="90"/>
        </w:numPr>
        <w:spacing w:after="0"/>
        <w:contextualSpacing/>
      </w:pPr>
      <w:r>
        <w:t>Equipment cabinets,</w:t>
      </w:r>
    </w:p>
    <w:p w14:paraId="285143A2" w14:textId="51DEBC7A" w:rsidR="00211C18" w:rsidRDefault="00211C18" w:rsidP="00211C18">
      <w:pPr>
        <w:numPr>
          <w:ilvl w:val="0"/>
          <w:numId w:val="90"/>
        </w:numPr>
        <w:spacing w:after="0"/>
        <w:contextualSpacing/>
      </w:pPr>
      <w:r>
        <w:t>Auxiliary modules,</w:t>
      </w:r>
    </w:p>
    <w:p w14:paraId="657AC39D" w14:textId="2217C1C8" w:rsidR="00BF54DD" w:rsidRDefault="00BF54DD" w:rsidP="00211C18">
      <w:pPr>
        <w:numPr>
          <w:ilvl w:val="0"/>
          <w:numId w:val="90"/>
        </w:numPr>
        <w:spacing w:after="0"/>
        <w:contextualSpacing/>
      </w:pPr>
      <w:r>
        <w:t>The control tower cab walls and</w:t>
      </w:r>
    </w:p>
    <w:p w14:paraId="509C573F" w14:textId="77777777" w:rsidR="00211C18" w:rsidRDefault="00211C18" w:rsidP="00211C18">
      <w:pPr>
        <w:numPr>
          <w:ilvl w:val="0"/>
          <w:numId w:val="90"/>
        </w:numPr>
        <w:spacing w:after="0"/>
        <w:contextualSpacing/>
      </w:pPr>
      <w:r>
        <w:t>The control tower cab floor.</w:t>
      </w:r>
    </w:p>
    <w:p w14:paraId="18CBEAF9" w14:textId="77777777" w:rsidR="00211C18" w:rsidRDefault="00211C18" w:rsidP="00211C18">
      <w:pPr>
        <w:spacing w:after="0"/>
      </w:pPr>
    </w:p>
    <w:p w14:paraId="62021930" w14:textId="6028E678" w:rsidR="00211C18" w:rsidRDefault="00211C18" w:rsidP="00A115F0">
      <w:pPr>
        <w:numPr>
          <w:ilvl w:val="0"/>
          <w:numId w:val="177"/>
        </w:numPr>
        <w:spacing w:after="0"/>
        <w:contextualSpacing/>
      </w:pPr>
      <w:r>
        <w:t xml:space="preserve">The cable management system of the consoles, equipment cabinets and auxiliary modules shall account for the cable route defined above. </w:t>
      </w:r>
      <w:r w:rsidR="000228E0" w:rsidRPr="00613C65">
        <w:t>The Tenderer shall define and provide the design of the cable management system for the consoles and associated modules as required.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0228E0" w:rsidRPr="00931004" w14:paraId="10B03706" w14:textId="77777777" w:rsidTr="00421BDD">
        <w:tc>
          <w:tcPr>
            <w:tcW w:w="4320" w:type="dxa"/>
          </w:tcPr>
          <w:p w14:paraId="6A0BD0F7" w14:textId="77777777" w:rsidR="000228E0" w:rsidRPr="00931004" w:rsidRDefault="000228E0"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625C798E" w14:textId="77777777" w:rsidR="000228E0" w:rsidRPr="00931004" w:rsidRDefault="000228E0" w:rsidP="00421BDD">
            <w:pPr>
              <w:spacing w:before="60" w:after="60"/>
              <w:rPr>
                <w:rFonts w:cs="Arial"/>
              </w:rPr>
            </w:pPr>
          </w:p>
        </w:tc>
      </w:tr>
      <w:tr w:rsidR="000228E0" w:rsidRPr="00931004" w14:paraId="6DA61BEE" w14:textId="77777777" w:rsidTr="00421BDD">
        <w:trPr>
          <w:cantSplit/>
        </w:trPr>
        <w:tc>
          <w:tcPr>
            <w:tcW w:w="7796" w:type="dxa"/>
            <w:gridSpan w:val="2"/>
          </w:tcPr>
          <w:p w14:paraId="533B8D03" w14:textId="77777777" w:rsidR="000228E0" w:rsidRPr="00931004" w:rsidRDefault="000228E0" w:rsidP="00421BDD">
            <w:pPr>
              <w:spacing w:before="60" w:after="60"/>
              <w:rPr>
                <w:rFonts w:cs="Arial"/>
                <w:i/>
              </w:rPr>
            </w:pPr>
            <w:r w:rsidRPr="00931004">
              <w:rPr>
                <w:rFonts w:cs="Arial"/>
                <w:i/>
              </w:rPr>
              <w:t>[INSERT FULL RESPONSE FOR EVALUATION HERE]</w:t>
            </w:r>
          </w:p>
          <w:p w14:paraId="2E9D8FE5" w14:textId="77777777" w:rsidR="000228E0" w:rsidRPr="00931004" w:rsidRDefault="000228E0" w:rsidP="00421BDD">
            <w:pPr>
              <w:spacing w:before="60" w:after="60"/>
              <w:rPr>
                <w:rFonts w:cs="Arial"/>
                <w:i/>
              </w:rPr>
            </w:pPr>
          </w:p>
        </w:tc>
      </w:tr>
      <w:tr w:rsidR="000228E0" w:rsidRPr="00931004" w14:paraId="11B2745F" w14:textId="77777777" w:rsidTr="00421BDD">
        <w:trPr>
          <w:cantSplit/>
        </w:trPr>
        <w:tc>
          <w:tcPr>
            <w:tcW w:w="7796" w:type="dxa"/>
            <w:gridSpan w:val="2"/>
          </w:tcPr>
          <w:p w14:paraId="188A6E34" w14:textId="77777777" w:rsidR="000228E0" w:rsidRPr="00931004" w:rsidRDefault="000228E0" w:rsidP="00421BDD">
            <w:pPr>
              <w:spacing w:before="60" w:after="60"/>
              <w:rPr>
                <w:rFonts w:cs="Arial"/>
                <w:i/>
              </w:rPr>
            </w:pPr>
            <w:r w:rsidRPr="00931004">
              <w:rPr>
                <w:rFonts w:cs="Arial"/>
                <w:i/>
              </w:rPr>
              <w:lastRenderedPageBreak/>
              <w:t>[INSERT REFERENCE TO ADDITIONAL INFORMATION HERE]</w:t>
            </w:r>
          </w:p>
        </w:tc>
      </w:tr>
    </w:tbl>
    <w:p w14:paraId="0265F93B" w14:textId="77777777" w:rsidR="000228E0" w:rsidRDefault="000228E0" w:rsidP="00C37CDA"/>
    <w:p w14:paraId="7BB22238" w14:textId="6F4029E4" w:rsidR="00211C18" w:rsidRDefault="00211C18" w:rsidP="00A115F0">
      <w:pPr>
        <w:numPr>
          <w:ilvl w:val="0"/>
          <w:numId w:val="177"/>
        </w:numPr>
        <w:spacing w:after="0"/>
        <w:contextualSpacing/>
      </w:pPr>
      <w:r>
        <w:t>The cable management system shall ensure that cables are directed through the necessary channels or routing mechanisms, in an organised manner, without congesting the route. The cable routes of the cable management system should allow for flexible routing.</w:t>
      </w:r>
      <w:r w:rsidR="000228E0">
        <w:t xml:space="preserve"> </w:t>
      </w:r>
      <w:r w:rsidR="000228E0" w:rsidRPr="000228E0">
        <w:t>The Tenderer shall indicate the flexibility in routing of the cable management system.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0228E0" w:rsidRPr="00931004" w14:paraId="3DCACD42" w14:textId="77777777" w:rsidTr="00421BDD">
        <w:tc>
          <w:tcPr>
            <w:tcW w:w="4320" w:type="dxa"/>
          </w:tcPr>
          <w:p w14:paraId="60079BE9" w14:textId="77777777" w:rsidR="000228E0" w:rsidRPr="00931004" w:rsidRDefault="000228E0"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1EF5264B" w14:textId="77777777" w:rsidR="000228E0" w:rsidRPr="00931004" w:rsidRDefault="000228E0" w:rsidP="00421BDD">
            <w:pPr>
              <w:spacing w:before="60" w:after="60"/>
              <w:rPr>
                <w:rFonts w:cs="Arial"/>
              </w:rPr>
            </w:pPr>
          </w:p>
        </w:tc>
      </w:tr>
      <w:tr w:rsidR="000228E0" w:rsidRPr="00931004" w14:paraId="4E73448D" w14:textId="77777777" w:rsidTr="00421BDD">
        <w:trPr>
          <w:cantSplit/>
        </w:trPr>
        <w:tc>
          <w:tcPr>
            <w:tcW w:w="7796" w:type="dxa"/>
            <w:gridSpan w:val="2"/>
          </w:tcPr>
          <w:p w14:paraId="283137CB" w14:textId="77777777" w:rsidR="000228E0" w:rsidRPr="00931004" w:rsidRDefault="000228E0" w:rsidP="00421BDD">
            <w:pPr>
              <w:spacing w:before="60" w:after="60"/>
              <w:rPr>
                <w:rFonts w:cs="Arial"/>
                <w:i/>
              </w:rPr>
            </w:pPr>
            <w:r w:rsidRPr="00931004">
              <w:rPr>
                <w:rFonts w:cs="Arial"/>
                <w:i/>
              </w:rPr>
              <w:t>[INSERT FULL RESPONSE FOR EVALUATION HERE]</w:t>
            </w:r>
          </w:p>
          <w:p w14:paraId="03361FEC" w14:textId="77777777" w:rsidR="000228E0" w:rsidRPr="00931004" w:rsidRDefault="000228E0" w:rsidP="00421BDD">
            <w:pPr>
              <w:spacing w:before="60" w:after="60"/>
              <w:rPr>
                <w:rFonts w:cs="Arial"/>
                <w:i/>
              </w:rPr>
            </w:pPr>
          </w:p>
        </w:tc>
      </w:tr>
      <w:tr w:rsidR="000228E0" w:rsidRPr="00931004" w14:paraId="6E5B2D20" w14:textId="77777777" w:rsidTr="00421BDD">
        <w:trPr>
          <w:cantSplit/>
        </w:trPr>
        <w:tc>
          <w:tcPr>
            <w:tcW w:w="7796" w:type="dxa"/>
            <w:gridSpan w:val="2"/>
          </w:tcPr>
          <w:p w14:paraId="3719A852" w14:textId="77777777" w:rsidR="000228E0" w:rsidRPr="00931004" w:rsidRDefault="000228E0" w:rsidP="00421BDD">
            <w:pPr>
              <w:spacing w:before="60" w:after="60"/>
              <w:rPr>
                <w:rFonts w:cs="Arial"/>
                <w:i/>
              </w:rPr>
            </w:pPr>
            <w:r w:rsidRPr="00931004">
              <w:rPr>
                <w:rFonts w:cs="Arial"/>
                <w:i/>
              </w:rPr>
              <w:t>[INSERT REFERENCE TO ADDITIONAL INFORMATION HERE]</w:t>
            </w:r>
          </w:p>
        </w:tc>
      </w:tr>
    </w:tbl>
    <w:p w14:paraId="21C61FF5" w14:textId="77777777" w:rsidR="004C5FDD" w:rsidRDefault="004C5FDD" w:rsidP="004C5FDD">
      <w:pPr>
        <w:spacing w:after="0"/>
        <w:contextualSpacing/>
      </w:pPr>
    </w:p>
    <w:p w14:paraId="7BD7B447" w14:textId="77777777" w:rsidR="00211C18" w:rsidRDefault="00211C18" w:rsidP="00211C18">
      <w:pPr>
        <w:pStyle w:val="Heading3"/>
        <w:numPr>
          <w:ilvl w:val="2"/>
          <w:numId w:val="20"/>
        </w:numPr>
      </w:pPr>
      <w:bookmarkStart w:id="240" w:name="_Toc25663839"/>
      <w:bookmarkStart w:id="241" w:name="_Toc159937130"/>
      <w:r>
        <w:t>Cable Separation</w:t>
      </w:r>
      <w:bookmarkEnd w:id="240"/>
      <w:bookmarkEnd w:id="241"/>
    </w:p>
    <w:p w14:paraId="68C71C5D" w14:textId="1EC02BD5" w:rsidR="00BF54DD" w:rsidRDefault="00211C18" w:rsidP="00BF54DD">
      <w:pPr>
        <w:numPr>
          <w:ilvl w:val="0"/>
          <w:numId w:val="92"/>
        </w:numPr>
        <w:contextualSpacing/>
      </w:pPr>
      <w:r>
        <w:t xml:space="preserve">The incorporated cable management system shall separate power cables and communication cables. </w:t>
      </w:r>
      <w:r w:rsidR="004C6629" w:rsidRPr="004C6629">
        <w:t>The Tenderer shall highlight how the cable management system will ensure separation of power cables from communication cables.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0228E0" w:rsidRPr="00931004" w14:paraId="7AA0B0F3" w14:textId="77777777" w:rsidTr="00421BDD">
        <w:tc>
          <w:tcPr>
            <w:tcW w:w="4320" w:type="dxa"/>
          </w:tcPr>
          <w:p w14:paraId="39F1FCC7" w14:textId="77777777" w:rsidR="000228E0" w:rsidRPr="00931004" w:rsidRDefault="000228E0"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137B4207" w14:textId="77777777" w:rsidR="000228E0" w:rsidRPr="00931004" w:rsidRDefault="000228E0" w:rsidP="00421BDD">
            <w:pPr>
              <w:spacing w:before="60" w:after="60"/>
              <w:rPr>
                <w:rFonts w:cs="Arial"/>
              </w:rPr>
            </w:pPr>
          </w:p>
        </w:tc>
      </w:tr>
      <w:tr w:rsidR="000228E0" w:rsidRPr="00931004" w14:paraId="4BB4BD09" w14:textId="77777777" w:rsidTr="00421BDD">
        <w:trPr>
          <w:cantSplit/>
        </w:trPr>
        <w:tc>
          <w:tcPr>
            <w:tcW w:w="7796" w:type="dxa"/>
            <w:gridSpan w:val="2"/>
          </w:tcPr>
          <w:p w14:paraId="01B15324" w14:textId="77777777" w:rsidR="000228E0" w:rsidRPr="00931004" w:rsidRDefault="000228E0" w:rsidP="00421BDD">
            <w:pPr>
              <w:spacing w:before="60" w:after="60"/>
              <w:rPr>
                <w:rFonts w:cs="Arial"/>
                <w:i/>
              </w:rPr>
            </w:pPr>
            <w:r w:rsidRPr="00931004">
              <w:rPr>
                <w:rFonts w:cs="Arial"/>
                <w:i/>
              </w:rPr>
              <w:t>[INSERT FULL RESPONSE FOR EVALUATION HERE]</w:t>
            </w:r>
          </w:p>
          <w:p w14:paraId="0ACF3F1C" w14:textId="77777777" w:rsidR="000228E0" w:rsidRPr="00931004" w:rsidRDefault="000228E0" w:rsidP="00421BDD">
            <w:pPr>
              <w:spacing w:before="60" w:after="60"/>
              <w:rPr>
                <w:rFonts w:cs="Arial"/>
                <w:i/>
              </w:rPr>
            </w:pPr>
          </w:p>
        </w:tc>
      </w:tr>
      <w:tr w:rsidR="000228E0" w:rsidRPr="00931004" w14:paraId="6F92A470" w14:textId="77777777" w:rsidTr="00421BDD">
        <w:trPr>
          <w:cantSplit/>
        </w:trPr>
        <w:tc>
          <w:tcPr>
            <w:tcW w:w="7796" w:type="dxa"/>
            <w:gridSpan w:val="2"/>
          </w:tcPr>
          <w:p w14:paraId="6FC4E503" w14:textId="77777777" w:rsidR="000228E0" w:rsidRPr="00931004" w:rsidRDefault="000228E0" w:rsidP="00421BDD">
            <w:pPr>
              <w:spacing w:before="60" w:after="60"/>
              <w:rPr>
                <w:rFonts w:cs="Arial"/>
                <w:i/>
              </w:rPr>
            </w:pPr>
            <w:r w:rsidRPr="00931004">
              <w:rPr>
                <w:rFonts w:cs="Arial"/>
                <w:i/>
              </w:rPr>
              <w:t>[INSERT REFERENCE TO ADDITIONAL INFORMATION HERE]</w:t>
            </w:r>
          </w:p>
        </w:tc>
      </w:tr>
    </w:tbl>
    <w:p w14:paraId="0E6FAF6D" w14:textId="77777777" w:rsidR="00BF54DD" w:rsidRPr="00BF54DD" w:rsidRDefault="00BF54DD" w:rsidP="00BF54DD"/>
    <w:p w14:paraId="045E1C36" w14:textId="77777777" w:rsidR="00211C18" w:rsidRDefault="00211C18" w:rsidP="00211C18">
      <w:pPr>
        <w:pStyle w:val="Heading3"/>
        <w:numPr>
          <w:ilvl w:val="2"/>
          <w:numId w:val="20"/>
        </w:numPr>
      </w:pPr>
      <w:bookmarkStart w:id="242" w:name="_Toc25663840"/>
      <w:bookmarkStart w:id="243" w:name="_Toc159937131"/>
      <w:r>
        <w:t>Cable Routing Mechanism/s</w:t>
      </w:r>
      <w:bookmarkEnd w:id="242"/>
      <w:bookmarkEnd w:id="243"/>
    </w:p>
    <w:p w14:paraId="296CFBBD" w14:textId="11FC7B76" w:rsidR="00211C18" w:rsidRDefault="00211C18" w:rsidP="00211C18">
      <w:pPr>
        <w:numPr>
          <w:ilvl w:val="0"/>
          <w:numId w:val="93"/>
        </w:numPr>
        <w:contextualSpacing/>
      </w:pPr>
      <w:r>
        <w:t xml:space="preserve">There shall be a cable routing mechanism/s for the cable management system that allows for easy access to routed cables and for installation of new cables. </w:t>
      </w:r>
      <w:r w:rsidR="004C6629" w:rsidRPr="00613C65">
        <w:t>The Tenderer shall provide</w:t>
      </w:r>
      <w:r w:rsidR="004C6629">
        <w:t xml:space="preserve"> full technical </w:t>
      </w:r>
      <w:r w:rsidR="004C6629" w:rsidRPr="00613C65">
        <w:t xml:space="preserve">details of the </w:t>
      </w:r>
      <w:r w:rsidR="004C6629">
        <w:t xml:space="preserve">proposed </w:t>
      </w:r>
      <w:r w:rsidR="004C6629" w:rsidRPr="00613C65">
        <w:t>cable routing mechanism/s</w:t>
      </w:r>
      <w:r w:rsidR="004C6629">
        <w: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0228E0" w:rsidRPr="00931004" w14:paraId="7E6CE5CA" w14:textId="77777777" w:rsidTr="00421BDD">
        <w:tc>
          <w:tcPr>
            <w:tcW w:w="4320" w:type="dxa"/>
          </w:tcPr>
          <w:p w14:paraId="5F10C2DA" w14:textId="77777777" w:rsidR="000228E0" w:rsidRPr="00931004" w:rsidRDefault="000228E0"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211003C2" w14:textId="77777777" w:rsidR="000228E0" w:rsidRPr="00931004" w:rsidRDefault="000228E0" w:rsidP="00421BDD">
            <w:pPr>
              <w:spacing w:before="60" w:after="60"/>
              <w:rPr>
                <w:rFonts w:cs="Arial"/>
              </w:rPr>
            </w:pPr>
          </w:p>
        </w:tc>
      </w:tr>
      <w:tr w:rsidR="000228E0" w:rsidRPr="00931004" w14:paraId="6D35244A" w14:textId="77777777" w:rsidTr="00421BDD">
        <w:trPr>
          <w:cantSplit/>
        </w:trPr>
        <w:tc>
          <w:tcPr>
            <w:tcW w:w="7796" w:type="dxa"/>
            <w:gridSpan w:val="2"/>
          </w:tcPr>
          <w:p w14:paraId="32B87F0E" w14:textId="77777777" w:rsidR="000228E0" w:rsidRPr="00931004" w:rsidRDefault="000228E0" w:rsidP="00421BDD">
            <w:pPr>
              <w:spacing w:before="60" w:after="60"/>
              <w:rPr>
                <w:rFonts w:cs="Arial"/>
                <w:i/>
              </w:rPr>
            </w:pPr>
            <w:r w:rsidRPr="00931004">
              <w:rPr>
                <w:rFonts w:cs="Arial"/>
                <w:i/>
              </w:rPr>
              <w:t>[INSERT FULL RESPONSE FOR EVALUATION HERE]</w:t>
            </w:r>
          </w:p>
          <w:p w14:paraId="6AEEFB8C" w14:textId="77777777" w:rsidR="000228E0" w:rsidRPr="00931004" w:rsidRDefault="000228E0" w:rsidP="00421BDD">
            <w:pPr>
              <w:spacing w:before="60" w:after="60"/>
              <w:rPr>
                <w:rFonts w:cs="Arial"/>
                <w:i/>
              </w:rPr>
            </w:pPr>
          </w:p>
        </w:tc>
      </w:tr>
      <w:tr w:rsidR="000228E0" w:rsidRPr="00931004" w14:paraId="5B6849AC" w14:textId="77777777" w:rsidTr="00421BDD">
        <w:trPr>
          <w:cantSplit/>
        </w:trPr>
        <w:tc>
          <w:tcPr>
            <w:tcW w:w="7796" w:type="dxa"/>
            <w:gridSpan w:val="2"/>
          </w:tcPr>
          <w:p w14:paraId="2ABE2398" w14:textId="77777777" w:rsidR="000228E0" w:rsidRPr="00931004" w:rsidRDefault="000228E0" w:rsidP="00421BDD">
            <w:pPr>
              <w:spacing w:before="60" w:after="60"/>
              <w:rPr>
                <w:rFonts w:cs="Arial"/>
                <w:i/>
              </w:rPr>
            </w:pPr>
            <w:r w:rsidRPr="00931004">
              <w:rPr>
                <w:rFonts w:cs="Arial"/>
                <w:i/>
              </w:rPr>
              <w:t>[INSERT REFERENCE TO ADDITIONAL INFORMATION HERE]</w:t>
            </w:r>
          </w:p>
        </w:tc>
      </w:tr>
    </w:tbl>
    <w:p w14:paraId="55025D5F" w14:textId="77777777" w:rsidR="00211C18" w:rsidRDefault="00211C18" w:rsidP="00211C18">
      <w:pPr>
        <w:ind w:left="360"/>
      </w:pPr>
    </w:p>
    <w:p w14:paraId="56C4EBF0" w14:textId="4AE38D55" w:rsidR="00211C18" w:rsidRDefault="00211C18" w:rsidP="00211C18">
      <w:pPr>
        <w:numPr>
          <w:ilvl w:val="0"/>
          <w:numId w:val="93"/>
        </w:numPr>
        <w:spacing w:after="0"/>
        <w:contextualSpacing/>
      </w:pPr>
      <w:r>
        <w:t xml:space="preserve">The capacity of the cable routing mechanism/s shall take into consideration the quantity of equipment (current and anticipated) per controller position. </w:t>
      </w:r>
      <w:r>
        <w:rPr>
          <w:color w:val="000000" w:themeColor="text1"/>
        </w:rPr>
        <w:t xml:space="preserve">It can be assumed that each equipment will have at minimum two cables (one for power and one for communication) </w:t>
      </w:r>
      <w:r>
        <w:rPr>
          <w:color w:val="000000" w:themeColor="text1"/>
        </w:rPr>
        <w:lastRenderedPageBreak/>
        <w:t xml:space="preserve">connecting to it. </w:t>
      </w:r>
      <w:r w:rsidR="004C6629" w:rsidRPr="00613C65">
        <w:rPr>
          <w:color w:val="000000" w:themeColor="text1"/>
        </w:rPr>
        <w:t>The Tenderer shall provide the maximum number of cables a particular cable routing mechanism can handle.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0228E0" w:rsidRPr="00931004" w14:paraId="36FA3553" w14:textId="77777777" w:rsidTr="00421BDD">
        <w:tc>
          <w:tcPr>
            <w:tcW w:w="4320" w:type="dxa"/>
          </w:tcPr>
          <w:p w14:paraId="5FD2D15B" w14:textId="77777777" w:rsidR="000228E0" w:rsidRPr="00931004" w:rsidRDefault="000228E0"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35B68ADE" w14:textId="77777777" w:rsidR="000228E0" w:rsidRPr="00931004" w:rsidRDefault="000228E0" w:rsidP="00421BDD">
            <w:pPr>
              <w:spacing w:before="60" w:after="60"/>
              <w:rPr>
                <w:rFonts w:cs="Arial"/>
              </w:rPr>
            </w:pPr>
          </w:p>
        </w:tc>
      </w:tr>
      <w:tr w:rsidR="000228E0" w:rsidRPr="00931004" w14:paraId="030E77D5" w14:textId="77777777" w:rsidTr="00421BDD">
        <w:trPr>
          <w:cantSplit/>
        </w:trPr>
        <w:tc>
          <w:tcPr>
            <w:tcW w:w="7796" w:type="dxa"/>
            <w:gridSpan w:val="2"/>
          </w:tcPr>
          <w:p w14:paraId="37DC805A" w14:textId="77777777" w:rsidR="000228E0" w:rsidRPr="00931004" w:rsidRDefault="000228E0" w:rsidP="00421BDD">
            <w:pPr>
              <w:spacing w:before="60" w:after="60"/>
              <w:rPr>
                <w:rFonts w:cs="Arial"/>
                <w:i/>
              </w:rPr>
            </w:pPr>
            <w:r w:rsidRPr="00931004">
              <w:rPr>
                <w:rFonts w:cs="Arial"/>
                <w:i/>
              </w:rPr>
              <w:t>[INSERT FULL RESPONSE FOR EVALUATION HERE]</w:t>
            </w:r>
          </w:p>
          <w:p w14:paraId="2134D650" w14:textId="77777777" w:rsidR="000228E0" w:rsidRPr="00931004" w:rsidRDefault="000228E0" w:rsidP="00421BDD">
            <w:pPr>
              <w:spacing w:before="60" w:after="60"/>
              <w:rPr>
                <w:rFonts w:cs="Arial"/>
                <w:i/>
              </w:rPr>
            </w:pPr>
          </w:p>
        </w:tc>
      </w:tr>
      <w:tr w:rsidR="000228E0" w:rsidRPr="00931004" w14:paraId="78D683AB" w14:textId="77777777" w:rsidTr="00421BDD">
        <w:trPr>
          <w:cantSplit/>
        </w:trPr>
        <w:tc>
          <w:tcPr>
            <w:tcW w:w="7796" w:type="dxa"/>
            <w:gridSpan w:val="2"/>
          </w:tcPr>
          <w:p w14:paraId="5D17E5C4" w14:textId="77777777" w:rsidR="000228E0" w:rsidRPr="00931004" w:rsidRDefault="000228E0" w:rsidP="00421BDD">
            <w:pPr>
              <w:spacing w:before="60" w:after="60"/>
              <w:rPr>
                <w:rFonts w:cs="Arial"/>
                <w:i/>
              </w:rPr>
            </w:pPr>
            <w:r w:rsidRPr="00931004">
              <w:rPr>
                <w:rFonts w:cs="Arial"/>
                <w:i/>
              </w:rPr>
              <w:t>[INSERT REFERENCE TO ADDITIONAL INFORMATION HERE]</w:t>
            </w:r>
          </w:p>
        </w:tc>
      </w:tr>
    </w:tbl>
    <w:p w14:paraId="5B9C3BA4" w14:textId="77777777" w:rsidR="00211C18" w:rsidRDefault="00211C18" w:rsidP="00211C18">
      <w:pPr>
        <w:spacing w:after="0"/>
        <w:ind w:left="720"/>
        <w:contextualSpacing/>
      </w:pPr>
    </w:p>
    <w:p w14:paraId="13A8DA2C" w14:textId="77777777" w:rsidR="00211C18" w:rsidRDefault="00211C18" w:rsidP="00211C18">
      <w:pPr>
        <w:pStyle w:val="Heading3"/>
        <w:numPr>
          <w:ilvl w:val="2"/>
          <w:numId w:val="20"/>
        </w:numPr>
      </w:pPr>
      <w:bookmarkStart w:id="244" w:name="_Toc529872791"/>
      <w:bookmarkStart w:id="245" w:name="_Toc529874350"/>
      <w:bookmarkStart w:id="246" w:name="_Toc23431031"/>
      <w:bookmarkStart w:id="247" w:name="_Toc25663841"/>
      <w:bookmarkStart w:id="248" w:name="_Toc159937132"/>
      <w:r>
        <w:t>Cable Replacement</w:t>
      </w:r>
      <w:bookmarkEnd w:id="244"/>
      <w:bookmarkEnd w:id="245"/>
      <w:bookmarkEnd w:id="246"/>
      <w:bookmarkEnd w:id="247"/>
      <w:bookmarkEnd w:id="248"/>
    </w:p>
    <w:p w14:paraId="4FC68A6C" w14:textId="1C86AC7A" w:rsidR="00211C18" w:rsidRDefault="00211C18" w:rsidP="00211C18">
      <w:pPr>
        <w:numPr>
          <w:ilvl w:val="0"/>
          <w:numId w:val="94"/>
        </w:numPr>
        <w:contextualSpacing/>
      </w:pPr>
      <w:r>
        <w:t>The current cable layout of the equipment on the console may change with the design of the new consoles. Subsequently, some of the existing cables may be too short for the new cable layout and will need to be replaced. The Contractor shall supply the cables and interfaces listed below</w:t>
      </w:r>
      <w:r w:rsidR="00BE6F5A">
        <w:t xml:space="preserve"> to be delivered to FALE</w:t>
      </w:r>
      <w:r>
        <w:t>. Tenderers shall make provision for these cables and interfaces in the costing. Labelling of the cables shall also be accounted for. (D)</w:t>
      </w:r>
    </w:p>
    <w:p w14:paraId="0EB9332B" w14:textId="332EF1B0" w:rsidR="00211C18" w:rsidRPr="00270523" w:rsidRDefault="00BE6F5A" w:rsidP="00211C18">
      <w:pPr>
        <w:numPr>
          <w:ilvl w:val="1"/>
          <w:numId w:val="95"/>
        </w:numPr>
        <w:spacing w:after="0"/>
        <w:contextualSpacing/>
      </w:pPr>
      <w:r>
        <w:t>1250</w:t>
      </w:r>
      <w:r w:rsidR="00211C18" w:rsidRPr="00270523">
        <w:t>m of UTP CAT 6 cable</w:t>
      </w:r>
      <w:r w:rsidR="004C5FDD">
        <w:t>.</w:t>
      </w:r>
    </w:p>
    <w:p w14:paraId="71ECBB9B" w14:textId="03DDF1FD" w:rsidR="00211C18" w:rsidRPr="00270523" w:rsidRDefault="00211C18" w:rsidP="00211C18">
      <w:pPr>
        <w:numPr>
          <w:ilvl w:val="1"/>
          <w:numId w:val="95"/>
        </w:numPr>
        <w:spacing w:after="0"/>
        <w:contextualSpacing/>
      </w:pPr>
      <w:r w:rsidRPr="00270523">
        <w:t>Two Hundred and Fifty (250) RJ45 plugs</w:t>
      </w:r>
      <w:r w:rsidR="004C5FDD">
        <w:t>.</w:t>
      </w:r>
    </w:p>
    <w:p w14:paraId="21E611FC" w14:textId="1259BA71" w:rsidR="00211C18" w:rsidRDefault="00211C18" w:rsidP="00211C18">
      <w:pPr>
        <w:numPr>
          <w:ilvl w:val="1"/>
          <w:numId w:val="95"/>
        </w:numPr>
        <w:spacing w:after="0"/>
        <w:contextualSpacing/>
      </w:pPr>
      <w:r w:rsidRPr="00270523">
        <w:t xml:space="preserve">750m of surfix 2 core and earth power cable </w:t>
      </w:r>
      <w:r w:rsidR="00D3526E" w:rsidRPr="00270523">
        <w:t>(16A)</w:t>
      </w:r>
      <w:r w:rsidR="004C5FDD">
        <w:t>.</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6B4EC8" w:rsidRPr="00931004" w14:paraId="69F59CBC" w14:textId="77777777" w:rsidTr="00421BDD">
        <w:tc>
          <w:tcPr>
            <w:tcW w:w="4320" w:type="dxa"/>
          </w:tcPr>
          <w:p w14:paraId="5DA4BE60" w14:textId="77777777" w:rsidR="006B4EC8" w:rsidRPr="00931004" w:rsidRDefault="006B4EC8"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1428529A" w14:textId="77777777" w:rsidR="006B4EC8" w:rsidRPr="00931004" w:rsidRDefault="006B4EC8" w:rsidP="00421BDD">
            <w:pPr>
              <w:spacing w:before="60" w:after="60"/>
              <w:rPr>
                <w:rFonts w:cs="Arial"/>
              </w:rPr>
            </w:pPr>
          </w:p>
        </w:tc>
      </w:tr>
      <w:tr w:rsidR="006B4EC8" w:rsidRPr="00931004" w14:paraId="1F9CC154" w14:textId="77777777" w:rsidTr="00421BDD">
        <w:trPr>
          <w:cantSplit/>
        </w:trPr>
        <w:tc>
          <w:tcPr>
            <w:tcW w:w="7796" w:type="dxa"/>
            <w:gridSpan w:val="2"/>
          </w:tcPr>
          <w:p w14:paraId="0E8ABA62" w14:textId="77777777" w:rsidR="006B4EC8" w:rsidRPr="00931004" w:rsidRDefault="006B4EC8" w:rsidP="00421BDD">
            <w:pPr>
              <w:spacing w:before="60" w:after="60"/>
              <w:rPr>
                <w:rFonts w:cs="Arial"/>
                <w:i/>
              </w:rPr>
            </w:pPr>
            <w:r w:rsidRPr="00931004">
              <w:rPr>
                <w:rFonts w:cs="Arial"/>
                <w:i/>
              </w:rPr>
              <w:t>[INSERT FULL RESPONSE FOR EVALUATION HERE]</w:t>
            </w:r>
          </w:p>
          <w:p w14:paraId="7B1CEC28" w14:textId="77777777" w:rsidR="006B4EC8" w:rsidRPr="00931004" w:rsidRDefault="006B4EC8" w:rsidP="00421BDD">
            <w:pPr>
              <w:spacing w:before="60" w:after="60"/>
              <w:rPr>
                <w:rFonts w:cs="Arial"/>
                <w:i/>
              </w:rPr>
            </w:pPr>
          </w:p>
        </w:tc>
      </w:tr>
      <w:tr w:rsidR="006B4EC8" w:rsidRPr="00931004" w14:paraId="443B3CBB" w14:textId="77777777" w:rsidTr="00421BDD">
        <w:trPr>
          <w:cantSplit/>
        </w:trPr>
        <w:tc>
          <w:tcPr>
            <w:tcW w:w="7796" w:type="dxa"/>
            <w:gridSpan w:val="2"/>
          </w:tcPr>
          <w:p w14:paraId="5BB184A9" w14:textId="77777777" w:rsidR="006B4EC8" w:rsidRPr="00931004" w:rsidRDefault="006B4EC8" w:rsidP="00421BDD">
            <w:pPr>
              <w:spacing w:before="60" w:after="60"/>
              <w:rPr>
                <w:rFonts w:cs="Arial"/>
                <w:i/>
              </w:rPr>
            </w:pPr>
            <w:r w:rsidRPr="00931004">
              <w:rPr>
                <w:rFonts w:cs="Arial"/>
                <w:i/>
              </w:rPr>
              <w:t>[INSERT REFERENCE TO ADDITIONAL INFORMATION HERE]</w:t>
            </w:r>
          </w:p>
        </w:tc>
      </w:tr>
    </w:tbl>
    <w:p w14:paraId="3AA817C5" w14:textId="77777777" w:rsidR="006B4EC8" w:rsidRPr="00270523" w:rsidRDefault="006B4EC8" w:rsidP="006B4EC8">
      <w:pPr>
        <w:spacing w:after="0"/>
        <w:contextualSpacing/>
      </w:pPr>
    </w:p>
    <w:p w14:paraId="750AC442" w14:textId="49F23DA0" w:rsidR="00211C18" w:rsidRDefault="00211C18" w:rsidP="00211C18">
      <w:pPr>
        <w:pStyle w:val="Heading1"/>
        <w:numPr>
          <w:ilvl w:val="0"/>
          <w:numId w:val="20"/>
        </w:numPr>
      </w:pPr>
      <w:r>
        <w:rPr>
          <w:noProof/>
          <w:lang w:val="en-GB" w:eastAsia="en-GB"/>
        </w:rPr>
        <w:t xml:space="preserve">        </w:t>
      </w:r>
      <w:bookmarkStart w:id="249" w:name="_Toc25663843"/>
      <w:bookmarkStart w:id="250" w:name="_Toc159937133"/>
      <w:r>
        <w:rPr>
          <w:caps w:val="0"/>
        </w:rPr>
        <w:t>TOWER CAB SPECIFICATIONS</w:t>
      </w:r>
      <w:bookmarkEnd w:id="249"/>
      <w:bookmarkEnd w:id="250"/>
    </w:p>
    <w:p w14:paraId="230FECEF" w14:textId="2F4086CF" w:rsidR="00CD67B6" w:rsidRDefault="00211C18" w:rsidP="00F72778">
      <w:pPr>
        <w:pStyle w:val="Heading2"/>
        <w:numPr>
          <w:ilvl w:val="1"/>
          <w:numId w:val="20"/>
        </w:numPr>
      </w:pPr>
      <w:bookmarkStart w:id="251" w:name="_Toc25663844"/>
      <w:bookmarkStart w:id="252" w:name="_Toc159937134"/>
      <w:r>
        <w:t>Tower Cab Consoles and Equipment Fitting Requirements</w:t>
      </w:r>
      <w:bookmarkEnd w:id="251"/>
      <w:bookmarkEnd w:id="252"/>
    </w:p>
    <w:p w14:paraId="62819B17" w14:textId="340B3919" w:rsidR="0044628D" w:rsidRPr="00613C65" w:rsidRDefault="0044628D" w:rsidP="0044628D">
      <w:pPr>
        <w:numPr>
          <w:ilvl w:val="0"/>
          <w:numId w:val="97"/>
        </w:numPr>
        <w:contextualSpacing/>
      </w:pPr>
      <w:bookmarkStart w:id="253" w:name="_Hlk29815024"/>
      <w:r w:rsidRPr="0044628D">
        <w:t>The</w:t>
      </w:r>
      <w:r w:rsidRPr="00455B02">
        <w:rPr>
          <w:bCs/>
        </w:rPr>
        <w:t xml:space="preserve"> Contractor shall be responsible for the removal and re-installation of all CNS equipment and all associated wiring and cabling work. This will be under the supervision of the ATNS technical team. The Tenderer shall indicate compliance with this requirement. (I)</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4628D" w:rsidRPr="00931004" w14:paraId="308761BC" w14:textId="77777777" w:rsidTr="00421BDD">
        <w:tc>
          <w:tcPr>
            <w:tcW w:w="4320" w:type="dxa"/>
          </w:tcPr>
          <w:bookmarkEnd w:id="253"/>
          <w:p w14:paraId="24EF3EC7" w14:textId="77777777" w:rsidR="0044628D" w:rsidRPr="00931004" w:rsidRDefault="0044628D"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09482A31" w14:textId="77777777" w:rsidR="0044628D" w:rsidRPr="00931004" w:rsidRDefault="0044628D" w:rsidP="00421BDD">
            <w:pPr>
              <w:spacing w:before="60" w:after="60"/>
              <w:rPr>
                <w:rFonts w:cs="Arial"/>
              </w:rPr>
            </w:pPr>
          </w:p>
        </w:tc>
      </w:tr>
      <w:tr w:rsidR="0044628D" w:rsidRPr="00931004" w14:paraId="0717BD59" w14:textId="77777777" w:rsidTr="00421BDD">
        <w:trPr>
          <w:cantSplit/>
        </w:trPr>
        <w:tc>
          <w:tcPr>
            <w:tcW w:w="7796" w:type="dxa"/>
            <w:gridSpan w:val="2"/>
          </w:tcPr>
          <w:p w14:paraId="54BD2B28" w14:textId="77777777" w:rsidR="0044628D" w:rsidRPr="00931004" w:rsidRDefault="0044628D" w:rsidP="00421BDD">
            <w:pPr>
              <w:spacing w:before="60" w:after="60"/>
              <w:rPr>
                <w:rFonts w:cs="Arial"/>
                <w:i/>
              </w:rPr>
            </w:pPr>
            <w:r w:rsidRPr="00931004">
              <w:rPr>
                <w:rFonts w:cs="Arial"/>
                <w:i/>
              </w:rPr>
              <w:t>[INSERT FULL RESPONSE FOR EVALUATION HERE]</w:t>
            </w:r>
          </w:p>
          <w:p w14:paraId="782D90C5" w14:textId="77777777" w:rsidR="0044628D" w:rsidRPr="00931004" w:rsidRDefault="0044628D" w:rsidP="00421BDD">
            <w:pPr>
              <w:spacing w:before="60" w:after="60"/>
              <w:rPr>
                <w:rFonts w:cs="Arial"/>
                <w:i/>
              </w:rPr>
            </w:pPr>
          </w:p>
        </w:tc>
      </w:tr>
      <w:tr w:rsidR="0044628D" w:rsidRPr="00931004" w14:paraId="69B0DD10" w14:textId="77777777" w:rsidTr="00421BDD">
        <w:trPr>
          <w:cantSplit/>
        </w:trPr>
        <w:tc>
          <w:tcPr>
            <w:tcW w:w="7796" w:type="dxa"/>
            <w:gridSpan w:val="2"/>
          </w:tcPr>
          <w:p w14:paraId="34C7A279" w14:textId="77777777" w:rsidR="0044628D" w:rsidRPr="00931004" w:rsidRDefault="0044628D" w:rsidP="00421BDD">
            <w:pPr>
              <w:spacing w:before="60" w:after="60"/>
              <w:rPr>
                <w:rFonts w:cs="Arial"/>
                <w:i/>
              </w:rPr>
            </w:pPr>
            <w:r w:rsidRPr="00931004">
              <w:rPr>
                <w:rFonts w:cs="Arial"/>
                <w:i/>
              </w:rPr>
              <w:t>[INSERT REFERENCE TO ADDITIONAL INFORMATION HERE]</w:t>
            </w:r>
          </w:p>
        </w:tc>
      </w:tr>
    </w:tbl>
    <w:p w14:paraId="6AE15B8A" w14:textId="77777777" w:rsidR="0044628D" w:rsidRDefault="0044628D" w:rsidP="00F72778"/>
    <w:p w14:paraId="5BED58E5" w14:textId="53A45568" w:rsidR="00211C18" w:rsidRDefault="00211C18" w:rsidP="00211C18">
      <w:pPr>
        <w:pStyle w:val="Heading1"/>
        <w:numPr>
          <w:ilvl w:val="0"/>
          <w:numId w:val="20"/>
        </w:numPr>
      </w:pPr>
      <w:bookmarkStart w:id="254" w:name="_Toc23431036"/>
      <w:bookmarkStart w:id="255" w:name="_Toc25663846"/>
      <w:bookmarkStart w:id="256" w:name="_Toc159937135"/>
      <w:r>
        <w:lastRenderedPageBreak/>
        <w:t>SITE SPECIFIC REQUIREMENTS</w:t>
      </w:r>
      <w:bookmarkEnd w:id="254"/>
      <w:bookmarkEnd w:id="255"/>
      <w:bookmarkEnd w:id="256"/>
    </w:p>
    <w:p w14:paraId="4BF6A873" w14:textId="67EC8322" w:rsidR="004C5FDD" w:rsidRDefault="004C5FDD" w:rsidP="004C5FDD">
      <w:pPr>
        <w:pStyle w:val="Caption"/>
        <w:keepNext/>
      </w:pPr>
      <w:r>
        <w:t xml:space="preserve">Table </w:t>
      </w:r>
      <w:r>
        <w:fldChar w:fldCharType="begin"/>
      </w:r>
      <w:r>
        <w:instrText xml:space="preserve"> SEQ Table \* ARABIC </w:instrText>
      </w:r>
      <w:r>
        <w:fldChar w:fldCharType="separate"/>
      </w:r>
      <w:r w:rsidR="0066188E">
        <w:rPr>
          <w:noProof/>
        </w:rPr>
        <w:t>6</w:t>
      </w:r>
      <w:r>
        <w:rPr>
          <w:noProof/>
        </w:rPr>
        <w:fldChar w:fldCharType="end"/>
      </w:r>
      <w:r>
        <w:t>. Site Specific Requirements</w:t>
      </w:r>
    </w:p>
    <w:tbl>
      <w:tblPr>
        <w:tblStyle w:val="TableGrid"/>
        <w:tblW w:w="0" w:type="auto"/>
        <w:tblLook w:val="04A0" w:firstRow="1" w:lastRow="0" w:firstColumn="1" w:lastColumn="0" w:noHBand="0" w:noVBand="1"/>
      </w:tblPr>
      <w:tblGrid>
        <w:gridCol w:w="1803"/>
        <w:gridCol w:w="1803"/>
        <w:gridCol w:w="1803"/>
      </w:tblGrid>
      <w:tr w:rsidR="003F34CA" w14:paraId="281F2826" w14:textId="77777777" w:rsidTr="00F0727B">
        <w:tc>
          <w:tcPr>
            <w:tcW w:w="1803" w:type="dxa"/>
            <w:tcBorders>
              <w:top w:val="single" w:sz="4" w:space="0" w:color="auto"/>
              <w:left w:val="single" w:sz="4" w:space="0" w:color="auto"/>
              <w:bottom w:val="single" w:sz="4" w:space="0" w:color="auto"/>
              <w:right w:val="single" w:sz="4" w:space="0" w:color="auto"/>
            </w:tcBorders>
            <w:hideMark/>
          </w:tcPr>
          <w:p w14:paraId="3B7841AD" w14:textId="526D24BB" w:rsidR="003F34CA" w:rsidRDefault="003F34CA">
            <w:pPr>
              <w:rPr>
                <w:b/>
                <w:sz w:val="28"/>
              </w:rPr>
            </w:pPr>
            <w:r>
              <w:rPr>
                <w:b/>
                <w:sz w:val="28"/>
              </w:rPr>
              <w:t>FAPM</w:t>
            </w:r>
          </w:p>
        </w:tc>
        <w:tc>
          <w:tcPr>
            <w:tcW w:w="1803" w:type="dxa"/>
            <w:tcBorders>
              <w:top w:val="single" w:sz="4" w:space="0" w:color="auto"/>
              <w:left w:val="single" w:sz="4" w:space="0" w:color="auto"/>
              <w:bottom w:val="single" w:sz="4" w:space="0" w:color="auto"/>
              <w:right w:val="single" w:sz="4" w:space="0" w:color="auto"/>
            </w:tcBorders>
            <w:hideMark/>
          </w:tcPr>
          <w:p w14:paraId="0F7C66B0" w14:textId="5CC28839" w:rsidR="003F34CA" w:rsidRDefault="003F34CA">
            <w:pPr>
              <w:rPr>
                <w:b/>
                <w:sz w:val="28"/>
              </w:rPr>
            </w:pPr>
            <w:r>
              <w:rPr>
                <w:b/>
                <w:sz w:val="28"/>
              </w:rPr>
              <w:t>FAVG</w:t>
            </w:r>
          </w:p>
        </w:tc>
        <w:tc>
          <w:tcPr>
            <w:tcW w:w="1803" w:type="dxa"/>
            <w:tcBorders>
              <w:top w:val="single" w:sz="4" w:space="0" w:color="auto"/>
              <w:left w:val="single" w:sz="4" w:space="0" w:color="auto"/>
              <w:bottom w:val="single" w:sz="4" w:space="0" w:color="auto"/>
              <w:right w:val="single" w:sz="4" w:space="0" w:color="auto"/>
            </w:tcBorders>
            <w:hideMark/>
          </w:tcPr>
          <w:p w14:paraId="327C2370" w14:textId="730EF92C" w:rsidR="003F34CA" w:rsidRDefault="003F34CA">
            <w:pPr>
              <w:rPr>
                <w:b/>
                <w:sz w:val="28"/>
              </w:rPr>
            </w:pPr>
            <w:r>
              <w:rPr>
                <w:b/>
                <w:sz w:val="28"/>
              </w:rPr>
              <w:t>FARB</w:t>
            </w:r>
          </w:p>
        </w:tc>
      </w:tr>
      <w:tr w:rsidR="003F34CA" w14:paraId="69CE2644" w14:textId="77777777" w:rsidTr="00F0727B">
        <w:tc>
          <w:tcPr>
            <w:tcW w:w="1803" w:type="dxa"/>
            <w:tcBorders>
              <w:top w:val="single" w:sz="4" w:space="0" w:color="auto"/>
              <w:left w:val="single" w:sz="4" w:space="0" w:color="auto"/>
              <w:bottom w:val="single" w:sz="4" w:space="0" w:color="auto"/>
              <w:right w:val="single" w:sz="4" w:space="0" w:color="auto"/>
            </w:tcBorders>
            <w:vAlign w:val="center"/>
            <w:hideMark/>
          </w:tcPr>
          <w:p w14:paraId="4E53F333" w14:textId="7904077B" w:rsidR="003F34CA" w:rsidRPr="004C5FDD" w:rsidRDefault="00AF5A5C">
            <w:pPr>
              <w:jc w:val="left"/>
            </w:pPr>
            <w:r w:rsidRPr="004C5FDD">
              <w:t>Acrylic</w:t>
            </w:r>
            <w:r w:rsidR="002A4024" w:rsidRPr="004C5FDD">
              <w:t xml:space="preserve"> Sheet</w:t>
            </w:r>
            <w:r w:rsidR="001859E3" w:rsidRPr="004C5FDD">
              <w:t xml:space="preserve"> for Map</w:t>
            </w:r>
          </w:p>
        </w:tc>
        <w:tc>
          <w:tcPr>
            <w:tcW w:w="1803" w:type="dxa"/>
            <w:tcBorders>
              <w:top w:val="single" w:sz="4" w:space="0" w:color="auto"/>
              <w:left w:val="single" w:sz="4" w:space="0" w:color="auto"/>
              <w:bottom w:val="single" w:sz="4" w:space="0" w:color="auto"/>
              <w:right w:val="single" w:sz="4" w:space="0" w:color="auto"/>
            </w:tcBorders>
            <w:vAlign w:val="center"/>
            <w:hideMark/>
          </w:tcPr>
          <w:p w14:paraId="05A5CA9D" w14:textId="4DAE795E" w:rsidR="003F34CA" w:rsidRPr="004C5FDD" w:rsidRDefault="0002268B">
            <w:pPr>
              <w:jc w:val="left"/>
            </w:pPr>
            <w:r w:rsidRPr="004C5FDD">
              <w:t>Filing Cabinet</w:t>
            </w:r>
          </w:p>
        </w:tc>
        <w:tc>
          <w:tcPr>
            <w:tcW w:w="1803" w:type="dxa"/>
            <w:tcBorders>
              <w:top w:val="single" w:sz="4" w:space="0" w:color="auto"/>
              <w:left w:val="single" w:sz="4" w:space="0" w:color="auto"/>
              <w:bottom w:val="single" w:sz="4" w:space="0" w:color="auto"/>
              <w:right w:val="single" w:sz="4" w:space="0" w:color="auto"/>
            </w:tcBorders>
            <w:vAlign w:val="center"/>
          </w:tcPr>
          <w:p w14:paraId="445AAFC4" w14:textId="5FAF1457" w:rsidR="003F34CA" w:rsidRPr="004C5FDD" w:rsidRDefault="00AF5A5C">
            <w:pPr>
              <w:jc w:val="left"/>
            </w:pPr>
            <w:r w:rsidRPr="004C5FDD">
              <w:t>Acrylic</w:t>
            </w:r>
            <w:r w:rsidR="002A4024" w:rsidRPr="004C5FDD">
              <w:t xml:space="preserve"> Sheet</w:t>
            </w:r>
            <w:r w:rsidR="001859E3" w:rsidRPr="004C5FDD">
              <w:t xml:space="preserve"> for Map</w:t>
            </w:r>
          </w:p>
        </w:tc>
      </w:tr>
      <w:tr w:rsidR="003F34CA" w14:paraId="6DAC8A06" w14:textId="77777777" w:rsidTr="00F0727B">
        <w:tc>
          <w:tcPr>
            <w:tcW w:w="1803" w:type="dxa"/>
            <w:tcBorders>
              <w:top w:val="single" w:sz="4" w:space="0" w:color="auto"/>
              <w:left w:val="single" w:sz="4" w:space="0" w:color="auto"/>
              <w:bottom w:val="single" w:sz="4" w:space="0" w:color="auto"/>
              <w:right w:val="single" w:sz="4" w:space="0" w:color="auto"/>
            </w:tcBorders>
            <w:vAlign w:val="center"/>
          </w:tcPr>
          <w:p w14:paraId="249F008E" w14:textId="0C1F194A" w:rsidR="003F34CA" w:rsidRPr="004C5FDD" w:rsidRDefault="003F34CA">
            <w:pPr>
              <w:jc w:val="left"/>
            </w:pPr>
            <w:r w:rsidRPr="004C5FDD">
              <w:t xml:space="preserve">Mounting </w:t>
            </w:r>
            <w:r w:rsidR="001859E3" w:rsidRPr="004C5FDD">
              <w:t>Solution</w:t>
            </w:r>
            <w:r w:rsidRPr="004C5FDD">
              <w:t xml:space="preserve"> for</w:t>
            </w:r>
            <w:r w:rsidR="001859E3" w:rsidRPr="004C5FDD">
              <w:t xml:space="preserve"> Digital C</w:t>
            </w:r>
            <w:r w:rsidRPr="004C5FDD">
              <w:t>lock</w:t>
            </w:r>
          </w:p>
        </w:tc>
        <w:tc>
          <w:tcPr>
            <w:tcW w:w="1803" w:type="dxa"/>
            <w:tcBorders>
              <w:top w:val="single" w:sz="4" w:space="0" w:color="auto"/>
              <w:left w:val="single" w:sz="4" w:space="0" w:color="auto"/>
              <w:bottom w:val="single" w:sz="4" w:space="0" w:color="auto"/>
              <w:right w:val="single" w:sz="4" w:space="0" w:color="auto"/>
            </w:tcBorders>
            <w:vAlign w:val="center"/>
            <w:hideMark/>
          </w:tcPr>
          <w:p w14:paraId="02E5191D" w14:textId="3AD2605B" w:rsidR="003F34CA" w:rsidRPr="004C5FDD" w:rsidRDefault="00C0033B">
            <w:pPr>
              <w:jc w:val="left"/>
            </w:pPr>
            <w:r w:rsidRPr="004C5FDD">
              <w:t>Fridge</w:t>
            </w:r>
          </w:p>
        </w:tc>
        <w:tc>
          <w:tcPr>
            <w:tcW w:w="1803" w:type="dxa"/>
            <w:tcBorders>
              <w:top w:val="single" w:sz="4" w:space="0" w:color="auto"/>
              <w:left w:val="single" w:sz="4" w:space="0" w:color="auto"/>
              <w:bottom w:val="single" w:sz="4" w:space="0" w:color="auto"/>
              <w:right w:val="single" w:sz="4" w:space="0" w:color="auto"/>
            </w:tcBorders>
            <w:vAlign w:val="center"/>
          </w:tcPr>
          <w:p w14:paraId="2A0112A0" w14:textId="27147C41" w:rsidR="003F34CA" w:rsidRPr="004C5FDD" w:rsidRDefault="003F34CA">
            <w:pPr>
              <w:jc w:val="left"/>
            </w:pPr>
            <w:r w:rsidRPr="004C5FDD">
              <w:t>Equipment Cabinets</w:t>
            </w:r>
          </w:p>
        </w:tc>
      </w:tr>
      <w:tr w:rsidR="003F34CA" w14:paraId="3D67C1C6" w14:textId="77777777" w:rsidTr="00F0727B">
        <w:tc>
          <w:tcPr>
            <w:tcW w:w="1803" w:type="dxa"/>
            <w:tcBorders>
              <w:top w:val="single" w:sz="4" w:space="0" w:color="auto"/>
              <w:left w:val="single" w:sz="4" w:space="0" w:color="auto"/>
              <w:bottom w:val="single" w:sz="4" w:space="0" w:color="auto"/>
              <w:right w:val="single" w:sz="4" w:space="0" w:color="auto"/>
            </w:tcBorders>
            <w:vAlign w:val="center"/>
          </w:tcPr>
          <w:p w14:paraId="0F37ECBD" w14:textId="3B1F95E1" w:rsidR="003F34CA" w:rsidRPr="004C5FDD" w:rsidRDefault="003F34CA">
            <w:pPr>
              <w:jc w:val="left"/>
            </w:pPr>
            <w:r w:rsidRPr="004C5FDD">
              <w:t xml:space="preserve">Roster stand </w:t>
            </w:r>
            <w:r w:rsidR="001859E3" w:rsidRPr="004C5FDD">
              <w:t>C</w:t>
            </w:r>
            <w:r w:rsidRPr="004C5FDD">
              <w:t>abinet</w:t>
            </w:r>
          </w:p>
        </w:tc>
        <w:tc>
          <w:tcPr>
            <w:tcW w:w="1803" w:type="dxa"/>
            <w:tcBorders>
              <w:top w:val="single" w:sz="4" w:space="0" w:color="auto"/>
              <w:left w:val="single" w:sz="4" w:space="0" w:color="auto"/>
              <w:bottom w:val="single" w:sz="4" w:space="0" w:color="auto"/>
              <w:right w:val="single" w:sz="4" w:space="0" w:color="auto"/>
            </w:tcBorders>
            <w:vAlign w:val="center"/>
          </w:tcPr>
          <w:p w14:paraId="6F81B924" w14:textId="53FAFBEC" w:rsidR="003F34CA" w:rsidRPr="004C5FDD" w:rsidRDefault="00C0033B">
            <w:pPr>
              <w:jc w:val="left"/>
            </w:pPr>
            <w:r w:rsidRPr="004C5FDD">
              <w:t>Sink</w:t>
            </w:r>
          </w:p>
        </w:tc>
        <w:tc>
          <w:tcPr>
            <w:tcW w:w="1803" w:type="dxa"/>
            <w:tcBorders>
              <w:top w:val="single" w:sz="4" w:space="0" w:color="auto"/>
              <w:left w:val="single" w:sz="4" w:space="0" w:color="auto"/>
              <w:bottom w:val="single" w:sz="4" w:space="0" w:color="auto"/>
              <w:right w:val="single" w:sz="4" w:space="0" w:color="auto"/>
            </w:tcBorders>
            <w:vAlign w:val="center"/>
          </w:tcPr>
          <w:p w14:paraId="5EA899E7" w14:textId="5AF45319" w:rsidR="003F34CA" w:rsidRPr="004C5FDD" w:rsidRDefault="00BA56E5">
            <w:pPr>
              <w:jc w:val="left"/>
            </w:pPr>
            <w:r w:rsidRPr="004C5FDD">
              <w:t>6-way Multi</w:t>
            </w:r>
            <w:r w:rsidR="00373A0B" w:rsidRPr="004C5FDD">
              <w:t xml:space="preserve"> P</w:t>
            </w:r>
            <w:r w:rsidRPr="004C5FDD">
              <w:t>lug</w:t>
            </w:r>
          </w:p>
        </w:tc>
      </w:tr>
      <w:tr w:rsidR="003F34CA" w14:paraId="26F979F5" w14:textId="77777777" w:rsidTr="00F0727B">
        <w:tc>
          <w:tcPr>
            <w:tcW w:w="1803" w:type="dxa"/>
            <w:tcBorders>
              <w:top w:val="single" w:sz="4" w:space="0" w:color="auto"/>
              <w:left w:val="single" w:sz="4" w:space="0" w:color="auto"/>
              <w:bottom w:val="single" w:sz="4" w:space="0" w:color="auto"/>
              <w:right w:val="single" w:sz="4" w:space="0" w:color="auto"/>
            </w:tcBorders>
          </w:tcPr>
          <w:p w14:paraId="5081A71D" w14:textId="0F28E321" w:rsidR="003F34CA" w:rsidRPr="004C5FDD" w:rsidRDefault="00EC59EA">
            <w:r w:rsidRPr="004C5FDD">
              <w:t xml:space="preserve">Equipment </w:t>
            </w:r>
            <w:r w:rsidR="003F34CA" w:rsidRPr="004C5FDD">
              <w:t>Cabinet</w:t>
            </w:r>
          </w:p>
        </w:tc>
        <w:tc>
          <w:tcPr>
            <w:tcW w:w="1803" w:type="dxa"/>
            <w:tcBorders>
              <w:top w:val="single" w:sz="4" w:space="0" w:color="auto"/>
              <w:left w:val="single" w:sz="4" w:space="0" w:color="auto"/>
              <w:bottom w:val="single" w:sz="4" w:space="0" w:color="auto"/>
              <w:right w:val="single" w:sz="4" w:space="0" w:color="auto"/>
            </w:tcBorders>
          </w:tcPr>
          <w:p w14:paraId="18F4E9BD" w14:textId="6142305D" w:rsidR="003F34CA" w:rsidRPr="004C5FDD" w:rsidRDefault="00C0033B">
            <w:r w:rsidRPr="004C5FDD">
              <w:t>Dish Cabinet</w:t>
            </w:r>
          </w:p>
        </w:tc>
        <w:tc>
          <w:tcPr>
            <w:tcW w:w="1803" w:type="dxa"/>
            <w:tcBorders>
              <w:top w:val="single" w:sz="4" w:space="0" w:color="auto"/>
              <w:left w:val="single" w:sz="4" w:space="0" w:color="auto"/>
              <w:bottom w:val="single" w:sz="4" w:space="0" w:color="auto"/>
              <w:right w:val="single" w:sz="4" w:space="0" w:color="auto"/>
            </w:tcBorders>
          </w:tcPr>
          <w:p w14:paraId="06B7C836" w14:textId="1C5C7180" w:rsidR="003F34CA" w:rsidRPr="004C5FDD" w:rsidRDefault="00A8065F">
            <w:r w:rsidRPr="004C5FDD">
              <w:t>Sink</w:t>
            </w:r>
          </w:p>
        </w:tc>
      </w:tr>
      <w:tr w:rsidR="00373A0B" w14:paraId="5C4C9539" w14:textId="77777777" w:rsidTr="00F0727B">
        <w:tc>
          <w:tcPr>
            <w:tcW w:w="1803" w:type="dxa"/>
            <w:tcBorders>
              <w:top w:val="single" w:sz="4" w:space="0" w:color="auto"/>
              <w:left w:val="single" w:sz="4" w:space="0" w:color="auto"/>
              <w:bottom w:val="single" w:sz="4" w:space="0" w:color="auto"/>
              <w:right w:val="single" w:sz="4" w:space="0" w:color="auto"/>
            </w:tcBorders>
          </w:tcPr>
          <w:p w14:paraId="4BC88671" w14:textId="1BB3035B" w:rsidR="00373A0B" w:rsidRPr="004C5FDD" w:rsidRDefault="00373A0B" w:rsidP="00373A0B"/>
        </w:tc>
        <w:tc>
          <w:tcPr>
            <w:tcW w:w="1803" w:type="dxa"/>
            <w:tcBorders>
              <w:top w:val="single" w:sz="4" w:space="0" w:color="auto"/>
              <w:left w:val="single" w:sz="4" w:space="0" w:color="auto"/>
              <w:bottom w:val="single" w:sz="4" w:space="0" w:color="auto"/>
              <w:right w:val="single" w:sz="4" w:space="0" w:color="auto"/>
            </w:tcBorders>
          </w:tcPr>
          <w:p w14:paraId="66DA801B" w14:textId="2B1443B2" w:rsidR="00373A0B" w:rsidRPr="004C5FDD" w:rsidRDefault="00373A0B" w:rsidP="00373A0B">
            <w:r w:rsidRPr="004C5FDD">
              <w:t>6-way Multi Plug</w:t>
            </w:r>
          </w:p>
        </w:tc>
        <w:tc>
          <w:tcPr>
            <w:tcW w:w="1803" w:type="dxa"/>
            <w:tcBorders>
              <w:top w:val="single" w:sz="4" w:space="0" w:color="auto"/>
              <w:left w:val="single" w:sz="4" w:space="0" w:color="auto"/>
              <w:bottom w:val="single" w:sz="4" w:space="0" w:color="auto"/>
              <w:right w:val="single" w:sz="4" w:space="0" w:color="auto"/>
            </w:tcBorders>
            <w:vAlign w:val="center"/>
          </w:tcPr>
          <w:p w14:paraId="67716A97" w14:textId="35BEC22E" w:rsidR="00373A0B" w:rsidRPr="004C5FDD" w:rsidRDefault="00A8065F" w:rsidP="00373A0B">
            <w:r w:rsidRPr="004C5FDD">
              <w:t>Built-in Cupboard</w:t>
            </w:r>
          </w:p>
        </w:tc>
      </w:tr>
      <w:tr w:rsidR="00373A0B" w14:paraId="3C398761" w14:textId="77777777" w:rsidTr="00F0727B">
        <w:tc>
          <w:tcPr>
            <w:tcW w:w="1803" w:type="dxa"/>
            <w:tcBorders>
              <w:top w:val="single" w:sz="4" w:space="0" w:color="auto"/>
              <w:left w:val="single" w:sz="4" w:space="0" w:color="auto"/>
              <w:bottom w:val="single" w:sz="4" w:space="0" w:color="auto"/>
              <w:right w:val="single" w:sz="4" w:space="0" w:color="auto"/>
            </w:tcBorders>
          </w:tcPr>
          <w:p w14:paraId="01059B94" w14:textId="77777777" w:rsidR="00373A0B" w:rsidRPr="004C5FDD" w:rsidRDefault="00373A0B" w:rsidP="00373A0B"/>
        </w:tc>
        <w:tc>
          <w:tcPr>
            <w:tcW w:w="1803" w:type="dxa"/>
            <w:tcBorders>
              <w:top w:val="single" w:sz="4" w:space="0" w:color="auto"/>
              <w:left w:val="single" w:sz="4" w:space="0" w:color="auto"/>
              <w:bottom w:val="single" w:sz="4" w:space="0" w:color="auto"/>
              <w:right w:val="single" w:sz="4" w:space="0" w:color="auto"/>
            </w:tcBorders>
          </w:tcPr>
          <w:p w14:paraId="4F2E3782" w14:textId="2EBA2321" w:rsidR="00373A0B" w:rsidRPr="004C5FDD" w:rsidRDefault="00A03383" w:rsidP="00373A0B">
            <w:r>
              <w:t xml:space="preserve">Emergency Exit </w:t>
            </w:r>
            <w:r w:rsidR="004372A4">
              <w:t>Access</w:t>
            </w:r>
          </w:p>
        </w:tc>
        <w:tc>
          <w:tcPr>
            <w:tcW w:w="1803" w:type="dxa"/>
            <w:tcBorders>
              <w:top w:val="single" w:sz="4" w:space="0" w:color="auto"/>
              <w:left w:val="single" w:sz="4" w:space="0" w:color="auto"/>
              <w:bottom w:val="single" w:sz="4" w:space="0" w:color="auto"/>
              <w:right w:val="single" w:sz="4" w:space="0" w:color="auto"/>
            </w:tcBorders>
            <w:vAlign w:val="center"/>
          </w:tcPr>
          <w:p w14:paraId="3B145FA7" w14:textId="6F1D0756" w:rsidR="00373A0B" w:rsidRPr="004C5FDD" w:rsidRDefault="00F63C40" w:rsidP="00373A0B">
            <w:r w:rsidRPr="004C5FDD">
              <w:t>Radio Mini Rack</w:t>
            </w:r>
          </w:p>
        </w:tc>
      </w:tr>
      <w:tr w:rsidR="00373A0B" w14:paraId="6BB6D2B5" w14:textId="77777777" w:rsidTr="00F0727B">
        <w:tc>
          <w:tcPr>
            <w:tcW w:w="1803" w:type="dxa"/>
            <w:tcBorders>
              <w:top w:val="single" w:sz="4" w:space="0" w:color="auto"/>
              <w:left w:val="single" w:sz="4" w:space="0" w:color="auto"/>
              <w:bottom w:val="single" w:sz="4" w:space="0" w:color="auto"/>
              <w:right w:val="single" w:sz="4" w:space="0" w:color="auto"/>
            </w:tcBorders>
          </w:tcPr>
          <w:p w14:paraId="060B6F5B" w14:textId="77777777" w:rsidR="00373A0B" w:rsidRDefault="00373A0B" w:rsidP="00373A0B"/>
        </w:tc>
        <w:tc>
          <w:tcPr>
            <w:tcW w:w="1803" w:type="dxa"/>
            <w:tcBorders>
              <w:top w:val="single" w:sz="4" w:space="0" w:color="auto"/>
              <w:left w:val="single" w:sz="4" w:space="0" w:color="auto"/>
              <w:bottom w:val="single" w:sz="4" w:space="0" w:color="auto"/>
              <w:right w:val="single" w:sz="4" w:space="0" w:color="auto"/>
            </w:tcBorders>
          </w:tcPr>
          <w:p w14:paraId="7FBBA4BC" w14:textId="77777777" w:rsidR="00373A0B" w:rsidRDefault="00373A0B" w:rsidP="00373A0B"/>
        </w:tc>
        <w:tc>
          <w:tcPr>
            <w:tcW w:w="1803" w:type="dxa"/>
            <w:tcBorders>
              <w:top w:val="single" w:sz="4" w:space="0" w:color="auto"/>
              <w:left w:val="single" w:sz="4" w:space="0" w:color="auto"/>
              <w:bottom w:val="single" w:sz="4" w:space="0" w:color="auto"/>
              <w:right w:val="single" w:sz="4" w:space="0" w:color="auto"/>
            </w:tcBorders>
            <w:vAlign w:val="center"/>
          </w:tcPr>
          <w:p w14:paraId="5CABC6B8" w14:textId="4E29B16F" w:rsidR="00052F35" w:rsidRDefault="00052F35" w:rsidP="00373A0B">
            <w:r>
              <w:t>Freestanding Cupboard</w:t>
            </w:r>
          </w:p>
        </w:tc>
      </w:tr>
      <w:tr w:rsidR="0006386E" w14:paraId="703A28B4" w14:textId="77777777" w:rsidTr="00F0727B">
        <w:tc>
          <w:tcPr>
            <w:tcW w:w="1803" w:type="dxa"/>
            <w:tcBorders>
              <w:top w:val="single" w:sz="4" w:space="0" w:color="auto"/>
              <w:left w:val="single" w:sz="4" w:space="0" w:color="auto"/>
              <w:bottom w:val="single" w:sz="4" w:space="0" w:color="auto"/>
              <w:right w:val="single" w:sz="4" w:space="0" w:color="auto"/>
            </w:tcBorders>
          </w:tcPr>
          <w:p w14:paraId="5630F38E" w14:textId="77777777" w:rsidR="0006386E" w:rsidRDefault="0006386E" w:rsidP="00373A0B"/>
        </w:tc>
        <w:tc>
          <w:tcPr>
            <w:tcW w:w="1803" w:type="dxa"/>
            <w:tcBorders>
              <w:top w:val="single" w:sz="4" w:space="0" w:color="auto"/>
              <w:left w:val="single" w:sz="4" w:space="0" w:color="auto"/>
              <w:bottom w:val="single" w:sz="4" w:space="0" w:color="auto"/>
              <w:right w:val="single" w:sz="4" w:space="0" w:color="auto"/>
            </w:tcBorders>
          </w:tcPr>
          <w:p w14:paraId="2EFC64D4" w14:textId="77777777" w:rsidR="0006386E" w:rsidRDefault="0006386E" w:rsidP="00373A0B"/>
        </w:tc>
        <w:tc>
          <w:tcPr>
            <w:tcW w:w="1803" w:type="dxa"/>
            <w:tcBorders>
              <w:top w:val="single" w:sz="4" w:space="0" w:color="auto"/>
              <w:left w:val="single" w:sz="4" w:space="0" w:color="auto"/>
              <w:bottom w:val="single" w:sz="4" w:space="0" w:color="auto"/>
              <w:right w:val="single" w:sz="4" w:space="0" w:color="auto"/>
            </w:tcBorders>
            <w:vAlign w:val="center"/>
          </w:tcPr>
          <w:p w14:paraId="23B4F57B" w14:textId="3FEE7245" w:rsidR="0006386E" w:rsidRDefault="0006386E" w:rsidP="00373A0B">
            <w:r>
              <w:t>Cable Trunking</w:t>
            </w:r>
          </w:p>
        </w:tc>
      </w:tr>
    </w:tbl>
    <w:p w14:paraId="30B10409" w14:textId="77777777" w:rsidR="00BB1953" w:rsidRDefault="00BB1953" w:rsidP="00211C18"/>
    <w:p w14:paraId="58BE2192" w14:textId="0E0B028E" w:rsidR="002A4024" w:rsidRDefault="002A4024" w:rsidP="002A4024">
      <w:pPr>
        <w:pStyle w:val="Heading2"/>
        <w:numPr>
          <w:ilvl w:val="1"/>
          <w:numId w:val="20"/>
        </w:numPr>
      </w:pPr>
      <w:bookmarkStart w:id="257" w:name="_Toc159937136"/>
      <w:r>
        <w:t>FAPM</w:t>
      </w:r>
      <w:bookmarkEnd w:id="257"/>
    </w:p>
    <w:p w14:paraId="5F464BC2" w14:textId="6BD9C755" w:rsidR="00BB1953" w:rsidRDefault="00AF5A5C" w:rsidP="002A4024">
      <w:pPr>
        <w:pStyle w:val="Heading3"/>
        <w:numPr>
          <w:ilvl w:val="2"/>
          <w:numId w:val="20"/>
        </w:numPr>
      </w:pPr>
      <w:bookmarkStart w:id="258" w:name="_Toc159937137"/>
      <w:r>
        <w:t>Acrylic</w:t>
      </w:r>
      <w:r w:rsidR="002A4024">
        <w:t xml:space="preserve"> Sheet</w:t>
      </w:r>
      <w:r w:rsidR="001859E3">
        <w:t xml:space="preserve"> for Map</w:t>
      </w:r>
      <w:bookmarkEnd w:id="258"/>
    </w:p>
    <w:p w14:paraId="02D2FD03" w14:textId="778B22B1" w:rsidR="00AF5A5C" w:rsidRDefault="00AF5A5C" w:rsidP="001859E3">
      <w:pPr>
        <w:numPr>
          <w:ilvl w:val="0"/>
          <w:numId w:val="138"/>
        </w:numPr>
        <w:contextualSpacing/>
      </w:pPr>
      <w:r>
        <w:t>A clear 3mm acrylic sheet shall be provided for the FAPM tower. This sheet will be used to protect the map which is displayed on the console worksurface. The acrylic sheet shall be 730mm x 760mm.</w:t>
      </w:r>
      <w:r w:rsidR="00F75EFC">
        <w:t xml:space="preserve"> The Tenderer shall provide full details on the proposed acrylic sheet and make provision for it in the costing.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75EFC" w:rsidRPr="00931004" w14:paraId="1C5E3BC9" w14:textId="77777777" w:rsidTr="00421BDD">
        <w:tc>
          <w:tcPr>
            <w:tcW w:w="4320" w:type="dxa"/>
          </w:tcPr>
          <w:p w14:paraId="3243EC04" w14:textId="77777777" w:rsidR="00F75EFC" w:rsidRPr="00931004" w:rsidRDefault="00F75EFC"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72C2204E" w14:textId="77777777" w:rsidR="00F75EFC" w:rsidRPr="00931004" w:rsidRDefault="00F75EFC" w:rsidP="00421BDD">
            <w:pPr>
              <w:spacing w:before="60" w:after="60"/>
              <w:rPr>
                <w:rFonts w:cs="Arial"/>
              </w:rPr>
            </w:pPr>
          </w:p>
        </w:tc>
      </w:tr>
      <w:tr w:rsidR="00F75EFC" w:rsidRPr="00931004" w14:paraId="37A8A9E9" w14:textId="77777777" w:rsidTr="00421BDD">
        <w:trPr>
          <w:cantSplit/>
        </w:trPr>
        <w:tc>
          <w:tcPr>
            <w:tcW w:w="7796" w:type="dxa"/>
            <w:gridSpan w:val="2"/>
          </w:tcPr>
          <w:p w14:paraId="662853C7" w14:textId="77777777" w:rsidR="00F75EFC" w:rsidRPr="00931004" w:rsidRDefault="00F75EFC" w:rsidP="00421BDD">
            <w:pPr>
              <w:spacing w:before="60" w:after="60"/>
              <w:rPr>
                <w:rFonts w:cs="Arial"/>
                <w:i/>
              </w:rPr>
            </w:pPr>
            <w:r w:rsidRPr="00931004">
              <w:rPr>
                <w:rFonts w:cs="Arial"/>
                <w:i/>
              </w:rPr>
              <w:t>[INSERT FULL RESPONSE FOR EVALUATION HERE]</w:t>
            </w:r>
          </w:p>
          <w:p w14:paraId="3422D741" w14:textId="77777777" w:rsidR="00F75EFC" w:rsidRPr="00931004" w:rsidRDefault="00F75EFC" w:rsidP="00421BDD">
            <w:pPr>
              <w:spacing w:before="60" w:after="60"/>
              <w:rPr>
                <w:rFonts w:cs="Arial"/>
                <w:i/>
              </w:rPr>
            </w:pPr>
          </w:p>
        </w:tc>
      </w:tr>
      <w:tr w:rsidR="00F75EFC" w:rsidRPr="00931004" w14:paraId="6239266A" w14:textId="77777777" w:rsidTr="00421BDD">
        <w:trPr>
          <w:cantSplit/>
        </w:trPr>
        <w:tc>
          <w:tcPr>
            <w:tcW w:w="7796" w:type="dxa"/>
            <w:gridSpan w:val="2"/>
          </w:tcPr>
          <w:p w14:paraId="5C8B2C8E" w14:textId="77777777" w:rsidR="00F75EFC" w:rsidRPr="00931004" w:rsidRDefault="00F75EFC" w:rsidP="00421BDD">
            <w:pPr>
              <w:spacing w:before="60" w:after="60"/>
              <w:rPr>
                <w:rFonts w:cs="Arial"/>
                <w:i/>
              </w:rPr>
            </w:pPr>
            <w:r w:rsidRPr="00931004">
              <w:rPr>
                <w:rFonts w:cs="Arial"/>
                <w:i/>
              </w:rPr>
              <w:t>[INSERT REFERENCE TO ADDITIONAL INFORMATION HERE]</w:t>
            </w:r>
          </w:p>
        </w:tc>
      </w:tr>
    </w:tbl>
    <w:p w14:paraId="41EC3778" w14:textId="102532BD" w:rsidR="001859E3" w:rsidRDefault="001859E3" w:rsidP="001859E3">
      <w:pPr>
        <w:contextualSpacing/>
      </w:pPr>
    </w:p>
    <w:p w14:paraId="0528B6EB" w14:textId="1DE283AC" w:rsidR="001859E3" w:rsidRDefault="00F75EFC" w:rsidP="00F75EFC">
      <w:pPr>
        <w:pStyle w:val="ListParagraph"/>
        <w:numPr>
          <w:ilvl w:val="0"/>
          <w:numId w:val="138"/>
        </w:numPr>
      </w:pPr>
      <w:r w:rsidRPr="00F75EFC">
        <w:t>The edges of the acrylic sheet shall not be sharp or pose an OHS hazard.</w:t>
      </w:r>
      <w:r>
        <w:t xml:space="preserve"> The Tenderer shall indicate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75EFC" w:rsidRPr="00931004" w14:paraId="48E48F10" w14:textId="77777777" w:rsidTr="00421BDD">
        <w:tc>
          <w:tcPr>
            <w:tcW w:w="4320" w:type="dxa"/>
          </w:tcPr>
          <w:p w14:paraId="4583A0C0" w14:textId="77777777" w:rsidR="00F75EFC" w:rsidRPr="00931004" w:rsidRDefault="00F75EFC"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65BAC355" w14:textId="77777777" w:rsidR="00F75EFC" w:rsidRPr="00931004" w:rsidRDefault="00F75EFC" w:rsidP="00421BDD">
            <w:pPr>
              <w:spacing w:before="60" w:after="60"/>
              <w:rPr>
                <w:rFonts w:cs="Arial"/>
              </w:rPr>
            </w:pPr>
          </w:p>
        </w:tc>
      </w:tr>
      <w:tr w:rsidR="00F75EFC" w:rsidRPr="00931004" w14:paraId="02AA8A6E" w14:textId="77777777" w:rsidTr="00421BDD">
        <w:trPr>
          <w:cantSplit/>
        </w:trPr>
        <w:tc>
          <w:tcPr>
            <w:tcW w:w="7796" w:type="dxa"/>
            <w:gridSpan w:val="2"/>
          </w:tcPr>
          <w:p w14:paraId="035123F8" w14:textId="77777777" w:rsidR="00F75EFC" w:rsidRPr="00931004" w:rsidRDefault="00F75EFC" w:rsidP="00421BDD">
            <w:pPr>
              <w:spacing w:before="60" w:after="60"/>
              <w:rPr>
                <w:rFonts w:cs="Arial"/>
                <w:i/>
              </w:rPr>
            </w:pPr>
            <w:r w:rsidRPr="00931004">
              <w:rPr>
                <w:rFonts w:cs="Arial"/>
                <w:i/>
              </w:rPr>
              <w:lastRenderedPageBreak/>
              <w:t>[INSERT FULL RESPONSE FOR EVALUATION HERE]</w:t>
            </w:r>
          </w:p>
          <w:p w14:paraId="5ADD9BB0" w14:textId="77777777" w:rsidR="00F75EFC" w:rsidRPr="00931004" w:rsidRDefault="00F75EFC" w:rsidP="00421BDD">
            <w:pPr>
              <w:spacing w:before="60" w:after="60"/>
              <w:rPr>
                <w:rFonts w:cs="Arial"/>
                <w:i/>
              </w:rPr>
            </w:pPr>
          </w:p>
        </w:tc>
      </w:tr>
      <w:tr w:rsidR="00F75EFC" w:rsidRPr="00931004" w14:paraId="41AD6E04" w14:textId="77777777" w:rsidTr="00421BDD">
        <w:trPr>
          <w:cantSplit/>
        </w:trPr>
        <w:tc>
          <w:tcPr>
            <w:tcW w:w="7796" w:type="dxa"/>
            <w:gridSpan w:val="2"/>
          </w:tcPr>
          <w:p w14:paraId="638D601F" w14:textId="77777777" w:rsidR="00F75EFC" w:rsidRPr="00931004" w:rsidRDefault="00F75EFC" w:rsidP="00421BDD">
            <w:pPr>
              <w:spacing w:before="60" w:after="60"/>
              <w:rPr>
                <w:rFonts w:cs="Arial"/>
                <w:i/>
              </w:rPr>
            </w:pPr>
            <w:r w:rsidRPr="00931004">
              <w:rPr>
                <w:rFonts w:cs="Arial"/>
                <w:i/>
              </w:rPr>
              <w:t>[INSERT REFERENCE TO ADDITIONAL INFORMATION HERE]</w:t>
            </w:r>
          </w:p>
        </w:tc>
      </w:tr>
    </w:tbl>
    <w:p w14:paraId="5670EFEA" w14:textId="77777777" w:rsidR="001859E3" w:rsidRPr="00AF5A5C" w:rsidRDefault="001859E3" w:rsidP="001859E3">
      <w:pPr>
        <w:contextualSpacing/>
      </w:pPr>
    </w:p>
    <w:p w14:paraId="06CB0284" w14:textId="0EC0F566" w:rsidR="002A4024" w:rsidRDefault="002A4024" w:rsidP="002A4024">
      <w:pPr>
        <w:pStyle w:val="Heading3"/>
        <w:numPr>
          <w:ilvl w:val="2"/>
          <w:numId w:val="20"/>
        </w:numPr>
      </w:pPr>
      <w:bookmarkStart w:id="259" w:name="_Toc159937138"/>
      <w:r>
        <w:t xml:space="preserve">Mounting </w:t>
      </w:r>
      <w:r w:rsidR="001859E3">
        <w:t>Solution</w:t>
      </w:r>
      <w:r>
        <w:t xml:space="preserve"> for </w:t>
      </w:r>
      <w:r w:rsidR="001859E3">
        <w:t xml:space="preserve">Digital </w:t>
      </w:r>
      <w:r>
        <w:t>Clock</w:t>
      </w:r>
      <w:bookmarkEnd w:id="259"/>
    </w:p>
    <w:p w14:paraId="76D355B0" w14:textId="055082C8" w:rsidR="001859E3" w:rsidRDefault="001859E3" w:rsidP="001859E3">
      <w:pPr>
        <w:numPr>
          <w:ilvl w:val="0"/>
          <w:numId w:val="139"/>
        </w:numPr>
        <w:contextualSpacing/>
      </w:pPr>
      <w:r w:rsidRPr="00EC59EA">
        <w:t>A mounting solution shall be provided for the digital display LED clock. The dimensions of the clock are</w:t>
      </w:r>
      <w:r w:rsidR="00581D87" w:rsidRPr="00EC59EA">
        <w:t xml:space="preserve"> 380mm x 50mm x 90mm (length x width x height)</w:t>
      </w:r>
      <w:r w:rsidRPr="00EC59EA">
        <w:t xml:space="preserve">. </w:t>
      </w:r>
      <w:r w:rsidRPr="00B253DF">
        <w:t>The clock is currently mounted as shown in</w:t>
      </w:r>
      <w:r w:rsidR="00B253DF">
        <w:t xml:space="preserve"> </w:t>
      </w:r>
      <w:r w:rsidR="00B253DF" w:rsidRPr="00B253DF">
        <w:rPr>
          <w:b/>
          <w:bCs/>
        </w:rPr>
        <w:fldChar w:fldCharType="begin"/>
      </w:r>
      <w:r w:rsidR="00B253DF" w:rsidRPr="00B253DF">
        <w:rPr>
          <w:b/>
          <w:bCs/>
        </w:rPr>
        <w:instrText xml:space="preserve"> REF _Ref146632172 \h </w:instrText>
      </w:r>
      <w:r w:rsidR="00B253DF">
        <w:rPr>
          <w:b/>
          <w:bCs/>
        </w:rPr>
        <w:instrText xml:space="preserve"> \* MERGEFORMAT </w:instrText>
      </w:r>
      <w:r w:rsidR="00B253DF" w:rsidRPr="00B253DF">
        <w:rPr>
          <w:b/>
          <w:bCs/>
        </w:rPr>
      </w:r>
      <w:r w:rsidR="00B253DF" w:rsidRPr="00B253DF">
        <w:rPr>
          <w:b/>
          <w:bCs/>
        </w:rPr>
        <w:fldChar w:fldCharType="separate"/>
      </w:r>
      <w:r w:rsidR="0066188E" w:rsidRPr="00367CEE">
        <w:rPr>
          <w:b/>
          <w:bCs/>
        </w:rPr>
        <w:t xml:space="preserve">Figure </w:t>
      </w:r>
      <w:r w:rsidR="0066188E" w:rsidRPr="00367CEE">
        <w:rPr>
          <w:b/>
          <w:bCs/>
          <w:noProof/>
        </w:rPr>
        <w:t>42</w:t>
      </w:r>
      <w:r w:rsidR="00B253DF" w:rsidRPr="00B253DF">
        <w:rPr>
          <w:b/>
          <w:bCs/>
        </w:rPr>
        <w:fldChar w:fldCharType="end"/>
      </w:r>
      <w:r w:rsidR="00B253DF">
        <w:rPr>
          <w:b/>
          <w:bCs/>
        </w:rPr>
        <w:t xml:space="preserve"> </w:t>
      </w:r>
      <w:r w:rsidR="00B253DF">
        <w:t xml:space="preserve">and </w:t>
      </w:r>
      <w:r w:rsidR="00B253DF" w:rsidRPr="00B253DF">
        <w:rPr>
          <w:b/>
          <w:bCs/>
        </w:rPr>
        <w:fldChar w:fldCharType="begin"/>
      </w:r>
      <w:r w:rsidR="00B253DF" w:rsidRPr="00B253DF">
        <w:rPr>
          <w:b/>
          <w:bCs/>
        </w:rPr>
        <w:instrText xml:space="preserve"> REF _Ref146632399 \h </w:instrText>
      </w:r>
      <w:r w:rsidR="00B253DF">
        <w:rPr>
          <w:b/>
          <w:bCs/>
        </w:rPr>
        <w:instrText xml:space="preserve"> \* MERGEFORMAT </w:instrText>
      </w:r>
      <w:r w:rsidR="00B253DF" w:rsidRPr="00B253DF">
        <w:rPr>
          <w:b/>
          <w:bCs/>
        </w:rPr>
      </w:r>
      <w:r w:rsidR="00B253DF" w:rsidRPr="00B253DF">
        <w:rPr>
          <w:b/>
          <w:bCs/>
        </w:rPr>
        <w:fldChar w:fldCharType="separate"/>
      </w:r>
      <w:r w:rsidR="0066188E" w:rsidRPr="00367CEE">
        <w:rPr>
          <w:b/>
          <w:bCs/>
        </w:rPr>
        <w:t xml:space="preserve">Figure </w:t>
      </w:r>
      <w:r w:rsidR="0066188E" w:rsidRPr="00367CEE">
        <w:rPr>
          <w:b/>
          <w:bCs/>
          <w:noProof/>
        </w:rPr>
        <w:t>43</w:t>
      </w:r>
      <w:r w:rsidR="00B253DF" w:rsidRPr="00B253DF">
        <w:rPr>
          <w:b/>
          <w:bCs/>
        </w:rPr>
        <w:fldChar w:fldCharType="end"/>
      </w:r>
      <w:r w:rsidRPr="00B253DF">
        <w:t>.</w:t>
      </w:r>
      <w:r w:rsidR="00F75EFC">
        <w:t xml:space="preserve"> The Tenderer shall provide full details on the proposed mounting solution for the digital clock. (D)</w:t>
      </w:r>
    </w:p>
    <w:p w14:paraId="4EA4ED0D" w14:textId="77777777" w:rsidR="00B253DF" w:rsidRDefault="00B253DF" w:rsidP="00B253DF">
      <w:pPr>
        <w:contextualSpacing/>
      </w:pPr>
    </w:p>
    <w:p w14:paraId="420CAD68" w14:textId="77777777" w:rsidR="00B253DF" w:rsidRDefault="00B253DF" w:rsidP="00860823">
      <w:pPr>
        <w:keepNext/>
        <w:contextualSpacing/>
        <w:jc w:val="center"/>
      </w:pPr>
      <w:r>
        <w:rPr>
          <w:noProof/>
        </w:rPr>
        <w:drawing>
          <wp:inline distT="0" distB="0" distL="0" distR="0" wp14:anchorId="4849A88E" wp14:editId="53104DE9">
            <wp:extent cx="3165894" cy="1403568"/>
            <wp:effectExtent l="0" t="0" r="0" b="6350"/>
            <wp:docPr id="1415112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5318" r="11091" b="21663"/>
                    <a:stretch/>
                  </pic:blipFill>
                  <pic:spPr bwMode="auto">
                    <a:xfrm>
                      <a:off x="0" y="0"/>
                      <a:ext cx="3184154" cy="1411663"/>
                    </a:xfrm>
                    <a:prstGeom prst="rect">
                      <a:avLst/>
                    </a:prstGeom>
                    <a:noFill/>
                    <a:ln>
                      <a:noFill/>
                    </a:ln>
                    <a:extLst>
                      <a:ext uri="{53640926-AAD7-44D8-BBD7-CCE9431645EC}">
                        <a14:shadowObscured xmlns:a14="http://schemas.microsoft.com/office/drawing/2010/main"/>
                      </a:ext>
                    </a:extLst>
                  </pic:spPr>
                </pic:pic>
              </a:graphicData>
            </a:graphic>
          </wp:inline>
        </w:drawing>
      </w:r>
    </w:p>
    <w:p w14:paraId="3050B12F" w14:textId="4A323AC6" w:rsidR="00B253DF" w:rsidRDefault="00B253DF" w:rsidP="00860823">
      <w:pPr>
        <w:pStyle w:val="Caption"/>
        <w:jc w:val="center"/>
      </w:pPr>
      <w:bookmarkStart w:id="260" w:name="_Ref146632172"/>
      <w:r>
        <w:t xml:space="preserve">Figure </w:t>
      </w:r>
      <w:r>
        <w:fldChar w:fldCharType="begin"/>
      </w:r>
      <w:r>
        <w:instrText xml:space="preserve"> SEQ Figure \* ARABIC </w:instrText>
      </w:r>
      <w:r>
        <w:fldChar w:fldCharType="separate"/>
      </w:r>
      <w:r w:rsidR="0066188E">
        <w:rPr>
          <w:noProof/>
        </w:rPr>
        <w:t>42</w:t>
      </w:r>
      <w:r>
        <w:rPr>
          <w:noProof/>
        </w:rPr>
        <w:fldChar w:fldCharType="end"/>
      </w:r>
      <w:bookmarkEnd w:id="260"/>
      <w:r>
        <w:t>. Mounted digital clock</w:t>
      </w:r>
    </w:p>
    <w:p w14:paraId="58E7CDE4" w14:textId="77777777" w:rsidR="00B253DF" w:rsidRDefault="00B253DF" w:rsidP="00B253DF"/>
    <w:p w14:paraId="0D8B4D2D" w14:textId="1A1958DB" w:rsidR="00B253DF" w:rsidRDefault="00B253DF" w:rsidP="00860823">
      <w:pPr>
        <w:pStyle w:val="NoSpacing"/>
        <w:jc w:val="center"/>
      </w:pPr>
      <w:r>
        <w:rPr>
          <w:noProof/>
        </w:rPr>
        <w:drawing>
          <wp:inline distT="0" distB="0" distL="0" distR="0" wp14:anchorId="78CD46F7" wp14:editId="6E7F7E2C">
            <wp:extent cx="2283511" cy="1538876"/>
            <wp:effectExtent l="0" t="0" r="2540" b="4445"/>
            <wp:docPr id="14490604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33457" cy="1572535"/>
                    </a:xfrm>
                    <a:prstGeom prst="rect">
                      <a:avLst/>
                    </a:prstGeom>
                    <a:noFill/>
                    <a:ln>
                      <a:noFill/>
                    </a:ln>
                  </pic:spPr>
                </pic:pic>
              </a:graphicData>
            </a:graphic>
          </wp:inline>
        </w:drawing>
      </w:r>
      <w:r w:rsidRPr="00B253DF">
        <w:rPr>
          <w:noProof/>
        </w:rPr>
        <w:drawing>
          <wp:inline distT="0" distB="0" distL="0" distR="0" wp14:anchorId="50D6FB84" wp14:editId="05E648B2">
            <wp:extent cx="1958245" cy="1542679"/>
            <wp:effectExtent l="0" t="0" r="4445" b="635"/>
            <wp:docPr id="594699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15817" cy="1588033"/>
                    </a:xfrm>
                    <a:prstGeom prst="rect">
                      <a:avLst/>
                    </a:prstGeom>
                    <a:noFill/>
                    <a:ln>
                      <a:noFill/>
                    </a:ln>
                  </pic:spPr>
                </pic:pic>
              </a:graphicData>
            </a:graphic>
          </wp:inline>
        </w:drawing>
      </w:r>
    </w:p>
    <w:p w14:paraId="318B0A79" w14:textId="73DA4097" w:rsidR="00B253DF" w:rsidRPr="00B253DF" w:rsidRDefault="00B253DF" w:rsidP="00860823">
      <w:pPr>
        <w:pStyle w:val="Caption"/>
        <w:jc w:val="center"/>
      </w:pPr>
      <w:bookmarkStart w:id="261" w:name="_Ref146632399"/>
      <w:r>
        <w:t xml:space="preserve">Figure </w:t>
      </w:r>
      <w:r>
        <w:fldChar w:fldCharType="begin"/>
      </w:r>
      <w:r>
        <w:instrText xml:space="preserve"> SEQ Figure \* ARABIC </w:instrText>
      </w:r>
      <w:r>
        <w:fldChar w:fldCharType="separate"/>
      </w:r>
      <w:r w:rsidR="0066188E">
        <w:rPr>
          <w:noProof/>
        </w:rPr>
        <w:t>43</w:t>
      </w:r>
      <w:r>
        <w:rPr>
          <w:noProof/>
        </w:rPr>
        <w:fldChar w:fldCharType="end"/>
      </w:r>
      <w:bookmarkEnd w:id="261"/>
      <w:r>
        <w:t>. Digital clock mounting bracket</w:t>
      </w:r>
    </w:p>
    <w:p w14:paraId="4EB01571" w14:textId="77777777" w:rsidR="00B253DF" w:rsidRPr="00B253DF" w:rsidRDefault="00B253DF" w:rsidP="00B253DF"/>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75EFC" w:rsidRPr="00931004" w14:paraId="25A4E285" w14:textId="77777777" w:rsidTr="00421BDD">
        <w:tc>
          <w:tcPr>
            <w:tcW w:w="4320" w:type="dxa"/>
          </w:tcPr>
          <w:p w14:paraId="71F71320" w14:textId="77777777" w:rsidR="00F75EFC" w:rsidRPr="00931004" w:rsidRDefault="00F75EFC"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2EA5B1DB" w14:textId="77777777" w:rsidR="00F75EFC" w:rsidRPr="00931004" w:rsidRDefault="00F75EFC" w:rsidP="00421BDD">
            <w:pPr>
              <w:spacing w:before="60" w:after="60"/>
              <w:rPr>
                <w:rFonts w:cs="Arial"/>
              </w:rPr>
            </w:pPr>
          </w:p>
        </w:tc>
      </w:tr>
      <w:tr w:rsidR="00F75EFC" w:rsidRPr="00931004" w14:paraId="357C4A63" w14:textId="77777777" w:rsidTr="00421BDD">
        <w:trPr>
          <w:cantSplit/>
        </w:trPr>
        <w:tc>
          <w:tcPr>
            <w:tcW w:w="7796" w:type="dxa"/>
            <w:gridSpan w:val="2"/>
          </w:tcPr>
          <w:p w14:paraId="4192D87D" w14:textId="77777777" w:rsidR="00F75EFC" w:rsidRPr="00931004" w:rsidRDefault="00F75EFC" w:rsidP="00421BDD">
            <w:pPr>
              <w:spacing w:before="60" w:after="60"/>
              <w:rPr>
                <w:rFonts w:cs="Arial"/>
                <w:i/>
              </w:rPr>
            </w:pPr>
            <w:r w:rsidRPr="00931004">
              <w:rPr>
                <w:rFonts w:cs="Arial"/>
                <w:i/>
              </w:rPr>
              <w:t>[INSERT FULL RESPONSE FOR EVALUATION HERE]</w:t>
            </w:r>
          </w:p>
          <w:p w14:paraId="39881AE3" w14:textId="77777777" w:rsidR="00F75EFC" w:rsidRPr="00931004" w:rsidRDefault="00F75EFC" w:rsidP="00421BDD">
            <w:pPr>
              <w:spacing w:before="60" w:after="60"/>
              <w:rPr>
                <w:rFonts w:cs="Arial"/>
                <w:i/>
              </w:rPr>
            </w:pPr>
          </w:p>
        </w:tc>
      </w:tr>
      <w:tr w:rsidR="00F75EFC" w:rsidRPr="00931004" w14:paraId="043082C2" w14:textId="77777777" w:rsidTr="00421BDD">
        <w:trPr>
          <w:cantSplit/>
        </w:trPr>
        <w:tc>
          <w:tcPr>
            <w:tcW w:w="7796" w:type="dxa"/>
            <w:gridSpan w:val="2"/>
          </w:tcPr>
          <w:p w14:paraId="7C3E7C39" w14:textId="77777777" w:rsidR="00F75EFC" w:rsidRPr="00931004" w:rsidRDefault="00F75EFC" w:rsidP="00421BDD">
            <w:pPr>
              <w:spacing w:before="60" w:after="60"/>
              <w:rPr>
                <w:rFonts w:cs="Arial"/>
                <w:i/>
              </w:rPr>
            </w:pPr>
            <w:r w:rsidRPr="00931004">
              <w:rPr>
                <w:rFonts w:cs="Arial"/>
                <w:i/>
              </w:rPr>
              <w:t>[INSERT REFERENCE TO ADDITIONAL INFORMATION HERE]</w:t>
            </w:r>
          </w:p>
        </w:tc>
      </w:tr>
    </w:tbl>
    <w:p w14:paraId="18BF32D4" w14:textId="77777777" w:rsidR="00F75EFC" w:rsidRDefault="00F75EFC" w:rsidP="00F75EFC">
      <w:pPr>
        <w:spacing w:after="0"/>
        <w:ind w:left="720"/>
        <w:contextualSpacing/>
        <w:jc w:val="left"/>
      </w:pPr>
    </w:p>
    <w:p w14:paraId="32CE48FA" w14:textId="35625763" w:rsidR="002A4024" w:rsidRDefault="002A4024" w:rsidP="002A4024">
      <w:pPr>
        <w:pStyle w:val="Heading3"/>
        <w:numPr>
          <w:ilvl w:val="2"/>
          <w:numId w:val="20"/>
        </w:numPr>
      </w:pPr>
      <w:bookmarkStart w:id="262" w:name="_Toc159937139"/>
      <w:r>
        <w:lastRenderedPageBreak/>
        <w:t>Roster Stand Cabinet</w:t>
      </w:r>
      <w:bookmarkEnd w:id="262"/>
    </w:p>
    <w:p w14:paraId="4F929522" w14:textId="68562304" w:rsidR="00373A0B" w:rsidRDefault="001859E3" w:rsidP="000C6252">
      <w:pPr>
        <w:numPr>
          <w:ilvl w:val="0"/>
          <w:numId w:val="100"/>
        </w:numPr>
        <w:spacing w:after="0"/>
        <w:contextualSpacing/>
        <w:jc w:val="left"/>
      </w:pPr>
      <w:r>
        <w:t>A cabinet shall be provided to fit under the existing roster stand depicted i</w:t>
      </w:r>
      <w:r w:rsidR="000C6252">
        <w:t xml:space="preserve">n </w:t>
      </w:r>
      <w:r w:rsidR="000C6252" w:rsidRPr="00B253DF">
        <w:rPr>
          <w:b/>
          <w:bCs/>
        </w:rPr>
        <w:fldChar w:fldCharType="begin"/>
      </w:r>
      <w:r w:rsidR="000C6252" w:rsidRPr="00B253DF">
        <w:rPr>
          <w:b/>
          <w:bCs/>
        </w:rPr>
        <w:instrText xml:space="preserve"> REF _Ref145598155 \h </w:instrText>
      </w:r>
      <w:r w:rsidR="00B253DF">
        <w:rPr>
          <w:b/>
          <w:bCs/>
        </w:rPr>
        <w:instrText xml:space="preserve"> \* MERGEFORMAT </w:instrText>
      </w:r>
      <w:r w:rsidR="000C6252" w:rsidRPr="00B253DF">
        <w:rPr>
          <w:b/>
          <w:bCs/>
        </w:rPr>
      </w:r>
      <w:r w:rsidR="000C6252" w:rsidRPr="00B253DF">
        <w:rPr>
          <w:b/>
          <w:bCs/>
        </w:rPr>
        <w:fldChar w:fldCharType="separate"/>
      </w:r>
      <w:r w:rsidR="0066188E" w:rsidRPr="00367CEE">
        <w:rPr>
          <w:b/>
          <w:bCs/>
        </w:rPr>
        <w:t xml:space="preserve">Figure </w:t>
      </w:r>
      <w:r w:rsidR="0066188E" w:rsidRPr="00367CEE">
        <w:rPr>
          <w:b/>
          <w:bCs/>
          <w:noProof/>
        </w:rPr>
        <w:t>44</w:t>
      </w:r>
      <w:r w:rsidR="000C6252" w:rsidRPr="00B253DF">
        <w:rPr>
          <w:b/>
          <w:bCs/>
        </w:rPr>
        <w:fldChar w:fldCharType="end"/>
      </w:r>
      <w:r w:rsidR="000C6252">
        <w:t xml:space="preserve">. </w:t>
      </w:r>
      <w:r w:rsidR="00373A0B">
        <w:t>The space underneath the roster stand is 468mm x 534mm x 1184mm (width x depth x height).</w:t>
      </w:r>
      <w:r w:rsidR="00F75EFC">
        <w:t xml:space="preserve"> The Tenderer shall provide a conceptual design of the proposed roster stand cabinet.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75EFC" w:rsidRPr="00931004" w14:paraId="79878CF4" w14:textId="77777777" w:rsidTr="00421BDD">
        <w:tc>
          <w:tcPr>
            <w:tcW w:w="4320" w:type="dxa"/>
          </w:tcPr>
          <w:p w14:paraId="4AFB1BFF" w14:textId="77777777" w:rsidR="00F75EFC" w:rsidRPr="00931004" w:rsidRDefault="00F75EFC"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1E6DE8C5" w14:textId="77777777" w:rsidR="00F75EFC" w:rsidRPr="00931004" w:rsidRDefault="00F75EFC" w:rsidP="00421BDD">
            <w:pPr>
              <w:spacing w:before="60" w:after="60"/>
              <w:rPr>
                <w:rFonts w:cs="Arial"/>
              </w:rPr>
            </w:pPr>
          </w:p>
        </w:tc>
      </w:tr>
      <w:tr w:rsidR="00F75EFC" w:rsidRPr="00931004" w14:paraId="7F1D08EC" w14:textId="77777777" w:rsidTr="00421BDD">
        <w:trPr>
          <w:cantSplit/>
        </w:trPr>
        <w:tc>
          <w:tcPr>
            <w:tcW w:w="7796" w:type="dxa"/>
            <w:gridSpan w:val="2"/>
          </w:tcPr>
          <w:p w14:paraId="6037601A" w14:textId="77777777" w:rsidR="00F75EFC" w:rsidRPr="00931004" w:rsidRDefault="00F75EFC" w:rsidP="00421BDD">
            <w:pPr>
              <w:spacing w:before="60" w:after="60"/>
              <w:rPr>
                <w:rFonts w:cs="Arial"/>
                <w:i/>
              </w:rPr>
            </w:pPr>
            <w:r w:rsidRPr="00931004">
              <w:rPr>
                <w:rFonts w:cs="Arial"/>
                <w:i/>
              </w:rPr>
              <w:t>[INSERT FULL RESPONSE FOR EVALUATION HERE]</w:t>
            </w:r>
          </w:p>
          <w:p w14:paraId="476EC233" w14:textId="77777777" w:rsidR="00F75EFC" w:rsidRPr="00931004" w:rsidRDefault="00F75EFC" w:rsidP="00421BDD">
            <w:pPr>
              <w:spacing w:before="60" w:after="60"/>
              <w:rPr>
                <w:rFonts w:cs="Arial"/>
                <w:i/>
              </w:rPr>
            </w:pPr>
          </w:p>
        </w:tc>
      </w:tr>
      <w:tr w:rsidR="00F75EFC" w:rsidRPr="00931004" w14:paraId="5DDC5E97" w14:textId="77777777" w:rsidTr="00421BDD">
        <w:trPr>
          <w:cantSplit/>
        </w:trPr>
        <w:tc>
          <w:tcPr>
            <w:tcW w:w="7796" w:type="dxa"/>
            <w:gridSpan w:val="2"/>
          </w:tcPr>
          <w:p w14:paraId="17EC433E" w14:textId="77777777" w:rsidR="00F75EFC" w:rsidRPr="00931004" w:rsidRDefault="00F75EFC" w:rsidP="00421BDD">
            <w:pPr>
              <w:spacing w:before="60" w:after="60"/>
              <w:rPr>
                <w:rFonts w:cs="Arial"/>
                <w:i/>
              </w:rPr>
            </w:pPr>
            <w:r w:rsidRPr="00931004">
              <w:rPr>
                <w:rFonts w:cs="Arial"/>
                <w:i/>
              </w:rPr>
              <w:t>[INSERT REFERENCE TO ADDITIONAL INFORMATION HERE]</w:t>
            </w:r>
          </w:p>
        </w:tc>
      </w:tr>
    </w:tbl>
    <w:p w14:paraId="00878B16" w14:textId="77777777" w:rsidR="00373A0B" w:rsidRDefault="00373A0B" w:rsidP="00373A0B">
      <w:pPr>
        <w:spacing w:after="0"/>
        <w:ind w:left="720"/>
        <w:contextualSpacing/>
        <w:jc w:val="left"/>
      </w:pPr>
    </w:p>
    <w:p w14:paraId="5CCA6AE0" w14:textId="7F775849" w:rsidR="000C6252" w:rsidRDefault="000C6252" w:rsidP="000C6252">
      <w:pPr>
        <w:numPr>
          <w:ilvl w:val="0"/>
          <w:numId w:val="100"/>
        </w:numPr>
        <w:spacing w:after="0"/>
        <w:contextualSpacing/>
        <w:jc w:val="left"/>
      </w:pPr>
      <w:r>
        <w:t>The cabinet shall be divided into 6 equal sized drawers on sliders with stoppers. The drawers shall have integrated handles that do not protrude or create a snag hazard.</w:t>
      </w:r>
      <w:r w:rsidR="00F75EFC">
        <w:t xml:space="preserve"> </w:t>
      </w:r>
      <w:bookmarkStart w:id="263" w:name="_Hlk147127266"/>
      <w:r w:rsidR="00F75EFC">
        <w:t>The Tenderer shall indicate how this requirement is met in the conceptual design.</w:t>
      </w:r>
      <w:bookmarkEnd w:id="263"/>
      <w:r w:rsidR="001314A2">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75EFC" w:rsidRPr="00931004" w14:paraId="39B25256" w14:textId="77777777" w:rsidTr="00421BDD">
        <w:tc>
          <w:tcPr>
            <w:tcW w:w="4320" w:type="dxa"/>
          </w:tcPr>
          <w:p w14:paraId="5A822BCE" w14:textId="77777777" w:rsidR="00F75EFC" w:rsidRPr="00931004" w:rsidRDefault="00F75EFC"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4ED76E61" w14:textId="77777777" w:rsidR="00F75EFC" w:rsidRPr="00931004" w:rsidRDefault="00F75EFC" w:rsidP="00421BDD">
            <w:pPr>
              <w:spacing w:before="60" w:after="60"/>
              <w:rPr>
                <w:rFonts w:cs="Arial"/>
              </w:rPr>
            </w:pPr>
          </w:p>
        </w:tc>
      </w:tr>
      <w:tr w:rsidR="00F75EFC" w:rsidRPr="00931004" w14:paraId="7EE866BD" w14:textId="77777777" w:rsidTr="00421BDD">
        <w:trPr>
          <w:cantSplit/>
        </w:trPr>
        <w:tc>
          <w:tcPr>
            <w:tcW w:w="7796" w:type="dxa"/>
            <w:gridSpan w:val="2"/>
          </w:tcPr>
          <w:p w14:paraId="090D7195" w14:textId="77777777" w:rsidR="00F75EFC" w:rsidRPr="00931004" w:rsidRDefault="00F75EFC" w:rsidP="00421BDD">
            <w:pPr>
              <w:spacing w:before="60" w:after="60"/>
              <w:rPr>
                <w:rFonts w:cs="Arial"/>
                <w:i/>
              </w:rPr>
            </w:pPr>
            <w:r w:rsidRPr="00931004">
              <w:rPr>
                <w:rFonts w:cs="Arial"/>
                <w:i/>
              </w:rPr>
              <w:t>[INSERT FULL RESPONSE FOR EVALUATION HERE]</w:t>
            </w:r>
          </w:p>
          <w:p w14:paraId="63CB076A" w14:textId="77777777" w:rsidR="00F75EFC" w:rsidRPr="00931004" w:rsidRDefault="00F75EFC" w:rsidP="00421BDD">
            <w:pPr>
              <w:spacing w:before="60" w:after="60"/>
              <w:rPr>
                <w:rFonts w:cs="Arial"/>
                <w:i/>
              </w:rPr>
            </w:pPr>
          </w:p>
        </w:tc>
      </w:tr>
      <w:tr w:rsidR="00F75EFC" w:rsidRPr="00931004" w14:paraId="6C879703" w14:textId="77777777" w:rsidTr="00421BDD">
        <w:trPr>
          <w:cantSplit/>
        </w:trPr>
        <w:tc>
          <w:tcPr>
            <w:tcW w:w="7796" w:type="dxa"/>
            <w:gridSpan w:val="2"/>
          </w:tcPr>
          <w:p w14:paraId="34BA5CD1" w14:textId="77777777" w:rsidR="00F75EFC" w:rsidRPr="00931004" w:rsidRDefault="00F75EFC" w:rsidP="00421BDD">
            <w:pPr>
              <w:spacing w:before="60" w:after="60"/>
              <w:rPr>
                <w:rFonts w:cs="Arial"/>
                <w:i/>
              </w:rPr>
            </w:pPr>
            <w:r w:rsidRPr="00931004">
              <w:rPr>
                <w:rFonts w:cs="Arial"/>
                <w:i/>
              </w:rPr>
              <w:t>[INSERT REFERENCE TO ADDITIONAL INFORMATION HERE]</w:t>
            </w:r>
          </w:p>
        </w:tc>
      </w:tr>
    </w:tbl>
    <w:p w14:paraId="708257AF" w14:textId="77777777" w:rsidR="00373A0B" w:rsidRDefault="00373A0B" w:rsidP="00F75EFC">
      <w:pPr>
        <w:spacing w:after="0"/>
        <w:ind w:left="720"/>
        <w:contextualSpacing/>
        <w:jc w:val="left"/>
      </w:pPr>
    </w:p>
    <w:p w14:paraId="523C5B2B" w14:textId="29114A9A" w:rsidR="00373A0B" w:rsidRDefault="00373A0B" w:rsidP="000C6252">
      <w:pPr>
        <w:numPr>
          <w:ilvl w:val="0"/>
          <w:numId w:val="100"/>
        </w:numPr>
        <w:spacing w:after="0"/>
        <w:contextualSpacing/>
        <w:jc w:val="left"/>
      </w:pPr>
      <w:r>
        <w:t>Each drawer shall be lockable with a key. A master key for the drawers shall be provided.</w:t>
      </w:r>
      <w:r w:rsidR="00F75EFC">
        <w:t xml:space="preserve"> The Tenderer shall provide full details on the locking mechanism.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75EFC" w:rsidRPr="00931004" w14:paraId="6AB3D7AD" w14:textId="77777777" w:rsidTr="00421BDD">
        <w:tc>
          <w:tcPr>
            <w:tcW w:w="4320" w:type="dxa"/>
          </w:tcPr>
          <w:p w14:paraId="609662E3" w14:textId="77777777" w:rsidR="00F75EFC" w:rsidRPr="00931004" w:rsidRDefault="00F75EFC"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045C79A8" w14:textId="77777777" w:rsidR="00F75EFC" w:rsidRPr="00931004" w:rsidRDefault="00F75EFC" w:rsidP="00421BDD">
            <w:pPr>
              <w:spacing w:before="60" w:after="60"/>
              <w:rPr>
                <w:rFonts w:cs="Arial"/>
              </w:rPr>
            </w:pPr>
          </w:p>
        </w:tc>
      </w:tr>
      <w:tr w:rsidR="00F75EFC" w:rsidRPr="00931004" w14:paraId="5C490D05" w14:textId="77777777" w:rsidTr="00421BDD">
        <w:trPr>
          <w:cantSplit/>
        </w:trPr>
        <w:tc>
          <w:tcPr>
            <w:tcW w:w="7796" w:type="dxa"/>
            <w:gridSpan w:val="2"/>
          </w:tcPr>
          <w:p w14:paraId="10660A27" w14:textId="77777777" w:rsidR="00F75EFC" w:rsidRPr="00931004" w:rsidRDefault="00F75EFC" w:rsidP="00421BDD">
            <w:pPr>
              <w:spacing w:before="60" w:after="60"/>
              <w:rPr>
                <w:rFonts w:cs="Arial"/>
                <w:i/>
              </w:rPr>
            </w:pPr>
            <w:r w:rsidRPr="00931004">
              <w:rPr>
                <w:rFonts w:cs="Arial"/>
                <w:i/>
              </w:rPr>
              <w:t>[INSERT FULL RESPONSE FOR EVALUATION HERE]</w:t>
            </w:r>
          </w:p>
          <w:p w14:paraId="35A028C6" w14:textId="77777777" w:rsidR="00F75EFC" w:rsidRPr="00931004" w:rsidRDefault="00F75EFC" w:rsidP="00421BDD">
            <w:pPr>
              <w:spacing w:before="60" w:after="60"/>
              <w:rPr>
                <w:rFonts w:cs="Arial"/>
                <w:i/>
              </w:rPr>
            </w:pPr>
          </w:p>
        </w:tc>
      </w:tr>
      <w:tr w:rsidR="00F75EFC" w:rsidRPr="00931004" w14:paraId="0A95AAA6" w14:textId="77777777" w:rsidTr="00421BDD">
        <w:trPr>
          <w:cantSplit/>
        </w:trPr>
        <w:tc>
          <w:tcPr>
            <w:tcW w:w="7796" w:type="dxa"/>
            <w:gridSpan w:val="2"/>
          </w:tcPr>
          <w:p w14:paraId="79855187" w14:textId="77777777" w:rsidR="00F75EFC" w:rsidRPr="00931004" w:rsidRDefault="00F75EFC" w:rsidP="00421BDD">
            <w:pPr>
              <w:spacing w:before="60" w:after="60"/>
              <w:rPr>
                <w:rFonts w:cs="Arial"/>
                <w:i/>
              </w:rPr>
            </w:pPr>
            <w:r w:rsidRPr="00931004">
              <w:rPr>
                <w:rFonts w:cs="Arial"/>
                <w:i/>
              </w:rPr>
              <w:t>[INSERT REFERENCE TO ADDITIONAL INFORMATION HERE]</w:t>
            </w:r>
          </w:p>
        </w:tc>
      </w:tr>
    </w:tbl>
    <w:p w14:paraId="5C730D82" w14:textId="77777777" w:rsidR="000C6252" w:rsidRDefault="000C6252" w:rsidP="000C6252">
      <w:pPr>
        <w:spacing w:after="0"/>
        <w:ind w:left="720"/>
        <w:contextualSpacing/>
        <w:jc w:val="left"/>
      </w:pPr>
    </w:p>
    <w:p w14:paraId="0A9A6EB8" w14:textId="185D0DEF" w:rsidR="0054571F" w:rsidRDefault="000C6252" w:rsidP="0054571F">
      <w:pPr>
        <w:numPr>
          <w:ilvl w:val="0"/>
          <w:numId w:val="100"/>
        </w:numPr>
        <w:spacing w:after="0"/>
        <w:contextualSpacing/>
        <w:jc w:val="left"/>
      </w:pPr>
      <w:r>
        <w:t xml:space="preserve">The cabinet shall fit snug under the roster stand and shall be flush with the edge of the roster stand work surface. There shall be no gap between the cabinet and the tower cab floor. </w:t>
      </w:r>
      <w:r w:rsidR="00F75EFC">
        <w:t>The Tenderer shall explain how this requirement is met by their proposed design. (D)</w:t>
      </w:r>
    </w:p>
    <w:p w14:paraId="61965126" w14:textId="77777777" w:rsidR="0054571F" w:rsidRDefault="0054571F" w:rsidP="0054571F">
      <w:pPr>
        <w:spacing w:after="0"/>
        <w:ind w:left="720"/>
        <w:contextualSpacing/>
        <w:jc w:val="left"/>
      </w:pPr>
    </w:p>
    <w:p w14:paraId="78FD7501" w14:textId="77777777" w:rsidR="0054571F" w:rsidRDefault="0054571F" w:rsidP="0054571F">
      <w:pPr>
        <w:spacing w:after="0"/>
        <w:ind w:left="720"/>
        <w:contextualSpacing/>
        <w:jc w:val="center"/>
      </w:pPr>
      <w:r>
        <w:rPr>
          <w:noProof/>
        </w:rPr>
        <w:lastRenderedPageBreak/>
        <w:drawing>
          <wp:inline distT="0" distB="0" distL="0" distR="0" wp14:anchorId="4BB2DA37" wp14:editId="276A3AC3">
            <wp:extent cx="2280333" cy="2275200"/>
            <wp:effectExtent l="0" t="0" r="5715" b="0"/>
            <wp:docPr id="1971682073" name="Picture 16" descr="A white microwave oven and a white box on a coun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82073" name="Picture 16" descr="A white microwave oven and a white box on a counter&#10;&#10;Description automatically generated with medium confidence"/>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6276" t="36815" r="38470" b="37493"/>
                    <a:stretch/>
                  </pic:blipFill>
                  <pic:spPr bwMode="auto">
                    <a:xfrm>
                      <a:off x="0" y="0"/>
                      <a:ext cx="2282366" cy="2277228"/>
                    </a:xfrm>
                    <a:prstGeom prst="rect">
                      <a:avLst/>
                    </a:prstGeom>
                    <a:noFill/>
                    <a:ln>
                      <a:noFill/>
                    </a:ln>
                    <a:extLst>
                      <a:ext uri="{53640926-AAD7-44D8-BBD7-CCE9431645EC}">
                        <a14:shadowObscured xmlns:a14="http://schemas.microsoft.com/office/drawing/2010/main"/>
                      </a:ext>
                    </a:extLst>
                  </pic:spPr>
                </pic:pic>
              </a:graphicData>
            </a:graphic>
          </wp:inline>
        </w:drawing>
      </w:r>
    </w:p>
    <w:p w14:paraId="2E7EA5FE" w14:textId="5B5B7C44" w:rsidR="0054571F" w:rsidRDefault="0054571F" w:rsidP="0054571F">
      <w:pPr>
        <w:pStyle w:val="Caption"/>
        <w:jc w:val="center"/>
      </w:pPr>
      <w:bookmarkStart w:id="264" w:name="_Ref145598155"/>
      <w:r>
        <w:t xml:space="preserve">Figure </w:t>
      </w:r>
      <w:r>
        <w:fldChar w:fldCharType="begin"/>
      </w:r>
      <w:r>
        <w:instrText xml:space="preserve"> SEQ Figure \* ARABIC </w:instrText>
      </w:r>
      <w:r>
        <w:fldChar w:fldCharType="separate"/>
      </w:r>
      <w:r w:rsidR="0066188E">
        <w:rPr>
          <w:noProof/>
        </w:rPr>
        <w:t>44</w:t>
      </w:r>
      <w:r>
        <w:rPr>
          <w:noProof/>
        </w:rPr>
        <w:fldChar w:fldCharType="end"/>
      </w:r>
      <w:bookmarkEnd w:id="264"/>
      <w:r>
        <w:t>. FAPM Roster stand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75EFC" w:rsidRPr="00931004" w14:paraId="2C2A3DD0" w14:textId="77777777" w:rsidTr="00421BDD">
        <w:tc>
          <w:tcPr>
            <w:tcW w:w="4320" w:type="dxa"/>
          </w:tcPr>
          <w:p w14:paraId="1CD4140A" w14:textId="77777777" w:rsidR="00F75EFC" w:rsidRPr="00931004" w:rsidRDefault="00F75EFC"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0F1177B6" w14:textId="77777777" w:rsidR="00F75EFC" w:rsidRPr="00931004" w:rsidRDefault="00F75EFC" w:rsidP="00421BDD">
            <w:pPr>
              <w:spacing w:before="60" w:after="60"/>
              <w:rPr>
                <w:rFonts w:cs="Arial"/>
              </w:rPr>
            </w:pPr>
          </w:p>
        </w:tc>
      </w:tr>
      <w:tr w:rsidR="00F75EFC" w:rsidRPr="00931004" w14:paraId="3B098B83" w14:textId="77777777" w:rsidTr="00421BDD">
        <w:trPr>
          <w:cantSplit/>
        </w:trPr>
        <w:tc>
          <w:tcPr>
            <w:tcW w:w="7796" w:type="dxa"/>
            <w:gridSpan w:val="2"/>
          </w:tcPr>
          <w:p w14:paraId="6B920CFB" w14:textId="77777777" w:rsidR="00F75EFC" w:rsidRPr="00931004" w:rsidRDefault="00F75EFC" w:rsidP="00421BDD">
            <w:pPr>
              <w:spacing w:before="60" w:after="60"/>
              <w:rPr>
                <w:rFonts w:cs="Arial"/>
                <w:i/>
              </w:rPr>
            </w:pPr>
            <w:r w:rsidRPr="00931004">
              <w:rPr>
                <w:rFonts w:cs="Arial"/>
                <w:i/>
              </w:rPr>
              <w:t>[INSERT FULL RESPONSE FOR EVALUATION HERE]</w:t>
            </w:r>
          </w:p>
          <w:p w14:paraId="5D08F0C5" w14:textId="77777777" w:rsidR="00F75EFC" w:rsidRPr="00931004" w:rsidRDefault="00F75EFC" w:rsidP="00421BDD">
            <w:pPr>
              <w:spacing w:before="60" w:after="60"/>
              <w:rPr>
                <w:rFonts w:cs="Arial"/>
                <w:i/>
              </w:rPr>
            </w:pPr>
          </w:p>
        </w:tc>
      </w:tr>
      <w:tr w:rsidR="00F75EFC" w:rsidRPr="00931004" w14:paraId="5F806B37" w14:textId="77777777" w:rsidTr="00421BDD">
        <w:trPr>
          <w:cantSplit/>
        </w:trPr>
        <w:tc>
          <w:tcPr>
            <w:tcW w:w="7796" w:type="dxa"/>
            <w:gridSpan w:val="2"/>
          </w:tcPr>
          <w:p w14:paraId="7839E12D" w14:textId="77777777" w:rsidR="00F75EFC" w:rsidRPr="00931004" w:rsidRDefault="00F75EFC" w:rsidP="00421BDD">
            <w:pPr>
              <w:spacing w:before="60" w:after="60"/>
              <w:rPr>
                <w:rFonts w:cs="Arial"/>
                <w:i/>
              </w:rPr>
            </w:pPr>
            <w:r w:rsidRPr="00931004">
              <w:rPr>
                <w:rFonts w:cs="Arial"/>
                <w:i/>
              </w:rPr>
              <w:t>[INSERT REFERENCE TO ADDITIONAL INFORMATION HERE]</w:t>
            </w:r>
          </w:p>
        </w:tc>
      </w:tr>
    </w:tbl>
    <w:p w14:paraId="202AA3C8" w14:textId="77777777" w:rsidR="0054571F" w:rsidRDefault="0054571F" w:rsidP="0054571F">
      <w:pPr>
        <w:spacing w:after="0"/>
        <w:ind w:left="720"/>
        <w:contextualSpacing/>
        <w:jc w:val="left"/>
      </w:pPr>
    </w:p>
    <w:p w14:paraId="21BDCDD8" w14:textId="782A6EFF" w:rsidR="00373A0B" w:rsidRDefault="0054571F" w:rsidP="00373A0B">
      <w:pPr>
        <w:numPr>
          <w:ilvl w:val="0"/>
          <w:numId w:val="100"/>
        </w:numPr>
        <w:spacing w:after="0"/>
        <w:contextualSpacing/>
        <w:jc w:val="left"/>
      </w:pPr>
      <w:r>
        <w:t xml:space="preserve">The look and feel of the cabinet shall match the </w:t>
      </w:r>
      <w:r w:rsidR="00CF43C9">
        <w:t>aesthetic of the consoles and any other cabinets/ cupboards in the tower</w:t>
      </w:r>
      <w:r>
        <w:t>.</w:t>
      </w:r>
      <w:r w:rsidR="00F75EFC">
        <w:t xml:space="preserve"> </w:t>
      </w:r>
      <w:bookmarkStart w:id="265" w:name="_Hlk147127197"/>
      <w:r w:rsidR="00F75EFC">
        <w:t>The Tenderer shall explain how this requirement is met by their proposed design. (D)</w:t>
      </w:r>
      <w:bookmarkEnd w:id="265"/>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F75EFC" w:rsidRPr="00931004" w14:paraId="38035BDF" w14:textId="77777777" w:rsidTr="00421BDD">
        <w:tc>
          <w:tcPr>
            <w:tcW w:w="4320" w:type="dxa"/>
          </w:tcPr>
          <w:p w14:paraId="6C9FEA13" w14:textId="77777777" w:rsidR="00F75EFC" w:rsidRPr="00931004" w:rsidRDefault="00F75EFC"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4DE3D230" w14:textId="77777777" w:rsidR="00F75EFC" w:rsidRPr="00931004" w:rsidRDefault="00F75EFC" w:rsidP="00421BDD">
            <w:pPr>
              <w:spacing w:before="60" w:after="60"/>
              <w:rPr>
                <w:rFonts w:cs="Arial"/>
              </w:rPr>
            </w:pPr>
          </w:p>
        </w:tc>
      </w:tr>
      <w:tr w:rsidR="00F75EFC" w:rsidRPr="00931004" w14:paraId="489DEFE8" w14:textId="77777777" w:rsidTr="00421BDD">
        <w:trPr>
          <w:cantSplit/>
        </w:trPr>
        <w:tc>
          <w:tcPr>
            <w:tcW w:w="7796" w:type="dxa"/>
            <w:gridSpan w:val="2"/>
          </w:tcPr>
          <w:p w14:paraId="73E84B15" w14:textId="77777777" w:rsidR="00F75EFC" w:rsidRPr="00931004" w:rsidRDefault="00F75EFC" w:rsidP="00421BDD">
            <w:pPr>
              <w:spacing w:before="60" w:after="60"/>
              <w:rPr>
                <w:rFonts w:cs="Arial"/>
                <w:i/>
              </w:rPr>
            </w:pPr>
            <w:r w:rsidRPr="00931004">
              <w:rPr>
                <w:rFonts w:cs="Arial"/>
                <w:i/>
              </w:rPr>
              <w:t>[INSERT FULL RESPONSE FOR EVALUATION HERE]</w:t>
            </w:r>
          </w:p>
          <w:p w14:paraId="31955300" w14:textId="77777777" w:rsidR="00F75EFC" w:rsidRPr="00931004" w:rsidRDefault="00F75EFC" w:rsidP="00421BDD">
            <w:pPr>
              <w:spacing w:before="60" w:after="60"/>
              <w:rPr>
                <w:rFonts w:cs="Arial"/>
                <w:i/>
              </w:rPr>
            </w:pPr>
          </w:p>
        </w:tc>
      </w:tr>
      <w:tr w:rsidR="00F75EFC" w:rsidRPr="00931004" w14:paraId="79C17564" w14:textId="77777777" w:rsidTr="00421BDD">
        <w:trPr>
          <w:cantSplit/>
        </w:trPr>
        <w:tc>
          <w:tcPr>
            <w:tcW w:w="7796" w:type="dxa"/>
            <w:gridSpan w:val="2"/>
          </w:tcPr>
          <w:p w14:paraId="6E096701" w14:textId="77777777" w:rsidR="00F75EFC" w:rsidRPr="00931004" w:rsidRDefault="00F75EFC" w:rsidP="00421BDD">
            <w:pPr>
              <w:spacing w:before="60" w:after="60"/>
              <w:rPr>
                <w:rFonts w:cs="Arial"/>
                <w:i/>
              </w:rPr>
            </w:pPr>
            <w:r w:rsidRPr="00931004">
              <w:rPr>
                <w:rFonts w:cs="Arial"/>
                <w:i/>
              </w:rPr>
              <w:t>[INSERT REFERENCE TO ADDITIONAL INFORMATION HERE]</w:t>
            </w:r>
          </w:p>
        </w:tc>
      </w:tr>
    </w:tbl>
    <w:p w14:paraId="476F521C" w14:textId="77777777" w:rsidR="000C6252" w:rsidRDefault="000C6252" w:rsidP="0054571F">
      <w:pPr>
        <w:spacing w:after="0"/>
        <w:contextualSpacing/>
        <w:jc w:val="left"/>
      </w:pPr>
    </w:p>
    <w:p w14:paraId="7B5C6CC3" w14:textId="445EB80D" w:rsidR="00093B0D" w:rsidRPr="00093B0D" w:rsidRDefault="006B33C5" w:rsidP="00093B0D">
      <w:pPr>
        <w:pStyle w:val="Heading3"/>
        <w:numPr>
          <w:ilvl w:val="2"/>
          <w:numId w:val="20"/>
        </w:numPr>
      </w:pPr>
      <w:bookmarkStart w:id="266" w:name="_Toc159937140"/>
      <w:r>
        <w:t>Equipment</w:t>
      </w:r>
      <w:r w:rsidR="002A4024">
        <w:t xml:space="preserve"> Cabinet</w:t>
      </w:r>
      <w:bookmarkEnd w:id="266"/>
    </w:p>
    <w:p w14:paraId="2C2FED41" w14:textId="0F3788E7" w:rsidR="006B33C5" w:rsidRPr="00B253DF" w:rsidRDefault="006B33C5" w:rsidP="00D25E43">
      <w:pPr>
        <w:numPr>
          <w:ilvl w:val="0"/>
          <w:numId w:val="110"/>
        </w:numPr>
        <w:contextualSpacing/>
      </w:pPr>
      <w:r w:rsidRPr="00496F30">
        <w:t>There shall be one equipment cabinet placed under the working surface of the console at FAPM. This cabinet will be used to house rack mountable server equipment.</w:t>
      </w:r>
      <w:r w:rsidR="00F75EFC">
        <w:t xml:space="preserve"> </w:t>
      </w:r>
      <w:r w:rsidRPr="00496F30">
        <w:t>The equipment cabinet shall have the same lifespan as the consoles.</w:t>
      </w:r>
      <w:r w:rsidR="00F75EFC">
        <w:t xml:space="preserve"> </w:t>
      </w:r>
      <w:r w:rsidRPr="00496F30">
        <w:t xml:space="preserve">The basic design of the equipment cabinet is depicted </w:t>
      </w:r>
      <w:r w:rsidRPr="00B253DF">
        <w:t xml:space="preserve">in </w:t>
      </w:r>
      <w:r w:rsidR="00B253DF" w:rsidRPr="00B253DF">
        <w:fldChar w:fldCharType="begin"/>
      </w:r>
      <w:r w:rsidR="00B253DF" w:rsidRPr="00B253DF">
        <w:instrText xml:space="preserve"> REF _Ref146632439 \h </w:instrText>
      </w:r>
      <w:r w:rsidR="00B253DF">
        <w:instrText xml:space="preserve"> \* MERGEFORMAT </w:instrText>
      </w:r>
      <w:r w:rsidR="00B253DF" w:rsidRPr="00B253DF">
        <w:fldChar w:fldCharType="separate"/>
      </w:r>
      <w:r w:rsidR="0066188E" w:rsidRPr="00B253DF">
        <w:rPr>
          <w:rFonts w:eastAsia="Times New Roman" w:cs="Times New Roman"/>
          <w:b/>
          <w:bCs/>
          <w:szCs w:val="20"/>
        </w:rPr>
        <w:t xml:space="preserve">Figure </w:t>
      </w:r>
      <w:r w:rsidR="0066188E">
        <w:rPr>
          <w:rFonts w:eastAsia="Times New Roman" w:cs="Times New Roman"/>
          <w:b/>
          <w:bCs/>
          <w:noProof/>
          <w:szCs w:val="20"/>
        </w:rPr>
        <w:t>45</w:t>
      </w:r>
      <w:r w:rsidR="00B253DF" w:rsidRPr="00B253DF">
        <w:fldChar w:fldCharType="end"/>
      </w:r>
      <w:r w:rsidRPr="00B253DF">
        <w:t xml:space="preserve">. The dimensions on the diagram should not be assumed to be accurate. </w:t>
      </w:r>
      <w:bookmarkStart w:id="267" w:name="_Hlk147128378"/>
      <w:r w:rsidR="00D25E43">
        <w:t>The Tenderer shall provide a conceptual design for the equipment cabinet. (D)</w:t>
      </w:r>
      <w:bookmarkEnd w:id="267"/>
    </w:p>
    <w:p w14:paraId="45AD9AB9" w14:textId="77777777" w:rsidR="006B33C5" w:rsidRPr="00B253DF" w:rsidRDefault="006B33C5" w:rsidP="006B33C5">
      <w:pPr>
        <w:keepNext/>
        <w:ind w:left="576"/>
        <w:jc w:val="center"/>
      </w:pPr>
      <w:r w:rsidRPr="00B253DF">
        <w:rPr>
          <w:noProof/>
          <w:lang w:val="en-GB" w:eastAsia="en-GB"/>
        </w:rPr>
        <w:lastRenderedPageBreak/>
        <w:drawing>
          <wp:inline distT="0" distB="0" distL="0" distR="0" wp14:anchorId="575FBB42" wp14:editId="0E9FBC1B">
            <wp:extent cx="1617345" cy="1439545"/>
            <wp:effectExtent l="0" t="0" r="1905" b="8255"/>
            <wp:docPr id="823328662" name="Picture 823328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7345" cy="1439545"/>
                    </a:xfrm>
                    <a:prstGeom prst="rect">
                      <a:avLst/>
                    </a:prstGeom>
                    <a:noFill/>
                    <a:ln>
                      <a:noFill/>
                    </a:ln>
                  </pic:spPr>
                </pic:pic>
              </a:graphicData>
            </a:graphic>
          </wp:inline>
        </w:drawing>
      </w:r>
    </w:p>
    <w:p w14:paraId="30158951" w14:textId="2AD2EC53" w:rsidR="006B33C5" w:rsidRPr="00B253DF" w:rsidRDefault="006B33C5" w:rsidP="006B33C5">
      <w:pPr>
        <w:spacing w:after="0" w:line="240" w:lineRule="auto"/>
        <w:jc w:val="center"/>
        <w:rPr>
          <w:rFonts w:eastAsia="Times New Roman" w:cs="Times New Roman"/>
          <w:b/>
          <w:bCs/>
          <w:szCs w:val="20"/>
        </w:rPr>
      </w:pPr>
      <w:bookmarkStart w:id="268" w:name="_Ref146632439"/>
      <w:r w:rsidRPr="00B253DF">
        <w:rPr>
          <w:rFonts w:eastAsia="Times New Roman" w:cs="Times New Roman"/>
          <w:b/>
          <w:bCs/>
          <w:szCs w:val="20"/>
        </w:rPr>
        <w:t xml:space="preserve">Figure </w:t>
      </w:r>
      <w:r w:rsidRPr="00B253DF">
        <w:fldChar w:fldCharType="begin"/>
      </w:r>
      <w:r w:rsidRPr="00B253DF">
        <w:rPr>
          <w:rFonts w:eastAsia="Times New Roman" w:cs="Times New Roman"/>
          <w:b/>
          <w:bCs/>
          <w:noProof/>
          <w:szCs w:val="20"/>
        </w:rPr>
        <w:instrText xml:space="preserve"> SEQ Figure \* ARABIC </w:instrText>
      </w:r>
      <w:r w:rsidRPr="00B253DF">
        <w:fldChar w:fldCharType="separate"/>
      </w:r>
      <w:r w:rsidR="0066188E">
        <w:rPr>
          <w:rFonts w:eastAsia="Times New Roman" w:cs="Times New Roman"/>
          <w:b/>
          <w:bCs/>
          <w:noProof/>
          <w:szCs w:val="20"/>
        </w:rPr>
        <w:t>45</w:t>
      </w:r>
      <w:r w:rsidRPr="00B253DF">
        <w:fldChar w:fldCharType="end"/>
      </w:r>
      <w:bookmarkEnd w:id="268"/>
      <w:r w:rsidRPr="00B253DF">
        <w:rPr>
          <w:rFonts w:eastAsia="Times New Roman" w:cs="Times New Roman"/>
          <w:b/>
          <w:bCs/>
          <w:szCs w:val="20"/>
        </w:rPr>
        <w:t>: Basic conceptual design of a typical equipment cabinet.</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75800070" w14:textId="77777777" w:rsidTr="00421BDD">
        <w:tc>
          <w:tcPr>
            <w:tcW w:w="4320" w:type="dxa"/>
          </w:tcPr>
          <w:p w14:paraId="145AE3FD"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7DE92D69" w14:textId="77777777" w:rsidR="001462F5" w:rsidRPr="00931004" w:rsidRDefault="001462F5" w:rsidP="00421BDD">
            <w:pPr>
              <w:spacing w:before="60" w:after="60"/>
              <w:rPr>
                <w:rFonts w:cs="Arial"/>
              </w:rPr>
            </w:pPr>
          </w:p>
        </w:tc>
      </w:tr>
      <w:tr w:rsidR="001462F5" w:rsidRPr="00931004" w14:paraId="5E8DA5A3" w14:textId="77777777" w:rsidTr="00421BDD">
        <w:trPr>
          <w:cantSplit/>
        </w:trPr>
        <w:tc>
          <w:tcPr>
            <w:tcW w:w="7796" w:type="dxa"/>
            <w:gridSpan w:val="2"/>
          </w:tcPr>
          <w:p w14:paraId="4A9DCD16" w14:textId="77777777" w:rsidR="001462F5" w:rsidRPr="00931004" w:rsidRDefault="001462F5" w:rsidP="00421BDD">
            <w:pPr>
              <w:spacing w:before="60" w:after="60"/>
              <w:rPr>
                <w:rFonts w:cs="Arial"/>
                <w:i/>
              </w:rPr>
            </w:pPr>
            <w:r w:rsidRPr="00931004">
              <w:rPr>
                <w:rFonts w:cs="Arial"/>
                <w:i/>
              </w:rPr>
              <w:t>[INSERT FULL RESPONSE FOR EVALUATION HERE]</w:t>
            </w:r>
          </w:p>
          <w:p w14:paraId="22D19D56" w14:textId="77777777" w:rsidR="001462F5" w:rsidRPr="00931004" w:rsidRDefault="001462F5" w:rsidP="00421BDD">
            <w:pPr>
              <w:spacing w:before="60" w:after="60"/>
              <w:rPr>
                <w:rFonts w:cs="Arial"/>
                <w:i/>
              </w:rPr>
            </w:pPr>
          </w:p>
        </w:tc>
      </w:tr>
      <w:tr w:rsidR="001462F5" w:rsidRPr="00931004" w14:paraId="6BF479B4" w14:textId="77777777" w:rsidTr="00421BDD">
        <w:trPr>
          <w:cantSplit/>
        </w:trPr>
        <w:tc>
          <w:tcPr>
            <w:tcW w:w="7796" w:type="dxa"/>
            <w:gridSpan w:val="2"/>
          </w:tcPr>
          <w:p w14:paraId="7B183D4C"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4BBDB587" w14:textId="77777777" w:rsidR="006B33C5" w:rsidRPr="00496F30" w:rsidRDefault="006B33C5" w:rsidP="00093B0D">
      <w:pPr>
        <w:contextualSpacing/>
      </w:pPr>
    </w:p>
    <w:p w14:paraId="7328DCAC" w14:textId="08CB7C82" w:rsidR="00067FBE" w:rsidRDefault="006B33C5" w:rsidP="00067FBE">
      <w:pPr>
        <w:numPr>
          <w:ilvl w:val="0"/>
          <w:numId w:val="110"/>
        </w:numPr>
        <w:spacing w:after="0"/>
        <w:contextualSpacing/>
      </w:pPr>
      <w:r w:rsidRPr="00496F30">
        <w:t xml:space="preserve">The </w:t>
      </w:r>
      <w:r w:rsidR="00093B0D" w:rsidRPr="00496F30">
        <w:t>existing cabinet is</w:t>
      </w:r>
      <w:r w:rsidR="001B2B57">
        <w:t xml:space="preserve"> approximately</w:t>
      </w:r>
      <w:r w:rsidR="00093B0D" w:rsidRPr="00496F30">
        <w:t xml:space="preserve"> 567mm x 402mm x 443mm (length x width x height) and can only fit </w:t>
      </w:r>
      <w:r w:rsidR="00496F30" w:rsidRPr="00496F30">
        <w:t xml:space="preserve">three 19” 2U </w:t>
      </w:r>
      <w:r w:rsidR="00093B0D" w:rsidRPr="00496F30">
        <w:t>servers.</w:t>
      </w:r>
      <w:r w:rsidR="001B2B57">
        <w:t xml:space="preserve"> </w:t>
      </w:r>
      <w:r w:rsidR="00093B0D" w:rsidRPr="00496F30">
        <w:t xml:space="preserve">The </w:t>
      </w:r>
      <w:r w:rsidR="00496F30" w:rsidRPr="00496F30">
        <w:t>height of the new cabinet shall be determined by the height of the console as the cabinet shall fit comfortably underneath the worksurface while offering maximum storage capacity for equipment.</w:t>
      </w:r>
      <w:r w:rsidR="00D25E43">
        <w:t xml:space="preserve"> The Tenderer shall indicate the dimensions of the cabinet on the conceptual design.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066577D5" w14:textId="77777777" w:rsidTr="00421BDD">
        <w:tc>
          <w:tcPr>
            <w:tcW w:w="4320" w:type="dxa"/>
          </w:tcPr>
          <w:p w14:paraId="1CEDDA37"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6BD93224" w14:textId="77777777" w:rsidR="001462F5" w:rsidRPr="00931004" w:rsidRDefault="001462F5" w:rsidP="00421BDD">
            <w:pPr>
              <w:spacing w:before="60" w:after="60"/>
              <w:rPr>
                <w:rFonts w:cs="Arial"/>
              </w:rPr>
            </w:pPr>
          </w:p>
        </w:tc>
      </w:tr>
      <w:tr w:rsidR="001462F5" w:rsidRPr="00931004" w14:paraId="1AB00C79" w14:textId="77777777" w:rsidTr="00421BDD">
        <w:trPr>
          <w:cantSplit/>
        </w:trPr>
        <w:tc>
          <w:tcPr>
            <w:tcW w:w="7796" w:type="dxa"/>
            <w:gridSpan w:val="2"/>
          </w:tcPr>
          <w:p w14:paraId="7DB2D774" w14:textId="77777777" w:rsidR="001462F5" w:rsidRPr="00931004" w:rsidRDefault="001462F5" w:rsidP="00421BDD">
            <w:pPr>
              <w:spacing w:before="60" w:after="60"/>
              <w:rPr>
                <w:rFonts w:cs="Arial"/>
                <w:i/>
              </w:rPr>
            </w:pPr>
            <w:r w:rsidRPr="00931004">
              <w:rPr>
                <w:rFonts w:cs="Arial"/>
                <w:i/>
              </w:rPr>
              <w:t>[INSERT FULL RESPONSE FOR EVALUATION HERE]</w:t>
            </w:r>
          </w:p>
          <w:p w14:paraId="51007C5E" w14:textId="77777777" w:rsidR="001462F5" w:rsidRPr="00931004" w:rsidRDefault="001462F5" w:rsidP="00421BDD">
            <w:pPr>
              <w:spacing w:before="60" w:after="60"/>
              <w:rPr>
                <w:rFonts w:cs="Arial"/>
                <w:i/>
              </w:rPr>
            </w:pPr>
          </w:p>
        </w:tc>
      </w:tr>
      <w:tr w:rsidR="001462F5" w:rsidRPr="00931004" w14:paraId="6E512F76" w14:textId="77777777" w:rsidTr="00421BDD">
        <w:trPr>
          <w:cantSplit/>
        </w:trPr>
        <w:tc>
          <w:tcPr>
            <w:tcW w:w="7796" w:type="dxa"/>
            <w:gridSpan w:val="2"/>
          </w:tcPr>
          <w:p w14:paraId="6EDB4E21"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0734C1E5" w14:textId="77777777" w:rsidR="00067FBE" w:rsidRDefault="00067FBE" w:rsidP="00067FBE">
      <w:pPr>
        <w:spacing w:after="0"/>
        <w:contextualSpacing/>
      </w:pPr>
    </w:p>
    <w:p w14:paraId="00F8CF08" w14:textId="64A42AC0" w:rsidR="00067FBE" w:rsidRPr="00067FBE" w:rsidRDefault="00067FBE" w:rsidP="00067FBE">
      <w:pPr>
        <w:numPr>
          <w:ilvl w:val="0"/>
          <w:numId w:val="110"/>
        </w:numPr>
        <w:spacing w:after="0"/>
        <w:contextualSpacing/>
      </w:pPr>
      <w:r w:rsidRPr="00067FBE">
        <w:t>The equipment cabinet shall have a minimum width of 19 inch to accommodate a 19-inch server.</w:t>
      </w:r>
      <w:r w:rsidR="00D25E43">
        <w:t xml:space="preserve"> The Tenderer shall indicate the dimensions of the cabinet on the conceptual design.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7876D367" w14:textId="77777777" w:rsidTr="00421BDD">
        <w:tc>
          <w:tcPr>
            <w:tcW w:w="4320" w:type="dxa"/>
          </w:tcPr>
          <w:p w14:paraId="3B96BC3A"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20BFC860" w14:textId="77777777" w:rsidR="001462F5" w:rsidRPr="00931004" w:rsidRDefault="001462F5" w:rsidP="00421BDD">
            <w:pPr>
              <w:spacing w:before="60" w:after="60"/>
              <w:rPr>
                <w:rFonts w:cs="Arial"/>
              </w:rPr>
            </w:pPr>
          </w:p>
        </w:tc>
      </w:tr>
      <w:tr w:rsidR="001462F5" w:rsidRPr="00931004" w14:paraId="302A2C35" w14:textId="77777777" w:rsidTr="00421BDD">
        <w:trPr>
          <w:cantSplit/>
        </w:trPr>
        <w:tc>
          <w:tcPr>
            <w:tcW w:w="7796" w:type="dxa"/>
            <w:gridSpan w:val="2"/>
          </w:tcPr>
          <w:p w14:paraId="01991008" w14:textId="77777777" w:rsidR="001462F5" w:rsidRPr="00931004" w:rsidRDefault="001462F5" w:rsidP="00421BDD">
            <w:pPr>
              <w:spacing w:before="60" w:after="60"/>
              <w:rPr>
                <w:rFonts w:cs="Arial"/>
                <w:i/>
              </w:rPr>
            </w:pPr>
            <w:r w:rsidRPr="00931004">
              <w:rPr>
                <w:rFonts w:cs="Arial"/>
                <w:i/>
              </w:rPr>
              <w:t>[INSERT FULL RESPONSE FOR EVALUATION HERE]</w:t>
            </w:r>
          </w:p>
          <w:p w14:paraId="6808AEE3" w14:textId="77777777" w:rsidR="001462F5" w:rsidRPr="00931004" w:rsidRDefault="001462F5" w:rsidP="00421BDD">
            <w:pPr>
              <w:spacing w:before="60" w:after="60"/>
              <w:rPr>
                <w:rFonts w:cs="Arial"/>
                <w:i/>
              </w:rPr>
            </w:pPr>
          </w:p>
        </w:tc>
      </w:tr>
      <w:tr w:rsidR="001462F5" w:rsidRPr="00931004" w14:paraId="4F83D373" w14:textId="77777777" w:rsidTr="00421BDD">
        <w:trPr>
          <w:cantSplit/>
        </w:trPr>
        <w:tc>
          <w:tcPr>
            <w:tcW w:w="7796" w:type="dxa"/>
            <w:gridSpan w:val="2"/>
          </w:tcPr>
          <w:p w14:paraId="5CEEC837"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6F2FA419" w14:textId="77777777" w:rsidR="00067FBE" w:rsidRPr="00067FBE" w:rsidRDefault="00067FBE" w:rsidP="00067FBE">
      <w:pPr>
        <w:spacing w:after="0"/>
        <w:contextualSpacing/>
      </w:pPr>
    </w:p>
    <w:p w14:paraId="18404C03" w14:textId="034FEF34" w:rsidR="006B33C5" w:rsidRPr="00496F30" w:rsidRDefault="006B33C5" w:rsidP="006B33C5">
      <w:pPr>
        <w:numPr>
          <w:ilvl w:val="0"/>
          <w:numId w:val="110"/>
        </w:numPr>
        <w:spacing w:after="0"/>
        <w:contextualSpacing/>
      </w:pPr>
      <w:r w:rsidRPr="00496F30">
        <w:t>The equipment cabinet shall cater for rack mountable equipment by complying with the Electronic Industries Association (EIA) standard EIA-310 for a standard rack.</w:t>
      </w:r>
      <w:r w:rsidR="00D25E43">
        <w:t xml:space="preserve"> The Tenderer shall indicate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23CC1FD4" w14:textId="77777777" w:rsidTr="00421BDD">
        <w:tc>
          <w:tcPr>
            <w:tcW w:w="4320" w:type="dxa"/>
          </w:tcPr>
          <w:p w14:paraId="0F53CB15"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1CA2921D" w14:textId="77777777" w:rsidR="001462F5" w:rsidRPr="00931004" w:rsidRDefault="001462F5" w:rsidP="00421BDD">
            <w:pPr>
              <w:spacing w:before="60" w:after="60"/>
              <w:rPr>
                <w:rFonts w:cs="Arial"/>
              </w:rPr>
            </w:pPr>
          </w:p>
        </w:tc>
      </w:tr>
      <w:tr w:rsidR="001462F5" w:rsidRPr="00931004" w14:paraId="72E20C38" w14:textId="77777777" w:rsidTr="00421BDD">
        <w:trPr>
          <w:cantSplit/>
        </w:trPr>
        <w:tc>
          <w:tcPr>
            <w:tcW w:w="7796" w:type="dxa"/>
            <w:gridSpan w:val="2"/>
          </w:tcPr>
          <w:p w14:paraId="68EDD1D1" w14:textId="77777777" w:rsidR="001462F5" w:rsidRPr="00931004" w:rsidRDefault="001462F5" w:rsidP="00421BDD">
            <w:pPr>
              <w:spacing w:before="60" w:after="60"/>
              <w:rPr>
                <w:rFonts w:cs="Arial"/>
                <w:i/>
              </w:rPr>
            </w:pPr>
            <w:r w:rsidRPr="00931004">
              <w:rPr>
                <w:rFonts w:cs="Arial"/>
                <w:i/>
              </w:rPr>
              <w:lastRenderedPageBreak/>
              <w:t>[INSERT FULL RESPONSE FOR EVALUATION HERE]</w:t>
            </w:r>
          </w:p>
          <w:p w14:paraId="06973BE9" w14:textId="77777777" w:rsidR="001462F5" w:rsidRPr="00931004" w:rsidRDefault="001462F5" w:rsidP="00421BDD">
            <w:pPr>
              <w:spacing w:before="60" w:after="60"/>
              <w:rPr>
                <w:rFonts w:cs="Arial"/>
                <w:i/>
              </w:rPr>
            </w:pPr>
          </w:p>
        </w:tc>
      </w:tr>
      <w:tr w:rsidR="001462F5" w:rsidRPr="00931004" w14:paraId="26D4C6AD" w14:textId="77777777" w:rsidTr="00421BDD">
        <w:trPr>
          <w:cantSplit/>
        </w:trPr>
        <w:tc>
          <w:tcPr>
            <w:tcW w:w="7796" w:type="dxa"/>
            <w:gridSpan w:val="2"/>
          </w:tcPr>
          <w:p w14:paraId="64FBB17C"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75B0BB85" w14:textId="77777777" w:rsidR="006B33C5" w:rsidRPr="00496F30" w:rsidRDefault="006B33C5" w:rsidP="006B33C5">
      <w:pPr>
        <w:contextualSpacing/>
      </w:pPr>
    </w:p>
    <w:p w14:paraId="1816D282" w14:textId="5D396F02" w:rsidR="006B33C5" w:rsidRPr="00496F30" w:rsidRDefault="006B33C5" w:rsidP="006B33C5">
      <w:pPr>
        <w:numPr>
          <w:ilvl w:val="0"/>
          <w:numId w:val="110"/>
        </w:numPr>
        <w:spacing w:after="0"/>
        <w:contextualSpacing/>
      </w:pPr>
      <w:r w:rsidRPr="00496F30">
        <w:t>The equipment within the cabinets shall be easily accessible from the front and back of the cabinet for maintenance activities. The cabinet doors shall be easily removable to accommodate the maintenance activities from either end.</w:t>
      </w:r>
      <w:r w:rsidR="00D25E43">
        <w:t xml:space="preserve"> The Tenderer shall explain how this requirement is met by the proposed design.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26245C3C" w14:textId="77777777" w:rsidTr="00421BDD">
        <w:tc>
          <w:tcPr>
            <w:tcW w:w="4320" w:type="dxa"/>
          </w:tcPr>
          <w:p w14:paraId="4BD6B283"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068B395D" w14:textId="77777777" w:rsidR="001462F5" w:rsidRPr="00931004" w:rsidRDefault="001462F5" w:rsidP="00421BDD">
            <w:pPr>
              <w:spacing w:before="60" w:after="60"/>
              <w:rPr>
                <w:rFonts w:cs="Arial"/>
              </w:rPr>
            </w:pPr>
          </w:p>
        </w:tc>
      </w:tr>
      <w:tr w:rsidR="001462F5" w:rsidRPr="00931004" w14:paraId="0BDCE7A9" w14:textId="77777777" w:rsidTr="00421BDD">
        <w:trPr>
          <w:cantSplit/>
        </w:trPr>
        <w:tc>
          <w:tcPr>
            <w:tcW w:w="7796" w:type="dxa"/>
            <w:gridSpan w:val="2"/>
          </w:tcPr>
          <w:p w14:paraId="5BF32D28" w14:textId="77777777" w:rsidR="001462F5" w:rsidRPr="00931004" w:rsidRDefault="001462F5" w:rsidP="00421BDD">
            <w:pPr>
              <w:spacing w:before="60" w:after="60"/>
              <w:rPr>
                <w:rFonts w:cs="Arial"/>
                <w:i/>
              </w:rPr>
            </w:pPr>
            <w:r w:rsidRPr="00931004">
              <w:rPr>
                <w:rFonts w:cs="Arial"/>
                <w:i/>
              </w:rPr>
              <w:t>[INSERT FULL RESPONSE FOR EVALUATION HERE]</w:t>
            </w:r>
          </w:p>
          <w:p w14:paraId="1B183CB0" w14:textId="77777777" w:rsidR="001462F5" w:rsidRPr="00931004" w:rsidRDefault="001462F5" w:rsidP="00421BDD">
            <w:pPr>
              <w:spacing w:before="60" w:after="60"/>
              <w:rPr>
                <w:rFonts w:cs="Arial"/>
                <w:i/>
              </w:rPr>
            </w:pPr>
          </w:p>
        </w:tc>
      </w:tr>
      <w:tr w:rsidR="001462F5" w:rsidRPr="00931004" w14:paraId="5B88B912" w14:textId="77777777" w:rsidTr="00421BDD">
        <w:trPr>
          <w:cantSplit/>
        </w:trPr>
        <w:tc>
          <w:tcPr>
            <w:tcW w:w="7796" w:type="dxa"/>
            <w:gridSpan w:val="2"/>
          </w:tcPr>
          <w:p w14:paraId="34AFE8F4"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3E967C00" w14:textId="77777777" w:rsidR="006B33C5" w:rsidRPr="00BB1953" w:rsidRDefault="006B33C5" w:rsidP="006B33C5">
      <w:pPr>
        <w:spacing w:after="0"/>
        <w:ind w:left="360"/>
        <w:contextualSpacing/>
        <w:rPr>
          <w:highlight w:val="green"/>
        </w:rPr>
      </w:pPr>
    </w:p>
    <w:p w14:paraId="2E1FDD60" w14:textId="329873E7" w:rsidR="006B33C5" w:rsidRPr="00496F30" w:rsidRDefault="006B33C5" w:rsidP="006B33C5">
      <w:pPr>
        <w:numPr>
          <w:ilvl w:val="0"/>
          <w:numId w:val="110"/>
        </w:numPr>
        <w:spacing w:after="0"/>
        <w:contextualSpacing/>
      </w:pPr>
      <w:r w:rsidRPr="00496F30">
        <w:t>The equipment cabinet</w:t>
      </w:r>
      <w:r w:rsidR="00496F30" w:rsidRPr="00496F30">
        <w:t>s</w:t>
      </w:r>
      <w:r w:rsidRPr="00496F30">
        <w:t xml:space="preserve"> doors shall be perforated to permit sufficient air flow in and out of the equipment cabinets.</w:t>
      </w:r>
      <w:r w:rsidR="00D25E43">
        <w:t xml:space="preserve"> The Tenderer shall explain how this requirement is met by the proposed design.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6CE561D8" w14:textId="77777777" w:rsidTr="00421BDD">
        <w:tc>
          <w:tcPr>
            <w:tcW w:w="4320" w:type="dxa"/>
          </w:tcPr>
          <w:p w14:paraId="2730DEFA"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18E6E4D4" w14:textId="77777777" w:rsidR="001462F5" w:rsidRPr="00931004" w:rsidRDefault="001462F5" w:rsidP="00421BDD">
            <w:pPr>
              <w:spacing w:before="60" w:after="60"/>
              <w:rPr>
                <w:rFonts w:cs="Arial"/>
              </w:rPr>
            </w:pPr>
          </w:p>
        </w:tc>
      </w:tr>
      <w:tr w:rsidR="001462F5" w:rsidRPr="00931004" w14:paraId="3A3C53B9" w14:textId="77777777" w:rsidTr="00421BDD">
        <w:trPr>
          <w:cantSplit/>
        </w:trPr>
        <w:tc>
          <w:tcPr>
            <w:tcW w:w="7796" w:type="dxa"/>
            <w:gridSpan w:val="2"/>
          </w:tcPr>
          <w:p w14:paraId="36E78A97" w14:textId="77777777" w:rsidR="001462F5" w:rsidRPr="00931004" w:rsidRDefault="001462F5" w:rsidP="00421BDD">
            <w:pPr>
              <w:spacing w:before="60" w:after="60"/>
              <w:rPr>
                <w:rFonts w:cs="Arial"/>
                <w:i/>
              </w:rPr>
            </w:pPr>
            <w:r w:rsidRPr="00931004">
              <w:rPr>
                <w:rFonts w:cs="Arial"/>
                <w:i/>
              </w:rPr>
              <w:t>[INSERT FULL RESPONSE FOR EVALUATION HERE]</w:t>
            </w:r>
          </w:p>
          <w:p w14:paraId="6BBC84B7" w14:textId="77777777" w:rsidR="001462F5" w:rsidRPr="00931004" w:rsidRDefault="001462F5" w:rsidP="00421BDD">
            <w:pPr>
              <w:spacing w:before="60" w:after="60"/>
              <w:rPr>
                <w:rFonts w:cs="Arial"/>
                <w:i/>
              </w:rPr>
            </w:pPr>
          </w:p>
        </w:tc>
      </w:tr>
      <w:tr w:rsidR="001462F5" w:rsidRPr="00931004" w14:paraId="2A9ED9EF" w14:textId="77777777" w:rsidTr="00421BDD">
        <w:trPr>
          <w:cantSplit/>
        </w:trPr>
        <w:tc>
          <w:tcPr>
            <w:tcW w:w="7796" w:type="dxa"/>
            <w:gridSpan w:val="2"/>
          </w:tcPr>
          <w:p w14:paraId="3764A1C5"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177C6965" w14:textId="77777777" w:rsidR="006B33C5" w:rsidRPr="00496F30" w:rsidRDefault="006B33C5" w:rsidP="001462F5">
      <w:pPr>
        <w:contextualSpacing/>
      </w:pPr>
    </w:p>
    <w:p w14:paraId="1AE4000A" w14:textId="3419F39F" w:rsidR="006B33C5" w:rsidRPr="00496F30" w:rsidRDefault="006B33C5" w:rsidP="006B33C5">
      <w:pPr>
        <w:numPr>
          <w:ilvl w:val="0"/>
          <w:numId w:val="110"/>
        </w:numPr>
        <w:spacing w:after="0"/>
        <w:contextualSpacing/>
      </w:pPr>
      <w:r w:rsidRPr="00496F30">
        <w:t>The equipment cabinet shall have wheels/ castors which are lockable to prevent them from being moved unintentionally.</w:t>
      </w:r>
      <w:r w:rsidR="00D25E43">
        <w:t xml:space="preserve"> The Tenderer shall provide full details on the proposed wheels/ castors.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51C4C7A9" w14:textId="77777777" w:rsidTr="00421BDD">
        <w:tc>
          <w:tcPr>
            <w:tcW w:w="4320" w:type="dxa"/>
          </w:tcPr>
          <w:p w14:paraId="485FEC65"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22FCA7F9" w14:textId="77777777" w:rsidR="001462F5" w:rsidRPr="00931004" w:rsidRDefault="001462F5" w:rsidP="00421BDD">
            <w:pPr>
              <w:spacing w:before="60" w:after="60"/>
              <w:rPr>
                <w:rFonts w:cs="Arial"/>
              </w:rPr>
            </w:pPr>
          </w:p>
        </w:tc>
      </w:tr>
      <w:tr w:rsidR="001462F5" w:rsidRPr="00931004" w14:paraId="3B0BC12F" w14:textId="77777777" w:rsidTr="00421BDD">
        <w:trPr>
          <w:cantSplit/>
        </w:trPr>
        <w:tc>
          <w:tcPr>
            <w:tcW w:w="7796" w:type="dxa"/>
            <w:gridSpan w:val="2"/>
          </w:tcPr>
          <w:p w14:paraId="052C6DD3" w14:textId="77777777" w:rsidR="001462F5" w:rsidRPr="00931004" w:rsidRDefault="001462F5" w:rsidP="00421BDD">
            <w:pPr>
              <w:spacing w:before="60" w:after="60"/>
              <w:rPr>
                <w:rFonts w:cs="Arial"/>
                <w:i/>
              </w:rPr>
            </w:pPr>
            <w:r w:rsidRPr="00931004">
              <w:rPr>
                <w:rFonts w:cs="Arial"/>
                <w:i/>
              </w:rPr>
              <w:t>[INSERT FULL RESPONSE FOR EVALUATION HERE]</w:t>
            </w:r>
          </w:p>
          <w:p w14:paraId="147DD973" w14:textId="77777777" w:rsidR="001462F5" w:rsidRPr="00931004" w:rsidRDefault="001462F5" w:rsidP="00421BDD">
            <w:pPr>
              <w:spacing w:before="60" w:after="60"/>
              <w:rPr>
                <w:rFonts w:cs="Arial"/>
                <w:i/>
              </w:rPr>
            </w:pPr>
          </w:p>
        </w:tc>
      </w:tr>
      <w:tr w:rsidR="001462F5" w:rsidRPr="00931004" w14:paraId="6A2DAB64" w14:textId="77777777" w:rsidTr="00421BDD">
        <w:trPr>
          <w:cantSplit/>
        </w:trPr>
        <w:tc>
          <w:tcPr>
            <w:tcW w:w="7796" w:type="dxa"/>
            <w:gridSpan w:val="2"/>
          </w:tcPr>
          <w:p w14:paraId="4CFEE896"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37E249E3" w14:textId="77777777" w:rsidR="006B33C5" w:rsidRPr="00BB1953" w:rsidRDefault="006B33C5" w:rsidP="001462F5">
      <w:pPr>
        <w:contextualSpacing/>
        <w:rPr>
          <w:highlight w:val="green"/>
        </w:rPr>
      </w:pPr>
    </w:p>
    <w:p w14:paraId="7F396386" w14:textId="7484F62F" w:rsidR="006B33C5" w:rsidRPr="00496F30" w:rsidRDefault="006B33C5" w:rsidP="006B33C5">
      <w:pPr>
        <w:numPr>
          <w:ilvl w:val="0"/>
          <w:numId w:val="110"/>
        </w:numPr>
        <w:spacing w:after="0"/>
        <w:contextualSpacing/>
      </w:pPr>
      <w:r w:rsidRPr="00496F30">
        <w:t xml:space="preserve">The equipment cabinets </w:t>
      </w:r>
      <w:r w:rsidR="00496F30" w:rsidRPr="00496F30">
        <w:t>front,</w:t>
      </w:r>
      <w:r w:rsidRPr="00496F30">
        <w:t xml:space="preserve"> and back doors shall be lockable. The lock shall cater for a master key. Padlock locking mechanisms are not acceptable. </w:t>
      </w:r>
      <w:r w:rsidR="00D25E43">
        <w:t>The Tenderer shall provide full details on the locking mechanism.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374CBAE0" w14:textId="77777777" w:rsidTr="00421BDD">
        <w:tc>
          <w:tcPr>
            <w:tcW w:w="4320" w:type="dxa"/>
          </w:tcPr>
          <w:p w14:paraId="165177C6"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4E6C9995" w14:textId="77777777" w:rsidR="001462F5" w:rsidRPr="00931004" w:rsidRDefault="001462F5" w:rsidP="00421BDD">
            <w:pPr>
              <w:spacing w:before="60" w:after="60"/>
              <w:rPr>
                <w:rFonts w:cs="Arial"/>
              </w:rPr>
            </w:pPr>
          </w:p>
        </w:tc>
      </w:tr>
      <w:tr w:rsidR="001462F5" w:rsidRPr="00931004" w14:paraId="5134F48B" w14:textId="77777777" w:rsidTr="00421BDD">
        <w:trPr>
          <w:cantSplit/>
        </w:trPr>
        <w:tc>
          <w:tcPr>
            <w:tcW w:w="7796" w:type="dxa"/>
            <w:gridSpan w:val="2"/>
          </w:tcPr>
          <w:p w14:paraId="15AA03BC" w14:textId="77777777" w:rsidR="001462F5" w:rsidRPr="00931004" w:rsidRDefault="001462F5" w:rsidP="00421BDD">
            <w:pPr>
              <w:spacing w:before="60" w:after="60"/>
              <w:rPr>
                <w:rFonts w:cs="Arial"/>
                <w:i/>
              </w:rPr>
            </w:pPr>
            <w:r w:rsidRPr="00931004">
              <w:rPr>
                <w:rFonts w:cs="Arial"/>
                <w:i/>
              </w:rPr>
              <w:lastRenderedPageBreak/>
              <w:t>[INSERT FULL RESPONSE FOR EVALUATION HERE]</w:t>
            </w:r>
          </w:p>
          <w:p w14:paraId="365E0D67" w14:textId="77777777" w:rsidR="001462F5" w:rsidRPr="00931004" w:rsidRDefault="001462F5" w:rsidP="00421BDD">
            <w:pPr>
              <w:spacing w:before="60" w:after="60"/>
              <w:rPr>
                <w:rFonts w:cs="Arial"/>
                <w:i/>
              </w:rPr>
            </w:pPr>
          </w:p>
        </w:tc>
      </w:tr>
      <w:tr w:rsidR="001462F5" w:rsidRPr="00931004" w14:paraId="60065AB3" w14:textId="77777777" w:rsidTr="00421BDD">
        <w:trPr>
          <w:cantSplit/>
        </w:trPr>
        <w:tc>
          <w:tcPr>
            <w:tcW w:w="7796" w:type="dxa"/>
            <w:gridSpan w:val="2"/>
          </w:tcPr>
          <w:p w14:paraId="77966750"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57AC189E" w14:textId="77777777" w:rsidR="006B33C5" w:rsidRPr="00496F30" w:rsidRDefault="006B33C5" w:rsidP="006B33C5">
      <w:pPr>
        <w:ind w:left="360"/>
      </w:pPr>
    </w:p>
    <w:p w14:paraId="003958DE" w14:textId="50325005" w:rsidR="006B33C5" w:rsidRPr="00496F30" w:rsidRDefault="006B33C5" w:rsidP="006B33C5">
      <w:pPr>
        <w:numPr>
          <w:ilvl w:val="0"/>
          <w:numId w:val="110"/>
        </w:numPr>
        <w:spacing w:after="0"/>
        <w:contextualSpacing/>
      </w:pPr>
      <w:r w:rsidRPr="00496F30">
        <w:t>The equipment cabinet</w:t>
      </w:r>
      <w:r w:rsidR="00496F30">
        <w:t xml:space="preserve"> </w:t>
      </w:r>
      <w:r w:rsidRPr="00496F30">
        <w:t>shall incorporate heavy</w:t>
      </w:r>
      <w:r w:rsidR="00D25E43">
        <w:t>-</w:t>
      </w:r>
      <w:r w:rsidRPr="00496F30">
        <w:t>duty sliding mechanisms</w:t>
      </w:r>
      <w:r w:rsidR="00496F30">
        <w:t xml:space="preserve"> and drawers</w:t>
      </w:r>
      <w:r w:rsidRPr="00496F30">
        <w:t xml:space="preserve"> that will allow technicians to slide/draw out equipment from the equipment cabinets beyond the edge of the equipment cabinets for maintenance activities. </w:t>
      </w:r>
      <w:r w:rsidR="00D25E43">
        <w:t>The Tenderer shall provide full details on the heavy-duty sliding mechanisms and drawers.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5F668428" w14:textId="77777777" w:rsidTr="00421BDD">
        <w:tc>
          <w:tcPr>
            <w:tcW w:w="4320" w:type="dxa"/>
          </w:tcPr>
          <w:p w14:paraId="6ED281EE"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1CCF7FCC" w14:textId="77777777" w:rsidR="001462F5" w:rsidRPr="00931004" w:rsidRDefault="001462F5" w:rsidP="00421BDD">
            <w:pPr>
              <w:spacing w:before="60" w:after="60"/>
              <w:rPr>
                <w:rFonts w:cs="Arial"/>
              </w:rPr>
            </w:pPr>
          </w:p>
        </w:tc>
      </w:tr>
      <w:tr w:rsidR="001462F5" w:rsidRPr="00931004" w14:paraId="2E37C139" w14:textId="77777777" w:rsidTr="00421BDD">
        <w:trPr>
          <w:cantSplit/>
        </w:trPr>
        <w:tc>
          <w:tcPr>
            <w:tcW w:w="7796" w:type="dxa"/>
            <w:gridSpan w:val="2"/>
          </w:tcPr>
          <w:p w14:paraId="7AE8E492" w14:textId="77777777" w:rsidR="001462F5" w:rsidRPr="00931004" w:rsidRDefault="001462F5" w:rsidP="00421BDD">
            <w:pPr>
              <w:spacing w:before="60" w:after="60"/>
              <w:rPr>
                <w:rFonts w:cs="Arial"/>
                <w:i/>
              </w:rPr>
            </w:pPr>
            <w:r w:rsidRPr="00931004">
              <w:rPr>
                <w:rFonts w:cs="Arial"/>
                <w:i/>
              </w:rPr>
              <w:t>[INSERT FULL RESPONSE FOR EVALUATION HERE]</w:t>
            </w:r>
          </w:p>
          <w:p w14:paraId="5395A069" w14:textId="77777777" w:rsidR="001462F5" w:rsidRPr="00931004" w:rsidRDefault="001462F5" w:rsidP="00421BDD">
            <w:pPr>
              <w:spacing w:before="60" w:after="60"/>
              <w:rPr>
                <w:rFonts w:cs="Arial"/>
                <w:i/>
              </w:rPr>
            </w:pPr>
          </w:p>
        </w:tc>
      </w:tr>
      <w:tr w:rsidR="001462F5" w:rsidRPr="00931004" w14:paraId="11338756" w14:textId="77777777" w:rsidTr="00421BDD">
        <w:trPr>
          <w:cantSplit/>
        </w:trPr>
        <w:tc>
          <w:tcPr>
            <w:tcW w:w="7796" w:type="dxa"/>
            <w:gridSpan w:val="2"/>
          </w:tcPr>
          <w:p w14:paraId="2BFC82D2"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3312EC9B" w14:textId="77777777" w:rsidR="006B33C5" w:rsidRPr="00BB1953" w:rsidRDefault="006B33C5" w:rsidP="006B33C5">
      <w:pPr>
        <w:ind w:left="360"/>
        <w:rPr>
          <w:highlight w:val="green"/>
        </w:rPr>
      </w:pPr>
    </w:p>
    <w:p w14:paraId="780BB360" w14:textId="49579202" w:rsidR="006B33C5" w:rsidRPr="00496F30" w:rsidRDefault="006B33C5" w:rsidP="006B33C5">
      <w:pPr>
        <w:numPr>
          <w:ilvl w:val="0"/>
          <w:numId w:val="110"/>
        </w:numPr>
        <w:spacing w:after="0"/>
        <w:contextualSpacing/>
      </w:pPr>
      <w:r w:rsidRPr="00496F30">
        <w:t>The equipment cabinet design shall cater for natural heat dissipation to prevent heat build-up within the cabinet.</w:t>
      </w:r>
      <w:r w:rsidR="00D25E43">
        <w:t xml:space="preserve"> </w:t>
      </w:r>
      <w:r w:rsidR="00D25E43" w:rsidRPr="00D25E43">
        <w:t>The Tenderer shall provide details on how this will be achieved.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29C7B345" w14:textId="77777777" w:rsidTr="00421BDD">
        <w:tc>
          <w:tcPr>
            <w:tcW w:w="4320" w:type="dxa"/>
          </w:tcPr>
          <w:p w14:paraId="00DBA7F1"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05C676C9" w14:textId="77777777" w:rsidR="001462F5" w:rsidRPr="00931004" w:rsidRDefault="001462F5" w:rsidP="00421BDD">
            <w:pPr>
              <w:spacing w:before="60" w:after="60"/>
              <w:rPr>
                <w:rFonts w:cs="Arial"/>
              </w:rPr>
            </w:pPr>
          </w:p>
        </w:tc>
      </w:tr>
      <w:tr w:rsidR="001462F5" w:rsidRPr="00931004" w14:paraId="27FF0B3F" w14:textId="77777777" w:rsidTr="00421BDD">
        <w:trPr>
          <w:cantSplit/>
        </w:trPr>
        <w:tc>
          <w:tcPr>
            <w:tcW w:w="7796" w:type="dxa"/>
            <w:gridSpan w:val="2"/>
          </w:tcPr>
          <w:p w14:paraId="6D353085" w14:textId="77777777" w:rsidR="001462F5" w:rsidRPr="00931004" w:rsidRDefault="001462F5" w:rsidP="00421BDD">
            <w:pPr>
              <w:spacing w:before="60" w:after="60"/>
              <w:rPr>
                <w:rFonts w:cs="Arial"/>
                <w:i/>
              </w:rPr>
            </w:pPr>
            <w:r w:rsidRPr="00931004">
              <w:rPr>
                <w:rFonts w:cs="Arial"/>
                <w:i/>
              </w:rPr>
              <w:t>[INSERT FULL RESPONSE FOR EVALUATION HERE]</w:t>
            </w:r>
          </w:p>
          <w:p w14:paraId="2C933FB0" w14:textId="77777777" w:rsidR="001462F5" w:rsidRPr="00931004" w:rsidRDefault="001462F5" w:rsidP="00421BDD">
            <w:pPr>
              <w:spacing w:before="60" w:after="60"/>
              <w:rPr>
                <w:rFonts w:cs="Arial"/>
                <w:i/>
              </w:rPr>
            </w:pPr>
          </w:p>
        </w:tc>
      </w:tr>
      <w:tr w:rsidR="001462F5" w:rsidRPr="00931004" w14:paraId="247D45B5" w14:textId="77777777" w:rsidTr="00421BDD">
        <w:trPr>
          <w:cantSplit/>
        </w:trPr>
        <w:tc>
          <w:tcPr>
            <w:tcW w:w="7796" w:type="dxa"/>
            <w:gridSpan w:val="2"/>
          </w:tcPr>
          <w:p w14:paraId="7E5F2E39"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73ED5385" w14:textId="77777777" w:rsidR="006B33C5" w:rsidRPr="00496F30" w:rsidRDefault="006B33C5" w:rsidP="006B33C5">
      <w:pPr>
        <w:ind w:left="360"/>
      </w:pPr>
    </w:p>
    <w:p w14:paraId="72AA1A03" w14:textId="035D2835" w:rsidR="006B33C5" w:rsidRPr="00496F30" w:rsidRDefault="006B33C5" w:rsidP="006B33C5">
      <w:pPr>
        <w:numPr>
          <w:ilvl w:val="0"/>
          <w:numId w:val="110"/>
        </w:numPr>
        <w:spacing w:after="0"/>
        <w:contextualSpacing/>
      </w:pPr>
      <w:r w:rsidRPr="00496F30">
        <w:t>The equipment cabinet design shall cater for noise suppression.</w:t>
      </w:r>
      <w:r w:rsidR="00D25E43">
        <w:t xml:space="preserve"> The Tenderer shall provide details on how this will be achieved.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14BAFF2C" w14:textId="77777777" w:rsidTr="00421BDD">
        <w:tc>
          <w:tcPr>
            <w:tcW w:w="4320" w:type="dxa"/>
          </w:tcPr>
          <w:p w14:paraId="74E7F41D"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018CE1B1" w14:textId="77777777" w:rsidR="001462F5" w:rsidRPr="00931004" w:rsidRDefault="001462F5" w:rsidP="00421BDD">
            <w:pPr>
              <w:spacing w:before="60" w:after="60"/>
              <w:rPr>
                <w:rFonts w:cs="Arial"/>
              </w:rPr>
            </w:pPr>
          </w:p>
        </w:tc>
      </w:tr>
      <w:tr w:rsidR="001462F5" w:rsidRPr="00931004" w14:paraId="7BC0D861" w14:textId="77777777" w:rsidTr="00421BDD">
        <w:trPr>
          <w:cantSplit/>
        </w:trPr>
        <w:tc>
          <w:tcPr>
            <w:tcW w:w="7796" w:type="dxa"/>
            <w:gridSpan w:val="2"/>
          </w:tcPr>
          <w:p w14:paraId="64DBF37B" w14:textId="77777777" w:rsidR="001462F5" w:rsidRPr="00931004" w:rsidRDefault="001462F5" w:rsidP="00421BDD">
            <w:pPr>
              <w:spacing w:before="60" w:after="60"/>
              <w:rPr>
                <w:rFonts w:cs="Arial"/>
                <w:i/>
              </w:rPr>
            </w:pPr>
            <w:r w:rsidRPr="00931004">
              <w:rPr>
                <w:rFonts w:cs="Arial"/>
                <w:i/>
              </w:rPr>
              <w:t>[INSERT FULL RESPONSE FOR EVALUATION HERE]</w:t>
            </w:r>
          </w:p>
          <w:p w14:paraId="65189960" w14:textId="77777777" w:rsidR="001462F5" w:rsidRPr="00931004" w:rsidRDefault="001462F5" w:rsidP="00421BDD">
            <w:pPr>
              <w:spacing w:before="60" w:after="60"/>
              <w:rPr>
                <w:rFonts w:cs="Arial"/>
                <w:i/>
              </w:rPr>
            </w:pPr>
          </w:p>
        </w:tc>
      </w:tr>
      <w:tr w:rsidR="001462F5" w:rsidRPr="00931004" w14:paraId="3C1120E7" w14:textId="77777777" w:rsidTr="00421BDD">
        <w:trPr>
          <w:cantSplit/>
        </w:trPr>
        <w:tc>
          <w:tcPr>
            <w:tcW w:w="7796" w:type="dxa"/>
            <w:gridSpan w:val="2"/>
          </w:tcPr>
          <w:p w14:paraId="3039FFA5"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02B4D94F" w14:textId="77777777" w:rsidR="006B33C5" w:rsidRPr="00BB1953" w:rsidRDefault="006B33C5" w:rsidP="006B33C5">
      <w:pPr>
        <w:ind w:left="360"/>
        <w:rPr>
          <w:highlight w:val="green"/>
        </w:rPr>
      </w:pPr>
    </w:p>
    <w:p w14:paraId="6F0154AF" w14:textId="5CF42357" w:rsidR="006B33C5" w:rsidRPr="00496F30" w:rsidRDefault="006B33C5" w:rsidP="006B33C5">
      <w:pPr>
        <w:numPr>
          <w:ilvl w:val="0"/>
          <w:numId w:val="110"/>
        </w:numPr>
        <w:spacing w:after="0"/>
        <w:contextualSpacing/>
      </w:pPr>
      <w:r w:rsidRPr="00496F30">
        <w:t>The equipment cabinet shall have a cable management system. The cable management system shall take into consideration the cable route as defined herein and the sliding in and out of equipment from the equipment cabinets.</w:t>
      </w:r>
      <w:r w:rsidR="00D25E43">
        <w:t xml:space="preserve"> The Tenderer shall provide details on how this will be achieved.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391C1260" w14:textId="77777777" w:rsidTr="00421BDD">
        <w:tc>
          <w:tcPr>
            <w:tcW w:w="4320" w:type="dxa"/>
          </w:tcPr>
          <w:p w14:paraId="78280E17" w14:textId="77777777" w:rsidR="001462F5" w:rsidRPr="00931004" w:rsidRDefault="001462F5" w:rsidP="00421BDD">
            <w:pPr>
              <w:spacing w:before="60" w:after="60"/>
              <w:rPr>
                <w:rFonts w:cs="Arial"/>
                <w:b/>
                <w:bCs/>
              </w:rPr>
            </w:pPr>
            <w:r w:rsidRPr="00931004">
              <w:rPr>
                <w:rFonts w:cs="Arial"/>
                <w:b/>
                <w:bCs/>
              </w:rPr>
              <w:lastRenderedPageBreak/>
              <w:t>COMPLIANCE (C/PC/NC</w:t>
            </w:r>
            <w:r>
              <w:rPr>
                <w:rFonts w:cs="Arial"/>
                <w:b/>
                <w:bCs/>
              </w:rPr>
              <w:t>/Noted</w:t>
            </w:r>
            <w:r w:rsidRPr="00931004">
              <w:rPr>
                <w:rFonts w:cs="Arial"/>
                <w:b/>
                <w:bCs/>
              </w:rPr>
              <w:t>)</w:t>
            </w:r>
          </w:p>
        </w:tc>
        <w:tc>
          <w:tcPr>
            <w:tcW w:w="3476" w:type="dxa"/>
          </w:tcPr>
          <w:p w14:paraId="33B16FD5" w14:textId="77777777" w:rsidR="001462F5" w:rsidRPr="00931004" w:rsidRDefault="001462F5" w:rsidP="00421BDD">
            <w:pPr>
              <w:spacing w:before="60" w:after="60"/>
              <w:rPr>
                <w:rFonts w:cs="Arial"/>
              </w:rPr>
            </w:pPr>
          </w:p>
        </w:tc>
      </w:tr>
      <w:tr w:rsidR="001462F5" w:rsidRPr="00931004" w14:paraId="7B8D04E0" w14:textId="77777777" w:rsidTr="00421BDD">
        <w:trPr>
          <w:cantSplit/>
        </w:trPr>
        <w:tc>
          <w:tcPr>
            <w:tcW w:w="7796" w:type="dxa"/>
            <w:gridSpan w:val="2"/>
          </w:tcPr>
          <w:p w14:paraId="04F9B81B" w14:textId="77777777" w:rsidR="001462F5" w:rsidRPr="00931004" w:rsidRDefault="001462F5" w:rsidP="00421BDD">
            <w:pPr>
              <w:spacing w:before="60" w:after="60"/>
              <w:rPr>
                <w:rFonts w:cs="Arial"/>
                <w:i/>
              </w:rPr>
            </w:pPr>
            <w:r w:rsidRPr="00931004">
              <w:rPr>
                <w:rFonts w:cs="Arial"/>
                <w:i/>
              </w:rPr>
              <w:t>[INSERT FULL RESPONSE FOR EVALUATION HERE]</w:t>
            </w:r>
          </w:p>
          <w:p w14:paraId="7B18A55E" w14:textId="77777777" w:rsidR="001462F5" w:rsidRPr="00931004" w:rsidRDefault="001462F5" w:rsidP="00421BDD">
            <w:pPr>
              <w:spacing w:before="60" w:after="60"/>
              <w:rPr>
                <w:rFonts w:cs="Arial"/>
                <w:i/>
              </w:rPr>
            </w:pPr>
          </w:p>
        </w:tc>
      </w:tr>
      <w:tr w:rsidR="001462F5" w:rsidRPr="00931004" w14:paraId="7D14DDF5" w14:textId="77777777" w:rsidTr="00421BDD">
        <w:trPr>
          <w:cantSplit/>
        </w:trPr>
        <w:tc>
          <w:tcPr>
            <w:tcW w:w="7796" w:type="dxa"/>
            <w:gridSpan w:val="2"/>
          </w:tcPr>
          <w:p w14:paraId="6C00FDC8"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211AA521" w14:textId="77777777" w:rsidR="006B33C5" w:rsidRPr="00BB1953" w:rsidRDefault="006B33C5" w:rsidP="006B33C5">
      <w:pPr>
        <w:ind w:left="360"/>
        <w:rPr>
          <w:highlight w:val="green"/>
        </w:rPr>
      </w:pPr>
    </w:p>
    <w:p w14:paraId="163DAE98" w14:textId="6A2BB4F9" w:rsidR="006B33C5" w:rsidRDefault="006B33C5" w:rsidP="006B33C5">
      <w:pPr>
        <w:numPr>
          <w:ilvl w:val="0"/>
          <w:numId w:val="110"/>
        </w:numPr>
        <w:spacing w:after="0"/>
        <w:contextualSpacing/>
      </w:pPr>
      <w:r w:rsidRPr="00496F30">
        <w:t>The equipment cabinet shall be flush with the edge of the console working surface.</w:t>
      </w:r>
      <w:r w:rsidR="00D25E43">
        <w:t xml:space="preserve"> </w:t>
      </w:r>
      <w:r w:rsidR="00D25E43" w:rsidRPr="00D25E43">
        <w:t>The Tenderer shall explain how this requirement is met by their proposed design.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5326841D" w14:textId="77777777" w:rsidTr="00421BDD">
        <w:tc>
          <w:tcPr>
            <w:tcW w:w="4320" w:type="dxa"/>
          </w:tcPr>
          <w:p w14:paraId="24940D65"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5ED2AC3D" w14:textId="77777777" w:rsidR="001462F5" w:rsidRPr="00931004" w:rsidRDefault="001462F5" w:rsidP="00421BDD">
            <w:pPr>
              <w:spacing w:before="60" w:after="60"/>
              <w:rPr>
                <w:rFonts w:cs="Arial"/>
              </w:rPr>
            </w:pPr>
          </w:p>
        </w:tc>
      </w:tr>
      <w:tr w:rsidR="001462F5" w:rsidRPr="00931004" w14:paraId="507BE8F9" w14:textId="77777777" w:rsidTr="00421BDD">
        <w:trPr>
          <w:cantSplit/>
        </w:trPr>
        <w:tc>
          <w:tcPr>
            <w:tcW w:w="7796" w:type="dxa"/>
            <w:gridSpan w:val="2"/>
          </w:tcPr>
          <w:p w14:paraId="07A73237" w14:textId="77777777" w:rsidR="001462F5" w:rsidRPr="00931004" w:rsidRDefault="001462F5" w:rsidP="00421BDD">
            <w:pPr>
              <w:spacing w:before="60" w:after="60"/>
              <w:rPr>
                <w:rFonts w:cs="Arial"/>
                <w:i/>
              </w:rPr>
            </w:pPr>
            <w:r w:rsidRPr="00931004">
              <w:rPr>
                <w:rFonts w:cs="Arial"/>
                <w:i/>
              </w:rPr>
              <w:t>[INSERT FULL RESPONSE FOR EVALUATION HERE]</w:t>
            </w:r>
          </w:p>
          <w:p w14:paraId="343E2E1D" w14:textId="77777777" w:rsidR="001462F5" w:rsidRPr="00931004" w:rsidRDefault="001462F5" w:rsidP="00421BDD">
            <w:pPr>
              <w:spacing w:before="60" w:after="60"/>
              <w:rPr>
                <w:rFonts w:cs="Arial"/>
                <w:i/>
              </w:rPr>
            </w:pPr>
          </w:p>
        </w:tc>
      </w:tr>
      <w:tr w:rsidR="001462F5" w:rsidRPr="00931004" w14:paraId="33802F60" w14:textId="77777777" w:rsidTr="00421BDD">
        <w:trPr>
          <w:cantSplit/>
        </w:trPr>
        <w:tc>
          <w:tcPr>
            <w:tcW w:w="7796" w:type="dxa"/>
            <w:gridSpan w:val="2"/>
          </w:tcPr>
          <w:p w14:paraId="3CA57B83"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2DD8153F" w14:textId="77777777" w:rsidR="0054571F" w:rsidRDefault="0054571F" w:rsidP="0054571F">
      <w:pPr>
        <w:pStyle w:val="ListParagraph"/>
      </w:pPr>
    </w:p>
    <w:p w14:paraId="23CA958D" w14:textId="5D1058CF" w:rsidR="0054571F" w:rsidRPr="00496F30" w:rsidRDefault="0054571F" w:rsidP="001462F5">
      <w:pPr>
        <w:numPr>
          <w:ilvl w:val="0"/>
          <w:numId w:val="110"/>
        </w:numPr>
        <w:spacing w:after="0"/>
        <w:contextualSpacing/>
      </w:pPr>
      <w:r>
        <w:t xml:space="preserve">The look of the cabinet shall match the </w:t>
      </w:r>
      <w:r w:rsidR="00CF43C9">
        <w:t>aesthetic of the consoles and any other cabinets/ cupboards in the tower.</w:t>
      </w:r>
      <w:r w:rsidR="00D25E43">
        <w:t xml:space="preserve"> </w:t>
      </w:r>
      <w:r w:rsidR="00D25E43" w:rsidRPr="00D25E43">
        <w:t>The Tenderer shall explain how this requirement is met by their proposed design.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732AAD21" w14:textId="77777777" w:rsidTr="00421BDD">
        <w:tc>
          <w:tcPr>
            <w:tcW w:w="4320" w:type="dxa"/>
          </w:tcPr>
          <w:p w14:paraId="57A64719"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21026007" w14:textId="77777777" w:rsidR="001462F5" w:rsidRPr="00931004" w:rsidRDefault="001462F5" w:rsidP="00421BDD">
            <w:pPr>
              <w:spacing w:before="60" w:after="60"/>
              <w:rPr>
                <w:rFonts w:cs="Arial"/>
              </w:rPr>
            </w:pPr>
          </w:p>
        </w:tc>
      </w:tr>
      <w:tr w:rsidR="001462F5" w:rsidRPr="00931004" w14:paraId="4452F70D" w14:textId="77777777" w:rsidTr="00421BDD">
        <w:trPr>
          <w:cantSplit/>
        </w:trPr>
        <w:tc>
          <w:tcPr>
            <w:tcW w:w="7796" w:type="dxa"/>
            <w:gridSpan w:val="2"/>
          </w:tcPr>
          <w:p w14:paraId="4740BADB" w14:textId="77777777" w:rsidR="001462F5" w:rsidRPr="00931004" w:rsidRDefault="001462F5" w:rsidP="00421BDD">
            <w:pPr>
              <w:spacing w:before="60" w:after="60"/>
              <w:rPr>
                <w:rFonts w:cs="Arial"/>
                <w:i/>
              </w:rPr>
            </w:pPr>
            <w:r w:rsidRPr="00931004">
              <w:rPr>
                <w:rFonts w:cs="Arial"/>
                <w:i/>
              </w:rPr>
              <w:t>[INSERT FULL RESPONSE FOR EVALUATION HERE]</w:t>
            </w:r>
          </w:p>
          <w:p w14:paraId="194D44BE" w14:textId="77777777" w:rsidR="001462F5" w:rsidRPr="00931004" w:rsidRDefault="001462F5" w:rsidP="00421BDD">
            <w:pPr>
              <w:spacing w:before="60" w:after="60"/>
              <w:rPr>
                <w:rFonts w:cs="Arial"/>
                <w:i/>
              </w:rPr>
            </w:pPr>
          </w:p>
        </w:tc>
      </w:tr>
      <w:tr w:rsidR="001462F5" w:rsidRPr="00931004" w14:paraId="52EFD276" w14:textId="77777777" w:rsidTr="00421BDD">
        <w:trPr>
          <w:cantSplit/>
        </w:trPr>
        <w:tc>
          <w:tcPr>
            <w:tcW w:w="7796" w:type="dxa"/>
            <w:gridSpan w:val="2"/>
          </w:tcPr>
          <w:p w14:paraId="3DDC993F"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65949939" w14:textId="77777777" w:rsidR="002A4024" w:rsidRPr="002A4024" w:rsidRDefault="002A4024" w:rsidP="002A4024"/>
    <w:p w14:paraId="0CE5E310" w14:textId="64CBE4BA" w:rsidR="002A4024" w:rsidRDefault="002A4024" w:rsidP="002A4024">
      <w:pPr>
        <w:pStyle w:val="Heading2"/>
        <w:numPr>
          <w:ilvl w:val="1"/>
          <w:numId w:val="20"/>
        </w:numPr>
      </w:pPr>
      <w:bookmarkStart w:id="269" w:name="_Toc159937141"/>
      <w:r>
        <w:t>FAVG</w:t>
      </w:r>
      <w:bookmarkEnd w:id="269"/>
    </w:p>
    <w:p w14:paraId="4C51400A" w14:textId="7A01C1FB" w:rsidR="002A4024" w:rsidRDefault="0002268B" w:rsidP="002A4024">
      <w:pPr>
        <w:pStyle w:val="Heading3"/>
        <w:numPr>
          <w:ilvl w:val="2"/>
          <w:numId w:val="20"/>
        </w:numPr>
      </w:pPr>
      <w:bookmarkStart w:id="270" w:name="_Toc159937142"/>
      <w:r>
        <w:t>Filing Cabinet</w:t>
      </w:r>
      <w:bookmarkEnd w:id="270"/>
    </w:p>
    <w:p w14:paraId="506F5EAC" w14:textId="6D3713A2" w:rsidR="00234A22" w:rsidRDefault="00A76871" w:rsidP="00840FAD">
      <w:pPr>
        <w:numPr>
          <w:ilvl w:val="0"/>
          <w:numId w:val="156"/>
        </w:numPr>
        <w:spacing w:after="0"/>
        <w:contextualSpacing/>
      </w:pPr>
      <w:r>
        <w:t>A</w:t>
      </w:r>
      <w:r w:rsidR="0002268B">
        <w:t xml:space="preserve"> filing cabinet shall be provided for the FAVG tower. The filing cabinet shall sit snug underneath the work surface of the console in the position indicated in </w:t>
      </w:r>
      <w:r w:rsidR="0002268B" w:rsidRPr="00B253DF">
        <w:rPr>
          <w:b/>
          <w:bCs/>
        </w:rPr>
        <w:fldChar w:fldCharType="begin"/>
      </w:r>
      <w:r w:rsidR="0002268B" w:rsidRPr="00B253DF">
        <w:rPr>
          <w:b/>
          <w:bCs/>
        </w:rPr>
        <w:instrText xml:space="preserve"> REF _Ref145512714 \h </w:instrText>
      </w:r>
      <w:r w:rsidR="00B253DF">
        <w:rPr>
          <w:b/>
          <w:bCs/>
        </w:rPr>
        <w:instrText xml:space="preserve"> \* MERGEFORMAT </w:instrText>
      </w:r>
      <w:r w:rsidR="0002268B" w:rsidRPr="00B253DF">
        <w:rPr>
          <w:b/>
          <w:bCs/>
        </w:rPr>
      </w:r>
      <w:r w:rsidR="0002268B" w:rsidRPr="00B253DF">
        <w:rPr>
          <w:b/>
          <w:bCs/>
        </w:rPr>
        <w:fldChar w:fldCharType="separate"/>
      </w:r>
      <w:r w:rsidR="0066188E" w:rsidRPr="00367CEE">
        <w:rPr>
          <w:b/>
          <w:bCs/>
        </w:rPr>
        <w:t xml:space="preserve">Figure </w:t>
      </w:r>
      <w:r w:rsidR="0066188E" w:rsidRPr="00367CEE">
        <w:rPr>
          <w:b/>
          <w:bCs/>
          <w:noProof/>
        </w:rPr>
        <w:t>9</w:t>
      </w:r>
      <w:r w:rsidR="0002268B" w:rsidRPr="00B253DF">
        <w:rPr>
          <w:b/>
          <w:bCs/>
        </w:rPr>
        <w:fldChar w:fldCharType="end"/>
      </w:r>
      <w:r w:rsidR="004F665E">
        <w:t xml:space="preserve">. The edge of the filing cabinet shall be flush with the edge of the </w:t>
      </w:r>
      <w:r w:rsidR="00373A0B">
        <w:t xml:space="preserve">work surface of the </w:t>
      </w:r>
      <w:r w:rsidR="004F665E">
        <w:t>console.</w:t>
      </w:r>
      <w:r>
        <w:t xml:space="preserve"> The filing cabinet shall be 3.5m long.</w:t>
      </w:r>
      <w:r w:rsidR="003B52AE">
        <w:t xml:space="preserve"> </w:t>
      </w:r>
      <w:r w:rsidR="00840FAD" w:rsidRPr="00840FAD">
        <w:t xml:space="preserve">The Tenderer shall provide a conceptual design of the proposed </w:t>
      </w:r>
      <w:r w:rsidR="00717EC3">
        <w:t>filing</w:t>
      </w:r>
      <w:r w:rsidR="00840FAD" w:rsidRPr="00840FAD">
        <w:t xml:space="preserve"> cabinet.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6B9DCF30" w14:textId="77777777" w:rsidTr="00421BDD">
        <w:tc>
          <w:tcPr>
            <w:tcW w:w="4320" w:type="dxa"/>
          </w:tcPr>
          <w:p w14:paraId="37C4AEEB"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0F7737A1" w14:textId="77777777" w:rsidR="001462F5" w:rsidRPr="00931004" w:rsidRDefault="001462F5" w:rsidP="00421BDD">
            <w:pPr>
              <w:spacing w:before="60" w:after="60"/>
              <w:rPr>
                <w:rFonts w:cs="Arial"/>
              </w:rPr>
            </w:pPr>
          </w:p>
        </w:tc>
      </w:tr>
      <w:tr w:rsidR="001462F5" w:rsidRPr="00931004" w14:paraId="6D700EE7" w14:textId="77777777" w:rsidTr="00421BDD">
        <w:trPr>
          <w:cantSplit/>
        </w:trPr>
        <w:tc>
          <w:tcPr>
            <w:tcW w:w="7796" w:type="dxa"/>
            <w:gridSpan w:val="2"/>
          </w:tcPr>
          <w:p w14:paraId="20224B04" w14:textId="77777777" w:rsidR="001462F5" w:rsidRPr="00931004" w:rsidRDefault="001462F5" w:rsidP="00421BDD">
            <w:pPr>
              <w:spacing w:before="60" w:after="60"/>
              <w:rPr>
                <w:rFonts w:cs="Arial"/>
                <w:i/>
              </w:rPr>
            </w:pPr>
            <w:r w:rsidRPr="00931004">
              <w:rPr>
                <w:rFonts w:cs="Arial"/>
                <w:i/>
              </w:rPr>
              <w:t>[INSERT FULL RESPONSE FOR EVALUATION HERE]</w:t>
            </w:r>
          </w:p>
          <w:p w14:paraId="5EA4A58E" w14:textId="77777777" w:rsidR="001462F5" w:rsidRPr="00931004" w:rsidRDefault="001462F5" w:rsidP="00421BDD">
            <w:pPr>
              <w:spacing w:before="60" w:after="60"/>
              <w:rPr>
                <w:rFonts w:cs="Arial"/>
                <w:i/>
              </w:rPr>
            </w:pPr>
          </w:p>
        </w:tc>
      </w:tr>
      <w:tr w:rsidR="001462F5" w:rsidRPr="00931004" w14:paraId="21D30CAC" w14:textId="77777777" w:rsidTr="00421BDD">
        <w:trPr>
          <w:cantSplit/>
        </w:trPr>
        <w:tc>
          <w:tcPr>
            <w:tcW w:w="7796" w:type="dxa"/>
            <w:gridSpan w:val="2"/>
          </w:tcPr>
          <w:p w14:paraId="7EF89758"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36E385C9" w14:textId="77777777" w:rsidR="00234A22" w:rsidRDefault="00234A22" w:rsidP="00234A22">
      <w:pPr>
        <w:spacing w:after="0"/>
        <w:ind w:left="720"/>
        <w:contextualSpacing/>
      </w:pPr>
    </w:p>
    <w:p w14:paraId="6699AE43" w14:textId="161264B7" w:rsidR="004F665E" w:rsidRDefault="004F665E" w:rsidP="00234A22">
      <w:pPr>
        <w:numPr>
          <w:ilvl w:val="0"/>
          <w:numId w:val="156"/>
        </w:numPr>
        <w:spacing w:after="0"/>
        <w:contextualSpacing/>
      </w:pPr>
      <w:r>
        <w:t xml:space="preserve">The filing cabinet shall have two sections as depicted in </w:t>
      </w:r>
      <w:r w:rsidR="00F30AF0" w:rsidRPr="00F30AF0">
        <w:rPr>
          <w:b/>
          <w:bCs/>
        </w:rPr>
        <w:fldChar w:fldCharType="begin"/>
      </w:r>
      <w:r w:rsidR="00F30AF0" w:rsidRPr="00F30AF0">
        <w:rPr>
          <w:b/>
          <w:bCs/>
        </w:rPr>
        <w:instrText xml:space="preserve"> REF _Ref146105999 \h </w:instrText>
      </w:r>
      <w:r w:rsidR="00F30AF0">
        <w:rPr>
          <w:b/>
          <w:bCs/>
        </w:rPr>
        <w:instrText xml:space="preserve"> \* MERGEFORMAT </w:instrText>
      </w:r>
      <w:r w:rsidR="00F30AF0" w:rsidRPr="00F30AF0">
        <w:rPr>
          <w:b/>
          <w:bCs/>
        </w:rPr>
      </w:r>
      <w:r w:rsidR="00F30AF0" w:rsidRPr="00F30AF0">
        <w:rPr>
          <w:b/>
          <w:bCs/>
        </w:rPr>
        <w:fldChar w:fldCharType="separate"/>
      </w:r>
      <w:r w:rsidR="0066188E" w:rsidRPr="00367CEE">
        <w:rPr>
          <w:b/>
          <w:bCs/>
        </w:rPr>
        <w:t xml:space="preserve">Figure </w:t>
      </w:r>
      <w:r w:rsidR="0066188E" w:rsidRPr="00367CEE">
        <w:rPr>
          <w:b/>
          <w:bCs/>
          <w:noProof/>
        </w:rPr>
        <w:t>46</w:t>
      </w:r>
      <w:r w:rsidR="00F30AF0" w:rsidRPr="00F30AF0">
        <w:rPr>
          <w:b/>
          <w:bCs/>
        </w:rPr>
        <w:fldChar w:fldCharType="end"/>
      </w:r>
      <w:r>
        <w:t xml:space="preserve">. The grey section shall accommodate a set of plastic buddy drawers comfortably. </w:t>
      </w:r>
      <w:r w:rsidR="00840FAD" w:rsidRPr="00840FAD">
        <w:t>The Tenderer shall indicate how this requirement is met in the conceptual design.</w:t>
      </w:r>
      <w:r w:rsidR="009959FE">
        <w:t xml:space="preserve"> (D)</w:t>
      </w:r>
    </w:p>
    <w:p w14:paraId="584A9499" w14:textId="77777777" w:rsidR="00234A22" w:rsidRDefault="003B52AE" w:rsidP="00234A22">
      <w:pPr>
        <w:keepNext/>
        <w:spacing w:after="0"/>
        <w:contextualSpacing/>
        <w:jc w:val="center"/>
      </w:pPr>
      <w:r w:rsidRPr="003B52AE">
        <w:rPr>
          <w:noProof/>
        </w:rPr>
        <w:drawing>
          <wp:inline distT="0" distB="0" distL="0" distR="0" wp14:anchorId="78134F68" wp14:editId="1DF1887A">
            <wp:extent cx="3493636" cy="1823844"/>
            <wp:effectExtent l="0" t="0" r="0" b="5080"/>
            <wp:docPr id="1697597909" name="Picture 6" descr="A black and white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97909" name="Picture 6" descr="A black and white rectangular objec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00940" cy="1827657"/>
                    </a:xfrm>
                    <a:prstGeom prst="rect">
                      <a:avLst/>
                    </a:prstGeom>
                    <a:noFill/>
                    <a:ln>
                      <a:noFill/>
                    </a:ln>
                  </pic:spPr>
                </pic:pic>
              </a:graphicData>
            </a:graphic>
          </wp:inline>
        </w:drawing>
      </w:r>
    </w:p>
    <w:p w14:paraId="0496E331" w14:textId="67D28187" w:rsidR="00A76871" w:rsidRDefault="00234A22" w:rsidP="00234A22">
      <w:pPr>
        <w:pStyle w:val="Caption"/>
        <w:jc w:val="center"/>
      </w:pPr>
      <w:bookmarkStart w:id="271" w:name="_Ref146105999"/>
      <w:r>
        <w:t xml:space="preserve">Figure </w:t>
      </w:r>
      <w:r>
        <w:fldChar w:fldCharType="begin"/>
      </w:r>
      <w:r>
        <w:instrText xml:space="preserve"> SEQ Figure \* ARABIC </w:instrText>
      </w:r>
      <w:r>
        <w:fldChar w:fldCharType="separate"/>
      </w:r>
      <w:r w:rsidR="0066188E">
        <w:rPr>
          <w:noProof/>
        </w:rPr>
        <w:t>46</w:t>
      </w:r>
      <w:r>
        <w:rPr>
          <w:noProof/>
        </w:rPr>
        <w:fldChar w:fldCharType="end"/>
      </w:r>
      <w:bookmarkEnd w:id="271"/>
      <w:r>
        <w:t>. Concept for FAVG Filing Cabinet</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37CFBAAC" w14:textId="77777777" w:rsidTr="00421BDD">
        <w:tc>
          <w:tcPr>
            <w:tcW w:w="4320" w:type="dxa"/>
          </w:tcPr>
          <w:p w14:paraId="62FD98B3"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35D7EDEF" w14:textId="77777777" w:rsidR="001462F5" w:rsidRPr="00931004" w:rsidRDefault="001462F5" w:rsidP="00421BDD">
            <w:pPr>
              <w:spacing w:before="60" w:after="60"/>
              <w:rPr>
                <w:rFonts w:cs="Arial"/>
              </w:rPr>
            </w:pPr>
          </w:p>
        </w:tc>
      </w:tr>
      <w:tr w:rsidR="001462F5" w:rsidRPr="00931004" w14:paraId="6F714596" w14:textId="77777777" w:rsidTr="00421BDD">
        <w:trPr>
          <w:cantSplit/>
        </w:trPr>
        <w:tc>
          <w:tcPr>
            <w:tcW w:w="7796" w:type="dxa"/>
            <w:gridSpan w:val="2"/>
          </w:tcPr>
          <w:p w14:paraId="373931F3" w14:textId="77777777" w:rsidR="001462F5" w:rsidRPr="00931004" w:rsidRDefault="001462F5" w:rsidP="00421BDD">
            <w:pPr>
              <w:spacing w:before="60" w:after="60"/>
              <w:rPr>
                <w:rFonts w:cs="Arial"/>
                <w:i/>
              </w:rPr>
            </w:pPr>
            <w:r w:rsidRPr="00931004">
              <w:rPr>
                <w:rFonts w:cs="Arial"/>
                <w:i/>
              </w:rPr>
              <w:t>[INSERT FULL RESPONSE FOR EVALUATION HERE]</w:t>
            </w:r>
          </w:p>
          <w:p w14:paraId="283E0C79" w14:textId="77777777" w:rsidR="001462F5" w:rsidRPr="00931004" w:rsidRDefault="001462F5" w:rsidP="00421BDD">
            <w:pPr>
              <w:spacing w:before="60" w:after="60"/>
              <w:rPr>
                <w:rFonts w:cs="Arial"/>
                <w:i/>
              </w:rPr>
            </w:pPr>
          </w:p>
        </w:tc>
      </w:tr>
      <w:tr w:rsidR="001462F5" w:rsidRPr="00931004" w14:paraId="540194B0" w14:textId="77777777" w:rsidTr="00421BDD">
        <w:trPr>
          <w:cantSplit/>
        </w:trPr>
        <w:tc>
          <w:tcPr>
            <w:tcW w:w="7796" w:type="dxa"/>
            <w:gridSpan w:val="2"/>
          </w:tcPr>
          <w:p w14:paraId="67877E35"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05C40B55" w14:textId="250E034A" w:rsidR="00234A22" w:rsidRDefault="00234A22" w:rsidP="00234A22">
      <w:pPr>
        <w:spacing w:after="0"/>
        <w:ind w:left="720"/>
        <w:contextualSpacing/>
      </w:pPr>
    </w:p>
    <w:p w14:paraId="2675F0F6" w14:textId="73E7F58D" w:rsidR="00A76871" w:rsidRDefault="00234A22" w:rsidP="004F665E">
      <w:pPr>
        <w:numPr>
          <w:ilvl w:val="0"/>
          <w:numId w:val="156"/>
        </w:numPr>
        <w:spacing w:after="0"/>
        <w:contextualSpacing/>
      </w:pPr>
      <w:r>
        <w:t xml:space="preserve">The white section indicated in </w:t>
      </w:r>
      <w:r w:rsidRPr="00F30AF0">
        <w:rPr>
          <w:b/>
          <w:bCs/>
        </w:rPr>
        <w:fldChar w:fldCharType="begin"/>
      </w:r>
      <w:r w:rsidRPr="00F30AF0">
        <w:rPr>
          <w:b/>
          <w:bCs/>
        </w:rPr>
        <w:instrText xml:space="preserve"> REF _Ref146105999 \h </w:instrText>
      </w:r>
      <w:r w:rsidR="00F30AF0">
        <w:rPr>
          <w:b/>
          <w:bCs/>
        </w:rPr>
        <w:instrText xml:space="preserve"> \* MERGEFORMAT </w:instrText>
      </w:r>
      <w:r w:rsidRPr="00F30AF0">
        <w:rPr>
          <w:b/>
          <w:bCs/>
        </w:rPr>
      </w:r>
      <w:r w:rsidRPr="00F30AF0">
        <w:rPr>
          <w:b/>
          <w:bCs/>
        </w:rPr>
        <w:fldChar w:fldCharType="separate"/>
      </w:r>
      <w:r w:rsidR="0066188E" w:rsidRPr="00367CEE">
        <w:rPr>
          <w:b/>
          <w:bCs/>
        </w:rPr>
        <w:t xml:space="preserve">Figure </w:t>
      </w:r>
      <w:r w:rsidR="0066188E" w:rsidRPr="00367CEE">
        <w:rPr>
          <w:b/>
          <w:bCs/>
          <w:noProof/>
        </w:rPr>
        <w:t>46</w:t>
      </w:r>
      <w:r w:rsidRPr="00F30AF0">
        <w:rPr>
          <w:b/>
          <w:bCs/>
        </w:rPr>
        <w:fldChar w:fldCharType="end"/>
      </w:r>
      <w:r>
        <w:t xml:space="preserve"> shall be closed with hinged cupboard doors. The doors shall have integrated door handles which do not protrude and cause a snag hazard. The grey section shall not be closed by a door.</w:t>
      </w:r>
      <w:r w:rsidR="00840FAD">
        <w:t xml:space="preserve"> </w:t>
      </w:r>
      <w:bookmarkStart w:id="272" w:name="_Hlk147127328"/>
      <w:r w:rsidR="00840FAD">
        <w:t xml:space="preserve">The Tenderer shall </w:t>
      </w:r>
      <w:r w:rsidR="00751EA3">
        <w:t>explain</w:t>
      </w:r>
      <w:r w:rsidR="00840FAD">
        <w:t xml:space="preserve"> how this requirement is met </w:t>
      </w:r>
      <w:r w:rsidR="00751EA3">
        <w:t>by their proposed design</w:t>
      </w:r>
      <w:r w:rsidR="00840FAD">
        <w:t>.</w:t>
      </w:r>
      <w:bookmarkEnd w:id="272"/>
      <w:r w:rsidR="009959FE">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768D406A" w14:textId="77777777" w:rsidTr="00421BDD">
        <w:tc>
          <w:tcPr>
            <w:tcW w:w="4320" w:type="dxa"/>
          </w:tcPr>
          <w:p w14:paraId="42D29501"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23AB1D3C" w14:textId="77777777" w:rsidR="001462F5" w:rsidRPr="00931004" w:rsidRDefault="001462F5" w:rsidP="00421BDD">
            <w:pPr>
              <w:spacing w:before="60" w:after="60"/>
              <w:rPr>
                <w:rFonts w:cs="Arial"/>
              </w:rPr>
            </w:pPr>
          </w:p>
        </w:tc>
      </w:tr>
      <w:tr w:rsidR="001462F5" w:rsidRPr="00931004" w14:paraId="5A99BF98" w14:textId="77777777" w:rsidTr="00421BDD">
        <w:trPr>
          <w:cantSplit/>
        </w:trPr>
        <w:tc>
          <w:tcPr>
            <w:tcW w:w="7796" w:type="dxa"/>
            <w:gridSpan w:val="2"/>
          </w:tcPr>
          <w:p w14:paraId="23ED1680" w14:textId="77777777" w:rsidR="001462F5" w:rsidRPr="00931004" w:rsidRDefault="001462F5" w:rsidP="00421BDD">
            <w:pPr>
              <w:spacing w:before="60" w:after="60"/>
              <w:rPr>
                <w:rFonts w:cs="Arial"/>
                <w:i/>
              </w:rPr>
            </w:pPr>
            <w:r w:rsidRPr="00931004">
              <w:rPr>
                <w:rFonts w:cs="Arial"/>
                <w:i/>
              </w:rPr>
              <w:t>[INSERT FULL RESPONSE FOR EVALUATION HERE]</w:t>
            </w:r>
          </w:p>
          <w:p w14:paraId="5984E6DE" w14:textId="77777777" w:rsidR="001462F5" w:rsidRPr="00931004" w:rsidRDefault="001462F5" w:rsidP="00421BDD">
            <w:pPr>
              <w:spacing w:before="60" w:after="60"/>
              <w:rPr>
                <w:rFonts w:cs="Arial"/>
                <w:i/>
              </w:rPr>
            </w:pPr>
          </w:p>
        </w:tc>
      </w:tr>
      <w:tr w:rsidR="001462F5" w:rsidRPr="00931004" w14:paraId="673BBE23" w14:textId="77777777" w:rsidTr="00421BDD">
        <w:trPr>
          <w:cantSplit/>
        </w:trPr>
        <w:tc>
          <w:tcPr>
            <w:tcW w:w="7796" w:type="dxa"/>
            <w:gridSpan w:val="2"/>
          </w:tcPr>
          <w:p w14:paraId="5758081A"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4D8E90B5" w14:textId="77777777" w:rsidR="00A8065F" w:rsidRDefault="00A8065F" w:rsidP="00A8065F">
      <w:pPr>
        <w:spacing w:after="0"/>
        <w:ind w:left="720"/>
        <w:contextualSpacing/>
      </w:pPr>
    </w:p>
    <w:p w14:paraId="64DBDBF1" w14:textId="74326848" w:rsidR="00A8065F" w:rsidRDefault="00A8065F" w:rsidP="004F665E">
      <w:pPr>
        <w:numPr>
          <w:ilvl w:val="0"/>
          <w:numId w:val="156"/>
        </w:numPr>
        <w:spacing w:after="0"/>
        <w:contextualSpacing/>
      </w:pPr>
      <w:r>
        <w:t>There shall be no gaps between the base of the filing cabinet and the floor of the Tower cab.</w:t>
      </w:r>
      <w:r w:rsidR="00751EA3">
        <w:t xml:space="preserve"> </w:t>
      </w:r>
      <w:r w:rsidR="00751EA3" w:rsidRPr="00751EA3">
        <w:t>The Tenderer shall explain how this requirement is met by their proposed design.</w:t>
      </w:r>
      <w:r w:rsidR="009959FE">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1BBF0AA3" w14:textId="77777777" w:rsidTr="00421BDD">
        <w:tc>
          <w:tcPr>
            <w:tcW w:w="4320" w:type="dxa"/>
          </w:tcPr>
          <w:p w14:paraId="1E5A7927"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0FE693C1" w14:textId="77777777" w:rsidR="001462F5" w:rsidRPr="00931004" w:rsidRDefault="001462F5" w:rsidP="00421BDD">
            <w:pPr>
              <w:spacing w:before="60" w:after="60"/>
              <w:rPr>
                <w:rFonts w:cs="Arial"/>
              </w:rPr>
            </w:pPr>
          </w:p>
        </w:tc>
      </w:tr>
      <w:tr w:rsidR="001462F5" w:rsidRPr="00931004" w14:paraId="529C3F7F" w14:textId="77777777" w:rsidTr="00421BDD">
        <w:trPr>
          <w:cantSplit/>
        </w:trPr>
        <w:tc>
          <w:tcPr>
            <w:tcW w:w="7796" w:type="dxa"/>
            <w:gridSpan w:val="2"/>
          </w:tcPr>
          <w:p w14:paraId="0B07D98C" w14:textId="77777777" w:rsidR="001462F5" w:rsidRPr="00931004" w:rsidRDefault="001462F5" w:rsidP="00421BDD">
            <w:pPr>
              <w:spacing w:before="60" w:after="60"/>
              <w:rPr>
                <w:rFonts w:cs="Arial"/>
                <w:i/>
              </w:rPr>
            </w:pPr>
            <w:r w:rsidRPr="00931004">
              <w:rPr>
                <w:rFonts w:cs="Arial"/>
                <w:i/>
              </w:rPr>
              <w:t>[INSERT FULL RESPONSE FOR EVALUATION HERE]</w:t>
            </w:r>
          </w:p>
          <w:p w14:paraId="47318A87" w14:textId="77777777" w:rsidR="001462F5" w:rsidRPr="00931004" w:rsidRDefault="001462F5" w:rsidP="00421BDD">
            <w:pPr>
              <w:spacing w:before="60" w:after="60"/>
              <w:rPr>
                <w:rFonts w:cs="Arial"/>
                <w:i/>
              </w:rPr>
            </w:pPr>
          </w:p>
        </w:tc>
      </w:tr>
      <w:tr w:rsidR="001462F5" w:rsidRPr="00931004" w14:paraId="6D400FBE" w14:textId="77777777" w:rsidTr="00421BDD">
        <w:trPr>
          <w:cantSplit/>
        </w:trPr>
        <w:tc>
          <w:tcPr>
            <w:tcW w:w="7796" w:type="dxa"/>
            <w:gridSpan w:val="2"/>
          </w:tcPr>
          <w:p w14:paraId="4F3CDEE6"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1AB450E7" w14:textId="77777777" w:rsidR="0054571F" w:rsidRDefault="0054571F" w:rsidP="0054571F">
      <w:pPr>
        <w:spacing w:after="0"/>
        <w:contextualSpacing/>
      </w:pPr>
    </w:p>
    <w:p w14:paraId="0975B5FA" w14:textId="2A4552A8" w:rsidR="0054571F" w:rsidRDefault="0054571F" w:rsidP="00751EA3">
      <w:pPr>
        <w:numPr>
          <w:ilvl w:val="0"/>
          <w:numId w:val="156"/>
        </w:numPr>
        <w:spacing w:after="0"/>
        <w:contextualSpacing/>
      </w:pPr>
      <w:r>
        <w:lastRenderedPageBreak/>
        <w:t xml:space="preserve">The look and feel of the cabinet shall match the </w:t>
      </w:r>
      <w:r w:rsidR="00CF43C9">
        <w:t>aesthetic of the consoles and any other cabinets/ cupboards in the tower</w:t>
      </w:r>
      <w:r>
        <w:t>.</w:t>
      </w:r>
      <w:r w:rsidR="00751EA3">
        <w:t xml:space="preserve"> </w:t>
      </w:r>
      <w:r w:rsidR="00751EA3" w:rsidRPr="00751EA3">
        <w:t>The Tenderer shall explain how this requirement is met by their proposed design.</w:t>
      </w:r>
      <w:r w:rsidR="009959FE">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6891A8A5" w14:textId="77777777" w:rsidTr="00421BDD">
        <w:tc>
          <w:tcPr>
            <w:tcW w:w="4320" w:type="dxa"/>
          </w:tcPr>
          <w:p w14:paraId="226E8FE9"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0693A0EF" w14:textId="77777777" w:rsidR="001462F5" w:rsidRPr="00931004" w:rsidRDefault="001462F5" w:rsidP="00421BDD">
            <w:pPr>
              <w:spacing w:before="60" w:after="60"/>
              <w:rPr>
                <w:rFonts w:cs="Arial"/>
              </w:rPr>
            </w:pPr>
          </w:p>
        </w:tc>
      </w:tr>
      <w:tr w:rsidR="001462F5" w:rsidRPr="00931004" w14:paraId="7022C4DD" w14:textId="77777777" w:rsidTr="00421BDD">
        <w:trPr>
          <w:cantSplit/>
        </w:trPr>
        <w:tc>
          <w:tcPr>
            <w:tcW w:w="7796" w:type="dxa"/>
            <w:gridSpan w:val="2"/>
          </w:tcPr>
          <w:p w14:paraId="36FFA825" w14:textId="77777777" w:rsidR="001462F5" w:rsidRPr="00931004" w:rsidRDefault="001462F5" w:rsidP="00421BDD">
            <w:pPr>
              <w:spacing w:before="60" w:after="60"/>
              <w:rPr>
                <w:rFonts w:cs="Arial"/>
                <w:i/>
              </w:rPr>
            </w:pPr>
            <w:r w:rsidRPr="00931004">
              <w:rPr>
                <w:rFonts w:cs="Arial"/>
                <w:i/>
              </w:rPr>
              <w:t>[INSERT FULL RESPONSE FOR EVALUATION HERE]</w:t>
            </w:r>
          </w:p>
          <w:p w14:paraId="08E263FE" w14:textId="77777777" w:rsidR="001462F5" w:rsidRPr="00931004" w:rsidRDefault="001462F5" w:rsidP="00421BDD">
            <w:pPr>
              <w:spacing w:before="60" w:after="60"/>
              <w:rPr>
                <w:rFonts w:cs="Arial"/>
                <w:i/>
              </w:rPr>
            </w:pPr>
          </w:p>
        </w:tc>
      </w:tr>
      <w:tr w:rsidR="001462F5" w:rsidRPr="00931004" w14:paraId="415AC4F0" w14:textId="77777777" w:rsidTr="00421BDD">
        <w:trPr>
          <w:cantSplit/>
        </w:trPr>
        <w:tc>
          <w:tcPr>
            <w:tcW w:w="7796" w:type="dxa"/>
            <w:gridSpan w:val="2"/>
          </w:tcPr>
          <w:p w14:paraId="00E737F8"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722517A8" w14:textId="77777777" w:rsidR="001314A2" w:rsidRDefault="001314A2" w:rsidP="001314A2">
      <w:pPr>
        <w:pStyle w:val="Heading3"/>
        <w:numPr>
          <w:ilvl w:val="0"/>
          <w:numId w:val="0"/>
        </w:numPr>
        <w:ind w:left="720"/>
      </w:pPr>
    </w:p>
    <w:p w14:paraId="420A3E7A" w14:textId="20C9A0A8" w:rsidR="00C0033B" w:rsidRDefault="00C0033B" w:rsidP="002A4024">
      <w:pPr>
        <w:pStyle w:val="Heading3"/>
        <w:numPr>
          <w:ilvl w:val="2"/>
          <w:numId w:val="20"/>
        </w:numPr>
      </w:pPr>
      <w:bookmarkStart w:id="273" w:name="_Toc159937143"/>
      <w:r>
        <w:t>Fridge</w:t>
      </w:r>
      <w:bookmarkEnd w:id="273"/>
    </w:p>
    <w:p w14:paraId="2B9C6D8D" w14:textId="0F53306C" w:rsidR="00C0033B" w:rsidRPr="00A8065F" w:rsidRDefault="00C0033B" w:rsidP="003E38A3">
      <w:pPr>
        <w:numPr>
          <w:ilvl w:val="0"/>
          <w:numId w:val="179"/>
        </w:numPr>
        <w:spacing w:after="0"/>
        <w:contextualSpacing/>
      </w:pPr>
      <w:bookmarkStart w:id="274" w:name="_Hlk147127439"/>
      <w:r>
        <w:t xml:space="preserve">The tower is currently equipped with a bar fridge which is placed on top of the console countertop as indicated in </w:t>
      </w:r>
      <w:r w:rsidRPr="00F30AF0">
        <w:rPr>
          <w:b/>
          <w:bCs/>
        </w:rPr>
        <w:fldChar w:fldCharType="begin"/>
      </w:r>
      <w:r w:rsidRPr="00F30AF0">
        <w:rPr>
          <w:b/>
          <w:bCs/>
        </w:rPr>
        <w:instrText xml:space="preserve"> REF _Ref145512714 \h </w:instrText>
      </w:r>
      <w:r w:rsidR="00F30AF0">
        <w:rPr>
          <w:b/>
          <w:bCs/>
        </w:rPr>
        <w:instrText xml:space="preserve"> \* MERGEFORMAT </w:instrText>
      </w:r>
      <w:r w:rsidRPr="00F30AF0">
        <w:rPr>
          <w:b/>
          <w:bCs/>
        </w:rPr>
      </w:r>
      <w:r w:rsidRPr="00F30AF0">
        <w:rPr>
          <w:b/>
          <w:bCs/>
        </w:rPr>
        <w:fldChar w:fldCharType="separate"/>
      </w:r>
      <w:r w:rsidR="0066188E" w:rsidRPr="00367CEE">
        <w:rPr>
          <w:b/>
          <w:bCs/>
        </w:rPr>
        <w:t xml:space="preserve">Figure </w:t>
      </w:r>
      <w:r w:rsidR="0066188E" w:rsidRPr="00367CEE">
        <w:rPr>
          <w:b/>
          <w:bCs/>
          <w:noProof/>
        </w:rPr>
        <w:t>9</w:t>
      </w:r>
      <w:r w:rsidRPr="00F30AF0">
        <w:rPr>
          <w:b/>
          <w:bCs/>
        </w:rPr>
        <w:fldChar w:fldCharType="end"/>
      </w:r>
      <w:r>
        <w:t xml:space="preserve">. The fridge shall be replaced with a new bar fridge </w:t>
      </w:r>
      <w:r w:rsidR="00751EA3">
        <w:t xml:space="preserve">to fit underneath the console worksurface. The fridge shall have the </w:t>
      </w:r>
      <w:r w:rsidRPr="00A8065F">
        <w:t>following specifications</w:t>
      </w:r>
      <w:r w:rsidR="00751EA3">
        <w:t xml:space="preserve"> at minimum</w:t>
      </w:r>
      <w:r w:rsidRPr="00A8065F">
        <w:t>:</w:t>
      </w:r>
    </w:p>
    <w:bookmarkEnd w:id="274"/>
    <w:p w14:paraId="334983E0" w14:textId="57C9C111" w:rsidR="00C0033B" w:rsidRPr="00A8065F" w:rsidRDefault="00BE3163" w:rsidP="003E38A3">
      <w:pPr>
        <w:numPr>
          <w:ilvl w:val="1"/>
          <w:numId w:val="179"/>
        </w:numPr>
        <w:spacing w:after="0"/>
        <w:contextualSpacing/>
      </w:pPr>
      <w:r w:rsidRPr="00A8065F">
        <w:t>93</w:t>
      </w:r>
      <w:r w:rsidR="00C0033B" w:rsidRPr="00A8065F">
        <w:t xml:space="preserve"> litre</w:t>
      </w:r>
      <w:r w:rsidRPr="00A8065F">
        <w:t xml:space="preserve"> capacity</w:t>
      </w:r>
    </w:p>
    <w:p w14:paraId="0A715D61" w14:textId="377E8966" w:rsidR="00C0033B" w:rsidRDefault="00C0033B" w:rsidP="003E38A3">
      <w:pPr>
        <w:numPr>
          <w:ilvl w:val="1"/>
          <w:numId w:val="179"/>
        </w:numPr>
        <w:spacing w:after="0"/>
        <w:contextualSpacing/>
      </w:pPr>
      <w:r>
        <w:t>Metallic finish</w:t>
      </w:r>
    </w:p>
    <w:p w14:paraId="232FE4DB" w14:textId="18B386E8" w:rsidR="00C0033B" w:rsidRDefault="00C0033B" w:rsidP="003E38A3">
      <w:pPr>
        <w:numPr>
          <w:ilvl w:val="1"/>
          <w:numId w:val="179"/>
        </w:numPr>
        <w:spacing w:after="0"/>
        <w:contextualSpacing/>
      </w:pPr>
      <w:r>
        <w:t>Frost free</w:t>
      </w:r>
    </w:p>
    <w:p w14:paraId="2F808A9F" w14:textId="28F84D6B" w:rsidR="00C0033B" w:rsidRDefault="0025529C" w:rsidP="003E38A3">
      <w:pPr>
        <w:numPr>
          <w:ilvl w:val="1"/>
          <w:numId w:val="179"/>
        </w:numPr>
        <w:spacing w:after="0"/>
        <w:contextualSpacing/>
      </w:pPr>
      <w:r>
        <w:t>Low noise</w:t>
      </w:r>
      <w:r w:rsidR="00BE3163">
        <w:t xml:space="preserve"> during operation</w:t>
      </w:r>
    </w:p>
    <w:p w14:paraId="20B1DDAD" w14:textId="672D4742" w:rsidR="00036AA3" w:rsidRDefault="00036AA3" w:rsidP="003E38A3">
      <w:pPr>
        <w:numPr>
          <w:ilvl w:val="1"/>
          <w:numId w:val="179"/>
        </w:numPr>
        <w:spacing w:after="0"/>
        <w:contextualSpacing/>
      </w:pPr>
      <w:r>
        <w:t>Minimum A Energy rating</w:t>
      </w:r>
    </w:p>
    <w:p w14:paraId="72892B6C" w14:textId="75AB0150" w:rsidR="00036AA3" w:rsidRDefault="00EC6A29" w:rsidP="003E38A3">
      <w:pPr>
        <w:numPr>
          <w:ilvl w:val="1"/>
          <w:numId w:val="179"/>
        </w:numPr>
        <w:spacing w:after="0"/>
        <w:contextualSpacing/>
      </w:pPr>
      <w:r>
        <w:t>Reversible door with integrated handle</w:t>
      </w:r>
    </w:p>
    <w:p w14:paraId="60BFE7A9" w14:textId="10AF7E69" w:rsidR="00036AA3" w:rsidRDefault="00036AA3" w:rsidP="003E38A3">
      <w:pPr>
        <w:numPr>
          <w:ilvl w:val="1"/>
          <w:numId w:val="179"/>
        </w:numPr>
        <w:spacing w:after="0"/>
        <w:contextualSpacing/>
      </w:pPr>
      <w:r>
        <w:t>Separate freezer compartment</w:t>
      </w:r>
    </w:p>
    <w:p w14:paraId="634C9A0E" w14:textId="02148F66" w:rsidR="003E38A3" w:rsidRDefault="00BE3163" w:rsidP="003E38A3">
      <w:pPr>
        <w:numPr>
          <w:ilvl w:val="1"/>
          <w:numId w:val="179"/>
        </w:numPr>
        <w:spacing w:after="0"/>
        <w:contextualSpacing/>
      </w:pPr>
      <w:r>
        <w:t>Minimum 2</w:t>
      </w:r>
      <w:r w:rsidR="00A8065F">
        <w:t>-</w:t>
      </w:r>
      <w:r>
        <w:t>year guarantee</w:t>
      </w:r>
    </w:p>
    <w:p w14:paraId="1C51273F" w14:textId="259F2667" w:rsidR="003E38A3" w:rsidRDefault="003E38A3" w:rsidP="003E38A3">
      <w:pPr>
        <w:spacing w:after="0"/>
        <w:ind w:left="720"/>
        <w:contextualSpacing/>
      </w:pPr>
      <w:r>
        <w:t>The Tenderer shall provide full details on the proposed fridge.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5E1E7753" w14:textId="77777777" w:rsidTr="00421BDD">
        <w:tc>
          <w:tcPr>
            <w:tcW w:w="4320" w:type="dxa"/>
          </w:tcPr>
          <w:p w14:paraId="419CD82F"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391E653C" w14:textId="77777777" w:rsidR="001462F5" w:rsidRPr="00931004" w:rsidRDefault="001462F5" w:rsidP="00421BDD">
            <w:pPr>
              <w:spacing w:before="60" w:after="60"/>
              <w:rPr>
                <w:rFonts w:cs="Arial"/>
              </w:rPr>
            </w:pPr>
          </w:p>
        </w:tc>
      </w:tr>
      <w:tr w:rsidR="001462F5" w:rsidRPr="00931004" w14:paraId="5001DFF2" w14:textId="77777777" w:rsidTr="00421BDD">
        <w:trPr>
          <w:cantSplit/>
        </w:trPr>
        <w:tc>
          <w:tcPr>
            <w:tcW w:w="7796" w:type="dxa"/>
            <w:gridSpan w:val="2"/>
          </w:tcPr>
          <w:p w14:paraId="51D4A4C3" w14:textId="77777777" w:rsidR="001462F5" w:rsidRPr="00931004" w:rsidRDefault="001462F5" w:rsidP="00421BDD">
            <w:pPr>
              <w:spacing w:before="60" w:after="60"/>
              <w:rPr>
                <w:rFonts w:cs="Arial"/>
                <w:i/>
              </w:rPr>
            </w:pPr>
            <w:r w:rsidRPr="00931004">
              <w:rPr>
                <w:rFonts w:cs="Arial"/>
                <w:i/>
              </w:rPr>
              <w:t>[INSERT FULL RESPONSE FOR EVALUATION HERE]</w:t>
            </w:r>
          </w:p>
          <w:p w14:paraId="65C19F1C" w14:textId="77777777" w:rsidR="001462F5" w:rsidRPr="00931004" w:rsidRDefault="001462F5" w:rsidP="00421BDD">
            <w:pPr>
              <w:spacing w:before="60" w:after="60"/>
              <w:rPr>
                <w:rFonts w:cs="Arial"/>
                <w:i/>
              </w:rPr>
            </w:pPr>
          </w:p>
        </w:tc>
      </w:tr>
      <w:tr w:rsidR="001462F5" w:rsidRPr="00931004" w14:paraId="597BC885" w14:textId="77777777" w:rsidTr="00421BDD">
        <w:trPr>
          <w:cantSplit/>
        </w:trPr>
        <w:tc>
          <w:tcPr>
            <w:tcW w:w="7796" w:type="dxa"/>
            <w:gridSpan w:val="2"/>
          </w:tcPr>
          <w:p w14:paraId="72F91A88"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08EB7F86" w14:textId="77777777" w:rsidR="003E38A3" w:rsidRDefault="003E38A3" w:rsidP="003E38A3">
      <w:pPr>
        <w:spacing w:after="0"/>
        <w:ind w:left="720"/>
        <w:contextualSpacing/>
      </w:pPr>
    </w:p>
    <w:p w14:paraId="47A1E362" w14:textId="02826FD1" w:rsidR="007F232C" w:rsidRDefault="00036AA3" w:rsidP="003E38A3">
      <w:pPr>
        <w:numPr>
          <w:ilvl w:val="0"/>
          <w:numId w:val="179"/>
        </w:numPr>
        <w:spacing w:after="0"/>
        <w:contextualSpacing/>
      </w:pPr>
      <w:r>
        <w:t xml:space="preserve">The bar fridge shall be installed in the corner of the tower as indicated in </w:t>
      </w:r>
      <w:r w:rsidRPr="00F30AF0">
        <w:rPr>
          <w:b/>
          <w:bCs/>
        </w:rPr>
        <w:fldChar w:fldCharType="begin"/>
      </w:r>
      <w:r w:rsidRPr="00F30AF0">
        <w:rPr>
          <w:b/>
          <w:bCs/>
        </w:rPr>
        <w:instrText xml:space="preserve"> REF _Ref145512714 \h </w:instrText>
      </w:r>
      <w:r w:rsidR="00F30AF0">
        <w:rPr>
          <w:b/>
          <w:bCs/>
        </w:rPr>
        <w:instrText xml:space="preserve"> \* MERGEFORMAT </w:instrText>
      </w:r>
      <w:r w:rsidRPr="00F30AF0">
        <w:rPr>
          <w:b/>
          <w:bCs/>
        </w:rPr>
      </w:r>
      <w:r w:rsidRPr="00F30AF0">
        <w:rPr>
          <w:b/>
          <w:bCs/>
        </w:rPr>
        <w:fldChar w:fldCharType="separate"/>
      </w:r>
      <w:r w:rsidR="0066188E" w:rsidRPr="00367CEE">
        <w:rPr>
          <w:b/>
          <w:bCs/>
        </w:rPr>
        <w:t xml:space="preserve">Figure </w:t>
      </w:r>
      <w:r w:rsidR="0066188E" w:rsidRPr="00367CEE">
        <w:rPr>
          <w:b/>
          <w:bCs/>
          <w:noProof/>
        </w:rPr>
        <w:t>9</w:t>
      </w:r>
      <w:r w:rsidRPr="00F30AF0">
        <w:rPr>
          <w:b/>
          <w:bCs/>
        </w:rPr>
        <w:fldChar w:fldCharType="end"/>
      </w:r>
      <w:r>
        <w:t>. The new installation shall be on the floor and not on top of the console.</w:t>
      </w:r>
      <w:r w:rsidR="00BA56E5">
        <w:t xml:space="preserve"> The console shall not be cutout to accommodate the installation of the fridge.</w:t>
      </w:r>
      <w:r>
        <w:t xml:space="preserve"> </w:t>
      </w:r>
      <w:r w:rsidR="00BA56E5">
        <w:t xml:space="preserve">A step-up design </w:t>
      </w:r>
      <w:r w:rsidR="003E38A3">
        <w:t>may</w:t>
      </w:r>
      <w:r w:rsidR="00BA56E5">
        <w:t xml:space="preserve"> be used to accommodate the height of the fridge in the corner in which it is installed</w:t>
      </w:r>
      <w:r w:rsidR="006B3DB6">
        <w:t>. The worksurface of the console shall continuous such that there are no gaps between the stepped surfaces</w:t>
      </w:r>
      <w:r w:rsidR="00BA56E5">
        <w:t>.</w:t>
      </w:r>
      <w:r w:rsidR="003E38A3">
        <w:t xml:space="preserve"> The Tenderer shall provide full details on the installation of the fridge and how it will be accommodated by the console design.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24D723E2" w14:textId="77777777" w:rsidTr="00421BDD">
        <w:tc>
          <w:tcPr>
            <w:tcW w:w="4320" w:type="dxa"/>
          </w:tcPr>
          <w:p w14:paraId="42CE6932"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03A67B5C" w14:textId="77777777" w:rsidR="001462F5" w:rsidRPr="00931004" w:rsidRDefault="001462F5" w:rsidP="00421BDD">
            <w:pPr>
              <w:spacing w:before="60" w:after="60"/>
              <w:rPr>
                <w:rFonts w:cs="Arial"/>
              </w:rPr>
            </w:pPr>
          </w:p>
        </w:tc>
      </w:tr>
      <w:tr w:rsidR="001462F5" w:rsidRPr="00931004" w14:paraId="3E59418C" w14:textId="77777777" w:rsidTr="00421BDD">
        <w:trPr>
          <w:cantSplit/>
        </w:trPr>
        <w:tc>
          <w:tcPr>
            <w:tcW w:w="7796" w:type="dxa"/>
            <w:gridSpan w:val="2"/>
          </w:tcPr>
          <w:p w14:paraId="6C885610" w14:textId="77777777" w:rsidR="001462F5" w:rsidRPr="00931004" w:rsidRDefault="001462F5" w:rsidP="00421BDD">
            <w:pPr>
              <w:spacing w:before="60" w:after="60"/>
              <w:rPr>
                <w:rFonts w:cs="Arial"/>
                <w:i/>
              </w:rPr>
            </w:pPr>
            <w:r w:rsidRPr="00931004">
              <w:rPr>
                <w:rFonts w:cs="Arial"/>
                <w:i/>
              </w:rPr>
              <w:lastRenderedPageBreak/>
              <w:t>[INSERT FULL RESPONSE FOR EVALUATION HERE]</w:t>
            </w:r>
          </w:p>
          <w:p w14:paraId="455A9029" w14:textId="77777777" w:rsidR="001462F5" w:rsidRPr="00931004" w:rsidRDefault="001462F5" w:rsidP="00421BDD">
            <w:pPr>
              <w:spacing w:before="60" w:after="60"/>
              <w:rPr>
                <w:rFonts w:cs="Arial"/>
                <w:i/>
              </w:rPr>
            </w:pPr>
          </w:p>
        </w:tc>
      </w:tr>
      <w:tr w:rsidR="001462F5" w:rsidRPr="00931004" w14:paraId="52EF5DBA" w14:textId="77777777" w:rsidTr="00421BDD">
        <w:trPr>
          <w:cantSplit/>
        </w:trPr>
        <w:tc>
          <w:tcPr>
            <w:tcW w:w="7796" w:type="dxa"/>
            <w:gridSpan w:val="2"/>
          </w:tcPr>
          <w:p w14:paraId="01346ABC"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7CAEE6DD" w14:textId="77777777" w:rsidR="003E38A3" w:rsidRDefault="003E38A3" w:rsidP="003E38A3">
      <w:pPr>
        <w:spacing w:after="0"/>
        <w:ind w:left="720"/>
        <w:contextualSpacing/>
      </w:pPr>
    </w:p>
    <w:p w14:paraId="258DA9AD" w14:textId="1004DAA2" w:rsidR="00FB169B" w:rsidRDefault="007F232C" w:rsidP="003E38A3">
      <w:pPr>
        <w:numPr>
          <w:ilvl w:val="0"/>
          <w:numId w:val="179"/>
        </w:numPr>
        <w:spacing w:after="0"/>
        <w:contextualSpacing/>
      </w:pPr>
      <w:r>
        <w:t>Cooling and ventilation of the fridge shall be considered during installation. There shall be at least 50 mm clearance around the</w:t>
      </w:r>
      <w:r w:rsidR="00BA56E5">
        <w:t xml:space="preserve"> </w:t>
      </w:r>
      <w:r>
        <w:t xml:space="preserve">fridge to </w:t>
      </w:r>
      <w:r w:rsidR="00BA56E5">
        <w:t>assist cooling and ventilation.</w:t>
      </w:r>
      <w:r w:rsidR="003E38A3">
        <w:t xml:space="preserve"> </w:t>
      </w:r>
      <w:r w:rsidR="003E38A3" w:rsidRPr="003E38A3">
        <w:t xml:space="preserve">The Tenderer shall explain how this requirement is met by their proposed </w:t>
      </w:r>
      <w:r w:rsidR="003E38A3">
        <w:t>solution.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664BE73C" w14:textId="77777777" w:rsidTr="00421BDD">
        <w:tc>
          <w:tcPr>
            <w:tcW w:w="4320" w:type="dxa"/>
          </w:tcPr>
          <w:p w14:paraId="2937D7B5"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5E5B0E99" w14:textId="77777777" w:rsidR="001462F5" w:rsidRPr="00931004" w:rsidRDefault="001462F5" w:rsidP="00421BDD">
            <w:pPr>
              <w:spacing w:before="60" w:after="60"/>
              <w:rPr>
                <w:rFonts w:cs="Arial"/>
              </w:rPr>
            </w:pPr>
          </w:p>
        </w:tc>
      </w:tr>
      <w:tr w:rsidR="001462F5" w:rsidRPr="00931004" w14:paraId="5AB5F945" w14:textId="77777777" w:rsidTr="00421BDD">
        <w:trPr>
          <w:cantSplit/>
        </w:trPr>
        <w:tc>
          <w:tcPr>
            <w:tcW w:w="7796" w:type="dxa"/>
            <w:gridSpan w:val="2"/>
          </w:tcPr>
          <w:p w14:paraId="08F2D8F8" w14:textId="77777777" w:rsidR="001462F5" w:rsidRPr="00931004" w:rsidRDefault="001462F5" w:rsidP="00421BDD">
            <w:pPr>
              <w:spacing w:before="60" w:after="60"/>
              <w:rPr>
                <w:rFonts w:cs="Arial"/>
                <w:i/>
              </w:rPr>
            </w:pPr>
            <w:r w:rsidRPr="00931004">
              <w:rPr>
                <w:rFonts w:cs="Arial"/>
                <w:i/>
              </w:rPr>
              <w:t>[INSERT FULL RESPONSE FOR EVALUATION HERE]</w:t>
            </w:r>
          </w:p>
          <w:p w14:paraId="677A5258" w14:textId="77777777" w:rsidR="001462F5" w:rsidRPr="00931004" w:rsidRDefault="001462F5" w:rsidP="00421BDD">
            <w:pPr>
              <w:spacing w:before="60" w:after="60"/>
              <w:rPr>
                <w:rFonts w:cs="Arial"/>
                <w:i/>
              </w:rPr>
            </w:pPr>
          </w:p>
        </w:tc>
      </w:tr>
      <w:tr w:rsidR="001462F5" w:rsidRPr="00931004" w14:paraId="3FEF7EBC" w14:textId="77777777" w:rsidTr="00421BDD">
        <w:trPr>
          <w:cantSplit/>
        </w:trPr>
        <w:tc>
          <w:tcPr>
            <w:tcW w:w="7796" w:type="dxa"/>
            <w:gridSpan w:val="2"/>
          </w:tcPr>
          <w:p w14:paraId="1228BD36"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7ADA4E0F" w14:textId="77777777" w:rsidR="00FB169B" w:rsidRDefault="00FB169B" w:rsidP="00FB169B">
      <w:pPr>
        <w:spacing w:after="0"/>
        <w:ind w:left="720"/>
        <w:contextualSpacing/>
      </w:pPr>
    </w:p>
    <w:p w14:paraId="34250EDB" w14:textId="253D343C" w:rsidR="00036AA3" w:rsidRDefault="00FB169B" w:rsidP="003E38A3">
      <w:pPr>
        <w:numPr>
          <w:ilvl w:val="0"/>
          <w:numId w:val="179"/>
        </w:numPr>
        <w:spacing w:after="0"/>
        <w:contextualSpacing/>
      </w:pPr>
      <w:r>
        <w:t>The fridge door shall be protected from being dented by being opened against any part of the adjacent console.</w:t>
      </w:r>
      <w:r w:rsidR="003E38A3">
        <w:t xml:space="preserve"> </w:t>
      </w:r>
      <w:r w:rsidR="003E38A3" w:rsidRPr="00751EA3">
        <w:t xml:space="preserve">The Tenderer shall explain how this requirement is met by their proposed </w:t>
      </w:r>
      <w:r w:rsidR="003E38A3">
        <w:t>solution.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5CE70E79" w14:textId="77777777" w:rsidTr="00421BDD">
        <w:tc>
          <w:tcPr>
            <w:tcW w:w="4320" w:type="dxa"/>
          </w:tcPr>
          <w:p w14:paraId="2616F9DA"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5A7BDD56" w14:textId="77777777" w:rsidR="001462F5" w:rsidRPr="00931004" w:rsidRDefault="001462F5" w:rsidP="00421BDD">
            <w:pPr>
              <w:spacing w:before="60" w:after="60"/>
              <w:rPr>
                <w:rFonts w:cs="Arial"/>
              </w:rPr>
            </w:pPr>
          </w:p>
        </w:tc>
      </w:tr>
      <w:tr w:rsidR="001462F5" w:rsidRPr="00931004" w14:paraId="1422D8B9" w14:textId="77777777" w:rsidTr="00421BDD">
        <w:trPr>
          <w:cantSplit/>
        </w:trPr>
        <w:tc>
          <w:tcPr>
            <w:tcW w:w="7796" w:type="dxa"/>
            <w:gridSpan w:val="2"/>
          </w:tcPr>
          <w:p w14:paraId="272316D1" w14:textId="77777777" w:rsidR="001462F5" w:rsidRPr="00931004" w:rsidRDefault="001462F5" w:rsidP="00421BDD">
            <w:pPr>
              <w:spacing w:before="60" w:after="60"/>
              <w:rPr>
                <w:rFonts w:cs="Arial"/>
                <w:i/>
              </w:rPr>
            </w:pPr>
            <w:r w:rsidRPr="00931004">
              <w:rPr>
                <w:rFonts w:cs="Arial"/>
                <w:i/>
              </w:rPr>
              <w:t>[INSERT FULL RESPONSE FOR EVALUATION HERE]</w:t>
            </w:r>
          </w:p>
          <w:p w14:paraId="082F281F" w14:textId="77777777" w:rsidR="001462F5" w:rsidRPr="00931004" w:rsidRDefault="001462F5" w:rsidP="00421BDD">
            <w:pPr>
              <w:spacing w:before="60" w:after="60"/>
              <w:rPr>
                <w:rFonts w:cs="Arial"/>
                <w:i/>
              </w:rPr>
            </w:pPr>
          </w:p>
        </w:tc>
      </w:tr>
      <w:tr w:rsidR="001462F5" w:rsidRPr="00931004" w14:paraId="2BB747F8" w14:textId="77777777" w:rsidTr="00421BDD">
        <w:trPr>
          <w:cantSplit/>
        </w:trPr>
        <w:tc>
          <w:tcPr>
            <w:tcW w:w="7796" w:type="dxa"/>
            <w:gridSpan w:val="2"/>
          </w:tcPr>
          <w:p w14:paraId="17E0F22C"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5304008E" w14:textId="77777777" w:rsidR="00BE3163" w:rsidRDefault="00BE3163" w:rsidP="00BE3163">
      <w:pPr>
        <w:spacing w:after="0"/>
        <w:ind w:left="720"/>
        <w:contextualSpacing/>
      </w:pPr>
    </w:p>
    <w:p w14:paraId="2109E06F" w14:textId="6FECD6BF" w:rsidR="00BE3163" w:rsidRDefault="00BE3163" w:rsidP="003E38A3">
      <w:pPr>
        <w:numPr>
          <w:ilvl w:val="0"/>
          <w:numId w:val="179"/>
        </w:numPr>
        <w:spacing w:after="0"/>
        <w:contextualSpacing/>
      </w:pPr>
      <w:r>
        <w:t>A drip tray shall be installed underneath the fridge to collect any water should the fridge defrost during power outages. The drip tray shall not present any tripping hazard and shall not hinder the function of the fridge door.</w:t>
      </w:r>
      <w:r w:rsidR="003E38A3">
        <w:t xml:space="preserve"> The Tenderer shall provide full details on the proposed drip tray.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666AF909" w14:textId="77777777" w:rsidTr="00421BDD">
        <w:tc>
          <w:tcPr>
            <w:tcW w:w="4320" w:type="dxa"/>
          </w:tcPr>
          <w:p w14:paraId="2294C75E"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40B121D0" w14:textId="77777777" w:rsidR="001462F5" w:rsidRPr="00931004" w:rsidRDefault="001462F5" w:rsidP="00421BDD">
            <w:pPr>
              <w:spacing w:before="60" w:after="60"/>
              <w:rPr>
                <w:rFonts w:cs="Arial"/>
              </w:rPr>
            </w:pPr>
          </w:p>
        </w:tc>
      </w:tr>
      <w:tr w:rsidR="001462F5" w:rsidRPr="00931004" w14:paraId="22C69645" w14:textId="77777777" w:rsidTr="00421BDD">
        <w:trPr>
          <w:cantSplit/>
        </w:trPr>
        <w:tc>
          <w:tcPr>
            <w:tcW w:w="7796" w:type="dxa"/>
            <w:gridSpan w:val="2"/>
          </w:tcPr>
          <w:p w14:paraId="30E0AB42" w14:textId="77777777" w:rsidR="001462F5" w:rsidRPr="00931004" w:rsidRDefault="001462F5" w:rsidP="00421BDD">
            <w:pPr>
              <w:spacing w:before="60" w:after="60"/>
              <w:rPr>
                <w:rFonts w:cs="Arial"/>
                <w:i/>
              </w:rPr>
            </w:pPr>
            <w:r w:rsidRPr="00931004">
              <w:rPr>
                <w:rFonts w:cs="Arial"/>
                <w:i/>
              </w:rPr>
              <w:t>[INSERT FULL RESPONSE FOR EVALUATION HERE]</w:t>
            </w:r>
          </w:p>
          <w:p w14:paraId="3616C66A" w14:textId="77777777" w:rsidR="001462F5" w:rsidRPr="00931004" w:rsidRDefault="001462F5" w:rsidP="00421BDD">
            <w:pPr>
              <w:spacing w:before="60" w:after="60"/>
              <w:rPr>
                <w:rFonts w:cs="Arial"/>
                <w:i/>
              </w:rPr>
            </w:pPr>
          </w:p>
        </w:tc>
      </w:tr>
      <w:tr w:rsidR="001462F5" w:rsidRPr="00931004" w14:paraId="3344270E" w14:textId="77777777" w:rsidTr="00421BDD">
        <w:trPr>
          <w:cantSplit/>
        </w:trPr>
        <w:tc>
          <w:tcPr>
            <w:tcW w:w="7796" w:type="dxa"/>
            <w:gridSpan w:val="2"/>
          </w:tcPr>
          <w:p w14:paraId="377F8CAA"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6F86467D" w14:textId="77777777" w:rsidR="00C0033B" w:rsidRPr="00C0033B" w:rsidRDefault="00C0033B" w:rsidP="00C0033B">
      <w:pPr>
        <w:spacing w:after="0"/>
        <w:contextualSpacing/>
      </w:pPr>
    </w:p>
    <w:p w14:paraId="3450F53A" w14:textId="27389DCB" w:rsidR="002A4024" w:rsidRPr="00AF5A5C" w:rsidRDefault="002A4024" w:rsidP="002A4024">
      <w:pPr>
        <w:pStyle w:val="Heading3"/>
        <w:numPr>
          <w:ilvl w:val="2"/>
          <w:numId w:val="20"/>
        </w:numPr>
      </w:pPr>
      <w:bookmarkStart w:id="275" w:name="_Toc159937144"/>
      <w:r w:rsidRPr="00AF5A5C">
        <w:t>Sink</w:t>
      </w:r>
      <w:bookmarkEnd w:id="275"/>
    </w:p>
    <w:p w14:paraId="59096FEA" w14:textId="5463FBCA" w:rsidR="00FB169B" w:rsidRPr="00AF5A5C" w:rsidRDefault="00FB169B" w:rsidP="00373A0B">
      <w:pPr>
        <w:numPr>
          <w:ilvl w:val="0"/>
          <w:numId w:val="141"/>
        </w:numPr>
        <w:spacing w:after="0"/>
        <w:contextualSpacing/>
      </w:pPr>
      <w:r w:rsidRPr="00AF5A5C">
        <w:t xml:space="preserve">The tower cab is equipped with a sink </w:t>
      </w:r>
      <w:r w:rsidR="00704FEA" w:rsidRPr="00AF5A5C">
        <w:t>and a t</w:t>
      </w:r>
      <w:r w:rsidR="00EC6A29" w:rsidRPr="00AF5A5C">
        <w:t xml:space="preserve">ap </w:t>
      </w:r>
      <w:r w:rsidR="00EC6A29" w:rsidRPr="00F30AF0">
        <w:rPr>
          <w:b/>
          <w:bCs/>
        </w:rPr>
        <w:t>(</w:t>
      </w:r>
      <w:r w:rsidR="00EC6A29" w:rsidRPr="00F30AF0">
        <w:rPr>
          <w:b/>
          <w:bCs/>
        </w:rPr>
        <w:fldChar w:fldCharType="begin"/>
      </w:r>
      <w:r w:rsidR="00EC6A29" w:rsidRPr="00F30AF0">
        <w:rPr>
          <w:b/>
          <w:bCs/>
        </w:rPr>
        <w:instrText xml:space="preserve"> REF _Ref145591702 \h </w:instrText>
      </w:r>
      <w:r w:rsidR="00AF5A5C" w:rsidRPr="00F30AF0">
        <w:rPr>
          <w:b/>
          <w:bCs/>
        </w:rPr>
        <w:instrText xml:space="preserve"> \* MERGEFORMAT </w:instrText>
      </w:r>
      <w:r w:rsidR="00EC6A29" w:rsidRPr="00F30AF0">
        <w:rPr>
          <w:b/>
          <w:bCs/>
        </w:rPr>
      </w:r>
      <w:r w:rsidR="00EC6A29" w:rsidRPr="00F30AF0">
        <w:rPr>
          <w:b/>
          <w:bCs/>
        </w:rPr>
        <w:fldChar w:fldCharType="separate"/>
      </w:r>
      <w:r w:rsidR="0066188E" w:rsidRPr="00367CEE">
        <w:rPr>
          <w:b/>
          <w:bCs/>
        </w:rPr>
        <w:t xml:space="preserve">Figure </w:t>
      </w:r>
      <w:r w:rsidR="0066188E" w:rsidRPr="00367CEE">
        <w:rPr>
          <w:b/>
          <w:bCs/>
          <w:noProof/>
        </w:rPr>
        <w:t>47</w:t>
      </w:r>
      <w:r w:rsidR="00EC6A29" w:rsidRPr="00F30AF0">
        <w:rPr>
          <w:b/>
          <w:bCs/>
        </w:rPr>
        <w:fldChar w:fldCharType="end"/>
      </w:r>
      <w:r w:rsidR="00EC6A29" w:rsidRPr="00AF5A5C">
        <w:t>) with plumbing (</w:t>
      </w:r>
      <w:r w:rsidR="00EC6A29" w:rsidRPr="00F30AF0">
        <w:rPr>
          <w:b/>
          <w:bCs/>
        </w:rPr>
        <w:fldChar w:fldCharType="begin"/>
      </w:r>
      <w:r w:rsidR="00EC6A29" w:rsidRPr="00F30AF0">
        <w:rPr>
          <w:b/>
          <w:bCs/>
        </w:rPr>
        <w:instrText xml:space="preserve"> REF _Ref145591706 \h </w:instrText>
      </w:r>
      <w:r w:rsidR="00AF5A5C" w:rsidRPr="00F30AF0">
        <w:rPr>
          <w:b/>
          <w:bCs/>
        </w:rPr>
        <w:instrText xml:space="preserve"> \* MERGEFORMAT </w:instrText>
      </w:r>
      <w:r w:rsidR="00EC6A29" w:rsidRPr="00F30AF0">
        <w:rPr>
          <w:b/>
          <w:bCs/>
        </w:rPr>
      </w:r>
      <w:r w:rsidR="00EC6A29" w:rsidRPr="00F30AF0">
        <w:rPr>
          <w:b/>
          <w:bCs/>
        </w:rPr>
        <w:fldChar w:fldCharType="separate"/>
      </w:r>
      <w:r w:rsidR="0066188E" w:rsidRPr="00367CEE">
        <w:rPr>
          <w:b/>
          <w:bCs/>
        </w:rPr>
        <w:t xml:space="preserve">Figure </w:t>
      </w:r>
      <w:r w:rsidR="0066188E" w:rsidRPr="00367CEE">
        <w:rPr>
          <w:b/>
          <w:bCs/>
          <w:noProof/>
        </w:rPr>
        <w:t>48</w:t>
      </w:r>
      <w:r w:rsidR="00EC6A29" w:rsidRPr="00F30AF0">
        <w:rPr>
          <w:b/>
          <w:bCs/>
        </w:rPr>
        <w:fldChar w:fldCharType="end"/>
      </w:r>
      <w:r w:rsidR="00EC6A29" w:rsidRPr="00AF5A5C">
        <w:t>)</w:t>
      </w:r>
      <w:r w:rsidR="00704FEA" w:rsidRPr="00AF5A5C">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C6A29" w:rsidRPr="00AF5A5C" w14:paraId="2A692B6F" w14:textId="77777777" w:rsidTr="00EC6A29">
        <w:tc>
          <w:tcPr>
            <w:tcW w:w="4508" w:type="dxa"/>
          </w:tcPr>
          <w:p w14:paraId="3AB78E65" w14:textId="1E3EF55B" w:rsidR="00EC6A29" w:rsidRPr="00AF5A5C" w:rsidRDefault="00EC6A29" w:rsidP="00EC6A29">
            <w:pPr>
              <w:pStyle w:val="Caption"/>
              <w:keepNext/>
              <w:jc w:val="center"/>
            </w:pPr>
            <w:r w:rsidRPr="00AF5A5C">
              <w:rPr>
                <w:noProof/>
              </w:rPr>
              <w:lastRenderedPageBreak/>
              <w:drawing>
                <wp:inline distT="0" distB="0" distL="0" distR="0" wp14:anchorId="7219157C" wp14:editId="475A1AD3">
                  <wp:extent cx="2072640" cy="1445895"/>
                  <wp:effectExtent l="0" t="0" r="3810" b="1905"/>
                  <wp:docPr id="17713467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72640" cy="1445895"/>
                          </a:xfrm>
                          <a:prstGeom prst="rect">
                            <a:avLst/>
                          </a:prstGeom>
                          <a:noFill/>
                          <a:ln>
                            <a:noFill/>
                          </a:ln>
                        </pic:spPr>
                      </pic:pic>
                    </a:graphicData>
                  </a:graphic>
                </wp:inline>
              </w:drawing>
            </w:r>
          </w:p>
        </w:tc>
        <w:tc>
          <w:tcPr>
            <w:tcW w:w="4508" w:type="dxa"/>
          </w:tcPr>
          <w:p w14:paraId="2EDE8A37" w14:textId="66B47FDB" w:rsidR="00EC6A29" w:rsidRPr="00AF5A5C" w:rsidRDefault="00EC6A29" w:rsidP="00EC6A29">
            <w:pPr>
              <w:keepNext/>
              <w:contextualSpacing/>
              <w:jc w:val="center"/>
            </w:pPr>
            <w:r w:rsidRPr="00AF5A5C">
              <w:rPr>
                <w:noProof/>
              </w:rPr>
              <w:drawing>
                <wp:inline distT="0" distB="0" distL="0" distR="0" wp14:anchorId="6876E32B" wp14:editId="0BB51701">
                  <wp:extent cx="2073600" cy="1447200"/>
                  <wp:effectExtent l="0" t="0" r="3175" b="635"/>
                  <wp:docPr id="322253011" name="Picture 12" descr="A fire extinguisher under a sin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253011" name="Picture 12" descr="A fire extinguisher under a sink&#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73600" cy="1447200"/>
                          </a:xfrm>
                          <a:prstGeom prst="rect">
                            <a:avLst/>
                          </a:prstGeom>
                          <a:noFill/>
                          <a:ln>
                            <a:noFill/>
                          </a:ln>
                        </pic:spPr>
                      </pic:pic>
                    </a:graphicData>
                  </a:graphic>
                </wp:inline>
              </w:drawing>
            </w:r>
          </w:p>
        </w:tc>
      </w:tr>
      <w:tr w:rsidR="00EC6A29" w:rsidRPr="00AF5A5C" w14:paraId="6CBAFCE5" w14:textId="77777777" w:rsidTr="00EC6A29">
        <w:tc>
          <w:tcPr>
            <w:tcW w:w="4508" w:type="dxa"/>
          </w:tcPr>
          <w:p w14:paraId="0C9CFD1C" w14:textId="29996718" w:rsidR="00EC6A29" w:rsidRPr="00AF5A5C" w:rsidRDefault="00EC6A29" w:rsidP="00EC6A29">
            <w:pPr>
              <w:pStyle w:val="Caption"/>
              <w:jc w:val="center"/>
            </w:pPr>
            <w:bookmarkStart w:id="276" w:name="_Ref145591702"/>
            <w:r w:rsidRPr="00AF5A5C">
              <w:t xml:space="preserve">Figure </w:t>
            </w:r>
            <w:r>
              <w:fldChar w:fldCharType="begin"/>
            </w:r>
            <w:r>
              <w:instrText xml:space="preserve"> SEQ Figure \* ARABIC </w:instrText>
            </w:r>
            <w:r>
              <w:fldChar w:fldCharType="separate"/>
            </w:r>
            <w:r w:rsidR="0066188E">
              <w:rPr>
                <w:noProof/>
              </w:rPr>
              <w:t>47</w:t>
            </w:r>
            <w:r>
              <w:rPr>
                <w:noProof/>
              </w:rPr>
              <w:fldChar w:fldCharType="end"/>
            </w:r>
            <w:bookmarkEnd w:id="276"/>
            <w:r w:rsidRPr="00AF5A5C">
              <w:t xml:space="preserve">. FAVG Sink and </w:t>
            </w:r>
            <w:r w:rsidR="00373A0B" w:rsidRPr="00AF5A5C">
              <w:t>tap.</w:t>
            </w:r>
          </w:p>
          <w:p w14:paraId="1AB08A52" w14:textId="77777777" w:rsidR="00EC6A29" w:rsidRPr="00AF5A5C" w:rsidRDefault="00EC6A29" w:rsidP="00EC6A29">
            <w:pPr>
              <w:pStyle w:val="Caption"/>
              <w:keepNext/>
              <w:jc w:val="center"/>
              <w:rPr>
                <w:noProof/>
              </w:rPr>
            </w:pPr>
          </w:p>
        </w:tc>
        <w:tc>
          <w:tcPr>
            <w:tcW w:w="4508" w:type="dxa"/>
          </w:tcPr>
          <w:p w14:paraId="01B736B9" w14:textId="19A4BB84" w:rsidR="00EC6A29" w:rsidRPr="00AF5A5C" w:rsidRDefault="00EC6A29" w:rsidP="00EC6A29">
            <w:pPr>
              <w:pStyle w:val="Caption"/>
              <w:jc w:val="center"/>
              <w:rPr>
                <w:noProof/>
              </w:rPr>
            </w:pPr>
            <w:bookmarkStart w:id="277" w:name="_Ref145591706"/>
            <w:r w:rsidRPr="00AF5A5C">
              <w:t xml:space="preserve">Figure </w:t>
            </w:r>
            <w:r>
              <w:fldChar w:fldCharType="begin"/>
            </w:r>
            <w:r>
              <w:instrText xml:space="preserve"> SEQ Figure \* ARABIC </w:instrText>
            </w:r>
            <w:r>
              <w:fldChar w:fldCharType="separate"/>
            </w:r>
            <w:r w:rsidR="0066188E">
              <w:rPr>
                <w:noProof/>
              </w:rPr>
              <w:t>48</w:t>
            </w:r>
            <w:r>
              <w:rPr>
                <w:noProof/>
              </w:rPr>
              <w:fldChar w:fldCharType="end"/>
            </w:r>
            <w:bookmarkEnd w:id="277"/>
            <w:r w:rsidRPr="00AF5A5C">
              <w:t>. FAVG sink and tap plumbing</w:t>
            </w:r>
          </w:p>
        </w:tc>
      </w:tr>
    </w:tbl>
    <w:p w14:paraId="218000A4" w14:textId="6E8E8ECB" w:rsidR="00A36CD5" w:rsidRDefault="00EC6A29" w:rsidP="0071089C">
      <w:pPr>
        <w:spacing w:after="0"/>
        <w:ind w:left="720"/>
        <w:contextualSpacing/>
      </w:pPr>
      <w:r w:rsidRPr="00AF5A5C">
        <w:t xml:space="preserve">The sink and tap installation shall be moved such that the </w:t>
      </w:r>
      <w:r w:rsidR="005C2B4D" w:rsidRPr="00AF5A5C">
        <w:t xml:space="preserve">tower fire escape </w:t>
      </w:r>
      <w:r w:rsidRPr="00AF5A5C">
        <w:t>above the sink</w:t>
      </w:r>
      <w:r w:rsidR="005C2B4D" w:rsidRPr="00AF5A5C">
        <w:t xml:space="preserve"> </w:t>
      </w:r>
      <w:r w:rsidRPr="00AF5A5C">
        <w:t>is completely unobscured. This will require the</w:t>
      </w:r>
      <w:r w:rsidR="00A36CD5" w:rsidRPr="00AF5A5C">
        <w:t xml:space="preserve"> installation including</w:t>
      </w:r>
      <w:r w:rsidRPr="00AF5A5C">
        <w:t xml:space="preserve"> plumbing to be moved </w:t>
      </w:r>
      <w:r w:rsidR="00A36CD5" w:rsidRPr="00AF5A5C">
        <w:t>approximately 65cm to the left, or 50cm to the right</w:t>
      </w:r>
      <w:r w:rsidR="00DE3033">
        <w:t xml:space="preserve"> by the Contractor</w:t>
      </w:r>
      <w:r w:rsidR="00A36CD5" w:rsidRPr="00AF5A5C">
        <w:t xml:space="preserve">. The sink shall be replaced with a </w:t>
      </w:r>
      <w:r w:rsidR="00287D10" w:rsidRPr="00AF5A5C">
        <w:t>stainless-steel</w:t>
      </w:r>
      <w:r w:rsidR="00A36CD5" w:rsidRPr="00AF5A5C">
        <w:t xml:space="preserve"> drop</w:t>
      </w:r>
      <w:r w:rsidR="00287D10" w:rsidRPr="00AF5A5C">
        <w:t>-</w:t>
      </w:r>
      <w:r w:rsidR="00A36CD5" w:rsidRPr="00AF5A5C">
        <w:t>in prep bowl which is at least 340mm diameter, and at least 150mm deep</w:t>
      </w:r>
      <w:r w:rsidR="00287D10" w:rsidRPr="00AF5A5C">
        <w:t>.</w:t>
      </w:r>
      <w:r w:rsidR="00DE3033">
        <w:t xml:space="preserve"> The Tenderer shall provide full details on the proposed sink and associated plumbing; and make provision for it in the costing.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31AC5537" w14:textId="77777777" w:rsidTr="00421BDD">
        <w:tc>
          <w:tcPr>
            <w:tcW w:w="4320" w:type="dxa"/>
          </w:tcPr>
          <w:p w14:paraId="0703A789"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323EE38D" w14:textId="77777777" w:rsidR="001462F5" w:rsidRPr="00931004" w:rsidRDefault="001462F5" w:rsidP="00421BDD">
            <w:pPr>
              <w:spacing w:before="60" w:after="60"/>
              <w:rPr>
                <w:rFonts w:cs="Arial"/>
              </w:rPr>
            </w:pPr>
          </w:p>
        </w:tc>
      </w:tr>
      <w:tr w:rsidR="001462F5" w:rsidRPr="00931004" w14:paraId="551357D9" w14:textId="77777777" w:rsidTr="00421BDD">
        <w:trPr>
          <w:cantSplit/>
        </w:trPr>
        <w:tc>
          <w:tcPr>
            <w:tcW w:w="7796" w:type="dxa"/>
            <w:gridSpan w:val="2"/>
          </w:tcPr>
          <w:p w14:paraId="3B4DF347" w14:textId="77777777" w:rsidR="001462F5" w:rsidRPr="00931004" w:rsidRDefault="001462F5" w:rsidP="00421BDD">
            <w:pPr>
              <w:spacing w:before="60" w:after="60"/>
              <w:rPr>
                <w:rFonts w:cs="Arial"/>
                <w:i/>
              </w:rPr>
            </w:pPr>
            <w:r w:rsidRPr="00931004">
              <w:rPr>
                <w:rFonts w:cs="Arial"/>
                <w:i/>
              </w:rPr>
              <w:t>[INSERT FULL RESPONSE FOR EVALUATION HERE]</w:t>
            </w:r>
          </w:p>
          <w:p w14:paraId="387AAB88" w14:textId="77777777" w:rsidR="001462F5" w:rsidRPr="00931004" w:rsidRDefault="001462F5" w:rsidP="00421BDD">
            <w:pPr>
              <w:spacing w:before="60" w:after="60"/>
              <w:rPr>
                <w:rFonts w:cs="Arial"/>
                <w:i/>
              </w:rPr>
            </w:pPr>
          </w:p>
        </w:tc>
      </w:tr>
      <w:tr w:rsidR="001462F5" w:rsidRPr="00931004" w14:paraId="32DAAED7" w14:textId="77777777" w:rsidTr="00421BDD">
        <w:trPr>
          <w:cantSplit/>
        </w:trPr>
        <w:tc>
          <w:tcPr>
            <w:tcW w:w="7796" w:type="dxa"/>
            <w:gridSpan w:val="2"/>
          </w:tcPr>
          <w:p w14:paraId="621DF8B2"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527EE75D" w14:textId="77777777" w:rsidR="0006386E" w:rsidRDefault="0006386E" w:rsidP="0006386E">
      <w:pPr>
        <w:spacing w:after="0"/>
        <w:ind w:left="720"/>
        <w:contextualSpacing/>
      </w:pPr>
    </w:p>
    <w:p w14:paraId="5A05732B" w14:textId="18AF6816" w:rsidR="0006386E" w:rsidRPr="00AF5A5C" w:rsidRDefault="0006386E" w:rsidP="0006386E">
      <w:pPr>
        <w:numPr>
          <w:ilvl w:val="0"/>
          <w:numId w:val="141"/>
        </w:numPr>
        <w:spacing w:after="0"/>
        <w:contextualSpacing/>
      </w:pPr>
      <w:r>
        <w:t>The plumbing hoses and seals shall be replaced.</w:t>
      </w:r>
      <w:r w:rsidR="00DE3033">
        <w:t xml:space="preserve"> The Tenderer shall provide full details on the hoses and seals; and make provision for it in the costing.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742A1F49" w14:textId="77777777" w:rsidTr="00421BDD">
        <w:tc>
          <w:tcPr>
            <w:tcW w:w="4320" w:type="dxa"/>
          </w:tcPr>
          <w:p w14:paraId="585B0FAA"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3874CEB1" w14:textId="77777777" w:rsidR="001462F5" w:rsidRPr="00931004" w:rsidRDefault="001462F5" w:rsidP="00421BDD">
            <w:pPr>
              <w:spacing w:before="60" w:after="60"/>
              <w:rPr>
                <w:rFonts w:cs="Arial"/>
              </w:rPr>
            </w:pPr>
          </w:p>
        </w:tc>
      </w:tr>
      <w:tr w:rsidR="001462F5" w:rsidRPr="00931004" w14:paraId="770FBC54" w14:textId="77777777" w:rsidTr="00421BDD">
        <w:trPr>
          <w:cantSplit/>
        </w:trPr>
        <w:tc>
          <w:tcPr>
            <w:tcW w:w="7796" w:type="dxa"/>
            <w:gridSpan w:val="2"/>
          </w:tcPr>
          <w:p w14:paraId="0EFF1C33" w14:textId="77777777" w:rsidR="001462F5" w:rsidRPr="00931004" w:rsidRDefault="001462F5" w:rsidP="00421BDD">
            <w:pPr>
              <w:spacing w:before="60" w:after="60"/>
              <w:rPr>
                <w:rFonts w:cs="Arial"/>
                <w:i/>
              </w:rPr>
            </w:pPr>
            <w:r w:rsidRPr="00931004">
              <w:rPr>
                <w:rFonts w:cs="Arial"/>
                <w:i/>
              </w:rPr>
              <w:t>[INSERT FULL RESPONSE FOR EVALUATION HERE]</w:t>
            </w:r>
          </w:p>
          <w:p w14:paraId="6BE97A8F" w14:textId="77777777" w:rsidR="001462F5" w:rsidRPr="00931004" w:rsidRDefault="001462F5" w:rsidP="00421BDD">
            <w:pPr>
              <w:spacing w:before="60" w:after="60"/>
              <w:rPr>
                <w:rFonts w:cs="Arial"/>
                <w:i/>
              </w:rPr>
            </w:pPr>
          </w:p>
        </w:tc>
      </w:tr>
      <w:tr w:rsidR="001462F5" w:rsidRPr="00931004" w14:paraId="1A211E26" w14:textId="77777777" w:rsidTr="00421BDD">
        <w:trPr>
          <w:cantSplit/>
        </w:trPr>
        <w:tc>
          <w:tcPr>
            <w:tcW w:w="7796" w:type="dxa"/>
            <w:gridSpan w:val="2"/>
          </w:tcPr>
          <w:p w14:paraId="31B8D070"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41F85B2E" w14:textId="77777777" w:rsidR="00287D10" w:rsidRPr="00AF5A5C" w:rsidRDefault="00287D10" w:rsidP="00287D10">
      <w:pPr>
        <w:spacing w:after="0"/>
        <w:contextualSpacing/>
      </w:pPr>
    </w:p>
    <w:p w14:paraId="009BBD71" w14:textId="2FCC5C59" w:rsidR="00287D10" w:rsidRPr="00AF5A5C" w:rsidRDefault="00287D10" w:rsidP="00373A0B">
      <w:pPr>
        <w:numPr>
          <w:ilvl w:val="0"/>
          <w:numId w:val="141"/>
        </w:numPr>
        <w:spacing w:after="0"/>
        <w:contextualSpacing/>
      </w:pPr>
      <w:r w:rsidRPr="00AF5A5C">
        <w:t>A basket strainer waste plug shall be provided for the sink.</w:t>
      </w:r>
      <w:r w:rsidR="00DE3033">
        <w:t xml:space="preserve"> The Tenderer shall provide full details on the proposed basket strainer waste plug.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5ADE863E" w14:textId="77777777" w:rsidTr="00421BDD">
        <w:tc>
          <w:tcPr>
            <w:tcW w:w="4320" w:type="dxa"/>
          </w:tcPr>
          <w:p w14:paraId="6AFA9073"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29847DE5" w14:textId="77777777" w:rsidR="001462F5" w:rsidRPr="00931004" w:rsidRDefault="001462F5" w:rsidP="00421BDD">
            <w:pPr>
              <w:spacing w:before="60" w:after="60"/>
              <w:rPr>
                <w:rFonts w:cs="Arial"/>
              </w:rPr>
            </w:pPr>
          </w:p>
        </w:tc>
      </w:tr>
      <w:tr w:rsidR="001462F5" w:rsidRPr="00931004" w14:paraId="03EABA74" w14:textId="77777777" w:rsidTr="00421BDD">
        <w:trPr>
          <w:cantSplit/>
        </w:trPr>
        <w:tc>
          <w:tcPr>
            <w:tcW w:w="7796" w:type="dxa"/>
            <w:gridSpan w:val="2"/>
          </w:tcPr>
          <w:p w14:paraId="25D0E060" w14:textId="77777777" w:rsidR="001462F5" w:rsidRPr="00931004" w:rsidRDefault="001462F5" w:rsidP="00421BDD">
            <w:pPr>
              <w:spacing w:before="60" w:after="60"/>
              <w:rPr>
                <w:rFonts w:cs="Arial"/>
                <w:i/>
              </w:rPr>
            </w:pPr>
            <w:r w:rsidRPr="00931004">
              <w:rPr>
                <w:rFonts w:cs="Arial"/>
                <w:i/>
              </w:rPr>
              <w:t>[INSERT FULL RESPONSE FOR EVALUATION HERE]</w:t>
            </w:r>
          </w:p>
          <w:p w14:paraId="593C9346" w14:textId="77777777" w:rsidR="001462F5" w:rsidRPr="00931004" w:rsidRDefault="001462F5" w:rsidP="00421BDD">
            <w:pPr>
              <w:spacing w:before="60" w:after="60"/>
              <w:rPr>
                <w:rFonts w:cs="Arial"/>
                <w:i/>
              </w:rPr>
            </w:pPr>
          </w:p>
        </w:tc>
      </w:tr>
      <w:tr w:rsidR="001462F5" w:rsidRPr="00931004" w14:paraId="0E10C9A1" w14:textId="77777777" w:rsidTr="00421BDD">
        <w:trPr>
          <w:cantSplit/>
        </w:trPr>
        <w:tc>
          <w:tcPr>
            <w:tcW w:w="7796" w:type="dxa"/>
            <w:gridSpan w:val="2"/>
          </w:tcPr>
          <w:p w14:paraId="5EFF9555"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27DA6B9E" w14:textId="77777777" w:rsidR="00287D10" w:rsidRPr="00AF5A5C" w:rsidRDefault="00287D10" w:rsidP="00287D10">
      <w:pPr>
        <w:pStyle w:val="ListParagraph"/>
      </w:pPr>
    </w:p>
    <w:p w14:paraId="5A0C6062" w14:textId="59322435" w:rsidR="00287D10" w:rsidRPr="00AF5A5C" w:rsidRDefault="00287D10" w:rsidP="00373A0B">
      <w:pPr>
        <w:numPr>
          <w:ilvl w:val="0"/>
          <w:numId w:val="141"/>
        </w:numPr>
        <w:spacing w:after="0"/>
        <w:contextualSpacing/>
      </w:pPr>
      <w:r w:rsidRPr="00AF5A5C">
        <w:lastRenderedPageBreak/>
        <w:t xml:space="preserve">A new </w:t>
      </w:r>
      <w:r w:rsidR="005C2B4D" w:rsidRPr="00AF5A5C">
        <w:t xml:space="preserve">chrome </w:t>
      </w:r>
      <w:r w:rsidRPr="00AF5A5C">
        <w:t xml:space="preserve">tap shall be installed with a guarantee of at least 10 years. The tap shall be high enough to comfortably fit </w:t>
      </w:r>
      <w:r w:rsidR="005C2B4D" w:rsidRPr="00AF5A5C">
        <w:t xml:space="preserve">and fill </w:t>
      </w:r>
      <w:r w:rsidRPr="00AF5A5C">
        <w:t xml:space="preserve">a </w:t>
      </w:r>
      <w:r w:rsidR="005C2B4D" w:rsidRPr="00AF5A5C">
        <w:t xml:space="preserve">2L </w:t>
      </w:r>
      <w:r w:rsidRPr="00AF5A5C">
        <w:t>kettle underneath it</w:t>
      </w:r>
      <w:r w:rsidR="005C2B4D" w:rsidRPr="00AF5A5C">
        <w:t>.</w:t>
      </w:r>
      <w:r w:rsidR="00DE3033">
        <w:t xml:space="preserve"> The Tenderer shall provide full details on the proposed chrome tap.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7799E735" w14:textId="77777777" w:rsidTr="00421BDD">
        <w:tc>
          <w:tcPr>
            <w:tcW w:w="4320" w:type="dxa"/>
          </w:tcPr>
          <w:p w14:paraId="1C3D1014"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6D9E93D3" w14:textId="77777777" w:rsidR="001462F5" w:rsidRPr="00931004" w:rsidRDefault="001462F5" w:rsidP="00421BDD">
            <w:pPr>
              <w:spacing w:before="60" w:after="60"/>
              <w:rPr>
                <w:rFonts w:cs="Arial"/>
              </w:rPr>
            </w:pPr>
          </w:p>
        </w:tc>
      </w:tr>
      <w:tr w:rsidR="001462F5" w:rsidRPr="00931004" w14:paraId="2FE70199" w14:textId="77777777" w:rsidTr="00421BDD">
        <w:trPr>
          <w:cantSplit/>
        </w:trPr>
        <w:tc>
          <w:tcPr>
            <w:tcW w:w="7796" w:type="dxa"/>
            <w:gridSpan w:val="2"/>
          </w:tcPr>
          <w:p w14:paraId="6647C946" w14:textId="77777777" w:rsidR="001462F5" w:rsidRPr="00931004" w:rsidRDefault="001462F5" w:rsidP="00421BDD">
            <w:pPr>
              <w:spacing w:before="60" w:after="60"/>
              <w:rPr>
                <w:rFonts w:cs="Arial"/>
                <w:i/>
              </w:rPr>
            </w:pPr>
            <w:r w:rsidRPr="00931004">
              <w:rPr>
                <w:rFonts w:cs="Arial"/>
                <w:i/>
              </w:rPr>
              <w:t>[INSERT FULL RESPONSE FOR EVALUATION HERE]</w:t>
            </w:r>
          </w:p>
          <w:p w14:paraId="6B01675B" w14:textId="77777777" w:rsidR="001462F5" w:rsidRPr="00931004" w:rsidRDefault="001462F5" w:rsidP="00421BDD">
            <w:pPr>
              <w:spacing w:before="60" w:after="60"/>
              <w:rPr>
                <w:rFonts w:cs="Arial"/>
                <w:i/>
              </w:rPr>
            </w:pPr>
          </w:p>
        </w:tc>
      </w:tr>
      <w:tr w:rsidR="001462F5" w:rsidRPr="00931004" w14:paraId="2E4D0EB3" w14:textId="77777777" w:rsidTr="00421BDD">
        <w:trPr>
          <w:cantSplit/>
        </w:trPr>
        <w:tc>
          <w:tcPr>
            <w:tcW w:w="7796" w:type="dxa"/>
            <w:gridSpan w:val="2"/>
          </w:tcPr>
          <w:p w14:paraId="4C352804"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20BA50D4" w14:textId="77777777" w:rsidR="002A4024" w:rsidRPr="00AF5A5C" w:rsidRDefault="002A4024" w:rsidP="002A4024"/>
    <w:p w14:paraId="084C5D8C" w14:textId="47229425" w:rsidR="002A4024" w:rsidRPr="00AF5A5C" w:rsidRDefault="002A4024" w:rsidP="002A4024">
      <w:pPr>
        <w:pStyle w:val="Heading3"/>
        <w:numPr>
          <w:ilvl w:val="2"/>
          <w:numId w:val="20"/>
        </w:numPr>
      </w:pPr>
      <w:bookmarkStart w:id="278" w:name="_Toc159937145"/>
      <w:r w:rsidRPr="00AF5A5C">
        <w:t>Dish Cabinet</w:t>
      </w:r>
      <w:bookmarkEnd w:id="278"/>
    </w:p>
    <w:p w14:paraId="57809CA4" w14:textId="381D32E6" w:rsidR="005C2B4D" w:rsidRPr="00AF5A5C" w:rsidRDefault="005C2B4D" w:rsidP="000C6252">
      <w:pPr>
        <w:numPr>
          <w:ilvl w:val="0"/>
          <w:numId w:val="140"/>
        </w:numPr>
        <w:spacing w:after="0"/>
        <w:contextualSpacing/>
      </w:pPr>
      <w:r w:rsidRPr="00AF5A5C">
        <w:t>The tower is equipped with a dish cabinet with approximate dimensions 710mm x 310mm x 770mm (length x width x height). The dish cabinet shall be replaced with a new cabinet that includes drawers for storage of cutlery and dishcloths, and two shelves for storage of crockery</w:t>
      </w:r>
      <w:r w:rsidR="00717EC3">
        <w:t xml:space="preserve"> (</w:t>
      </w:r>
      <w:r w:rsidR="00AF5A5C" w:rsidRPr="00F30AF0">
        <w:rPr>
          <w:b/>
          <w:bCs/>
        </w:rPr>
        <w:fldChar w:fldCharType="begin"/>
      </w:r>
      <w:r w:rsidR="00AF5A5C" w:rsidRPr="00F30AF0">
        <w:rPr>
          <w:b/>
          <w:bCs/>
        </w:rPr>
        <w:instrText xml:space="preserve"> REF _Ref145596599 \h  \* MERGEFORMAT </w:instrText>
      </w:r>
      <w:r w:rsidR="00AF5A5C" w:rsidRPr="00F30AF0">
        <w:rPr>
          <w:b/>
          <w:bCs/>
        </w:rPr>
      </w:r>
      <w:r w:rsidR="00AF5A5C" w:rsidRPr="00F30AF0">
        <w:rPr>
          <w:b/>
          <w:bCs/>
        </w:rPr>
        <w:fldChar w:fldCharType="separate"/>
      </w:r>
      <w:r w:rsidR="0066188E" w:rsidRPr="00367CEE">
        <w:rPr>
          <w:b/>
          <w:bCs/>
        </w:rPr>
        <w:t xml:space="preserve">Figure </w:t>
      </w:r>
      <w:r w:rsidR="0066188E" w:rsidRPr="00367CEE">
        <w:rPr>
          <w:b/>
          <w:bCs/>
          <w:noProof/>
        </w:rPr>
        <w:t>49</w:t>
      </w:r>
      <w:r w:rsidR="00AF5A5C" w:rsidRPr="00F30AF0">
        <w:rPr>
          <w:b/>
          <w:bCs/>
        </w:rPr>
        <w:fldChar w:fldCharType="end"/>
      </w:r>
      <w:r w:rsidR="00717EC3">
        <w:t xml:space="preserve">). </w:t>
      </w:r>
      <w:r w:rsidR="00717EC3" w:rsidRPr="00840FAD">
        <w:t xml:space="preserve">The Tenderer shall provide a conceptual design of the proposed </w:t>
      </w:r>
      <w:r w:rsidR="00717EC3">
        <w:t>dish</w:t>
      </w:r>
      <w:r w:rsidR="00717EC3" w:rsidRPr="00840FAD">
        <w:t xml:space="preserve"> cabinet. (D)</w:t>
      </w:r>
    </w:p>
    <w:p w14:paraId="188A35E2" w14:textId="77777777" w:rsidR="00AF5A5C" w:rsidRPr="00AF5A5C" w:rsidRDefault="00AF5A5C" w:rsidP="00AF5A5C">
      <w:pPr>
        <w:keepNext/>
        <w:spacing w:after="0"/>
        <w:ind w:left="720"/>
        <w:contextualSpacing/>
        <w:jc w:val="center"/>
      </w:pPr>
      <w:r w:rsidRPr="00AF5A5C">
        <w:rPr>
          <w:noProof/>
        </w:rPr>
        <w:drawing>
          <wp:inline distT="0" distB="0" distL="0" distR="0" wp14:anchorId="7ED0D7DD" wp14:editId="01E26AA1">
            <wp:extent cx="2570480" cy="1447165"/>
            <wp:effectExtent l="0" t="0" r="0" b="0"/>
            <wp:docPr id="1949685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70480" cy="1447165"/>
                    </a:xfrm>
                    <a:prstGeom prst="rect">
                      <a:avLst/>
                    </a:prstGeom>
                    <a:noFill/>
                    <a:ln>
                      <a:noFill/>
                    </a:ln>
                  </pic:spPr>
                </pic:pic>
              </a:graphicData>
            </a:graphic>
          </wp:inline>
        </w:drawing>
      </w:r>
    </w:p>
    <w:p w14:paraId="2C9D10AB" w14:textId="6842DB85" w:rsidR="00AF5A5C" w:rsidRPr="00AF5A5C" w:rsidRDefault="00AF5A5C" w:rsidP="00AF5A5C">
      <w:pPr>
        <w:pStyle w:val="Caption"/>
        <w:jc w:val="center"/>
      </w:pPr>
      <w:bookmarkStart w:id="279" w:name="_Ref145596599"/>
      <w:r w:rsidRPr="00AF5A5C">
        <w:t xml:space="preserve">Figure </w:t>
      </w:r>
      <w:r>
        <w:fldChar w:fldCharType="begin"/>
      </w:r>
      <w:r>
        <w:instrText xml:space="preserve"> SEQ Figure \* ARABIC </w:instrText>
      </w:r>
      <w:r>
        <w:fldChar w:fldCharType="separate"/>
      </w:r>
      <w:r w:rsidR="0066188E">
        <w:rPr>
          <w:noProof/>
        </w:rPr>
        <w:t>49</w:t>
      </w:r>
      <w:r>
        <w:rPr>
          <w:noProof/>
        </w:rPr>
        <w:fldChar w:fldCharType="end"/>
      </w:r>
      <w:bookmarkEnd w:id="279"/>
      <w:r w:rsidRPr="00AF5A5C">
        <w:t>. Dish cabinet conceptual design</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0CC8959A" w14:textId="77777777" w:rsidTr="00421BDD">
        <w:tc>
          <w:tcPr>
            <w:tcW w:w="4320" w:type="dxa"/>
          </w:tcPr>
          <w:p w14:paraId="1E48A9A5"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64A0ED9D" w14:textId="77777777" w:rsidR="001462F5" w:rsidRPr="00931004" w:rsidRDefault="001462F5" w:rsidP="00421BDD">
            <w:pPr>
              <w:spacing w:before="60" w:after="60"/>
              <w:rPr>
                <w:rFonts w:cs="Arial"/>
              </w:rPr>
            </w:pPr>
          </w:p>
        </w:tc>
      </w:tr>
      <w:tr w:rsidR="001462F5" w:rsidRPr="00931004" w14:paraId="6D3A87FF" w14:textId="77777777" w:rsidTr="00421BDD">
        <w:trPr>
          <w:cantSplit/>
        </w:trPr>
        <w:tc>
          <w:tcPr>
            <w:tcW w:w="7796" w:type="dxa"/>
            <w:gridSpan w:val="2"/>
          </w:tcPr>
          <w:p w14:paraId="061FE833" w14:textId="77777777" w:rsidR="001462F5" w:rsidRPr="00931004" w:rsidRDefault="001462F5" w:rsidP="00421BDD">
            <w:pPr>
              <w:spacing w:before="60" w:after="60"/>
              <w:rPr>
                <w:rFonts w:cs="Arial"/>
                <w:i/>
              </w:rPr>
            </w:pPr>
            <w:r w:rsidRPr="00931004">
              <w:rPr>
                <w:rFonts w:cs="Arial"/>
                <w:i/>
              </w:rPr>
              <w:t>[INSERT FULL RESPONSE FOR EVALUATION HERE]</w:t>
            </w:r>
          </w:p>
          <w:p w14:paraId="111BA94C" w14:textId="77777777" w:rsidR="001462F5" w:rsidRPr="00931004" w:rsidRDefault="001462F5" w:rsidP="00421BDD">
            <w:pPr>
              <w:spacing w:before="60" w:after="60"/>
              <w:rPr>
                <w:rFonts w:cs="Arial"/>
                <w:i/>
              </w:rPr>
            </w:pPr>
          </w:p>
        </w:tc>
      </w:tr>
      <w:tr w:rsidR="001462F5" w:rsidRPr="00931004" w14:paraId="4681FCD6" w14:textId="77777777" w:rsidTr="00421BDD">
        <w:trPr>
          <w:cantSplit/>
        </w:trPr>
        <w:tc>
          <w:tcPr>
            <w:tcW w:w="7796" w:type="dxa"/>
            <w:gridSpan w:val="2"/>
          </w:tcPr>
          <w:p w14:paraId="79803519"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09B59831" w14:textId="77777777" w:rsidR="007C6F64" w:rsidRPr="00AF5A5C" w:rsidRDefault="007C6F64" w:rsidP="007C6F64">
      <w:pPr>
        <w:spacing w:after="0"/>
        <w:contextualSpacing/>
      </w:pPr>
    </w:p>
    <w:p w14:paraId="29CDFAFB" w14:textId="73B2C6C9" w:rsidR="007C6F64" w:rsidRPr="00AF5A5C" w:rsidRDefault="007C6F64" w:rsidP="000C6252">
      <w:pPr>
        <w:numPr>
          <w:ilvl w:val="0"/>
          <w:numId w:val="140"/>
        </w:numPr>
        <w:spacing w:after="0"/>
        <w:contextualSpacing/>
      </w:pPr>
      <w:r w:rsidRPr="00AF5A5C">
        <w:t>The cabinet shall have 3 equally spaced drawers on sliders</w:t>
      </w:r>
      <w:r w:rsidR="00407D17" w:rsidRPr="00AF5A5C">
        <w:t xml:space="preserve"> with stoppers. The drawers shall have integrated handles that do not protrude or create a snag hazard.</w:t>
      </w:r>
      <w:r w:rsidR="00717EC3">
        <w:t xml:space="preserve"> </w:t>
      </w:r>
      <w:r w:rsidR="00717EC3" w:rsidRPr="00840FAD">
        <w:t>The Tenderer shall indicate how this requirement is met in the conceptual design.</w:t>
      </w:r>
      <w:r w:rsidR="009959FE">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5295219C" w14:textId="77777777" w:rsidTr="00421BDD">
        <w:tc>
          <w:tcPr>
            <w:tcW w:w="4320" w:type="dxa"/>
          </w:tcPr>
          <w:p w14:paraId="42E4E83D"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62AE44E0" w14:textId="77777777" w:rsidR="001462F5" w:rsidRPr="00931004" w:rsidRDefault="001462F5" w:rsidP="00421BDD">
            <w:pPr>
              <w:spacing w:before="60" w:after="60"/>
              <w:rPr>
                <w:rFonts w:cs="Arial"/>
              </w:rPr>
            </w:pPr>
          </w:p>
        </w:tc>
      </w:tr>
      <w:tr w:rsidR="001462F5" w:rsidRPr="00931004" w14:paraId="2B58D62A" w14:textId="77777777" w:rsidTr="00421BDD">
        <w:trPr>
          <w:cantSplit/>
        </w:trPr>
        <w:tc>
          <w:tcPr>
            <w:tcW w:w="7796" w:type="dxa"/>
            <w:gridSpan w:val="2"/>
          </w:tcPr>
          <w:p w14:paraId="3E374E84" w14:textId="77777777" w:rsidR="001462F5" w:rsidRPr="00931004" w:rsidRDefault="001462F5" w:rsidP="00421BDD">
            <w:pPr>
              <w:spacing w:before="60" w:after="60"/>
              <w:rPr>
                <w:rFonts w:cs="Arial"/>
                <w:i/>
              </w:rPr>
            </w:pPr>
            <w:r w:rsidRPr="00931004">
              <w:rPr>
                <w:rFonts w:cs="Arial"/>
                <w:i/>
              </w:rPr>
              <w:t>[INSERT FULL RESPONSE FOR EVALUATION HERE]</w:t>
            </w:r>
          </w:p>
          <w:p w14:paraId="6ACBE68E" w14:textId="77777777" w:rsidR="001462F5" w:rsidRPr="00931004" w:rsidRDefault="001462F5" w:rsidP="00421BDD">
            <w:pPr>
              <w:spacing w:before="60" w:after="60"/>
              <w:rPr>
                <w:rFonts w:cs="Arial"/>
                <w:i/>
              </w:rPr>
            </w:pPr>
          </w:p>
        </w:tc>
      </w:tr>
      <w:tr w:rsidR="001462F5" w:rsidRPr="00931004" w14:paraId="0F809BEF" w14:textId="77777777" w:rsidTr="00421BDD">
        <w:trPr>
          <w:cantSplit/>
        </w:trPr>
        <w:tc>
          <w:tcPr>
            <w:tcW w:w="7796" w:type="dxa"/>
            <w:gridSpan w:val="2"/>
          </w:tcPr>
          <w:p w14:paraId="0A1CD769"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09B7B7AE" w14:textId="77777777" w:rsidR="00407D17" w:rsidRPr="00AF5A5C" w:rsidRDefault="00407D17" w:rsidP="00407D17">
      <w:pPr>
        <w:pStyle w:val="ListParagraph"/>
      </w:pPr>
    </w:p>
    <w:p w14:paraId="0C8948BA" w14:textId="77878258" w:rsidR="00407D17" w:rsidRDefault="00407D17" w:rsidP="00717EC3">
      <w:pPr>
        <w:numPr>
          <w:ilvl w:val="0"/>
          <w:numId w:val="140"/>
        </w:numPr>
        <w:spacing w:after="0"/>
        <w:contextualSpacing/>
      </w:pPr>
      <w:r w:rsidRPr="00AF5A5C">
        <w:lastRenderedPageBreak/>
        <w:t xml:space="preserve">The cabinet shall fit snug under the console worksurface and </w:t>
      </w:r>
      <w:r w:rsidR="00AF5A5C" w:rsidRPr="00AF5A5C">
        <w:t xml:space="preserve">shall be flush with the edge of the console working surface. </w:t>
      </w:r>
      <w:r w:rsidRPr="00AF5A5C">
        <w:t xml:space="preserve">There shall be no gap between the cabinet and the tower cab floor. </w:t>
      </w:r>
      <w:r w:rsidR="00717EC3" w:rsidRPr="00751EA3">
        <w:t>The Tenderer shall explain how this requirement is met by their proposed design.</w:t>
      </w:r>
      <w:r w:rsidR="009959FE">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0B46AE8E" w14:textId="77777777" w:rsidTr="00421BDD">
        <w:tc>
          <w:tcPr>
            <w:tcW w:w="4320" w:type="dxa"/>
          </w:tcPr>
          <w:p w14:paraId="492B7980"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23E109EE" w14:textId="77777777" w:rsidR="001462F5" w:rsidRPr="00931004" w:rsidRDefault="001462F5" w:rsidP="00421BDD">
            <w:pPr>
              <w:spacing w:before="60" w:after="60"/>
              <w:rPr>
                <w:rFonts w:cs="Arial"/>
              </w:rPr>
            </w:pPr>
          </w:p>
        </w:tc>
      </w:tr>
      <w:tr w:rsidR="001462F5" w:rsidRPr="00931004" w14:paraId="48DE79B7" w14:textId="77777777" w:rsidTr="00421BDD">
        <w:trPr>
          <w:cantSplit/>
        </w:trPr>
        <w:tc>
          <w:tcPr>
            <w:tcW w:w="7796" w:type="dxa"/>
            <w:gridSpan w:val="2"/>
          </w:tcPr>
          <w:p w14:paraId="31A32ED1" w14:textId="77777777" w:rsidR="001462F5" w:rsidRPr="00931004" w:rsidRDefault="001462F5" w:rsidP="00421BDD">
            <w:pPr>
              <w:spacing w:before="60" w:after="60"/>
              <w:rPr>
                <w:rFonts w:cs="Arial"/>
                <w:i/>
              </w:rPr>
            </w:pPr>
            <w:r w:rsidRPr="00931004">
              <w:rPr>
                <w:rFonts w:cs="Arial"/>
                <w:i/>
              </w:rPr>
              <w:t>[INSERT FULL RESPONSE FOR EVALUATION HERE]</w:t>
            </w:r>
          </w:p>
          <w:p w14:paraId="5C47C85D" w14:textId="77777777" w:rsidR="001462F5" w:rsidRPr="00931004" w:rsidRDefault="001462F5" w:rsidP="00421BDD">
            <w:pPr>
              <w:spacing w:before="60" w:after="60"/>
              <w:rPr>
                <w:rFonts w:cs="Arial"/>
                <w:i/>
              </w:rPr>
            </w:pPr>
          </w:p>
        </w:tc>
      </w:tr>
      <w:tr w:rsidR="001462F5" w:rsidRPr="00931004" w14:paraId="32738FB1" w14:textId="77777777" w:rsidTr="00421BDD">
        <w:trPr>
          <w:cantSplit/>
        </w:trPr>
        <w:tc>
          <w:tcPr>
            <w:tcW w:w="7796" w:type="dxa"/>
            <w:gridSpan w:val="2"/>
          </w:tcPr>
          <w:p w14:paraId="19F04AD5"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6F7B5435" w14:textId="77777777" w:rsidR="0054571F" w:rsidRPr="00AF5A5C" w:rsidRDefault="0054571F" w:rsidP="0054571F">
      <w:pPr>
        <w:spacing w:after="0"/>
        <w:contextualSpacing/>
      </w:pPr>
    </w:p>
    <w:p w14:paraId="12AEE8FE" w14:textId="149F2897" w:rsidR="008D3289" w:rsidRDefault="0054571F" w:rsidP="00717EC3">
      <w:pPr>
        <w:numPr>
          <w:ilvl w:val="0"/>
          <w:numId w:val="140"/>
        </w:numPr>
        <w:spacing w:after="0"/>
        <w:contextualSpacing/>
      </w:pPr>
      <w:r>
        <w:t xml:space="preserve">The look and feel of the cabinet shall match the </w:t>
      </w:r>
      <w:r w:rsidR="00CF43C9">
        <w:t>aesthetic of the consoles and any other cabinets/ cupboards in the tower.</w:t>
      </w:r>
      <w:r w:rsidR="00717EC3">
        <w:t xml:space="preserve"> </w:t>
      </w:r>
      <w:r w:rsidR="00717EC3" w:rsidRPr="00751EA3">
        <w:t>The Tenderer shall explain how this requirement is met by their proposed design.</w:t>
      </w:r>
      <w:r w:rsidR="009959FE">
        <w:t xml:space="preserve">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097C9768" w14:textId="77777777" w:rsidTr="00421BDD">
        <w:tc>
          <w:tcPr>
            <w:tcW w:w="4320" w:type="dxa"/>
          </w:tcPr>
          <w:p w14:paraId="0265518A"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03F5D86E" w14:textId="77777777" w:rsidR="001462F5" w:rsidRPr="00931004" w:rsidRDefault="001462F5" w:rsidP="00421BDD">
            <w:pPr>
              <w:spacing w:before="60" w:after="60"/>
              <w:rPr>
                <w:rFonts w:cs="Arial"/>
              </w:rPr>
            </w:pPr>
          </w:p>
        </w:tc>
      </w:tr>
      <w:tr w:rsidR="001462F5" w:rsidRPr="00931004" w14:paraId="18992498" w14:textId="77777777" w:rsidTr="00421BDD">
        <w:trPr>
          <w:cantSplit/>
        </w:trPr>
        <w:tc>
          <w:tcPr>
            <w:tcW w:w="7796" w:type="dxa"/>
            <w:gridSpan w:val="2"/>
          </w:tcPr>
          <w:p w14:paraId="0BC93808" w14:textId="77777777" w:rsidR="001462F5" w:rsidRPr="00931004" w:rsidRDefault="001462F5" w:rsidP="00421BDD">
            <w:pPr>
              <w:spacing w:before="60" w:after="60"/>
              <w:rPr>
                <w:rFonts w:cs="Arial"/>
                <w:i/>
              </w:rPr>
            </w:pPr>
            <w:r w:rsidRPr="00931004">
              <w:rPr>
                <w:rFonts w:cs="Arial"/>
                <w:i/>
              </w:rPr>
              <w:t>[INSERT FULL RESPONSE FOR EVALUATION HERE]</w:t>
            </w:r>
          </w:p>
          <w:p w14:paraId="41774B86" w14:textId="77777777" w:rsidR="001462F5" w:rsidRPr="00931004" w:rsidRDefault="001462F5" w:rsidP="00421BDD">
            <w:pPr>
              <w:spacing w:before="60" w:after="60"/>
              <w:rPr>
                <w:rFonts w:cs="Arial"/>
                <w:i/>
              </w:rPr>
            </w:pPr>
          </w:p>
        </w:tc>
      </w:tr>
      <w:tr w:rsidR="001462F5" w:rsidRPr="00931004" w14:paraId="7B6A611F" w14:textId="77777777" w:rsidTr="00421BDD">
        <w:trPr>
          <w:cantSplit/>
        </w:trPr>
        <w:tc>
          <w:tcPr>
            <w:tcW w:w="7796" w:type="dxa"/>
            <w:gridSpan w:val="2"/>
          </w:tcPr>
          <w:p w14:paraId="461DAC5E"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032441B2" w14:textId="77777777" w:rsidR="0054571F" w:rsidRDefault="0054571F" w:rsidP="008D3289">
      <w:pPr>
        <w:pStyle w:val="ListParagraph"/>
      </w:pPr>
    </w:p>
    <w:p w14:paraId="50BEB4F6" w14:textId="40264EC4" w:rsidR="00373A0B" w:rsidRPr="009967D8" w:rsidRDefault="00373A0B" w:rsidP="00AF5A5C">
      <w:pPr>
        <w:pStyle w:val="Heading3"/>
        <w:numPr>
          <w:ilvl w:val="2"/>
          <w:numId w:val="20"/>
        </w:numPr>
      </w:pPr>
      <w:bookmarkStart w:id="280" w:name="_Toc159937146"/>
      <w:r>
        <w:t>6-way Multi Plug</w:t>
      </w:r>
      <w:bookmarkEnd w:id="280"/>
    </w:p>
    <w:p w14:paraId="17783E3C" w14:textId="42EC4C35" w:rsidR="008D3289" w:rsidRDefault="00373A0B" w:rsidP="00373A0B">
      <w:pPr>
        <w:numPr>
          <w:ilvl w:val="0"/>
          <w:numId w:val="102"/>
        </w:numPr>
        <w:spacing w:after="0"/>
        <w:contextualSpacing/>
      </w:pPr>
      <w:r>
        <w:t xml:space="preserve">There shall be one 6-way </w:t>
      </w:r>
      <w:r w:rsidR="005F2AC2">
        <w:t xml:space="preserve">surge protected </w:t>
      </w:r>
      <w:r>
        <w:t>multi plug</w:t>
      </w:r>
      <w:r w:rsidR="005F2AC2">
        <w:t xml:space="preserve"> </w:t>
      </w:r>
      <w:r>
        <w:t xml:space="preserve">installed </w:t>
      </w:r>
      <w:r w:rsidR="005F2AC2">
        <w:t>underneath</w:t>
      </w:r>
      <w:r>
        <w:t xml:space="preserve"> the </w:t>
      </w:r>
      <w:r w:rsidR="008D3289">
        <w:t xml:space="preserve">console in the position marked with “X” in the figure below. </w:t>
      </w:r>
      <w:r w:rsidR="005F2AC2">
        <w:t xml:space="preserve">The multi plug shall accommodate 6 x 16A SA plugs, 5 x Euro plugs, and 1x Schucko plug. </w:t>
      </w:r>
      <w:r w:rsidR="00717EC3">
        <w:t>The Tenderer shall provide full details on the proposed multi plug.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4D4E8F66" w14:textId="77777777" w:rsidTr="00421BDD">
        <w:tc>
          <w:tcPr>
            <w:tcW w:w="4320" w:type="dxa"/>
          </w:tcPr>
          <w:p w14:paraId="4028EF2F"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7D6CADA5" w14:textId="77777777" w:rsidR="001462F5" w:rsidRPr="00931004" w:rsidRDefault="001462F5" w:rsidP="00421BDD">
            <w:pPr>
              <w:spacing w:before="60" w:after="60"/>
              <w:rPr>
                <w:rFonts w:cs="Arial"/>
              </w:rPr>
            </w:pPr>
          </w:p>
        </w:tc>
      </w:tr>
      <w:tr w:rsidR="001462F5" w:rsidRPr="00931004" w14:paraId="0888C314" w14:textId="77777777" w:rsidTr="00421BDD">
        <w:trPr>
          <w:cantSplit/>
        </w:trPr>
        <w:tc>
          <w:tcPr>
            <w:tcW w:w="7796" w:type="dxa"/>
            <w:gridSpan w:val="2"/>
          </w:tcPr>
          <w:p w14:paraId="59E00AA7" w14:textId="77777777" w:rsidR="001462F5" w:rsidRPr="00931004" w:rsidRDefault="001462F5" w:rsidP="00421BDD">
            <w:pPr>
              <w:spacing w:before="60" w:after="60"/>
              <w:rPr>
                <w:rFonts w:cs="Arial"/>
                <w:i/>
              </w:rPr>
            </w:pPr>
            <w:r w:rsidRPr="00931004">
              <w:rPr>
                <w:rFonts w:cs="Arial"/>
                <w:i/>
              </w:rPr>
              <w:t>[INSERT FULL RESPONSE FOR EVALUATION HERE]</w:t>
            </w:r>
          </w:p>
          <w:p w14:paraId="03059744" w14:textId="77777777" w:rsidR="001462F5" w:rsidRPr="00931004" w:rsidRDefault="001462F5" w:rsidP="00421BDD">
            <w:pPr>
              <w:spacing w:before="60" w:after="60"/>
              <w:rPr>
                <w:rFonts w:cs="Arial"/>
                <w:i/>
              </w:rPr>
            </w:pPr>
          </w:p>
        </w:tc>
      </w:tr>
      <w:tr w:rsidR="001462F5" w:rsidRPr="00931004" w14:paraId="6DF7374C" w14:textId="77777777" w:rsidTr="00421BDD">
        <w:trPr>
          <w:cantSplit/>
        </w:trPr>
        <w:tc>
          <w:tcPr>
            <w:tcW w:w="7796" w:type="dxa"/>
            <w:gridSpan w:val="2"/>
          </w:tcPr>
          <w:p w14:paraId="01B092AA"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28230FB8" w14:textId="77777777" w:rsidR="008D3289" w:rsidRDefault="008D3289" w:rsidP="008D3289">
      <w:pPr>
        <w:spacing w:after="0"/>
        <w:contextualSpacing/>
      </w:pPr>
    </w:p>
    <w:p w14:paraId="54C27710" w14:textId="1B8CE8B2" w:rsidR="005F2AC2" w:rsidRDefault="008D3289" w:rsidP="005F2AC2">
      <w:pPr>
        <w:numPr>
          <w:ilvl w:val="0"/>
          <w:numId w:val="102"/>
        </w:numPr>
        <w:spacing w:after="0"/>
        <w:contextualSpacing/>
      </w:pPr>
      <w:r>
        <w:t xml:space="preserve"> A cable entry point shall be</w:t>
      </w:r>
      <w:r w:rsidR="005F2AC2">
        <w:t xml:space="preserve"> installed in</w:t>
      </w:r>
      <w:r>
        <w:t xml:space="preserve"> the console at the position marked with “Y” in the figure below. The cable entry point shall have an opening large enough to pass a standard South African 3 pin plug through. The entry point hole shall have a cover with a grommet to hold the cables in place.</w:t>
      </w:r>
      <w:r w:rsidR="00717EC3">
        <w:t xml:space="preserve"> The Tenderer shall provide full details on the cable entry point; and indicate the cable entry point on the console technical drawings. (D)</w:t>
      </w:r>
    </w:p>
    <w:p w14:paraId="75EFADB2" w14:textId="77777777" w:rsidR="005F2AC2" w:rsidRDefault="005F2AC2" w:rsidP="005F2AC2">
      <w:pPr>
        <w:keepNext/>
        <w:spacing w:after="0"/>
        <w:contextualSpacing/>
        <w:jc w:val="center"/>
      </w:pPr>
      <w:r>
        <w:rPr>
          <w:b/>
          <w:bCs/>
          <w:noProof/>
        </w:rPr>
        <w:lastRenderedPageBreak/>
        <w:drawing>
          <wp:inline distT="0" distB="0" distL="0" distR="0" wp14:anchorId="192DEAD8" wp14:editId="5442600A">
            <wp:extent cx="2965076" cy="2036869"/>
            <wp:effectExtent l="0" t="0" r="0" b="0"/>
            <wp:docPr id="13559943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68468" cy="2039199"/>
                    </a:xfrm>
                    <a:prstGeom prst="rect">
                      <a:avLst/>
                    </a:prstGeom>
                    <a:noFill/>
                    <a:ln>
                      <a:noFill/>
                    </a:ln>
                  </pic:spPr>
                </pic:pic>
              </a:graphicData>
            </a:graphic>
          </wp:inline>
        </w:drawing>
      </w:r>
    </w:p>
    <w:p w14:paraId="73DF335D" w14:textId="6C8BC37C" w:rsidR="005F2AC2" w:rsidRPr="005F2AC2" w:rsidRDefault="005F2AC2" w:rsidP="005F2AC2">
      <w:pPr>
        <w:pStyle w:val="Caption"/>
        <w:jc w:val="center"/>
        <w:rPr>
          <w:b w:val="0"/>
          <w:bCs w:val="0"/>
        </w:rPr>
      </w:pPr>
      <w:r>
        <w:t xml:space="preserve">Figure </w:t>
      </w:r>
      <w:r>
        <w:fldChar w:fldCharType="begin"/>
      </w:r>
      <w:r>
        <w:instrText xml:space="preserve"> SEQ Figure \* ARABIC </w:instrText>
      </w:r>
      <w:r>
        <w:fldChar w:fldCharType="separate"/>
      </w:r>
      <w:r w:rsidR="0066188E">
        <w:rPr>
          <w:noProof/>
        </w:rPr>
        <w:t>50</w:t>
      </w:r>
      <w:r>
        <w:rPr>
          <w:noProof/>
        </w:rPr>
        <w:fldChar w:fldCharType="end"/>
      </w:r>
      <w:r>
        <w:t>. Location for multi plug and cable entry point.</w:t>
      </w:r>
    </w:p>
    <w:p w14:paraId="509DBEF9" w14:textId="77777777" w:rsidR="00373A0B" w:rsidRDefault="00373A0B" w:rsidP="00AF5A5C">
      <w:pPr>
        <w:spacing w:after="0"/>
        <w:contextualSpacing/>
        <w:rPr>
          <w:highlight w:val="yellow"/>
        </w:rPr>
      </w:pP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4CDDB0CE" w14:textId="77777777" w:rsidTr="00421BDD">
        <w:tc>
          <w:tcPr>
            <w:tcW w:w="4320" w:type="dxa"/>
          </w:tcPr>
          <w:p w14:paraId="46F27D84"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5FC61342" w14:textId="77777777" w:rsidR="001462F5" w:rsidRPr="00931004" w:rsidRDefault="001462F5" w:rsidP="00421BDD">
            <w:pPr>
              <w:spacing w:before="60" w:after="60"/>
              <w:rPr>
                <w:rFonts w:cs="Arial"/>
              </w:rPr>
            </w:pPr>
          </w:p>
        </w:tc>
      </w:tr>
      <w:tr w:rsidR="001462F5" w:rsidRPr="00931004" w14:paraId="3339DC33" w14:textId="77777777" w:rsidTr="00421BDD">
        <w:trPr>
          <w:cantSplit/>
        </w:trPr>
        <w:tc>
          <w:tcPr>
            <w:tcW w:w="7796" w:type="dxa"/>
            <w:gridSpan w:val="2"/>
          </w:tcPr>
          <w:p w14:paraId="6FD4A2E7" w14:textId="77777777" w:rsidR="001462F5" w:rsidRPr="00931004" w:rsidRDefault="001462F5" w:rsidP="00421BDD">
            <w:pPr>
              <w:spacing w:before="60" w:after="60"/>
              <w:rPr>
                <w:rFonts w:cs="Arial"/>
                <w:i/>
              </w:rPr>
            </w:pPr>
            <w:r w:rsidRPr="00931004">
              <w:rPr>
                <w:rFonts w:cs="Arial"/>
                <w:i/>
              </w:rPr>
              <w:t>[INSERT FULL RESPONSE FOR EVALUATION HERE]</w:t>
            </w:r>
          </w:p>
          <w:p w14:paraId="4B7A707A" w14:textId="77777777" w:rsidR="001462F5" w:rsidRPr="00931004" w:rsidRDefault="001462F5" w:rsidP="00421BDD">
            <w:pPr>
              <w:spacing w:before="60" w:after="60"/>
              <w:rPr>
                <w:rFonts w:cs="Arial"/>
                <w:i/>
              </w:rPr>
            </w:pPr>
          </w:p>
        </w:tc>
      </w:tr>
      <w:tr w:rsidR="001462F5" w:rsidRPr="00931004" w14:paraId="10D5416B" w14:textId="77777777" w:rsidTr="00421BDD">
        <w:trPr>
          <w:cantSplit/>
        </w:trPr>
        <w:tc>
          <w:tcPr>
            <w:tcW w:w="7796" w:type="dxa"/>
            <w:gridSpan w:val="2"/>
          </w:tcPr>
          <w:p w14:paraId="4DC16F3C"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1CFEE168" w14:textId="77777777" w:rsidR="00407D17" w:rsidRDefault="00407D17" w:rsidP="00407D17">
      <w:pPr>
        <w:spacing w:after="0"/>
        <w:contextualSpacing/>
      </w:pPr>
    </w:p>
    <w:p w14:paraId="036D6703" w14:textId="77777777" w:rsidR="00A03383" w:rsidRPr="00A03383" w:rsidRDefault="00A03383" w:rsidP="00A03383">
      <w:pPr>
        <w:spacing w:after="0"/>
        <w:contextualSpacing/>
      </w:pPr>
    </w:p>
    <w:p w14:paraId="17159B02" w14:textId="596AC188" w:rsidR="00A03383" w:rsidRPr="00A03383" w:rsidRDefault="00A03383" w:rsidP="00A03383">
      <w:pPr>
        <w:pStyle w:val="Heading3"/>
        <w:numPr>
          <w:ilvl w:val="2"/>
          <w:numId w:val="20"/>
        </w:numPr>
      </w:pPr>
      <w:bookmarkStart w:id="281" w:name="_Toc155696060"/>
      <w:bookmarkStart w:id="282" w:name="_Toc159937147"/>
      <w:r w:rsidRPr="00A03383">
        <w:t>Emergency Exit</w:t>
      </w:r>
      <w:r w:rsidR="004372A4">
        <w:t xml:space="preserve"> Access</w:t>
      </w:r>
      <w:bookmarkEnd w:id="281"/>
      <w:bookmarkEnd w:id="282"/>
    </w:p>
    <w:p w14:paraId="32E8690E" w14:textId="53366510" w:rsidR="00A03383" w:rsidRDefault="00A03383" w:rsidP="00A03383">
      <w:pPr>
        <w:numPr>
          <w:ilvl w:val="0"/>
          <w:numId w:val="185"/>
        </w:numPr>
        <w:spacing w:after="0"/>
        <w:contextualSpacing/>
      </w:pPr>
      <w:bookmarkStart w:id="283" w:name="_Hlk159517949"/>
      <w:r w:rsidRPr="00A03383">
        <w:t>At the FAVG Tower, a window situated above the kitchen consoles serves as the emergency exit. To access the emergency exit, the controllers</w:t>
      </w:r>
      <w:r w:rsidR="00093E30">
        <w:t xml:space="preserve"> currently</w:t>
      </w:r>
      <w:r w:rsidRPr="00A03383">
        <w:t xml:space="preserve"> need to climb onto the console and climb through the window. </w:t>
      </w:r>
      <w:r w:rsidR="00093E30">
        <w:t>In the new console installation, there shall be no console below the emergency exit window, ie. The console shall terminate on either side of the window. The Tenderer shall indicate this in the proposed design for FAVG TWR consoles.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A03383" w:rsidRPr="00931004" w14:paraId="065883FE" w14:textId="77777777" w:rsidTr="003E2599">
        <w:tc>
          <w:tcPr>
            <w:tcW w:w="4320" w:type="dxa"/>
          </w:tcPr>
          <w:bookmarkEnd w:id="283"/>
          <w:p w14:paraId="7B83AE33" w14:textId="77777777" w:rsidR="00A03383" w:rsidRPr="00931004" w:rsidRDefault="00A03383" w:rsidP="003E2599">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05BEDE08" w14:textId="77777777" w:rsidR="00A03383" w:rsidRPr="00931004" w:rsidRDefault="00A03383" w:rsidP="003E2599">
            <w:pPr>
              <w:spacing w:before="60" w:after="60"/>
              <w:rPr>
                <w:rFonts w:cs="Arial"/>
              </w:rPr>
            </w:pPr>
          </w:p>
        </w:tc>
      </w:tr>
      <w:tr w:rsidR="00A03383" w:rsidRPr="00931004" w14:paraId="7EF772CD" w14:textId="77777777" w:rsidTr="003E2599">
        <w:trPr>
          <w:cantSplit/>
        </w:trPr>
        <w:tc>
          <w:tcPr>
            <w:tcW w:w="7796" w:type="dxa"/>
            <w:gridSpan w:val="2"/>
          </w:tcPr>
          <w:p w14:paraId="0CCC6BC3" w14:textId="77777777" w:rsidR="00A03383" w:rsidRPr="00931004" w:rsidRDefault="00A03383" w:rsidP="003E2599">
            <w:pPr>
              <w:spacing w:before="60" w:after="60"/>
              <w:rPr>
                <w:rFonts w:cs="Arial"/>
                <w:i/>
              </w:rPr>
            </w:pPr>
            <w:r w:rsidRPr="00931004">
              <w:rPr>
                <w:rFonts w:cs="Arial"/>
                <w:i/>
              </w:rPr>
              <w:t>[INSERT FULL RESPONSE FOR EVALUATION HERE]</w:t>
            </w:r>
          </w:p>
          <w:p w14:paraId="194ECC11" w14:textId="77777777" w:rsidR="00A03383" w:rsidRPr="00931004" w:rsidRDefault="00A03383" w:rsidP="003E2599">
            <w:pPr>
              <w:spacing w:before="60" w:after="60"/>
              <w:rPr>
                <w:rFonts w:cs="Arial"/>
                <w:i/>
              </w:rPr>
            </w:pPr>
          </w:p>
        </w:tc>
      </w:tr>
      <w:tr w:rsidR="00A03383" w:rsidRPr="00931004" w14:paraId="644C9E48" w14:textId="77777777" w:rsidTr="003E2599">
        <w:trPr>
          <w:cantSplit/>
        </w:trPr>
        <w:tc>
          <w:tcPr>
            <w:tcW w:w="7796" w:type="dxa"/>
            <w:gridSpan w:val="2"/>
          </w:tcPr>
          <w:p w14:paraId="75FC1F60" w14:textId="77777777" w:rsidR="00A03383" w:rsidRPr="00931004" w:rsidRDefault="00A03383" w:rsidP="003E2599">
            <w:pPr>
              <w:spacing w:before="60" w:after="60"/>
              <w:rPr>
                <w:rFonts w:cs="Arial"/>
                <w:i/>
              </w:rPr>
            </w:pPr>
            <w:r w:rsidRPr="00931004">
              <w:rPr>
                <w:rFonts w:cs="Arial"/>
                <w:i/>
              </w:rPr>
              <w:t>[INSERT REFERENCE TO ADDITIONAL INFORMATION HERE]</w:t>
            </w:r>
          </w:p>
        </w:tc>
      </w:tr>
    </w:tbl>
    <w:p w14:paraId="1FF2188B" w14:textId="3B7BC2E6" w:rsidR="00093E30" w:rsidRDefault="00093E30" w:rsidP="008B2D72">
      <w:pPr>
        <w:spacing w:after="0"/>
        <w:contextualSpacing/>
      </w:pPr>
    </w:p>
    <w:p w14:paraId="191302F3" w14:textId="4C56266C" w:rsidR="00A03383" w:rsidRDefault="00093E30" w:rsidP="00A03383">
      <w:pPr>
        <w:numPr>
          <w:ilvl w:val="0"/>
          <w:numId w:val="185"/>
        </w:numPr>
        <w:spacing w:after="0"/>
        <w:contextualSpacing/>
      </w:pPr>
      <w:bookmarkStart w:id="284" w:name="_Hlk159517969"/>
      <w:r>
        <w:t xml:space="preserve">A set of stairs/ steps shall be installed directly below the window which will be used to access the emergency exit. These stairs/ steps shall be a permanent fixture and shall not protrude past the front edge of the consoles. The stairs/ steps shall be sturdy and rigid and must have a lifespan of at least 10 years. </w:t>
      </w:r>
      <w:r w:rsidR="00A03383">
        <w:t xml:space="preserve"> </w:t>
      </w:r>
      <w:r>
        <w:t xml:space="preserve">The Tenderer shall provide a proposed design for the </w:t>
      </w:r>
      <w:r w:rsidR="00F83A42">
        <w:t>stairs/ steps, full details on the materials, and proposed method of installation</w:t>
      </w:r>
      <w:r w:rsidR="00A03383">
        <w: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A03383" w:rsidRPr="00931004" w14:paraId="33EC131D" w14:textId="77777777" w:rsidTr="003E2599">
        <w:tc>
          <w:tcPr>
            <w:tcW w:w="4320" w:type="dxa"/>
          </w:tcPr>
          <w:bookmarkEnd w:id="284"/>
          <w:p w14:paraId="65D8298F" w14:textId="77777777" w:rsidR="00A03383" w:rsidRPr="00931004" w:rsidRDefault="00A03383" w:rsidP="003E2599">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30BF3F4C" w14:textId="77777777" w:rsidR="00A03383" w:rsidRPr="00931004" w:rsidRDefault="00A03383" w:rsidP="003E2599">
            <w:pPr>
              <w:spacing w:before="60" w:after="60"/>
              <w:rPr>
                <w:rFonts w:cs="Arial"/>
              </w:rPr>
            </w:pPr>
          </w:p>
        </w:tc>
      </w:tr>
      <w:tr w:rsidR="00A03383" w:rsidRPr="00931004" w14:paraId="2ADCF1C2" w14:textId="77777777" w:rsidTr="003E2599">
        <w:trPr>
          <w:cantSplit/>
        </w:trPr>
        <w:tc>
          <w:tcPr>
            <w:tcW w:w="7796" w:type="dxa"/>
            <w:gridSpan w:val="2"/>
          </w:tcPr>
          <w:p w14:paraId="02A60479" w14:textId="77777777" w:rsidR="00A03383" w:rsidRPr="00931004" w:rsidRDefault="00A03383" w:rsidP="003E2599">
            <w:pPr>
              <w:spacing w:before="60" w:after="60"/>
              <w:rPr>
                <w:rFonts w:cs="Arial"/>
                <w:i/>
              </w:rPr>
            </w:pPr>
            <w:r w:rsidRPr="00931004">
              <w:rPr>
                <w:rFonts w:cs="Arial"/>
                <w:i/>
              </w:rPr>
              <w:lastRenderedPageBreak/>
              <w:t>[INSERT FULL RESPONSE FOR EVALUATION HERE]</w:t>
            </w:r>
          </w:p>
          <w:p w14:paraId="36064DA1" w14:textId="77777777" w:rsidR="00A03383" w:rsidRPr="00931004" w:rsidRDefault="00A03383" w:rsidP="003E2599">
            <w:pPr>
              <w:spacing w:before="60" w:after="60"/>
              <w:rPr>
                <w:rFonts w:cs="Arial"/>
                <w:i/>
              </w:rPr>
            </w:pPr>
          </w:p>
        </w:tc>
      </w:tr>
      <w:tr w:rsidR="00A03383" w:rsidRPr="00931004" w14:paraId="444C666C" w14:textId="77777777" w:rsidTr="003E2599">
        <w:trPr>
          <w:cantSplit/>
        </w:trPr>
        <w:tc>
          <w:tcPr>
            <w:tcW w:w="7796" w:type="dxa"/>
            <w:gridSpan w:val="2"/>
          </w:tcPr>
          <w:p w14:paraId="793368E7" w14:textId="77777777" w:rsidR="00A03383" w:rsidRPr="00931004" w:rsidRDefault="00A03383" w:rsidP="003E2599">
            <w:pPr>
              <w:spacing w:before="60" w:after="60"/>
              <w:rPr>
                <w:rFonts w:cs="Arial"/>
                <w:i/>
              </w:rPr>
            </w:pPr>
            <w:r w:rsidRPr="00931004">
              <w:rPr>
                <w:rFonts w:cs="Arial"/>
                <w:i/>
              </w:rPr>
              <w:t>[INSERT REFERENCE TO ADDITIONAL INFORMATION HERE]</w:t>
            </w:r>
          </w:p>
        </w:tc>
      </w:tr>
    </w:tbl>
    <w:p w14:paraId="37702F6D" w14:textId="77777777" w:rsidR="00A03383" w:rsidRPr="00A03383" w:rsidRDefault="00A03383" w:rsidP="00A03383">
      <w:pPr>
        <w:spacing w:after="0"/>
        <w:ind w:left="720"/>
        <w:contextualSpacing/>
      </w:pPr>
    </w:p>
    <w:p w14:paraId="0964D4FC" w14:textId="6763499F" w:rsidR="00A03383" w:rsidRDefault="00A03383" w:rsidP="00A03383">
      <w:pPr>
        <w:numPr>
          <w:ilvl w:val="0"/>
          <w:numId w:val="185"/>
        </w:numPr>
        <w:spacing w:after="0"/>
        <w:contextualSpacing/>
      </w:pPr>
      <w:r w:rsidRPr="00A03383">
        <w:t>The steps shall be wide enough for the controller to place both feet next to each other on the step simultaneously.</w:t>
      </w:r>
      <w:r>
        <w:t xml:space="preserve"> The Tenderer shall indicate the dimensions of the steps in technical drawings.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A03383" w:rsidRPr="00931004" w14:paraId="128A2C1F" w14:textId="77777777" w:rsidTr="003E2599">
        <w:tc>
          <w:tcPr>
            <w:tcW w:w="4320" w:type="dxa"/>
          </w:tcPr>
          <w:p w14:paraId="68B7B9EE" w14:textId="77777777" w:rsidR="00A03383" w:rsidRPr="00931004" w:rsidRDefault="00A03383" w:rsidP="003E2599">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6B64BBEC" w14:textId="77777777" w:rsidR="00A03383" w:rsidRPr="00931004" w:rsidRDefault="00A03383" w:rsidP="003E2599">
            <w:pPr>
              <w:spacing w:before="60" w:after="60"/>
              <w:rPr>
                <w:rFonts w:cs="Arial"/>
              </w:rPr>
            </w:pPr>
          </w:p>
        </w:tc>
      </w:tr>
      <w:tr w:rsidR="00A03383" w:rsidRPr="00931004" w14:paraId="32816D5E" w14:textId="77777777" w:rsidTr="003E2599">
        <w:trPr>
          <w:cantSplit/>
        </w:trPr>
        <w:tc>
          <w:tcPr>
            <w:tcW w:w="7796" w:type="dxa"/>
            <w:gridSpan w:val="2"/>
          </w:tcPr>
          <w:p w14:paraId="59CB5D94" w14:textId="77777777" w:rsidR="00A03383" w:rsidRPr="00931004" w:rsidRDefault="00A03383" w:rsidP="003E2599">
            <w:pPr>
              <w:spacing w:before="60" w:after="60"/>
              <w:rPr>
                <w:rFonts w:cs="Arial"/>
                <w:i/>
              </w:rPr>
            </w:pPr>
            <w:r w:rsidRPr="00931004">
              <w:rPr>
                <w:rFonts w:cs="Arial"/>
                <w:i/>
              </w:rPr>
              <w:t>[INSERT FULL RESPONSE FOR EVALUATION HERE]</w:t>
            </w:r>
          </w:p>
          <w:p w14:paraId="69D1D912" w14:textId="77777777" w:rsidR="00A03383" w:rsidRPr="00931004" w:rsidRDefault="00A03383" w:rsidP="003E2599">
            <w:pPr>
              <w:spacing w:before="60" w:after="60"/>
              <w:rPr>
                <w:rFonts w:cs="Arial"/>
                <w:i/>
              </w:rPr>
            </w:pPr>
          </w:p>
        </w:tc>
      </w:tr>
      <w:tr w:rsidR="00A03383" w:rsidRPr="00931004" w14:paraId="7AAFCD89" w14:textId="77777777" w:rsidTr="003E2599">
        <w:trPr>
          <w:cantSplit/>
        </w:trPr>
        <w:tc>
          <w:tcPr>
            <w:tcW w:w="7796" w:type="dxa"/>
            <w:gridSpan w:val="2"/>
          </w:tcPr>
          <w:p w14:paraId="2A4D8338" w14:textId="77777777" w:rsidR="00A03383" w:rsidRPr="00931004" w:rsidRDefault="00A03383" w:rsidP="003E2599">
            <w:pPr>
              <w:spacing w:before="60" w:after="60"/>
              <w:rPr>
                <w:rFonts w:cs="Arial"/>
                <w:i/>
              </w:rPr>
            </w:pPr>
            <w:r w:rsidRPr="00931004">
              <w:rPr>
                <w:rFonts w:cs="Arial"/>
                <w:i/>
              </w:rPr>
              <w:t>[INSERT REFERENCE TO ADDITIONAL INFORMATION HERE]</w:t>
            </w:r>
          </w:p>
        </w:tc>
      </w:tr>
    </w:tbl>
    <w:p w14:paraId="08CAD771" w14:textId="77777777" w:rsidR="00A03383" w:rsidRPr="00A03383" w:rsidRDefault="00A03383" w:rsidP="00A03383">
      <w:pPr>
        <w:spacing w:after="0"/>
        <w:ind w:left="720"/>
        <w:contextualSpacing/>
      </w:pPr>
    </w:p>
    <w:p w14:paraId="7C4B7D91" w14:textId="437DE9D6" w:rsidR="00A03383" w:rsidRDefault="00A03383" w:rsidP="00A03383">
      <w:pPr>
        <w:numPr>
          <w:ilvl w:val="0"/>
          <w:numId w:val="185"/>
        </w:numPr>
        <w:spacing w:after="0"/>
        <w:contextualSpacing/>
      </w:pPr>
      <w:r w:rsidRPr="00A03383">
        <w:t>The steps shall not pose an OHS hazard in the Tower.</w:t>
      </w:r>
      <w:r>
        <w:t xml:space="preserve"> The Tenderer shall explain how the proposed design complies with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A03383" w:rsidRPr="00931004" w14:paraId="5AE6B112" w14:textId="77777777" w:rsidTr="003E2599">
        <w:tc>
          <w:tcPr>
            <w:tcW w:w="4320" w:type="dxa"/>
          </w:tcPr>
          <w:p w14:paraId="652E416C" w14:textId="77777777" w:rsidR="00A03383" w:rsidRPr="00931004" w:rsidRDefault="00A03383" w:rsidP="003E2599">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3A90AA6B" w14:textId="77777777" w:rsidR="00A03383" w:rsidRPr="00931004" w:rsidRDefault="00A03383" w:rsidP="003E2599">
            <w:pPr>
              <w:spacing w:before="60" w:after="60"/>
              <w:rPr>
                <w:rFonts w:cs="Arial"/>
              </w:rPr>
            </w:pPr>
          </w:p>
        </w:tc>
      </w:tr>
      <w:tr w:rsidR="00A03383" w:rsidRPr="00931004" w14:paraId="378E549D" w14:textId="77777777" w:rsidTr="003E2599">
        <w:trPr>
          <w:cantSplit/>
        </w:trPr>
        <w:tc>
          <w:tcPr>
            <w:tcW w:w="7796" w:type="dxa"/>
            <w:gridSpan w:val="2"/>
          </w:tcPr>
          <w:p w14:paraId="5F23F673" w14:textId="77777777" w:rsidR="00A03383" w:rsidRPr="00931004" w:rsidRDefault="00A03383" w:rsidP="003E2599">
            <w:pPr>
              <w:spacing w:before="60" w:after="60"/>
              <w:rPr>
                <w:rFonts w:cs="Arial"/>
                <w:i/>
              </w:rPr>
            </w:pPr>
            <w:r w:rsidRPr="00931004">
              <w:rPr>
                <w:rFonts w:cs="Arial"/>
                <w:i/>
              </w:rPr>
              <w:t>[INSERT FULL RESPONSE FOR EVALUATION HERE]</w:t>
            </w:r>
          </w:p>
          <w:p w14:paraId="01B27DBC" w14:textId="77777777" w:rsidR="00A03383" w:rsidRPr="00931004" w:rsidRDefault="00A03383" w:rsidP="003E2599">
            <w:pPr>
              <w:spacing w:before="60" w:after="60"/>
              <w:rPr>
                <w:rFonts w:cs="Arial"/>
                <w:i/>
              </w:rPr>
            </w:pPr>
          </w:p>
        </w:tc>
      </w:tr>
      <w:tr w:rsidR="00A03383" w:rsidRPr="00931004" w14:paraId="39755010" w14:textId="77777777" w:rsidTr="003E2599">
        <w:trPr>
          <w:cantSplit/>
        </w:trPr>
        <w:tc>
          <w:tcPr>
            <w:tcW w:w="7796" w:type="dxa"/>
            <w:gridSpan w:val="2"/>
          </w:tcPr>
          <w:p w14:paraId="6A50D12B" w14:textId="77777777" w:rsidR="00A03383" w:rsidRPr="00931004" w:rsidRDefault="00A03383" w:rsidP="003E2599">
            <w:pPr>
              <w:spacing w:before="60" w:after="60"/>
              <w:rPr>
                <w:rFonts w:cs="Arial"/>
                <w:i/>
              </w:rPr>
            </w:pPr>
            <w:r w:rsidRPr="00931004">
              <w:rPr>
                <w:rFonts w:cs="Arial"/>
                <w:i/>
              </w:rPr>
              <w:t>[INSERT REFERENCE TO ADDITIONAL INFORMATION HERE]</w:t>
            </w:r>
          </w:p>
        </w:tc>
      </w:tr>
    </w:tbl>
    <w:p w14:paraId="6E8AFD8F" w14:textId="77777777" w:rsidR="00A03383" w:rsidRPr="00A03383" w:rsidRDefault="00A03383" w:rsidP="00A03383">
      <w:pPr>
        <w:spacing w:after="0"/>
        <w:ind w:left="720"/>
        <w:contextualSpacing/>
      </w:pPr>
    </w:p>
    <w:p w14:paraId="1C3B4B15" w14:textId="5D4FE6D6" w:rsidR="00A03383" w:rsidRDefault="00A03383" w:rsidP="00A03383">
      <w:pPr>
        <w:numPr>
          <w:ilvl w:val="0"/>
          <w:numId w:val="185"/>
        </w:numPr>
        <w:spacing w:after="0"/>
        <w:contextualSpacing/>
      </w:pPr>
      <w:r w:rsidRPr="00A03383">
        <w:t>The steps shall be able to withstand at least 120kg weight.</w:t>
      </w:r>
      <w:r>
        <w:t xml:space="preserve"> The Tenderer shall provide supporting information to prove compliance with the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A03383" w:rsidRPr="00931004" w14:paraId="24E109C4" w14:textId="77777777" w:rsidTr="003E2599">
        <w:tc>
          <w:tcPr>
            <w:tcW w:w="4320" w:type="dxa"/>
          </w:tcPr>
          <w:p w14:paraId="5CF3782E" w14:textId="77777777" w:rsidR="00A03383" w:rsidRPr="00931004" w:rsidRDefault="00A03383" w:rsidP="003E2599">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03566804" w14:textId="77777777" w:rsidR="00A03383" w:rsidRPr="00931004" w:rsidRDefault="00A03383" w:rsidP="003E2599">
            <w:pPr>
              <w:spacing w:before="60" w:after="60"/>
              <w:rPr>
                <w:rFonts w:cs="Arial"/>
              </w:rPr>
            </w:pPr>
          </w:p>
        </w:tc>
      </w:tr>
      <w:tr w:rsidR="00A03383" w:rsidRPr="00931004" w14:paraId="63ABE609" w14:textId="77777777" w:rsidTr="003E2599">
        <w:trPr>
          <w:cantSplit/>
        </w:trPr>
        <w:tc>
          <w:tcPr>
            <w:tcW w:w="7796" w:type="dxa"/>
            <w:gridSpan w:val="2"/>
          </w:tcPr>
          <w:p w14:paraId="68407366" w14:textId="77777777" w:rsidR="00A03383" w:rsidRPr="00931004" w:rsidRDefault="00A03383" w:rsidP="003E2599">
            <w:pPr>
              <w:spacing w:before="60" w:after="60"/>
              <w:rPr>
                <w:rFonts w:cs="Arial"/>
                <w:i/>
              </w:rPr>
            </w:pPr>
            <w:r w:rsidRPr="00931004">
              <w:rPr>
                <w:rFonts w:cs="Arial"/>
                <w:i/>
              </w:rPr>
              <w:t>[INSERT FULL RESPONSE FOR EVALUATION HERE]</w:t>
            </w:r>
          </w:p>
          <w:p w14:paraId="0B981009" w14:textId="77777777" w:rsidR="00A03383" w:rsidRPr="00931004" w:rsidRDefault="00A03383" w:rsidP="003E2599">
            <w:pPr>
              <w:spacing w:before="60" w:after="60"/>
              <w:rPr>
                <w:rFonts w:cs="Arial"/>
                <w:i/>
              </w:rPr>
            </w:pPr>
          </w:p>
        </w:tc>
      </w:tr>
      <w:tr w:rsidR="00A03383" w:rsidRPr="00931004" w14:paraId="515A2C48" w14:textId="77777777" w:rsidTr="003E2599">
        <w:trPr>
          <w:cantSplit/>
        </w:trPr>
        <w:tc>
          <w:tcPr>
            <w:tcW w:w="7796" w:type="dxa"/>
            <w:gridSpan w:val="2"/>
          </w:tcPr>
          <w:p w14:paraId="54A4CD05" w14:textId="77777777" w:rsidR="00A03383" w:rsidRPr="00931004" w:rsidRDefault="00A03383" w:rsidP="003E2599">
            <w:pPr>
              <w:spacing w:before="60" w:after="60"/>
              <w:rPr>
                <w:rFonts w:cs="Arial"/>
                <w:i/>
              </w:rPr>
            </w:pPr>
            <w:r w:rsidRPr="00931004">
              <w:rPr>
                <w:rFonts w:cs="Arial"/>
                <w:i/>
              </w:rPr>
              <w:t>[INSERT REFERENCE TO ADDITIONAL INFORMATION HERE]</w:t>
            </w:r>
          </w:p>
        </w:tc>
      </w:tr>
    </w:tbl>
    <w:p w14:paraId="01E58387" w14:textId="77777777" w:rsidR="00A03383" w:rsidRPr="00A03383" w:rsidRDefault="00A03383" w:rsidP="00A03383">
      <w:pPr>
        <w:spacing w:after="0"/>
        <w:contextualSpacing/>
      </w:pPr>
    </w:p>
    <w:p w14:paraId="05877EC1" w14:textId="77777777" w:rsidR="00A03383" w:rsidRPr="002A4024" w:rsidRDefault="00A03383" w:rsidP="00407D17">
      <w:pPr>
        <w:spacing w:after="0"/>
        <w:contextualSpacing/>
      </w:pPr>
    </w:p>
    <w:p w14:paraId="2EE9938C" w14:textId="2BE9BE14" w:rsidR="002A4024" w:rsidRDefault="002A4024" w:rsidP="002A4024">
      <w:pPr>
        <w:pStyle w:val="Heading2"/>
        <w:numPr>
          <w:ilvl w:val="1"/>
          <w:numId w:val="20"/>
        </w:numPr>
      </w:pPr>
      <w:bookmarkStart w:id="285" w:name="_Toc159937148"/>
      <w:r>
        <w:t>FARB</w:t>
      </w:r>
      <w:bookmarkEnd w:id="285"/>
    </w:p>
    <w:p w14:paraId="0FF6B260" w14:textId="77777777" w:rsidR="00067FBE" w:rsidRDefault="00067FBE" w:rsidP="00067FBE">
      <w:pPr>
        <w:pStyle w:val="Heading3"/>
        <w:numPr>
          <w:ilvl w:val="2"/>
          <w:numId w:val="20"/>
        </w:numPr>
      </w:pPr>
      <w:bookmarkStart w:id="286" w:name="_Toc159937149"/>
      <w:r>
        <w:t>Acrylic Sheet for Map</w:t>
      </w:r>
      <w:bookmarkEnd w:id="286"/>
    </w:p>
    <w:p w14:paraId="0625C214" w14:textId="1FA8E03B" w:rsidR="00067FBE" w:rsidRDefault="00067FBE" w:rsidP="00067FBE">
      <w:pPr>
        <w:numPr>
          <w:ilvl w:val="0"/>
          <w:numId w:val="144"/>
        </w:numPr>
        <w:contextualSpacing/>
      </w:pPr>
      <w:r>
        <w:t>A clear 3mm acrylic sheet shall be provided for the FAPM tower. This sheet will be used to protect the map which is displayed on the console worksurface. The acrylic sheet shall be 730mm x 760mm.</w:t>
      </w:r>
      <w:r w:rsidR="0093440B">
        <w:t xml:space="preserve"> </w:t>
      </w:r>
      <w:r w:rsidR="0093440B" w:rsidRPr="0093440B">
        <w:t>The Tenderer shall provide full details on the proposed acrylic sheet and make provision for it in the costing.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30343658" w14:textId="77777777" w:rsidTr="00421BDD">
        <w:tc>
          <w:tcPr>
            <w:tcW w:w="4320" w:type="dxa"/>
          </w:tcPr>
          <w:p w14:paraId="5F937D07" w14:textId="77777777" w:rsidR="001462F5" w:rsidRPr="00931004" w:rsidRDefault="001462F5" w:rsidP="00421BDD">
            <w:pPr>
              <w:spacing w:before="60" w:after="60"/>
              <w:rPr>
                <w:rFonts w:cs="Arial"/>
                <w:b/>
                <w:bCs/>
              </w:rPr>
            </w:pPr>
            <w:r w:rsidRPr="00931004">
              <w:rPr>
                <w:rFonts w:cs="Arial"/>
                <w:b/>
                <w:bCs/>
              </w:rPr>
              <w:lastRenderedPageBreak/>
              <w:t>COMPLIANCE (C/PC/NC</w:t>
            </w:r>
            <w:r>
              <w:rPr>
                <w:rFonts w:cs="Arial"/>
                <w:b/>
                <w:bCs/>
              </w:rPr>
              <w:t>/Noted</w:t>
            </w:r>
            <w:r w:rsidRPr="00931004">
              <w:rPr>
                <w:rFonts w:cs="Arial"/>
                <w:b/>
                <w:bCs/>
              </w:rPr>
              <w:t>)</w:t>
            </w:r>
          </w:p>
        </w:tc>
        <w:tc>
          <w:tcPr>
            <w:tcW w:w="3476" w:type="dxa"/>
          </w:tcPr>
          <w:p w14:paraId="38304E2F" w14:textId="77777777" w:rsidR="001462F5" w:rsidRPr="00931004" w:rsidRDefault="001462F5" w:rsidP="00421BDD">
            <w:pPr>
              <w:spacing w:before="60" w:after="60"/>
              <w:rPr>
                <w:rFonts w:cs="Arial"/>
              </w:rPr>
            </w:pPr>
          </w:p>
        </w:tc>
      </w:tr>
      <w:tr w:rsidR="001462F5" w:rsidRPr="00931004" w14:paraId="52E815CD" w14:textId="77777777" w:rsidTr="00421BDD">
        <w:trPr>
          <w:cantSplit/>
        </w:trPr>
        <w:tc>
          <w:tcPr>
            <w:tcW w:w="7796" w:type="dxa"/>
            <w:gridSpan w:val="2"/>
          </w:tcPr>
          <w:p w14:paraId="5E159C91" w14:textId="77777777" w:rsidR="001462F5" w:rsidRPr="00931004" w:rsidRDefault="001462F5" w:rsidP="00421BDD">
            <w:pPr>
              <w:spacing w:before="60" w:after="60"/>
              <w:rPr>
                <w:rFonts w:cs="Arial"/>
                <w:i/>
              </w:rPr>
            </w:pPr>
            <w:r w:rsidRPr="00931004">
              <w:rPr>
                <w:rFonts w:cs="Arial"/>
                <w:i/>
              </w:rPr>
              <w:t>[INSERT FULL RESPONSE FOR EVALUATION HERE]</w:t>
            </w:r>
          </w:p>
          <w:p w14:paraId="7E245544" w14:textId="77777777" w:rsidR="001462F5" w:rsidRPr="00931004" w:rsidRDefault="001462F5" w:rsidP="00421BDD">
            <w:pPr>
              <w:spacing w:before="60" w:after="60"/>
              <w:rPr>
                <w:rFonts w:cs="Arial"/>
                <w:i/>
              </w:rPr>
            </w:pPr>
          </w:p>
        </w:tc>
      </w:tr>
      <w:tr w:rsidR="001462F5" w:rsidRPr="00931004" w14:paraId="0DAB4638" w14:textId="77777777" w:rsidTr="00421BDD">
        <w:trPr>
          <w:cantSplit/>
        </w:trPr>
        <w:tc>
          <w:tcPr>
            <w:tcW w:w="7796" w:type="dxa"/>
            <w:gridSpan w:val="2"/>
          </w:tcPr>
          <w:p w14:paraId="2C993C4E"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71932B64" w14:textId="77777777" w:rsidR="00067FBE" w:rsidRDefault="00067FBE" w:rsidP="00067FBE">
      <w:pPr>
        <w:contextualSpacing/>
      </w:pPr>
    </w:p>
    <w:p w14:paraId="31A3C89E" w14:textId="11A7F90F" w:rsidR="002A4024" w:rsidRDefault="0093440B" w:rsidP="0093440B">
      <w:pPr>
        <w:pStyle w:val="ListParagraph"/>
        <w:numPr>
          <w:ilvl w:val="0"/>
          <w:numId w:val="144"/>
        </w:numPr>
      </w:pPr>
      <w:r w:rsidRPr="0093440B">
        <w:t>The edges of the acrylic sheet shall not be sharp or pose an OHS hazard. The Tenderer shall indicate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52B20E21" w14:textId="77777777" w:rsidTr="00421BDD">
        <w:tc>
          <w:tcPr>
            <w:tcW w:w="4320" w:type="dxa"/>
          </w:tcPr>
          <w:p w14:paraId="07C7F0A6"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1C67BC5D" w14:textId="77777777" w:rsidR="001462F5" w:rsidRPr="00931004" w:rsidRDefault="001462F5" w:rsidP="00421BDD">
            <w:pPr>
              <w:spacing w:before="60" w:after="60"/>
              <w:rPr>
                <w:rFonts w:cs="Arial"/>
              </w:rPr>
            </w:pPr>
          </w:p>
        </w:tc>
      </w:tr>
      <w:tr w:rsidR="001462F5" w:rsidRPr="00931004" w14:paraId="1D9D5373" w14:textId="77777777" w:rsidTr="00421BDD">
        <w:trPr>
          <w:cantSplit/>
        </w:trPr>
        <w:tc>
          <w:tcPr>
            <w:tcW w:w="7796" w:type="dxa"/>
            <w:gridSpan w:val="2"/>
          </w:tcPr>
          <w:p w14:paraId="13D4F9BC" w14:textId="77777777" w:rsidR="001462F5" w:rsidRPr="00931004" w:rsidRDefault="001462F5" w:rsidP="00421BDD">
            <w:pPr>
              <w:spacing w:before="60" w:after="60"/>
              <w:rPr>
                <w:rFonts w:cs="Arial"/>
                <w:i/>
              </w:rPr>
            </w:pPr>
            <w:r w:rsidRPr="00931004">
              <w:rPr>
                <w:rFonts w:cs="Arial"/>
                <w:i/>
              </w:rPr>
              <w:t>[INSERT FULL RESPONSE FOR EVALUATION HERE]</w:t>
            </w:r>
          </w:p>
          <w:p w14:paraId="6C7D4A6E" w14:textId="77777777" w:rsidR="001462F5" w:rsidRPr="00931004" w:rsidRDefault="001462F5" w:rsidP="00421BDD">
            <w:pPr>
              <w:spacing w:before="60" w:after="60"/>
              <w:rPr>
                <w:rFonts w:cs="Arial"/>
                <w:i/>
              </w:rPr>
            </w:pPr>
          </w:p>
        </w:tc>
      </w:tr>
      <w:tr w:rsidR="001462F5" w:rsidRPr="00931004" w14:paraId="3EE9577C" w14:textId="77777777" w:rsidTr="00421BDD">
        <w:trPr>
          <w:cantSplit/>
        </w:trPr>
        <w:tc>
          <w:tcPr>
            <w:tcW w:w="7796" w:type="dxa"/>
            <w:gridSpan w:val="2"/>
          </w:tcPr>
          <w:p w14:paraId="3797356D"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23AF3E3F" w14:textId="77777777" w:rsidR="002A4024" w:rsidRPr="002A4024" w:rsidRDefault="002A4024" w:rsidP="002A4024"/>
    <w:p w14:paraId="21C5BAF9" w14:textId="4CB09FA6" w:rsidR="002A4024" w:rsidRDefault="002A4024" w:rsidP="002A4024">
      <w:pPr>
        <w:pStyle w:val="Heading3"/>
        <w:numPr>
          <w:ilvl w:val="2"/>
          <w:numId w:val="20"/>
        </w:numPr>
      </w:pPr>
      <w:bookmarkStart w:id="287" w:name="_Toc159937150"/>
      <w:r>
        <w:t>Equipment Cabinets</w:t>
      </w:r>
      <w:bookmarkEnd w:id="287"/>
    </w:p>
    <w:p w14:paraId="5FEF22A2" w14:textId="1018BCC3" w:rsidR="00BB1953" w:rsidRDefault="00BB1953" w:rsidP="00D22E1A">
      <w:pPr>
        <w:numPr>
          <w:ilvl w:val="0"/>
          <w:numId w:val="143"/>
        </w:numPr>
        <w:contextualSpacing/>
      </w:pPr>
      <w:r w:rsidRPr="00067FBE">
        <w:t xml:space="preserve">There shall be two movable equipment cabinets placed under the working surface of the console at FARB. These cabinets will be placed under the two corners of the TWR Controller position. </w:t>
      </w:r>
      <w:r w:rsidR="00D22E1A" w:rsidRPr="00D22E1A">
        <w:t>The equipment cabinet shall have the same lifespan as the consoles.</w:t>
      </w:r>
      <w:r w:rsidR="00D22E1A">
        <w:t xml:space="preserve"> </w:t>
      </w:r>
      <w:r w:rsidRPr="00067FBE">
        <w:t xml:space="preserve">The basic design of the equipment cabinet is depicted in </w:t>
      </w:r>
      <w:r w:rsidR="00717EC3">
        <w:fldChar w:fldCharType="begin"/>
      </w:r>
      <w:r w:rsidR="00717EC3">
        <w:instrText xml:space="preserve"> REF _Ref146632664 \h </w:instrText>
      </w:r>
      <w:r w:rsidR="00717EC3">
        <w:fldChar w:fldCharType="separate"/>
      </w:r>
      <w:r w:rsidR="0066188E" w:rsidRPr="00067FBE">
        <w:rPr>
          <w:rFonts w:eastAsia="Times New Roman" w:cs="Times New Roman"/>
          <w:b/>
          <w:bCs/>
          <w:szCs w:val="20"/>
        </w:rPr>
        <w:t xml:space="preserve">Figure </w:t>
      </w:r>
      <w:r w:rsidR="0066188E">
        <w:rPr>
          <w:rFonts w:eastAsia="Times New Roman" w:cs="Times New Roman"/>
          <w:b/>
          <w:bCs/>
          <w:noProof/>
          <w:szCs w:val="20"/>
        </w:rPr>
        <w:t>51</w:t>
      </w:r>
      <w:r w:rsidR="00717EC3">
        <w:fldChar w:fldCharType="end"/>
      </w:r>
      <w:r w:rsidR="00717EC3">
        <w:t xml:space="preserve">. </w:t>
      </w:r>
      <w:r w:rsidRPr="00067FBE">
        <w:t xml:space="preserve">The dimensions on the diagram should not be assumed to be accurate. </w:t>
      </w:r>
      <w:r w:rsidR="00D22E1A" w:rsidRPr="00D22E1A">
        <w:t>The Tenderer shall provide a conceptual design for the equipment cabinet. (D)</w:t>
      </w:r>
    </w:p>
    <w:p w14:paraId="11B6AC0A" w14:textId="77777777" w:rsidR="00F30AF0" w:rsidRPr="00067FBE" w:rsidRDefault="00F30AF0" w:rsidP="00F30AF0">
      <w:pPr>
        <w:contextualSpacing/>
      </w:pPr>
    </w:p>
    <w:p w14:paraId="741084F4" w14:textId="77777777" w:rsidR="00BB1953" w:rsidRPr="00067FBE" w:rsidRDefault="00BB1953" w:rsidP="00BB1953">
      <w:pPr>
        <w:keepNext/>
        <w:ind w:left="576"/>
        <w:jc w:val="center"/>
      </w:pPr>
      <w:r w:rsidRPr="00067FBE">
        <w:rPr>
          <w:noProof/>
          <w:lang w:val="en-GB" w:eastAsia="en-GB"/>
        </w:rPr>
        <w:drawing>
          <wp:inline distT="0" distB="0" distL="0" distR="0" wp14:anchorId="3EBE5A8C" wp14:editId="27A4941D">
            <wp:extent cx="1617345" cy="1439545"/>
            <wp:effectExtent l="0" t="0" r="1905" b="8255"/>
            <wp:docPr id="2084699482" name="Picture 2084699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17345" cy="1439545"/>
                    </a:xfrm>
                    <a:prstGeom prst="rect">
                      <a:avLst/>
                    </a:prstGeom>
                    <a:noFill/>
                    <a:ln>
                      <a:noFill/>
                    </a:ln>
                  </pic:spPr>
                </pic:pic>
              </a:graphicData>
            </a:graphic>
          </wp:inline>
        </w:drawing>
      </w:r>
    </w:p>
    <w:p w14:paraId="38C97841" w14:textId="1556120B" w:rsidR="00BB1953" w:rsidRPr="00067FBE" w:rsidRDefault="00BB1953" w:rsidP="00BB1953">
      <w:pPr>
        <w:spacing w:after="0" w:line="240" w:lineRule="auto"/>
        <w:jc w:val="center"/>
        <w:rPr>
          <w:rFonts w:eastAsia="Times New Roman" w:cs="Times New Roman"/>
          <w:b/>
          <w:bCs/>
          <w:szCs w:val="20"/>
        </w:rPr>
      </w:pPr>
      <w:bookmarkStart w:id="288" w:name="_Ref146632664"/>
      <w:r w:rsidRPr="00067FBE">
        <w:rPr>
          <w:rFonts w:eastAsia="Times New Roman" w:cs="Times New Roman"/>
          <w:b/>
          <w:bCs/>
          <w:szCs w:val="20"/>
        </w:rPr>
        <w:t xml:space="preserve">Figure </w:t>
      </w:r>
      <w:r w:rsidRPr="00067FBE">
        <w:fldChar w:fldCharType="begin"/>
      </w:r>
      <w:r w:rsidRPr="00067FBE">
        <w:rPr>
          <w:rFonts w:eastAsia="Times New Roman" w:cs="Times New Roman"/>
          <w:b/>
          <w:bCs/>
          <w:noProof/>
          <w:szCs w:val="20"/>
        </w:rPr>
        <w:instrText xml:space="preserve"> SEQ Figure \* ARABIC </w:instrText>
      </w:r>
      <w:r w:rsidRPr="00067FBE">
        <w:fldChar w:fldCharType="separate"/>
      </w:r>
      <w:r w:rsidR="0066188E">
        <w:rPr>
          <w:rFonts w:eastAsia="Times New Roman" w:cs="Times New Roman"/>
          <w:b/>
          <w:bCs/>
          <w:noProof/>
          <w:szCs w:val="20"/>
        </w:rPr>
        <w:t>51</w:t>
      </w:r>
      <w:r w:rsidRPr="00067FBE">
        <w:fldChar w:fldCharType="end"/>
      </w:r>
      <w:bookmarkEnd w:id="288"/>
      <w:r w:rsidRPr="00067FBE">
        <w:rPr>
          <w:rFonts w:eastAsia="Times New Roman" w:cs="Times New Roman"/>
          <w:b/>
          <w:bCs/>
          <w:szCs w:val="20"/>
        </w:rPr>
        <w:t>: Basic conceptual design of a typical equipment cabinet.</w:t>
      </w:r>
    </w:p>
    <w:p w14:paraId="241739F2" w14:textId="77777777" w:rsidR="00BB1953" w:rsidRPr="00067FBE" w:rsidRDefault="00BB1953" w:rsidP="00BB1953">
      <w:pPr>
        <w:contextualSpacing/>
      </w:pP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215FB0C7" w14:textId="77777777" w:rsidTr="00421BDD">
        <w:tc>
          <w:tcPr>
            <w:tcW w:w="4320" w:type="dxa"/>
          </w:tcPr>
          <w:p w14:paraId="3A70252D"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7B4F042A" w14:textId="77777777" w:rsidR="001462F5" w:rsidRPr="00931004" w:rsidRDefault="001462F5" w:rsidP="00421BDD">
            <w:pPr>
              <w:spacing w:before="60" w:after="60"/>
              <w:rPr>
                <w:rFonts w:cs="Arial"/>
              </w:rPr>
            </w:pPr>
          </w:p>
        </w:tc>
      </w:tr>
      <w:tr w:rsidR="001462F5" w:rsidRPr="00931004" w14:paraId="08BB2B35" w14:textId="77777777" w:rsidTr="00421BDD">
        <w:trPr>
          <w:cantSplit/>
        </w:trPr>
        <w:tc>
          <w:tcPr>
            <w:tcW w:w="7796" w:type="dxa"/>
            <w:gridSpan w:val="2"/>
          </w:tcPr>
          <w:p w14:paraId="6F0D7CF6" w14:textId="77777777" w:rsidR="001462F5" w:rsidRPr="00931004" w:rsidRDefault="001462F5" w:rsidP="00421BDD">
            <w:pPr>
              <w:spacing w:before="60" w:after="60"/>
              <w:rPr>
                <w:rFonts w:cs="Arial"/>
                <w:i/>
              </w:rPr>
            </w:pPr>
            <w:r w:rsidRPr="00931004">
              <w:rPr>
                <w:rFonts w:cs="Arial"/>
                <w:i/>
              </w:rPr>
              <w:t>[INSERT FULL RESPONSE FOR EVALUATION HERE]</w:t>
            </w:r>
          </w:p>
          <w:p w14:paraId="737FCBD2" w14:textId="77777777" w:rsidR="001462F5" w:rsidRPr="00931004" w:rsidRDefault="001462F5" w:rsidP="00421BDD">
            <w:pPr>
              <w:spacing w:before="60" w:after="60"/>
              <w:rPr>
                <w:rFonts w:cs="Arial"/>
                <w:i/>
              </w:rPr>
            </w:pPr>
          </w:p>
        </w:tc>
      </w:tr>
      <w:tr w:rsidR="001462F5" w:rsidRPr="00931004" w14:paraId="20B42E9C" w14:textId="77777777" w:rsidTr="00421BDD">
        <w:trPr>
          <w:cantSplit/>
        </w:trPr>
        <w:tc>
          <w:tcPr>
            <w:tcW w:w="7796" w:type="dxa"/>
            <w:gridSpan w:val="2"/>
          </w:tcPr>
          <w:p w14:paraId="0F7543BC"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2A16B4B5" w14:textId="77777777" w:rsidR="00BB1953" w:rsidRPr="00067FBE" w:rsidRDefault="00BB1953" w:rsidP="00BB1953">
      <w:pPr>
        <w:ind w:left="720"/>
        <w:contextualSpacing/>
      </w:pPr>
    </w:p>
    <w:p w14:paraId="441F5BA5" w14:textId="2BC0B1AD" w:rsidR="00BB1953" w:rsidRPr="00067FBE" w:rsidRDefault="00BB1953" w:rsidP="00BA0BCD">
      <w:pPr>
        <w:numPr>
          <w:ilvl w:val="0"/>
          <w:numId w:val="143"/>
        </w:numPr>
        <w:spacing w:after="0"/>
        <w:contextualSpacing/>
      </w:pPr>
      <w:r w:rsidRPr="00067FBE">
        <w:t>The equipment cabinets shall accommodate a minimum of 3 desktop computer towers. The dimensions of a typical desktop computer tower can be assumed to be 750 mm x 150 mm x 550 mm (depth x width x height). The desktop computer towers shall be placed horizontally within the equipment cabinets.</w:t>
      </w:r>
      <w:r w:rsidR="00D22E1A">
        <w:t xml:space="preserve"> The Tenderer shall indicate the dimensions of the cabinet on the conceptual design.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09BC0781" w14:textId="77777777" w:rsidTr="00421BDD">
        <w:tc>
          <w:tcPr>
            <w:tcW w:w="4320" w:type="dxa"/>
          </w:tcPr>
          <w:p w14:paraId="12EC9B18"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1A06962D" w14:textId="77777777" w:rsidR="001462F5" w:rsidRPr="00931004" w:rsidRDefault="001462F5" w:rsidP="00421BDD">
            <w:pPr>
              <w:spacing w:before="60" w:after="60"/>
              <w:rPr>
                <w:rFonts w:cs="Arial"/>
              </w:rPr>
            </w:pPr>
          </w:p>
        </w:tc>
      </w:tr>
      <w:tr w:rsidR="001462F5" w:rsidRPr="00931004" w14:paraId="7B51C2CB" w14:textId="77777777" w:rsidTr="00421BDD">
        <w:trPr>
          <w:cantSplit/>
        </w:trPr>
        <w:tc>
          <w:tcPr>
            <w:tcW w:w="7796" w:type="dxa"/>
            <w:gridSpan w:val="2"/>
          </w:tcPr>
          <w:p w14:paraId="0D789A76" w14:textId="77777777" w:rsidR="001462F5" w:rsidRPr="00931004" w:rsidRDefault="001462F5" w:rsidP="00421BDD">
            <w:pPr>
              <w:spacing w:before="60" w:after="60"/>
              <w:rPr>
                <w:rFonts w:cs="Arial"/>
                <w:i/>
              </w:rPr>
            </w:pPr>
            <w:r w:rsidRPr="00931004">
              <w:rPr>
                <w:rFonts w:cs="Arial"/>
                <w:i/>
              </w:rPr>
              <w:t>[INSERT FULL RESPONSE FOR EVALUATION HERE]</w:t>
            </w:r>
          </w:p>
          <w:p w14:paraId="66CA55FD" w14:textId="77777777" w:rsidR="001462F5" w:rsidRPr="00931004" w:rsidRDefault="001462F5" w:rsidP="00421BDD">
            <w:pPr>
              <w:spacing w:before="60" w:after="60"/>
              <w:rPr>
                <w:rFonts w:cs="Arial"/>
                <w:i/>
              </w:rPr>
            </w:pPr>
          </w:p>
        </w:tc>
      </w:tr>
      <w:tr w:rsidR="001462F5" w:rsidRPr="00931004" w14:paraId="571C85DB" w14:textId="77777777" w:rsidTr="00421BDD">
        <w:trPr>
          <w:cantSplit/>
        </w:trPr>
        <w:tc>
          <w:tcPr>
            <w:tcW w:w="7796" w:type="dxa"/>
            <w:gridSpan w:val="2"/>
          </w:tcPr>
          <w:p w14:paraId="0AAAD791"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020BA542" w14:textId="77777777" w:rsidR="00BB1953" w:rsidRPr="00067FBE" w:rsidRDefault="00BB1953" w:rsidP="00BB1953">
      <w:pPr>
        <w:ind w:left="720"/>
        <w:contextualSpacing/>
      </w:pPr>
    </w:p>
    <w:p w14:paraId="13CF8010" w14:textId="6AA2FA6A" w:rsidR="00BB1953" w:rsidRPr="00067FBE" w:rsidRDefault="00BB1953" w:rsidP="00BA0BCD">
      <w:pPr>
        <w:numPr>
          <w:ilvl w:val="0"/>
          <w:numId w:val="143"/>
        </w:numPr>
        <w:spacing w:after="0"/>
        <w:contextualSpacing/>
      </w:pPr>
      <w:r w:rsidRPr="00067FBE">
        <w:t>The equipment cabinet shall have a minimum width of 19 inch to accommodate a 19-inch server.</w:t>
      </w:r>
      <w:r w:rsidR="00D22E1A">
        <w:t xml:space="preserve"> </w:t>
      </w:r>
      <w:r w:rsidR="00D22E1A" w:rsidRPr="00D22E1A">
        <w:t>The Tenderer shall indicate the dimensions of the cabinet on the conceptual design.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4C054401" w14:textId="77777777" w:rsidTr="00421BDD">
        <w:tc>
          <w:tcPr>
            <w:tcW w:w="4320" w:type="dxa"/>
          </w:tcPr>
          <w:p w14:paraId="436BC44D"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185690FF" w14:textId="77777777" w:rsidR="001462F5" w:rsidRPr="00931004" w:rsidRDefault="001462F5" w:rsidP="00421BDD">
            <w:pPr>
              <w:spacing w:before="60" w:after="60"/>
              <w:rPr>
                <w:rFonts w:cs="Arial"/>
              </w:rPr>
            </w:pPr>
          </w:p>
        </w:tc>
      </w:tr>
      <w:tr w:rsidR="001462F5" w:rsidRPr="00931004" w14:paraId="5CEE60EE" w14:textId="77777777" w:rsidTr="00421BDD">
        <w:trPr>
          <w:cantSplit/>
        </w:trPr>
        <w:tc>
          <w:tcPr>
            <w:tcW w:w="7796" w:type="dxa"/>
            <w:gridSpan w:val="2"/>
          </w:tcPr>
          <w:p w14:paraId="010EAB24" w14:textId="77777777" w:rsidR="001462F5" w:rsidRPr="00931004" w:rsidRDefault="001462F5" w:rsidP="00421BDD">
            <w:pPr>
              <w:spacing w:before="60" w:after="60"/>
              <w:rPr>
                <w:rFonts w:cs="Arial"/>
                <w:i/>
              </w:rPr>
            </w:pPr>
            <w:r w:rsidRPr="00931004">
              <w:rPr>
                <w:rFonts w:cs="Arial"/>
                <w:i/>
              </w:rPr>
              <w:t>[INSERT FULL RESPONSE FOR EVALUATION HERE]</w:t>
            </w:r>
          </w:p>
          <w:p w14:paraId="2AC83036" w14:textId="77777777" w:rsidR="001462F5" w:rsidRPr="00931004" w:rsidRDefault="001462F5" w:rsidP="00421BDD">
            <w:pPr>
              <w:spacing w:before="60" w:after="60"/>
              <w:rPr>
                <w:rFonts w:cs="Arial"/>
                <w:i/>
              </w:rPr>
            </w:pPr>
          </w:p>
        </w:tc>
      </w:tr>
      <w:tr w:rsidR="001462F5" w:rsidRPr="00931004" w14:paraId="4809C9B0" w14:textId="77777777" w:rsidTr="00421BDD">
        <w:trPr>
          <w:cantSplit/>
        </w:trPr>
        <w:tc>
          <w:tcPr>
            <w:tcW w:w="7796" w:type="dxa"/>
            <w:gridSpan w:val="2"/>
          </w:tcPr>
          <w:p w14:paraId="40098395"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1A70AA4D" w14:textId="77777777" w:rsidR="00BB1953" w:rsidRPr="00BB1953" w:rsidRDefault="00BB1953" w:rsidP="00BB1953">
      <w:pPr>
        <w:ind w:left="720"/>
        <w:contextualSpacing/>
        <w:rPr>
          <w:highlight w:val="green"/>
        </w:rPr>
      </w:pPr>
    </w:p>
    <w:p w14:paraId="6F421733" w14:textId="7B5B688D" w:rsidR="00BB1953" w:rsidRPr="00067FBE" w:rsidRDefault="00BB1953" w:rsidP="00BA0BCD">
      <w:pPr>
        <w:numPr>
          <w:ilvl w:val="0"/>
          <w:numId w:val="143"/>
        </w:numPr>
        <w:spacing w:after="0"/>
        <w:contextualSpacing/>
      </w:pPr>
      <w:r w:rsidRPr="00067FBE">
        <w:t>The equipment cabinet shall cater for rack mountable equipment by complying with the Electronic Industries Association (EIA) standard EIA-310 for a standard rack.</w:t>
      </w:r>
      <w:r w:rsidR="00D22E1A">
        <w:t xml:space="preserve"> The Tenderer shall indicate compliance to this requirement.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78A281BC" w14:textId="77777777" w:rsidTr="00421BDD">
        <w:tc>
          <w:tcPr>
            <w:tcW w:w="4320" w:type="dxa"/>
          </w:tcPr>
          <w:p w14:paraId="713F8546"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2CE8C38B" w14:textId="77777777" w:rsidR="001462F5" w:rsidRPr="00931004" w:rsidRDefault="001462F5" w:rsidP="00421BDD">
            <w:pPr>
              <w:spacing w:before="60" w:after="60"/>
              <w:rPr>
                <w:rFonts w:cs="Arial"/>
              </w:rPr>
            </w:pPr>
          </w:p>
        </w:tc>
      </w:tr>
      <w:tr w:rsidR="001462F5" w:rsidRPr="00931004" w14:paraId="791DBC49" w14:textId="77777777" w:rsidTr="00421BDD">
        <w:trPr>
          <w:cantSplit/>
        </w:trPr>
        <w:tc>
          <w:tcPr>
            <w:tcW w:w="7796" w:type="dxa"/>
            <w:gridSpan w:val="2"/>
          </w:tcPr>
          <w:p w14:paraId="0D580C20" w14:textId="77777777" w:rsidR="001462F5" w:rsidRPr="00931004" w:rsidRDefault="001462F5" w:rsidP="00421BDD">
            <w:pPr>
              <w:spacing w:before="60" w:after="60"/>
              <w:rPr>
                <w:rFonts w:cs="Arial"/>
                <w:i/>
              </w:rPr>
            </w:pPr>
            <w:r w:rsidRPr="00931004">
              <w:rPr>
                <w:rFonts w:cs="Arial"/>
                <w:i/>
              </w:rPr>
              <w:t>[INSERT FULL RESPONSE FOR EVALUATION HERE]</w:t>
            </w:r>
          </w:p>
          <w:p w14:paraId="05D5E0CD" w14:textId="77777777" w:rsidR="001462F5" w:rsidRPr="00931004" w:rsidRDefault="001462F5" w:rsidP="00421BDD">
            <w:pPr>
              <w:spacing w:before="60" w:after="60"/>
              <w:rPr>
                <w:rFonts w:cs="Arial"/>
                <w:i/>
              </w:rPr>
            </w:pPr>
          </w:p>
        </w:tc>
      </w:tr>
      <w:tr w:rsidR="001462F5" w:rsidRPr="00931004" w14:paraId="4F9CA298" w14:textId="77777777" w:rsidTr="00421BDD">
        <w:trPr>
          <w:cantSplit/>
        </w:trPr>
        <w:tc>
          <w:tcPr>
            <w:tcW w:w="7796" w:type="dxa"/>
            <w:gridSpan w:val="2"/>
          </w:tcPr>
          <w:p w14:paraId="04CD35FB"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5580E774" w14:textId="77777777" w:rsidR="00BB1953" w:rsidRPr="00067FBE" w:rsidRDefault="00BB1953" w:rsidP="00BB1953">
      <w:pPr>
        <w:contextualSpacing/>
      </w:pPr>
    </w:p>
    <w:p w14:paraId="4D3C2495" w14:textId="3E4D86BA" w:rsidR="00BB1953" w:rsidRPr="00067FBE" w:rsidRDefault="00BB1953" w:rsidP="00BA0BCD">
      <w:pPr>
        <w:numPr>
          <w:ilvl w:val="0"/>
          <w:numId w:val="143"/>
        </w:numPr>
        <w:spacing w:after="0"/>
        <w:contextualSpacing/>
      </w:pPr>
      <w:r w:rsidRPr="00067FBE">
        <w:t>The equipment within the cabinets shall be easily accessible from the front and back of the cabinet for maintenance activities. The cabinet doors shall be easily removable to accommodate the maintenance activities from either end.</w:t>
      </w:r>
      <w:r w:rsidR="00D22E1A">
        <w:t xml:space="preserve"> </w:t>
      </w:r>
      <w:r w:rsidR="00D22E1A" w:rsidRPr="00D22E1A">
        <w:t>The Tenderer shall explain how this requirement is met by the proposed design.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59EE03A4" w14:textId="77777777" w:rsidTr="00421BDD">
        <w:tc>
          <w:tcPr>
            <w:tcW w:w="4320" w:type="dxa"/>
          </w:tcPr>
          <w:p w14:paraId="3AFA8944"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3870C979" w14:textId="77777777" w:rsidR="001462F5" w:rsidRPr="00931004" w:rsidRDefault="001462F5" w:rsidP="00421BDD">
            <w:pPr>
              <w:spacing w:before="60" w:after="60"/>
              <w:rPr>
                <w:rFonts w:cs="Arial"/>
              </w:rPr>
            </w:pPr>
          </w:p>
        </w:tc>
      </w:tr>
      <w:tr w:rsidR="001462F5" w:rsidRPr="00931004" w14:paraId="3DEA874A" w14:textId="77777777" w:rsidTr="00421BDD">
        <w:trPr>
          <w:cantSplit/>
        </w:trPr>
        <w:tc>
          <w:tcPr>
            <w:tcW w:w="7796" w:type="dxa"/>
            <w:gridSpan w:val="2"/>
          </w:tcPr>
          <w:p w14:paraId="1B0E9EDF" w14:textId="77777777" w:rsidR="001462F5" w:rsidRPr="00931004" w:rsidRDefault="001462F5" w:rsidP="00421BDD">
            <w:pPr>
              <w:spacing w:before="60" w:after="60"/>
              <w:rPr>
                <w:rFonts w:cs="Arial"/>
                <w:i/>
              </w:rPr>
            </w:pPr>
            <w:r w:rsidRPr="00931004">
              <w:rPr>
                <w:rFonts w:cs="Arial"/>
                <w:i/>
              </w:rPr>
              <w:t>[INSERT FULL RESPONSE FOR EVALUATION HERE]</w:t>
            </w:r>
          </w:p>
          <w:p w14:paraId="1AF180E5" w14:textId="77777777" w:rsidR="001462F5" w:rsidRPr="00931004" w:rsidRDefault="001462F5" w:rsidP="00421BDD">
            <w:pPr>
              <w:spacing w:before="60" w:after="60"/>
              <w:rPr>
                <w:rFonts w:cs="Arial"/>
                <w:i/>
              </w:rPr>
            </w:pPr>
          </w:p>
        </w:tc>
      </w:tr>
      <w:tr w:rsidR="001462F5" w:rsidRPr="00931004" w14:paraId="7D1E704E" w14:textId="77777777" w:rsidTr="00421BDD">
        <w:trPr>
          <w:cantSplit/>
        </w:trPr>
        <w:tc>
          <w:tcPr>
            <w:tcW w:w="7796" w:type="dxa"/>
            <w:gridSpan w:val="2"/>
          </w:tcPr>
          <w:p w14:paraId="69550144" w14:textId="77777777" w:rsidR="001462F5" w:rsidRPr="00931004" w:rsidRDefault="001462F5" w:rsidP="00421BDD">
            <w:pPr>
              <w:spacing w:before="60" w:after="60"/>
              <w:rPr>
                <w:rFonts w:cs="Arial"/>
                <w:i/>
              </w:rPr>
            </w:pPr>
            <w:r w:rsidRPr="00931004">
              <w:rPr>
                <w:rFonts w:cs="Arial"/>
                <w:i/>
              </w:rPr>
              <w:lastRenderedPageBreak/>
              <w:t>[INSERT REFERENCE TO ADDITIONAL INFORMATION HERE]</w:t>
            </w:r>
          </w:p>
        </w:tc>
      </w:tr>
    </w:tbl>
    <w:p w14:paraId="175440FF" w14:textId="77777777" w:rsidR="00BB1953" w:rsidRPr="00067FBE" w:rsidRDefault="00BB1953" w:rsidP="00BB1953">
      <w:pPr>
        <w:spacing w:after="0"/>
        <w:ind w:left="360"/>
        <w:contextualSpacing/>
      </w:pPr>
    </w:p>
    <w:p w14:paraId="164E3A73" w14:textId="60243AB3" w:rsidR="00BB1953" w:rsidRPr="00067FBE" w:rsidRDefault="00BB1953" w:rsidP="00BA0BCD">
      <w:pPr>
        <w:numPr>
          <w:ilvl w:val="0"/>
          <w:numId w:val="143"/>
        </w:numPr>
        <w:spacing w:after="0"/>
        <w:contextualSpacing/>
      </w:pPr>
      <w:r w:rsidRPr="00067FBE">
        <w:t>The equipment cabinets’ doors shall be perforated to permit sufficient air flow in and out of the equipment cabinets.</w:t>
      </w:r>
      <w:r w:rsidR="00D22E1A">
        <w:t xml:space="preserve"> </w:t>
      </w:r>
      <w:r w:rsidR="00D22E1A" w:rsidRPr="00D22E1A">
        <w:t>The Tenderer shall explain how this requirement is met by the proposed design.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29AB48E4" w14:textId="77777777" w:rsidTr="00421BDD">
        <w:tc>
          <w:tcPr>
            <w:tcW w:w="4320" w:type="dxa"/>
          </w:tcPr>
          <w:p w14:paraId="3DC8DF1C"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5E2417A0" w14:textId="77777777" w:rsidR="001462F5" w:rsidRPr="00931004" w:rsidRDefault="001462F5" w:rsidP="00421BDD">
            <w:pPr>
              <w:spacing w:before="60" w:after="60"/>
              <w:rPr>
                <w:rFonts w:cs="Arial"/>
              </w:rPr>
            </w:pPr>
          </w:p>
        </w:tc>
      </w:tr>
      <w:tr w:rsidR="001462F5" w:rsidRPr="00931004" w14:paraId="21EF8495" w14:textId="77777777" w:rsidTr="00421BDD">
        <w:trPr>
          <w:cantSplit/>
        </w:trPr>
        <w:tc>
          <w:tcPr>
            <w:tcW w:w="7796" w:type="dxa"/>
            <w:gridSpan w:val="2"/>
          </w:tcPr>
          <w:p w14:paraId="2B181EA8" w14:textId="77777777" w:rsidR="001462F5" w:rsidRPr="00931004" w:rsidRDefault="001462F5" w:rsidP="00421BDD">
            <w:pPr>
              <w:spacing w:before="60" w:after="60"/>
              <w:rPr>
                <w:rFonts w:cs="Arial"/>
                <w:i/>
              </w:rPr>
            </w:pPr>
            <w:r w:rsidRPr="00931004">
              <w:rPr>
                <w:rFonts w:cs="Arial"/>
                <w:i/>
              </w:rPr>
              <w:t>[INSERT FULL RESPONSE FOR EVALUATION HERE]</w:t>
            </w:r>
          </w:p>
          <w:p w14:paraId="575CE5FA" w14:textId="77777777" w:rsidR="001462F5" w:rsidRPr="00931004" w:rsidRDefault="001462F5" w:rsidP="00421BDD">
            <w:pPr>
              <w:spacing w:before="60" w:after="60"/>
              <w:rPr>
                <w:rFonts w:cs="Arial"/>
                <w:i/>
              </w:rPr>
            </w:pPr>
          </w:p>
        </w:tc>
      </w:tr>
      <w:tr w:rsidR="001462F5" w:rsidRPr="00931004" w14:paraId="246C414E" w14:textId="77777777" w:rsidTr="00421BDD">
        <w:trPr>
          <w:cantSplit/>
        </w:trPr>
        <w:tc>
          <w:tcPr>
            <w:tcW w:w="7796" w:type="dxa"/>
            <w:gridSpan w:val="2"/>
          </w:tcPr>
          <w:p w14:paraId="7CBE1D05"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52251003" w14:textId="77777777" w:rsidR="00BB1953" w:rsidRPr="00067FBE" w:rsidRDefault="00BB1953" w:rsidP="00BB1953">
      <w:pPr>
        <w:pStyle w:val="ListParagraph"/>
      </w:pPr>
    </w:p>
    <w:p w14:paraId="7F90B3C6" w14:textId="77777777" w:rsidR="00D22E1A" w:rsidRPr="00496F30" w:rsidRDefault="00D22E1A" w:rsidP="00D22E1A">
      <w:pPr>
        <w:numPr>
          <w:ilvl w:val="0"/>
          <w:numId w:val="143"/>
        </w:numPr>
        <w:spacing w:after="0"/>
        <w:contextualSpacing/>
      </w:pPr>
      <w:r w:rsidRPr="00496F30">
        <w:t>The equipment cabinet shall have wheels/ castors which are lockable to prevent them from being moved unintentionally.</w:t>
      </w:r>
      <w:r>
        <w:t xml:space="preserve"> The Tenderer shall provide full details on the proposed wheels/ castors.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57772712" w14:textId="77777777" w:rsidTr="00421BDD">
        <w:tc>
          <w:tcPr>
            <w:tcW w:w="4320" w:type="dxa"/>
          </w:tcPr>
          <w:p w14:paraId="25135F0A"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7331C59E" w14:textId="77777777" w:rsidR="001462F5" w:rsidRPr="00931004" w:rsidRDefault="001462F5" w:rsidP="00421BDD">
            <w:pPr>
              <w:spacing w:before="60" w:after="60"/>
              <w:rPr>
                <w:rFonts w:cs="Arial"/>
              </w:rPr>
            </w:pPr>
          </w:p>
        </w:tc>
      </w:tr>
      <w:tr w:rsidR="001462F5" w:rsidRPr="00931004" w14:paraId="6803CED4" w14:textId="77777777" w:rsidTr="00421BDD">
        <w:trPr>
          <w:cantSplit/>
        </w:trPr>
        <w:tc>
          <w:tcPr>
            <w:tcW w:w="7796" w:type="dxa"/>
            <w:gridSpan w:val="2"/>
          </w:tcPr>
          <w:p w14:paraId="1122D44E" w14:textId="77777777" w:rsidR="001462F5" w:rsidRPr="00931004" w:rsidRDefault="001462F5" w:rsidP="00421BDD">
            <w:pPr>
              <w:spacing w:before="60" w:after="60"/>
              <w:rPr>
                <w:rFonts w:cs="Arial"/>
                <w:i/>
              </w:rPr>
            </w:pPr>
            <w:r w:rsidRPr="00931004">
              <w:rPr>
                <w:rFonts w:cs="Arial"/>
                <w:i/>
              </w:rPr>
              <w:t>[INSERT FULL RESPONSE FOR EVALUATION HERE]</w:t>
            </w:r>
          </w:p>
          <w:p w14:paraId="003763FF" w14:textId="77777777" w:rsidR="001462F5" w:rsidRPr="00931004" w:rsidRDefault="001462F5" w:rsidP="00421BDD">
            <w:pPr>
              <w:spacing w:before="60" w:after="60"/>
              <w:rPr>
                <w:rFonts w:cs="Arial"/>
                <w:i/>
              </w:rPr>
            </w:pPr>
          </w:p>
        </w:tc>
      </w:tr>
      <w:tr w:rsidR="001462F5" w:rsidRPr="00931004" w14:paraId="4898D6B5" w14:textId="77777777" w:rsidTr="00421BDD">
        <w:trPr>
          <w:cantSplit/>
        </w:trPr>
        <w:tc>
          <w:tcPr>
            <w:tcW w:w="7796" w:type="dxa"/>
            <w:gridSpan w:val="2"/>
          </w:tcPr>
          <w:p w14:paraId="752286C3"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6D4DA784" w14:textId="77777777" w:rsidR="00D22E1A" w:rsidRPr="00BB1953" w:rsidRDefault="00D22E1A" w:rsidP="00D22E1A">
      <w:pPr>
        <w:ind w:left="360"/>
        <w:rPr>
          <w:highlight w:val="green"/>
        </w:rPr>
      </w:pPr>
    </w:p>
    <w:p w14:paraId="57206511" w14:textId="77777777" w:rsidR="00D22E1A" w:rsidRPr="00496F30" w:rsidRDefault="00D22E1A" w:rsidP="00D22E1A">
      <w:pPr>
        <w:numPr>
          <w:ilvl w:val="0"/>
          <w:numId w:val="143"/>
        </w:numPr>
        <w:spacing w:after="0"/>
        <w:contextualSpacing/>
      </w:pPr>
      <w:r w:rsidRPr="00496F30">
        <w:t xml:space="preserve">The equipment cabinets front, and back doors shall be lockable. The lock shall cater for a master key. Padlock locking mechanisms are not acceptable. </w:t>
      </w:r>
      <w:r>
        <w:t>The Tenderer shall provide full details on the locking mechanism.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5D04A5EE" w14:textId="77777777" w:rsidTr="00421BDD">
        <w:tc>
          <w:tcPr>
            <w:tcW w:w="4320" w:type="dxa"/>
          </w:tcPr>
          <w:p w14:paraId="344D7D16"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1BC483E5" w14:textId="77777777" w:rsidR="001462F5" w:rsidRPr="00931004" w:rsidRDefault="001462F5" w:rsidP="00421BDD">
            <w:pPr>
              <w:spacing w:before="60" w:after="60"/>
              <w:rPr>
                <w:rFonts w:cs="Arial"/>
              </w:rPr>
            </w:pPr>
          </w:p>
        </w:tc>
      </w:tr>
      <w:tr w:rsidR="001462F5" w:rsidRPr="00931004" w14:paraId="56A9C9B8" w14:textId="77777777" w:rsidTr="00421BDD">
        <w:trPr>
          <w:cantSplit/>
        </w:trPr>
        <w:tc>
          <w:tcPr>
            <w:tcW w:w="7796" w:type="dxa"/>
            <w:gridSpan w:val="2"/>
          </w:tcPr>
          <w:p w14:paraId="165E8F14" w14:textId="77777777" w:rsidR="001462F5" w:rsidRPr="00931004" w:rsidRDefault="001462F5" w:rsidP="00421BDD">
            <w:pPr>
              <w:spacing w:before="60" w:after="60"/>
              <w:rPr>
                <w:rFonts w:cs="Arial"/>
                <w:i/>
              </w:rPr>
            </w:pPr>
            <w:r w:rsidRPr="00931004">
              <w:rPr>
                <w:rFonts w:cs="Arial"/>
                <w:i/>
              </w:rPr>
              <w:t>[INSERT FULL RESPONSE FOR EVALUATION HERE]</w:t>
            </w:r>
          </w:p>
          <w:p w14:paraId="44A3B028" w14:textId="77777777" w:rsidR="001462F5" w:rsidRPr="00931004" w:rsidRDefault="001462F5" w:rsidP="00421BDD">
            <w:pPr>
              <w:spacing w:before="60" w:after="60"/>
              <w:rPr>
                <w:rFonts w:cs="Arial"/>
                <w:i/>
              </w:rPr>
            </w:pPr>
          </w:p>
        </w:tc>
      </w:tr>
      <w:tr w:rsidR="001462F5" w:rsidRPr="00931004" w14:paraId="54E5747F" w14:textId="77777777" w:rsidTr="00421BDD">
        <w:trPr>
          <w:cantSplit/>
        </w:trPr>
        <w:tc>
          <w:tcPr>
            <w:tcW w:w="7796" w:type="dxa"/>
            <w:gridSpan w:val="2"/>
          </w:tcPr>
          <w:p w14:paraId="4AAC73DB"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0E76F733" w14:textId="5AB4BA4C" w:rsidR="00BB1953" w:rsidRDefault="00BB1953" w:rsidP="00D22E1A">
      <w:pPr>
        <w:rPr>
          <w:highlight w:val="green"/>
        </w:rPr>
      </w:pPr>
    </w:p>
    <w:p w14:paraId="78CD22BB" w14:textId="77777777" w:rsidR="00D22E1A" w:rsidRPr="00496F30" w:rsidRDefault="00D22E1A" w:rsidP="00D22E1A">
      <w:pPr>
        <w:numPr>
          <w:ilvl w:val="0"/>
          <w:numId w:val="143"/>
        </w:numPr>
        <w:spacing w:after="0"/>
        <w:contextualSpacing/>
      </w:pPr>
      <w:r w:rsidRPr="00496F30">
        <w:t>The equipment cabinet</w:t>
      </w:r>
      <w:r>
        <w:t xml:space="preserve"> </w:t>
      </w:r>
      <w:r w:rsidRPr="00496F30">
        <w:t>shall incorporate heavy</w:t>
      </w:r>
      <w:r>
        <w:t>-</w:t>
      </w:r>
      <w:r w:rsidRPr="00496F30">
        <w:t>duty sliding mechanisms</w:t>
      </w:r>
      <w:r>
        <w:t xml:space="preserve"> and drawers</w:t>
      </w:r>
      <w:r w:rsidRPr="00496F30">
        <w:t xml:space="preserve"> that will allow technicians to slide/draw out equipment from the equipment cabinets beyond the edge of the equipment cabinets for maintenance activities. </w:t>
      </w:r>
      <w:r>
        <w:t>The Tenderer shall provide full details on the heavy-duty sliding mechanisms and drawers.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18F69C9E" w14:textId="77777777" w:rsidTr="00421BDD">
        <w:tc>
          <w:tcPr>
            <w:tcW w:w="4320" w:type="dxa"/>
          </w:tcPr>
          <w:p w14:paraId="00CDD565"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73803823" w14:textId="77777777" w:rsidR="001462F5" w:rsidRPr="00931004" w:rsidRDefault="001462F5" w:rsidP="00421BDD">
            <w:pPr>
              <w:spacing w:before="60" w:after="60"/>
              <w:rPr>
                <w:rFonts w:cs="Arial"/>
              </w:rPr>
            </w:pPr>
          </w:p>
        </w:tc>
      </w:tr>
      <w:tr w:rsidR="001462F5" w:rsidRPr="00931004" w14:paraId="1FE0B2A8" w14:textId="77777777" w:rsidTr="00421BDD">
        <w:trPr>
          <w:cantSplit/>
        </w:trPr>
        <w:tc>
          <w:tcPr>
            <w:tcW w:w="7796" w:type="dxa"/>
            <w:gridSpan w:val="2"/>
          </w:tcPr>
          <w:p w14:paraId="47E308D4" w14:textId="77777777" w:rsidR="001462F5" w:rsidRPr="00931004" w:rsidRDefault="001462F5" w:rsidP="00421BDD">
            <w:pPr>
              <w:spacing w:before="60" w:after="60"/>
              <w:rPr>
                <w:rFonts w:cs="Arial"/>
                <w:i/>
              </w:rPr>
            </w:pPr>
            <w:r w:rsidRPr="00931004">
              <w:rPr>
                <w:rFonts w:cs="Arial"/>
                <w:i/>
              </w:rPr>
              <w:lastRenderedPageBreak/>
              <w:t>[INSERT FULL RESPONSE FOR EVALUATION HERE]</w:t>
            </w:r>
          </w:p>
          <w:p w14:paraId="6BD68607" w14:textId="77777777" w:rsidR="001462F5" w:rsidRPr="00931004" w:rsidRDefault="001462F5" w:rsidP="00421BDD">
            <w:pPr>
              <w:spacing w:before="60" w:after="60"/>
              <w:rPr>
                <w:rFonts w:cs="Arial"/>
                <w:i/>
              </w:rPr>
            </w:pPr>
          </w:p>
        </w:tc>
      </w:tr>
      <w:tr w:rsidR="001462F5" w:rsidRPr="00931004" w14:paraId="50F56384" w14:textId="77777777" w:rsidTr="00421BDD">
        <w:trPr>
          <w:cantSplit/>
        </w:trPr>
        <w:tc>
          <w:tcPr>
            <w:tcW w:w="7796" w:type="dxa"/>
            <w:gridSpan w:val="2"/>
          </w:tcPr>
          <w:p w14:paraId="0A32911B"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70BA5E56" w14:textId="77777777" w:rsidR="00D22E1A" w:rsidRPr="00BB1953" w:rsidRDefault="00D22E1A" w:rsidP="00D22E1A">
      <w:pPr>
        <w:ind w:left="360"/>
        <w:rPr>
          <w:highlight w:val="green"/>
        </w:rPr>
      </w:pPr>
    </w:p>
    <w:p w14:paraId="38C1F391" w14:textId="77777777" w:rsidR="00D22E1A" w:rsidRPr="00496F30" w:rsidRDefault="00D22E1A" w:rsidP="00D22E1A">
      <w:pPr>
        <w:numPr>
          <w:ilvl w:val="0"/>
          <w:numId w:val="143"/>
        </w:numPr>
        <w:spacing w:after="0"/>
        <w:contextualSpacing/>
      </w:pPr>
      <w:r w:rsidRPr="00496F30">
        <w:t>The equipment cabinet design shall cater for natural heat dissipation to prevent heat build-up within the cabinet.</w:t>
      </w:r>
      <w:r>
        <w:t xml:space="preserve"> </w:t>
      </w:r>
      <w:r w:rsidRPr="00D25E43">
        <w:t>The Tenderer shall provide details on how this will be achieved.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695F107B" w14:textId="77777777" w:rsidTr="00421BDD">
        <w:tc>
          <w:tcPr>
            <w:tcW w:w="4320" w:type="dxa"/>
          </w:tcPr>
          <w:p w14:paraId="260851CF"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283737A9" w14:textId="77777777" w:rsidR="001462F5" w:rsidRPr="00931004" w:rsidRDefault="001462F5" w:rsidP="00421BDD">
            <w:pPr>
              <w:spacing w:before="60" w:after="60"/>
              <w:rPr>
                <w:rFonts w:cs="Arial"/>
              </w:rPr>
            </w:pPr>
          </w:p>
        </w:tc>
      </w:tr>
      <w:tr w:rsidR="001462F5" w:rsidRPr="00931004" w14:paraId="206C947F" w14:textId="77777777" w:rsidTr="00421BDD">
        <w:trPr>
          <w:cantSplit/>
        </w:trPr>
        <w:tc>
          <w:tcPr>
            <w:tcW w:w="7796" w:type="dxa"/>
            <w:gridSpan w:val="2"/>
          </w:tcPr>
          <w:p w14:paraId="7F082076" w14:textId="77777777" w:rsidR="001462F5" w:rsidRPr="00931004" w:rsidRDefault="001462F5" w:rsidP="00421BDD">
            <w:pPr>
              <w:spacing w:before="60" w:after="60"/>
              <w:rPr>
                <w:rFonts w:cs="Arial"/>
                <w:i/>
              </w:rPr>
            </w:pPr>
            <w:r w:rsidRPr="00931004">
              <w:rPr>
                <w:rFonts w:cs="Arial"/>
                <w:i/>
              </w:rPr>
              <w:t>[INSERT FULL RESPONSE FOR EVALUATION HERE]</w:t>
            </w:r>
          </w:p>
          <w:p w14:paraId="75D250A4" w14:textId="77777777" w:rsidR="001462F5" w:rsidRPr="00931004" w:rsidRDefault="001462F5" w:rsidP="00421BDD">
            <w:pPr>
              <w:spacing w:before="60" w:after="60"/>
              <w:rPr>
                <w:rFonts w:cs="Arial"/>
                <w:i/>
              </w:rPr>
            </w:pPr>
          </w:p>
        </w:tc>
      </w:tr>
      <w:tr w:rsidR="001462F5" w:rsidRPr="00931004" w14:paraId="3A2A4B15" w14:textId="77777777" w:rsidTr="00421BDD">
        <w:trPr>
          <w:cantSplit/>
        </w:trPr>
        <w:tc>
          <w:tcPr>
            <w:tcW w:w="7796" w:type="dxa"/>
            <w:gridSpan w:val="2"/>
          </w:tcPr>
          <w:p w14:paraId="00899BCA"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03A9D1EE" w14:textId="77777777" w:rsidR="00D22E1A" w:rsidRPr="00496F30" w:rsidRDefault="00D22E1A" w:rsidP="00D22E1A">
      <w:pPr>
        <w:ind w:left="360"/>
      </w:pPr>
    </w:p>
    <w:p w14:paraId="24E7392E" w14:textId="77777777" w:rsidR="00D22E1A" w:rsidRPr="00496F30" w:rsidRDefault="00D22E1A" w:rsidP="00D22E1A">
      <w:pPr>
        <w:numPr>
          <w:ilvl w:val="0"/>
          <w:numId w:val="143"/>
        </w:numPr>
        <w:spacing w:after="0"/>
        <w:contextualSpacing/>
      </w:pPr>
      <w:r w:rsidRPr="00496F30">
        <w:t>The equipment cabinet design shall cater for noise suppression.</w:t>
      </w:r>
      <w:r>
        <w:t xml:space="preserve"> The Tenderer shall provide details on how this will be achieved.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336C8186" w14:textId="77777777" w:rsidTr="00421BDD">
        <w:tc>
          <w:tcPr>
            <w:tcW w:w="4320" w:type="dxa"/>
          </w:tcPr>
          <w:p w14:paraId="52FF09D1"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1D287065" w14:textId="77777777" w:rsidR="001462F5" w:rsidRPr="00931004" w:rsidRDefault="001462F5" w:rsidP="00421BDD">
            <w:pPr>
              <w:spacing w:before="60" w:after="60"/>
              <w:rPr>
                <w:rFonts w:cs="Arial"/>
              </w:rPr>
            </w:pPr>
          </w:p>
        </w:tc>
      </w:tr>
      <w:tr w:rsidR="001462F5" w:rsidRPr="00931004" w14:paraId="6D1305DE" w14:textId="77777777" w:rsidTr="00421BDD">
        <w:trPr>
          <w:cantSplit/>
        </w:trPr>
        <w:tc>
          <w:tcPr>
            <w:tcW w:w="7796" w:type="dxa"/>
            <w:gridSpan w:val="2"/>
          </w:tcPr>
          <w:p w14:paraId="64B1B94F" w14:textId="77777777" w:rsidR="001462F5" w:rsidRPr="00931004" w:rsidRDefault="001462F5" w:rsidP="00421BDD">
            <w:pPr>
              <w:spacing w:before="60" w:after="60"/>
              <w:rPr>
                <w:rFonts w:cs="Arial"/>
                <w:i/>
              </w:rPr>
            </w:pPr>
            <w:r w:rsidRPr="00931004">
              <w:rPr>
                <w:rFonts w:cs="Arial"/>
                <w:i/>
              </w:rPr>
              <w:t>[INSERT FULL RESPONSE FOR EVALUATION HERE]</w:t>
            </w:r>
          </w:p>
          <w:p w14:paraId="111EFE6B" w14:textId="77777777" w:rsidR="001462F5" w:rsidRPr="00931004" w:rsidRDefault="001462F5" w:rsidP="00421BDD">
            <w:pPr>
              <w:spacing w:before="60" w:after="60"/>
              <w:rPr>
                <w:rFonts w:cs="Arial"/>
                <w:i/>
              </w:rPr>
            </w:pPr>
          </w:p>
        </w:tc>
      </w:tr>
      <w:tr w:rsidR="001462F5" w:rsidRPr="00931004" w14:paraId="3ED18AB0" w14:textId="77777777" w:rsidTr="00421BDD">
        <w:trPr>
          <w:cantSplit/>
        </w:trPr>
        <w:tc>
          <w:tcPr>
            <w:tcW w:w="7796" w:type="dxa"/>
            <w:gridSpan w:val="2"/>
          </w:tcPr>
          <w:p w14:paraId="0DD4FBEE"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234F4942" w14:textId="77777777" w:rsidR="00BB1953" w:rsidRDefault="00BB1953" w:rsidP="00D22E1A"/>
    <w:p w14:paraId="5A2AA75A" w14:textId="77777777" w:rsidR="00D22E1A" w:rsidRPr="00496F30" w:rsidRDefault="00D22E1A" w:rsidP="00D22E1A">
      <w:pPr>
        <w:numPr>
          <w:ilvl w:val="0"/>
          <w:numId w:val="143"/>
        </w:numPr>
        <w:spacing w:after="0"/>
        <w:contextualSpacing/>
      </w:pPr>
      <w:r w:rsidRPr="00496F30">
        <w:t>The equipment cabinet shall have a cable management system. The cable management system shall take into consideration the cable route as defined herein and the sliding in and out of equipment from the equipment cabinets.</w:t>
      </w:r>
      <w:r>
        <w:t xml:space="preserve"> The Tenderer shall provide details on how this will be achieved.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500DF8B5" w14:textId="77777777" w:rsidTr="00421BDD">
        <w:tc>
          <w:tcPr>
            <w:tcW w:w="4320" w:type="dxa"/>
          </w:tcPr>
          <w:p w14:paraId="56E5F71E"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4F461E87" w14:textId="77777777" w:rsidR="001462F5" w:rsidRPr="00931004" w:rsidRDefault="001462F5" w:rsidP="00421BDD">
            <w:pPr>
              <w:spacing w:before="60" w:after="60"/>
              <w:rPr>
                <w:rFonts w:cs="Arial"/>
              </w:rPr>
            </w:pPr>
          </w:p>
        </w:tc>
      </w:tr>
      <w:tr w:rsidR="001462F5" w:rsidRPr="00931004" w14:paraId="53149C22" w14:textId="77777777" w:rsidTr="00421BDD">
        <w:trPr>
          <w:cantSplit/>
        </w:trPr>
        <w:tc>
          <w:tcPr>
            <w:tcW w:w="7796" w:type="dxa"/>
            <w:gridSpan w:val="2"/>
          </w:tcPr>
          <w:p w14:paraId="430B2586" w14:textId="77777777" w:rsidR="001462F5" w:rsidRPr="00931004" w:rsidRDefault="001462F5" w:rsidP="00421BDD">
            <w:pPr>
              <w:spacing w:before="60" w:after="60"/>
              <w:rPr>
                <w:rFonts w:cs="Arial"/>
                <w:i/>
              </w:rPr>
            </w:pPr>
            <w:r w:rsidRPr="00931004">
              <w:rPr>
                <w:rFonts w:cs="Arial"/>
                <w:i/>
              </w:rPr>
              <w:t>[INSERT FULL RESPONSE FOR EVALUATION HERE]</w:t>
            </w:r>
          </w:p>
          <w:p w14:paraId="1DAB637E" w14:textId="77777777" w:rsidR="001462F5" w:rsidRPr="00931004" w:rsidRDefault="001462F5" w:rsidP="00421BDD">
            <w:pPr>
              <w:spacing w:before="60" w:after="60"/>
              <w:rPr>
                <w:rFonts w:cs="Arial"/>
                <w:i/>
              </w:rPr>
            </w:pPr>
          </w:p>
        </w:tc>
      </w:tr>
      <w:tr w:rsidR="001462F5" w:rsidRPr="00931004" w14:paraId="72919BF1" w14:textId="77777777" w:rsidTr="00421BDD">
        <w:trPr>
          <w:cantSplit/>
        </w:trPr>
        <w:tc>
          <w:tcPr>
            <w:tcW w:w="7796" w:type="dxa"/>
            <w:gridSpan w:val="2"/>
          </w:tcPr>
          <w:p w14:paraId="58B6A981"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3162FF10" w14:textId="77777777" w:rsidR="00D22E1A" w:rsidRPr="00BB1953" w:rsidRDefault="00D22E1A" w:rsidP="00D22E1A">
      <w:pPr>
        <w:ind w:left="360"/>
        <w:rPr>
          <w:highlight w:val="green"/>
        </w:rPr>
      </w:pPr>
    </w:p>
    <w:p w14:paraId="3DDFDAB6" w14:textId="77777777" w:rsidR="00D22E1A" w:rsidRDefault="00D22E1A" w:rsidP="00D22E1A">
      <w:pPr>
        <w:numPr>
          <w:ilvl w:val="0"/>
          <w:numId w:val="143"/>
        </w:numPr>
        <w:spacing w:after="0"/>
        <w:contextualSpacing/>
      </w:pPr>
      <w:r w:rsidRPr="00496F30">
        <w:t>The equipment cabinet shall be flush with the edge of the console working surface.</w:t>
      </w:r>
      <w:r>
        <w:t xml:space="preserve"> </w:t>
      </w:r>
      <w:r w:rsidRPr="00D25E43">
        <w:t>The Tenderer shall explain how this requirement is met by their proposed design.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1CE07732" w14:textId="77777777" w:rsidTr="00421BDD">
        <w:tc>
          <w:tcPr>
            <w:tcW w:w="4320" w:type="dxa"/>
          </w:tcPr>
          <w:p w14:paraId="7988AE05"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0B88DF05" w14:textId="77777777" w:rsidR="001462F5" w:rsidRPr="00931004" w:rsidRDefault="001462F5" w:rsidP="00421BDD">
            <w:pPr>
              <w:spacing w:before="60" w:after="60"/>
              <w:rPr>
                <w:rFonts w:cs="Arial"/>
              </w:rPr>
            </w:pPr>
          </w:p>
        </w:tc>
      </w:tr>
      <w:tr w:rsidR="001462F5" w:rsidRPr="00931004" w14:paraId="6E5EE57F" w14:textId="77777777" w:rsidTr="00421BDD">
        <w:trPr>
          <w:cantSplit/>
        </w:trPr>
        <w:tc>
          <w:tcPr>
            <w:tcW w:w="7796" w:type="dxa"/>
            <w:gridSpan w:val="2"/>
          </w:tcPr>
          <w:p w14:paraId="6A496B5D" w14:textId="77777777" w:rsidR="001462F5" w:rsidRPr="00931004" w:rsidRDefault="001462F5" w:rsidP="00421BDD">
            <w:pPr>
              <w:spacing w:before="60" w:after="60"/>
              <w:rPr>
                <w:rFonts w:cs="Arial"/>
                <w:i/>
              </w:rPr>
            </w:pPr>
            <w:r w:rsidRPr="00931004">
              <w:rPr>
                <w:rFonts w:cs="Arial"/>
                <w:i/>
              </w:rPr>
              <w:lastRenderedPageBreak/>
              <w:t>[INSERT FULL RESPONSE FOR EVALUATION HERE]</w:t>
            </w:r>
          </w:p>
          <w:p w14:paraId="1DA8C373" w14:textId="77777777" w:rsidR="001462F5" w:rsidRPr="00931004" w:rsidRDefault="001462F5" w:rsidP="00421BDD">
            <w:pPr>
              <w:spacing w:before="60" w:after="60"/>
              <w:rPr>
                <w:rFonts w:cs="Arial"/>
                <w:i/>
              </w:rPr>
            </w:pPr>
          </w:p>
        </w:tc>
      </w:tr>
      <w:tr w:rsidR="001462F5" w:rsidRPr="00931004" w14:paraId="46CDAF64" w14:textId="77777777" w:rsidTr="00421BDD">
        <w:trPr>
          <w:cantSplit/>
        </w:trPr>
        <w:tc>
          <w:tcPr>
            <w:tcW w:w="7796" w:type="dxa"/>
            <w:gridSpan w:val="2"/>
          </w:tcPr>
          <w:p w14:paraId="4997275B"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4FD6400C" w14:textId="77777777" w:rsidR="00D22E1A" w:rsidRDefault="00D22E1A" w:rsidP="00D22E1A">
      <w:pPr>
        <w:spacing w:after="0"/>
        <w:ind w:left="720"/>
        <w:contextualSpacing/>
      </w:pPr>
    </w:p>
    <w:p w14:paraId="6963F495" w14:textId="77777777" w:rsidR="00D22E1A" w:rsidRPr="00496F30" w:rsidRDefault="00D22E1A" w:rsidP="00D22E1A">
      <w:pPr>
        <w:numPr>
          <w:ilvl w:val="0"/>
          <w:numId w:val="143"/>
        </w:numPr>
        <w:spacing w:after="0"/>
        <w:contextualSpacing/>
      </w:pPr>
      <w:r>
        <w:t xml:space="preserve">The look of the cabinet shall match the aesthetic of the consoles and any other cabinets/ cupboards in the tower. </w:t>
      </w:r>
      <w:r w:rsidRPr="00D25E43">
        <w:t>The Tenderer shall explain how this requirement is met by their proposed design.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1837BB14" w14:textId="77777777" w:rsidTr="00421BDD">
        <w:tc>
          <w:tcPr>
            <w:tcW w:w="4320" w:type="dxa"/>
          </w:tcPr>
          <w:p w14:paraId="52B32E20"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3EFD5878" w14:textId="77777777" w:rsidR="001462F5" w:rsidRPr="00931004" w:rsidRDefault="001462F5" w:rsidP="00421BDD">
            <w:pPr>
              <w:spacing w:before="60" w:after="60"/>
              <w:rPr>
                <w:rFonts w:cs="Arial"/>
              </w:rPr>
            </w:pPr>
          </w:p>
        </w:tc>
      </w:tr>
      <w:tr w:rsidR="001462F5" w:rsidRPr="00931004" w14:paraId="46373517" w14:textId="77777777" w:rsidTr="00421BDD">
        <w:trPr>
          <w:cantSplit/>
        </w:trPr>
        <w:tc>
          <w:tcPr>
            <w:tcW w:w="7796" w:type="dxa"/>
            <w:gridSpan w:val="2"/>
          </w:tcPr>
          <w:p w14:paraId="2D10ACAF" w14:textId="77777777" w:rsidR="001462F5" w:rsidRPr="00931004" w:rsidRDefault="001462F5" w:rsidP="00421BDD">
            <w:pPr>
              <w:spacing w:before="60" w:after="60"/>
              <w:rPr>
                <w:rFonts w:cs="Arial"/>
                <w:i/>
              </w:rPr>
            </w:pPr>
            <w:r w:rsidRPr="00931004">
              <w:rPr>
                <w:rFonts w:cs="Arial"/>
                <w:i/>
              </w:rPr>
              <w:t>[INSERT FULL RESPONSE FOR EVALUATION HERE]</w:t>
            </w:r>
          </w:p>
          <w:p w14:paraId="73BD74D0" w14:textId="77777777" w:rsidR="001462F5" w:rsidRPr="00931004" w:rsidRDefault="001462F5" w:rsidP="00421BDD">
            <w:pPr>
              <w:spacing w:before="60" w:after="60"/>
              <w:rPr>
                <w:rFonts w:cs="Arial"/>
                <w:i/>
              </w:rPr>
            </w:pPr>
          </w:p>
        </w:tc>
      </w:tr>
      <w:tr w:rsidR="001462F5" w:rsidRPr="00931004" w14:paraId="4A79808F" w14:textId="77777777" w:rsidTr="00421BDD">
        <w:trPr>
          <w:cantSplit/>
        </w:trPr>
        <w:tc>
          <w:tcPr>
            <w:tcW w:w="7796" w:type="dxa"/>
            <w:gridSpan w:val="2"/>
          </w:tcPr>
          <w:p w14:paraId="4EFC91FD"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63E8571B" w14:textId="77777777" w:rsidR="009967D8" w:rsidRDefault="009967D8" w:rsidP="009967D8">
      <w:pPr>
        <w:spacing w:after="0"/>
        <w:contextualSpacing/>
      </w:pPr>
    </w:p>
    <w:p w14:paraId="15D18337" w14:textId="77777777" w:rsidR="009967D8" w:rsidRPr="009967D8" w:rsidRDefault="009967D8" w:rsidP="009967D8">
      <w:pPr>
        <w:pStyle w:val="Heading3"/>
        <w:numPr>
          <w:ilvl w:val="2"/>
          <w:numId w:val="20"/>
        </w:numPr>
      </w:pPr>
      <w:bookmarkStart w:id="289" w:name="_Toc159937151"/>
      <w:r>
        <w:t>6-way Multi Plug</w:t>
      </w:r>
      <w:bookmarkEnd w:id="289"/>
    </w:p>
    <w:p w14:paraId="21A390DA" w14:textId="329833EB" w:rsidR="009967D8" w:rsidRDefault="009967D8" w:rsidP="002F3B51">
      <w:pPr>
        <w:numPr>
          <w:ilvl w:val="0"/>
          <w:numId w:val="159"/>
        </w:numPr>
        <w:spacing w:after="0"/>
        <w:contextualSpacing/>
      </w:pPr>
      <w:r>
        <w:t xml:space="preserve">There shall be one 6-way surge protected multi plug installed </w:t>
      </w:r>
      <w:r w:rsidR="00ED310D">
        <w:t>to the rear of the TWR</w:t>
      </w:r>
      <w:r>
        <w:t xml:space="preserve"> console </w:t>
      </w:r>
      <w:r w:rsidR="00ED310D">
        <w:t xml:space="preserve">at the </w:t>
      </w:r>
      <w:r>
        <w:t xml:space="preserve">in the position marked with “X” in the figure below. The multi plug shall accommodate 6 x 16A SA plugs, 5 x Euro plugs, and 1x Schucko plug. </w:t>
      </w:r>
      <w:r w:rsidR="00A13896">
        <w:t>The Tenderer shall provide full details on the proposed multi plug. (D)</w:t>
      </w:r>
    </w:p>
    <w:p w14:paraId="1AF8B3B2" w14:textId="77777777" w:rsidR="009967D8" w:rsidRDefault="009967D8" w:rsidP="009967D8">
      <w:pPr>
        <w:spacing w:after="0"/>
        <w:contextualSpacing/>
      </w:pPr>
    </w:p>
    <w:p w14:paraId="73475845" w14:textId="77777777" w:rsidR="00ED310D" w:rsidRDefault="00ED310D" w:rsidP="00ED310D">
      <w:pPr>
        <w:keepNext/>
        <w:spacing w:after="0"/>
        <w:contextualSpacing/>
        <w:jc w:val="center"/>
      </w:pPr>
      <w:r>
        <w:rPr>
          <w:noProof/>
        </w:rPr>
        <w:drawing>
          <wp:inline distT="0" distB="0" distL="0" distR="0" wp14:anchorId="763404AD" wp14:editId="281374C9">
            <wp:extent cx="3528642" cy="2041525"/>
            <wp:effectExtent l="0" t="0" r="0" b="0"/>
            <wp:docPr id="436696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96473" name=""/>
                    <pic:cNvPicPr/>
                  </pic:nvPicPr>
                  <pic:blipFill>
                    <a:blip r:embed="rId64"/>
                    <a:stretch>
                      <a:fillRect/>
                    </a:stretch>
                  </pic:blipFill>
                  <pic:spPr>
                    <a:xfrm>
                      <a:off x="0" y="0"/>
                      <a:ext cx="3535622" cy="2045563"/>
                    </a:xfrm>
                    <a:prstGeom prst="rect">
                      <a:avLst/>
                    </a:prstGeom>
                  </pic:spPr>
                </pic:pic>
              </a:graphicData>
            </a:graphic>
          </wp:inline>
        </w:drawing>
      </w:r>
    </w:p>
    <w:p w14:paraId="5212657E" w14:textId="01AE1917" w:rsidR="009967D8" w:rsidRPr="00BA0BCD" w:rsidRDefault="00ED310D" w:rsidP="00ED310D">
      <w:pPr>
        <w:pStyle w:val="Caption"/>
        <w:jc w:val="center"/>
        <w:rPr>
          <w:highlight w:val="green"/>
        </w:rPr>
      </w:pPr>
      <w:r>
        <w:t xml:space="preserve">Figure </w:t>
      </w:r>
      <w:r>
        <w:fldChar w:fldCharType="begin"/>
      </w:r>
      <w:r>
        <w:instrText xml:space="preserve"> SEQ Figure \* ARABIC </w:instrText>
      </w:r>
      <w:r>
        <w:fldChar w:fldCharType="separate"/>
      </w:r>
      <w:r w:rsidR="0066188E">
        <w:rPr>
          <w:noProof/>
        </w:rPr>
        <w:t>52</w:t>
      </w:r>
      <w:r>
        <w:rPr>
          <w:noProof/>
        </w:rPr>
        <w:fldChar w:fldCharType="end"/>
      </w:r>
      <w:r>
        <w:t>. 6-Way multiplug installation position</w:t>
      </w:r>
    </w:p>
    <w:p w14:paraId="23BD76FF" w14:textId="77777777" w:rsidR="009967D8" w:rsidRDefault="009967D8" w:rsidP="00BB1953">
      <w:pPr>
        <w:spacing w:after="0"/>
        <w:ind w:left="720"/>
        <w:contextualSpacing/>
      </w:pP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7794C8EA" w14:textId="77777777" w:rsidTr="00421BDD">
        <w:tc>
          <w:tcPr>
            <w:tcW w:w="4320" w:type="dxa"/>
          </w:tcPr>
          <w:p w14:paraId="00C6CA89"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65548C3C" w14:textId="77777777" w:rsidR="001462F5" w:rsidRPr="00931004" w:rsidRDefault="001462F5" w:rsidP="00421BDD">
            <w:pPr>
              <w:spacing w:before="60" w:after="60"/>
              <w:rPr>
                <w:rFonts w:cs="Arial"/>
              </w:rPr>
            </w:pPr>
          </w:p>
        </w:tc>
      </w:tr>
      <w:tr w:rsidR="001462F5" w:rsidRPr="00931004" w14:paraId="1C863884" w14:textId="77777777" w:rsidTr="00421BDD">
        <w:trPr>
          <w:cantSplit/>
        </w:trPr>
        <w:tc>
          <w:tcPr>
            <w:tcW w:w="7796" w:type="dxa"/>
            <w:gridSpan w:val="2"/>
          </w:tcPr>
          <w:p w14:paraId="21ECACA0" w14:textId="77777777" w:rsidR="001462F5" w:rsidRPr="00931004" w:rsidRDefault="001462F5" w:rsidP="00421BDD">
            <w:pPr>
              <w:spacing w:before="60" w:after="60"/>
              <w:rPr>
                <w:rFonts w:cs="Arial"/>
                <w:i/>
              </w:rPr>
            </w:pPr>
            <w:r w:rsidRPr="00931004">
              <w:rPr>
                <w:rFonts w:cs="Arial"/>
                <w:i/>
              </w:rPr>
              <w:t>[INSERT FULL RESPONSE FOR EVALUATION HERE]</w:t>
            </w:r>
          </w:p>
          <w:p w14:paraId="0FA73418" w14:textId="77777777" w:rsidR="001462F5" w:rsidRPr="00931004" w:rsidRDefault="001462F5" w:rsidP="00421BDD">
            <w:pPr>
              <w:spacing w:before="60" w:after="60"/>
              <w:rPr>
                <w:rFonts w:cs="Arial"/>
                <w:i/>
              </w:rPr>
            </w:pPr>
          </w:p>
        </w:tc>
      </w:tr>
      <w:tr w:rsidR="001462F5" w:rsidRPr="00931004" w14:paraId="0C9B3800" w14:textId="77777777" w:rsidTr="00421BDD">
        <w:trPr>
          <w:cantSplit/>
        </w:trPr>
        <w:tc>
          <w:tcPr>
            <w:tcW w:w="7796" w:type="dxa"/>
            <w:gridSpan w:val="2"/>
          </w:tcPr>
          <w:p w14:paraId="6432D17B"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18F8183E" w14:textId="77777777" w:rsidR="001462F5" w:rsidRDefault="001462F5" w:rsidP="00BB1953">
      <w:pPr>
        <w:spacing w:after="0"/>
        <w:ind w:left="720"/>
        <w:contextualSpacing/>
      </w:pPr>
    </w:p>
    <w:p w14:paraId="1BC4C402" w14:textId="77777777" w:rsidR="00A8065F" w:rsidRPr="00AF5A5C" w:rsidRDefault="00A8065F" w:rsidP="00A8065F">
      <w:pPr>
        <w:pStyle w:val="Heading3"/>
        <w:numPr>
          <w:ilvl w:val="2"/>
          <w:numId w:val="20"/>
        </w:numPr>
      </w:pPr>
      <w:bookmarkStart w:id="290" w:name="_Toc159937152"/>
      <w:r w:rsidRPr="00AF5A5C">
        <w:lastRenderedPageBreak/>
        <w:t>Sink</w:t>
      </w:r>
      <w:bookmarkEnd w:id="290"/>
    </w:p>
    <w:p w14:paraId="66A04DFA" w14:textId="61B87714" w:rsidR="00A8065F" w:rsidRPr="00F30AF0" w:rsidRDefault="00A8065F" w:rsidP="0028474E">
      <w:pPr>
        <w:numPr>
          <w:ilvl w:val="0"/>
          <w:numId w:val="158"/>
        </w:numPr>
        <w:spacing w:after="0"/>
        <w:contextualSpacing/>
      </w:pPr>
      <w:r w:rsidRPr="00F30AF0">
        <w:t>The tower cab is equipped with a sink and a tap (</w:t>
      </w:r>
      <w:r w:rsidR="00F30AF0" w:rsidRPr="00F30AF0">
        <w:rPr>
          <w:b/>
          <w:bCs/>
        </w:rPr>
        <w:fldChar w:fldCharType="begin"/>
      </w:r>
      <w:r w:rsidR="00F30AF0" w:rsidRPr="00F30AF0">
        <w:rPr>
          <w:b/>
          <w:bCs/>
        </w:rPr>
        <w:instrText xml:space="preserve"> REF _Ref146632772 \h  \* MERGEFORMAT </w:instrText>
      </w:r>
      <w:r w:rsidR="00F30AF0" w:rsidRPr="00F30AF0">
        <w:rPr>
          <w:b/>
          <w:bCs/>
        </w:rPr>
      </w:r>
      <w:r w:rsidR="00F30AF0" w:rsidRPr="00F30AF0">
        <w:rPr>
          <w:b/>
          <w:bCs/>
        </w:rPr>
        <w:fldChar w:fldCharType="separate"/>
      </w:r>
      <w:r w:rsidR="0066188E" w:rsidRPr="00367CEE">
        <w:rPr>
          <w:b/>
          <w:bCs/>
        </w:rPr>
        <w:t xml:space="preserve">Figure </w:t>
      </w:r>
      <w:r w:rsidR="0066188E" w:rsidRPr="00367CEE">
        <w:rPr>
          <w:b/>
          <w:bCs/>
          <w:noProof/>
        </w:rPr>
        <w:t>53</w:t>
      </w:r>
      <w:r w:rsidR="00F30AF0" w:rsidRPr="00F30AF0">
        <w:rPr>
          <w:b/>
          <w:bCs/>
        </w:rPr>
        <w:fldChar w:fldCharType="end"/>
      </w:r>
      <w:r w:rsidRPr="00F30AF0">
        <w:t>) with plumbing (</w:t>
      </w:r>
      <w:r w:rsidR="00F30AF0" w:rsidRPr="00F30AF0">
        <w:rPr>
          <w:b/>
          <w:bCs/>
        </w:rPr>
        <w:fldChar w:fldCharType="begin"/>
      </w:r>
      <w:r w:rsidR="00F30AF0" w:rsidRPr="00F30AF0">
        <w:rPr>
          <w:b/>
          <w:bCs/>
        </w:rPr>
        <w:instrText xml:space="preserve"> REF _Ref146632784 \h  \* MERGEFORMAT </w:instrText>
      </w:r>
      <w:r w:rsidR="00F30AF0" w:rsidRPr="00F30AF0">
        <w:rPr>
          <w:b/>
          <w:bCs/>
        </w:rPr>
      </w:r>
      <w:r w:rsidR="00F30AF0" w:rsidRPr="00F30AF0">
        <w:rPr>
          <w:b/>
          <w:bCs/>
        </w:rPr>
        <w:fldChar w:fldCharType="separate"/>
      </w:r>
      <w:r w:rsidR="0066188E" w:rsidRPr="00367CEE">
        <w:rPr>
          <w:b/>
          <w:bCs/>
        </w:rPr>
        <w:t xml:space="preserve">Figure </w:t>
      </w:r>
      <w:r w:rsidR="0066188E" w:rsidRPr="00367CEE">
        <w:rPr>
          <w:b/>
          <w:bCs/>
          <w:noProof/>
        </w:rPr>
        <w:t>54</w:t>
      </w:r>
      <w:r w:rsidR="00F30AF0" w:rsidRPr="00F30AF0">
        <w:rPr>
          <w:b/>
          <w:bCs/>
        </w:rPr>
        <w:fldChar w:fldCharType="end"/>
      </w:r>
      <w:r w:rsidRPr="00F30AF0">
        <w:t xml:space="preserve">). </w:t>
      </w:r>
      <w:r w:rsidR="00A13896" w:rsidRPr="00A13896">
        <w:t>The sink shall be replaced with a similar ceramic drop-in basin which is at least 190mm deep.</w:t>
      </w:r>
      <w:r w:rsidR="00A13896">
        <w:t xml:space="preserve"> </w:t>
      </w:r>
      <w:r w:rsidR="00A13896" w:rsidRPr="00A13896">
        <w:t>The Tenderer shall provide full details on the proposed sink and associated plumbing; and make provision for it in the costing.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52F19" w:rsidRPr="00A8065F" w14:paraId="657EA65E" w14:textId="77777777" w:rsidTr="00A22738">
        <w:tc>
          <w:tcPr>
            <w:tcW w:w="4508" w:type="dxa"/>
          </w:tcPr>
          <w:p w14:paraId="2EDC5413" w14:textId="3FCBD4F7" w:rsidR="00A8065F" w:rsidRPr="0006386E" w:rsidRDefault="00952F19" w:rsidP="00A22738">
            <w:pPr>
              <w:pStyle w:val="Caption"/>
              <w:keepNext/>
              <w:jc w:val="center"/>
            </w:pPr>
            <w:r w:rsidRPr="0006386E">
              <w:rPr>
                <w:noProof/>
              </w:rPr>
              <w:drawing>
                <wp:inline distT="0" distB="0" distL="0" distR="0" wp14:anchorId="1A927658" wp14:editId="39A2A5EC">
                  <wp:extent cx="2595283" cy="1459523"/>
                  <wp:effectExtent l="0" t="0" r="0" b="7620"/>
                  <wp:docPr id="11387351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15647" cy="1470975"/>
                          </a:xfrm>
                          <a:prstGeom prst="rect">
                            <a:avLst/>
                          </a:prstGeom>
                          <a:noFill/>
                          <a:ln>
                            <a:noFill/>
                          </a:ln>
                        </pic:spPr>
                      </pic:pic>
                    </a:graphicData>
                  </a:graphic>
                </wp:inline>
              </w:drawing>
            </w:r>
          </w:p>
        </w:tc>
        <w:tc>
          <w:tcPr>
            <w:tcW w:w="4508" w:type="dxa"/>
          </w:tcPr>
          <w:p w14:paraId="55923817" w14:textId="7005FD8B" w:rsidR="00A8065F" w:rsidRPr="0006386E" w:rsidRDefault="00952F19" w:rsidP="00A22738">
            <w:pPr>
              <w:keepNext/>
              <w:contextualSpacing/>
              <w:jc w:val="center"/>
            </w:pPr>
            <w:r w:rsidRPr="0006386E">
              <w:rPr>
                <w:noProof/>
              </w:rPr>
              <w:drawing>
                <wp:inline distT="0" distB="0" distL="0" distR="0" wp14:anchorId="4C06D151" wp14:editId="56DC1E46">
                  <wp:extent cx="2577034" cy="1450118"/>
                  <wp:effectExtent l="0" t="0" r="0" b="0"/>
                  <wp:docPr id="18077229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04065" cy="1465328"/>
                          </a:xfrm>
                          <a:prstGeom prst="rect">
                            <a:avLst/>
                          </a:prstGeom>
                          <a:noFill/>
                          <a:ln>
                            <a:noFill/>
                          </a:ln>
                        </pic:spPr>
                      </pic:pic>
                    </a:graphicData>
                  </a:graphic>
                </wp:inline>
              </w:drawing>
            </w:r>
          </w:p>
        </w:tc>
      </w:tr>
      <w:tr w:rsidR="00952F19" w:rsidRPr="00AF5A5C" w14:paraId="0040DF4C" w14:textId="77777777" w:rsidTr="00A22738">
        <w:tc>
          <w:tcPr>
            <w:tcW w:w="4508" w:type="dxa"/>
          </w:tcPr>
          <w:p w14:paraId="46C14016" w14:textId="04D26F68" w:rsidR="00A8065F" w:rsidRPr="0006386E" w:rsidRDefault="00A8065F" w:rsidP="00A22738">
            <w:pPr>
              <w:pStyle w:val="Caption"/>
              <w:jc w:val="center"/>
            </w:pPr>
            <w:bookmarkStart w:id="291" w:name="_Ref146632772"/>
            <w:r w:rsidRPr="0006386E">
              <w:t xml:space="preserve">Figure </w:t>
            </w:r>
            <w:r>
              <w:fldChar w:fldCharType="begin"/>
            </w:r>
            <w:r>
              <w:instrText xml:space="preserve"> SEQ Figure \* ARABIC </w:instrText>
            </w:r>
            <w:r>
              <w:fldChar w:fldCharType="separate"/>
            </w:r>
            <w:r w:rsidR="0066188E">
              <w:rPr>
                <w:noProof/>
              </w:rPr>
              <w:t>53</w:t>
            </w:r>
            <w:r>
              <w:rPr>
                <w:noProof/>
              </w:rPr>
              <w:fldChar w:fldCharType="end"/>
            </w:r>
            <w:bookmarkEnd w:id="291"/>
            <w:r w:rsidRPr="0006386E">
              <w:t>. F</w:t>
            </w:r>
            <w:r w:rsidR="00952F19" w:rsidRPr="0006386E">
              <w:t>ARB</w:t>
            </w:r>
            <w:r w:rsidRPr="0006386E">
              <w:t xml:space="preserve"> Sink and tap.</w:t>
            </w:r>
          </w:p>
          <w:p w14:paraId="7EC460F5" w14:textId="77777777" w:rsidR="00A8065F" w:rsidRPr="0006386E" w:rsidRDefault="00A8065F" w:rsidP="00A22738">
            <w:pPr>
              <w:pStyle w:val="Caption"/>
              <w:keepNext/>
              <w:jc w:val="center"/>
              <w:rPr>
                <w:noProof/>
              </w:rPr>
            </w:pPr>
          </w:p>
        </w:tc>
        <w:tc>
          <w:tcPr>
            <w:tcW w:w="4508" w:type="dxa"/>
          </w:tcPr>
          <w:p w14:paraId="4EC89675" w14:textId="28E8C34C" w:rsidR="00A8065F" w:rsidRPr="0006386E" w:rsidRDefault="00A8065F" w:rsidP="00A22738">
            <w:pPr>
              <w:pStyle w:val="Caption"/>
              <w:jc w:val="center"/>
              <w:rPr>
                <w:noProof/>
              </w:rPr>
            </w:pPr>
            <w:bookmarkStart w:id="292" w:name="_Ref146632784"/>
            <w:r w:rsidRPr="0006386E">
              <w:t xml:space="preserve">Figure </w:t>
            </w:r>
            <w:r>
              <w:fldChar w:fldCharType="begin"/>
            </w:r>
            <w:r>
              <w:instrText xml:space="preserve"> SEQ Figure \* ARABIC </w:instrText>
            </w:r>
            <w:r>
              <w:fldChar w:fldCharType="separate"/>
            </w:r>
            <w:r w:rsidR="0066188E">
              <w:rPr>
                <w:noProof/>
              </w:rPr>
              <w:t>54</w:t>
            </w:r>
            <w:r>
              <w:rPr>
                <w:noProof/>
              </w:rPr>
              <w:fldChar w:fldCharType="end"/>
            </w:r>
            <w:bookmarkEnd w:id="292"/>
            <w:r w:rsidRPr="0006386E">
              <w:t>. FA</w:t>
            </w:r>
            <w:r w:rsidR="00952F19" w:rsidRPr="0006386E">
              <w:t>RB</w:t>
            </w:r>
            <w:r w:rsidRPr="0006386E">
              <w:t xml:space="preserve"> sink and tap plumbing</w:t>
            </w:r>
          </w:p>
        </w:tc>
      </w:tr>
    </w:tbl>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0217F1BF" w14:textId="77777777" w:rsidTr="00421BDD">
        <w:tc>
          <w:tcPr>
            <w:tcW w:w="4320" w:type="dxa"/>
          </w:tcPr>
          <w:p w14:paraId="4A8E340F"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4C700FB8" w14:textId="77777777" w:rsidR="001462F5" w:rsidRPr="00931004" w:rsidRDefault="001462F5" w:rsidP="00421BDD">
            <w:pPr>
              <w:spacing w:before="60" w:after="60"/>
              <w:rPr>
                <w:rFonts w:cs="Arial"/>
              </w:rPr>
            </w:pPr>
          </w:p>
        </w:tc>
      </w:tr>
      <w:tr w:rsidR="001462F5" w:rsidRPr="00931004" w14:paraId="3379E9F7" w14:textId="77777777" w:rsidTr="00421BDD">
        <w:trPr>
          <w:cantSplit/>
        </w:trPr>
        <w:tc>
          <w:tcPr>
            <w:tcW w:w="7796" w:type="dxa"/>
            <w:gridSpan w:val="2"/>
          </w:tcPr>
          <w:p w14:paraId="6BA1CF14" w14:textId="77777777" w:rsidR="001462F5" w:rsidRPr="00931004" w:rsidRDefault="001462F5" w:rsidP="00421BDD">
            <w:pPr>
              <w:spacing w:before="60" w:after="60"/>
              <w:rPr>
                <w:rFonts w:cs="Arial"/>
                <w:i/>
              </w:rPr>
            </w:pPr>
            <w:r w:rsidRPr="00931004">
              <w:rPr>
                <w:rFonts w:cs="Arial"/>
                <w:i/>
              </w:rPr>
              <w:t>[INSERT FULL RESPONSE FOR EVALUATION HERE]</w:t>
            </w:r>
          </w:p>
          <w:p w14:paraId="39920FEE" w14:textId="77777777" w:rsidR="001462F5" w:rsidRPr="00931004" w:rsidRDefault="001462F5" w:rsidP="00421BDD">
            <w:pPr>
              <w:spacing w:before="60" w:after="60"/>
              <w:rPr>
                <w:rFonts w:cs="Arial"/>
                <w:i/>
              </w:rPr>
            </w:pPr>
          </w:p>
        </w:tc>
      </w:tr>
      <w:tr w:rsidR="001462F5" w:rsidRPr="00931004" w14:paraId="22A8F0CC" w14:textId="77777777" w:rsidTr="00421BDD">
        <w:trPr>
          <w:cantSplit/>
        </w:trPr>
        <w:tc>
          <w:tcPr>
            <w:tcW w:w="7796" w:type="dxa"/>
            <w:gridSpan w:val="2"/>
          </w:tcPr>
          <w:p w14:paraId="67116DAA"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580ECAFD" w14:textId="77777777" w:rsidR="001462F5" w:rsidRDefault="001462F5" w:rsidP="001462F5">
      <w:pPr>
        <w:spacing w:after="0"/>
        <w:ind w:left="720"/>
        <w:contextualSpacing/>
      </w:pPr>
    </w:p>
    <w:p w14:paraId="30CA5D86" w14:textId="1B29B161" w:rsidR="00434838" w:rsidRPr="00AF5A5C" w:rsidRDefault="00434838" w:rsidP="00434838">
      <w:pPr>
        <w:numPr>
          <w:ilvl w:val="0"/>
          <w:numId w:val="158"/>
        </w:numPr>
        <w:spacing w:after="0"/>
        <w:contextualSpacing/>
      </w:pPr>
      <w:r>
        <w:t>The plumbing hoses and seals shall be replaced. The Tenderer shall provide full details on the hoses and seals; and make provision for it in the costing.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7D2BB6BF" w14:textId="77777777" w:rsidTr="00421BDD">
        <w:tc>
          <w:tcPr>
            <w:tcW w:w="4320" w:type="dxa"/>
          </w:tcPr>
          <w:p w14:paraId="04D435E6"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5C2471B9" w14:textId="77777777" w:rsidR="001462F5" w:rsidRPr="00931004" w:rsidRDefault="001462F5" w:rsidP="00421BDD">
            <w:pPr>
              <w:spacing w:before="60" w:after="60"/>
              <w:rPr>
                <w:rFonts w:cs="Arial"/>
              </w:rPr>
            </w:pPr>
          </w:p>
        </w:tc>
      </w:tr>
      <w:tr w:rsidR="001462F5" w:rsidRPr="00931004" w14:paraId="3E4A8925" w14:textId="77777777" w:rsidTr="00421BDD">
        <w:trPr>
          <w:cantSplit/>
        </w:trPr>
        <w:tc>
          <w:tcPr>
            <w:tcW w:w="7796" w:type="dxa"/>
            <w:gridSpan w:val="2"/>
          </w:tcPr>
          <w:p w14:paraId="110EB6D9" w14:textId="77777777" w:rsidR="001462F5" w:rsidRPr="00931004" w:rsidRDefault="001462F5" w:rsidP="00421BDD">
            <w:pPr>
              <w:spacing w:before="60" w:after="60"/>
              <w:rPr>
                <w:rFonts w:cs="Arial"/>
                <w:i/>
              </w:rPr>
            </w:pPr>
            <w:r w:rsidRPr="00931004">
              <w:rPr>
                <w:rFonts w:cs="Arial"/>
                <w:i/>
              </w:rPr>
              <w:t>[INSERT FULL RESPONSE FOR EVALUATION HERE]</w:t>
            </w:r>
          </w:p>
          <w:p w14:paraId="7C89673D" w14:textId="77777777" w:rsidR="001462F5" w:rsidRPr="00931004" w:rsidRDefault="001462F5" w:rsidP="00421BDD">
            <w:pPr>
              <w:spacing w:before="60" w:after="60"/>
              <w:rPr>
                <w:rFonts w:cs="Arial"/>
                <w:i/>
              </w:rPr>
            </w:pPr>
          </w:p>
        </w:tc>
      </w:tr>
      <w:tr w:rsidR="001462F5" w:rsidRPr="00931004" w14:paraId="50C570F8" w14:textId="77777777" w:rsidTr="00421BDD">
        <w:trPr>
          <w:cantSplit/>
        </w:trPr>
        <w:tc>
          <w:tcPr>
            <w:tcW w:w="7796" w:type="dxa"/>
            <w:gridSpan w:val="2"/>
          </w:tcPr>
          <w:p w14:paraId="4C7C1F31"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5E72A22A" w14:textId="6B8C6A3A" w:rsidR="00434838" w:rsidRPr="00AF5A5C" w:rsidRDefault="00434838" w:rsidP="00434838">
      <w:pPr>
        <w:spacing w:after="0"/>
        <w:contextualSpacing/>
      </w:pPr>
    </w:p>
    <w:p w14:paraId="6EC3FFD8" w14:textId="77777777" w:rsidR="00434838" w:rsidRPr="00AF5A5C" w:rsidRDefault="00434838" w:rsidP="00434838">
      <w:pPr>
        <w:numPr>
          <w:ilvl w:val="0"/>
          <w:numId w:val="158"/>
        </w:numPr>
        <w:spacing w:after="0"/>
        <w:contextualSpacing/>
      </w:pPr>
      <w:r w:rsidRPr="00AF5A5C">
        <w:t>A basket strainer waste plug shall be provided for the sink.</w:t>
      </w:r>
      <w:r>
        <w:t xml:space="preserve"> The Tenderer shall provide full details on the proposed basket strainer waste plug.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05516102" w14:textId="77777777" w:rsidTr="00421BDD">
        <w:tc>
          <w:tcPr>
            <w:tcW w:w="4320" w:type="dxa"/>
          </w:tcPr>
          <w:p w14:paraId="2159C7D4"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0C53C8F7" w14:textId="77777777" w:rsidR="001462F5" w:rsidRPr="00931004" w:rsidRDefault="001462F5" w:rsidP="00421BDD">
            <w:pPr>
              <w:spacing w:before="60" w:after="60"/>
              <w:rPr>
                <w:rFonts w:cs="Arial"/>
              </w:rPr>
            </w:pPr>
          </w:p>
        </w:tc>
      </w:tr>
      <w:tr w:rsidR="001462F5" w:rsidRPr="00931004" w14:paraId="46FC0480" w14:textId="77777777" w:rsidTr="00421BDD">
        <w:trPr>
          <w:cantSplit/>
        </w:trPr>
        <w:tc>
          <w:tcPr>
            <w:tcW w:w="7796" w:type="dxa"/>
            <w:gridSpan w:val="2"/>
          </w:tcPr>
          <w:p w14:paraId="1E0342D3" w14:textId="77777777" w:rsidR="001462F5" w:rsidRPr="00931004" w:rsidRDefault="001462F5" w:rsidP="00421BDD">
            <w:pPr>
              <w:spacing w:before="60" w:after="60"/>
              <w:rPr>
                <w:rFonts w:cs="Arial"/>
                <w:i/>
              </w:rPr>
            </w:pPr>
            <w:r w:rsidRPr="00931004">
              <w:rPr>
                <w:rFonts w:cs="Arial"/>
                <w:i/>
              </w:rPr>
              <w:t>[INSERT FULL RESPONSE FOR EVALUATION HERE]</w:t>
            </w:r>
          </w:p>
          <w:p w14:paraId="7E275BDC" w14:textId="77777777" w:rsidR="001462F5" w:rsidRPr="00931004" w:rsidRDefault="001462F5" w:rsidP="00421BDD">
            <w:pPr>
              <w:spacing w:before="60" w:after="60"/>
              <w:rPr>
                <w:rFonts w:cs="Arial"/>
                <w:i/>
              </w:rPr>
            </w:pPr>
          </w:p>
        </w:tc>
      </w:tr>
      <w:tr w:rsidR="001462F5" w:rsidRPr="00931004" w14:paraId="00384AD4" w14:textId="77777777" w:rsidTr="00421BDD">
        <w:trPr>
          <w:cantSplit/>
        </w:trPr>
        <w:tc>
          <w:tcPr>
            <w:tcW w:w="7796" w:type="dxa"/>
            <w:gridSpan w:val="2"/>
          </w:tcPr>
          <w:p w14:paraId="4D458CD3"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703AF275" w14:textId="77777777" w:rsidR="00434838" w:rsidRPr="00AF5A5C" w:rsidRDefault="00434838" w:rsidP="001462F5">
      <w:pPr>
        <w:spacing w:after="0"/>
        <w:contextualSpacing/>
      </w:pPr>
    </w:p>
    <w:p w14:paraId="20746F69" w14:textId="77777777" w:rsidR="00434838" w:rsidRPr="00AF5A5C" w:rsidRDefault="00434838" w:rsidP="00434838">
      <w:pPr>
        <w:numPr>
          <w:ilvl w:val="0"/>
          <w:numId w:val="158"/>
        </w:numPr>
        <w:spacing w:after="0"/>
        <w:contextualSpacing/>
      </w:pPr>
      <w:r w:rsidRPr="00AF5A5C">
        <w:lastRenderedPageBreak/>
        <w:t>A new chrome tap shall be installed with a guarantee of at least 10 years. The tap shall be high enough to comfortably fit and fill a 2L kettle underneath it.</w:t>
      </w:r>
      <w:r>
        <w:t xml:space="preserve"> The Tenderer shall provide full details on the proposed chrome tap.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2452F385" w14:textId="77777777" w:rsidTr="00421BDD">
        <w:tc>
          <w:tcPr>
            <w:tcW w:w="4320" w:type="dxa"/>
          </w:tcPr>
          <w:p w14:paraId="5AE843C6"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1B7CF86B" w14:textId="77777777" w:rsidR="001462F5" w:rsidRPr="00931004" w:rsidRDefault="001462F5" w:rsidP="00421BDD">
            <w:pPr>
              <w:spacing w:before="60" w:after="60"/>
              <w:rPr>
                <w:rFonts w:cs="Arial"/>
              </w:rPr>
            </w:pPr>
          </w:p>
        </w:tc>
      </w:tr>
      <w:tr w:rsidR="001462F5" w:rsidRPr="00931004" w14:paraId="4F0E3DB0" w14:textId="77777777" w:rsidTr="00421BDD">
        <w:trPr>
          <w:cantSplit/>
        </w:trPr>
        <w:tc>
          <w:tcPr>
            <w:tcW w:w="7796" w:type="dxa"/>
            <w:gridSpan w:val="2"/>
          </w:tcPr>
          <w:p w14:paraId="1D54F635" w14:textId="77777777" w:rsidR="001462F5" w:rsidRPr="00931004" w:rsidRDefault="001462F5" w:rsidP="00421BDD">
            <w:pPr>
              <w:spacing w:before="60" w:after="60"/>
              <w:rPr>
                <w:rFonts w:cs="Arial"/>
                <w:i/>
              </w:rPr>
            </w:pPr>
            <w:r w:rsidRPr="00931004">
              <w:rPr>
                <w:rFonts w:cs="Arial"/>
                <w:i/>
              </w:rPr>
              <w:t>[INSERT FULL RESPONSE FOR EVALUATION HERE]</w:t>
            </w:r>
          </w:p>
          <w:p w14:paraId="5F760E44" w14:textId="77777777" w:rsidR="001462F5" w:rsidRPr="00931004" w:rsidRDefault="001462F5" w:rsidP="00421BDD">
            <w:pPr>
              <w:spacing w:before="60" w:after="60"/>
              <w:rPr>
                <w:rFonts w:cs="Arial"/>
                <w:i/>
              </w:rPr>
            </w:pPr>
          </w:p>
        </w:tc>
      </w:tr>
      <w:tr w:rsidR="001462F5" w:rsidRPr="00931004" w14:paraId="65A6A07A" w14:textId="77777777" w:rsidTr="00421BDD">
        <w:trPr>
          <w:cantSplit/>
        </w:trPr>
        <w:tc>
          <w:tcPr>
            <w:tcW w:w="7796" w:type="dxa"/>
            <w:gridSpan w:val="2"/>
          </w:tcPr>
          <w:p w14:paraId="706173DC"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4174C625" w14:textId="0759B72D" w:rsidR="0076693A" w:rsidRPr="00AF5A5C" w:rsidRDefault="0076693A" w:rsidP="00C43060"/>
    <w:p w14:paraId="37E255E7" w14:textId="1DB618D5" w:rsidR="0076693A" w:rsidRPr="00AF5A5C" w:rsidRDefault="00C43060" w:rsidP="0076693A">
      <w:pPr>
        <w:pStyle w:val="Heading3"/>
        <w:numPr>
          <w:ilvl w:val="2"/>
          <w:numId w:val="20"/>
        </w:numPr>
      </w:pPr>
      <w:bookmarkStart w:id="293" w:name="_Toc159937153"/>
      <w:r>
        <w:t>Built-in Cupboard</w:t>
      </w:r>
      <w:bookmarkEnd w:id="293"/>
    </w:p>
    <w:p w14:paraId="01065E4E" w14:textId="0A520A4F" w:rsidR="0076693A" w:rsidRDefault="0076693A" w:rsidP="003569B7">
      <w:pPr>
        <w:pStyle w:val="ListParagraph"/>
        <w:numPr>
          <w:ilvl w:val="0"/>
          <w:numId w:val="145"/>
        </w:numPr>
      </w:pPr>
      <w:r w:rsidRPr="00AF5A5C">
        <w:t xml:space="preserve">The tower is equipped with </w:t>
      </w:r>
      <w:r w:rsidR="0054571F">
        <w:t>cupboard space</w:t>
      </w:r>
      <w:r w:rsidR="006B2A62">
        <w:t xml:space="preserve"> and drawers</w:t>
      </w:r>
      <w:r w:rsidR="0054571F">
        <w:t xml:space="preserve"> built in underneath the consoles, in the section outlined in red </w:t>
      </w:r>
      <w:r w:rsidR="00F30AF0">
        <w:t xml:space="preserve">in </w:t>
      </w:r>
      <w:r w:rsidR="00F30AF0" w:rsidRPr="003569B7">
        <w:rPr>
          <w:b/>
          <w:bCs/>
        </w:rPr>
        <w:fldChar w:fldCharType="begin"/>
      </w:r>
      <w:r w:rsidR="00F30AF0" w:rsidRPr="003569B7">
        <w:rPr>
          <w:b/>
          <w:bCs/>
        </w:rPr>
        <w:instrText xml:space="preserve"> REF _Ref146632864 \h  \* MERGEFORMAT </w:instrText>
      </w:r>
      <w:r w:rsidR="00F30AF0" w:rsidRPr="003569B7">
        <w:rPr>
          <w:b/>
          <w:bCs/>
        </w:rPr>
      </w:r>
      <w:r w:rsidR="00F30AF0" w:rsidRPr="003569B7">
        <w:rPr>
          <w:b/>
          <w:bCs/>
        </w:rPr>
        <w:fldChar w:fldCharType="separate"/>
      </w:r>
      <w:r w:rsidR="0066188E" w:rsidRPr="00367CEE">
        <w:rPr>
          <w:b/>
          <w:bCs/>
        </w:rPr>
        <w:t xml:space="preserve">Figure </w:t>
      </w:r>
      <w:r w:rsidR="0066188E" w:rsidRPr="00367CEE">
        <w:rPr>
          <w:b/>
          <w:bCs/>
          <w:noProof/>
        </w:rPr>
        <w:t>55</w:t>
      </w:r>
      <w:r w:rsidR="00F30AF0" w:rsidRPr="003569B7">
        <w:rPr>
          <w:b/>
          <w:bCs/>
        </w:rPr>
        <w:fldChar w:fldCharType="end"/>
      </w:r>
      <w:r w:rsidR="0054571F">
        <w:t>.</w:t>
      </w:r>
      <w:r w:rsidR="00B502C5">
        <w:t xml:space="preserve"> These cupboards and drawers are shown in</w:t>
      </w:r>
      <w:r w:rsidR="00F30AF0">
        <w:t xml:space="preserve"> </w:t>
      </w:r>
      <w:r w:rsidR="00F30AF0" w:rsidRPr="003569B7">
        <w:rPr>
          <w:b/>
          <w:bCs/>
        </w:rPr>
        <w:fldChar w:fldCharType="begin"/>
      </w:r>
      <w:r w:rsidR="00F30AF0" w:rsidRPr="003569B7">
        <w:rPr>
          <w:b/>
          <w:bCs/>
        </w:rPr>
        <w:instrText xml:space="preserve"> REF _Ref146632936 \h  \* MERGEFORMAT </w:instrText>
      </w:r>
      <w:r w:rsidR="00F30AF0" w:rsidRPr="003569B7">
        <w:rPr>
          <w:b/>
          <w:bCs/>
        </w:rPr>
      </w:r>
      <w:r w:rsidR="00F30AF0" w:rsidRPr="003569B7">
        <w:rPr>
          <w:b/>
          <w:bCs/>
        </w:rPr>
        <w:fldChar w:fldCharType="separate"/>
      </w:r>
      <w:r w:rsidR="0066188E" w:rsidRPr="00367CEE">
        <w:rPr>
          <w:b/>
          <w:bCs/>
        </w:rPr>
        <w:t xml:space="preserve">Figure </w:t>
      </w:r>
      <w:r w:rsidR="0066188E" w:rsidRPr="00367CEE">
        <w:rPr>
          <w:b/>
          <w:bCs/>
          <w:noProof/>
        </w:rPr>
        <w:t>56</w:t>
      </w:r>
      <w:r w:rsidR="00F30AF0" w:rsidRPr="003569B7">
        <w:rPr>
          <w:b/>
          <w:bCs/>
        </w:rPr>
        <w:fldChar w:fldCharType="end"/>
      </w:r>
      <w:r w:rsidR="00B502C5">
        <w:t>. The built-in cupboards and drawers shall be replaced with built-in cupboards only (no drawers) in the area outlined in red. The cupboards shall be divided into</w:t>
      </w:r>
      <w:r w:rsidR="00D33CEA">
        <w:t xml:space="preserve"> 3 equal sized compartments by 2 horizontal shelves.</w:t>
      </w:r>
      <w:r w:rsidR="003569B7">
        <w:t xml:space="preserve"> </w:t>
      </w:r>
      <w:bookmarkStart w:id="294" w:name="_Hlk147129704"/>
      <w:r w:rsidR="003569B7" w:rsidRPr="003569B7">
        <w:t xml:space="preserve">The Tenderer shall provide a conceptual design of the proposed </w:t>
      </w:r>
      <w:r w:rsidR="003569B7">
        <w:t>built-in cupboard</w:t>
      </w:r>
      <w:r w:rsidR="003569B7" w:rsidRPr="003569B7">
        <w:t>. (D)</w:t>
      </w:r>
      <w:bookmarkEnd w:id="294"/>
    </w:p>
    <w:p w14:paraId="05B6DB0F" w14:textId="77777777" w:rsidR="00F30AF0" w:rsidRDefault="00031748" w:rsidP="00F30AF0">
      <w:pPr>
        <w:keepNext/>
        <w:spacing w:after="0"/>
        <w:ind w:left="360"/>
        <w:contextualSpacing/>
        <w:jc w:val="center"/>
      </w:pPr>
      <w:r>
        <w:rPr>
          <w:noProof/>
        </w:rPr>
        <w:drawing>
          <wp:inline distT="0" distB="0" distL="0" distR="0" wp14:anchorId="7CB8AAD8" wp14:editId="0C9924C2">
            <wp:extent cx="3929117" cy="2850196"/>
            <wp:effectExtent l="0" t="0" r="0" b="7620"/>
            <wp:docPr id="1953091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174" t="6367" r="2207" b="2931"/>
                    <a:stretch/>
                  </pic:blipFill>
                  <pic:spPr bwMode="auto">
                    <a:xfrm>
                      <a:off x="0" y="0"/>
                      <a:ext cx="3929117" cy="2850196"/>
                    </a:xfrm>
                    <a:prstGeom prst="rect">
                      <a:avLst/>
                    </a:prstGeom>
                    <a:noFill/>
                    <a:ln>
                      <a:noFill/>
                    </a:ln>
                    <a:extLst>
                      <a:ext uri="{53640926-AAD7-44D8-BBD7-CCE9431645EC}">
                        <a14:shadowObscured xmlns:a14="http://schemas.microsoft.com/office/drawing/2010/main"/>
                      </a:ext>
                    </a:extLst>
                  </pic:spPr>
                </pic:pic>
              </a:graphicData>
            </a:graphic>
          </wp:inline>
        </w:drawing>
      </w:r>
    </w:p>
    <w:p w14:paraId="52BD0BE9" w14:textId="2AB25056" w:rsidR="00031748" w:rsidRDefault="00F30AF0" w:rsidP="00F30AF0">
      <w:pPr>
        <w:pStyle w:val="Caption"/>
        <w:jc w:val="center"/>
      </w:pPr>
      <w:bookmarkStart w:id="295" w:name="_Ref146632864"/>
      <w:r>
        <w:t xml:space="preserve">Figure </w:t>
      </w:r>
      <w:r>
        <w:fldChar w:fldCharType="begin"/>
      </w:r>
      <w:r>
        <w:instrText xml:space="preserve"> SEQ Figure \* ARABIC </w:instrText>
      </w:r>
      <w:r>
        <w:fldChar w:fldCharType="separate"/>
      </w:r>
      <w:r w:rsidR="0066188E">
        <w:rPr>
          <w:noProof/>
        </w:rPr>
        <w:t>55</w:t>
      </w:r>
      <w:r>
        <w:rPr>
          <w:noProof/>
        </w:rPr>
        <w:fldChar w:fldCharType="end"/>
      </w:r>
      <w:bookmarkEnd w:id="295"/>
      <w:r>
        <w:t>. Built-in cupboards outlined in red.</w:t>
      </w:r>
    </w:p>
    <w:p w14:paraId="4BB62847" w14:textId="77777777" w:rsidR="00F30AF0" w:rsidRPr="00F30AF0" w:rsidRDefault="00F30AF0" w:rsidP="00F30AF0"/>
    <w:p w14:paraId="03C209F8" w14:textId="3AEE7DF9" w:rsidR="00F30AF0" w:rsidRDefault="00C20113" w:rsidP="00F30AF0">
      <w:pPr>
        <w:keepNext/>
        <w:spacing w:after="0"/>
        <w:ind w:left="360"/>
        <w:contextualSpacing/>
        <w:jc w:val="center"/>
      </w:pPr>
      <w:r w:rsidRPr="00C20113">
        <w:rPr>
          <w:noProof/>
        </w:rPr>
        <w:lastRenderedPageBreak/>
        <w:drawing>
          <wp:inline distT="0" distB="0" distL="0" distR="0" wp14:anchorId="6A6382F6" wp14:editId="51AD4E40">
            <wp:extent cx="3269412" cy="1896230"/>
            <wp:effectExtent l="0" t="0" r="7620" b="8890"/>
            <wp:docPr id="1983988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88206" name=""/>
                    <pic:cNvPicPr/>
                  </pic:nvPicPr>
                  <pic:blipFill>
                    <a:blip r:embed="rId68"/>
                    <a:stretch>
                      <a:fillRect/>
                    </a:stretch>
                  </pic:blipFill>
                  <pic:spPr>
                    <a:xfrm>
                      <a:off x="0" y="0"/>
                      <a:ext cx="3273313" cy="1898492"/>
                    </a:xfrm>
                    <a:prstGeom prst="rect">
                      <a:avLst/>
                    </a:prstGeom>
                  </pic:spPr>
                </pic:pic>
              </a:graphicData>
            </a:graphic>
          </wp:inline>
        </w:drawing>
      </w:r>
    </w:p>
    <w:p w14:paraId="00F2C7AB" w14:textId="41222CEF" w:rsidR="00B502C5" w:rsidRDefault="00F30AF0" w:rsidP="00F30AF0">
      <w:pPr>
        <w:pStyle w:val="Caption"/>
        <w:jc w:val="center"/>
      </w:pPr>
      <w:bookmarkStart w:id="296" w:name="_Ref146632936"/>
      <w:r>
        <w:t xml:space="preserve">Figure </w:t>
      </w:r>
      <w:r>
        <w:fldChar w:fldCharType="begin"/>
      </w:r>
      <w:r>
        <w:instrText xml:space="preserve"> SEQ Figure \* ARABIC </w:instrText>
      </w:r>
      <w:r>
        <w:fldChar w:fldCharType="separate"/>
      </w:r>
      <w:r w:rsidR="0066188E">
        <w:rPr>
          <w:noProof/>
        </w:rPr>
        <w:t>56</w:t>
      </w:r>
      <w:r>
        <w:rPr>
          <w:noProof/>
        </w:rPr>
        <w:fldChar w:fldCharType="end"/>
      </w:r>
      <w:bookmarkEnd w:id="296"/>
      <w:r>
        <w:t>. Built-in Cupboards</w:t>
      </w:r>
    </w:p>
    <w:p w14:paraId="0BC2B3B5" w14:textId="77777777" w:rsidR="001462F5" w:rsidRPr="00F30AF0" w:rsidRDefault="001462F5" w:rsidP="00F30AF0">
      <w:r>
        <w:t xml:space="preserve"> </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208C6C01" w14:textId="77777777" w:rsidTr="00421BDD">
        <w:tc>
          <w:tcPr>
            <w:tcW w:w="4320" w:type="dxa"/>
          </w:tcPr>
          <w:p w14:paraId="4774E971"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6B2C60DA" w14:textId="77777777" w:rsidR="001462F5" w:rsidRPr="00931004" w:rsidRDefault="001462F5" w:rsidP="00421BDD">
            <w:pPr>
              <w:spacing w:before="60" w:after="60"/>
              <w:rPr>
                <w:rFonts w:cs="Arial"/>
              </w:rPr>
            </w:pPr>
          </w:p>
        </w:tc>
      </w:tr>
      <w:tr w:rsidR="001462F5" w:rsidRPr="00931004" w14:paraId="0CFE5FA3" w14:textId="77777777" w:rsidTr="00421BDD">
        <w:trPr>
          <w:cantSplit/>
        </w:trPr>
        <w:tc>
          <w:tcPr>
            <w:tcW w:w="7796" w:type="dxa"/>
            <w:gridSpan w:val="2"/>
          </w:tcPr>
          <w:p w14:paraId="46182FEA" w14:textId="77777777" w:rsidR="001462F5" w:rsidRPr="00931004" w:rsidRDefault="001462F5" w:rsidP="00421BDD">
            <w:pPr>
              <w:spacing w:before="60" w:after="60"/>
              <w:rPr>
                <w:rFonts w:cs="Arial"/>
                <w:i/>
              </w:rPr>
            </w:pPr>
            <w:r w:rsidRPr="00931004">
              <w:rPr>
                <w:rFonts w:cs="Arial"/>
                <w:i/>
              </w:rPr>
              <w:t>[INSERT FULL RESPONSE FOR EVALUATION HERE]</w:t>
            </w:r>
          </w:p>
          <w:p w14:paraId="28F2FDC6" w14:textId="77777777" w:rsidR="001462F5" w:rsidRPr="00931004" w:rsidRDefault="001462F5" w:rsidP="00421BDD">
            <w:pPr>
              <w:spacing w:before="60" w:after="60"/>
              <w:rPr>
                <w:rFonts w:cs="Arial"/>
                <w:i/>
              </w:rPr>
            </w:pPr>
          </w:p>
        </w:tc>
      </w:tr>
      <w:tr w:rsidR="001462F5" w:rsidRPr="00931004" w14:paraId="5BCC68A2" w14:textId="77777777" w:rsidTr="00421BDD">
        <w:trPr>
          <w:cantSplit/>
        </w:trPr>
        <w:tc>
          <w:tcPr>
            <w:tcW w:w="7796" w:type="dxa"/>
            <w:gridSpan w:val="2"/>
          </w:tcPr>
          <w:p w14:paraId="15A7A75D"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19C488A1" w14:textId="5877ECC2" w:rsidR="00F30AF0" w:rsidRPr="00F30AF0" w:rsidRDefault="00F30AF0" w:rsidP="00F30AF0"/>
    <w:p w14:paraId="307CA444" w14:textId="71202825" w:rsidR="008F5554" w:rsidRDefault="008F5554" w:rsidP="008F5554">
      <w:pPr>
        <w:numPr>
          <w:ilvl w:val="0"/>
          <w:numId w:val="139"/>
        </w:numPr>
        <w:spacing w:after="0"/>
        <w:contextualSpacing/>
      </w:pPr>
      <w:r>
        <w:t xml:space="preserve">The cupboards shall be closed with hinged cupboard doors. The doors shall have integrated door handles which do not protrude and cause a snag hazard. </w:t>
      </w:r>
      <w:bookmarkStart w:id="297" w:name="_Hlk147129788"/>
      <w:r w:rsidR="003569B7">
        <w:t>The Tenderer shall explain how this requirement is met by their proposed design. (D)</w:t>
      </w:r>
      <w:bookmarkEnd w:id="297"/>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1E43B50A" w14:textId="77777777" w:rsidTr="00421BDD">
        <w:tc>
          <w:tcPr>
            <w:tcW w:w="4320" w:type="dxa"/>
          </w:tcPr>
          <w:p w14:paraId="3047745D"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4047D1AD" w14:textId="77777777" w:rsidR="001462F5" w:rsidRPr="00931004" w:rsidRDefault="001462F5" w:rsidP="00421BDD">
            <w:pPr>
              <w:spacing w:before="60" w:after="60"/>
              <w:rPr>
                <w:rFonts w:cs="Arial"/>
              </w:rPr>
            </w:pPr>
          </w:p>
        </w:tc>
      </w:tr>
      <w:tr w:rsidR="001462F5" w:rsidRPr="00931004" w14:paraId="674EE1AF" w14:textId="77777777" w:rsidTr="00421BDD">
        <w:trPr>
          <w:cantSplit/>
        </w:trPr>
        <w:tc>
          <w:tcPr>
            <w:tcW w:w="7796" w:type="dxa"/>
            <w:gridSpan w:val="2"/>
          </w:tcPr>
          <w:p w14:paraId="2684F649" w14:textId="77777777" w:rsidR="001462F5" w:rsidRPr="00931004" w:rsidRDefault="001462F5" w:rsidP="00421BDD">
            <w:pPr>
              <w:spacing w:before="60" w:after="60"/>
              <w:rPr>
                <w:rFonts w:cs="Arial"/>
                <w:i/>
              </w:rPr>
            </w:pPr>
            <w:r w:rsidRPr="00931004">
              <w:rPr>
                <w:rFonts w:cs="Arial"/>
                <w:i/>
              </w:rPr>
              <w:t>[INSERT FULL RESPONSE FOR EVALUATION HERE]</w:t>
            </w:r>
          </w:p>
          <w:p w14:paraId="55E90418" w14:textId="77777777" w:rsidR="001462F5" w:rsidRPr="00931004" w:rsidRDefault="001462F5" w:rsidP="00421BDD">
            <w:pPr>
              <w:spacing w:before="60" w:after="60"/>
              <w:rPr>
                <w:rFonts w:cs="Arial"/>
                <w:i/>
              </w:rPr>
            </w:pPr>
          </w:p>
        </w:tc>
      </w:tr>
      <w:tr w:rsidR="001462F5" w:rsidRPr="00931004" w14:paraId="02CF4343" w14:textId="77777777" w:rsidTr="00421BDD">
        <w:trPr>
          <w:cantSplit/>
        </w:trPr>
        <w:tc>
          <w:tcPr>
            <w:tcW w:w="7796" w:type="dxa"/>
            <w:gridSpan w:val="2"/>
          </w:tcPr>
          <w:p w14:paraId="5834F607"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38B6994C" w14:textId="77777777" w:rsidR="008F5554" w:rsidRDefault="008F5554" w:rsidP="008F5554">
      <w:pPr>
        <w:spacing w:after="0"/>
        <w:contextualSpacing/>
      </w:pPr>
    </w:p>
    <w:p w14:paraId="5023D538" w14:textId="4E8048A0" w:rsidR="008F5554" w:rsidRDefault="008F5554" w:rsidP="008F5554">
      <w:pPr>
        <w:numPr>
          <w:ilvl w:val="0"/>
          <w:numId w:val="139"/>
        </w:numPr>
        <w:spacing w:after="0"/>
        <w:contextualSpacing/>
      </w:pPr>
      <w:r>
        <w:t>There shall be no gaps between the base of the cupboards and the Tower cab floor.</w:t>
      </w:r>
      <w:r w:rsidR="003569B7">
        <w:t xml:space="preserve"> </w:t>
      </w:r>
      <w:r w:rsidR="003569B7" w:rsidRPr="003569B7">
        <w:t>The Tenderer shall explain how this requirement is met by their proposed design.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7C2CCB0C" w14:textId="77777777" w:rsidTr="00421BDD">
        <w:tc>
          <w:tcPr>
            <w:tcW w:w="4320" w:type="dxa"/>
          </w:tcPr>
          <w:p w14:paraId="7EC38D2E"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2F0C0BC8" w14:textId="77777777" w:rsidR="001462F5" w:rsidRPr="00931004" w:rsidRDefault="001462F5" w:rsidP="00421BDD">
            <w:pPr>
              <w:spacing w:before="60" w:after="60"/>
              <w:rPr>
                <w:rFonts w:cs="Arial"/>
              </w:rPr>
            </w:pPr>
          </w:p>
        </w:tc>
      </w:tr>
      <w:tr w:rsidR="001462F5" w:rsidRPr="00931004" w14:paraId="4AC299A4" w14:textId="77777777" w:rsidTr="00421BDD">
        <w:trPr>
          <w:cantSplit/>
        </w:trPr>
        <w:tc>
          <w:tcPr>
            <w:tcW w:w="7796" w:type="dxa"/>
            <w:gridSpan w:val="2"/>
          </w:tcPr>
          <w:p w14:paraId="5D7691EE" w14:textId="77777777" w:rsidR="001462F5" w:rsidRPr="00931004" w:rsidRDefault="001462F5" w:rsidP="00421BDD">
            <w:pPr>
              <w:spacing w:before="60" w:after="60"/>
              <w:rPr>
                <w:rFonts w:cs="Arial"/>
                <w:i/>
              </w:rPr>
            </w:pPr>
            <w:r w:rsidRPr="00931004">
              <w:rPr>
                <w:rFonts w:cs="Arial"/>
                <w:i/>
              </w:rPr>
              <w:t>[INSERT FULL RESPONSE FOR EVALUATION HERE]</w:t>
            </w:r>
          </w:p>
          <w:p w14:paraId="28C939FE" w14:textId="77777777" w:rsidR="001462F5" w:rsidRPr="00931004" w:rsidRDefault="001462F5" w:rsidP="00421BDD">
            <w:pPr>
              <w:spacing w:before="60" w:after="60"/>
              <w:rPr>
                <w:rFonts w:cs="Arial"/>
                <w:i/>
              </w:rPr>
            </w:pPr>
          </w:p>
        </w:tc>
      </w:tr>
      <w:tr w:rsidR="001462F5" w:rsidRPr="00931004" w14:paraId="0DAAB1A1" w14:textId="77777777" w:rsidTr="00421BDD">
        <w:trPr>
          <w:cantSplit/>
        </w:trPr>
        <w:tc>
          <w:tcPr>
            <w:tcW w:w="7796" w:type="dxa"/>
            <w:gridSpan w:val="2"/>
          </w:tcPr>
          <w:p w14:paraId="268D16A6"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09B7B2AB" w14:textId="77777777" w:rsidR="008F5554" w:rsidRDefault="008F5554" w:rsidP="008F5554"/>
    <w:p w14:paraId="7199666F" w14:textId="4D8757BD" w:rsidR="0033390A" w:rsidRDefault="008F5554" w:rsidP="0033390A">
      <w:pPr>
        <w:numPr>
          <w:ilvl w:val="0"/>
          <w:numId w:val="139"/>
        </w:numPr>
        <w:spacing w:after="0"/>
        <w:contextualSpacing/>
      </w:pPr>
      <w:r>
        <w:t>The look and feel of the cupboard shall match the aesthetic of the consoles and any other cabinets/ cupboards in the tower.</w:t>
      </w:r>
      <w:r w:rsidR="003569B7">
        <w:t xml:space="preserve"> </w:t>
      </w:r>
      <w:r w:rsidR="003569B7" w:rsidRPr="003569B7">
        <w:t>The Tenderer shall explain how this requirement is met by their proposed design.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5BDC73A9" w14:textId="77777777" w:rsidTr="00421BDD">
        <w:tc>
          <w:tcPr>
            <w:tcW w:w="4320" w:type="dxa"/>
          </w:tcPr>
          <w:p w14:paraId="18D7B2C8" w14:textId="77777777" w:rsidR="001462F5" w:rsidRPr="00931004" w:rsidRDefault="001462F5" w:rsidP="00421BDD">
            <w:pPr>
              <w:spacing w:before="60" w:after="60"/>
              <w:rPr>
                <w:rFonts w:cs="Arial"/>
                <w:b/>
                <w:bCs/>
              </w:rPr>
            </w:pPr>
            <w:r w:rsidRPr="00931004">
              <w:rPr>
                <w:rFonts w:cs="Arial"/>
                <w:b/>
                <w:bCs/>
              </w:rPr>
              <w:lastRenderedPageBreak/>
              <w:t>COMPLIANCE (C/PC/NC</w:t>
            </w:r>
            <w:r>
              <w:rPr>
                <w:rFonts w:cs="Arial"/>
                <w:b/>
                <w:bCs/>
              </w:rPr>
              <w:t>/Noted</w:t>
            </w:r>
            <w:r w:rsidRPr="00931004">
              <w:rPr>
                <w:rFonts w:cs="Arial"/>
                <w:b/>
                <w:bCs/>
              </w:rPr>
              <w:t>)</w:t>
            </w:r>
          </w:p>
        </w:tc>
        <w:tc>
          <w:tcPr>
            <w:tcW w:w="3476" w:type="dxa"/>
          </w:tcPr>
          <w:p w14:paraId="25F24F64" w14:textId="77777777" w:rsidR="001462F5" w:rsidRPr="00931004" w:rsidRDefault="001462F5" w:rsidP="00421BDD">
            <w:pPr>
              <w:spacing w:before="60" w:after="60"/>
              <w:rPr>
                <w:rFonts w:cs="Arial"/>
              </w:rPr>
            </w:pPr>
          </w:p>
        </w:tc>
      </w:tr>
      <w:tr w:rsidR="001462F5" w:rsidRPr="00931004" w14:paraId="4C88973F" w14:textId="77777777" w:rsidTr="00421BDD">
        <w:trPr>
          <w:cantSplit/>
        </w:trPr>
        <w:tc>
          <w:tcPr>
            <w:tcW w:w="7796" w:type="dxa"/>
            <w:gridSpan w:val="2"/>
          </w:tcPr>
          <w:p w14:paraId="334E0D69" w14:textId="77777777" w:rsidR="001462F5" w:rsidRPr="00931004" w:rsidRDefault="001462F5" w:rsidP="00421BDD">
            <w:pPr>
              <w:spacing w:before="60" w:after="60"/>
              <w:rPr>
                <w:rFonts w:cs="Arial"/>
                <w:i/>
              </w:rPr>
            </w:pPr>
            <w:r w:rsidRPr="00931004">
              <w:rPr>
                <w:rFonts w:cs="Arial"/>
                <w:i/>
              </w:rPr>
              <w:t>[INSERT FULL RESPONSE FOR EVALUATION HERE]</w:t>
            </w:r>
          </w:p>
          <w:p w14:paraId="54654804" w14:textId="77777777" w:rsidR="001462F5" w:rsidRPr="00931004" w:rsidRDefault="001462F5" w:rsidP="00421BDD">
            <w:pPr>
              <w:spacing w:before="60" w:after="60"/>
              <w:rPr>
                <w:rFonts w:cs="Arial"/>
                <w:i/>
              </w:rPr>
            </w:pPr>
          </w:p>
        </w:tc>
      </w:tr>
      <w:tr w:rsidR="001462F5" w:rsidRPr="00931004" w14:paraId="58D783AA" w14:textId="77777777" w:rsidTr="00421BDD">
        <w:trPr>
          <w:cantSplit/>
        </w:trPr>
        <w:tc>
          <w:tcPr>
            <w:tcW w:w="7796" w:type="dxa"/>
            <w:gridSpan w:val="2"/>
          </w:tcPr>
          <w:p w14:paraId="2F1F24E7"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4067E08C" w14:textId="77777777" w:rsidR="0076693A" w:rsidRDefault="0076693A" w:rsidP="00BB1953"/>
    <w:p w14:paraId="09AAA2CF" w14:textId="77777777" w:rsidR="00C43060" w:rsidRDefault="00C43060" w:rsidP="00C43060">
      <w:pPr>
        <w:pStyle w:val="Heading3"/>
        <w:numPr>
          <w:ilvl w:val="2"/>
          <w:numId w:val="20"/>
        </w:numPr>
      </w:pPr>
      <w:bookmarkStart w:id="298" w:name="_Toc159937154"/>
      <w:r>
        <w:t xml:space="preserve">Freestanding </w:t>
      </w:r>
      <w:r w:rsidRPr="0033390A">
        <w:t>Cupboard</w:t>
      </w:r>
      <w:bookmarkEnd w:id="298"/>
    </w:p>
    <w:p w14:paraId="135FA683" w14:textId="389913C8" w:rsidR="00C43060" w:rsidRDefault="00C43060" w:rsidP="003569B7">
      <w:pPr>
        <w:numPr>
          <w:ilvl w:val="0"/>
          <w:numId w:val="181"/>
        </w:numPr>
        <w:spacing w:after="0"/>
        <w:contextualSpacing/>
      </w:pPr>
      <w:r>
        <w:t xml:space="preserve">A freestanding cupboard shall </w:t>
      </w:r>
      <w:r w:rsidR="00303D6C">
        <w:t xml:space="preserve">be provided to </w:t>
      </w:r>
      <w:r>
        <w:t xml:space="preserve">replace the mini shelf depicted in </w:t>
      </w:r>
      <w:r w:rsidRPr="00D20BBC">
        <w:rPr>
          <w:b/>
          <w:bCs/>
        </w:rPr>
        <w:fldChar w:fldCharType="begin"/>
      </w:r>
      <w:r w:rsidRPr="00D20BBC">
        <w:rPr>
          <w:b/>
          <w:bCs/>
        </w:rPr>
        <w:instrText xml:space="preserve"> REF _Ref146106998 \h </w:instrText>
      </w:r>
      <w:r w:rsidR="00D20BBC">
        <w:rPr>
          <w:b/>
          <w:bCs/>
        </w:rPr>
        <w:instrText xml:space="preserve"> \* MERGEFORMAT </w:instrText>
      </w:r>
      <w:r w:rsidRPr="00D20BBC">
        <w:rPr>
          <w:b/>
          <w:bCs/>
        </w:rPr>
      </w:r>
      <w:r w:rsidRPr="00D20BBC">
        <w:rPr>
          <w:b/>
          <w:bCs/>
        </w:rPr>
        <w:fldChar w:fldCharType="separate"/>
      </w:r>
      <w:r w:rsidR="0066188E" w:rsidRPr="00367CEE">
        <w:rPr>
          <w:b/>
          <w:bCs/>
        </w:rPr>
        <w:t xml:space="preserve">Figure </w:t>
      </w:r>
      <w:r w:rsidR="0066188E" w:rsidRPr="00367CEE">
        <w:rPr>
          <w:b/>
          <w:bCs/>
          <w:noProof/>
        </w:rPr>
        <w:t>10</w:t>
      </w:r>
      <w:r w:rsidRPr="00D20BBC">
        <w:rPr>
          <w:b/>
          <w:bCs/>
        </w:rPr>
        <w:fldChar w:fldCharType="end"/>
      </w:r>
      <w:r>
        <w:t xml:space="preserve">. The freestanding cupboard shall be </w:t>
      </w:r>
      <w:r w:rsidR="0028474E">
        <w:t>505mm x 530mm x 7</w:t>
      </w:r>
      <w:r w:rsidR="000F7207">
        <w:t>75</w:t>
      </w:r>
      <w:r w:rsidR="0028474E">
        <w:t xml:space="preserve">mm </w:t>
      </w:r>
      <w:r w:rsidR="00303D6C">
        <w:t>(</w:t>
      </w:r>
      <w:r w:rsidR="0028474E">
        <w:t>width</w:t>
      </w:r>
      <w:r w:rsidR="00303D6C">
        <w:t xml:space="preserve"> x depth</w:t>
      </w:r>
      <w:r w:rsidR="0028474E">
        <w:t xml:space="preserve"> x height</w:t>
      </w:r>
      <w:r w:rsidR="00303D6C">
        <w:t>). The edge of the freestanding cupboard shall be flush with the edge of the work surface of the console.</w:t>
      </w:r>
      <w:r w:rsidR="003569B7">
        <w:t xml:space="preserve"> </w:t>
      </w:r>
      <w:r w:rsidR="003569B7" w:rsidRPr="003569B7">
        <w:t xml:space="preserve">The Tenderer shall provide a conceptual design of the proposed </w:t>
      </w:r>
      <w:r w:rsidR="003569B7">
        <w:t>freestanding</w:t>
      </w:r>
      <w:r w:rsidR="003569B7" w:rsidRPr="003569B7">
        <w:t xml:space="preserve"> cupboard.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766B0FF3" w14:textId="77777777" w:rsidTr="00421BDD">
        <w:tc>
          <w:tcPr>
            <w:tcW w:w="4320" w:type="dxa"/>
          </w:tcPr>
          <w:p w14:paraId="109EADEF"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3283694A" w14:textId="77777777" w:rsidR="001462F5" w:rsidRPr="00931004" w:rsidRDefault="001462F5" w:rsidP="00421BDD">
            <w:pPr>
              <w:spacing w:before="60" w:after="60"/>
              <w:rPr>
                <w:rFonts w:cs="Arial"/>
              </w:rPr>
            </w:pPr>
          </w:p>
        </w:tc>
      </w:tr>
      <w:tr w:rsidR="001462F5" w:rsidRPr="00931004" w14:paraId="64C6F078" w14:textId="77777777" w:rsidTr="00421BDD">
        <w:trPr>
          <w:cantSplit/>
        </w:trPr>
        <w:tc>
          <w:tcPr>
            <w:tcW w:w="7796" w:type="dxa"/>
            <w:gridSpan w:val="2"/>
          </w:tcPr>
          <w:p w14:paraId="044FD5D7" w14:textId="77777777" w:rsidR="001462F5" w:rsidRPr="00931004" w:rsidRDefault="001462F5" w:rsidP="00421BDD">
            <w:pPr>
              <w:spacing w:before="60" w:after="60"/>
              <w:rPr>
                <w:rFonts w:cs="Arial"/>
                <w:i/>
              </w:rPr>
            </w:pPr>
            <w:r w:rsidRPr="00931004">
              <w:rPr>
                <w:rFonts w:cs="Arial"/>
                <w:i/>
              </w:rPr>
              <w:t>[INSERT FULL RESPONSE FOR EVALUATION HERE]</w:t>
            </w:r>
          </w:p>
          <w:p w14:paraId="05CB56A0" w14:textId="77777777" w:rsidR="001462F5" w:rsidRPr="00931004" w:rsidRDefault="001462F5" w:rsidP="00421BDD">
            <w:pPr>
              <w:spacing w:before="60" w:after="60"/>
              <w:rPr>
                <w:rFonts w:cs="Arial"/>
                <w:i/>
              </w:rPr>
            </w:pPr>
          </w:p>
        </w:tc>
      </w:tr>
      <w:tr w:rsidR="001462F5" w:rsidRPr="00931004" w14:paraId="1BBB1DAF" w14:textId="77777777" w:rsidTr="00421BDD">
        <w:trPr>
          <w:cantSplit/>
        </w:trPr>
        <w:tc>
          <w:tcPr>
            <w:tcW w:w="7796" w:type="dxa"/>
            <w:gridSpan w:val="2"/>
          </w:tcPr>
          <w:p w14:paraId="3F041C36"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1D7F5F4D" w14:textId="77777777" w:rsidR="00303D6C" w:rsidRDefault="00303D6C" w:rsidP="00303D6C">
      <w:pPr>
        <w:spacing w:after="0"/>
        <w:contextualSpacing/>
      </w:pPr>
    </w:p>
    <w:p w14:paraId="21F196B2" w14:textId="5D0B76A4" w:rsidR="00303D6C" w:rsidRDefault="00303D6C" w:rsidP="003569B7">
      <w:pPr>
        <w:keepNext/>
        <w:numPr>
          <w:ilvl w:val="0"/>
          <w:numId w:val="181"/>
        </w:numPr>
        <w:spacing w:after="0"/>
        <w:contextualSpacing/>
        <w:jc w:val="left"/>
      </w:pPr>
      <w:r>
        <w:t xml:space="preserve">The cupboard shall </w:t>
      </w:r>
      <w:r w:rsidR="002C19BB">
        <w:t>be divided into two equal sized sections by one horizontal shelf.</w:t>
      </w:r>
      <w:r w:rsidR="003569B7">
        <w:t xml:space="preserve"> </w:t>
      </w:r>
      <w:r w:rsidR="0099352B" w:rsidRPr="0099352B">
        <w:t>The Tenderer shall indicate how this requirement is met in the conceptual design.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0121781F" w14:textId="77777777" w:rsidTr="00421BDD">
        <w:tc>
          <w:tcPr>
            <w:tcW w:w="4320" w:type="dxa"/>
          </w:tcPr>
          <w:p w14:paraId="2875AE1F"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45A5B51A" w14:textId="77777777" w:rsidR="001462F5" w:rsidRPr="00931004" w:rsidRDefault="001462F5" w:rsidP="00421BDD">
            <w:pPr>
              <w:spacing w:before="60" w:after="60"/>
              <w:rPr>
                <w:rFonts w:cs="Arial"/>
              </w:rPr>
            </w:pPr>
          </w:p>
        </w:tc>
      </w:tr>
      <w:tr w:rsidR="001462F5" w:rsidRPr="00931004" w14:paraId="48BAAA77" w14:textId="77777777" w:rsidTr="00421BDD">
        <w:trPr>
          <w:cantSplit/>
        </w:trPr>
        <w:tc>
          <w:tcPr>
            <w:tcW w:w="7796" w:type="dxa"/>
            <w:gridSpan w:val="2"/>
          </w:tcPr>
          <w:p w14:paraId="7C09F049" w14:textId="77777777" w:rsidR="001462F5" w:rsidRPr="00931004" w:rsidRDefault="001462F5" w:rsidP="00421BDD">
            <w:pPr>
              <w:spacing w:before="60" w:after="60"/>
              <w:rPr>
                <w:rFonts w:cs="Arial"/>
                <w:i/>
              </w:rPr>
            </w:pPr>
            <w:r w:rsidRPr="00931004">
              <w:rPr>
                <w:rFonts w:cs="Arial"/>
                <w:i/>
              </w:rPr>
              <w:t>[INSERT FULL RESPONSE FOR EVALUATION HERE]</w:t>
            </w:r>
          </w:p>
          <w:p w14:paraId="2454151C" w14:textId="77777777" w:rsidR="001462F5" w:rsidRPr="00931004" w:rsidRDefault="001462F5" w:rsidP="00421BDD">
            <w:pPr>
              <w:spacing w:before="60" w:after="60"/>
              <w:rPr>
                <w:rFonts w:cs="Arial"/>
                <w:i/>
              </w:rPr>
            </w:pPr>
          </w:p>
        </w:tc>
      </w:tr>
      <w:tr w:rsidR="001462F5" w:rsidRPr="00931004" w14:paraId="41048AF2" w14:textId="77777777" w:rsidTr="00421BDD">
        <w:trPr>
          <w:cantSplit/>
        </w:trPr>
        <w:tc>
          <w:tcPr>
            <w:tcW w:w="7796" w:type="dxa"/>
            <w:gridSpan w:val="2"/>
          </w:tcPr>
          <w:p w14:paraId="3C2A6229"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51177DEB" w14:textId="77777777" w:rsidR="002C19BB" w:rsidRDefault="002C19BB" w:rsidP="002C19BB">
      <w:pPr>
        <w:keepNext/>
        <w:spacing w:after="0"/>
        <w:ind w:left="720"/>
        <w:contextualSpacing/>
      </w:pPr>
    </w:p>
    <w:p w14:paraId="416DEA50" w14:textId="08B89D48" w:rsidR="00303D6C" w:rsidRDefault="002C19BB" w:rsidP="003569B7">
      <w:pPr>
        <w:numPr>
          <w:ilvl w:val="0"/>
          <w:numId w:val="181"/>
        </w:numPr>
        <w:spacing w:after="0"/>
        <w:contextualSpacing/>
      </w:pPr>
      <w:r>
        <w:t>The cupboard</w:t>
      </w:r>
      <w:r w:rsidR="00303D6C">
        <w:t xml:space="preserve"> shall be closed with hinged cupboard doors. The doors shall have integrated door handles which do not protrude and cause a snag hazard. </w:t>
      </w:r>
      <w:r w:rsidR="003569B7" w:rsidRPr="003569B7">
        <w:t>The Tenderer shall explain how this requirement is met by their proposed design.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1202F15D" w14:textId="77777777" w:rsidTr="00421BDD">
        <w:tc>
          <w:tcPr>
            <w:tcW w:w="4320" w:type="dxa"/>
          </w:tcPr>
          <w:p w14:paraId="70C4545C"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36E533DA" w14:textId="77777777" w:rsidR="001462F5" w:rsidRPr="00931004" w:rsidRDefault="001462F5" w:rsidP="00421BDD">
            <w:pPr>
              <w:spacing w:before="60" w:after="60"/>
              <w:rPr>
                <w:rFonts w:cs="Arial"/>
              </w:rPr>
            </w:pPr>
          </w:p>
        </w:tc>
      </w:tr>
      <w:tr w:rsidR="001462F5" w:rsidRPr="00931004" w14:paraId="52EEF797" w14:textId="77777777" w:rsidTr="00421BDD">
        <w:trPr>
          <w:cantSplit/>
        </w:trPr>
        <w:tc>
          <w:tcPr>
            <w:tcW w:w="7796" w:type="dxa"/>
            <w:gridSpan w:val="2"/>
          </w:tcPr>
          <w:p w14:paraId="15F234FC" w14:textId="77777777" w:rsidR="001462F5" w:rsidRPr="00931004" w:rsidRDefault="001462F5" w:rsidP="00421BDD">
            <w:pPr>
              <w:spacing w:before="60" w:after="60"/>
              <w:rPr>
                <w:rFonts w:cs="Arial"/>
                <w:i/>
              </w:rPr>
            </w:pPr>
            <w:r w:rsidRPr="00931004">
              <w:rPr>
                <w:rFonts w:cs="Arial"/>
                <w:i/>
              </w:rPr>
              <w:t>[INSERT FULL RESPONSE FOR EVALUATION HERE]</w:t>
            </w:r>
          </w:p>
          <w:p w14:paraId="07E763DE" w14:textId="77777777" w:rsidR="001462F5" w:rsidRPr="00931004" w:rsidRDefault="001462F5" w:rsidP="00421BDD">
            <w:pPr>
              <w:spacing w:before="60" w:after="60"/>
              <w:rPr>
                <w:rFonts w:cs="Arial"/>
                <w:i/>
              </w:rPr>
            </w:pPr>
          </w:p>
        </w:tc>
      </w:tr>
      <w:tr w:rsidR="001462F5" w:rsidRPr="00931004" w14:paraId="0FEDAAA6" w14:textId="77777777" w:rsidTr="00421BDD">
        <w:trPr>
          <w:cantSplit/>
        </w:trPr>
        <w:tc>
          <w:tcPr>
            <w:tcW w:w="7796" w:type="dxa"/>
            <w:gridSpan w:val="2"/>
          </w:tcPr>
          <w:p w14:paraId="349D41AF"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5A1BF460" w14:textId="77777777" w:rsidR="002C19BB" w:rsidRDefault="002C19BB" w:rsidP="002C19BB">
      <w:pPr>
        <w:spacing w:after="0"/>
        <w:contextualSpacing/>
      </w:pPr>
    </w:p>
    <w:p w14:paraId="7EDD1EF4" w14:textId="76E9D97C" w:rsidR="00303D6C" w:rsidRDefault="00303D6C" w:rsidP="003569B7">
      <w:pPr>
        <w:numPr>
          <w:ilvl w:val="0"/>
          <w:numId w:val="181"/>
        </w:numPr>
        <w:spacing w:after="0"/>
        <w:contextualSpacing/>
      </w:pPr>
      <w:r>
        <w:t>There shall be no gaps between the base of the cabinet and the Tower cab</w:t>
      </w:r>
      <w:r w:rsidR="0054571F">
        <w:t xml:space="preserve"> floor.</w:t>
      </w:r>
      <w:r w:rsidR="003569B7">
        <w:t xml:space="preserve"> </w:t>
      </w:r>
      <w:r w:rsidR="003569B7" w:rsidRPr="003569B7">
        <w:t>The Tenderer shall explain how this requirement is met by their proposed design.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701E121F" w14:textId="77777777" w:rsidTr="00421BDD">
        <w:tc>
          <w:tcPr>
            <w:tcW w:w="4320" w:type="dxa"/>
          </w:tcPr>
          <w:p w14:paraId="717B3279" w14:textId="77777777" w:rsidR="001462F5" w:rsidRPr="00931004" w:rsidRDefault="001462F5" w:rsidP="00421BDD">
            <w:pPr>
              <w:spacing w:before="60" w:after="60"/>
              <w:rPr>
                <w:rFonts w:cs="Arial"/>
                <w:b/>
                <w:bCs/>
              </w:rPr>
            </w:pPr>
            <w:r w:rsidRPr="00931004">
              <w:rPr>
                <w:rFonts w:cs="Arial"/>
                <w:b/>
                <w:bCs/>
              </w:rPr>
              <w:lastRenderedPageBreak/>
              <w:t>COMPLIANCE (C/PC/NC</w:t>
            </w:r>
            <w:r>
              <w:rPr>
                <w:rFonts w:cs="Arial"/>
                <w:b/>
                <w:bCs/>
              </w:rPr>
              <w:t>/Noted</w:t>
            </w:r>
            <w:r w:rsidRPr="00931004">
              <w:rPr>
                <w:rFonts w:cs="Arial"/>
                <w:b/>
                <w:bCs/>
              </w:rPr>
              <w:t>)</w:t>
            </w:r>
          </w:p>
        </w:tc>
        <w:tc>
          <w:tcPr>
            <w:tcW w:w="3476" w:type="dxa"/>
          </w:tcPr>
          <w:p w14:paraId="1E4C4C76" w14:textId="77777777" w:rsidR="001462F5" w:rsidRPr="00931004" w:rsidRDefault="001462F5" w:rsidP="00421BDD">
            <w:pPr>
              <w:spacing w:before="60" w:after="60"/>
              <w:rPr>
                <w:rFonts w:cs="Arial"/>
              </w:rPr>
            </w:pPr>
          </w:p>
        </w:tc>
      </w:tr>
      <w:tr w:rsidR="001462F5" w:rsidRPr="00931004" w14:paraId="1EB86898" w14:textId="77777777" w:rsidTr="00421BDD">
        <w:trPr>
          <w:cantSplit/>
        </w:trPr>
        <w:tc>
          <w:tcPr>
            <w:tcW w:w="7796" w:type="dxa"/>
            <w:gridSpan w:val="2"/>
          </w:tcPr>
          <w:p w14:paraId="4CAA2580" w14:textId="77777777" w:rsidR="001462F5" w:rsidRPr="00931004" w:rsidRDefault="001462F5" w:rsidP="00421BDD">
            <w:pPr>
              <w:spacing w:before="60" w:after="60"/>
              <w:rPr>
                <w:rFonts w:cs="Arial"/>
                <w:i/>
              </w:rPr>
            </w:pPr>
            <w:r w:rsidRPr="00931004">
              <w:rPr>
                <w:rFonts w:cs="Arial"/>
                <w:i/>
              </w:rPr>
              <w:t>[INSERT FULL RESPONSE FOR EVALUATION HERE]</w:t>
            </w:r>
          </w:p>
          <w:p w14:paraId="366D6B41" w14:textId="77777777" w:rsidR="001462F5" w:rsidRPr="00931004" w:rsidRDefault="001462F5" w:rsidP="00421BDD">
            <w:pPr>
              <w:spacing w:before="60" w:after="60"/>
              <w:rPr>
                <w:rFonts w:cs="Arial"/>
                <w:i/>
              </w:rPr>
            </w:pPr>
          </w:p>
        </w:tc>
      </w:tr>
      <w:tr w:rsidR="001462F5" w:rsidRPr="00931004" w14:paraId="17C6AC2F" w14:textId="77777777" w:rsidTr="00421BDD">
        <w:trPr>
          <w:cantSplit/>
        </w:trPr>
        <w:tc>
          <w:tcPr>
            <w:tcW w:w="7796" w:type="dxa"/>
            <w:gridSpan w:val="2"/>
          </w:tcPr>
          <w:p w14:paraId="239149BD"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170CE92D" w14:textId="77777777" w:rsidR="00303D6C" w:rsidRDefault="00303D6C" w:rsidP="00BB1953"/>
    <w:p w14:paraId="2AF7539A" w14:textId="65AB902A" w:rsidR="002C19BB" w:rsidRDefault="002C19BB" w:rsidP="003569B7">
      <w:pPr>
        <w:numPr>
          <w:ilvl w:val="0"/>
          <w:numId w:val="181"/>
        </w:numPr>
        <w:spacing w:after="0"/>
        <w:contextualSpacing/>
      </w:pPr>
      <w:r>
        <w:t>The look and feel of the cupboard shall</w:t>
      </w:r>
      <w:r w:rsidR="0054571F">
        <w:t xml:space="preserve"> match the </w:t>
      </w:r>
      <w:r w:rsidR="00CF43C9">
        <w:t>aesthetic of the consoles and any other cabinets/ cupboards in the tower.</w:t>
      </w:r>
      <w:r w:rsidR="0099352B" w:rsidRPr="0099352B">
        <w:t xml:space="preserve"> The Tenderer shall explain how this requirement is met by their proposed design.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2BC12EFD" w14:textId="77777777" w:rsidTr="00421BDD">
        <w:tc>
          <w:tcPr>
            <w:tcW w:w="4320" w:type="dxa"/>
          </w:tcPr>
          <w:p w14:paraId="5DCB240F"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55334A96" w14:textId="77777777" w:rsidR="001462F5" w:rsidRPr="00931004" w:rsidRDefault="001462F5" w:rsidP="00421BDD">
            <w:pPr>
              <w:spacing w:before="60" w:after="60"/>
              <w:rPr>
                <w:rFonts w:cs="Arial"/>
              </w:rPr>
            </w:pPr>
          </w:p>
        </w:tc>
      </w:tr>
      <w:tr w:rsidR="001462F5" w:rsidRPr="00931004" w14:paraId="243DFF64" w14:textId="77777777" w:rsidTr="00421BDD">
        <w:trPr>
          <w:cantSplit/>
        </w:trPr>
        <w:tc>
          <w:tcPr>
            <w:tcW w:w="7796" w:type="dxa"/>
            <w:gridSpan w:val="2"/>
          </w:tcPr>
          <w:p w14:paraId="2D34793A" w14:textId="77777777" w:rsidR="001462F5" w:rsidRPr="00931004" w:rsidRDefault="001462F5" w:rsidP="00421BDD">
            <w:pPr>
              <w:spacing w:before="60" w:after="60"/>
              <w:rPr>
                <w:rFonts w:cs="Arial"/>
                <w:i/>
              </w:rPr>
            </w:pPr>
            <w:r w:rsidRPr="00931004">
              <w:rPr>
                <w:rFonts w:cs="Arial"/>
                <w:i/>
              </w:rPr>
              <w:t>[INSERT FULL RESPONSE FOR EVALUATION HERE]</w:t>
            </w:r>
          </w:p>
          <w:p w14:paraId="511B6D54" w14:textId="77777777" w:rsidR="001462F5" w:rsidRPr="00931004" w:rsidRDefault="001462F5" w:rsidP="00421BDD">
            <w:pPr>
              <w:spacing w:before="60" w:after="60"/>
              <w:rPr>
                <w:rFonts w:cs="Arial"/>
                <w:i/>
              </w:rPr>
            </w:pPr>
          </w:p>
        </w:tc>
      </w:tr>
      <w:tr w:rsidR="001462F5" w:rsidRPr="00931004" w14:paraId="0EC210DE" w14:textId="77777777" w:rsidTr="00421BDD">
        <w:trPr>
          <w:cantSplit/>
        </w:trPr>
        <w:tc>
          <w:tcPr>
            <w:tcW w:w="7796" w:type="dxa"/>
            <w:gridSpan w:val="2"/>
          </w:tcPr>
          <w:p w14:paraId="797B6AED"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0F377937" w14:textId="77777777" w:rsidR="000F7207" w:rsidRDefault="000F7207" w:rsidP="000F7207">
      <w:pPr>
        <w:pStyle w:val="ListParagraph"/>
      </w:pPr>
    </w:p>
    <w:p w14:paraId="65401DDB" w14:textId="77777777" w:rsidR="000F7207" w:rsidRDefault="000F7207" w:rsidP="000F7207">
      <w:pPr>
        <w:pStyle w:val="Heading3"/>
        <w:numPr>
          <w:ilvl w:val="2"/>
          <w:numId w:val="20"/>
        </w:numPr>
      </w:pPr>
      <w:bookmarkStart w:id="299" w:name="_Toc159937155"/>
      <w:r>
        <w:t>Cable Trunking</w:t>
      </w:r>
      <w:bookmarkEnd w:id="299"/>
    </w:p>
    <w:p w14:paraId="1C73B9B1" w14:textId="1742B40B" w:rsidR="000F7207" w:rsidRDefault="000F7207" w:rsidP="00D20BBC">
      <w:pPr>
        <w:numPr>
          <w:ilvl w:val="0"/>
          <w:numId w:val="168"/>
        </w:numPr>
        <w:spacing w:after="0"/>
        <w:contextualSpacing/>
      </w:pPr>
      <w:r>
        <w:t xml:space="preserve">The power and communication cables in the tower are kept separate in cable trunking which is installed along the four walls of the tower cab. There shall be eight (8) lengths of </w:t>
      </w:r>
      <w:r w:rsidR="00B86AD3">
        <w:t>aluminium</w:t>
      </w:r>
      <w:r>
        <w:t xml:space="preserve"> cable trunking provided with the following dimensions:</w:t>
      </w:r>
    </w:p>
    <w:p w14:paraId="0536791E" w14:textId="3E850E74" w:rsidR="000F7207" w:rsidRDefault="000F7207" w:rsidP="00D20BBC">
      <w:pPr>
        <w:numPr>
          <w:ilvl w:val="1"/>
          <w:numId w:val="168"/>
        </w:numPr>
        <w:spacing w:after="0"/>
        <w:contextualSpacing/>
      </w:pPr>
      <w:r>
        <w:t>Length: 4410mm</w:t>
      </w:r>
    </w:p>
    <w:p w14:paraId="69544CB4" w14:textId="75FBDAD1" w:rsidR="000F7207" w:rsidRDefault="000F7207" w:rsidP="00D20BBC">
      <w:pPr>
        <w:numPr>
          <w:ilvl w:val="1"/>
          <w:numId w:val="168"/>
        </w:numPr>
        <w:spacing w:after="0"/>
        <w:contextualSpacing/>
      </w:pPr>
      <w:r>
        <w:t>Width: 84mm</w:t>
      </w:r>
    </w:p>
    <w:p w14:paraId="4594E87E" w14:textId="5405E6AF" w:rsidR="000F7207" w:rsidRDefault="000F7207" w:rsidP="00D20BBC">
      <w:pPr>
        <w:numPr>
          <w:ilvl w:val="1"/>
          <w:numId w:val="168"/>
        </w:numPr>
        <w:spacing w:after="0"/>
        <w:contextualSpacing/>
      </w:pPr>
      <w:r>
        <w:t>Depth: 55mm</w:t>
      </w:r>
    </w:p>
    <w:p w14:paraId="5DDD277E" w14:textId="6FE45F22" w:rsidR="0099352B" w:rsidRDefault="0099352B" w:rsidP="0099352B">
      <w:pPr>
        <w:spacing w:after="0"/>
        <w:ind w:left="720"/>
        <w:contextualSpacing/>
      </w:pPr>
      <w:r>
        <w:t>The Tenderer shall provide full details on the proposed trunking and make provision for it in the costing. (D)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1462F5" w:rsidRPr="00931004" w14:paraId="1E250F42" w14:textId="77777777" w:rsidTr="00421BDD">
        <w:tc>
          <w:tcPr>
            <w:tcW w:w="4320" w:type="dxa"/>
          </w:tcPr>
          <w:p w14:paraId="780A1512" w14:textId="77777777" w:rsidR="001462F5" w:rsidRPr="00931004" w:rsidRDefault="001462F5"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35D742A9" w14:textId="77777777" w:rsidR="001462F5" w:rsidRPr="00931004" w:rsidRDefault="001462F5" w:rsidP="00421BDD">
            <w:pPr>
              <w:spacing w:before="60" w:after="60"/>
              <w:rPr>
                <w:rFonts w:cs="Arial"/>
              </w:rPr>
            </w:pPr>
          </w:p>
        </w:tc>
      </w:tr>
      <w:tr w:rsidR="001462F5" w:rsidRPr="00931004" w14:paraId="7A9D9EE2" w14:textId="77777777" w:rsidTr="00421BDD">
        <w:trPr>
          <w:cantSplit/>
        </w:trPr>
        <w:tc>
          <w:tcPr>
            <w:tcW w:w="7796" w:type="dxa"/>
            <w:gridSpan w:val="2"/>
          </w:tcPr>
          <w:p w14:paraId="0EC723DB" w14:textId="77777777" w:rsidR="001462F5" w:rsidRPr="00931004" w:rsidRDefault="001462F5" w:rsidP="00421BDD">
            <w:pPr>
              <w:spacing w:before="60" w:after="60"/>
              <w:rPr>
                <w:rFonts w:cs="Arial"/>
                <w:i/>
              </w:rPr>
            </w:pPr>
            <w:r w:rsidRPr="00931004">
              <w:rPr>
                <w:rFonts w:cs="Arial"/>
                <w:i/>
              </w:rPr>
              <w:t>[INSERT FULL RESPONSE FOR EVALUATION HERE]</w:t>
            </w:r>
          </w:p>
          <w:p w14:paraId="08B749FA" w14:textId="77777777" w:rsidR="001462F5" w:rsidRPr="00931004" w:rsidRDefault="001462F5" w:rsidP="00421BDD">
            <w:pPr>
              <w:spacing w:before="60" w:after="60"/>
              <w:rPr>
                <w:rFonts w:cs="Arial"/>
                <w:i/>
              </w:rPr>
            </w:pPr>
          </w:p>
        </w:tc>
      </w:tr>
      <w:tr w:rsidR="001462F5" w:rsidRPr="00931004" w14:paraId="7585B590" w14:textId="77777777" w:rsidTr="00421BDD">
        <w:trPr>
          <w:cantSplit/>
        </w:trPr>
        <w:tc>
          <w:tcPr>
            <w:tcW w:w="7796" w:type="dxa"/>
            <w:gridSpan w:val="2"/>
          </w:tcPr>
          <w:p w14:paraId="0BE5449B" w14:textId="77777777" w:rsidR="001462F5" w:rsidRPr="00931004" w:rsidRDefault="001462F5" w:rsidP="00421BDD">
            <w:pPr>
              <w:spacing w:before="60" w:after="60"/>
              <w:rPr>
                <w:rFonts w:cs="Arial"/>
                <w:i/>
              </w:rPr>
            </w:pPr>
            <w:r w:rsidRPr="00931004">
              <w:rPr>
                <w:rFonts w:cs="Arial"/>
                <w:i/>
              </w:rPr>
              <w:t>[INSERT REFERENCE TO ADDITIONAL INFORMATION HERE]</w:t>
            </w:r>
          </w:p>
        </w:tc>
      </w:tr>
    </w:tbl>
    <w:p w14:paraId="626255B9" w14:textId="0A0A2964" w:rsidR="00211C18" w:rsidRDefault="00211C18" w:rsidP="00211C18">
      <w:pPr>
        <w:spacing w:line="256" w:lineRule="auto"/>
        <w:jc w:val="left"/>
      </w:pPr>
    </w:p>
    <w:p w14:paraId="4B54A32E" w14:textId="77777777" w:rsidR="00211C18" w:rsidRDefault="00211C18" w:rsidP="00AF5A5C">
      <w:pPr>
        <w:spacing w:after="0"/>
        <w:ind w:left="720"/>
        <w:contextualSpacing/>
      </w:pPr>
    </w:p>
    <w:p w14:paraId="3996C9CC" w14:textId="77777777" w:rsidR="00613C65" w:rsidRPr="00613C65" w:rsidRDefault="00613C65" w:rsidP="00613C65"/>
    <w:p w14:paraId="68C86FD3" w14:textId="77777777" w:rsidR="00613C65" w:rsidRPr="00613C65" w:rsidRDefault="00613C65" w:rsidP="00613C65"/>
    <w:p w14:paraId="5BF66717" w14:textId="77777777" w:rsidR="003A237A" w:rsidRDefault="003A237A" w:rsidP="003A237A">
      <w:pPr>
        <w:ind w:left="360"/>
      </w:pPr>
      <w:bookmarkStart w:id="300" w:name="_Toc529872797"/>
      <w:bookmarkStart w:id="301" w:name="_Toc529874356"/>
      <w:bookmarkStart w:id="302" w:name="_Toc23431042"/>
    </w:p>
    <w:p w14:paraId="36D92FDE" w14:textId="77777777" w:rsidR="009671F7" w:rsidRDefault="009671F7" w:rsidP="003A237A">
      <w:pPr>
        <w:ind w:left="360"/>
      </w:pPr>
    </w:p>
    <w:p w14:paraId="1137BDD9" w14:textId="77777777" w:rsidR="009671F7" w:rsidRDefault="009671F7" w:rsidP="0004211D">
      <w:pPr>
        <w:pStyle w:val="Title"/>
        <w:numPr>
          <w:ilvl w:val="0"/>
          <w:numId w:val="0"/>
        </w:numPr>
        <w:ind w:left="720"/>
      </w:pPr>
    </w:p>
    <w:p w14:paraId="5E47EF33" w14:textId="77777777" w:rsidR="009671F7" w:rsidRDefault="009671F7" w:rsidP="0004211D">
      <w:pPr>
        <w:pStyle w:val="Title"/>
        <w:numPr>
          <w:ilvl w:val="0"/>
          <w:numId w:val="0"/>
        </w:numPr>
        <w:ind w:left="720"/>
      </w:pPr>
    </w:p>
    <w:p w14:paraId="16DDC9C8" w14:textId="77777777" w:rsidR="003A237A" w:rsidRDefault="003A237A" w:rsidP="0004211D">
      <w:pPr>
        <w:pStyle w:val="Title"/>
        <w:numPr>
          <w:ilvl w:val="0"/>
          <w:numId w:val="0"/>
        </w:numPr>
        <w:ind w:left="720"/>
      </w:pPr>
    </w:p>
    <w:p w14:paraId="5592AAC3" w14:textId="77777777" w:rsidR="003A237A" w:rsidRDefault="003A237A" w:rsidP="00367CEE">
      <w:pPr>
        <w:pStyle w:val="Title"/>
        <w:numPr>
          <w:ilvl w:val="0"/>
          <w:numId w:val="0"/>
        </w:numPr>
        <w:ind w:left="720"/>
      </w:pPr>
    </w:p>
    <w:p w14:paraId="44872F08" w14:textId="77777777" w:rsidR="003A237A" w:rsidRDefault="003A237A" w:rsidP="003A237A">
      <w:pPr>
        <w:pStyle w:val="Title"/>
        <w:numPr>
          <w:ilvl w:val="0"/>
          <w:numId w:val="0"/>
        </w:numPr>
        <w:ind w:left="720"/>
      </w:pPr>
    </w:p>
    <w:p w14:paraId="23D06338" w14:textId="77777777" w:rsidR="0004211D" w:rsidRPr="0004211D" w:rsidRDefault="0004211D" w:rsidP="0004211D">
      <w:pPr>
        <w:pStyle w:val="Title"/>
        <w:numPr>
          <w:ilvl w:val="0"/>
          <w:numId w:val="0"/>
        </w:numPr>
        <w:ind w:left="720"/>
      </w:pPr>
    </w:p>
    <w:p w14:paraId="45259574" w14:textId="55C01234" w:rsidR="00613C65" w:rsidRPr="00613C65" w:rsidRDefault="00C1669B" w:rsidP="00BC3377">
      <w:pPr>
        <w:pStyle w:val="Title"/>
        <w:jc w:val="center"/>
      </w:pPr>
      <w:bookmarkStart w:id="303" w:name="_Toc159937156"/>
      <w:r w:rsidRPr="00613C65">
        <w:rPr>
          <w:caps w:val="0"/>
        </w:rPr>
        <w:t>G</w:t>
      </w:r>
      <w:bookmarkEnd w:id="201"/>
      <w:bookmarkEnd w:id="202"/>
      <w:bookmarkEnd w:id="203"/>
      <w:r w:rsidRPr="00613C65">
        <w:rPr>
          <w:caps w:val="0"/>
        </w:rPr>
        <w:t xml:space="preserve">ENERAL </w:t>
      </w:r>
      <w:r w:rsidR="00061913">
        <w:rPr>
          <w:caps w:val="0"/>
        </w:rPr>
        <w:t xml:space="preserve">PROJECT  </w:t>
      </w:r>
      <w:r w:rsidRPr="00613C65">
        <w:rPr>
          <w:caps w:val="0"/>
        </w:rPr>
        <w:t>SPECIFICATIONS</w:t>
      </w:r>
      <w:bookmarkEnd w:id="300"/>
      <w:bookmarkEnd w:id="301"/>
      <w:bookmarkEnd w:id="302"/>
      <w:bookmarkEnd w:id="303"/>
    </w:p>
    <w:p w14:paraId="4DE36B4A" w14:textId="77777777" w:rsidR="00613C65" w:rsidRPr="00613C65" w:rsidRDefault="00613C65" w:rsidP="00613C65"/>
    <w:p w14:paraId="2897E228" w14:textId="77777777" w:rsidR="00613C65" w:rsidRPr="00613C65" w:rsidRDefault="00613C65" w:rsidP="00613C65"/>
    <w:p w14:paraId="65CBDE10" w14:textId="77777777" w:rsidR="00613C65" w:rsidRPr="00613C65" w:rsidRDefault="00613C65" w:rsidP="00613C65"/>
    <w:p w14:paraId="5912FB3B" w14:textId="77777777" w:rsidR="00613C65" w:rsidRPr="00613C65" w:rsidRDefault="00613C65" w:rsidP="00613C65">
      <w:pPr>
        <w:spacing w:line="259" w:lineRule="auto"/>
        <w:jc w:val="left"/>
      </w:pPr>
      <w:r w:rsidRPr="00613C65">
        <w:br w:type="page"/>
      </w:r>
    </w:p>
    <w:p w14:paraId="483CE418" w14:textId="6DD41CAF" w:rsidR="00613C65" w:rsidRPr="00613C65" w:rsidRDefault="00117885" w:rsidP="003744CA">
      <w:pPr>
        <w:pStyle w:val="Heading1"/>
        <w:numPr>
          <w:ilvl w:val="0"/>
          <w:numId w:val="20"/>
        </w:numPr>
      </w:pPr>
      <w:bookmarkStart w:id="304" w:name="_Toc529872798"/>
      <w:bookmarkStart w:id="305" w:name="_Toc529874357"/>
      <w:bookmarkStart w:id="306" w:name="_Toc23431043"/>
      <w:bookmarkStart w:id="307" w:name="_Toc159937157"/>
      <w:r w:rsidRPr="003744CA">
        <w:lastRenderedPageBreak/>
        <w:t>GENERAL SPECIFICATIONS</w:t>
      </w:r>
      <w:bookmarkEnd w:id="304"/>
      <w:bookmarkEnd w:id="305"/>
      <w:bookmarkEnd w:id="306"/>
      <w:bookmarkEnd w:id="307"/>
    </w:p>
    <w:p w14:paraId="63074881" w14:textId="77777777" w:rsidR="00613C65" w:rsidRPr="00613C65" w:rsidRDefault="00613C65" w:rsidP="00BC3377">
      <w:pPr>
        <w:pStyle w:val="Heading2"/>
      </w:pPr>
      <w:bookmarkStart w:id="308" w:name="_Toc529872799"/>
      <w:bookmarkStart w:id="309" w:name="_Toc529874358"/>
      <w:bookmarkStart w:id="310" w:name="_Toc23431044"/>
      <w:bookmarkStart w:id="311" w:name="_Toc159937158"/>
      <w:r w:rsidRPr="00613C65">
        <w:t>Project Execution and Compliance</w:t>
      </w:r>
      <w:bookmarkEnd w:id="308"/>
      <w:bookmarkEnd w:id="309"/>
      <w:bookmarkEnd w:id="310"/>
      <w:bookmarkEnd w:id="311"/>
    </w:p>
    <w:p w14:paraId="29756A43" w14:textId="56B1ABD5" w:rsidR="00613C65" w:rsidRDefault="00613C65" w:rsidP="00B86AD3">
      <w:pPr>
        <w:numPr>
          <w:ilvl w:val="0"/>
          <w:numId w:val="161"/>
        </w:numPr>
        <w:contextualSpacing/>
      </w:pPr>
      <w:r w:rsidRPr="00613C65">
        <w:t>The Contractor shall repair to its original condition or replace, at their own cost, any component damaged during the execution of this project.</w:t>
      </w:r>
      <w:r w:rsidR="004C7560">
        <w:t xml:space="preserve"> (I)</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C7560" w:rsidRPr="00931004" w14:paraId="00AF0D8B" w14:textId="77777777" w:rsidTr="00421BDD">
        <w:tc>
          <w:tcPr>
            <w:tcW w:w="4320" w:type="dxa"/>
          </w:tcPr>
          <w:p w14:paraId="75C45288" w14:textId="77777777" w:rsidR="004C7560" w:rsidRPr="00931004" w:rsidRDefault="004C7560"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079F2DDC" w14:textId="77777777" w:rsidR="004C7560" w:rsidRPr="00931004" w:rsidRDefault="004C7560" w:rsidP="00421BDD">
            <w:pPr>
              <w:spacing w:before="60" w:after="60"/>
              <w:rPr>
                <w:rFonts w:cs="Arial"/>
              </w:rPr>
            </w:pPr>
          </w:p>
        </w:tc>
      </w:tr>
      <w:tr w:rsidR="004C7560" w:rsidRPr="00931004" w14:paraId="0F7845CC" w14:textId="77777777" w:rsidTr="00421BDD">
        <w:trPr>
          <w:cantSplit/>
        </w:trPr>
        <w:tc>
          <w:tcPr>
            <w:tcW w:w="7796" w:type="dxa"/>
            <w:gridSpan w:val="2"/>
          </w:tcPr>
          <w:p w14:paraId="56A73EF3" w14:textId="77777777" w:rsidR="004C7560" w:rsidRPr="00931004" w:rsidRDefault="004C7560" w:rsidP="00421BDD">
            <w:pPr>
              <w:spacing w:before="60" w:after="60"/>
              <w:rPr>
                <w:rFonts w:cs="Arial"/>
                <w:i/>
              </w:rPr>
            </w:pPr>
            <w:r w:rsidRPr="00931004">
              <w:rPr>
                <w:rFonts w:cs="Arial"/>
                <w:i/>
              </w:rPr>
              <w:t>[INSERT FULL RESPONSE FOR EVALUATION HERE]</w:t>
            </w:r>
          </w:p>
          <w:p w14:paraId="6926C59F" w14:textId="77777777" w:rsidR="004C7560" w:rsidRPr="00931004" w:rsidRDefault="004C7560" w:rsidP="00421BDD">
            <w:pPr>
              <w:spacing w:before="60" w:after="60"/>
              <w:rPr>
                <w:rFonts w:cs="Arial"/>
                <w:i/>
              </w:rPr>
            </w:pPr>
          </w:p>
        </w:tc>
      </w:tr>
      <w:tr w:rsidR="004C7560" w:rsidRPr="00931004" w14:paraId="52C31B4A" w14:textId="77777777" w:rsidTr="00421BDD">
        <w:trPr>
          <w:cantSplit/>
        </w:trPr>
        <w:tc>
          <w:tcPr>
            <w:tcW w:w="7796" w:type="dxa"/>
            <w:gridSpan w:val="2"/>
          </w:tcPr>
          <w:p w14:paraId="141A5F34" w14:textId="77777777" w:rsidR="004C7560" w:rsidRPr="00931004" w:rsidRDefault="004C7560" w:rsidP="00421BDD">
            <w:pPr>
              <w:spacing w:before="60" w:after="60"/>
              <w:rPr>
                <w:rFonts w:cs="Arial"/>
                <w:i/>
              </w:rPr>
            </w:pPr>
            <w:r w:rsidRPr="00931004">
              <w:rPr>
                <w:rFonts w:cs="Arial"/>
                <w:i/>
              </w:rPr>
              <w:t>[INSERT REFERENCE TO ADDITIONAL INFORMATION HERE]</w:t>
            </w:r>
          </w:p>
        </w:tc>
      </w:tr>
    </w:tbl>
    <w:p w14:paraId="187A4750" w14:textId="77777777" w:rsidR="00613C65" w:rsidRPr="00613C65" w:rsidRDefault="00613C65" w:rsidP="004161FE">
      <w:pPr>
        <w:ind w:left="360"/>
        <w:contextualSpacing/>
      </w:pPr>
    </w:p>
    <w:p w14:paraId="260E79AB" w14:textId="69CABEFA" w:rsidR="00613C65" w:rsidRDefault="00613C65" w:rsidP="00B86AD3">
      <w:pPr>
        <w:numPr>
          <w:ilvl w:val="0"/>
          <w:numId w:val="161"/>
        </w:numPr>
        <w:contextualSpacing/>
      </w:pPr>
      <w:r w:rsidRPr="00613C65">
        <w:t>The Contractor shall not sub-contract any portion of the scope of work detailed herein or support contract without prior approval by ATNS.</w:t>
      </w:r>
      <w:r w:rsidR="005B6F49">
        <w:t xml:space="preserve"> </w:t>
      </w:r>
      <w:r w:rsidR="004C7560">
        <w:t>(I)</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C7560" w:rsidRPr="00931004" w14:paraId="190494CC" w14:textId="77777777" w:rsidTr="00421BDD">
        <w:tc>
          <w:tcPr>
            <w:tcW w:w="4320" w:type="dxa"/>
          </w:tcPr>
          <w:p w14:paraId="6208066A" w14:textId="77777777" w:rsidR="004C7560" w:rsidRPr="00931004" w:rsidRDefault="004C7560"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68EAF6A2" w14:textId="77777777" w:rsidR="004C7560" w:rsidRPr="00931004" w:rsidRDefault="004C7560" w:rsidP="00421BDD">
            <w:pPr>
              <w:spacing w:before="60" w:after="60"/>
              <w:rPr>
                <w:rFonts w:cs="Arial"/>
              </w:rPr>
            </w:pPr>
          </w:p>
        </w:tc>
      </w:tr>
      <w:tr w:rsidR="004C7560" w:rsidRPr="00931004" w14:paraId="5B1168DF" w14:textId="77777777" w:rsidTr="00421BDD">
        <w:trPr>
          <w:cantSplit/>
        </w:trPr>
        <w:tc>
          <w:tcPr>
            <w:tcW w:w="7796" w:type="dxa"/>
            <w:gridSpan w:val="2"/>
          </w:tcPr>
          <w:p w14:paraId="5FCD17D2" w14:textId="77777777" w:rsidR="004C7560" w:rsidRPr="00931004" w:rsidRDefault="004C7560" w:rsidP="00421BDD">
            <w:pPr>
              <w:spacing w:before="60" w:after="60"/>
              <w:rPr>
                <w:rFonts w:cs="Arial"/>
                <w:i/>
              </w:rPr>
            </w:pPr>
            <w:r w:rsidRPr="00931004">
              <w:rPr>
                <w:rFonts w:cs="Arial"/>
                <w:i/>
              </w:rPr>
              <w:t>[INSERT FULL RESPONSE FOR EVALUATION HERE]</w:t>
            </w:r>
          </w:p>
          <w:p w14:paraId="5A17B897" w14:textId="77777777" w:rsidR="004C7560" w:rsidRPr="00931004" w:rsidRDefault="004C7560" w:rsidP="00421BDD">
            <w:pPr>
              <w:spacing w:before="60" w:after="60"/>
              <w:rPr>
                <w:rFonts w:cs="Arial"/>
                <w:i/>
              </w:rPr>
            </w:pPr>
          </w:p>
        </w:tc>
      </w:tr>
      <w:tr w:rsidR="004C7560" w:rsidRPr="00931004" w14:paraId="4EB45444" w14:textId="77777777" w:rsidTr="00421BDD">
        <w:trPr>
          <w:cantSplit/>
        </w:trPr>
        <w:tc>
          <w:tcPr>
            <w:tcW w:w="7796" w:type="dxa"/>
            <w:gridSpan w:val="2"/>
          </w:tcPr>
          <w:p w14:paraId="45F1220E" w14:textId="77777777" w:rsidR="004C7560" w:rsidRPr="00931004" w:rsidRDefault="004C7560" w:rsidP="00421BDD">
            <w:pPr>
              <w:spacing w:before="60" w:after="60"/>
              <w:rPr>
                <w:rFonts w:cs="Arial"/>
                <w:i/>
              </w:rPr>
            </w:pPr>
            <w:r w:rsidRPr="00931004">
              <w:rPr>
                <w:rFonts w:cs="Arial"/>
                <w:i/>
              </w:rPr>
              <w:t>[INSERT REFERENCE TO ADDITIONAL INFORMATION HERE]</w:t>
            </w:r>
          </w:p>
        </w:tc>
      </w:tr>
    </w:tbl>
    <w:p w14:paraId="145E520A" w14:textId="77777777" w:rsidR="00613C65" w:rsidRPr="00613C65" w:rsidRDefault="00613C65" w:rsidP="004161FE">
      <w:pPr>
        <w:ind w:left="360"/>
        <w:contextualSpacing/>
      </w:pPr>
    </w:p>
    <w:p w14:paraId="017E16F7" w14:textId="364CA51A" w:rsidR="00613C65" w:rsidRPr="00613C65" w:rsidRDefault="00613C65" w:rsidP="00B86AD3">
      <w:pPr>
        <w:numPr>
          <w:ilvl w:val="0"/>
          <w:numId w:val="161"/>
        </w:numPr>
        <w:contextualSpacing/>
      </w:pPr>
      <w:r w:rsidRPr="00613C65">
        <w:t>ATNS may request a demonstration of compliance on any of the components of the consoles and associated components provided.</w:t>
      </w:r>
      <w:r w:rsidR="005B6F49" w:rsidRPr="005B6F49">
        <w:t xml:space="preserve"> </w:t>
      </w:r>
      <w:r w:rsidR="004C7560">
        <w:t>(I)</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4C7560" w:rsidRPr="00931004" w14:paraId="79C19EBD" w14:textId="77777777" w:rsidTr="00421BDD">
        <w:tc>
          <w:tcPr>
            <w:tcW w:w="4320" w:type="dxa"/>
          </w:tcPr>
          <w:p w14:paraId="35669D67" w14:textId="77777777" w:rsidR="004C7560" w:rsidRPr="00931004" w:rsidRDefault="004C7560"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3CB152C8" w14:textId="77777777" w:rsidR="004C7560" w:rsidRPr="00931004" w:rsidRDefault="004C7560" w:rsidP="00421BDD">
            <w:pPr>
              <w:spacing w:before="60" w:after="60"/>
              <w:rPr>
                <w:rFonts w:cs="Arial"/>
              </w:rPr>
            </w:pPr>
          </w:p>
        </w:tc>
      </w:tr>
      <w:tr w:rsidR="004C7560" w:rsidRPr="00931004" w14:paraId="4CD6E82A" w14:textId="77777777" w:rsidTr="00421BDD">
        <w:trPr>
          <w:cantSplit/>
        </w:trPr>
        <w:tc>
          <w:tcPr>
            <w:tcW w:w="7796" w:type="dxa"/>
            <w:gridSpan w:val="2"/>
          </w:tcPr>
          <w:p w14:paraId="13F3C1EF" w14:textId="77777777" w:rsidR="004C7560" w:rsidRPr="00931004" w:rsidRDefault="004C7560" w:rsidP="00421BDD">
            <w:pPr>
              <w:spacing w:before="60" w:after="60"/>
              <w:rPr>
                <w:rFonts w:cs="Arial"/>
                <w:i/>
              </w:rPr>
            </w:pPr>
            <w:r w:rsidRPr="00931004">
              <w:rPr>
                <w:rFonts w:cs="Arial"/>
                <w:i/>
              </w:rPr>
              <w:t>[INSERT FULL RESPONSE FOR EVALUATION HERE]</w:t>
            </w:r>
          </w:p>
          <w:p w14:paraId="09639850" w14:textId="77777777" w:rsidR="004C7560" w:rsidRPr="00931004" w:rsidRDefault="004C7560" w:rsidP="00421BDD">
            <w:pPr>
              <w:spacing w:before="60" w:after="60"/>
              <w:rPr>
                <w:rFonts w:cs="Arial"/>
                <w:i/>
              </w:rPr>
            </w:pPr>
          </w:p>
        </w:tc>
      </w:tr>
      <w:tr w:rsidR="004C7560" w:rsidRPr="00931004" w14:paraId="5DD4F1C5" w14:textId="77777777" w:rsidTr="00421BDD">
        <w:trPr>
          <w:cantSplit/>
        </w:trPr>
        <w:tc>
          <w:tcPr>
            <w:tcW w:w="7796" w:type="dxa"/>
            <w:gridSpan w:val="2"/>
          </w:tcPr>
          <w:p w14:paraId="6B956873" w14:textId="77777777" w:rsidR="004C7560" w:rsidRPr="00931004" w:rsidRDefault="004C7560" w:rsidP="00421BDD">
            <w:pPr>
              <w:spacing w:before="60" w:after="60"/>
              <w:rPr>
                <w:rFonts w:cs="Arial"/>
                <w:i/>
              </w:rPr>
            </w:pPr>
            <w:r w:rsidRPr="00931004">
              <w:rPr>
                <w:rFonts w:cs="Arial"/>
                <w:i/>
              </w:rPr>
              <w:t>[INSERT REFERENCE TO ADDITIONAL INFORMATION HERE]</w:t>
            </w:r>
          </w:p>
        </w:tc>
      </w:tr>
    </w:tbl>
    <w:p w14:paraId="5D43A03A" w14:textId="77777777" w:rsidR="00613C65" w:rsidRPr="00613C65" w:rsidRDefault="00613C65" w:rsidP="004161FE">
      <w:pPr>
        <w:ind w:left="360"/>
        <w:contextualSpacing/>
      </w:pPr>
    </w:p>
    <w:p w14:paraId="0666A824" w14:textId="74B9D624" w:rsidR="00613C65" w:rsidRPr="00613C65" w:rsidRDefault="00613C65" w:rsidP="00B86AD3">
      <w:pPr>
        <w:numPr>
          <w:ilvl w:val="0"/>
          <w:numId w:val="161"/>
        </w:numPr>
        <w:contextualSpacing/>
      </w:pPr>
      <w:r w:rsidRPr="00613C65">
        <w:t>The Tenderer shall provide a list of all standards and/or regulations that the consoles and/or its components or associated components as specified herein adhere to or comply with.</w:t>
      </w:r>
      <w:r w:rsidR="005B6F49">
        <w:t xml:space="preserve"> </w:t>
      </w:r>
      <w:r w:rsidR="009A5108">
        <w:t>(D)</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9A5108" w:rsidRPr="00931004" w14:paraId="798C45EE" w14:textId="77777777" w:rsidTr="00421BDD">
        <w:tc>
          <w:tcPr>
            <w:tcW w:w="4320" w:type="dxa"/>
          </w:tcPr>
          <w:p w14:paraId="185927A1" w14:textId="77777777" w:rsidR="009A5108" w:rsidRPr="00931004" w:rsidRDefault="009A5108"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2F520B67" w14:textId="77777777" w:rsidR="009A5108" w:rsidRPr="00931004" w:rsidRDefault="009A5108" w:rsidP="00421BDD">
            <w:pPr>
              <w:spacing w:before="60" w:after="60"/>
              <w:rPr>
                <w:rFonts w:cs="Arial"/>
              </w:rPr>
            </w:pPr>
          </w:p>
        </w:tc>
      </w:tr>
      <w:tr w:rsidR="009A5108" w:rsidRPr="00931004" w14:paraId="0E895E7A" w14:textId="77777777" w:rsidTr="00421BDD">
        <w:trPr>
          <w:cantSplit/>
        </w:trPr>
        <w:tc>
          <w:tcPr>
            <w:tcW w:w="7796" w:type="dxa"/>
            <w:gridSpan w:val="2"/>
          </w:tcPr>
          <w:p w14:paraId="1563C1A9" w14:textId="77777777" w:rsidR="009A5108" w:rsidRPr="00931004" w:rsidRDefault="009A5108" w:rsidP="00421BDD">
            <w:pPr>
              <w:spacing w:before="60" w:after="60"/>
              <w:rPr>
                <w:rFonts w:cs="Arial"/>
                <w:i/>
              </w:rPr>
            </w:pPr>
            <w:r w:rsidRPr="00931004">
              <w:rPr>
                <w:rFonts w:cs="Arial"/>
                <w:i/>
              </w:rPr>
              <w:t>[INSERT FULL RESPONSE FOR EVALUATION HERE]</w:t>
            </w:r>
          </w:p>
          <w:p w14:paraId="2F093029" w14:textId="77777777" w:rsidR="009A5108" w:rsidRPr="00931004" w:rsidRDefault="009A5108" w:rsidP="00421BDD">
            <w:pPr>
              <w:spacing w:before="60" w:after="60"/>
              <w:rPr>
                <w:rFonts w:cs="Arial"/>
                <w:i/>
              </w:rPr>
            </w:pPr>
          </w:p>
        </w:tc>
      </w:tr>
      <w:tr w:rsidR="009A5108" w:rsidRPr="00931004" w14:paraId="07118837" w14:textId="77777777" w:rsidTr="00421BDD">
        <w:trPr>
          <w:cantSplit/>
        </w:trPr>
        <w:tc>
          <w:tcPr>
            <w:tcW w:w="7796" w:type="dxa"/>
            <w:gridSpan w:val="2"/>
          </w:tcPr>
          <w:p w14:paraId="46FA3008" w14:textId="77777777" w:rsidR="009A5108" w:rsidRPr="00931004" w:rsidRDefault="009A5108" w:rsidP="00421BDD">
            <w:pPr>
              <w:spacing w:before="60" w:after="60"/>
              <w:rPr>
                <w:rFonts w:cs="Arial"/>
                <w:i/>
              </w:rPr>
            </w:pPr>
            <w:r w:rsidRPr="00931004">
              <w:rPr>
                <w:rFonts w:cs="Arial"/>
                <w:i/>
              </w:rPr>
              <w:t>[INSERT REFERENCE TO ADDITIONAL INFORMATION HERE]</w:t>
            </w:r>
          </w:p>
        </w:tc>
      </w:tr>
    </w:tbl>
    <w:p w14:paraId="2B4D2E91" w14:textId="77777777" w:rsidR="00613C65" w:rsidRPr="00613C65" w:rsidRDefault="00613C65" w:rsidP="004161FE">
      <w:pPr>
        <w:ind w:left="360"/>
        <w:contextualSpacing/>
      </w:pPr>
    </w:p>
    <w:p w14:paraId="4B004113" w14:textId="519B6295" w:rsidR="00613C65" w:rsidRDefault="00613C65" w:rsidP="00B86AD3">
      <w:pPr>
        <w:numPr>
          <w:ilvl w:val="0"/>
          <w:numId w:val="161"/>
        </w:numPr>
        <w:contextualSpacing/>
      </w:pPr>
      <w:r w:rsidRPr="00613C65">
        <w:t>The Contractor shall ensure that the consoles, equipment cabinets, auxiliary modules and associated components are designed to the same look (colour) and feel (texture).</w:t>
      </w:r>
      <w:r w:rsidR="005B6F49">
        <w:t xml:space="preserve"> </w:t>
      </w:r>
      <w:r w:rsidR="009A5108">
        <w:t>(I)</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9A5108" w:rsidRPr="00931004" w14:paraId="4283C1A5" w14:textId="77777777" w:rsidTr="00421BDD">
        <w:tc>
          <w:tcPr>
            <w:tcW w:w="4320" w:type="dxa"/>
          </w:tcPr>
          <w:p w14:paraId="5121DC89" w14:textId="77777777" w:rsidR="009A5108" w:rsidRPr="00931004" w:rsidRDefault="009A5108" w:rsidP="00421BDD">
            <w:pPr>
              <w:spacing w:before="60" w:after="60"/>
              <w:rPr>
                <w:rFonts w:cs="Arial"/>
                <w:b/>
                <w:bCs/>
              </w:rPr>
            </w:pPr>
            <w:r w:rsidRPr="00931004">
              <w:rPr>
                <w:rFonts w:cs="Arial"/>
                <w:b/>
                <w:bCs/>
              </w:rPr>
              <w:lastRenderedPageBreak/>
              <w:t>COMPLIANCE (C/PC/NC</w:t>
            </w:r>
            <w:r>
              <w:rPr>
                <w:rFonts w:cs="Arial"/>
                <w:b/>
                <w:bCs/>
              </w:rPr>
              <w:t>/Noted</w:t>
            </w:r>
            <w:r w:rsidRPr="00931004">
              <w:rPr>
                <w:rFonts w:cs="Arial"/>
                <w:b/>
                <w:bCs/>
              </w:rPr>
              <w:t>)</w:t>
            </w:r>
          </w:p>
        </w:tc>
        <w:tc>
          <w:tcPr>
            <w:tcW w:w="3476" w:type="dxa"/>
          </w:tcPr>
          <w:p w14:paraId="1B16533B" w14:textId="77777777" w:rsidR="009A5108" w:rsidRPr="00931004" w:rsidRDefault="009A5108" w:rsidP="00421BDD">
            <w:pPr>
              <w:spacing w:before="60" w:after="60"/>
              <w:rPr>
                <w:rFonts w:cs="Arial"/>
              </w:rPr>
            </w:pPr>
          </w:p>
        </w:tc>
      </w:tr>
      <w:tr w:rsidR="009A5108" w:rsidRPr="00931004" w14:paraId="496287BB" w14:textId="77777777" w:rsidTr="00421BDD">
        <w:trPr>
          <w:cantSplit/>
        </w:trPr>
        <w:tc>
          <w:tcPr>
            <w:tcW w:w="7796" w:type="dxa"/>
            <w:gridSpan w:val="2"/>
          </w:tcPr>
          <w:p w14:paraId="53A8AE28" w14:textId="77777777" w:rsidR="009A5108" w:rsidRPr="00931004" w:rsidRDefault="009A5108" w:rsidP="00421BDD">
            <w:pPr>
              <w:spacing w:before="60" w:after="60"/>
              <w:rPr>
                <w:rFonts w:cs="Arial"/>
                <w:i/>
              </w:rPr>
            </w:pPr>
            <w:r w:rsidRPr="00931004">
              <w:rPr>
                <w:rFonts w:cs="Arial"/>
                <w:i/>
              </w:rPr>
              <w:t>[INSERT FULL RESPONSE FOR EVALUATION HERE]</w:t>
            </w:r>
          </w:p>
          <w:p w14:paraId="092E1EDC" w14:textId="77777777" w:rsidR="009A5108" w:rsidRPr="00931004" w:rsidRDefault="009A5108" w:rsidP="00421BDD">
            <w:pPr>
              <w:spacing w:before="60" w:after="60"/>
              <w:rPr>
                <w:rFonts w:cs="Arial"/>
                <w:i/>
              </w:rPr>
            </w:pPr>
          </w:p>
        </w:tc>
      </w:tr>
      <w:tr w:rsidR="009A5108" w:rsidRPr="00931004" w14:paraId="212FA811" w14:textId="77777777" w:rsidTr="00421BDD">
        <w:trPr>
          <w:cantSplit/>
        </w:trPr>
        <w:tc>
          <w:tcPr>
            <w:tcW w:w="7796" w:type="dxa"/>
            <w:gridSpan w:val="2"/>
          </w:tcPr>
          <w:p w14:paraId="63FDF868" w14:textId="77777777" w:rsidR="009A5108" w:rsidRPr="00931004" w:rsidRDefault="009A5108" w:rsidP="00421BDD">
            <w:pPr>
              <w:spacing w:before="60" w:after="60"/>
              <w:rPr>
                <w:rFonts w:cs="Arial"/>
                <w:i/>
              </w:rPr>
            </w:pPr>
            <w:r w:rsidRPr="00931004">
              <w:rPr>
                <w:rFonts w:cs="Arial"/>
                <w:i/>
              </w:rPr>
              <w:t>[INSERT REFERENCE TO ADDITIONAL INFORMATION HERE]</w:t>
            </w:r>
          </w:p>
        </w:tc>
      </w:tr>
    </w:tbl>
    <w:p w14:paraId="1A1C78B8" w14:textId="3DDE270C" w:rsidR="00DB2442" w:rsidRDefault="00DB2442" w:rsidP="00613C65"/>
    <w:p w14:paraId="314FB9CB" w14:textId="77777777" w:rsidR="00035439" w:rsidRDefault="00035439" w:rsidP="00035439">
      <w:pPr>
        <w:pStyle w:val="Heading2"/>
        <w:numPr>
          <w:ilvl w:val="1"/>
          <w:numId w:val="20"/>
        </w:numPr>
      </w:pPr>
      <w:bookmarkStart w:id="312" w:name="_Toc25663852"/>
      <w:bookmarkStart w:id="313" w:name="_Toc159937159"/>
      <w:r>
        <w:t>Console Mock Setup</w:t>
      </w:r>
      <w:bookmarkEnd w:id="312"/>
      <w:bookmarkEnd w:id="313"/>
    </w:p>
    <w:p w14:paraId="4958A6C3" w14:textId="4C3F341F" w:rsidR="009A5108" w:rsidRDefault="005553E4" w:rsidP="005553E4">
      <w:pPr>
        <w:pStyle w:val="ListParagraph"/>
        <w:numPr>
          <w:ilvl w:val="0"/>
          <w:numId w:val="104"/>
        </w:numPr>
      </w:pPr>
      <w:r w:rsidRPr="005553E4">
        <w:t>A mock setup of the consoles shall be set up for each type of console (Approach, Maintenance and Tower) to allow the users to test the ergonomics of the console before the final design is approved for production. Changes to the design to enhance ergonomics may occur after the mock-up. The mock set-up can be made of cheaper materials</w:t>
      </w:r>
      <w:r w:rsidR="00035439">
        <w:t>.</w:t>
      </w:r>
      <w:r w:rsidR="00D97032">
        <w:t xml:space="preserve"> Tenderers shall ensure that provision is made for the mock setup in their offer.</w:t>
      </w:r>
      <w:r w:rsidR="009A5108">
        <w:t xml:space="preserve"> (</w:t>
      </w:r>
      <w:r w:rsidR="00D97032">
        <w:t>D</w:t>
      </w:r>
      <w:r w:rsidR="009A5108">
        <w:t>)</w:t>
      </w:r>
    </w:p>
    <w:tbl>
      <w:tblPr>
        <w:tblW w:w="0" w:type="auto"/>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0"/>
        <w:gridCol w:w="3476"/>
      </w:tblGrid>
      <w:tr w:rsidR="009A5108" w:rsidRPr="00931004" w14:paraId="15555C4D" w14:textId="77777777" w:rsidTr="00421BDD">
        <w:tc>
          <w:tcPr>
            <w:tcW w:w="4320" w:type="dxa"/>
          </w:tcPr>
          <w:p w14:paraId="690274AF" w14:textId="77777777" w:rsidR="009A5108" w:rsidRPr="00931004" w:rsidRDefault="009A5108" w:rsidP="00421BDD">
            <w:pPr>
              <w:spacing w:before="60" w:after="60"/>
              <w:rPr>
                <w:rFonts w:cs="Arial"/>
                <w:b/>
                <w:bCs/>
              </w:rPr>
            </w:pPr>
            <w:r w:rsidRPr="00931004">
              <w:rPr>
                <w:rFonts w:cs="Arial"/>
                <w:b/>
                <w:bCs/>
              </w:rPr>
              <w:t>COMPLIANCE (C/PC/NC</w:t>
            </w:r>
            <w:r>
              <w:rPr>
                <w:rFonts w:cs="Arial"/>
                <w:b/>
                <w:bCs/>
              </w:rPr>
              <w:t>/Noted</w:t>
            </w:r>
            <w:r w:rsidRPr="00931004">
              <w:rPr>
                <w:rFonts w:cs="Arial"/>
                <w:b/>
                <w:bCs/>
              </w:rPr>
              <w:t>)</w:t>
            </w:r>
          </w:p>
        </w:tc>
        <w:tc>
          <w:tcPr>
            <w:tcW w:w="3476" w:type="dxa"/>
          </w:tcPr>
          <w:p w14:paraId="1E43425B" w14:textId="77777777" w:rsidR="009A5108" w:rsidRPr="00931004" w:rsidRDefault="009A5108" w:rsidP="00421BDD">
            <w:pPr>
              <w:spacing w:before="60" w:after="60"/>
              <w:rPr>
                <w:rFonts w:cs="Arial"/>
              </w:rPr>
            </w:pPr>
          </w:p>
        </w:tc>
      </w:tr>
      <w:tr w:rsidR="009A5108" w:rsidRPr="00931004" w14:paraId="3A7B061C" w14:textId="77777777" w:rsidTr="00421BDD">
        <w:trPr>
          <w:cantSplit/>
        </w:trPr>
        <w:tc>
          <w:tcPr>
            <w:tcW w:w="7796" w:type="dxa"/>
            <w:gridSpan w:val="2"/>
          </w:tcPr>
          <w:p w14:paraId="06C2B524" w14:textId="77777777" w:rsidR="009A5108" w:rsidRPr="00931004" w:rsidRDefault="009A5108" w:rsidP="00421BDD">
            <w:pPr>
              <w:spacing w:before="60" w:after="60"/>
              <w:rPr>
                <w:rFonts w:cs="Arial"/>
                <w:i/>
              </w:rPr>
            </w:pPr>
            <w:r w:rsidRPr="00931004">
              <w:rPr>
                <w:rFonts w:cs="Arial"/>
                <w:i/>
              </w:rPr>
              <w:t>[INSERT FULL RESPONSE FOR EVALUATION HERE]</w:t>
            </w:r>
          </w:p>
          <w:p w14:paraId="76ABDE45" w14:textId="77777777" w:rsidR="009A5108" w:rsidRPr="00931004" w:rsidRDefault="009A5108" w:rsidP="00421BDD">
            <w:pPr>
              <w:spacing w:before="60" w:after="60"/>
              <w:rPr>
                <w:rFonts w:cs="Arial"/>
                <w:i/>
              </w:rPr>
            </w:pPr>
          </w:p>
        </w:tc>
      </w:tr>
      <w:tr w:rsidR="009A5108" w:rsidRPr="00931004" w14:paraId="31540805" w14:textId="77777777" w:rsidTr="00421BDD">
        <w:trPr>
          <w:cantSplit/>
        </w:trPr>
        <w:tc>
          <w:tcPr>
            <w:tcW w:w="7796" w:type="dxa"/>
            <w:gridSpan w:val="2"/>
          </w:tcPr>
          <w:p w14:paraId="1CA6428E" w14:textId="77777777" w:rsidR="009A5108" w:rsidRPr="00931004" w:rsidRDefault="009A5108" w:rsidP="00421BDD">
            <w:pPr>
              <w:spacing w:before="60" w:after="60"/>
              <w:rPr>
                <w:rFonts w:cs="Arial"/>
                <w:i/>
              </w:rPr>
            </w:pPr>
            <w:r w:rsidRPr="00931004">
              <w:rPr>
                <w:rFonts w:cs="Arial"/>
                <w:i/>
              </w:rPr>
              <w:t>[INSERT REFERENCE TO ADDITIONAL INFORMATION HERE]</w:t>
            </w:r>
          </w:p>
        </w:tc>
      </w:tr>
    </w:tbl>
    <w:p w14:paraId="25B58050" w14:textId="77777777" w:rsidR="009A5108" w:rsidRDefault="009A5108" w:rsidP="009A5108">
      <w:pPr>
        <w:contextualSpacing/>
      </w:pPr>
    </w:p>
    <w:p w14:paraId="5A976767" w14:textId="64C6D8BD" w:rsidR="00CD6744" w:rsidRDefault="00CD6744" w:rsidP="009A5108">
      <w:pPr>
        <w:contextualSpacing/>
        <w:sectPr w:rsidR="00CD6744" w:rsidSect="00326EBD">
          <w:pgSz w:w="11906" w:h="16838"/>
          <w:pgMar w:top="1440" w:right="1440" w:bottom="1440" w:left="1440" w:header="708" w:footer="708" w:gutter="0"/>
          <w:cols w:space="720"/>
        </w:sectPr>
      </w:pPr>
    </w:p>
    <w:p w14:paraId="0EC9514A" w14:textId="77777777" w:rsidR="00CD6744" w:rsidRDefault="00CD6744" w:rsidP="00BA5AD3">
      <w:pPr>
        <w:spacing w:line="259" w:lineRule="auto"/>
        <w:jc w:val="left"/>
      </w:pPr>
      <w:bookmarkStart w:id="314" w:name="_Toc527988421"/>
    </w:p>
    <w:p w14:paraId="2ADF9FA6" w14:textId="77777777" w:rsidR="00BA5AD3" w:rsidRPr="00613C65" w:rsidRDefault="00BA5AD3" w:rsidP="00BA5AD3"/>
    <w:p w14:paraId="5FFC6E88" w14:textId="77777777" w:rsidR="00BA5AD3" w:rsidRPr="00613C65" w:rsidRDefault="00BA5AD3" w:rsidP="00BA5AD3"/>
    <w:p w14:paraId="772C9324" w14:textId="77777777" w:rsidR="00BA5AD3" w:rsidRDefault="00BA5AD3" w:rsidP="00BA5AD3"/>
    <w:p w14:paraId="5E57C8F4" w14:textId="77777777" w:rsidR="00BF59A5" w:rsidRPr="00613C65" w:rsidRDefault="00BF59A5" w:rsidP="00BA5AD3"/>
    <w:p w14:paraId="0415D32E" w14:textId="77777777" w:rsidR="00BA5AD3" w:rsidRPr="00613C65" w:rsidRDefault="00BA5AD3" w:rsidP="00BA5AD3"/>
    <w:p w14:paraId="54532C01" w14:textId="77777777" w:rsidR="00BA5AD3" w:rsidRPr="00613C65" w:rsidRDefault="00BA5AD3" w:rsidP="00BA5AD3"/>
    <w:p w14:paraId="55D5A208" w14:textId="760134AC" w:rsidR="001A2CC0" w:rsidRPr="001A2CC0" w:rsidRDefault="00B4775C" w:rsidP="001A2CC0">
      <w:pPr>
        <w:pStyle w:val="Title"/>
        <w:numPr>
          <w:ilvl w:val="0"/>
          <w:numId w:val="0"/>
        </w:numPr>
        <w:ind w:left="360"/>
        <w:jc w:val="center"/>
      </w:pPr>
      <w:bookmarkStart w:id="315" w:name="_Toc159937160"/>
      <w:bookmarkEnd w:id="314"/>
      <w:r>
        <w:t xml:space="preserve">APPENDIX </w:t>
      </w:r>
      <w:r w:rsidR="001A2CC0">
        <w:t>A: DRAWINGS</w:t>
      </w:r>
      <w:bookmarkEnd w:id="315"/>
    </w:p>
    <w:p w14:paraId="357897A0" w14:textId="2AC7D9D4" w:rsidR="001A2CC0" w:rsidRDefault="001A2CC0">
      <w:pPr>
        <w:spacing w:line="259" w:lineRule="auto"/>
        <w:jc w:val="left"/>
      </w:pPr>
      <w:r>
        <w:br w:type="page"/>
      </w:r>
    </w:p>
    <w:p w14:paraId="4FFC567B" w14:textId="21172976" w:rsidR="00A23224" w:rsidRDefault="001A2CC0" w:rsidP="00A64035">
      <w:pPr>
        <w:pStyle w:val="Heading1"/>
        <w:numPr>
          <w:ilvl w:val="0"/>
          <w:numId w:val="45"/>
        </w:numPr>
      </w:pPr>
      <w:bookmarkStart w:id="316" w:name="_Toc159937161"/>
      <w:r>
        <w:lastRenderedPageBreak/>
        <w:t>TNAC DRAWINGS</w:t>
      </w:r>
      <w:bookmarkEnd w:id="316"/>
    </w:p>
    <w:p w14:paraId="7CE7892A" w14:textId="2CA65FD5" w:rsidR="00335EF2" w:rsidRDefault="00335EF2" w:rsidP="001A2CC0">
      <w:r>
        <w:rPr>
          <w:noProof/>
        </w:rPr>
        <w:drawing>
          <wp:inline distT="0" distB="0" distL="0" distR="0" wp14:anchorId="7D5A33E3" wp14:editId="352483DA">
            <wp:extent cx="7711808" cy="5069958"/>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758247" cy="5100488"/>
                    </a:xfrm>
                    <a:prstGeom prst="rect">
                      <a:avLst/>
                    </a:prstGeom>
                    <a:noFill/>
                    <a:ln>
                      <a:noFill/>
                    </a:ln>
                  </pic:spPr>
                </pic:pic>
              </a:graphicData>
            </a:graphic>
          </wp:inline>
        </w:drawing>
      </w:r>
    </w:p>
    <w:p w14:paraId="05B72B86" w14:textId="24B9B46E" w:rsidR="00335EF2" w:rsidRDefault="00335EF2" w:rsidP="001A2CC0">
      <w:r>
        <w:rPr>
          <w:noProof/>
        </w:rPr>
        <w:lastRenderedPageBreak/>
        <w:drawing>
          <wp:inline distT="0" distB="0" distL="0" distR="0" wp14:anchorId="6A59DA9D" wp14:editId="0178A15D">
            <wp:extent cx="8787168" cy="57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787168" cy="5760000"/>
                    </a:xfrm>
                    <a:prstGeom prst="rect">
                      <a:avLst/>
                    </a:prstGeom>
                    <a:noFill/>
                    <a:ln>
                      <a:noFill/>
                    </a:ln>
                  </pic:spPr>
                </pic:pic>
              </a:graphicData>
            </a:graphic>
          </wp:inline>
        </w:drawing>
      </w:r>
    </w:p>
    <w:p w14:paraId="0CE822A1" w14:textId="3FBE37DD" w:rsidR="00870870" w:rsidRDefault="00335EF2" w:rsidP="001A2CC0">
      <w:r>
        <w:rPr>
          <w:noProof/>
        </w:rPr>
        <w:lastRenderedPageBreak/>
        <w:drawing>
          <wp:inline distT="0" distB="0" distL="0" distR="0" wp14:anchorId="55974889" wp14:editId="732F08B2">
            <wp:extent cx="8821375" cy="576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821375" cy="5760000"/>
                    </a:xfrm>
                    <a:prstGeom prst="rect">
                      <a:avLst/>
                    </a:prstGeom>
                    <a:noFill/>
                    <a:ln>
                      <a:noFill/>
                    </a:ln>
                  </pic:spPr>
                </pic:pic>
              </a:graphicData>
            </a:graphic>
          </wp:inline>
        </w:drawing>
      </w:r>
    </w:p>
    <w:p w14:paraId="31EC470C" w14:textId="784A02B9" w:rsidR="00870870" w:rsidRDefault="00054FBF" w:rsidP="001A2CC0">
      <w:r>
        <w:rPr>
          <w:noProof/>
        </w:rPr>
        <w:lastRenderedPageBreak/>
        <w:drawing>
          <wp:inline distT="0" distB="0" distL="0" distR="0" wp14:anchorId="7D1A8BBE" wp14:editId="38168908">
            <wp:extent cx="8839381" cy="576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39381" cy="5760000"/>
                    </a:xfrm>
                    <a:prstGeom prst="rect">
                      <a:avLst/>
                    </a:prstGeom>
                    <a:noFill/>
                    <a:ln>
                      <a:noFill/>
                    </a:ln>
                  </pic:spPr>
                </pic:pic>
              </a:graphicData>
            </a:graphic>
          </wp:inline>
        </w:drawing>
      </w:r>
    </w:p>
    <w:p w14:paraId="4A57792E" w14:textId="4DD49405" w:rsidR="00054FBF" w:rsidRDefault="00054FBF" w:rsidP="001A2CC0">
      <w:r>
        <w:rPr>
          <w:noProof/>
        </w:rPr>
        <w:lastRenderedPageBreak/>
        <w:drawing>
          <wp:inline distT="0" distB="0" distL="0" distR="0" wp14:anchorId="74785514" wp14:editId="67C00B1E">
            <wp:extent cx="8842527" cy="576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842527" cy="5760000"/>
                    </a:xfrm>
                    <a:prstGeom prst="rect">
                      <a:avLst/>
                    </a:prstGeom>
                    <a:noFill/>
                    <a:ln>
                      <a:noFill/>
                    </a:ln>
                  </pic:spPr>
                </pic:pic>
              </a:graphicData>
            </a:graphic>
          </wp:inline>
        </w:drawing>
      </w:r>
    </w:p>
    <w:p w14:paraId="754EB3E8" w14:textId="3D0B9A06" w:rsidR="00CB1F09" w:rsidRDefault="00CB1F09" w:rsidP="001A2CC0">
      <w:r>
        <w:rPr>
          <w:noProof/>
        </w:rPr>
        <w:lastRenderedPageBreak/>
        <w:drawing>
          <wp:inline distT="0" distB="0" distL="0" distR="0" wp14:anchorId="25C5B674" wp14:editId="08A7EDA0">
            <wp:extent cx="8787168" cy="576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787168" cy="5760000"/>
                    </a:xfrm>
                    <a:prstGeom prst="rect">
                      <a:avLst/>
                    </a:prstGeom>
                    <a:noFill/>
                    <a:ln>
                      <a:noFill/>
                    </a:ln>
                  </pic:spPr>
                </pic:pic>
              </a:graphicData>
            </a:graphic>
          </wp:inline>
        </w:drawing>
      </w:r>
    </w:p>
    <w:p w14:paraId="75CA8D04" w14:textId="298571D8" w:rsidR="00CB1F09" w:rsidRDefault="00CB1F09" w:rsidP="001A2CC0">
      <w:r>
        <w:rPr>
          <w:noProof/>
        </w:rPr>
        <w:lastRenderedPageBreak/>
        <w:drawing>
          <wp:inline distT="0" distB="0" distL="0" distR="0" wp14:anchorId="22A03BE2" wp14:editId="1331E922">
            <wp:extent cx="8833502" cy="57600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833502" cy="5760000"/>
                    </a:xfrm>
                    <a:prstGeom prst="rect">
                      <a:avLst/>
                    </a:prstGeom>
                    <a:noFill/>
                    <a:ln>
                      <a:noFill/>
                    </a:ln>
                  </pic:spPr>
                </pic:pic>
              </a:graphicData>
            </a:graphic>
          </wp:inline>
        </w:drawing>
      </w:r>
    </w:p>
    <w:p w14:paraId="15380D90" w14:textId="7C8BB382" w:rsidR="00CB1F09" w:rsidRDefault="00CB1F09" w:rsidP="00CB1F09">
      <w:pPr>
        <w:pStyle w:val="Heading1"/>
      </w:pPr>
      <w:bookmarkStart w:id="317" w:name="_Toc159937162"/>
      <w:r>
        <w:lastRenderedPageBreak/>
        <w:t>ADMIN CONSOLE</w:t>
      </w:r>
      <w:bookmarkEnd w:id="317"/>
    </w:p>
    <w:p w14:paraId="16727FE2" w14:textId="09CDD3BA" w:rsidR="00CA31C5" w:rsidRPr="00CA31C5" w:rsidRDefault="00CA31C5" w:rsidP="00CA31C5">
      <w:r>
        <w:rPr>
          <w:noProof/>
        </w:rPr>
        <w:drawing>
          <wp:inline distT="0" distB="0" distL="0" distR="0" wp14:anchorId="4793A685" wp14:editId="316977FA">
            <wp:extent cx="8123274" cy="5309464"/>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142521" cy="5322044"/>
                    </a:xfrm>
                    <a:prstGeom prst="rect">
                      <a:avLst/>
                    </a:prstGeom>
                    <a:noFill/>
                    <a:ln>
                      <a:noFill/>
                    </a:ln>
                  </pic:spPr>
                </pic:pic>
              </a:graphicData>
            </a:graphic>
          </wp:inline>
        </w:drawing>
      </w:r>
    </w:p>
    <w:p w14:paraId="68798157" w14:textId="6FFBC705" w:rsidR="00425D3F" w:rsidRDefault="00425D3F" w:rsidP="00425D3F">
      <w:r>
        <w:rPr>
          <w:noProof/>
        </w:rPr>
        <w:lastRenderedPageBreak/>
        <w:drawing>
          <wp:inline distT="0" distB="0" distL="0" distR="0" wp14:anchorId="468A0CC3" wp14:editId="613757CC">
            <wp:extent cx="8807403" cy="576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807403" cy="5760000"/>
                    </a:xfrm>
                    <a:prstGeom prst="rect">
                      <a:avLst/>
                    </a:prstGeom>
                    <a:noFill/>
                    <a:ln>
                      <a:noFill/>
                    </a:ln>
                  </pic:spPr>
                </pic:pic>
              </a:graphicData>
            </a:graphic>
          </wp:inline>
        </w:drawing>
      </w:r>
    </w:p>
    <w:p w14:paraId="67C86897" w14:textId="455519B6" w:rsidR="00425D3F" w:rsidRDefault="00425D3F" w:rsidP="00425D3F">
      <w:r>
        <w:rPr>
          <w:noProof/>
        </w:rPr>
        <w:lastRenderedPageBreak/>
        <w:drawing>
          <wp:inline distT="0" distB="0" distL="0" distR="0" wp14:anchorId="325B141B" wp14:editId="342E2633">
            <wp:extent cx="8807403" cy="576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807403" cy="5760000"/>
                    </a:xfrm>
                    <a:prstGeom prst="rect">
                      <a:avLst/>
                    </a:prstGeom>
                    <a:noFill/>
                    <a:ln>
                      <a:noFill/>
                    </a:ln>
                  </pic:spPr>
                </pic:pic>
              </a:graphicData>
            </a:graphic>
          </wp:inline>
        </w:drawing>
      </w:r>
    </w:p>
    <w:p w14:paraId="5241460B" w14:textId="7997448B" w:rsidR="009A0CB2" w:rsidRDefault="009A0CB2" w:rsidP="00425D3F">
      <w:r>
        <w:rPr>
          <w:noProof/>
        </w:rPr>
        <w:lastRenderedPageBreak/>
        <w:drawing>
          <wp:inline distT="0" distB="0" distL="0" distR="0" wp14:anchorId="7EAFAE9F" wp14:editId="7FE5C7CE">
            <wp:extent cx="8842596" cy="576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842596" cy="5760000"/>
                    </a:xfrm>
                    <a:prstGeom prst="rect">
                      <a:avLst/>
                    </a:prstGeom>
                    <a:noFill/>
                    <a:ln>
                      <a:noFill/>
                    </a:ln>
                  </pic:spPr>
                </pic:pic>
              </a:graphicData>
            </a:graphic>
          </wp:inline>
        </w:drawing>
      </w:r>
    </w:p>
    <w:p w14:paraId="3B03DFA5" w14:textId="59253464" w:rsidR="009A0CB2" w:rsidRDefault="009A0CB2" w:rsidP="00425D3F">
      <w:r>
        <w:rPr>
          <w:noProof/>
        </w:rPr>
        <w:lastRenderedPageBreak/>
        <w:drawing>
          <wp:inline distT="0" distB="0" distL="0" distR="0" wp14:anchorId="1D7FF646" wp14:editId="735C3AE7">
            <wp:extent cx="8837355" cy="576000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837355" cy="5760000"/>
                    </a:xfrm>
                    <a:prstGeom prst="rect">
                      <a:avLst/>
                    </a:prstGeom>
                    <a:noFill/>
                    <a:ln>
                      <a:noFill/>
                    </a:ln>
                  </pic:spPr>
                </pic:pic>
              </a:graphicData>
            </a:graphic>
          </wp:inline>
        </w:drawing>
      </w:r>
    </w:p>
    <w:p w14:paraId="0357C795" w14:textId="03E1C70E" w:rsidR="009A0CB2" w:rsidRDefault="009A0CB2" w:rsidP="00425D3F">
      <w:r>
        <w:rPr>
          <w:noProof/>
        </w:rPr>
        <w:lastRenderedPageBreak/>
        <w:drawing>
          <wp:inline distT="0" distB="0" distL="0" distR="0" wp14:anchorId="2D898117" wp14:editId="5C5837A8">
            <wp:extent cx="8792502" cy="576000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792502" cy="5760000"/>
                    </a:xfrm>
                    <a:prstGeom prst="rect">
                      <a:avLst/>
                    </a:prstGeom>
                    <a:noFill/>
                    <a:ln>
                      <a:noFill/>
                    </a:ln>
                  </pic:spPr>
                </pic:pic>
              </a:graphicData>
            </a:graphic>
          </wp:inline>
        </w:drawing>
      </w:r>
    </w:p>
    <w:p w14:paraId="0F741BE4" w14:textId="5AFF3EA1" w:rsidR="009A0CB2" w:rsidRDefault="009A0CB2" w:rsidP="00425D3F">
      <w:r>
        <w:rPr>
          <w:noProof/>
        </w:rPr>
        <w:lastRenderedPageBreak/>
        <w:drawing>
          <wp:inline distT="0" distB="0" distL="0" distR="0" wp14:anchorId="66315B1D" wp14:editId="2A0B2FBA">
            <wp:extent cx="8812575" cy="57600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812575" cy="5760000"/>
                    </a:xfrm>
                    <a:prstGeom prst="rect">
                      <a:avLst/>
                    </a:prstGeom>
                    <a:noFill/>
                    <a:ln>
                      <a:noFill/>
                    </a:ln>
                  </pic:spPr>
                </pic:pic>
              </a:graphicData>
            </a:graphic>
          </wp:inline>
        </w:drawing>
      </w:r>
    </w:p>
    <w:p w14:paraId="4D82A667" w14:textId="558E6593" w:rsidR="009A0CB2" w:rsidRPr="00425D3F" w:rsidRDefault="009E5059" w:rsidP="00425D3F">
      <w:r>
        <w:rPr>
          <w:noProof/>
        </w:rPr>
        <w:lastRenderedPageBreak/>
        <w:drawing>
          <wp:inline distT="0" distB="0" distL="0" distR="0" wp14:anchorId="7646C47C" wp14:editId="3C1C7C17">
            <wp:extent cx="8807403" cy="576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807403" cy="5760000"/>
                    </a:xfrm>
                    <a:prstGeom prst="rect">
                      <a:avLst/>
                    </a:prstGeom>
                    <a:noFill/>
                    <a:ln>
                      <a:noFill/>
                    </a:ln>
                  </pic:spPr>
                </pic:pic>
              </a:graphicData>
            </a:graphic>
          </wp:inline>
        </w:drawing>
      </w:r>
    </w:p>
    <w:sectPr w:rsidR="009A0CB2" w:rsidRPr="00425D3F" w:rsidSect="00326EBD">
      <w:pgSz w:w="16838" w:h="11906" w:orient="landscape"/>
      <w:pgMar w:top="1440" w:right="1440" w:bottom="1440" w:left="144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9A68D" w14:textId="77777777" w:rsidR="00326EBD" w:rsidRDefault="00326EBD" w:rsidP="007352BA">
      <w:pPr>
        <w:spacing w:after="0" w:line="240" w:lineRule="auto"/>
      </w:pPr>
      <w:r>
        <w:separator/>
      </w:r>
    </w:p>
  </w:endnote>
  <w:endnote w:type="continuationSeparator" w:id="0">
    <w:p w14:paraId="5D7AF265" w14:textId="77777777" w:rsidR="00326EBD" w:rsidRDefault="00326EBD" w:rsidP="007352BA">
      <w:pPr>
        <w:spacing w:after="0" w:line="240" w:lineRule="auto"/>
      </w:pPr>
      <w:r>
        <w:continuationSeparator/>
      </w:r>
    </w:p>
  </w:endnote>
  <w:endnote w:type="continuationNotice" w:id="1">
    <w:p w14:paraId="576698BA" w14:textId="77777777" w:rsidR="00326EBD" w:rsidRDefault="00326E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2A9EE" w14:textId="49EF7552" w:rsidR="00C93C92" w:rsidRDefault="00C93C92">
    <w:pPr>
      <w:pStyle w:val="Footer"/>
    </w:pPr>
    <w:r>
      <w:t>_________________________________________________________________________________</w:t>
    </w:r>
  </w:p>
  <w:tbl>
    <w:tblPr>
      <w:tblStyle w:val="TableGrid"/>
      <w:tblW w:w="10348" w:type="dxa"/>
      <w:tblInd w:w="-714" w:type="dxa"/>
      <w:tblLook w:val="04A0" w:firstRow="1" w:lastRow="0" w:firstColumn="1" w:lastColumn="0" w:noHBand="0" w:noVBand="1"/>
    </w:tblPr>
    <w:tblGrid>
      <w:gridCol w:w="4395"/>
      <w:gridCol w:w="2126"/>
      <w:gridCol w:w="3827"/>
    </w:tblGrid>
    <w:tr w:rsidR="002522F8" w14:paraId="6A780FC4" w14:textId="77777777" w:rsidTr="00F72778">
      <w:tc>
        <w:tcPr>
          <w:tcW w:w="4395" w:type="dxa"/>
        </w:tcPr>
        <w:p w14:paraId="0D51C7ED" w14:textId="6E8E2F9E" w:rsidR="002522F8" w:rsidRDefault="002522F8" w:rsidP="00F72778">
          <w:pPr>
            <w:pStyle w:val="Footer"/>
            <w:jc w:val="left"/>
          </w:pPr>
          <w:r w:rsidRPr="009F151B">
            <w:t>ATNS/OT/TPQ/</w:t>
          </w:r>
          <w:r>
            <w:t>115</w:t>
          </w:r>
          <w:r w:rsidRPr="009F151B">
            <w:t>/</w:t>
          </w:r>
          <w:r>
            <w:t xml:space="preserve">Tower and Approach </w:t>
          </w:r>
          <w:r w:rsidRPr="009F151B">
            <w:t>Consoles</w:t>
          </w:r>
          <w:r>
            <w:t xml:space="preserve"> </w:t>
          </w:r>
          <w:r w:rsidR="009663E8">
            <w:rPr>
              <w:noProof/>
            </w:rPr>
            <w:t>Volume 2</w:t>
          </w:r>
          <w:r w:rsidRPr="009F151B">
            <w:rPr>
              <w:noProof/>
            </w:rPr>
            <w:t xml:space="preserve"> V</w:t>
          </w:r>
          <w:r w:rsidR="007B46BE">
            <w:rPr>
              <w:noProof/>
            </w:rPr>
            <w:t>1.</w:t>
          </w:r>
          <w:r w:rsidR="0027196C">
            <w:rPr>
              <w:noProof/>
            </w:rPr>
            <w:t>2</w:t>
          </w:r>
        </w:p>
        <w:p w14:paraId="60C37E53" w14:textId="77777777" w:rsidR="002522F8" w:rsidRDefault="002522F8">
          <w:pPr>
            <w:pStyle w:val="Footer"/>
          </w:pPr>
        </w:p>
      </w:tc>
      <w:tc>
        <w:tcPr>
          <w:tcW w:w="2126" w:type="dxa"/>
        </w:tcPr>
        <w:p w14:paraId="46D22858" w14:textId="45216B6A" w:rsidR="002522F8" w:rsidRDefault="0027196C" w:rsidP="00F72778">
          <w:pPr>
            <w:pStyle w:val="Footer"/>
            <w:jc w:val="center"/>
          </w:pPr>
          <w:r>
            <w:t>February</w:t>
          </w:r>
          <w:r w:rsidR="002522F8">
            <w:t xml:space="preserve"> 202</w:t>
          </w:r>
          <w:r w:rsidR="009F593E">
            <w:t>4</w:t>
          </w:r>
        </w:p>
      </w:tc>
      <w:tc>
        <w:tcPr>
          <w:tcW w:w="3827" w:type="dxa"/>
        </w:tcPr>
        <w:p w14:paraId="07628AEB" w14:textId="362AD7FB" w:rsidR="002522F8" w:rsidRDefault="00AF29DE" w:rsidP="00AF29DE">
          <w:pPr>
            <w:pStyle w:val="Footer"/>
            <w:jc w:val="center"/>
          </w:pPr>
          <w:r w:rsidRPr="00AF29DE">
            <w:t xml:space="preserve">Page </w:t>
          </w:r>
          <w:r w:rsidRPr="00AF29DE">
            <w:rPr>
              <w:b/>
              <w:bCs/>
            </w:rPr>
            <w:fldChar w:fldCharType="begin"/>
          </w:r>
          <w:r w:rsidRPr="00AF29DE">
            <w:rPr>
              <w:b/>
              <w:bCs/>
            </w:rPr>
            <w:instrText xml:space="preserve"> PAGE  \* Arabic  \* MERGEFORMAT </w:instrText>
          </w:r>
          <w:r w:rsidRPr="00AF29DE">
            <w:rPr>
              <w:b/>
              <w:bCs/>
            </w:rPr>
            <w:fldChar w:fldCharType="separate"/>
          </w:r>
          <w:r w:rsidRPr="00AF29DE">
            <w:rPr>
              <w:b/>
              <w:bCs/>
              <w:noProof/>
            </w:rPr>
            <w:t>1</w:t>
          </w:r>
          <w:r w:rsidRPr="00AF29DE">
            <w:rPr>
              <w:b/>
              <w:bCs/>
            </w:rPr>
            <w:fldChar w:fldCharType="end"/>
          </w:r>
          <w:r w:rsidRPr="00AF29DE">
            <w:t xml:space="preserve"> of </w:t>
          </w:r>
          <w:r w:rsidRPr="00AF29DE">
            <w:rPr>
              <w:b/>
              <w:bCs/>
            </w:rPr>
            <w:fldChar w:fldCharType="begin"/>
          </w:r>
          <w:r w:rsidRPr="00AF29DE">
            <w:rPr>
              <w:b/>
              <w:bCs/>
            </w:rPr>
            <w:instrText xml:space="preserve"> NUMPAGES  \* Arabic  \* MERGEFORMAT </w:instrText>
          </w:r>
          <w:r w:rsidRPr="00AF29DE">
            <w:rPr>
              <w:b/>
              <w:bCs/>
            </w:rPr>
            <w:fldChar w:fldCharType="separate"/>
          </w:r>
          <w:r w:rsidRPr="00AF29DE">
            <w:rPr>
              <w:b/>
              <w:bCs/>
              <w:noProof/>
            </w:rPr>
            <w:t>2</w:t>
          </w:r>
          <w:r w:rsidRPr="00AF29DE">
            <w:rPr>
              <w:b/>
              <w:bCs/>
            </w:rPr>
            <w:fldChar w:fldCharType="end"/>
          </w:r>
        </w:p>
      </w:tc>
    </w:tr>
  </w:tbl>
  <w:p w14:paraId="287A1F11" w14:textId="1704D1E6" w:rsidR="00C93C92" w:rsidRDefault="00A610FD" w:rsidP="00A610FD">
    <w:pPr>
      <w:pStyle w:val="Footer"/>
      <w:tabs>
        <w:tab w:val="clear" w:pos="4513"/>
        <w:tab w:val="clear" w:pos="9026"/>
        <w:tab w:val="left" w:pos="508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CC549" w14:textId="77777777" w:rsidR="00326EBD" w:rsidRDefault="00326EBD" w:rsidP="007352BA">
      <w:pPr>
        <w:spacing w:after="0" w:line="240" w:lineRule="auto"/>
      </w:pPr>
      <w:r>
        <w:separator/>
      </w:r>
    </w:p>
  </w:footnote>
  <w:footnote w:type="continuationSeparator" w:id="0">
    <w:p w14:paraId="2E64FEEF" w14:textId="77777777" w:rsidR="00326EBD" w:rsidRDefault="00326EBD" w:rsidP="007352BA">
      <w:pPr>
        <w:spacing w:after="0" w:line="240" w:lineRule="auto"/>
      </w:pPr>
      <w:r>
        <w:continuationSeparator/>
      </w:r>
    </w:p>
  </w:footnote>
  <w:footnote w:type="continuationNotice" w:id="1">
    <w:p w14:paraId="30C25F62" w14:textId="77777777" w:rsidR="00326EBD" w:rsidRDefault="00326E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812C4" w14:textId="0C3AB2B0" w:rsidR="00C93C92" w:rsidRDefault="002522F8">
    <w:pPr>
      <w:pStyle w:val="Header"/>
    </w:pPr>
    <w:r>
      <w:t>Tower and Approach</w:t>
    </w:r>
    <w:r w:rsidR="00C93C92">
      <w:t xml:space="preserve"> Consoles Replacement Project</w:t>
    </w:r>
    <w:r w:rsidR="00C93C92" w:rsidRPr="00CF6941">
      <w:ptab w:relativeTo="margin" w:alignment="right" w:leader="none"/>
    </w:r>
    <w:r w:rsidR="00CB0C3A">
      <w:t>Volume 2</w:t>
    </w:r>
  </w:p>
  <w:p w14:paraId="07CADF10" w14:textId="74A212B7" w:rsidR="00C93C92" w:rsidRDefault="00C93C92">
    <w:pPr>
      <w:pStyle w:val="Header"/>
    </w:pPr>
    <w:r>
      <w:t>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C7BE5B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09C25B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2924D1"/>
    <w:multiLevelType w:val="hybridMultilevel"/>
    <w:tmpl w:val="E6F6F7D2"/>
    <w:lvl w:ilvl="0" w:tplc="7B12CB6C">
      <w:start w:val="1"/>
      <w:numFmt w:val="upperLetter"/>
      <w:lvlText w:val="[%1]"/>
      <w:lvlJc w:val="left"/>
      <w:pPr>
        <w:ind w:left="720" w:hanging="360"/>
      </w:pPr>
    </w:lvl>
    <w:lvl w:ilvl="1" w:tplc="1A34BF3A">
      <w:start w:val="1"/>
      <w:numFmt w:val="lowerLetter"/>
      <w:lvlText w:val="[%2]"/>
      <w:lvlJc w:val="righ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 w15:restartNumberingAfterBreak="0">
    <w:nsid w:val="01747AC3"/>
    <w:multiLevelType w:val="multilevel"/>
    <w:tmpl w:val="C89C9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1313A3"/>
    <w:multiLevelType w:val="hybridMultilevel"/>
    <w:tmpl w:val="44BC2BBA"/>
    <w:lvl w:ilvl="0" w:tplc="7B12CB6C">
      <w:start w:val="1"/>
      <w:numFmt w:val="upperLetter"/>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34115C5"/>
    <w:multiLevelType w:val="hybridMultilevel"/>
    <w:tmpl w:val="381AA098"/>
    <w:lvl w:ilvl="0" w:tplc="7B12CB6C">
      <w:start w:val="1"/>
      <w:numFmt w:val="upperLetter"/>
      <w:lvlText w:val="[%1]"/>
      <w:lvlJc w:val="left"/>
      <w:pPr>
        <w:ind w:left="720" w:hanging="360"/>
      </w:pPr>
      <w:rPr>
        <w:rFonts w:hint="default"/>
      </w:rPr>
    </w:lvl>
    <w:lvl w:ilvl="1" w:tplc="1A34BF3A">
      <w:start w:val="1"/>
      <w:numFmt w:val="lowerLetter"/>
      <w:lvlText w:val="[%2]"/>
      <w:lvlJc w:val="right"/>
      <w:pPr>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3BA27FD"/>
    <w:multiLevelType w:val="hybridMultilevel"/>
    <w:tmpl w:val="B29A5FCC"/>
    <w:lvl w:ilvl="0" w:tplc="7B12CB6C">
      <w:start w:val="1"/>
      <w:numFmt w:val="upperLetter"/>
      <w:lvlText w:val="[%1]"/>
      <w:lvlJc w:val="left"/>
      <w:pPr>
        <w:ind w:left="720" w:hanging="360"/>
      </w:pPr>
    </w:lvl>
    <w:lvl w:ilvl="1" w:tplc="1C090013">
      <w:start w:val="1"/>
      <w:numFmt w:val="upperRoman"/>
      <w:lvlText w:val="%2."/>
      <w:lvlJc w:val="righ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7" w15:restartNumberingAfterBreak="0">
    <w:nsid w:val="04556237"/>
    <w:multiLevelType w:val="hybridMultilevel"/>
    <w:tmpl w:val="B128FA20"/>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4880076"/>
    <w:multiLevelType w:val="hybridMultilevel"/>
    <w:tmpl w:val="44BC2BBA"/>
    <w:lvl w:ilvl="0" w:tplc="7B12CB6C">
      <w:start w:val="1"/>
      <w:numFmt w:val="upperLetter"/>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0505300E"/>
    <w:multiLevelType w:val="hybridMultilevel"/>
    <w:tmpl w:val="04F80704"/>
    <w:lvl w:ilvl="0" w:tplc="7B12CB6C">
      <w:start w:val="1"/>
      <w:numFmt w:val="upperLetter"/>
      <w:lvlText w:val="[%1]"/>
      <w:lvlJc w:val="left"/>
      <w:pPr>
        <w:ind w:left="720" w:hanging="360"/>
      </w:pPr>
    </w:lvl>
    <w:lvl w:ilvl="1" w:tplc="1C090013">
      <w:start w:val="1"/>
      <w:numFmt w:val="upperRoman"/>
      <w:lvlText w:val="%2."/>
      <w:lvlJc w:val="righ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0" w15:restartNumberingAfterBreak="0">
    <w:nsid w:val="07212633"/>
    <w:multiLevelType w:val="hybridMultilevel"/>
    <w:tmpl w:val="C1AC79C4"/>
    <w:lvl w:ilvl="0" w:tplc="7B12CB6C">
      <w:start w:val="1"/>
      <w:numFmt w:val="upperLetter"/>
      <w:lvlText w:val="[%1]"/>
      <w:lvlJc w:val="left"/>
      <w:pPr>
        <w:ind w:left="720" w:hanging="360"/>
      </w:pPr>
      <w:rPr>
        <w:rFonts w:hint="default"/>
      </w:rPr>
    </w:lvl>
    <w:lvl w:ilvl="1" w:tplc="1A34BF3A">
      <w:start w:val="1"/>
      <w:numFmt w:val="lowerLetter"/>
      <w:lvlText w:val="[%2]"/>
      <w:lvlJc w:val="right"/>
      <w:pPr>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07835FA7"/>
    <w:multiLevelType w:val="hybridMultilevel"/>
    <w:tmpl w:val="B29A5FCC"/>
    <w:lvl w:ilvl="0" w:tplc="FFFFFFFF">
      <w:start w:val="1"/>
      <w:numFmt w:val="upperLetter"/>
      <w:lvlText w:val="[%1]"/>
      <w:lvlJc w:val="left"/>
      <w:pPr>
        <w:ind w:left="720" w:hanging="360"/>
      </w:pPr>
    </w:lvl>
    <w:lvl w:ilvl="1" w:tplc="FFFFFFFF">
      <w:start w:val="1"/>
      <w:numFmt w:val="upp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07EF1E1C"/>
    <w:multiLevelType w:val="hybridMultilevel"/>
    <w:tmpl w:val="E892DFB8"/>
    <w:lvl w:ilvl="0" w:tplc="7B12CB6C">
      <w:start w:val="1"/>
      <w:numFmt w:val="upperLetter"/>
      <w:lvlText w:val="[%1]"/>
      <w:lvlJc w:val="left"/>
      <w:pPr>
        <w:ind w:left="720" w:hanging="360"/>
      </w:pPr>
    </w:lvl>
    <w:lvl w:ilvl="1" w:tplc="1C090013">
      <w:start w:val="1"/>
      <w:numFmt w:val="upperRoman"/>
      <w:lvlText w:val="%2."/>
      <w:lvlJc w:val="righ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3" w15:restartNumberingAfterBreak="0">
    <w:nsid w:val="08623FD5"/>
    <w:multiLevelType w:val="hybridMultilevel"/>
    <w:tmpl w:val="B29A5FCC"/>
    <w:lvl w:ilvl="0" w:tplc="7B12CB6C">
      <w:start w:val="1"/>
      <w:numFmt w:val="upperLetter"/>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0A6C0CF9"/>
    <w:multiLevelType w:val="hybridMultilevel"/>
    <w:tmpl w:val="44BC2BBA"/>
    <w:lvl w:ilvl="0" w:tplc="7B12CB6C">
      <w:start w:val="1"/>
      <w:numFmt w:val="upperLetter"/>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0B823E6A"/>
    <w:multiLevelType w:val="hybridMultilevel"/>
    <w:tmpl w:val="05A254BC"/>
    <w:lvl w:ilvl="0" w:tplc="FFFFFFFF">
      <w:start w:val="1"/>
      <w:numFmt w:val="upperLetter"/>
      <w:lvlText w:val="[%1]"/>
      <w:lvlJc w:val="left"/>
      <w:pPr>
        <w:ind w:left="720" w:hanging="360"/>
      </w:pPr>
      <w:rPr>
        <w:rFonts w:hint="default"/>
      </w:rPr>
    </w:lvl>
    <w:lvl w:ilvl="1" w:tplc="FFFFFFFF">
      <w:start w:val="1"/>
      <w:numFmt w:val="lowerLetter"/>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BB007CF"/>
    <w:multiLevelType w:val="hybridMultilevel"/>
    <w:tmpl w:val="58181872"/>
    <w:lvl w:ilvl="0" w:tplc="FFFFFFFF">
      <w:start w:val="1"/>
      <w:numFmt w:val="upperLetter"/>
      <w:lvlText w:val="[%1]"/>
      <w:lvlJc w:val="left"/>
      <w:pPr>
        <w:ind w:left="720" w:hanging="360"/>
      </w:pPr>
      <w:rPr>
        <w:rFonts w:hint="default"/>
      </w:rPr>
    </w:lvl>
    <w:lvl w:ilvl="1" w:tplc="FFFFFFFF">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CE13835"/>
    <w:multiLevelType w:val="hybridMultilevel"/>
    <w:tmpl w:val="B29A5FCC"/>
    <w:lvl w:ilvl="0" w:tplc="FFFFFFFF">
      <w:start w:val="1"/>
      <w:numFmt w:val="upperLetter"/>
      <w:lvlText w:val="[%1]"/>
      <w:lvlJc w:val="left"/>
      <w:pPr>
        <w:ind w:left="720" w:hanging="360"/>
      </w:pPr>
      <w:rPr>
        <w:rFonts w:hint="default"/>
      </w:rPr>
    </w:lvl>
    <w:lvl w:ilvl="1" w:tplc="FFFFFFFF">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D7865F2"/>
    <w:multiLevelType w:val="singleLevel"/>
    <w:tmpl w:val="0C9ABB96"/>
    <w:lvl w:ilvl="0">
      <w:start w:val="1"/>
      <w:numFmt w:val="bullet"/>
      <w:pStyle w:val="List2"/>
      <w:lvlText w:val=""/>
      <w:lvlJc w:val="left"/>
      <w:pPr>
        <w:tabs>
          <w:tab w:val="num" w:pos="360"/>
        </w:tabs>
        <w:ind w:left="360" w:hanging="360"/>
      </w:pPr>
      <w:rPr>
        <w:rFonts w:ascii="Symbol" w:hAnsi="Symbol" w:hint="default"/>
      </w:rPr>
    </w:lvl>
  </w:abstractNum>
  <w:abstractNum w:abstractNumId="19" w15:restartNumberingAfterBreak="0">
    <w:nsid w:val="0EAD3F52"/>
    <w:multiLevelType w:val="hybridMultilevel"/>
    <w:tmpl w:val="B29A5FCC"/>
    <w:lvl w:ilvl="0" w:tplc="FFFFFFFF">
      <w:start w:val="1"/>
      <w:numFmt w:val="upperLetter"/>
      <w:lvlText w:val="[%1]"/>
      <w:lvlJc w:val="left"/>
      <w:pPr>
        <w:ind w:left="720" w:hanging="360"/>
      </w:pPr>
      <w:rPr>
        <w:rFonts w:hint="default"/>
      </w:rPr>
    </w:lvl>
    <w:lvl w:ilvl="1" w:tplc="FFFFFFFF">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EC36F0B"/>
    <w:multiLevelType w:val="hybridMultilevel"/>
    <w:tmpl w:val="673AAA6E"/>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04270E3"/>
    <w:multiLevelType w:val="hybridMultilevel"/>
    <w:tmpl w:val="44BC2BBA"/>
    <w:lvl w:ilvl="0" w:tplc="7B12CB6C">
      <w:start w:val="1"/>
      <w:numFmt w:val="upperLetter"/>
      <w:lvlText w:val="[%1]"/>
      <w:lvlJc w:val="left"/>
      <w:pPr>
        <w:ind w:left="720" w:hanging="360"/>
      </w:pPr>
    </w:lvl>
    <w:lvl w:ilvl="1" w:tplc="1C090013">
      <w:start w:val="1"/>
      <w:numFmt w:val="upperRoman"/>
      <w:lvlText w:val="%2."/>
      <w:lvlJc w:val="righ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2" w15:restartNumberingAfterBreak="0">
    <w:nsid w:val="109B3D6D"/>
    <w:multiLevelType w:val="hybridMultilevel"/>
    <w:tmpl w:val="B5680070"/>
    <w:lvl w:ilvl="0" w:tplc="FFFFFFFF">
      <w:start w:val="1"/>
      <w:numFmt w:val="upperLetter"/>
      <w:lvlText w:val="[%1]"/>
      <w:lvlJc w:val="left"/>
      <w:pPr>
        <w:ind w:left="720" w:hanging="360"/>
      </w:pPr>
    </w:lvl>
    <w:lvl w:ilvl="1" w:tplc="FFFFFFFF">
      <w:start w:val="1"/>
      <w:numFmt w:val="upp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123F412A"/>
    <w:multiLevelType w:val="hybridMultilevel"/>
    <w:tmpl w:val="B29A5FCC"/>
    <w:lvl w:ilvl="0" w:tplc="FFFFFFFF">
      <w:start w:val="1"/>
      <w:numFmt w:val="upperLetter"/>
      <w:lvlText w:val="[%1]"/>
      <w:lvlJc w:val="left"/>
      <w:pPr>
        <w:ind w:left="720" w:hanging="360"/>
      </w:pPr>
      <w:rPr>
        <w:rFonts w:hint="default"/>
      </w:rPr>
    </w:lvl>
    <w:lvl w:ilvl="1" w:tplc="FFFFFFFF">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3BE07A0"/>
    <w:multiLevelType w:val="hybridMultilevel"/>
    <w:tmpl w:val="B29A5FCC"/>
    <w:lvl w:ilvl="0" w:tplc="FFFFFFFF">
      <w:start w:val="1"/>
      <w:numFmt w:val="upperLetter"/>
      <w:lvlText w:val="[%1]"/>
      <w:lvlJc w:val="left"/>
      <w:pPr>
        <w:ind w:left="720" w:hanging="360"/>
      </w:pPr>
      <w:rPr>
        <w:rFonts w:hint="default"/>
      </w:rPr>
    </w:lvl>
    <w:lvl w:ilvl="1" w:tplc="FFFFFFFF">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9A63D55"/>
    <w:multiLevelType w:val="hybridMultilevel"/>
    <w:tmpl w:val="7E8C1E92"/>
    <w:lvl w:ilvl="0" w:tplc="7B12CB6C">
      <w:start w:val="1"/>
      <w:numFmt w:val="upperLetter"/>
      <w:lvlText w:val="[%1]"/>
      <w:lvlJc w:val="left"/>
      <w:pPr>
        <w:ind w:left="720" w:hanging="360"/>
      </w:pPr>
      <w:rPr>
        <w:rFonts w:hint="default"/>
      </w:rPr>
    </w:lvl>
    <w:lvl w:ilvl="1" w:tplc="1A34BF3A">
      <w:start w:val="1"/>
      <w:numFmt w:val="lowerLetter"/>
      <w:lvlText w:val="[%2]"/>
      <w:lvlJc w:val="right"/>
      <w:pPr>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1B280699"/>
    <w:multiLevelType w:val="hybridMultilevel"/>
    <w:tmpl w:val="44BC2BBA"/>
    <w:lvl w:ilvl="0" w:tplc="7B12CB6C">
      <w:start w:val="1"/>
      <w:numFmt w:val="upperLetter"/>
      <w:lvlText w:val="[%1]"/>
      <w:lvlJc w:val="left"/>
      <w:pPr>
        <w:ind w:left="720" w:hanging="360"/>
      </w:pPr>
    </w:lvl>
    <w:lvl w:ilvl="1" w:tplc="1C090013">
      <w:start w:val="1"/>
      <w:numFmt w:val="upperRoman"/>
      <w:lvlText w:val="%2."/>
      <w:lvlJc w:val="righ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7" w15:restartNumberingAfterBreak="0">
    <w:nsid w:val="1BE96C64"/>
    <w:multiLevelType w:val="hybridMultilevel"/>
    <w:tmpl w:val="B29A5FCC"/>
    <w:lvl w:ilvl="0" w:tplc="FFFFFFFF">
      <w:start w:val="1"/>
      <w:numFmt w:val="upperLetter"/>
      <w:lvlText w:val="[%1]"/>
      <w:lvlJc w:val="left"/>
      <w:pPr>
        <w:ind w:left="720" w:hanging="360"/>
      </w:pPr>
      <w:rPr>
        <w:rFonts w:hint="default"/>
      </w:rPr>
    </w:lvl>
    <w:lvl w:ilvl="1" w:tplc="FFFFFFFF">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C6F73F4"/>
    <w:multiLevelType w:val="hybridMultilevel"/>
    <w:tmpl w:val="929E45A4"/>
    <w:lvl w:ilvl="0" w:tplc="7B12CB6C">
      <w:start w:val="1"/>
      <w:numFmt w:val="upperLetter"/>
      <w:lvlText w:val="[%1]"/>
      <w:lvlJc w:val="left"/>
      <w:pPr>
        <w:ind w:left="720" w:hanging="360"/>
      </w:pPr>
    </w:lvl>
    <w:lvl w:ilvl="1" w:tplc="1C090013">
      <w:start w:val="1"/>
      <w:numFmt w:val="upperRoman"/>
      <w:lvlText w:val="%2."/>
      <w:lvlJc w:val="righ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9" w15:restartNumberingAfterBreak="0">
    <w:nsid w:val="1C9B2DFD"/>
    <w:multiLevelType w:val="hybridMultilevel"/>
    <w:tmpl w:val="1A42C6D0"/>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CAF115C"/>
    <w:multiLevelType w:val="hybridMultilevel"/>
    <w:tmpl w:val="B29A5FCC"/>
    <w:lvl w:ilvl="0" w:tplc="7B12CB6C">
      <w:start w:val="1"/>
      <w:numFmt w:val="upperLetter"/>
      <w:lvlText w:val="[%1]"/>
      <w:lvlJc w:val="left"/>
      <w:pPr>
        <w:ind w:left="720" w:hanging="360"/>
      </w:pPr>
    </w:lvl>
    <w:lvl w:ilvl="1" w:tplc="1C090013">
      <w:start w:val="1"/>
      <w:numFmt w:val="upperRoman"/>
      <w:lvlText w:val="%2."/>
      <w:lvlJc w:val="righ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1" w15:restartNumberingAfterBreak="0">
    <w:nsid w:val="1CD5444F"/>
    <w:multiLevelType w:val="hybridMultilevel"/>
    <w:tmpl w:val="B5AACE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1E101415"/>
    <w:multiLevelType w:val="hybridMultilevel"/>
    <w:tmpl w:val="B29A5FCC"/>
    <w:lvl w:ilvl="0" w:tplc="7B12CB6C">
      <w:start w:val="1"/>
      <w:numFmt w:val="upperLetter"/>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21D9342C"/>
    <w:multiLevelType w:val="hybridMultilevel"/>
    <w:tmpl w:val="B29A5FCC"/>
    <w:lvl w:ilvl="0" w:tplc="7B12CB6C">
      <w:start w:val="1"/>
      <w:numFmt w:val="upperLetter"/>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25F13D7B"/>
    <w:multiLevelType w:val="hybridMultilevel"/>
    <w:tmpl w:val="B29A5FCC"/>
    <w:lvl w:ilvl="0" w:tplc="7B12CB6C">
      <w:start w:val="1"/>
      <w:numFmt w:val="upperLetter"/>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2A937A5F"/>
    <w:multiLevelType w:val="hybridMultilevel"/>
    <w:tmpl w:val="B29A5FCC"/>
    <w:lvl w:ilvl="0" w:tplc="7B12CB6C">
      <w:start w:val="1"/>
      <w:numFmt w:val="upperLetter"/>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2CF74768"/>
    <w:multiLevelType w:val="hybridMultilevel"/>
    <w:tmpl w:val="F76EF004"/>
    <w:lvl w:ilvl="0" w:tplc="FFFFFFFF">
      <w:start w:val="1"/>
      <w:numFmt w:val="upperLetter"/>
      <w:lvlText w:val="[%1]"/>
      <w:lvlJc w:val="left"/>
      <w:pPr>
        <w:ind w:left="720" w:hanging="360"/>
      </w:pPr>
    </w:lvl>
    <w:lvl w:ilvl="1" w:tplc="FFFFFFFF">
      <w:start w:val="1"/>
      <w:numFmt w:val="upp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2D764D48"/>
    <w:multiLevelType w:val="hybridMultilevel"/>
    <w:tmpl w:val="B29A5FCC"/>
    <w:lvl w:ilvl="0" w:tplc="7B12CB6C">
      <w:start w:val="1"/>
      <w:numFmt w:val="upperLetter"/>
      <w:lvlText w:val="[%1]"/>
      <w:lvlJc w:val="left"/>
      <w:pPr>
        <w:ind w:left="720" w:hanging="360"/>
      </w:pPr>
    </w:lvl>
    <w:lvl w:ilvl="1" w:tplc="1C090013">
      <w:start w:val="1"/>
      <w:numFmt w:val="upperRoman"/>
      <w:lvlText w:val="%2."/>
      <w:lvlJc w:val="righ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8" w15:restartNumberingAfterBreak="0">
    <w:nsid w:val="2D967E40"/>
    <w:multiLevelType w:val="hybridMultilevel"/>
    <w:tmpl w:val="44BC2BBA"/>
    <w:lvl w:ilvl="0" w:tplc="7B12CB6C">
      <w:start w:val="1"/>
      <w:numFmt w:val="upperLetter"/>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2DD27FC3"/>
    <w:multiLevelType w:val="hybridMultilevel"/>
    <w:tmpl w:val="B128FA20"/>
    <w:lvl w:ilvl="0" w:tplc="7B12CB6C">
      <w:start w:val="1"/>
      <w:numFmt w:val="upperLetter"/>
      <w:lvlText w:val="[%1]"/>
      <w:lvlJc w:val="left"/>
      <w:pPr>
        <w:ind w:left="720" w:hanging="360"/>
      </w:pPr>
      <w:rPr>
        <w:rFonts w:hint="default"/>
      </w:rPr>
    </w:lvl>
    <w:lvl w:ilvl="1" w:tplc="E71E01CC">
      <w:start w:val="1"/>
      <w:numFmt w:val="lowerLetter"/>
      <w:lvlText w:val="[%2]"/>
      <w:lvlJc w:val="left"/>
      <w:pPr>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2EA35953"/>
    <w:multiLevelType w:val="hybridMultilevel"/>
    <w:tmpl w:val="28521D94"/>
    <w:lvl w:ilvl="0" w:tplc="1C090015">
      <w:start w:val="1"/>
      <w:numFmt w:val="upperLetter"/>
      <w:lvlText w:val="%1."/>
      <w:lvlJc w:val="left"/>
      <w:pPr>
        <w:ind w:left="786" w:hanging="360"/>
      </w:pPr>
    </w:lvl>
    <w:lvl w:ilvl="1" w:tplc="1C090019" w:tentative="1">
      <w:start w:val="1"/>
      <w:numFmt w:val="lowerLetter"/>
      <w:lvlText w:val="%2."/>
      <w:lvlJc w:val="left"/>
      <w:pPr>
        <w:ind w:left="1506" w:hanging="360"/>
      </w:pPr>
    </w:lvl>
    <w:lvl w:ilvl="2" w:tplc="1C09001B" w:tentative="1">
      <w:start w:val="1"/>
      <w:numFmt w:val="lowerRoman"/>
      <w:lvlText w:val="%3."/>
      <w:lvlJc w:val="right"/>
      <w:pPr>
        <w:ind w:left="2226" w:hanging="180"/>
      </w:pPr>
    </w:lvl>
    <w:lvl w:ilvl="3" w:tplc="1C09000F" w:tentative="1">
      <w:start w:val="1"/>
      <w:numFmt w:val="decimal"/>
      <w:lvlText w:val="%4."/>
      <w:lvlJc w:val="left"/>
      <w:pPr>
        <w:ind w:left="2946" w:hanging="360"/>
      </w:pPr>
    </w:lvl>
    <w:lvl w:ilvl="4" w:tplc="1C090019" w:tentative="1">
      <w:start w:val="1"/>
      <w:numFmt w:val="lowerLetter"/>
      <w:lvlText w:val="%5."/>
      <w:lvlJc w:val="left"/>
      <w:pPr>
        <w:ind w:left="3666" w:hanging="360"/>
      </w:pPr>
    </w:lvl>
    <w:lvl w:ilvl="5" w:tplc="1C09001B" w:tentative="1">
      <w:start w:val="1"/>
      <w:numFmt w:val="lowerRoman"/>
      <w:lvlText w:val="%6."/>
      <w:lvlJc w:val="right"/>
      <w:pPr>
        <w:ind w:left="4386" w:hanging="180"/>
      </w:pPr>
    </w:lvl>
    <w:lvl w:ilvl="6" w:tplc="1C09000F" w:tentative="1">
      <w:start w:val="1"/>
      <w:numFmt w:val="decimal"/>
      <w:lvlText w:val="%7."/>
      <w:lvlJc w:val="left"/>
      <w:pPr>
        <w:ind w:left="5106" w:hanging="360"/>
      </w:pPr>
    </w:lvl>
    <w:lvl w:ilvl="7" w:tplc="1C090019" w:tentative="1">
      <w:start w:val="1"/>
      <w:numFmt w:val="lowerLetter"/>
      <w:lvlText w:val="%8."/>
      <w:lvlJc w:val="left"/>
      <w:pPr>
        <w:ind w:left="5826" w:hanging="360"/>
      </w:pPr>
    </w:lvl>
    <w:lvl w:ilvl="8" w:tplc="1C09001B" w:tentative="1">
      <w:start w:val="1"/>
      <w:numFmt w:val="lowerRoman"/>
      <w:lvlText w:val="%9."/>
      <w:lvlJc w:val="right"/>
      <w:pPr>
        <w:ind w:left="6546" w:hanging="180"/>
      </w:pPr>
    </w:lvl>
  </w:abstractNum>
  <w:abstractNum w:abstractNumId="41" w15:restartNumberingAfterBreak="0">
    <w:nsid w:val="31165B0B"/>
    <w:multiLevelType w:val="hybridMultilevel"/>
    <w:tmpl w:val="B29A5FCC"/>
    <w:lvl w:ilvl="0" w:tplc="7B12CB6C">
      <w:start w:val="1"/>
      <w:numFmt w:val="upperLetter"/>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31762BCE"/>
    <w:multiLevelType w:val="hybridMultilevel"/>
    <w:tmpl w:val="44BC2BBA"/>
    <w:lvl w:ilvl="0" w:tplc="7B12CB6C">
      <w:start w:val="1"/>
      <w:numFmt w:val="upperLetter"/>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32937417"/>
    <w:multiLevelType w:val="hybridMultilevel"/>
    <w:tmpl w:val="44BC2BBA"/>
    <w:lvl w:ilvl="0" w:tplc="7B12CB6C">
      <w:start w:val="1"/>
      <w:numFmt w:val="upperLetter"/>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35C92D02"/>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35E5422A"/>
    <w:multiLevelType w:val="hybridMultilevel"/>
    <w:tmpl w:val="B29A5FCC"/>
    <w:lvl w:ilvl="0" w:tplc="7B12CB6C">
      <w:start w:val="1"/>
      <w:numFmt w:val="upperLetter"/>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35F0791D"/>
    <w:multiLevelType w:val="hybridMultilevel"/>
    <w:tmpl w:val="44BC2BBA"/>
    <w:lvl w:ilvl="0" w:tplc="7B12CB6C">
      <w:start w:val="1"/>
      <w:numFmt w:val="upperLetter"/>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37642C3D"/>
    <w:multiLevelType w:val="hybridMultilevel"/>
    <w:tmpl w:val="B29A5FCC"/>
    <w:lvl w:ilvl="0" w:tplc="7B12CB6C">
      <w:start w:val="1"/>
      <w:numFmt w:val="upperLetter"/>
      <w:lvlText w:val="[%1]"/>
      <w:lvlJc w:val="left"/>
      <w:pPr>
        <w:ind w:left="720" w:hanging="360"/>
      </w:pPr>
    </w:lvl>
    <w:lvl w:ilvl="1" w:tplc="1C090013">
      <w:start w:val="1"/>
      <w:numFmt w:val="upperRoman"/>
      <w:lvlText w:val="%2."/>
      <w:lvlJc w:val="righ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48" w15:restartNumberingAfterBreak="0">
    <w:nsid w:val="38171919"/>
    <w:multiLevelType w:val="hybridMultilevel"/>
    <w:tmpl w:val="B00C40D2"/>
    <w:lvl w:ilvl="0" w:tplc="7B12CB6C">
      <w:start w:val="1"/>
      <w:numFmt w:val="upperLetter"/>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381C3BE5"/>
    <w:multiLevelType w:val="hybridMultilevel"/>
    <w:tmpl w:val="6D409360"/>
    <w:lvl w:ilvl="0" w:tplc="7B12CB6C">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38EA38A3"/>
    <w:multiLevelType w:val="hybridMultilevel"/>
    <w:tmpl w:val="B29A5FCC"/>
    <w:lvl w:ilvl="0" w:tplc="FFFFFFFF">
      <w:start w:val="1"/>
      <w:numFmt w:val="upperLetter"/>
      <w:lvlText w:val="[%1]"/>
      <w:lvlJc w:val="left"/>
      <w:pPr>
        <w:ind w:left="720" w:hanging="360"/>
      </w:pPr>
      <w:rPr>
        <w:rFonts w:hint="default"/>
      </w:rPr>
    </w:lvl>
    <w:lvl w:ilvl="1" w:tplc="FFFFFFFF">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9412808"/>
    <w:multiLevelType w:val="hybridMultilevel"/>
    <w:tmpl w:val="04F80704"/>
    <w:lvl w:ilvl="0" w:tplc="FFFFFFFF">
      <w:start w:val="1"/>
      <w:numFmt w:val="upperLetter"/>
      <w:lvlText w:val="[%1]"/>
      <w:lvlJc w:val="left"/>
      <w:pPr>
        <w:ind w:left="720" w:hanging="360"/>
      </w:pPr>
    </w:lvl>
    <w:lvl w:ilvl="1" w:tplc="FFFFFFFF">
      <w:start w:val="1"/>
      <w:numFmt w:val="upp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2" w15:restartNumberingAfterBreak="0">
    <w:nsid w:val="396B7818"/>
    <w:multiLevelType w:val="hybridMultilevel"/>
    <w:tmpl w:val="04F80704"/>
    <w:lvl w:ilvl="0" w:tplc="FFFFFFFF">
      <w:start w:val="1"/>
      <w:numFmt w:val="upperLetter"/>
      <w:lvlText w:val="[%1]"/>
      <w:lvlJc w:val="left"/>
      <w:pPr>
        <w:ind w:left="720" w:hanging="360"/>
      </w:pPr>
    </w:lvl>
    <w:lvl w:ilvl="1" w:tplc="FFFFFFFF">
      <w:start w:val="1"/>
      <w:numFmt w:val="upp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3" w15:restartNumberingAfterBreak="0">
    <w:nsid w:val="3A50571E"/>
    <w:multiLevelType w:val="hybridMultilevel"/>
    <w:tmpl w:val="B29A5FCC"/>
    <w:lvl w:ilvl="0" w:tplc="7B12CB6C">
      <w:start w:val="1"/>
      <w:numFmt w:val="upperLetter"/>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15:restartNumberingAfterBreak="0">
    <w:nsid w:val="3EBB5F62"/>
    <w:multiLevelType w:val="hybridMultilevel"/>
    <w:tmpl w:val="44BC2BBA"/>
    <w:lvl w:ilvl="0" w:tplc="FFFFFFFF">
      <w:start w:val="1"/>
      <w:numFmt w:val="upperLetter"/>
      <w:lvlText w:val="[%1]"/>
      <w:lvlJc w:val="left"/>
      <w:pPr>
        <w:ind w:left="720" w:hanging="360"/>
      </w:pPr>
    </w:lvl>
    <w:lvl w:ilvl="1" w:tplc="FFFFFFFF">
      <w:start w:val="1"/>
      <w:numFmt w:val="upp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5" w15:restartNumberingAfterBreak="0">
    <w:nsid w:val="3EBC79D3"/>
    <w:multiLevelType w:val="hybridMultilevel"/>
    <w:tmpl w:val="B29A5FCC"/>
    <w:lvl w:ilvl="0" w:tplc="7B12CB6C">
      <w:start w:val="1"/>
      <w:numFmt w:val="upperLetter"/>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3EF75D64"/>
    <w:multiLevelType w:val="multilevel"/>
    <w:tmpl w:val="440CD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F8C1FAE"/>
    <w:multiLevelType w:val="hybridMultilevel"/>
    <w:tmpl w:val="B29A5FCC"/>
    <w:lvl w:ilvl="0" w:tplc="FFFFFFFF">
      <w:start w:val="1"/>
      <w:numFmt w:val="upperLetter"/>
      <w:lvlText w:val="[%1]"/>
      <w:lvlJc w:val="left"/>
      <w:pPr>
        <w:ind w:left="720" w:hanging="360"/>
      </w:pPr>
    </w:lvl>
    <w:lvl w:ilvl="1" w:tplc="FFFFFFFF">
      <w:start w:val="1"/>
      <w:numFmt w:val="upp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8" w15:restartNumberingAfterBreak="0">
    <w:nsid w:val="3FC933C8"/>
    <w:multiLevelType w:val="hybridMultilevel"/>
    <w:tmpl w:val="741610D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9" w15:restartNumberingAfterBreak="0">
    <w:nsid w:val="417727CD"/>
    <w:multiLevelType w:val="hybridMultilevel"/>
    <w:tmpl w:val="B29A5FCC"/>
    <w:lvl w:ilvl="0" w:tplc="7B12CB6C">
      <w:start w:val="1"/>
      <w:numFmt w:val="upperLetter"/>
      <w:lvlText w:val="[%1]"/>
      <w:lvlJc w:val="left"/>
      <w:pPr>
        <w:ind w:left="720" w:hanging="360"/>
      </w:pPr>
    </w:lvl>
    <w:lvl w:ilvl="1" w:tplc="1C090013">
      <w:start w:val="1"/>
      <w:numFmt w:val="upperRoman"/>
      <w:lvlText w:val="%2."/>
      <w:lvlJc w:val="righ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60" w15:restartNumberingAfterBreak="0">
    <w:nsid w:val="421C5B95"/>
    <w:multiLevelType w:val="hybridMultilevel"/>
    <w:tmpl w:val="B29A5FCC"/>
    <w:lvl w:ilvl="0" w:tplc="7B12CB6C">
      <w:start w:val="1"/>
      <w:numFmt w:val="upperLetter"/>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15:restartNumberingAfterBreak="0">
    <w:nsid w:val="437239A1"/>
    <w:multiLevelType w:val="hybridMultilevel"/>
    <w:tmpl w:val="B29A5FCC"/>
    <w:lvl w:ilvl="0" w:tplc="7B12CB6C">
      <w:start w:val="1"/>
      <w:numFmt w:val="upperLetter"/>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44B8093D"/>
    <w:multiLevelType w:val="hybridMultilevel"/>
    <w:tmpl w:val="381AA098"/>
    <w:lvl w:ilvl="0" w:tplc="7B12CB6C">
      <w:start w:val="1"/>
      <w:numFmt w:val="upperLetter"/>
      <w:lvlText w:val="[%1]"/>
      <w:lvlJc w:val="left"/>
      <w:pPr>
        <w:ind w:left="720" w:hanging="360"/>
      </w:pPr>
    </w:lvl>
    <w:lvl w:ilvl="1" w:tplc="1A34BF3A">
      <w:start w:val="1"/>
      <w:numFmt w:val="lowerLetter"/>
      <w:lvlText w:val="[%2]"/>
      <w:lvlJc w:val="righ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63" w15:restartNumberingAfterBreak="0">
    <w:nsid w:val="44FE1547"/>
    <w:multiLevelType w:val="hybridMultilevel"/>
    <w:tmpl w:val="B29A5FCC"/>
    <w:lvl w:ilvl="0" w:tplc="7B12CB6C">
      <w:start w:val="1"/>
      <w:numFmt w:val="upperLetter"/>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4" w15:restartNumberingAfterBreak="0">
    <w:nsid w:val="453548CB"/>
    <w:multiLevelType w:val="hybridMultilevel"/>
    <w:tmpl w:val="BF0A81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45505F15"/>
    <w:multiLevelType w:val="hybridMultilevel"/>
    <w:tmpl w:val="B29A5FCC"/>
    <w:lvl w:ilvl="0" w:tplc="7B12CB6C">
      <w:start w:val="1"/>
      <w:numFmt w:val="upperLetter"/>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15:restartNumberingAfterBreak="0">
    <w:nsid w:val="485515E7"/>
    <w:multiLevelType w:val="hybridMultilevel"/>
    <w:tmpl w:val="B29A5FCC"/>
    <w:lvl w:ilvl="0" w:tplc="FFFFFFFF">
      <w:start w:val="1"/>
      <w:numFmt w:val="upperLetter"/>
      <w:lvlText w:val="[%1]"/>
      <w:lvlJc w:val="left"/>
      <w:pPr>
        <w:ind w:left="720" w:hanging="360"/>
      </w:pPr>
      <w:rPr>
        <w:rFonts w:hint="default"/>
      </w:rPr>
    </w:lvl>
    <w:lvl w:ilvl="1" w:tplc="FFFFFFFF">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48AD5C61"/>
    <w:multiLevelType w:val="hybridMultilevel"/>
    <w:tmpl w:val="B29A5FCC"/>
    <w:lvl w:ilvl="0" w:tplc="FFFFFFFF">
      <w:start w:val="1"/>
      <w:numFmt w:val="upperLetter"/>
      <w:lvlText w:val="[%1]"/>
      <w:lvlJc w:val="left"/>
      <w:pPr>
        <w:ind w:left="720" w:hanging="360"/>
      </w:pPr>
      <w:rPr>
        <w:rFonts w:hint="default"/>
      </w:rPr>
    </w:lvl>
    <w:lvl w:ilvl="1" w:tplc="FFFFFFFF">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49BE429C"/>
    <w:multiLevelType w:val="hybridMultilevel"/>
    <w:tmpl w:val="DC987486"/>
    <w:lvl w:ilvl="0" w:tplc="FFFFFFFF">
      <w:start w:val="1"/>
      <w:numFmt w:val="upperLetter"/>
      <w:lvlText w:val="[%1]"/>
      <w:lvlJc w:val="left"/>
      <w:pPr>
        <w:ind w:left="720" w:hanging="360"/>
      </w:pPr>
      <w:rPr>
        <w:rFonts w:hint="default"/>
      </w:rPr>
    </w:lvl>
    <w:lvl w:ilvl="1" w:tplc="FFFFFFFF">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4A9F00EC"/>
    <w:multiLevelType w:val="hybridMultilevel"/>
    <w:tmpl w:val="B29A5FCC"/>
    <w:lvl w:ilvl="0" w:tplc="FFFFFFFF">
      <w:start w:val="1"/>
      <w:numFmt w:val="upperLetter"/>
      <w:lvlText w:val="[%1]"/>
      <w:lvlJc w:val="left"/>
      <w:pPr>
        <w:ind w:left="720" w:hanging="360"/>
      </w:pPr>
      <w:rPr>
        <w:rFonts w:hint="default"/>
      </w:rPr>
    </w:lvl>
    <w:lvl w:ilvl="1" w:tplc="FFFFFFFF">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4B361F52"/>
    <w:multiLevelType w:val="hybridMultilevel"/>
    <w:tmpl w:val="44BC2BBA"/>
    <w:lvl w:ilvl="0" w:tplc="7B12CB6C">
      <w:start w:val="1"/>
      <w:numFmt w:val="upperLetter"/>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4B6E0D92"/>
    <w:multiLevelType w:val="multilevel"/>
    <w:tmpl w:val="BBC65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BE41BC1"/>
    <w:multiLevelType w:val="hybridMultilevel"/>
    <w:tmpl w:val="B29A5FCC"/>
    <w:lvl w:ilvl="0" w:tplc="FFFFFFFF">
      <w:start w:val="1"/>
      <w:numFmt w:val="upperLetter"/>
      <w:lvlText w:val="[%1]"/>
      <w:lvlJc w:val="left"/>
      <w:pPr>
        <w:ind w:left="720" w:hanging="360"/>
      </w:pPr>
    </w:lvl>
    <w:lvl w:ilvl="1" w:tplc="FFFFFFFF">
      <w:start w:val="1"/>
      <w:numFmt w:val="upp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3" w15:restartNumberingAfterBreak="0">
    <w:nsid w:val="4CFA5D4F"/>
    <w:multiLevelType w:val="hybridMultilevel"/>
    <w:tmpl w:val="B29A5FCC"/>
    <w:lvl w:ilvl="0" w:tplc="FFFFFFFF">
      <w:start w:val="1"/>
      <w:numFmt w:val="upperLetter"/>
      <w:lvlText w:val="[%1]"/>
      <w:lvlJc w:val="left"/>
      <w:pPr>
        <w:ind w:left="720" w:hanging="360"/>
      </w:pPr>
    </w:lvl>
    <w:lvl w:ilvl="1" w:tplc="FFFFFFFF">
      <w:start w:val="1"/>
      <w:numFmt w:val="upp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4" w15:restartNumberingAfterBreak="0">
    <w:nsid w:val="4DF02F79"/>
    <w:multiLevelType w:val="hybridMultilevel"/>
    <w:tmpl w:val="44BC2BBA"/>
    <w:lvl w:ilvl="0" w:tplc="7B12CB6C">
      <w:start w:val="1"/>
      <w:numFmt w:val="upperLetter"/>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5" w15:restartNumberingAfterBreak="0">
    <w:nsid w:val="4E87615C"/>
    <w:multiLevelType w:val="hybridMultilevel"/>
    <w:tmpl w:val="B29A5FCC"/>
    <w:lvl w:ilvl="0" w:tplc="FFFFFFFF">
      <w:start w:val="1"/>
      <w:numFmt w:val="upperLetter"/>
      <w:lvlText w:val="[%1]"/>
      <w:lvlJc w:val="left"/>
      <w:pPr>
        <w:ind w:left="720" w:hanging="360"/>
      </w:pPr>
    </w:lvl>
    <w:lvl w:ilvl="1" w:tplc="FFFFFFFF">
      <w:start w:val="1"/>
      <w:numFmt w:val="upp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6" w15:restartNumberingAfterBreak="0">
    <w:nsid w:val="4FD974FF"/>
    <w:multiLevelType w:val="hybridMultilevel"/>
    <w:tmpl w:val="B29A5FCC"/>
    <w:lvl w:ilvl="0" w:tplc="FFFFFFFF">
      <w:start w:val="1"/>
      <w:numFmt w:val="upperLetter"/>
      <w:lvlText w:val="[%1]"/>
      <w:lvlJc w:val="left"/>
      <w:pPr>
        <w:ind w:left="720" w:hanging="360"/>
      </w:pPr>
    </w:lvl>
    <w:lvl w:ilvl="1" w:tplc="FFFFFFFF">
      <w:start w:val="1"/>
      <w:numFmt w:val="upp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7" w15:restartNumberingAfterBreak="0">
    <w:nsid w:val="4FDB55ED"/>
    <w:multiLevelType w:val="hybridMultilevel"/>
    <w:tmpl w:val="90D8160E"/>
    <w:lvl w:ilvl="0" w:tplc="FFFFFFFF">
      <w:start w:val="1"/>
      <w:numFmt w:val="upperLetter"/>
      <w:lvlText w:val="[%1]"/>
      <w:lvlJc w:val="left"/>
      <w:pPr>
        <w:ind w:left="720" w:hanging="360"/>
      </w:pPr>
      <w:rPr>
        <w:rFonts w:hint="default"/>
      </w:rPr>
    </w:lvl>
    <w:lvl w:ilvl="1" w:tplc="FFFFFFFF">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50326510"/>
    <w:multiLevelType w:val="hybridMultilevel"/>
    <w:tmpl w:val="F70890AA"/>
    <w:lvl w:ilvl="0" w:tplc="FFFFFFFF">
      <w:start w:val="1"/>
      <w:numFmt w:val="upperLetter"/>
      <w:lvlText w:val="[%1]"/>
      <w:lvlJc w:val="left"/>
      <w:pPr>
        <w:ind w:left="720" w:hanging="360"/>
      </w:pPr>
      <w:rPr>
        <w:rFonts w:hint="default"/>
      </w:rPr>
    </w:lvl>
    <w:lvl w:ilvl="1" w:tplc="FFFFFFFF">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520020DC"/>
    <w:multiLevelType w:val="hybridMultilevel"/>
    <w:tmpl w:val="B128FA20"/>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3273FA5"/>
    <w:multiLevelType w:val="hybridMultilevel"/>
    <w:tmpl w:val="B00C40D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374404F"/>
    <w:multiLevelType w:val="hybridMultilevel"/>
    <w:tmpl w:val="DC987486"/>
    <w:lvl w:ilvl="0" w:tplc="7B12CB6C">
      <w:start w:val="1"/>
      <w:numFmt w:val="upperLetter"/>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2" w15:restartNumberingAfterBreak="0">
    <w:nsid w:val="53DF4F2F"/>
    <w:multiLevelType w:val="hybridMultilevel"/>
    <w:tmpl w:val="1826EBBA"/>
    <w:lvl w:ilvl="0" w:tplc="FFFFFFFF">
      <w:start w:val="1"/>
      <w:numFmt w:val="upperLetter"/>
      <w:lvlText w:val="[%1]"/>
      <w:lvlJc w:val="left"/>
      <w:pPr>
        <w:ind w:left="720" w:hanging="360"/>
      </w:pPr>
      <w:rPr>
        <w:rFonts w:hint="default"/>
      </w:rPr>
    </w:lvl>
    <w:lvl w:ilvl="1" w:tplc="FFFFFFFF">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3E07726"/>
    <w:multiLevelType w:val="hybridMultilevel"/>
    <w:tmpl w:val="35BCB9EE"/>
    <w:lvl w:ilvl="0" w:tplc="7B12CB6C">
      <w:start w:val="1"/>
      <w:numFmt w:val="upperLetter"/>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4" w15:restartNumberingAfterBreak="0">
    <w:nsid w:val="55D2212B"/>
    <w:multiLevelType w:val="hybridMultilevel"/>
    <w:tmpl w:val="B29A5FCC"/>
    <w:lvl w:ilvl="0" w:tplc="FFFFFFFF">
      <w:start w:val="1"/>
      <w:numFmt w:val="upperLetter"/>
      <w:lvlText w:val="[%1]"/>
      <w:lvlJc w:val="left"/>
      <w:pPr>
        <w:ind w:left="720" w:hanging="360"/>
      </w:pPr>
      <w:rPr>
        <w:rFonts w:hint="default"/>
      </w:rPr>
    </w:lvl>
    <w:lvl w:ilvl="1" w:tplc="FFFFFFFF">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6DD32DC"/>
    <w:multiLevelType w:val="hybridMultilevel"/>
    <w:tmpl w:val="1ACEB738"/>
    <w:lvl w:ilvl="0" w:tplc="FFFFFFFF">
      <w:start w:val="1"/>
      <w:numFmt w:val="upperLetter"/>
      <w:lvlText w:val="[%1]"/>
      <w:lvlJc w:val="left"/>
      <w:pPr>
        <w:ind w:left="720" w:hanging="360"/>
      </w:pPr>
      <w:rPr>
        <w:rFonts w:hint="default"/>
      </w:rPr>
    </w:lvl>
    <w:lvl w:ilvl="1" w:tplc="FFFFFFFF">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81B49F7"/>
    <w:multiLevelType w:val="hybridMultilevel"/>
    <w:tmpl w:val="44BC2BBA"/>
    <w:lvl w:ilvl="0" w:tplc="FFFFFFFF">
      <w:start w:val="1"/>
      <w:numFmt w:val="upperLetter"/>
      <w:lvlText w:val="[%1]"/>
      <w:lvlJc w:val="left"/>
      <w:pPr>
        <w:ind w:left="720" w:hanging="360"/>
      </w:pPr>
      <w:rPr>
        <w:rFonts w:hint="default"/>
      </w:rPr>
    </w:lvl>
    <w:lvl w:ilvl="1" w:tplc="FFFFFFFF">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8382402"/>
    <w:multiLevelType w:val="hybridMultilevel"/>
    <w:tmpl w:val="B29A5FCC"/>
    <w:lvl w:ilvl="0" w:tplc="7B12CB6C">
      <w:start w:val="1"/>
      <w:numFmt w:val="upperLetter"/>
      <w:lvlText w:val="[%1]"/>
      <w:lvlJc w:val="left"/>
      <w:pPr>
        <w:ind w:left="720" w:hanging="360"/>
      </w:pPr>
    </w:lvl>
    <w:lvl w:ilvl="1" w:tplc="1C090013">
      <w:start w:val="1"/>
      <w:numFmt w:val="upperRoman"/>
      <w:lvlText w:val="%2."/>
      <w:lvlJc w:val="righ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88" w15:restartNumberingAfterBreak="0">
    <w:nsid w:val="585D320F"/>
    <w:multiLevelType w:val="hybridMultilevel"/>
    <w:tmpl w:val="397A90A0"/>
    <w:lvl w:ilvl="0" w:tplc="1C090001">
      <w:start w:val="1"/>
      <w:numFmt w:val="bullet"/>
      <w:lvlText w:val=""/>
      <w:lvlJc w:val="left"/>
      <w:pPr>
        <w:ind w:left="1070" w:hanging="360"/>
      </w:pPr>
      <w:rPr>
        <w:rFonts w:ascii="Symbol" w:hAnsi="Symbol" w:hint="default"/>
      </w:rPr>
    </w:lvl>
    <w:lvl w:ilvl="1" w:tplc="1C090003" w:tentative="1">
      <w:start w:val="1"/>
      <w:numFmt w:val="bullet"/>
      <w:lvlText w:val="o"/>
      <w:lvlJc w:val="left"/>
      <w:pPr>
        <w:ind w:left="1790" w:hanging="360"/>
      </w:pPr>
      <w:rPr>
        <w:rFonts w:ascii="Courier New" w:hAnsi="Courier New" w:cs="Courier New" w:hint="default"/>
      </w:rPr>
    </w:lvl>
    <w:lvl w:ilvl="2" w:tplc="1C090005" w:tentative="1">
      <w:start w:val="1"/>
      <w:numFmt w:val="bullet"/>
      <w:lvlText w:val=""/>
      <w:lvlJc w:val="left"/>
      <w:pPr>
        <w:ind w:left="2510" w:hanging="360"/>
      </w:pPr>
      <w:rPr>
        <w:rFonts w:ascii="Wingdings" w:hAnsi="Wingdings" w:hint="default"/>
      </w:rPr>
    </w:lvl>
    <w:lvl w:ilvl="3" w:tplc="1C090001" w:tentative="1">
      <w:start w:val="1"/>
      <w:numFmt w:val="bullet"/>
      <w:lvlText w:val=""/>
      <w:lvlJc w:val="left"/>
      <w:pPr>
        <w:ind w:left="3230" w:hanging="360"/>
      </w:pPr>
      <w:rPr>
        <w:rFonts w:ascii="Symbol" w:hAnsi="Symbol" w:hint="default"/>
      </w:rPr>
    </w:lvl>
    <w:lvl w:ilvl="4" w:tplc="1C090003" w:tentative="1">
      <w:start w:val="1"/>
      <w:numFmt w:val="bullet"/>
      <w:lvlText w:val="o"/>
      <w:lvlJc w:val="left"/>
      <w:pPr>
        <w:ind w:left="3950" w:hanging="360"/>
      </w:pPr>
      <w:rPr>
        <w:rFonts w:ascii="Courier New" w:hAnsi="Courier New" w:cs="Courier New" w:hint="default"/>
      </w:rPr>
    </w:lvl>
    <w:lvl w:ilvl="5" w:tplc="1C090005" w:tentative="1">
      <w:start w:val="1"/>
      <w:numFmt w:val="bullet"/>
      <w:lvlText w:val=""/>
      <w:lvlJc w:val="left"/>
      <w:pPr>
        <w:ind w:left="4670" w:hanging="360"/>
      </w:pPr>
      <w:rPr>
        <w:rFonts w:ascii="Wingdings" w:hAnsi="Wingdings" w:hint="default"/>
      </w:rPr>
    </w:lvl>
    <w:lvl w:ilvl="6" w:tplc="1C090001" w:tentative="1">
      <w:start w:val="1"/>
      <w:numFmt w:val="bullet"/>
      <w:lvlText w:val=""/>
      <w:lvlJc w:val="left"/>
      <w:pPr>
        <w:ind w:left="5390" w:hanging="360"/>
      </w:pPr>
      <w:rPr>
        <w:rFonts w:ascii="Symbol" w:hAnsi="Symbol" w:hint="default"/>
      </w:rPr>
    </w:lvl>
    <w:lvl w:ilvl="7" w:tplc="1C090003" w:tentative="1">
      <w:start w:val="1"/>
      <w:numFmt w:val="bullet"/>
      <w:lvlText w:val="o"/>
      <w:lvlJc w:val="left"/>
      <w:pPr>
        <w:ind w:left="6110" w:hanging="360"/>
      </w:pPr>
      <w:rPr>
        <w:rFonts w:ascii="Courier New" w:hAnsi="Courier New" w:cs="Courier New" w:hint="default"/>
      </w:rPr>
    </w:lvl>
    <w:lvl w:ilvl="8" w:tplc="1C090005" w:tentative="1">
      <w:start w:val="1"/>
      <w:numFmt w:val="bullet"/>
      <w:lvlText w:val=""/>
      <w:lvlJc w:val="left"/>
      <w:pPr>
        <w:ind w:left="6830" w:hanging="360"/>
      </w:pPr>
      <w:rPr>
        <w:rFonts w:ascii="Wingdings" w:hAnsi="Wingdings" w:hint="default"/>
      </w:rPr>
    </w:lvl>
  </w:abstractNum>
  <w:abstractNum w:abstractNumId="89" w15:restartNumberingAfterBreak="0">
    <w:nsid w:val="59665903"/>
    <w:multiLevelType w:val="hybridMultilevel"/>
    <w:tmpl w:val="1826EBBA"/>
    <w:lvl w:ilvl="0" w:tplc="FFFFFFFF">
      <w:start w:val="1"/>
      <w:numFmt w:val="upperLetter"/>
      <w:lvlText w:val="[%1]"/>
      <w:lvlJc w:val="left"/>
      <w:pPr>
        <w:ind w:left="720" w:hanging="360"/>
      </w:pPr>
      <w:rPr>
        <w:rFonts w:hint="default"/>
      </w:rPr>
    </w:lvl>
    <w:lvl w:ilvl="1" w:tplc="FFFFFFFF">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5A606DE4"/>
    <w:multiLevelType w:val="hybridMultilevel"/>
    <w:tmpl w:val="977E64C2"/>
    <w:lvl w:ilvl="0" w:tplc="E44840E4">
      <w:start w:val="1"/>
      <w:numFmt w:val="bullet"/>
      <w:pStyle w:val="ListBullet2"/>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91" w15:restartNumberingAfterBreak="0">
    <w:nsid w:val="5B935E66"/>
    <w:multiLevelType w:val="hybridMultilevel"/>
    <w:tmpl w:val="60284FDC"/>
    <w:lvl w:ilvl="0" w:tplc="7B12CB6C">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2" w15:restartNumberingAfterBreak="0">
    <w:nsid w:val="5CDE7C55"/>
    <w:multiLevelType w:val="hybridMultilevel"/>
    <w:tmpl w:val="B29A5FCC"/>
    <w:lvl w:ilvl="0" w:tplc="FFFFFFFF">
      <w:start w:val="1"/>
      <w:numFmt w:val="upperLetter"/>
      <w:lvlText w:val="[%1]"/>
      <w:lvlJc w:val="left"/>
      <w:pPr>
        <w:ind w:left="720" w:hanging="360"/>
      </w:pPr>
      <w:rPr>
        <w:rFonts w:hint="default"/>
      </w:rPr>
    </w:lvl>
    <w:lvl w:ilvl="1" w:tplc="FFFFFFFF">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D3F15C3"/>
    <w:multiLevelType w:val="hybridMultilevel"/>
    <w:tmpl w:val="B29A5FCC"/>
    <w:lvl w:ilvl="0" w:tplc="7B12CB6C">
      <w:start w:val="1"/>
      <w:numFmt w:val="upperLetter"/>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4" w15:restartNumberingAfterBreak="0">
    <w:nsid w:val="5D6A6679"/>
    <w:multiLevelType w:val="hybridMultilevel"/>
    <w:tmpl w:val="B29A5FCC"/>
    <w:lvl w:ilvl="0" w:tplc="FFFFFFFF">
      <w:start w:val="1"/>
      <w:numFmt w:val="upperLetter"/>
      <w:lvlText w:val="[%1]"/>
      <w:lvlJc w:val="left"/>
      <w:pPr>
        <w:ind w:left="720" w:hanging="360"/>
      </w:pPr>
      <w:rPr>
        <w:rFonts w:hint="default"/>
      </w:rPr>
    </w:lvl>
    <w:lvl w:ilvl="1" w:tplc="FFFFFFFF">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E30303C"/>
    <w:multiLevelType w:val="hybridMultilevel"/>
    <w:tmpl w:val="B5680070"/>
    <w:lvl w:ilvl="0" w:tplc="FFFFFFFF">
      <w:start w:val="1"/>
      <w:numFmt w:val="upperLetter"/>
      <w:lvlText w:val="[%1]"/>
      <w:lvlJc w:val="left"/>
      <w:pPr>
        <w:ind w:left="720" w:hanging="360"/>
      </w:pPr>
    </w:lvl>
    <w:lvl w:ilvl="1" w:tplc="FFFFFFFF">
      <w:start w:val="1"/>
      <w:numFmt w:val="upp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6" w15:restartNumberingAfterBreak="0">
    <w:nsid w:val="5F5D3700"/>
    <w:multiLevelType w:val="hybridMultilevel"/>
    <w:tmpl w:val="0254CC98"/>
    <w:lvl w:ilvl="0" w:tplc="FFFFFFFF">
      <w:start w:val="1"/>
      <w:numFmt w:val="upperLetter"/>
      <w:lvlText w:val="[%1]"/>
      <w:lvlJc w:val="left"/>
      <w:pPr>
        <w:ind w:left="720" w:hanging="360"/>
      </w:pPr>
      <w:rPr>
        <w:rFonts w:hint="default"/>
      </w:rPr>
    </w:lvl>
    <w:lvl w:ilvl="1" w:tplc="FFFFFFFF">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604D28CB"/>
    <w:multiLevelType w:val="hybridMultilevel"/>
    <w:tmpl w:val="531CC8E4"/>
    <w:lvl w:ilvl="0" w:tplc="0E3EC754">
      <w:start w:val="1"/>
      <w:numFmt w:val="decimal"/>
      <w:pStyle w:val="Title"/>
      <w:lvlText w:val="CHAPTER %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8" w15:restartNumberingAfterBreak="0">
    <w:nsid w:val="605614A0"/>
    <w:multiLevelType w:val="multilevel"/>
    <w:tmpl w:val="08808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30D3C1F"/>
    <w:multiLevelType w:val="hybridMultilevel"/>
    <w:tmpl w:val="EF842F92"/>
    <w:lvl w:ilvl="0" w:tplc="FFFFFFFF">
      <w:start w:val="1"/>
      <w:numFmt w:val="upperLetter"/>
      <w:lvlText w:val="[%1]"/>
      <w:lvlJc w:val="left"/>
      <w:pPr>
        <w:ind w:left="720" w:hanging="360"/>
      </w:pPr>
    </w:lvl>
    <w:lvl w:ilvl="1" w:tplc="FFFFFFFF">
      <w:start w:val="1"/>
      <w:numFmt w:val="upp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0" w15:restartNumberingAfterBreak="0">
    <w:nsid w:val="64072CB3"/>
    <w:multiLevelType w:val="hybridMultilevel"/>
    <w:tmpl w:val="B29A5FCC"/>
    <w:lvl w:ilvl="0" w:tplc="FFFFFFFF">
      <w:start w:val="1"/>
      <w:numFmt w:val="upperLetter"/>
      <w:lvlText w:val="[%1]"/>
      <w:lvlJc w:val="left"/>
      <w:pPr>
        <w:ind w:left="720" w:hanging="360"/>
      </w:pPr>
    </w:lvl>
    <w:lvl w:ilvl="1" w:tplc="FFFFFFFF">
      <w:start w:val="1"/>
      <w:numFmt w:val="upp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1" w15:restartNumberingAfterBreak="0">
    <w:nsid w:val="640D007F"/>
    <w:multiLevelType w:val="hybridMultilevel"/>
    <w:tmpl w:val="4D88BF38"/>
    <w:lvl w:ilvl="0" w:tplc="FFFFFFFF">
      <w:start w:val="1"/>
      <w:numFmt w:val="upperLetter"/>
      <w:lvlText w:val="[%1]"/>
      <w:lvlJc w:val="left"/>
      <w:pPr>
        <w:ind w:left="720" w:hanging="360"/>
      </w:pPr>
    </w:lvl>
    <w:lvl w:ilvl="1" w:tplc="FFFFFFFF">
      <w:start w:val="1"/>
      <w:numFmt w:val="upp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2" w15:restartNumberingAfterBreak="0">
    <w:nsid w:val="64B003A6"/>
    <w:multiLevelType w:val="hybridMultilevel"/>
    <w:tmpl w:val="60284FDC"/>
    <w:lvl w:ilvl="0" w:tplc="7B12CB6C">
      <w:start w:val="1"/>
      <w:numFmt w:val="upp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03" w15:restartNumberingAfterBreak="0">
    <w:nsid w:val="65110544"/>
    <w:multiLevelType w:val="hybridMultilevel"/>
    <w:tmpl w:val="B29A5FCC"/>
    <w:lvl w:ilvl="0" w:tplc="FFFFFFFF">
      <w:start w:val="1"/>
      <w:numFmt w:val="upperLetter"/>
      <w:lvlText w:val="[%1]"/>
      <w:lvlJc w:val="left"/>
      <w:pPr>
        <w:ind w:left="720" w:hanging="360"/>
      </w:pPr>
      <w:rPr>
        <w:rFonts w:hint="default"/>
      </w:rPr>
    </w:lvl>
    <w:lvl w:ilvl="1" w:tplc="FFFFFFFF">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65B82264"/>
    <w:multiLevelType w:val="hybridMultilevel"/>
    <w:tmpl w:val="CE6C8766"/>
    <w:lvl w:ilvl="0" w:tplc="7B12CB6C">
      <w:start w:val="1"/>
      <w:numFmt w:val="upperLetter"/>
      <w:lvlText w:val="[%1]"/>
      <w:lvlJc w:val="left"/>
      <w:pPr>
        <w:ind w:left="720" w:hanging="360"/>
      </w:pPr>
      <w:rPr>
        <w:rFonts w:hint="default"/>
      </w:rPr>
    </w:lvl>
    <w:lvl w:ilvl="1" w:tplc="1A34BF3A">
      <w:start w:val="1"/>
      <w:numFmt w:val="lowerLetter"/>
      <w:lvlText w:val="[%2]"/>
      <w:lvlJc w:val="right"/>
      <w:pPr>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5" w15:restartNumberingAfterBreak="0">
    <w:nsid w:val="65B93C33"/>
    <w:multiLevelType w:val="hybridMultilevel"/>
    <w:tmpl w:val="1ACEB738"/>
    <w:lvl w:ilvl="0" w:tplc="FFFFFFFF">
      <w:start w:val="1"/>
      <w:numFmt w:val="upperLetter"/>
      <w:lvlText w:val="[%1]"/>
      <w:lvlJc w:val="left"/>
      <w:pPr>
        <w:ind w:left="720" w:hanging="360"/>
      </w:pPr>
      <w:rPr>
        <w:rFonts w:hint="default"/>
      </w:rPr>
    </w:lvl>
    <w:lvl w:ilvl="1" w:tplc="FFFFFFFF">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66A05AFC"/>
    <w:multiLevelType w:val="hybridMultilevel"/>
    <w:tmpl w:val="9C1A3EA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7" w15:restartNumberingAfterBreak="0">
    <w:nsid w:val="68EC7125"/>
    <w:multiLevelType w:val="hybridMultilevel"/>
    <w:tmpl w:val="B29A5FCC"/>
    <w:lvl w:ilvl="0" w:tplc="FFFFFFFF">
      <w:start w:val="1"/>
      <w:numFmt w:val="upperLetter"/>
      <w:lvlText w:val="[%1]"/>
      <w:lvlJc w:val="left"/>
      <w:pPr>
        <w:ind w:left="720" w:hanging="360"/>
      </w:pPr>
    </w:lvl>
    <w:lvl w:ilvl="1" w:tplc="FFFFFFFF">
      <w:start w:val="1"/>
      <w:numFmt w:val="upp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8" w15:restartNumberingAfterBreak="0">
    <w:nsid w:val="69663AA0"/>
    <w:multiLevelType w:val="hybridMultilevel"/>
    <w:tmpl w:val="30FC794C"/>
    <w:lvl w:ilvl="0" w:tplc="FFFFFFFF">
      <w:start w:val="1"/>
      <w:numFmt w:val="upperLetter"/>
      <w:lvlText w:val="[%1]"/>
      <w:lvlJc w:val="left"/>
      <w:pPr>
        <w:ind w:left="720" w:hanging="360"/>
      </w:pPr>
      <w:rPr>
        <w:rFonts w:hint="default"/>
      </w:rPr>
    </w:lvl>
    <w:lvl w:ilvl="1" w:tplc="FFFFFFFF">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6A975FAE"/>
    <w:multiLevelType w:val="hybridMultilevel"/>
    <w:tmpl w:val="1ACEB738"/>
    <w:lvl w:ilvl="0" w:tplc="7B12CB6C">
      <w:start w:val="1"/>
      <w:numFmt w:val="upperLetter"/>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0" w15:restartNumberingAfterBreak="0">
    <w:nsid w:val="6AC84927"/>
    <w:multiLevelType w:val="multilevel"/>
    <w:tmpl w:val="3A2E80E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11" w15:restartNumberingAfterBreak="0">
    <w:nsid w:val="6E11456E"/>
    <w:multiLevelType w:val="hybridMultilevel"/>
    <w:tmpl w:val="C104430C"/>
    <w:lvl w:ilvl="0" w:tplc="1A34BF3A">
      <w:start w:val="1"/>
      <w:numFmt w:val="lowerLetter"/>
      <w:lvlText w:val="[%1]"/>
      <w:lvlJc w:val="righ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12" w15:restartNumberingAfterBreak="0">
    <w:nsid w:val="6EBF6177"/>
    <w:multiLevelType w:val="hybridMultilevel"/>
    <w:tmpl w:val="44BC2BBA"/>
    <w:lvl w:ilvl="0" w:tplc="7B12CB6C">
      <w:start w:val="1"/>
      <w:numFmt w:val="upperLetter"/>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3" w15:restartNumberingAfterBreak="0">
    <w:nsid w:val="6F247700"/>
    <w:multiLevelType w:val="hybridMultilevel"/>
    <w:tmpl w:val="10A61976"/>
    <w:lvl w:ilvl="0" w:tplc="7B12CB6C">
      <w:start w:val="1"/>
      <w:numFmt w:val="upperLetter"/>
      <w:lvlText w:val="[%1]"/>
      <w:lvlJc w:val="left"/>
      <w:pPr>
        <w:ind w:left="720" w:hanging="360"/>
      </w:pPr>
      <w:rPr>
        <w:rFonts w:hint="default"/>
      </w:rPr>
    </w:lvl>
    <w:lvl w:ilvl="1" w:tplc="1C090013">
      <w:start w:val="1"/>
      <w:numFmt w:val="upperRoman"/>
      <w:lvlText w:val="%2."/>
      <w:lvlJc w:val="righ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14" w15:restartNumberingAfterBreak="0">
    <w:nsid w:val="6F793EBC"/>
    <w:multiLevelType w:val="hybridMultilevel"/>
    <w:tmpl w:val="B29A5FCC"/>
    <w:lvl w:ilvl="0" w:tplc="FFFFFFFF">
      <w:start w:val="1"/>
      <w:numFmt w:val="upperLetter"/>
      <w:lvlText w:val="[%1]"/>
      <w:lvlJc w:val="left"/>
      <w:pPr>
        <w:ind w:left="720" w:hanging="360"/>
      </w:pPr>
      <w:rPr>
        <w:rFonts w:hint="default"/>
      </w:rPr>
    </w:lvl>
    <w:lvl w:ilvl="1" w:tplc="FFFFFFFF">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0B22F29"/>
    <w:multiLevelType w:val="hybridMultilevel"/>
    <w:tmpl w:val="058C3068"/>
    <w:lvl w:ilvl="0" w:tplc="FFFFFFFF">
      <w:start w:val="1"/>
      <w:numFmt w:val="upperLetter"/>
      <w:lvlText w:val="[%1]"/>
      <w:lvlJc w:val="left"/>
      <w:pPr>
        <w:ind w:left="720" w:hanging="360"/>
      </w:pPr>
    </w:lvl>
    <w:lvl w:ilvl="1" w:tplc="FFFFFFFF">
      <w:start w:val="1"/>
      <w:numFmt w:val="upp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6" w15:restartNumberingAfterBreak="0">
    <w:nsid w:val="71E36B50"/>
    <w:multiLevelType w:val="hybridMultilevel"/>
    <w:tmpl w:val="B29A5FCC"/>
    <w:lvl w:ilvl="0" w:tplc="7B12CB6C">
      <w:start w:val="1"/>
      <w:numFmt w:val="upperLetter"/>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7" w15:restartNumberingAfterBreak="0">
    <w:nsid w:val="7354304D"/>
    <w:multiLevelType w:val="hybridMultilevel"/>
    <w:tmpl w:val="44BC2BBA"/>
    <w:lvl w:ilvl="0" w:tplc="7B12CB6C">
      <w:start w:val="1"/>
      <w:numFmt w:val="upperLetter"/>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8" w15:restartNumberingAfterBreak="0">
    <w:nsid w:val="744A07B6"/>
    <w:multiLevelType w:val="multilevel"/>
    <w:tmpl w:val="A01E481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9" w15:restartNumberingAfterBreak="0">
    <w:nsid w:val="747C0B0A"/>
    <w:multiLevelType w:val="hybridMultilevel"/>
    <w:tmpl w:val="44BC2BBA"/>
    <w:lvl w:ilvl="0" w:tplc="7B12CB6C">
      <w:start w:val="1"/>
      <w:numFmt w:val="upperLetter"/>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0" w15:restartNumberingAfterBreak="0">
    <w:nsid w:val="76D6374E"/>
    <w:multiLevelType w:val="hybridMultilevel"/>
    <w:tmpl w:val="B6D8FB74"/>
    <w:lvl w:ilvl="0" w:tplc="FFFFFFFF">
      <w:start w:val="1"/>
      <w:numFmt w:val="lowerLetter"/>
      <w:lvlText w:val="[%1]"/>
      <w:lvlJc w:val="right"/>
      <w:pPr>
        <w:ind w:left="144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1" w15:restartNumberingAfterBreak="0">
    <w:nsid w:val="77473731"/>
    <w:multiLevelType w:val="hybridMultilevel"/>
    <w:tmpl w:val="B29A5FCC"/>
    <w:lvl w:ilvl="0" w:tplc="7B12CB6C">
      <w:start w:val="1"/>
      <w:numFmt w:val="upperLetter"/>
      <w:lvlText w:val="[%1]"/>
      <w:lvlJc w:val="left"/>
      <w:pPr>
        <w:ind w:left="720" w:hanging="360"/>
      </w:pPr>
      <w:rPr>
        <w:rFonts w:hint="default"/>
      </w:rPr>
    </w:lvl>
    <w:lvl w:ilvl="1" w:tplc="1C090013">
      <w:start w:val="1"/>
      <w:numFmt w:val="upp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2" w15:restartNumberingAfterBreak="0">
    <w:nsid w:val="77990317"/>
    <w:multiLevelType w:val="hybridMultilevel"/>
    <w:tmpl w:val="F698DF46"/>
    <w:lvl w:ilvl="0" w:tplc="7B12CB6C">
      <w:start w:val="1"/>
      <w:numFmt w:val="upperLetter"/>
      <w:lvlText w:val="[%1]"/>
      <w:lvlJc w:val="left"/>
      <w:pPr>
        <w:ind w:left="720" w:hanging="360"/>
      </w:pPr>
      <w:rPr>
        <w:rFonts w:hint="default"/>
      </w:rPr>
    </w:lvl>
    <w:lvl w:ilvl="1" w:tplc="1A34BF3A">
      <w:start w:val="1"/>
      <w:numFmt w:val="lowerLetter"/>
      <w:lvlText w:val="[%2]"/>
      <w:lvlJc w:val="right"/>
      <w:pPr>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3" w15:restartNumberingAfterBreak="0">
    <w:nsid w:val="786A3EF2"/>
    <w:multiLevelType w:val="hybridMultilevel"/>
    <w:tmpl w:val="F21E01DC"/>
    <w:lvl w:ilvl="0" w:tplc="1C09001B">
      <w:start w:val="1"/>
      <w:numFmt w:val="lowerRoman"/>
      <w:lvlText w:val="%1."/>
      <w:lvlJc w:val="right"/>
      <w:pPr>
        <w:ind w:left="1860" w:hanging="360"/>
      </w:pPr>
    </w:lvl>
    <w:lvl w:ilvl="1" w:tplc="1C090019">
      <w:start w:val="1"/>
      <w:numFmt w:val="lowerLetter"/>
      <w:lvlText w:val="%2."/>
      <w:lvlJc w:val="left"/>
      <w:pPr>
        <w:ind w:left="2580" w:hanging="360"/>
      </w:pPr>
    </w:lvl>
    <w:lvl w:ilvl="2" w:tplc="1C09001B">
      <w:start w:val="1"/>
      <w:numFmt w:val="lowerRoman"/>
      <w:lvlText w:val="%3."/>
      <w:lvlJc w:val="right"/>
      <w:pPr>
        <w:ind w:left="3300" w:hanging="180"/>
      </w:pPr>
    </w:lvl>
    <w:lvl w:ilvl="3" w:tplc="1C09000F">
      <w:start w:val="1"/>
      <w:numFmt w:val="decimal"/>
      <w:lvlText w:val="%4."/>
      <w:lvlJc w:val="left"/>
      <w:pPr>
        <w:ind w:left="4020" w:hanging="360"/>
      </w:pPr>
    </w:lvl>
    <w:lvl w:ilvl="4" w:tplc="1C090019">
      <w:start w:val="1"/>
      <w:numFmt w:val="lowerLetter"/>
      <w:lvlText w:val="%5."/>
      <w:lvlJc w:val="left"/>
      <w:pPr>
        <w:ind w:left="4740" w:hanging="360"/>
      </w:pPr>
    </w:lvl>
    <w:lvl w:ilvl="5" w:tplc="1C09001B">
      <w:start w:val="1"/>
      <w:numFmt w:val="lowerRoman"/>
      <w:lvlText w:val="%6."/>
      <w:lvlJc w:val="right"/>
      <w:pPr>
        <w:ind w:left="5460" w:hanging="180"/>
      </w:pPr>
    </w:lvl>
    <w:lvl w:ilvl="6" w:tplc="1C09000F">
      <w:start w:val="1"/>
      <w:numFmt w:val="decimal"/>
      <w:lvlText w:val="%7."/>
      <w:lvlJc w:val="left"/>
      <w:pPr>
        <w:ind w:left="6180" w:hanging="360"/>
      </w:pPr>
    </w:lvl>
    <w:lvl w:ilvl="7" w:tplc="1C090019">
      <w:start w:val="1"/>
      <w:numFmt w:val="lowerLetter"/>
      <w:lvlText w:val="%8."/>
      <w:lvlJc w:val="left"/>
      <w:pPr>
        <w:ind w:left="6900" w:hanging="360"/>
      </w:pPr>
    </w:lvl>
    <w:lvl w:ilvl="8" w:tplc="1C09001B">
      <w:start w:val="1"/>
      <w:numFmt w:val="lowerRoman"/>
      <w:lvlText w:val="%9."/>
      <w:lvlJc w:val="right"/>
      <w:pPr>
        <w:ind w:left="7620" w:hanging="180"/>
      </w:pPr>
    </w:lvl>
  </w:abstractNum>
  <w:abstractNum w:abstractNumId="124" w15:restartNumberingAfterBreak="0">
    <w:nsid w:val="7A393344"/>
    <w:multiLevelType w:val="hybridMultilevel"/>
    <w:tmpl w:val="F7F620A0"/>
    <w:lvl w:ilvl="0" w:tplc="7B12CB6C">
      <w:start w:val="1"/>
      <w:numFmt w:val="upperLetter"/>
      <w:lvlText w:val="[%1]"/>
      <w:lvlJc w:val="left"/>
      <w:pPr>
        <w:ind w:left="720" w:hanging="360"/>
      </w:pPr>
    </w:lvl>
    <w:lvl w:ilvl="1" w:tplc="1C09001B">
      <w:start w:val="1"/>
      <w:numFmt w:val="lowerRoman"/>
      <w:lvlText w:val="%2."/>
      <w:lvlJc w:val="righ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25" w15:restartNumberingAfterBreak="0">
    <w:nsid w:val="7BD72AD8"/>
    <w:multiLevelType w:val="hybridMultilevel"/>
    <w:tmpl w:val="B5680070"/>
    <w:lvl w:ilvl="0" w:tplc="FFFFFFFF">
      <w:start w:val="1"/>
      <w:numFmt w:val="upperLetter"/>
      <w:lvlText w:val="[%1]"/>
      <w:lvlJc w:val="left"/>
      <w:pPr>
        <w:ind w:left="720" w:hanging="360"/>
      </w:pPr>
    </w:lvl>
    <w:lvl w:ilvl="1" w:tplc="FFFFFFFF">
      <w:start w:val="1"/>
      <w:numFmt w:val="upp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6" w15:restartNumberingAfterBreak="0">
    <w:nsid w:val="7BDC79F8"/>
    <w:multiLevelType w:val="hybridMultilevel"/>
    <w:tmpl w:val="B29A5FCC"/>
    <w:lvl w:ilvl="0" w:tplc="FFFFFFFF">
      <w:start w:val="1"/>
      <w:numFmt w:val="upperLetter"/>
      <w:lvlText w:val="[%1]"/>
      <w:lvlJc w:val="left"/>
      <w:pPr>
        <w:ind w:left="720" w:hanging="360"/>
      </w:pPr>
    </w:lvl>
    <w:lvl w:ilvl="1" w:tplc="FFFFFFFF">
      <w:start w:val="1"/>
      <w:numFmt w:val="upp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7" w15:restartNumberingAfterBreak="0">
    <w:nsid w:val="7D90511A"/>
    <w:multiLevelType w:val="hybridMultilevel"/>
    <w:tmpl w:val="44BC2BBA"/>
    <w:lvl w:ilvl="0" w:tplc="FFFFFFFF">
      <w:start w:val="1"/>
      <w:numFmt w:val="upperLetter"/>
      <w:lvlText w:val="[%1]"/>
      <w:lvlJc w:val="left"/>
      <w:pPr>
        <w:ind w:left="720" w:hanging="360"/>
      </w:pPr>
    </w:lvl>
    <w:lvl w:ilvl="1" w:tplc="FFFFFFFF">
      <w:start w:val="1"/>
      <w:numFmt w:val="upp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8" w15:restartNumberingAfterBreak="0">
    <w:nsid w:val="7EA84A99"/>
    <w:multiLevelType w:val="hybridMultilevel"/>
    <w:tmpl w:val="4724C374"/>
    <w:lvl w:ilvl="0" w:tplc="FFFFFFFF">
      <w:start w:val="1"/>
      <w:numFmt w:val="upperLetter"/>
      <w:lvlText w:val="[%1]"/>
      <w:lvlJc w:val="left"/>
      <w:pPr>
        <w:ind w:left="720" w:hanging="360"/>
      </w:pPr>
    </w:lvl>
    <w:lvl w:ilvl="1" w:tplc="FFFFFFFF">
      <w:start w:val="1"/>
      <w:numFmt w:val="upperRoman"/>
      <w:lvlText w:val="%2."/>
      <w:lvlJc w:val="righ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787700997">
    <w:abstractNumId w:val="118"/>
  </w:num>
  <w:num w:numId="2" w16cid:durableId="1807045058">
    <w:abstractNumId w:val="97"/>
  </w:num>
  <w:num w:numId="3" w16cid:durableId="2068914864">
    <w:abstractNumId w:val="18"/>
  </w:num>
  <w:num w:numId="4" w16cid:durableId="356855288">
    <w:abstractNumId w:val="40"/>
  </w:num>
  <w:num w:numId="5" w16cid:durableId="1275089493">
    <w:abstractNumId w:val="88"/>
  </w:num>
  <w:num w:numId="6" w16cid:durableId="2018538947">
    <w:abstractNumId w:val="25"/>
  </w:num>
  <w:num w:numId="7" w16cid:durableId="1996954172">
    <w:abstractNumId w:val="48"/>
  </w:num>
  <w:num w:numId="8" w16cid:durableId="1448428341">
    <w:abstractNumId w:val="39"/>
  </w:num>
  <w:num w:numId="9" w16cid:durableId="1835760994">
    <w:abstractNumId w:val="91"/>
  </w:num>
  <w:num w:numId="10" w16cid:durableId="1953588849">
    <w:abstractNumId w:val="60"/>
  </w:num>
  <w:num w:numId="11" w16cid:durableId="951012403">
    <w:abstractNumId w:val="5"/>
  </w:num>
  <w:num w:numId="12" w16cid:durableId="1931698763">
    <w:abstractNumId w:val="65"/>
  </w:num>
  <w:num w:numId="13" w16cid:durableId="1656951178">
    <w:abstractNumId w:val="109"/>
  </w:num>
  <w:num w:numId="14" w16cid:durableId="446970323">
    <w:abstractNumId w:val="81"/>
  </w:num>
  <w:num w:numId="15" w16cid:durableId="749740847">
    <w:abstractNumId w:val="106"/>
  </w:num>
  <w:num w:numId="16" w16cid:durableId="203755778">
    <w:abstractNumId w:val="45"/>
  </w:num>
  <w:num w:numId="17" w16cid:durableId="2083719736">
    <w:abstractNumId w:val="34"/>
  </w:num>
  <w:num w:numId="18" w16cid:durableId="1636131741">
    <w:abstractNumId w:val="41"/>
  </w:num>
  <w:num w:numId="19" w16cid:durableId="1749231676">
    <w:abstractNumId w:val="49"/>
  </w:num>
  <w:num w:numId="20" w16cid:durableId="4661580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5737176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49674639">
    <w:abstractNumId w:val="122"/>
  </w:num>
  <w:num w:numId="23" w16cid:durableId="1739088055">
    <w:abstractNumId w:val="93"/>
  </w:num>
  <w:num w:numId="24" w16cid:durableId="395319375">
    <w:abstractNumId w:val="33"/>
  </w:num>
  <w:num w:numId="25" w16cid:durableId="448009668">
    <w:abstractNumId w:val="61"/>
  </w:num>
  <w:num w:numId="26" w16cid:durableId="27799511">
    <w:abstractNumId w:val="13"/>
  </w:num>
  <w:num w:numId="27" w16cid:durableId="69831353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1189377">
    <w:abstractNumId w:val="90"/>
  </w:num>
  <w:num w:numId="29" w16cid:durableId="123300199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04778948">
    <w:abstractNumId w:val="104"/>
  </w:num>
  <w:num w:numId="31" w16cid:durableId="324825270">
    <w:abstractNumId w:val="10"/>
  </w:num>
  <w:num w:numId="32" w16cid:durableId="1819876348">
    <w:abstractNumId w:val="14"/>
  </w:num>
  <w:num w:numId="33" w16cid:durableId="1295409919">
    <w:abstractNumId w:val="74"/>
  </w:num>
  <w:num w:numId="34" w16cid:durableId="189683047">
    <w:abstractNumId w:val="8"/>
  </w:num>
  <w:num w:numId="35" w16cid:durableId="1985968459">
    <w:abstractNumId w:val="119"/>
  </w:num>
  <w:num w:numId="36" w16cid:durableId="1539507831">
    <w:abstractNumId w:val="42"/>
  </w:num>
  <w:num w:numId="37" w16cid:durableId="1223098933">
    <w:abstractNumId w:val="38"/>
  </w:num>
  <w:num w:numId="38" w16cid:durableId="936258071">
    <w:abstractNumId w:val="46"/>
  </w:num>
  <w:num w:numId="39" w16cid:durableId="198520371">
    <w:abstractNumId w:val="43"/>
  </w:num>
  <w:num w:numId="40" w16cid:durableId="534462998">
    <w:abstractNumId w:val="117"/>
  </w:num>
  <w:num w:numId="41" w16cid:durableId="551621723">
    <w:abstractNumId w:val="112"/>
  </w:num>
  <w:num w:numId="42" w16cid:durableId="1701390925">
    <w:abstractNumId w:val="4"/>
  </w:num>
  <w:num w:numId="43" w16cid:durableId="423258905">
    <w:abstractNumId w:val="111"/>
  </w:num>
  <w:num w:numId="44" w16cid:durableId="1722364968">
    <w:abstractNumId w:val="70"/>
  </w:num>
  <w:num w:numId="45" w16cid:durableId="172930414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18271231">
    <w:abstractNumId w:val="1"/>
  </w:num>
  <w:num w:numId="47" w16cid:durableId="533150386">
    <w:abstractNumId w:val="55"/>
  </w:num>
  <w:num w:numId="48" w16cid:durableId="705102131">
    <w:abstractNumId w:val="83"/>
  </w:num>
  <w:num w:numId="49" w16cid:durableId="1466510048">
    <w:abstractNumId w:val="35"/>
  </w:num>
  <w:num w:numId="50" w16cid:durableId="224686055">
    <w:abstractNumId w:val="121"/>
  </w:num>
  <w:num w:numId="51" w16cid:durableId="375860084">
    <w:abstractNumId w:val="53"/>
  </w:num>
  <w:num w:numId="52" w16cid:durableId="626158608">
    <w:abstractNumId w:val="116"/>
  </w:num>
  <w:num w:numId="53" w16cid:durableId="201671329">
    <w:abstractNumId w:val="32"/>
  </w:num>
  <w:num w:numId="54" w16cid:durableId="334773462">
    <w:abstractNumId w:val="63"/>
  </w:num>
  <w:num w:numId="55" w16cid:durableId="1194656411">
    <w:abstractNumId w:val="97"/>
    <w:lvlOverride w:ilvl="0">
      <w:startOverride w:val="1"/>
    </w:lvlOverride>
  </w:num>
  <w:num w:numId="56" w16cid:durableId="1651709194">
    <w:abstractNumId w:val="97"/>
    <w:lvlOverride w:ilvl="0">
      <w:startOverride w:val="1"/>
    </w:lvlOverride>
  </w:num>
  <w:num w:numId="57" w16cid:durableId="1574002214">
    <w:abstractNumId w:val="97"/>
  </w:num>
  <w:num w:numId="58" w16cid:durableId="1389572817">
    <w:abstractNumId w:val="97"/>
  </w:num>
  <w:num w:numId="59" w16cid:durableId="1230531742">
    <w:abstractNumId w:val="118"/>
  </w:num>
  <w:num w:numId="60" w16cid:durableId="1217088491">
    <w:abstractNumId w:val="118"/>
  </w:num>
  <w:num w:numId="61" w16cid:durableId="1950894654">
    <w:abstractNumId w:val="118"/>
  </w:num>
  <w:num w:numId="62" w16cid:durableId="1489521176">
    <w:abstractNumId w:val="80"/>
  </w:num>
  <w:num w:numId="63" w16cid:durableId="1663922933">
    <w:abstractNumId w:val="110"/>
  </w:num>
  <w:num w:numId="64" w16cid:durableId="2059888397">
    <w:abstractNumId w:val="71"/>
  </w:num>
  <w:num w:numId="65" w16cid:durableId="1017729068">
    <w:abstractNumId w:val="56"/>
  </w:num>
  <w:num w:numId="66" w16cid:durableId="1647661177">
    <w:abstractNumId w:val="3"/>
  </w:num>
  <w:num w:numId="67" w16cid:durableId="2111125796">
    <w:abstractNumId w:val="98"/>
  </w:num>
  <w:num w:numId="68" w16cid:durableId="1803033145">
    <w:abstractNumId w:val="58"/>
  </w:num>
  <w:num w:numId="69" w16cid:durableId="1875775535">
    <w:abstractNumId w:val="118"/>
  </w:num>
  <w:num w:numId="70" w16cid:durableId="396778910">
    <w:abstractNumId w:val="118"/>
  </w:num>
  <w:num w:numId="71" w16cid:durableId="1087964440">
    <w:abstractNumId w:val="118"/>
  </w:num>
  <w:num w:numId="72" w16cid:durableId="38020956">
    <w:abstractNumId w:val="118"/>
  </w:num>
  <w:num w:numId="73" w16cid:durableId="1398284596">
    <w:abstractNumId w:val="97"/>
    <w:lvlOverride w:ilvl="0">
      <w:startOverride w:val="1"/>
    </w:lvlOverride>
  </w:num>
  <w:num w:numId="74" w16cid:durableId="1050879035">
    <w:abstractNumId w:val="0"/>
  </w:num>
  <w:num w:numId="75" w16cid:durableId="417480890">
    <w:abstractNumId w:val="44"/>
  </w:num>
  <w:num w:numId="76" w16cid:durableId="47337893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766530889">
    <w:abstractNumId w:val="39"/>
  </w:num>
  <w:num w:numId="78" w16cid:durableId="98994105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83908313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360280143">
    <w:abstractNumId w:val="81"/>
  </w:num>
  <w:num w:numId="81" w16cid:durableId="48046105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46534279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1272848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84975615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54089889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4374176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3635303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9677809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31545530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444611854">
    <w:abstractNumId w:val="106"/>
  </w:num>
  <w:num w:numId="91" w16cid:durableId="90414652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8064350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23567119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0910034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69707954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44777727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50505078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789738340">
    <w:abstractNumId w:val="9"/>
  </w:num>
  <w:num w:numId="99" w16cid:durableId="8052450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143735144">
    <w:abstractNumId w:val="113"/>
  </w:num>
  <w:num w:numId="101" w16cid:durableId="35115176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270352275">
    <w:abstractNumId w:val="12"/>
  </w:num>
  <w:num w:numId="103" w16cid:durableId="12214059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1993161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80381380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526597691">
    <w:abstractNumId w:val="118"/>
  </w:num>
  <w:num w:numId="107" w16cid:durableId="190502705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49970662">
    <w:abstractNumId w:val="2"/>
  </w:num>
  <w:num w:numId="109" w16cid:durableId="296690866">
    <w:abstractNumId w:val="29"/>
  </w:num>
  <w:num w:numId="110" w16cid:durableId="874730254">
    <w:abstractNumId w:val="84"/>
  </w:num>
  <w:num w:numId="111" w16cid:durableId="608969247">
    <w:abstractNumId w:val="118"/>
  </w:num>
  <w:num w:numId="112" w16cid:durableId="429854004">
    <w:abstractNumId w:val="23"/>
  </w:num>
  <w:num w:numId="113" w16cid:durableId="806699056">
    <w:abstractNumId w:val="118"/>
  </w:num>
  <w:num w:numId="114" w16cid:durableId="2075738652">
    <w:abstractNumId w:val="57"/>
  </w:num>
  <w:num w:numId="115" w16cid:durableId="1046103180">
    <w:abstractNumId w:val="79"/>
  </w:num>
  <w:num w:numId="116" w16cid:durableId="2015647563">
    <w:abstractNumId w:val="118"/>
  </w:num>
  <w:num w:numId="117" w16cid:durableId="246378659">
    <w:abstractNumId w:val="118"/>
  </w:num>
  <w:num w:numId="118" w16cid:durableId="129826980">
    <w:abstractNumId w:val="69"/>
  </w:num>
  <w:num w:numId="119" w16cid:durableId="1127313938">
    <w:abstractNumId w:val="75"/>
  </w:num>
  <w:num w:numId="120" w16cid:durableId="1065377001">
    <w:abstractNumId w:val="101"/>
  </w:num>
  <w:num w:numId="121" w16cid:durableId="319307082">
    <w:abstractNumId w:val="118"/>
  </w:num>
  <w:num w:numId="122" w16cid:durableId="869609511">
    <w:abstractNumId w:val="16"/>
  </w:num>
  <w:num w:numId="123" w16cid:durableId="2092964294">
    <w:abstractNumId w:val="118"/>
  </w:num>
  <w:num w:numId="124" w16cid:durableId="519122376">
    <w:abstractNumId w:val="118"/>
  </w:num>
  <w:num w:numId="125" w16cid:durableId="539632103">
    <w:abstractNumId w:val="118"/>
  </w:num>
  <w:num w:numId="126" w16cid:durableId="464784972">
    <w:abstractNumId w:val="118"/>
  </w:num>
  <w:num w:numId="127" w16cid:durableId="1846431480">
    <w:abstractNumId w:val="118"/>
  </w:num>
  <w:num w:numId="128" w16cid:durableId="76564653">
    <w:abstractNumId w:val="66"/>
  </w:num>
  <w:num w:numId="129" w16cid:durableId="32583213">
    <w:abstractNumId w:val="118"/>
  </w:num>
  <w:num w:numId="130" w16cid:durableId="2128423334">
    <w:abstractNumId w:val="72"/>
  </w:num>
  <w:num w:numId="131" w16cid:durableId="1174026964">
    <w:abstractNumId w:val="118"/>
  </w:num>
  <w:num w:numId="132" w16cid:durableId="1895198309">
    <w:abstractNumId w:val="118"/>
  </w:num>
  <w:num w:numId="133" w16cid:durableId="37172804">
    <w:abstractNumId w:val="118"/>
  </w:num>
  <w:num w:numId="134" w16cid:durableId="1322809946">
    <w:abstractNumId w:val="118"/>
  </w:num>
  <w:num w:numId="135" w16cid:durableId="1326283307">
    <w:abstractNumId w:val="118"/>
  </w:num>
  <w:num w:numId="136" w16cid:durableId="1843546351">
    <w:abstractNumId w:val="118"/>
  </w:num>
  <w:num w:numId="137" w16cid:durableId="1919557350">
    <w:abstractNumId w:val="118"/>
  </w:num>
  <w:num w:numId="138" w16cid:durableId="157505653">
    <w:abstractNumId w:val="52"/>
  </w:num>
  <w:num w:numId="139" w16cid:durableId="1383094399">
    <w:abstractNumId w:val="125"/>
  </w:num>
  <w:num w:numId="140" w16cid:durableId="601301953">
    <w:abstractNumId w:val="36"/>
  </w:num>
  <w:num w:numId="141" w16cid:durableId="20976254">
    <w:abstractNumId w:val="100"/>
  </w:num>
  <w:num w:numId="142" w16cid:durableId="229921861">
    <w:abstractNumId w:val="118"/>
  </w:num>
  <w:num w:numId="143" w16cid:durableId="1371152737">
    <w:abstractNumId w:val="108"/>
  </w:num>
  <w:num w:numId="144" w16cid:durableId="23332165">
    <w:abstractNumId w:val="51"/>
  </w:num>
  <w:num w:numId="145" w16cid:durableId="1627810070">
    <w:abstractNumId w:val="107"/>
  </w:num>
  <w:num w:numId="146" w16cid:durableId="514806755">
    <w:abstractNumId w:val="99"/>
  </w:num>
  <w:num w:numId="147" w16cid:durableId="548105448">
    <w:abstractNumId w:val="118"/>
  </w:num>
  <w:num w:numId="148" w16cid:durableId="976498552">
    <w:abstractNumId w:val="96"/>
  </w:num>
  <w:num w:numId="149" w16cid:durableId="1438864456">
    <w:abstractNumId w:val="20"/>
  </w:num>
  <w:num w:numId="150" w16cid:durableId="352852626">
    <w:abstractNumId w:val="92"/>
  </w:num>
  <w:num w:numId="151" w16cid:durableId="265159429">
    <w:abstractNumId w:val="50"/>
  </w:num>
  <w:num w:numId="152" w16cid:durableId="1323387611">
    <w:abstractNumId w:val="67"/>
  </w:num>
  <w:num w:numId="153" w16cid:durableId="1911228945">
    <w:abstractNumId w:val="114"/>
  </w:num>
  <w:num w:numId="154" w16cid:durableId="1183082892">
    <w:abstractNumId w:val="24"/>
  </w:num>
  <w:num w:numId="155" w16cid:durableId="154809523">
    <w:abstractNumId w:val="27"/>
  </w:num>
  <w:num w:numId="156" w16cid:durableId="1595238833">
    <w:abstractNumId w:val="73"/>
  </w:num>
  <w:num w:numId="157" w16cid:durableId="889926341">
    <w:abstractNumId w:val="76"/>
  </w:num>
  <w:num w:numId="158" w16cid:durableId="233398647">
    <w:abstractNumId w:val="128"/>
  </w:num>
  <w:num w:numId="159" w16cid:durableId="590698003">
    <w:abstractNumId w:val="127"/>
  </w:num>
  <w:num w:numId="160" w16cid:durableId="1165896322">
    <w:abstractNumId w:val="118"/>
  </w:num>
  <w:num w:numId="161" w16cid:durableId="1415515682">
    <w:abstractNumId w:val="86"/>
  </w:num>
  <w:num w:numId="162" w16cid:durableId="351224708">
    <w:abstractNumId w:val="97"/>
  </w:num>
  <w:num w:numId="163" w16cid:durableId="663362099">
    <w:abstractNumId w:val="118"/>
  </w:num>
  <w:num w:numId="164" w16cid:durableId="47724479">
    <w:abstractNumId w:val="118"/>
  </w:num>
  <w:num w:numId="165" w16cid:durableId="1973436210">
    <w:abstractNumId w:val="118"/>
  </w:num>
  <w:num w:numId="166" w16cid:durableId="2144956074">
    <w:abstractNumId w:val="89"/>
  </w:num>
  <w:num w:numId="167" w16cid:durableId="1930305939">
    <w:abstractNumId w:val="82"/>
  </w:num>
  <w:num w:numId="168" w16cid:durableId="946546840">
    <w:abstractNumId w:val="95"/>
  </w:num>
  <w:num w:numId="169" w16cid:durableId="656611707">
    <w:abstractNumId w:val="118"/>
  </w:num>
  <w:num w:numId="170" w16cid:durableId="572395125">
    <w:abstractNumId w:val="7"/>
  </w:num>
  <w:num w:numId="171" w16cid:durableId="919489456">
    <w:abstractNumId w:val="15"/>
  </w:num>
  <w:num w:numId="172" w16cid:durableId="1064794041">
    <w:abstractNumId w:val="103"/>
  </w:num>
  <w:num w:numId="173" w16cid:durableId="1944418031">
    <w:abstractNumId w:val="19"/>
  </w:num>
  <w:num w:numId="174" w16cid:durableId="1899586343">
    <w:abstractNumId w:val="94"/>
  </w:num>
  <w:num w:numId="175" w16cid:durableId="913658621">
    <w:abstractNumId w:val="77"/>
  </w:num>
  <w:num w:numId="176" w16cid:durableId="76757352">
    <w:abstractNumId w:val="17"/>
  </w:num>
  <w:num w:numId="177" w16cid:durableId="1595630221">
    <w:abstractNumId w:val="78"/>
  </w:num>
  <w:num w:numId="178" w16cid:durableId="973103809">
    <w:abstractNumId w:val="105"/>
  </w:num>
  <w:num w:numId="179" w16cid:durableId="1732849095">
    <w:abstractNumId w:val="126"/>
  </w:num>
  <w:num w:numId="180" w16cid:durableId="1618635008">
    <w:abstractNumId w:val="11"/>
  </w:num>
  <w:num w:numId="181" w16cid:durableId="1914191937">
    <w:abstractNumId w:val="115"/>
  </w:num>
  <w:num w:numId="182" w16cid:durableId="1276670156">
    <w:abstractNumId w:val="22"/>
  </w:num>
  <w:num w:numId="183" w16cid:durableId="1833569191">
    <w:abstractNumId w:val="85"/>
  </w:num>
  <w:num w:numId="184" w16cid:durableId="587471160">
    <w:abstractNumId w:val="68"/>
  </w:num>
  <w:num w:numId="185" w16cid:durableId="1978412734">
    <w:abstractNumId w:val="54"/>
  </w:num>
  <w:num w:numId="186" w16cid:durableId="89737909">
    <w:abstractNumId w:val="118"/>
  </w:num>
  <w:num w:numId="187" w16cid:durableId="364910906">
    <w:abstractNumId w:val="118"/>
  </w:num>
  <w:num w:numId="188" w16cid:durableId="1563129613">
    <w:abstractNumId w:val="120"/>
  </w:num>
  <w:num w:numId="189" w16cid:durableId="1787843158">
    <w:abstractNumId w:val="97"/>
  </w:num>
  <w:num w:numId="190" w16cid:durableId="1156150014">
    <w:abstractNumId w:val="97"/>
  </w:num>
  <w:num w:numId="191" w16cid:durableId="1862157221">
    <w:abstractNumId w:val="64"/>
  </w:num>
  <w:num w:numId="192" w16cid:durableId="887036566">
    <w:abstractNumId w:val="31"/>
  </w:num>
  <w:numIdMacAtCleanup w:val="1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icia Pillay">
    <w15:presenceInfo w15:providerId="AD" w15:userId="S::aliciap@atns.co.za::054a8f9b-ca36-4080-b7b1-523a1fa8e8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437"/>
    <w:rsid w:val="0000035F"/>
    <w:rsid w:val="00002FAF"/>
    <w:rsid w:val="0000360C"/>
    <w:rsid w:val="00003A13"/>
    <w:rsid w:val="00004106"/>
    <w:rsid w:val="00006C6E"/>
    <w:rsid w:val="000105AF"/>
    <w:rsid w:val="00011A61"/>
    <w:rsid w:val="0001245F"/>
    <w:rsid w:val="00012DC8"/>
    <w:rsid w:val="00013CD8"/>
    <w:rsid w:val="000145F8"/>
    <w:rsid w:val="0001497D"/>
    <w:rsid w:val="000168DB"/>
    <w:rsid w:val="0001744C"/>
    <w:rsid w:val="00020B21"/>
    <w:rsid w:val="00021C7C"/>
    <w:rsid w:val="000220E0"/>
    <w:rsid w:val="0002268B"/>
    <w:rsid w:val="000228E0"/>
    <w:rsid w:val="000244FB"/>
    <w:rsid w:val="0002453A"/>
    <w:rsid w:val="00025324"/>
    <w:rsid w:val="00026D3E"/>
    <w:rsid w:val="00030083"/>
    <w:rsid w:val="00031748"/>
    <w:rsid w:val="00031E74"/>
    <w:rsid w:val="00035439"/>
    <w:rsid w:val="00035DF3"/>
    <w:rsid w:val="000362A4"/>
    <w:rsid w:val="00036AA3"/>
    <w:rsid w:val="00037D1D"/>
    <w:rsid w:val="000418F0"/>
    <w:rsid w:val="0004211D"/>
    <w:rsid w:val="00044C4D"/>
    <w:rsid w:val="0004501C"/>
    <w:rsid w:val="0004731C"/>
    <w:rsid w:val="000501E1"/>
    <w:rsid w:val="000527AD"/>
    <w:rsid w:val="00052EDF"/>
    <w:rsid w:val="00052F35"/>
    <w:rsid w:val="00053BC2"/>
    <w:rsid w:val="00054FBF"/>
    <w:rsid w:val="00055573"/>
    <w:rsid w:val="0005611B"/>
    <w:rsid w:val="00056F1D"/>
    <w:rsid w:val="00057622"/>
    <w:rsid w:val="00061913"/>
    <w:rsid w:val="00062EB2"/>
    <w:rsid w:val="0006386E"/>
    <w:rsid w:val="00063A49"/>
    <w:rsid w:val="00065DA0"/>
    <w:rsid w:val="00067658"/>
    <w:rsid w:val="00067FBE"/>
    <w:rsid w:val="0007102D"/>
    <w:rsid w:val="000715F8"/>
    <w:rsid w:val="00071A86"/>
    <w:rsid w:val="00072BD6"/>
    <w:rsid w:val="0007394D"/>
    <w:rsid w:val="000750A7"/>
    <w:rsid w:val="00075AAE"/>
    <w:rsid w:val="00077C37"/>
    <w:rsid w:val="000823E8"/>
    <w:rsid w:val="00083DFD"/>
    <w:rsid w:val="000847A6"/>
    <w:rsid w:val="00090AA2"/>
    <w:rsid w:val="00090B73"/>
    <w:rsid w:val="00093B0D"/>
    <w:rsid w:val="00093BC5"/>
    <w:rsid w:val="00093E30"/>
    <w:rsid w:val="0009588B"/>
    <w:rsid w:val="0009749E"/>
    <w:rsid w:val="000A1568"/>
    <w:rsid w:val="000A19F3"/>
    <w:rsid w:val="000A679B"/>
    <w:rsid w:val="000A68AF"/>
    <w:rsid w:val="000A6D31"/>
    <w:rsid w:val="000A6E36"/>
    <w:rsid w:val="000A7D0C"/>
    <w:rsid w:val="000B4848"/>
    <w:rsid w:val="000B4A90"/>
    <w:rsid w:val="000B553F"/>
    <w:rsid w:val="000B70A0"/>
    <w:rsid w:val="000B7EBB"/>
    <w:rsid w:val="000C16A5"/>
    <w:rsid w:val="000C1D7E"/>
    <w:rsid w:val="000C60E8"/>
    <w:rsid w:val="000C6252"/>
    <w:rsid w:val="000C6D0B"/>
    <w:rsid w:val="000C7E0C"/>
    <w:rsid w:val="000D0090"/>
    <w:rsid w:val="000D0284"/>
    <w:rsid w:val="000D1DBA"/>
    <w:rsid w:val="000D2435"/>
    <w:rsid w:val="000D2B3F"/>
    <w:rsid w:val="000D5E2E"/>
    <w:rsid w:val="000D676F"/>
    <w:rsid w:val="000E0586"/>
    <w:rsid w:val="000E1664"/>
    <w:rsid w:val="000E283A"/>
    <w:rsid w:val="000E39D0"/>
    <w:rsid w:val="000E5BDB"/>
    <w:rsid w:val="000E5DAA"/>
    <w:rsid w:val="000E5DB8"/>
    <w:rsid w:val="000E5F09"/>
    <w:rsid w:val="000E7963"/>
    <w:rsid w:val="000F4AEA"/>
    <w:rsid w:val="000F700D"/>
    <w:rsid w:val="000F7207"/>
    <w:rsid w:val="000F77F4"/>
    <w:rsid w:val="001018D2"/>
    <w:rsid w:val="00104430"/>
    <w:rsid w:val="00104816"/>
    <w:rsid w:val="00104AAA"/>
    <w:rsid w:val="00111686"/>
    <w:rsid w:val="001119EE"/>
    <w:rsid w:val="00112C3E"/>
    <w:rsid w:val="00113A8A"/>
    <w:rsid w:val="00113FB4"/>
    <w:rsid w:val="00114E5F"/>
    <w:rsid w:val="00117885"/>
    <w:rsid w:val="00122500"/>
    <w:rsid w:val="00124C35"/>
    <w:rsid w:val="0012622E"/>
    <w:rsid w:val="001314A2"/>
    <w:rsid w:val="00131684"/>
    <w:rsid w:val="001326D1"/>
    <w:rsid w:val="00136627"/>
    <w:rsid w:val="00140714"/>
    <w:rsid w:val="001421D9"/>
    <w:rsid w:val="001425A0"/>
    <w:rsid w:val="0014438F"/>
    <w:rsid w:val="00144A43"/>
    <w:rsid w:val="001462F5"/>
    <w:rsid w:val="00147A5C"/>
    <w:rsid w:val="00147C42"/>
    <w:rsid w:val="00151231"/>
    <w:rsid w:val="00151300"/>
    <w:rsid w:val="00151501"/>
    <w:rsid w:val="00151CDE"/>
    <w:rsid w:val="00153F23"/>
    <w:rsid w:val="00162102"/>
    <w:rsid w:val="00164097"/>
    <w:rsid w:val="0017204C"/>
    <w:rsid w:val="00172483"/>
    <w:rsid w:val="00176D80"/>
    <w:rsid w:val="00181800"/>
    <w:rsid w:val="00182A06"/>
    <w:rsid w:val="00183961"/>
    <w:rsid w:val="00183A57"/>
    <w:rsid w:val="00183A83"/>
    <w:rsid w:val="0018583B"/>
    <w:rsid w:val="0018593C"/>
    <w:rsid w:val="001859E3"/>
    <w:rsid w:val="00185C04"/>
    <w:rsid w:val="0018690F"/>
    <w:rsid w:val="00186EF8"/>
    <w:rsid w:val="001873F6"/>
    <w:rsid w:val="001913C7"/>
    <w:rsid w:val="00191654"/>
    <w:rsid w:val="001922A6"/>
    <w:rsid w:val="00193272"/>
    <w:rsid w:val="001941DC"/>
    <w:rsid w:val="001949FA"/>
    <w:rsid w:val="0019557F"/>
    <w:rsid w:val="001961BB"/>
    <w:rsid w:val="0019683C"/>
    <w:rsid w:val="00196881"/>
    <w:rsid w:val="00197030"/>
    <w:rsid w:val="001A1DA2"/>
    <w:rsid w:val="001A1F9E"/>
    <w:rsid w:val="001A2CC0"/>
    <w:rsid w:val="001A717D"/>
    <w:rsid w:val="001A75ED"/>
    <w:rsid w:val="001B1DAF"/>
    <w:rsid w:val="001B2B57"/>
    <w:rsid w:val="001B3063"/>
    <w:rsid w:val="001B4008"/>
    <w:rsid w:val="001B6478"/>
    <w:rsid w:val="001B7B71"/>
    <w:rsid w:val="001C02B9"/>
    <w:rsid w:val="001C27C9"/>
    <w:rsid w:val="001C28C7"/>
    <w:rsid w:val="001C3663"/>
    <w:rsid w:val="001C4AB8"/>
    <w:rsid w:val="001C5716"/>
    <w:rsid w:val="001C5B98"/>
    <w:rsid w:val="001D03BB"/>
    <w:rsid w:val="001D041A"/>
    <w:rsid w:val="001D3927"/>
    <w:rsid w:val="001D3F63"/>
    <w:rsid w:val="001D4CCF"/>
    <w:rsid w:val="001D5521"/>
    <w:rsid w:val="001D55EA"/>
    <w:rsid w:val="001D5821"/>
    <w:rsid w:val="001E1BEE"/>
    <w:rsid w:val="001E37EF"/>
    <w:rsid w:val="001E4316"/>
    <w:rsid w:val="001E6D8D"/>
    <w:rsid w:val="001E6EAC"/>
    <w:rsid w:val="001F0F13"/>
    <w:rsid w:val="001F3F31"/>
    <w:rsid w:val="001F45B3"/>
    <w:rsid w:val="001F5398"/>
    <w:rsid w:val="001F5B00"/>
    <w:rsid w:val="001F645A"/>
    <w:rsid w:val="001F7030"/>
    <w:rsid w:val="002017C5"/>
    <w:rsid w:val="00202A57"/>
    <w:rsid w:val="00202F73"/>
    <w:rsid w:val="00207060"/>
    <w:rsid w:val="00211489"/>
    <w:rsid w:val="00211C18"/>
    <w:rsid w:val="00213D16"/>
    <w:rsid w:val="00214FD4"/>
    <w:rsid w:val="002211F3"/>
    <w:rsid w:val="00222616"/>
    <w:rsid w:val="00223531"/>
    <w:rsid w:val="0022399E"/>
    <w:rsid w:val="00223AAA"/>
    <w:rsid w:val="00223F6C"/>
    <w:rsid w:val="0022427C"/>
    <w:rsid w:val="00224377"/>
    <w:rsid w:val="0022506B"/>
    <w:rsid w:val="0023116E"/>
    <w:rsid w:val="00231C81"/>
    <w:rsid w:val="00231CD7"/>
    <w:rsid w:val="00233A96"/>
    <w:rsid w:val="00234A22"/>
    <w:rsid w:val="00235AE8"/>
    <w:rsid w:val="00237B37"/>
    <w:rsid w:val="00237BAB"/>
    <w:rsid w:val="002400F2"/>
    <w:rsid w:val="00240669"/>
    <w:rsid w:val="00240862"/>
    <w:rsid w:val="00240F8D"/>
    <w:rsid w:val="00241568"/>
    <w:rsid w:val="00242B26"/>
    <w:rsid w:val="00243BDD"/>
    <w:rsid w:val="002453B5"/>
    <w:rsid w:val="002453C2"/>
    <w:rsid w:val="0024546F"/>
    <w:rsid w:val="00245C9C"/>
    <w:rsid w:val="00246300"/>
    <w:rsid w:val="00247456"/>
    <w:rsid w:val="002479C0"/>
    <w:rsid w:val="00251172"/>
    <w:rsid w:val="00251862"/>
    <w:rsid w:val="002519AD"/>
    <w:rsid w:val="002522F8"/>
    <w:rsid w:val="00252888"/>
    <w:rsid w:val="00253B18"/>
    <w:rsid w:val="0025410D"/>
    <w:rsid w:val="0025529C"/>
    <w:rsid w:val="002556B1"/>
    <w:rsid w:val="00255C83"/>
    <w:rsid w:val="00256141"/>
    <w:rsid w:val="00256BF2"/>
    <w:rsid w:val="002641DB"/>
    <w:rsid w:val="0026558B"/>
    <w:rsid w:val="00266DE4"/>
    <w:rsid w:val="00267BC0"/>
    <w:rsid w:val="00270248"/>
    <w:rsid w:val="00270523"/>
    <w:rsid w:val="002709AB"/>
    <w:rsid w:val="00270D61"/>
    <w:rsid w:val="0027196C"/>
    <w:rsid w:val="002723CB"/>
    <w:rsid w:val="00272A0E"/>
    <w:rsid w:val="00273324"/>
    <w:rsid w:val="002733BC"/>
    <w:rsid w:val="00273A8F"/>
    <w:rsid w:val="002742B9"/>
    <w:rsid w:val="002746F7"/>
    <w:rsid w:val="002759E9"/>
    <w:rsid w:val="002773AE"/>
    <w:rsid w:val="00277A2D"/>
    <w:rsid w:val="0028275A"/>
    <w:rsid w:val="00282B70"/>
    <w:rsid w:val="0028474E"/>
    <w:rsid w:val="00284D84"/>
    <w:rsid w:val="00285733"/>
    <w:rsid w:val="00286C8F"/>
    <w:rsid w:val="00287C86"/>
    <w:rsid w:val="00287D10"/>
    <w:rsid w:val="002905C1"/>
    <w:rsid w:val="002922F0"/>
    <w:rsid w:val="002947F1"/>
    <w:rsid w:val="00294FB0"/>
    <w:rsid w:val="00295A53"/>
    <w:rsid w:val="0029606C"/>
    <w:rsid w:val="002A10A5"/>
    <w:rsid w:val="002A1333"/>
    <w:rsid w:val="002A14DC"/>
    <w:rsid w:val="002A20ED"/>
    <w:rsid w:val="002A4024"/>
    <w:rsid w:val="002A5B79"/>
    <w:rsid w:val="002B005A"/>
    <w:rsid w:val="002B19B8"/>
    <w:rsid w:val="002B2848"/>
    <w:rsid w:val="002B3EF4"/>
    <w:rsid w:val="002B6804"/>
    <w:rsid w:val="002C0024"/>
    <w:rsid w:val="002C0352"/>
    <w:rsid w:val="002C093D"/>
    <w:rsid w:val="002C166B"/>
    <w:rsid w:val="002C1997"/>
    <w:rsid w:val="002C19BB"/>
    <w:rsid w:val="002C259B"/>
    <w:rsid w:val="002C5114"/>
    <w:rsid w:val="002C531D"/>
    <w:rsid w:val="002C6014"/>
    <w:rsid w:val="002D043A"/>
    <w:rsid w:val="002D0A97"/>
    <w:rsid w:val="002D26A1"/>
    <w:rsid w:val="002D3E19"/>
    <w:rsid w:val="002D777B"/>
    <w:rsid w:val="002D7C3A"/>
    <w:rsid w:val="002E213A"/>
    <w:rsid w:val="002E22B2"/>
    <w:rsid w:val="002E24B3"/>
    <w:rsid w:val="002E3E01"/>
    <w:rsid w:val="002E4698"/>
    <w:rsid w:val="002E6F16"/>
    <w:rsid w:val="002F15E5"/>
    <w:rsid w:val="002F3B51"/>
    <w:rsid w:val="002F6467"/>
    <w:rsid w:val="002F7FE8"/>
    <w:rsid w:val="003010A3"/>
    <w:rsid w:val="00302215"/>
    <w:rsid w:val="0030251E"/>
    <w:rsid w:val="003032ED"/>
    <w:rsid w:val="00303D6C"/>
    <w:rsid w:val="003057DE"/>
    <w:rsid w:val="00305EC8"/>
    <w:rsid w:val="003107DD"/>
    <w:rsid w:val="003142F0"/>
    <w:rsid w:val="00314D10"/>
    <w:rsid w:val="003155DD"/>
    <w:rsid w:val="0031756E"/>
    <w:rsid w:val="00317787"/>
    <w:rsid w:val="003216AB"/>
    <w:rsid w:val="0032257B"/>
    <w:rsid w:val="00323B8A"/>
    <w:rsid w:val="0032404D"/>
    <w:rsid w:val="00324919"/>
    <w:rsid w:val="00324958"/>
    <w:rsid w:val="0032537F"/>
    <w:rsid w:val="0032547D"/>
    <w:rsid w:val="00326EBD"/>
    <w:rsid w:val="00330072"/>
    <w:rsid w:val="003304B4"/>
    <w:rsid w:val="003314CE"/>
    <w:rsid w:val="0033210F"/>
    <w:rsid w:val="00332CC4"/>
    <w:rsid w:val="00333670"/>
    <w:rsid w:val="0033390A"/>
    <w:rsid w:val="00335EF2"/>
    <w:rsid w:val="0033703F"/>
    <w:rsid w:val="0034010B"/>
    <w:rsid w:val="0034156C"/>
    <w:rsid w:val="0034291E"/>
    <w:rsid w:val="00344C10"/>
    <w:rsid w:val="0034581C"/>
    <w:rsid w:val="00353745"/>
    <w:rsid w:val="003553C5"/>
    <w:rsid w:val="00355B59"/>
    <w:rsid w:val="003560D3"/>
    <w:rsid w:val="003569B7"/>
    <w:rsid w:val="00360AE5"/>
    <w:rsid w:val="00361203"/>
    <w:rsid w:val="003616B1"/>
    <w:rsid w:val="00361CFD"/>
    <w:rsid w:val="003627FD"/>
    <w:rsid w:val="003630CC"/>
    <w:rsid w:val="003646F7"/>
    <w:rsid w:val="0036488E"/>
    <w:rsid w:val="00364E79"/>
    <w:rsid w:val="003652E7"/>
    <w:rsid w:val="003662B5"/>
    <w:rsid w:val="00367CEE"/>
    <w:rsid w:val="003728A4"/>
    <w:rsid w:val="00372B47"/>
    <w:rsid w:val="00372B7E"/>
    <w:rsid w:val="00373A0B"/>
    <w:rsid w:val="0037401E"/>
    <w:rsid w:val="003744CA"/>
    <w:rsid w:val="00375FAC"/>
    <w:rsid w:val="00376220"/>
    <w:rsid w:val="00376562"/>
    <w:rsid w:val="003767CC"/>
    <w:rsid w:val="003820F3"/>
    <w:rsid w:val="003831A7"/>
    <w:rsid w:val="00384E7C"/>
    <w:rsid w:val="003852B7"/>
    <w:rsid w:val="00385CC0"/>
    <w:rsid w:val="00390446"/>
    <w:rsid w:val="003906D3"/>
    <w:rsid w:val="003927C6"/>
    <w:rsid w:val="003930C1"/>
    <w:rsid w:val="003933CE"/>
    <w:rsid w:val="0039349F"/>
    <w:rsid w:val="003944EC"/>
    <w:rsid w:val="00397DAA"/>
    <w:rsid w:val="00397EC5"/>
    <w:rsid w:val="003A08D3"/>
    <w:rsid w:val="003A237A"/>
    <w:rsid w:val="003A3618"/>
    <w:rsid w:val="003A523F"/>
    <w:rsid w:val="003A59EF"/>
    <w:rsid w:val="003A690D"/>
    <w:rsid w:val="003A71D1"/>
    <w:rsid w:val="003A7E02"/>
    <w:rsid w:val="003B08FA"/>
    <w:rsid w:val="003B0EE4"/>
    <w:rsid w:val="003B137C"/>
    <w:rsid w:val="003B17C8"/>
    <w:rsid w:val="003B20DE"/>
    <w:rsid w:val="003B26E3"/>
    <w:rsid w:val="003B3BE3"/>
    <w:rsid w:val="003B4637"/>
    <w:rsid w:val="003B52AE"/>
    <w:rsid w:val="003B6604"/>
    <w:rsid w:val="003B7154"/>
    <w:rsid w:val="003C0462"/>
    <w:rsid w:val="003C0796"/>
    <w:rsid w:val="003C0DEA"/>
    <w:rsid w:val="003C1CBF"/>
    <w:rsid w:val="003C44C5"/>
    <w:rsid w:val="003C4C91"/>
    <w:rsid w:val="003C4C93"/>
    <w:rsid w:val="003C5BEF"/>
    <w:rsid w:val="003C7252"/>
    <w:rsid w:val="003D1459"/>
    <w:rsid w:val="003D2751"/>
    <w:rsid w:val="003D2EF2"/>
    <w:rsid w:val="003D3309"/>
    <w:rsid w:val="003D4063"/>
    <w:rsid w:val="003D5089"/>
    <w:rsid w:val="003E16B6"/>
    <w:rsid w:val="003E1C7C"/>
    <w:rsid w:val="003E2C24"/>
    <w:rsid w:val="003E38A3"/>
    <w:rsid w:val="003E38A6"/>
    <w:rsid w:val="003E3B66"/>
    <w:rsid w:val="003E6B54"/>
    <w:rsid w:val="003E6D8D"/>
    <w:rsid w:val="003F0DFF"/>
    <w:rsid w:val="003F1A28"/>
    <w:rsid w:val="003F34CA"/>
    <w:rsid w:val="003F36FD"/>
    <w:rsid w:val="003F7C46"/>
    <w:rsid w:val="004035C2"/>
    <w:rsid w:val="004051DA"/>
    <w:rsid w:val="00405C44"/>
    <w:rsid w:val="004068DA"/>
    <w:rsid w:val="00407D17"/>
    <w:rsid w:val="00412B92"/>
    <w:rsid w:val="0041338E"/>
    <w:rsid w:val="004137FE"/>
    <w:rsid w:val="004161FE"/>
    <w:rsid w:val="00416385"/>
    <w:rsid w:val="00416D66"/>
    <w:rsid w:val="004175B0"/>
    <w:rsid w:val="00420D7E"/>
    <w:rsid w:val="00421C39"/>
    <w:rsid w:val="00421F9E"/>
    <w:rsid w:val="00422507"/>
    <w:rsid w:val="00423CD9"/>
    <w:rsid w:val="004257BD"/>
    <w:rsid w:val="00425D3F"/>
    <w:rsid w:val="004265A8"/>
    <w:rsid w:val="0042721B"/>
    <w:rsid w:val="00434594"/>
    <w:rsid w:val="00434838"/>
    <w:rsid w:val="0043579F"/>
    <w:rsid w:val="0043646C"/>
    <w:rsid w:val="004366EF"/>
    <w:rsid w:val="004372A4"/>
    <w:rsid w:val="00437662"/>
    <w:rsid w:val="00437A70"/>
    <w:rsid w:val="004406D2"/>
    <w:rsid w:val="0044127D"/>
    <w:rsid w:val="00442411"/>
    <w:rsid w:val="004454CB"/>
    <w:rsid w:val="0044628D"/>
    <w:rsid w:val="004474A5"/>
    <w:rsid w:val="00447677"/>
    <w:rsid w:val="00447774"/>
    <w:rsid w:val="00447E74"/>
    <w:rsid w:val="00447FAD"/>
    <w:rsid w:val="004519E6"/>
    <w:rsid w:val="004535D1"/>
    <w:rsid w:val="0045724A"/>
    <w:rsid w:val="00460FC4"/>
    <w:rsid w:val="00462288"/>
    <w:rsid w:val="00462E97"/>
    <w:rsid w:val="004642EE"/>
    <w:rsid w:val="0046502E"/>
    <w:rsid w:val="00472375"/>
    <w:rsid w:val="0047461C"/>
    <w:rsid w:val="00477B21"/>
    <w:rsid w:val="004813B2"/>
    <w:rsid w:val="00482DE3"/>
    <w:rsid w:val="0048554D"/>
    <w:rsid w:val="00486EAC"/>
    <w:rsid w:val="00487285"/>
    <w:rsid w:val="00493B21"/>
    <w:rsid w:val="0049550B"/>
    <w:rsid w:val="004967FA"/>
    <w:rsid w:val="00496F30"/>
    <w:rsid w:val="004A0C3F"/>
    <w:rsid w:val="004A1923"/>
    <w:rsid w:val="004A6E23"/>
    <w:rsid w:val="004B39E9"/>
    <w:rsid w:val="004B72DA"/>
    <w:rsid w:val="004C1EB7"/>
    <w:rsid w:val="004C20AC"/>
    <w:rsid w:val="004C2F15"/>
    <w:rsid w:val="004C4F77"/>
    <w:rsid w:val="004C5FDD"/>
    <w:rsid w:val="004C6629"/>
    <w:rsid w:val="004C6645"/>
    <w:rsid w:val="004C7560"/>
    <w:rsid w:val="004D34BF"/>
    <w:rsid w:val="004D59F5"/>
    <w:rsid w:val="004D6B01"/>
    <w:rsid w:val="004E06D6"/>
    <w:rsid w:val="004E1AF1"/>
    <w:rsid w:val="004E3110"/>
    <w:rsid w:val="004E3E69"/>
    <w:rsid w:val="004E3FCD"/>
    <w:rsid w:val="004E5A49"/>
    <w:rsid w:val="004E7CCF"/>
    <w:rsid w:val="004F1E43"/>
    <w:rsid w:val="004F24A7"/>
    <w:rsid w:val="004F3437"/>
    <w:rsid w:val="004F3D4D"/>
    <w:rsid w:val="004F547F"/>
    <w:rsid w:val="004F5E59"/>
    <w:rsid w:val="004F6137"/>
    <w:rsid w:val="004F64FA"/>
    <w:rsid w:val="004F665E"/>
    <w:rsid w:val="004F6AFC"/>
    <w:rsid w:val="00500029"/>
    <w:rsid w:val="00500663"/>
    <w:rsid w:val="0050114D"/>
    <w:rsid w:val="00501655"/>
    <w:rsid w:val="00501ACA"/>
    <w:rsid w:val="00503E7F"/>
    <w:rsid w:val="00504A0B"/>
    <w:rsid w:val="00505DCC"/>
    <w:rsid w:val="00511188"/>
    <w:rsid w:val="00512EC4"/>
    <w:rsid w:val="005136A6"/>
    <w:rsid w:val="00514869"/>
    <w:rsid w:val="005176D1"/>
    <w:rsid w:val="00521CE4"/>
    <w:rsid w:val="0052295F"/>
    <w:rsid w:val="0052396A"/>
    <w:rsid w:val="00525378"/>
    <w:rsid w:val="00531FAA"/>
    <w:rsid w:val="00533395"/>
    <w:rsid w:val="005339AC"/>
    <w:rsid w:val="0053523B"/>
    <w:rsid w:val="00535998"/>
    <w:rsid w:val="00536243"/>
    <w:rsid w:val="0053689C"/>
    <w:rsid w:val="005368A8"/>
    <w:rsid w:val="005400EE"/>
    <w:rsid w:val="005439C6"/>
    <w:rsid w:val="00544F17"/>
    <w:rsid w:val="0054571F"/>
    <w:rsid w:val="00553B71"/>
    <w:rsid w:val="00553E15"/>
    <w:rsid w:val="00554206"/>
    <w:rsid w:val="005553E4"/>
    <w:rsid w:val="00557557"/>
    <w:rsid w:val="005606A5"/>
    <w:rsid w:val="00560CC9"/>
    <w:rsid w:val="005618D5"/>
    <w:rsid w:val="005640FC"/>
    <w:rsid w:val="00564863"/>
    <w:rsid w:val="005651BA"/>
    <w:rsid w:val="00566174"/>
    <w:rsid w:val="005670D6"/>
    <w:rsid w:val="00570CC1"/>
    <w:rsid w:val="00575529"/>
    <w:rsid w:val="005758D0"/>
    <w:rsid w:val="00581D87"/>
    <w:rsid w:val="0058423F"/>
    <w:rsid w:val="005842B1"/>
    <w:rsid w:val="00585A42"/>
    <w:rsid w:val="00587C26"/>
    <w:rsid w:val="0059058D"/>
    <w:rsid w:val="00592B3A"/>
    <w:rsid w:val="00597D49"/>
    <w:rsid w:val="005A0736"/>
    <w:rsid w:val="005A0A48"/>
    <w:rsid w:val="005A2C0C"/>
    <w:rsid w:val="005A326E"/>
    <w:rsid w:val="005A4D56"/>
    <w:rsid w:val="005A727E"/>
    <w:rsid w:val="005B03A0"/>
    <w:rsid w:val="005B1446"/>
    <w:rsid w:val="005B1661"/>
    <w:rsid w:val="005B2E6B"/>
    <w:rsid w:val="005B6BDC"/>
    <w:rsid w:val="005B6F49"/>
    <w:rsid w:val="005B70B4"/>
    <w:rsid w:val="005B773E"/>
    <w:rsid w:val="005C0257"/>
    <w:rsid w:val="005C0574"/>
    <w:rsid w:val="005C23AC"/>
    <w:rsid w:val="005C2B4D"/>
    <w:rsid w:val="005C58D6"/>
    <w:rsid w:val="005C59A9"/>
    <w:rsid w:val="005C63D6"/>
    <w:rsid w:val="005D0AAD"/>
    <w:rsid w:val="005D0FC1"/>
    <w:rsid w:val="005D30BA"/>
    <w:rsid w:val="005D53B4"/>
    <w:rsid w:val="005D658E"/>
    <w:rsid w:val="005D6DCA"/>
    <w:rsid w:val="005D6DCB"/>
    <w:rsid w:val="005E028C"/>
    <w:rsid w:val="005E1309"/>
    <w:rsid w:val="005E2ADC"/>
    <w:rsid w:val="005E3265"/>
    <w:rsid w:val="005E3676"/>
    <w:rsid w:val="005E3F5B"/>
    <w:rsid w:val="005E4696"/>
    <w:rsid w:val="005E6698"/>
    <w:rsid w:val="005E6CF7"/>
    <w:rsid w:val="005E75B6"/>
    <w:rsid w:val="005F058E"/>
    <w:rsid w:val="005F130B"/>
    <w:rsid w:val="005F181C"/>
    <w:rsid w:val="005F2AC2"/>
    <w:rsid w:val="005F2AF9"/>
    <w:rsid w:val="005F40FC"/>
    <w:rsid w:val="005F4464"/>
    <w:rsid w:val="005F450B"/>
    <w:rsid w:val="005F5B19"/>
    <w:rsid w:val="005F71E9"/>
    <w:rsid w:val="005F74B0"/>
    <w:rsid w:val="00600171"/>
    <w:rsid w:val="00601025"/>
    <w:rsid w:val="00601535"/>
    <w:rsid w:val="00602140"/>
    <w:rsid w:val="006021BE"/>
    <w:rsid w:val="006044B0"/>
    <w:rsid w:val="00604FAA"/>
    <w:rsid w:val="00606067"/>
    <w:rsid w:val="00610069"/>
    <w:rsid w:val="00610693"/>
    <w:rsid w:val="00611CDC"/>
    <w:rsid w:val="00613C02"/>
    <w:rsid w:val="00613C65"/>
    <w:rsid w:val="00615D3E"/>
    <w:rsid w:val="00617026"/>
    <w:rsid w:val="0062211B"/>
    <w:rsid w:val="0062213E"/>
    <w:rsid w:val="00624464"/>
    <w:rsid w:val="00627C42"/>
    <w:rsid w:val="006304DE"/>
    <w:rsid w:val="00631BE1"/>
    <w:rsid w:val="00631F02"/>
    <w:rsid w:val="00633602"/>
    <w:rsid w:val="006337BF"/>
    <w:rsid w:val="00633F2B"/>
    <w:rsid w:val="00634F20"/>
    <w:rsid w:val="00635BC9"/>
    <w:rsid w:val="00637BF2"/>
    <w:rsid w:val="006401D4"/>
    <w:rsid w:val="00642E92"/>
    <w:rsid w:val="0064481B"/>
    <w:rsid w:val="0064578D"/>
    <w:rsid w:val="006473A9"/>
    <w:rsid w:val="00650516"/>
    <w:rsid w:val="00650518"/>
    <w:rsid w:val="00650896"/>
    <w:rsid w:val="00650E92"/>
    <w:rsid w:val="00651B26"/>
    <w:rsid w:val="0065407C"/>
    <w:rsid w:val="006548E0"/>
    <w:rsid w:val="0065542D"/>
    <w:rsid w:val="00656F47"/>
    <w:rsid w:val="0065713F"/>
    <w:rsid w:val="0065775D"/>
    <w:rsid w:val="00660343"/>
    <w:rsid w:val="0066188E"/>
    <w:rsid w:val="00664DE8"/>
    <w:rsid w:val="00666523"/>
    <w:rsid w:val="00666AE2"/>
    <w:rsid w:val="006672C8"/>
    <w:rsid w:val="00667C51"/>
    <w:rsid w:val="00671B4E"/>
    <w:rsid w:val="00674895"/>
    <w:rsid w:val="00680600"/>
    <w:rsid w:val="006819EF"/>
    <w:rsid w:val="00681E98"/>
    <w:rsid w:val="00682677"/>
    <w:rsid w:val="0068276A"/>
    <w:rsid w:val="0068394D"/>
    <w:rsid w:val="00684615"/>
    <w:rsid w:val="0068524E"/>
    <w:rsid w:val="00693219"/>
    <w:rsid w:val="00693DE6"/>
    <w:rsid w:val="00694BBE"/>
    <w:rsid w:val="00694D58"/>
    <w:rsid w:val="00695458"/>
    <w:rsid w:val="00695B27"/>
    <w:rsid w:val="00696094"/>
    <w:rsid w:val="006A0221"/>
    <w:rsid w:val="006A0B39"/>
    <w:rsid w:val="006A309A"/>
    <w:rsid w:val="006A46F2"/>
    <w:rsid w:val="006A4B6E"/>
    <w:rsid w:val="006A69FC"/>
    <w:rsid w:val="006B27B3"/>
    <w:rsid w:val="006B2A62"/>
    <w:rsid w:val="006B30C6"/>
    <w:rsid w:val="006B33C5"/>
    <w:rsid w:val="006B3766"/>
    <w:rsid w:val="006B3DB6"/>
    <w:rsid w:val="006B40E4"/>
    <w:rsid w:val="006B4EC8"/>
    <w:rsid w:val="006B52CD"/>
    <w:rsid w:val="006B5CB3"/>
    <w:rsid w:val="006B7D66"/>
    <w:rsid w:val="006C063F"/>
    <w:rsid w:val="006C0646"/>
    <w:rsid w:val="006C20F8"/>
    <w:rsid w:val="006D054E"/>
    <w:rsid w:val="006D12EB"/>
    <w:rsid w:val="006D404F"/>
    <w:rsid w:val="006D55B3"/>
    <w:rsid w:val="006D7A1C"/>
    <w:rsid w:val="006E032E"/>
    <w:rsid w:val="006E05A2"/>
    <w:rsid w:val="006E16C5"/>
    <w:rsid w:val="006E4F59"/>
    <w:rsid w:val="006E694A"/>
    <w:rsid w:val="006E78A5"/>
    <w:rsid w:val="006F03B9"/>
    <w:rsid w:val="006F362A"/>
    <w:rsid w:val="006F42D2"/>
    <w:rsid w:val="006F45FD"/>
    <w:rsid w:val="006F4AAB"/>
    <w:rsid w:val="006F5DB4"/>
    <w:rsid w:val="006F6D24"/>
    <w:rsid w:val="006F7E37"/>
    <w:rsid w:val="00702091"/>
    <w:rsid w:val="00704A9F"/>
    <w:rsid w:val="00704FEA"/>
    <w:rsid w:val="00707C23"/>
    <w:rsid w:val="00707C57"/>
    <w:rsid w:val="00710012"/>
    <w:rsid w:val="0071053D"/>
    <w:rsid w:val="0071089C"/>
    <w:rsid w:val="00711B2D"/>
    <w:rsid w:val="00711B88"/>
    <w:rsid w:val="00713F38"/>
    <w:rsid w:val="007164AF"/>
    <w:rsid w:val="00717EC3"/>
    <w:rsid w:val="0072137E"/>
    <w:rsid w:val="007238B1"/>
    <w:rsid w:val="007240CA"/>
    <w:rsid w:val="00727800"/>
    <w:rsid w:val="00731A9A"/>
    <w:rsid w:val="007340B0"/>
    <w:rsid w:val="0073439F"/>
    <w:rsid w:val="007348D9"/>
    <w:rsid w:val="007352BA"/>
    <w:rsid w:val="007355F5"/>
    <w:rsid w:val="00736FD9"/>
    <w:rsid w:val="007404D4"/>
    <w:rsid w:val="00740FA8"/>
    <w:rsid w:val="00741342"/>
    <w:rsid w:val="00743871"/>
    <w:rsid w:val="00744F7F"/>
    <w:rsid w:val="007466F5"/>
    <w:rsid w:val="00746C92"/>
    <w:rsid w:val="0075065B"/>
    <w:rsid w:val="00750969"/>
    <w:rsid w:val="00750E83"/>
    <w:rsid w:val="00751EA3"/>
    <w:rsid w:val="00753305"/>
    <w:rsid w:val="00754651"/>
    <w:rsid w:val="00754F3F"/>
    <w:rsid w:val="00754F54"/>
    <w:rsid w:val="0075505C"/>
    <w:rsid w:val="00757A38"/>
    <w:rsid w:val="007608D6"/>
    <w:rsid w:val="00762807"/>
    <w:rsid w:val="00763113"/>
    <w:rsid w:val="00763AD7"/>
    <w:rsid w:val="00763B75"/>
    <w:rsid w:val="00764AE7"/>
    <w:rsid w:val="00765516"/>
    <w:rsid w:val="0076572A"/>
    <w:rsid w:val="0076693A"/>
    <w:rsid w:val="00767923"/>
    <w:rsid w:val="007713BE"/>
    <w:rsid w:val="00771C8F"/>
    <w:rsid w:val="00774A01"/>
    <w:rsid w:val="0077514C"/>
    <w:rsid w:val="007759F1"/>
    <w:rsid w:val="007763EC"/>
    <w:rsid w:val="00777B01"/>
    <w:rsid w:val="007816D5"/>
    <w:rsid w:val="00782FF2"/>
    <w:rsid w:val="007836ED"/>
    <w:rsid w:val="00787BEC"/>
    <w:rsid w:val="00790CF0"/>
    <w:rsid w:val="00790DBA"/>
    <w:rsid w:val="00794202"/>
    <w:rsid w:val="0079553B"/>
    <w:rsid w:val="007A11BD"/>
    <w:rsid w:val="007A12D2"/>
    <w:rsid w:val="007A2BD4"/>
    <w:rsid w:val="007A4BAF"/>
    <w:rsid w:val="007B25A1"/>
    <w:rsid w:val="007B26BA"/>
    <w:rsid w:val="007B3AC9"/>
    <w:rsid w:val="007B46BE"/>
    <w:rsid w:val="007B781F"/>
    <w:rsid w:val="007C2413"/>
    <w:rsid w:val="007C2529"/>
    <w:rsid w:val="007C4A97"/>
    <w:rsid w:val="007C4B58"/>
    <w:rsid w:val="007C5AF0"/>
    <w:rsid w:val="007C6F64"/>
    <w:rsid w:val="007D2249"/>
    <w:rsid w:val="007D25B7"/>
    <w:rsid w:val="007D27F4"/>
    <w:rsid w:val="007D28D2"/>
    <w:rsid w:val="007D5BC4"/>
    <w:rsid w:val="007E0748"/>
    <w:rsid w:val="007E08BD"/>
    <w:rsid w:val="007E56DD"/>
    <w:rsid w:val="007E5CDE"/>
    <w:rsid w:val="007E69F2"/>
    <w:rsid w:val="007E76E8"/>
    <w:rsid w:val="007F09B3"/>
    <w:rsid w:val="007F0CA1"/>
    <w:rsid w:val="007F222F"/>
    <w:rsid w:val="007F232C"/>
    <w:rsid w:val="007F2897"/>
    <w:rsid w:val="007F484E"/>
    <w:rsid w:val="007F5B49"/>
    <w:rsid w:val="007F5FE1"/>
    <w:rsid w:val="007F6AD9"/>
    <w:rsid w:val="007F6F4F"/>
    <w:rsid w:val="008015DD"/>
    <w:rsid w:val="00802162"/>
    <w:rsid w:val="008048E5"/>
    <w:rsid w:val="00806742"/>
    <w:rsid w:val="008070E8"/>
    <w:rsid w:val="00807E8B"/>
    <w:rsid w:val="008106BD"/>
    <w:rsid w:val="008129BB"/>
    <w:rsid w:val="00814D5C"/>
    <w:rsid w:val="0081551B"/>
    <w:rsid w:val="00815D2E"/>
    <w:rsid w:val="008161E0"/>
    <w:rsid w:val="00820128"/>
    <w:rsid w:val="00830FA0"/>
    <w:rsid w:val="00830FF3"/>
    <w:rsid w:val="008311F2"/>
    <w:rsid w:val="008313F1"/>
    <w:rsid w:val="008314CE"/>
    <w:rsid w:val="00832A9D"/>
    <w:rsid w:val="0083717F"/>
    <w:rsid w:val="00840FAD"/>
    <w:rsid w:val="00841ACB"/>
    <w:rsid w:val="00841F91"/>
    <w:rsid w:val="0085342C"/>
    <w:rsid w:val="008534E9"/>
    <w:rsid w:val="00853726"/>
    <w:rsid w:val="008539E3"/>
    <w:rsid w:val="00854312"/>
    <w:rsid w:val="00855806"/>
    <w:rsid w:val="0085617C"/>
    <w:rsid w:val="00857FBD"/>
    <w:rsid w:val="00860684"/>
    <w:rsid w:val="00860823"/>
    <w:rsid w:val="00862CB6"/>
    <w:rsid w:val="0086489D"/>
    <w:rsid w:val="00865CCC"/>
    <w:rsid w:val="00870870"/>
    <w:rsid w:val="008727C2"/>
    <w:rsid w:val="00873925"/>
    <w:rsid w:val="0088200F"/>
    <w:rsid w:val="00885135"/>
    <w:rsid w:val="00886B66"/>
    <w:rsid w:val="00893FD4"/>
    <w:rsid w:val="00897850"/>
    <w:rsid w:val="008A2006"/>
    <w:rsid w:val="008A2264"/>
    <w:rsid w:val="008A305F"/>
    <w:rsid w:val="008A362D"/>
    <w:rsid w:val="008A41F2"/>
    <w:rsid w:val="008A4624"/>
    <w:rsid w:val="008A5ED3"/>
    <w:rsid w:val="008B0AC2"/>
    <w:rsid w:val="008B0C1E"/>
    <w:rsid w:val="008B2D72"/>
    <w:rsid w:val="008B4EED"/>
    <w:rsid w:val="008B69F9"/>
    <w:rsid w:val="008B762E"/>
    <w:rsid w:val="008C1097"/>
    <w:rsid w:val="008C1997"/>
    <w:rsid w:val="008C3106"/>
    <w:rsid w:val="008C31A0"/>
    <w:rsid w:val="008C4F7A"/>
    <w:rsid w:val="008C55C5"/>
    <w:rsid w:val="008D072F"/>
    <w:rsid w:val="008D0C95"/>
    <w:rsid w:val="008D245E"/>
    <w:rsid w:val="008D2668"/>
    <w:rsid w:val="008D2C42"/>
    <w:rsid w:val="008D3289"/>
    <w:rsid w:val="008D3ED5"/>
    <w:rsid w:val="008D4239"/>
    <w:rsid w:val="008D66B4"/>
    <w:rsid w:val="008D6AAB"/>
    <w:rsid w:val="008E0A6F"/>
    <w:rsid w:val="008E2783"/>
    <w:rsid w:val="008E31D1"/>
    <w:rsid w:val="008E4372"/>
    <w:rsid w:val="008E4478"/>
    <w:rsid w:val="008E590A"/>
    <w:rsid w:val="008E60AC"/>
    <w:rsid w:val="008E6FE6"/>
    <w:rsid w:val="008F0594"/>
    <w:rsid w:val="008F1BD3"/>
    <w:rsid w:val="008F238F"/>
    <w:rsid w:val="008F5554"/>
    <w:rsid w:val="008F57BD"/>
    <w:rsid w:val="008F69B7"/>
    <w:rsid w:val="008F77F4"/>
    <w:rsid w:val="008F7CD2"/>
    <w:rsid w:val="008F7E94"/>
    <w:rsid w:val="00903D4D"/>
    <w:rsid w:val="00904C5D"/>
    <w:rsid w:val="00906799"/>
    <w:rsid w:val="00910DC5"/>
    <w:rsid w:val="00911D94"/>
    <w:rsid w:val="00913A3E"/>
    <w:rsid w:val="009164B9"/>
    <w:rsid w:val="00916664"/>
    <w:rsid w:val="009200C3"/>
    <w:rsid w:val="00920A50"/>
    <w:rsid w:val="00922373"/>
    <w:rsid w:val="00923192"/>
    <w:rsid w:val="009244A2"/>
    <w:rsid w:val="00925820"/>
    <w:rsid w:val="009261C4"/>
    <w:rsid w:val="00926337"/>
    <w:rsid w:val="0092682A"/>
    <w:rsid w:val="009273AC"/>
    <w:rsid w:val="0092755B"/>
    <w:rsid w:val="00927F20"/>
    <w:rsid w:val="009312D2"/>
    <w:rsid w:val="00932E2D"/>
    <w:rsid w:val="009342BC"/>
    <w:rsid w:val="0093440B"/>
    <w:rsid w:val="0093660B"/>
    <w:rsid w:val="00936AE5"/>
    <w:rsid w:val="00937C76"/>
    <w:rsid w:val="00937FA9"/>
    <w:rsid w:val="00943DE5"/>
    <w:rsid w:val="009475F8"/>
    <w:rsid w:val="00950A19"/>
    <w:rsid w:val="0095112F"/>
    <w:rsid w:val="00951CE5"/>
    <w:rsid w:val="00951DAC"/>
    <w:rsid w:val="00952F19"/>
    <w:rsid w:val="009533CB"/>
    <w:rsid w:val="00954D33"/>
    <w:rsid w:val="00954FEE"/>
    <w:rsid w:val="0095659B"/>
    <w:rsid w:val="009603D7"/>
    <w:rsid w:val="009611C7"/>
    <w:rsid w:val="0096219E"/>
    <w:rsid w:val="0096365A"/>
    <w:rsid w:val="009636DE"/>
    <w:rsid w:val="00963D9B"/>
    <w:rsid w:val="00964DF3"/>
    <w:rsid w:val="009656FE"/>
    <w:rsid w:val="00965AAA"/>
    <w:rsid w:val="00965BE6"/>
    <w:rsid w:val="0096617F"/>
    <w:rsid w:val="009663E8"/>
    <w:rsid w:val="009667D9"/>
    <w:rsid w:val="00966E1B"/>
    <w:rsid w:val="00966EE2"/>
    <w:rsid w:val="009671F7"/>
    <w:rsid w:val="009756FA"/>
    <w:rsid w:val="00977731"/>
    <w:rsid w:val="00977908"/>
    <w:rsid w:val="009800AF"/>
    <w:rsid w:val="00983D1D"/>
    <w:rsid w:val="009862D7"/>
    <w:rsid w:val="00986ABB"/>
    <w:rsid w:val="00986C6D"/>
    <w:rsid w:val="00987AA3"/>
    <w:rsid w:val="0099013D"/>
    <w:rsid w:val="00990237"/>
    <w:rsid w:val="009918B2"/>
    <w:rsid w:val="0099214F"/>
    <w:rsid w:val="00992EA5"/>
    <w:rsid w:val="0099352B"/>
    <w:rsid w:val="00993AF3"/>
    <w:rsid w:val="009959FE"/>
    <w:rsid w:val="00995D7F"/>
    <w:rsid w:val="009967D8"/>
    <w:rsid w:val="00996FA9"/>
    <w:rsid w:val="009A0CB2"/>
    <w:rsid w:val="009A49BF"/>
    <w:rsid w:val="009A5108"/>
    <w:rsid w:val="009A67DB"/>
    <w:rsid w:val="009B06D4"/>
    <w:rsid w:val="009B07D6"/>
    <w:rsid w:val="009B2E37"/>
    <w:rsid w:val="009B3304"/>
    <w:rsid w:val="009B358A"/>
    <w:rsid w:val="009B3D0B"/>
    <w:rsid w:val="009B4B16"/>
    <w:rsid w:val="009B5990"/>
    <w:rsid w:val="009B6155"/>
    <w:rsid w:val="009B6337"/>
    <w:rsid w:val="009C033E"/>
    <w:rsid w:val="009C23F8"/>
    <w:rsid w:val="009C4B62"/>
    <w:rsid w:val="009C6A8B"/>
    <w:rsid w:val="009C6BC1"/>
    <w:rsid w:val="009D3DC8"/>
    <w:rsid w:val="009D41AE"/>
    <w:rsid w:val="009D6587"/>
    <w:rsid w:val="009E3542"/>
    <w:rsid w:val="009E503B"/>
    <w:rsid w:val="009E5059"/>
    <w:rsid w:val="009E6C87"/>
    <w:rsid w:val="009E7F9B"/>
    <w:rsid w:val="009F151B"/>
    <w:rsid w:val="009F15B9"/>
    <w:rsid w:val="009F4D20"/>
    <w:rsid w:val="009F4E60"/>
    <w:rsid w:val="009F593E"/>
    <w:rsid w:val="00A01627"/>
    <w:rsid w:val="00A02CD9"/>
    <w:rsid w:val="00A03383"/>
    <w:rsid w:val="00A04007"/>
    <w:rsid w:val="00A05CE2"/>
    <w:rsid w:val="00A07662"/>
    <w:rsid w:val="00A07C8F"/>
    <w:rsid w:val="00A07D22"/>
    <w:rsid w:val="00A10E26"/>
    <w:rsid w:val="00A115F0"/>
    <w:rsid w:val="00A13013"/>
    <w:rsid w:val="00A13896"/>
    <w:rsid w:val="00A14A90"/>
    <w:rsid w:val="00A176D4"/>
    <w:rsid w:val="00A20F27"/>
    <w:rsid w:val="00A228A5"/>
    <w:rsid w:val="00A23224"/>
    <w:rsid w:val="00A23894"/>
    <w:rsid w:val="00A23A6F"/>
    <w:rsid w:val="00A24293"/>
    <w:rsid w:val="00A24362"/>
    <w:rsid w:val="00A252BF"/>
    <w:rsid w:val="00A2599D"/>
    <w:rsid w:val="00A25D58"/>
    <w:rsid w:val="00A26BA7"/>
    <w:rsid w:val="00A27A7F"/>
    <w:rsid w:val="00A27C78"/>
    <w:rsid w:val="00A31F56"/>
    <w:rsid w:val="00A33258"/>
    <w:rsid w:val="00A33DC7"/>
    <w:rsid w:val="00A3518E"/>
    <w:rsid w:val="00A357AC"/>
    <w:rsid w:val="00A36AA2"/>
    <w:rsid w:val="00A36CD5"/>
    <w:rsid w:val="00A40857"/>
    <w:rsid w:val="00A419EB"/>
    <w:rsid w:val="00A41CD7"/>
    <w:rsid w:val="00A42456"/>
    <w:rsid w:val="00A44B5F"/>
    <w:rsid w:val="00A474BF"/>
    <w:rsid w:val="00A52BCD"/>
    <w:rsid w:val="00A54D63"/>
    <w:rsid w:val="00A56096"/>
    <w:rsid w:val="00A57AC6"/>
    <w:rsid w:val="00A600E0"/>
    <w:rsid w:val="00A610FD"/>
    <w:rsid w:val="00A633DF"/>
    <w:rsid w:val="00A64035"/>
    <w:rsid w:val="00A64F5E"/>
    <w:rsid w:val="00A652E2"/>
    <w:rsid w:val="00A6643F"/>
    <w:rsid w:val="00A66DE3"/>
    <w:rsid w:val="00A73C28"/>
    <w:rsid w:val="00A749AC"/>
    <w:rsid w:val="00A74BF2"/>
    <w:rsid w:val="00A755CD"/>
    <w:rsid w:val="00A75A4B"/>
    <w:rsid w:val="00A75B33"/>
    <w:rsid w:val="00A76871"/>
    <w:rsid w:val="00A77AA6"/>
    <w:rsid w:val="00A8065F"/>
    <w:rsid w:val="00A81907"/>
    <w:rsid w:val="00A85D77"/>
    <w:rsid w:val="00A87B13"/>
    <w:rsid w:val="00A91E06"/>
    <w:rsid w:val="00A9200A"/>
    <w:rsid w:val="00A93729"/>
    <w:rsid w:val="00A93FB5"/>
    <w:rsid w:val="00AA115B"/>
    <w:rsid w:val="00AA4077"/>
    <w:rsid w:val="00AA5B17"/>
    <w:rsid w:val="00AA7AA0"/>
    <w:rsid w:val="00AB0B7F"/>
    <w:rsid w:val="00AB1D0C"/>
    <w:rsid w:val="00AB2366"/>
    <w:rsid w:val="00AB2C89"/>
    <w:rsid w:val="00AB34AA"/>
    <w:rsid w:val="00AB407E"/>
    <w:rsid w:val="00AB50EC"/>
    <w:rsid w:val="00AB5AED"/>
    <w:rsid w:val="00AB7F5B"/>
    <w:rsid w:val="00AC0A4E"/>
    <w:rsid w:val="00AC130C"/>
    <w:rsid w:val="00AC1EC5"/>
    <w:rsid w:val="00AC2750"/>
    <w:rsid w:val="00AC2BCB"/>
    <w:rsid w:val="00AC5074"/>
    <w:rsid w:val="00AC5A69"/>
    <w:rsid w:val="00AC629D"/>
    <w:rsid w:val="00AC7EB5"/>
    <w:rsid w:val="00AD3BD0"/>
    <w:rsid w:val="00AD6032"/>
    <w:rsid w:val="00AE1D94"/>
    <w:rsid w:val="00AE2B1D"/>
    <w:rsid w:val="00AE2BB8"/>
    <w:rsid w:val="00AE3760"/>
    <w:rsid w:val="00AE413B"/>
    <w:rsid w:val="00AE4C9E"/>
    <w:rsid w:val="00AE5B48"/>
    <w:rsid w:val="00AE68F9"/>
    <w:rsid w:val="00AE7320"/>
    <w:rsid w:val="00AE7E6E"/>
    <w:rsid w:val="00AE7F6E"/>
    <w:rsid w:val="00AF0ED0"/>
    <w:rsid w:val="00AF29DE"/>
    <w:rsid w:val="00AF569A"/>
    <w:rsid w:val="00AF5A5C"/>
    <w:rsid w:val="00AF5D40"/>
    <w:rsid w:val="00AF5FD8"/>
    <w:rsid w:val="00AF6CA5"/>
    <w:rsid w:val="00B0056C"/>
    <w:rsid w:val="00B0163C"/>
    <w:rsid w:val="00B03641"/>
    <w:rsid w:val="00B03C33"/>
    <w:rsid w:val="00B0504E"/>
    <w:rsid w:val="00B06A6A"/>
    <w:rsid w:val="00B10CB3"/>
    <w:rsid w:val="00B11B3E"/>
    <w:rsid w:val="00B11F7D"/>
    <w:rsid w:val="00B137A6"/>
    <w:rsid w:val="00B13970"/>
    <w:rsid w:val="00B14115"/>
    <w:rsid w:val="00B14692"/>
    <w:rsid w:val="00B15076"/>
    <w:rsid w:val="00B15D2C"/>
    <w:rsid w:val="00B16986"/>
    <w:rsid w:val="00B1785F"/>
    <w:rsid w:val="00B235A6"/>
    <w:rsid w:val="00B24833"/>
    <w:rsid w:val="00B253DF"/>
    <w:rsid w:val="00B25840"/>
    <w:rsid w:val="00B26B33"/>
    <w:rsid w:val="00B31DDA"/>
    <w:rsid w:val="00B3349B"/>
    <w:rsid w:val="00B35F5E"/>
    <w:rsid w:val="00B36A00"/>
    <w:rsid w:val="00B36E3E"/>
    <w:rsid w:val="00B40114"/>
    <w:rsid w:val="00B425E0"/>
    <w:rsid w:val="00B42970"/>
    <w:rsid w:val="00B4758E"/>
    <w:rsid w:val="00B4775C"/>
    <w:rsid w:val="00B502C5"/>
    <w:rsid w:val="00B50422"/>
    <w:rsid w:val="00B5061C"/>
    <w:rsid w:val="00B50BDA"/>
    <w:rsid w:val="00B62BC4"/>
    <w:rsid w:val="00B65502"/>
    <w:rsid w:val="00B65AB5"/>
    <w:rsid w:val="00B74548"/>
    <w:rsid w:val="00B75F1E"/>
    <w:rsid w:val="00B767E7"/>
    <w:rsid w:val="00B77C16"/>
    <w:rsid w:val="00B848F2"/>
    <w:rsid w:val="00B86209"/>
    <w:rsid w:val="00B86AD3"/>
    <w:rsid w:val="00B87453"/>
    <w:rsid w:val="00B92FAD"/>
    <w:rsid w:val="00B94642"/>
    <w:rsid w:val="00B9491F"/>
    <w:rsid w:val="00B95172"/>
    <w:rsid w:val="00B973E3"/>
    <w:rsid w:val="00BA0A6E"/>
    <w:rsid w:val="00BA0ABD"/>
    <w:rsid w:val="00BA0BCD"/>
    <w:rsid w:val="00BA1354"/>
    <w:rsid w:val="00BA1456"/>
    <w:rsid w:val="00BA161B"/>
    <w:rsid w:val="00BA56E5"/>
    <w:rsid w:val="00BA5AD3"/>
    <w:rsid w:val="00BA66D3"/>
    <w:rsid w:val="00BA67AC"/>
    <w:rsid w:val="00BA6EA9"/>
    <w:rsid w:val="00BA7299"/>
    <w:rsid w:val="00BB01AB"/>
    <w:rsid w:val="00BB03E9"/>
    <w:rsid w:val="00BB114D"/>
    <w:rsid w:val="00BB145F"/>
    <w:rsid w:val="00BB1953"/>
    <w:rsid w:val="00BB46DB"/>
    <w:rsid w:val="00BB5341"/>
    <w:rsid w:val="00BB5BA5"/>
    <w:rsid w:val="00BB614F"/>
    <w:rsid w:val="00BB7CA5"/>
    <w:rsid w:val="00BC0159"/>
    <w:rsid w:val="00BC13A6"/>
    <w:rsid w:val="00BC15ED"/>
    <w:rsid w:val="00BC26FA"/>
    <w:rsid w:val="00BC3377"/>
    <w:rsid w:val="00BC5ED7"/>
    <w:rsid w:val="00BD048C"/>
    <w:rsid w:val="00BD1229"/>
    <w:rsid w:val="00BD2A1B"/>
    <w:rsid w:val="00BD4F94"/>
    <w:rsid w:val="00BD6CBE"/>
    <w:rsid w:val="00BD7607"/>
    <w:rsid w:val="00BE150F"/>
    <w:rsid w:val="00BE19F7"/>
    <w:rsid w:val="00BE1E7D"/>
    <w:rsid w:val="00BE21A2"/>
    <w:rsid w:val="00BE3163"/>
    <w:rsid w:val="00BE4280"/>
    <w:rsid w:val="00BE5CEE"/>
    <w:rsid w:val="00BE6270"/>
    <w:rsid w:val="00BE636D"/>
    <w:rsid w:val="00BE6F5A"/>
    <w:rsid w:val="00BF03CD"/>
    <w:rsid w:val="00BF2CE8"/>
    <w:rsid w:val="00BF2D8F"/>
    <w:rsid w:val="00BF40A0"/>
    <w:rsid w:val="00BF4B03"/>
    <w:rsid w:val="00BF54DD"/>
    <w:rsid w:val="00BF59A5"/>
    <w:rsid w:val="00BF6D5A"/>
    <w:rsid w:val="00C0033B"/>
    <w:rsid w:val="00C033CB"/>
    <w:rsid w:val="00C05F02"/>
    <w:rsid w:val="00C05F6D"/>
    <w:rsid w:val="00C063DC"/>
    <w:rsid w:val="00C06EA6"/>
    <w:rsid w:val="00C107EC"/>
    <w:rsid w:val="00C12052"/>
    <w:rsid w:val="00C13F5A"/>
    <w:rsid w:val="00C14396"/>
    <w:rsid w:val="00C15981"/>
    <w:rsid w:val="00C1669B"/>
    <w:rsid w:val="00C20113"/>
    <w:rsid w:val="00C23970"/>
    <w:rsid w:val="00C23AAC"/>
    <w:rsid w:val="00C24731"/>
    <w:rsid w:val="00C254D2"/>
    <w:rsid w:val="00C27FE5"/>
    <w:rsid w:val="00C30036"/>
    <w:rsid w:val="00C30722"/>
    <w:rsid w:val="00C31D5F"/>
    <w:rsid w:val="00C37CDA"/>
    <w:rsid w:val="00C4120F"/>
    <w:rsid w:val="00C42D3B"/>
    <w:rsid w:val="00C43060"/>
    <w:rsid w:val="00C43F59"/>
    <w:rsid w:val="00C43FCE"/>
    <w:rsid w:val="00C44F6D"/>
    <w:rsid w:val="00C46C19"/>
    <w:rsid w:val="00C50375"/>
    <w:rsid w:val="00C51328"/>
    <w:rsid w:val="00C518CA"/>
    <w:rsid w:val="00C54D17"/>
    <w:rsid w:val="00C553CC"/>
    <w:rsid w:val="00C55D8A"/>
    <w:rsid w:val="00C55E4C"/>
    <w:rsid w:val="00C56AB9"/>
    <w:rsid w:val="00C5756F"/>
    <w:rsid w:val="00C6259B"/>
    <w:rsid w:val="00C631F3"/>
    <w:rsid w:val="00C65F89"/>
    <w:rsid w:val="00C6628C"/>
    <w:rsid w:val="00C672AF"/>
    <w:rsid w:val="00C72233"/>
    <w:rsid w:val="00C73228"/>
    <w:rsid w:val="00C7344E"/>
    <w:rsid w:val="00C7497E"/>
    <w:rsid w:val="00C80376"/>
    <w:rsid w:val="00C817C0"/>
    <w:rsid w:val="00C848E8"/>
    <w:rsid w:val="00C85ED2"/>
    <w:rsid w:val="00C8738A"/>
    <w:rsid w:val="00C875A8"/>
    <w:rsid w:val="00C90E05"/>
    <w:rsid w:val="00C93C92"/>
    <w:rsid w:val="00C946FC"/>
    <w:rsid w:val="00C94EB0"/>
    <w:rsid w:val="00C953F8"/>
    <w:rsid w:val="00C955AD"/>
    <w:rsid w:val="00C967DE"/>
    <w:rsid w:val="00C969AB"/>
    <w:rsid w:val="00CA01BE"/>
    <w:rsid w:val="00CA19D5"/>
    <w:rsid w:val="00CA20F4"/>
    <w:rsid w:val="00CA21C5"/>
    <w:rsid w:val="00CA2CDF"/>
    <w:rsid w:val="00CA31C5"/>
    <w:rsid w:val="00CA3DB5"/>
    <w:rsid w:val="00CA47EF"/>
    <w:rsid w:val="00CA5C34"/>
    <w:rsid w:val="00CA5EDD"/>
    <w:rsid w:val="00CA60D9"/>
    <w:rsid w:val="00CA6CDB"/>
    <w:rsid w:val="00CA7980"/>
    <w:rsid w:val="00CA7E9B"/>
    <w:rsid w:val="00CB0C3A"/>
    <w:rsid w:val="00CB1F09"/>
    <w:rsid w:val="00CB69E1"/>
    <w:rsid w:val="00CB6A6A"/>
    <w:rsid w:val="00CB6F27"/>
    <w:rsid w:val="00CC0A93"/>
    <w:rsid w:val="00CC13EA"/>
    <w:rsid w:val="00CD0959"/>
    <w:rsid w:val="00CD17BD"/>
    <w:rsid w:val="00CD1A2B"/>
    <w:rsid w:val="00CD26E2"/>
    <w:rsid w:val="00CD2FA6"/>
    <w:rsid w:val="00CD449E"/>
    <w:rsid w:val="00CD62C2"/>
    <w:rsid w:val="00CD6744"/>
    <w:rsid w:val="00CD67B6"/>
    <w:rsid w:val="00CD6AF3"/>
    <w:rsid w:val="00CD772C"/>
    <w:rsid w:val="00CE11A7"/>
    <w:rsid w:val="00CE11DC"/>
    <w:rsid w:val="00CE140C"/>
    <w:rsid w:val="00CE3EE3"/>
    <w:rsid w:val="00CE546A"/>
    <w:rsid w:val="00CE6C1E"/>
    <w:rsid w:val="00CE7EC9"/>
    <w:rsid w:val="00CF0B4B"/>
    <w:rsid w:val="00CF1F7D"/>
    <w:rsid w:val="00CF26DE"/>
    <w:rsid w:val="00CF43C9"/>
    <w:rsid w:val="00CF6941"/>
    <w:rsid w:val="00D01BD5"/>
    <w:rsid w:val="00D04106"/>
    <w:rsid w:val="00D12A4A"/>
    <w:rsid w:val="00D137C4"/>
    <w:rsid w:val="00D14145"/>
    <w:rsid w:val="00D1481B"/>
    <w:rsid w:val="00D1592D"/>
    <w:rsid w:val="00D1718E"/>
    <w:rsid w:val="00D17FB9"/>
    <w:rsid w:val="00D20BBC"/>
    <w:rsid w:val="00D2169B"/>
    <w:rsid w:val="00D21ECB"/>
    <w:rsid w:val="00D227F0"/>
    <w:rsid w:val="00D22E1A"/>
    <w:rsid w:val="00D23353"/>
    <w:rsid w:val="00D23790"/>
    <w:rsid w:val="00D23AA1"/>
    <w:rsid w:val="00D23F28"/>
    <w:rsid w:val="00D25C71"/>
    <w:rsid w:val="00D25E43"/>
    <w:rsid w:val="00D2731F"/>
    <w:rsid w:val="00D30458"/>
    <w:rsid w:val="00D3327A"/>
    <w:rsid w:val="00D33638"/>
    <w:rsid w:val="00D33C2B"/>
    <w:rsid w:val="00D33CEA"/>
    <w:rsid w:val="00D33F45"/>
    <w:rsid w:val="00D347F2"/>
    <w:rsid w:val="00D3526E"/>
    <w:rsid w:val="00D35869"/>
    <w:rsid w:val="00D35A48"/>
    <w:rsid w:val="00D360C5"/>
    <w:rsid w:val="00D40BF7"/>
    <w:rsid w:val="00D41B17"/>
    <w:rsid w:val="00D43A9E"/>
    <w:rsid w:val="00D44301"/>
    <w:rsid w:val="00D44B6A"/>
    <w:rsid w:val="00D45527"/>
    <w:rsid w:val="00D46DA3"/>
    <w:rsid w:val="00D51030"/>
    <w:rsid w:val="00D514A5"/>
    <w:rsid w:val="00D514E0"/>
    <w:rsid w:val="00D53EE1"/>
    <w:rsid w:val="00D54855"/>
    <w:rsid w:val="00D54CDD"/>
    <w:rsid w:val="00D55054"/>
    <w:rsid w:val="00D5528D"/>
    <w:rsid w:val="00D558E0"/>
    <w:rsid w:val="00D57259"/>
    <w:rsid w:val="00D57D09"/>
    <w:rsid w:val="00D57DF8"/>
    <w:rsid w:val="00D62279"/>
    <w:rsid w:val="00D6405E"/>
    <w:rsid w:val="00D646F9"/>
    <w:rsid w:val="00D66BEC"/>
    <w:rsid w:val="00D67C28"/>
    <w:rsid w:val="00D70CD1"/>
    <w:rsid w:val="00D7109D"/>
    <w:rsid w:val="00D71900"/>
    <w:rsid w:val="00D72746"/>
    <w:rsid w:val="00D748C7"/>
    <w:rsid w:val="00D817B6"/>
    <w:rsid w:val="00D81A5D"/>
    <w:rsid w:val="00D83905"/>
    <w:rsid w:val="00D84292"/>
    <w:rsid w:val="00D85231"/>
    <w:rsid w:val="00D87ECD"/>
    <w:rsid w:val="00D919D5"/>
    <w:rsid w:val="00D96E76"/>
    <w:rsid w:val="00D96F45"/>
    <w:rsid w:val="00D97032"/>
    <w:rsid w:val="00D9735F"/>
    <w:rsid w:val="00D975E8"/>
    <w:rsid w:val="00D97BBC"/>
    <w:rsid w:val="00DA26D3"/>
    <w:rsid w:val="00DA27BC"/>
    <w:rsid w:val="00DA31D1"/>
    <w:rsid w:val="00DA548D"/>
    <w:rsid w:val="00DB04F2"/>
    <w:rsid w:val="00DB0E1A"/>
    <w:rsid w:val="00DB0FF6"/>
    <w:rsid w:val="00DB2330"/>
    <w:rsid w:val="00DB2442"/>
    <w:rsid w:val="00DB5826"/>
    <w:rsid w:val="00DB632E"/>
    <w:rsid w:val="00DB6A2E"/>
    <w:rsid w:val="00DB7AEA"/>
    <w:rsid w:val="00DC28E0"/>
    <w:rsid w:val="00DC3C4B"/>
    <w:rsid w:val="00DC4815"/>
    <w:rsid w:val="00DC6340"/>
    <w:rsid w:val="00DD1181"/>
    <w:rsid w:val="00DD274A"/>
    <w:rsid w:val="00DD32F4"/>
    <w:rsid w:val="00DD540C"/>
    <w:rsid w:val="00DD650A"/>
    <w:rsid w:val="00DE093C"/>
    <w:rsid w:val="00DE21F7"/>
    <w:rsid w:val="00DE3033"/>
    <w:rsid w:val="00DE33F7"/>
    <w:rsid w:val="00DE478E"/>
    <w:rsid w:val="00DE55CC"/>
    <w:rsid w:val="00DE6B58"/>
    <w:rsid w:val="00DE6C74"/>
    <w:rsid w:val="00DF045A"/>
    <w:rsid w:val="00DF0664"/>
    <w:rsid w:val="00DF0750"/>
    <w:rsid w:val="00DF333E"/>
    <w:rsid w:val="00DF3A07"/>
    <w:rsid w:val="00DF4657"/>
    <w:rsid w:val="00DF4E44"/>
    <w:rsid w:val="00DF564C"/>
    <w:rsid w:val="00DF57CD"/>
    <w:rsid w:val="00DF7C32"/>
    <w:rsid w:val="00E01CC9"/>
    <w:rsid w:val="00E03A8E"/>
    <w:rsid w:val="00E03E59"/>
    <w:rsid w:val="00E04890"/>
    <w:rsid w:val="00E049D4"/>
    <w:rsid w:val="00E11690"/>
    <w:rsid w:val="00E12FEE"/>
    <w:rsid w:val="00E13BEC"/>
    <w:rsid w:val="00E1463B"/>
    <w:rsid w:val="00E17B3F"/>
    <w:rsid w:val="00E17B4A"/>
    <w:rsid w:val="00E2029A"/>
    <w:rsid w:val="00E2165B"/>
    <w:rsid w:val="00E238C7"/>
    <w:rsid w:val="00E249E3"/>
    <w:rsid w:val="00E26433"/>
    <w:rsid w:val="00E26926"/>
    <w:rsid w:val="00E2714A"/>
    <w:rsid w:val="00E336E0"/>
    <w:rsid w:val="00E34192"/>
    <w:rsid w:val="00E34CB9"/>
    <w:rsid w:val="00E367F6"/>
    <w:rsid w:val="00E36834"/>
    <w:rsid w:val="00E36E6D"/>
    <w:rsid w:val="00E37442"/>
    <w:rsid w:val="00E37832"/>
    <w:rsid w:val="00E378D3"/>
    <w:rsid w:val="00E379E2"/>
    <w:rsid w:val="00E37AC9"/>
    <w:rsid w:val="00E41316"/>
    <w:rsid w:val="00E43F7C"/>
    <w:rsid w:val="00E4434F"/>
    <w:rsid w:val="00E448E7"/>
    <w:rsid w:val="00E50068"/>
    <w:rsid w:val="00E50493"/>
    <w:rsid w:val="00E53424"/>
    <w:rsid w:val="00E53AA8"/>
    <w:rsid w:val="00E5428D"/>
    <w:rsid w:val="00E56C35"/>
    <w:rsid w:val="00E57F8C"/>
    <w:rsid w:val="00E616BA"/>
    <w:rsid w:val="00E62EAD"/>
    <w:rsid w:val="00E6628B"/>
    <w:rsid w:val="00E66774"/>
    <w:rsid w:val="00E6724F"/>
    <w:rsid w:val="00E67B12"/>
    <w:rsid w:val="00E70C9C"/>
    <w:rsid w:val="00E74308"/>
    <w:rsid w:val="00E74B7A"/>
    <w:rsid w:val="00E74CBC"/>
    <w:rsid w:val="00E75548"/>
    <w:rsid w:val="00E77072"/>
    <w:rsid w:val="00E810BC"/>
    <w:rsid w:val="00E842EA"/>
    <w:rsid w:val="00E84578"/>
    <w:rsid w:val="00E854DD"/>
    <w:rsid w:val="00E8641B"/>
    <w:rsid w:val="00E868F9"/>
    <w:rsid w:val="00E87E69"/>
    <w:rsid w:val="00E90400"/>
    <w:rsid w:val="00E927AB"/>
    <w:rsid w:val="00E927AE"/>
    <w:rsid w:val="00E936D4"/>
    <w:rsid w:val="00E949DF"/>
    <w:rsid w:val="00EA7CF6"/>
    <w:rsid w:val="00EB041E"/>
    <w:rsid w:val="00EB318A"/>
    <w:rsid w:val="00EB3C50"/>
    <w:rsid w:val="00EB79E4"/>
    <w:rsid w:val="00EC07AC"/>
    <w:rsid w:val="00EC07E2"/>
    <w:rsid w:val="00EC11CE"/>
    <w:rsid w:val="00EC269A"/>
    <w:rsid w:val="00EC358C"/>
    <w:rsid w:val="00EC3E06"/>
    <w:rsid w:val="00EC4387"/>
    <w:rsid w:val="00EC4877"/>
    <w:rsid w:val="00EC59EA"/>
    <w:rsid w:val="00EC5F3E"/>
    <w:rsid w:val="00EC6A29"/>
    <w:rsid w:val="00ED2183"/>
    <w:rsid w:val="00ED310D"/>
    <w:rsid w:val="00ED38CE"/>
    <w:rsid w:val="00ED3F14"/>
    <w:rsid w:val="00ED5EF4"/>
    <w:rsid w:val="00ED7109"/>
    <w:rsid w:val="00ED7780"/>
    <w:rsid w:val="00EE2E22"/>
    <w:rsid w:val="00EE4093"/>
    <w:rsid w:val="00EE7384"/>
    <w:rsid w:val="00EF06C2"/>
    <w:rsid w:val="00EF07CB"/>
    <w:rsid w:val="00EF0DED"/>
    <w:rsid w:val="00EF1923"/>
    <w:rsid w:val="00EF287E"/>
    <w:rsid w:val="00EF4E99"/>
    <w:rsid w:val="00EF74A2"/>
    <w:rsid w:val="00EF74D0"/>
    <w:rsid w:val="00EF7A2F"/>
    <w:rsid w:val="00F01584"/>
    <w:rsid w:val="00F065FF"/>
    <w:rsid w:val="00F0727B"/>
    <w:rsid w:val="00F07AE6"/>
    <w:rsid w:val="00F07B17"/>
    <w:rsid w:val="00F102D0"/>
    <w:rsid w:val="00F10F60"/>
    <w:rsid w:val="00F22BDD"/>
    <w:rsid w:val="00F230DF"/>
    <w:rsid w:val="00F2389C"/>
    <w:rsid w:val="00F24290"/>
    <w:rsid w:val="00F26757"/>
    <w:rsid w:val="00F26B30"/>
    <w:rsid w:val="00F278F3"/>
    <w:rsid w:val="00F27D33"/>
    <w:rsid w:val="00F30994"/>
    <w:rsid w:val="00F30AF0"/>
    <w:rsid w:val="00F31502"/>
    <w:rsid w:val="00F347B9"/>
    <w:rsid w:val="00F34C23"/>
    <w:rsid w:val="00F35776"/>
    <w:rsid w:val="00F3588F"/>
    <w:rsid w:val="00F369D8"/>
    <w:rsid w:val="00F40CCF"/>
    <w:rsid w:val="00F4236E"/>
    <w:rsid w:val="00F42D17"/>
    <w:rsid w:val="00F43521"/>
    <w:rsid w:val="00F43BFC"/>
    <w:rsid w:val="00F4419F"/>
    <w:rsid w:val="00F44836"/>
    <w:rsid w:val="00F4496F"/>
    <w:rsid w:val="00F458E0"/>
    <w:rsid w:val="00F464B3"/>
    <w:rsid w:val="00F4753F"/>
    <w:rsid w:val="00F479D8"/>
    <w:rsid w:val="00F5225E"/>
    <w:rsid w:val="00F52F7F"/>
    <w:rsid w:val="00F5603E"/>
    <w:rsid w:val="00F604D7"/>
    <w:rsid w:val="00F60E3B"/>
    <w:rsid w:val="00F6368B"/>
    <w:rsid w:val="00F636C1"/>
    <w:rsid w:val="00F639F1"/>
    <w:rsid w:val="00F63C40"/>
    <w:rsid w:val="00F641A1"/>
    <w:rsid w:val="00F642F5"/>
    <w:rsid w:val="00F65C89"/>
    <w:rsid w:val="00F66174"/>
    <w:rsid w:val="00F71B50"/>
    <w:rsid w:val="00F72778"/>
    <w:rsid w:val="00F72DB4"/>
    <w:rsid w:val="00F750D2"/>
    <w:rsid w:val="00F75389"/>
    <w:rsid w:val="00F75EFC"/>
    <w:rsid w:val="00F764AF"/>
    <w:rsid w:val="00F76B1C"/>
    <w:rsid w:val="00F80436"/>
    <w:rsid w:val="00F81879"/>
    <w:rsid w:val="00F83520"/>
    <w:rsid w:val="00F83A42"/>
    <w:rsid w:val="00F84115"/>
    <w:rsid w:val="00F8643F"/>
    <w:rsid w:val="00F90276"/>
    <w:rsid w:val="00F90C56"/>
    <w:rsid w:val="00F92A2B"/>
    <w:rsid w:val="00F92D5A"/>
    <w:rsid w:val="00F94A83"/>
    <w:rsid w:val="00F94B80"/>
    <w:rsid w:val="00F95707"/>
    <w:rsid w:val="00F97232"/>
    <w:rsid w:val="00F97319"/>
    <w:rsid w:val="00FA20D2"/>
    <w:rsid w:val="00FA47D4"/>
    <w:rsid w:val="00FA7DD4"/>
    <w:rsid w:val="00FB09CC"/>
    <w:rsid w:val="00FB1466"/>
    <w:rsid w:val="00FB169B"/>
    <w:rsid w:val="00FB2094"/>
    <w:rsid w:val="00FB466D"/>
    <w:rsid w:val="00FB48CC"/>
    <w:rsid w:val="00FC06EA"/>
    <w:rsid w:val="00FC321F"/>
    <w:rsid w:val="00FC3B79"/>
    <w:rsid w:val="00FC5719"/>
    <w:rsid w:val="00FC5AD2"/>
    <w:rsid w:val="00FC607F"/>
    <w:rsid w:val="00FC6EFB"/>
    <w:rsid w:val="00FC7C60"/>
    <w:rsid w:val="00FD1B9C"/>
    <w:rsid w:val="00FD70E7"/>
    <w:rsid w:val="00FE05B0"/>
    <w:rsid w:val="00FE11A6"/>
    <w:rsid w:val="00FE1A73"/>
    <w:rsid w:val="00FE1CCE"/>
    <w:rsid w:val="00FE26E5"/>
    <w:rsid w:val="00FE3536"/>
    <w:rsid w:val="00FE5D6A"/>
    <w:rsid w:val="00FE6FE3"/>
    <w:rsid w:val="00FE73C6"/>
    <w:rsid w:val="00FF3163"/>
    <w:rsid w:val="00FF3EE4"/>
    <w:rsid w:val="00FF7F1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60A5F2"/>
  <w15:chartTrackingRefBased/>
  <w15:docId w15:val="{E51D662F-5BEF-400F-BDE1-D34D8B78C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EFC"/>
    <w:pPr>
      <w:spacing w:line="360" w:lineRule="auto"/>
      <w:jc w:val="both"/>
    </w:pPr>
    <w:rPr>
      <w:rFonts w:ascii="Arial" w:hAnsi="Arial"/>
      <w:sz w:val="20"/>
    </w:rPr>
  </w:style>
  <w:style w:type="paragraph" w:styleId="Heading1">
    <w:name w:val="heading 1"/>
    <w:basedOn w:val="Normal"/>
    <w:next w:val="Normal"/>
    <w:link w:val="Heading1Char"/>
    <w:uiPriority w:val="9"/>
    <w:qFormat/>
    <w:rsid w:val="00186EF8"/>
    <w:pPr>
      <w:keepNext/>
      <w:keepLines/>
      <w:numPr>
        <w:numId w:val="1"/>
      </w:numPr>
      <w:spacing w:before="240" w:after="0" w:line="480" w:lineRule="auto"/>
      <w:outlineLvl w:val="0"/>
    </w:pPr>
    <w:rPr>
      <w:rFonts w:ascii="Arial Bold" w:eastAsiaTheme="majorEastAsia" w:hAnsi="Arial Bold" w:cstheme="majorBidi"/>
      <w:b/>
      <w:caps/>
      <w:sz w:val="24"/>
      <w:szCs w:val="32"/>
    </w:rPr>
  </w:style>
  <w:style w:type="paragraph" w:styleId="Heading2">
    <w:name w:val="heading 2"/>
    <w:basedOn w:val="Normal"/>
    <w:next w:val="Normal"/>
    <w:link w:val="Heading2Char"/>
    <w:uiPriority w:val="9"/>
    <w:unhideWhenUsed/>
    <w:qFormat/>
    <w:rsid w:val="00186EF8"/>
    <w:pPr>
      <w:keepNext/>
      <w:keepLines/>
      <w:numPr>
        <w:ilvl w:val="1"/>
        <w:numId w:val="1"/>
      </w:numPr>
      <w:spacing w:before="40" w:after="0" w:line="480" w:lineRule="auto"/>
      <w:outlineLvl w:val="1"/>
    </w:pPr>
    <w:rPr>
      <w:rFonts w:ascii="Arial Bold" w:eastAsiaTheme="majorEastAsia" w:hAnsi="Arial Bold" w:cstheme="majorBidi"/>
      <w:b/>
      <w:sz w:val="22"/>
      <w:szCs w:val="26"/>
    </w:rPr>
  </w:style>
  <w:style w:type="paragraph" w:styleId="Heading3">
    <w:name w:val="heading 3"/>
    <w:basedOn w:val="Normal"/>
    <w:next w:val="Normal"/>
    <w:link w:val="Heading3Char"/>
    <w:uiPriority w:val="9"/>
    <w:unhideWhenUsed/>
    <w:qFormat/>
    <w:rsid w:val="00DD1181"/>
    <w:pPr>
      <w:keepNext/>
      <w:keepLines/>
      <w:numPr>
        <w:ilvl w:val="2"/>
        <w:numId w:val="1"/>
      </w:numPr>
      <w:spacing w:before="40" w:after="0" w:line="480" w:lineRule="auto"/>
      <w:outlineLvl w:val="2"/>
    </w:pPr>
    <w:rPr>
      <w:rFonts w:eastAsiaTheme="majorEastAsia" w:cstheme="majorBidi"/>
      <w:szCs w:val="24"/>
    </w:rPr>
  </w:style>
  <w:style w:type="paragraph" w:styleId="Heading4">
    <w:name w:val="heading 4"/>
    <w:basedOn w:val="Normal"/>
    <w:next w:val="Normal"/>
    <w:link w:val="Heading4Char"/>
    <w:autoRedefine/>
    <w:uiPriority w:val="9"/>
    <w:unhideWhenUsed/>
    <w:qFormat/>
    <w:rsid w:val="00AC5074"/>
    <w:pPr>
      <w:keepNext/>
      <w:keepLines/>
      <w:numPr>
        <w:ilvl w:val="3"/>
        <w:numId w:val="1"/>
      </w:numPr>
      <w:spacing w:before="40" w:after="0"/>
      <w:outlineLvl w:val="3"/>
    </w:pPr>
    <w:rPr>
      <w:rFonts w:eastAsiaTheme="majorEastAsia" w:cstheme="majorBidi"/>
      <w:iCs/>
      <w:color w:val="2F5496" w:themeColor="accent1" w:themeShade="BF"/>
    </w:rPr>
  </w:style>
  <w:style w:type="paragraph" w:styleId="Heading5">
    <w:name w:val="heading 5"/>
    <w:basedOn w:val="Normal"/>
    <w:next w:val="Normal"/>
    <w:link w:val="Heading5Char"/>
    <w:uiPriority w:val="9"/>
    <w:semiHidden/>
    <w:unhideWhenUsed/>
    <w:qFormat/>
    <w:rsid w:val="004F3437"/>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F3437"/>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F3437"/>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F343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F343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6EF8"/>
    <w:rPr>
      <w:rFonts w:ascii="Arial Bold" w:eastAsiaTheme="majorEastAsia" w:hAnsi="Arial Bold" w:cstheme="majorBidi"/>
      <w:b/>
      <w:caps/>
      <w:sz w:val="24"/>
      <w:szCs w:val="32"/>
    </w:rPr>
  </w:style>
  <w:style w:type="character" w:customStyle="1" w:styleId="Heading2Char">
    <w:name w:val="Heading 2 Char"/>
    <w:basedOn w:val="DefaultParagraphFont"/>
    <w:link w:val="Heading2"/>
    <w:uiPriority w:val="9"/>
    <w:rsid w:val="00186EF8"/>
    <w:rPr>
      <w:rFonts w:ascii="Arial Bold" w:eastAsiaTheme="majorEastAsia" w:hAnsi="Arial Bold" w:cstheme="majorBidi"/>
      <w:b/>
      <w:szCs w:val="26"/>
    </w:rPr>
  </w:style>
  <w:style w:type="character" w:customStyle="1" w:styleId="Heading3Char">
    <w:name w:val="Heading 3 Char"/>
    <w:basedOn w:val="DefaultParagraphFont"/>
    <w:link w:val="Heading3"/>
    <w:uiPriority w:val="9"/>
    <w:rsid w:val="00DD1181"/>
    <w:rPr>
      <w:rFonts w:ascii="Arial" w:eastAsiaTheme="majorEastAsia" w:hAnsi="Arial" w:cstheme="majorBidi"/>
      <w:sz w:val="20"/>
      <w:szCs w:val="24"/>
    </w:rPr>
  </w:style>
  <w:style w:type="character" w:customStyle="1" w:styleId="Heading4Char">
    <w:name w:val="Heading 4 Char"/>
    <w:basedOn w:val="DefaultParagraphFont"/>
    <w:link w:val="Heading4"/>
    <w:uiPriority w:val="9"/>
    <w:rsid w:val="00AC5074"/>
    <w:rPr>
      <w:rFonts w:ascii="Arial" w:eastAsiaTheme="majorEastAsia" w:hAnsi="Arial" w:cstheme="majorBidi"/>
      <w:iCs/>
      <w:color w:val="2F5496" w:themeColor="accent1" w:themeShade="BF"/>
      <w:sz w:val="20"/>
    </w:rPr>
  </w:style>
  <w:style w:type="character" w:customStyle="1" w:styleId="Heading5Char">
    <w:name w:val="Heading 5 Char"/>
    <w:basedOn w:val="DefaultParagraphFont"/>
    <w:link w:val="Heading5"/>
    <w:uiPriority w:val="9"/>
    <w:semiHidden/>
    <w:rsid w:val="004F3437"/>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uiPriority w:val="9"/>
    <w:semiHidden/>
    <w:rsid w:val="004F3437"/>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4F3437"/>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4F343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F3437"/>
    <w:rPr>
      <w:rFonts w:asciiTheme="majorHAnsi" w:eastAsiaTheme="majorEastAsia" w:hAnsiTheme="majorHAnsi" w:cstheme="majorBidi"/>
      <w:i/>
      <w:iCs/>
      <w:color w:val="272727" w:themeColor="text1" w:themeTint="D8"/>
      <w:sz w:val="21"/>
      <w:szCs w:val="21"/>
    </w:rPr>
  </w:style>
  <w:style w:type="paragraph" w:styleId="Title">
    <w:name w:val="Title"/>
    <w:basedOn w:val="Heading1"/>
    <w:next w:val="Normal"/>
    <w:link w:val="TitleChar"/>
    <w:uiPriority w:val="10"/>
    <w:qFormat/>
    <w:rsid w:val="004F3D4D"/>
    <w:pPr>
      <w:numPr>
        <w:numId w:val="2"/>
      </w:numPr>
      <w:spacing w:line="240" w:lineRule="auto"/>
      <w:contextualSpacing/>
    </w:pPr>
    <w:rPr>
      <w:spacing w:val="-10"/>
      <w:kern w:val="28"/>
      <w:sz w:val="56"/>
      <w:szCs w:val="56"/>
    </w:rPr>
  </w:style>
  <w:style w:type="character" w:customStyle="1" w:styleId="TitleChar">
    <w:name w:val="Title Char"/>
    <w:basedOn w:val="DefaultParagraphFont"/>
    <w:link w:val="Title"/>
    <w:uiPriority w:val="10"/>
    <w:rsid w:val="004F3D4D"/>
    <w:rPr>
      <w:rFonts w:ascii="Arial Bold" w:eastAsiaTheme="majorEastAsia" w:hAnsi="Arial Bold" w:cstheme="majorBidi"/>
      <w:b/>
      <w:caps/>
      <w:spacing w:val="-10"/>
      <w:kern w:val="28"/>
      <w:sz w:val="56"/>
      <w:szCs w:val="56"/>
    </w:rPr>
  </w:style>
  <w:style w:type="paragraph" w:styleId="TOCHeading">
    <w:name w:val="TOC Heading"/>
    <w:basedOn w:val="Heading1"/>
    <w:next w:val="Normal"/>
    <w:uiPriority w:val="39"/>
    <w:unhideWhenUsed/>
    <w:qFormat/>
    <w:rsid w:val="004F3437"/>
    <w:pPr>
      <w:numPr>
        <w:numId w:val="0"/>
      </w:numPr>
      <w:spacing w:line="259" w:lineRule="auto"/>
      <w:jc w:val="left"/>
      <w:outlineLvl w:val="9"/>
    </w:pPr>
    <w:rPr>
      <w:rFonts w:asciiTheme="majorHAnsi" w:hAnsiTheme="majorHAnsi"/>
      <w:b w:val="0"/>
      <w:caps w:val="0"/>
      <w:color w:val="2F5496" w:themeColor="accent1" w:themeShade="BF"/>
      <w:sz w:val="32"/>
      <w:lang w:val="en-US"/>
    </w:rPr>
  </w:style>
  <w:style w:type="paragraph" w:styleId="TOC1">
    <w:name w:val="toc 1"/>
    <w:basedOn w:val="Normal"/>
    <w:next w:val="Normal"/>
    <w:autoRedefine/>
    <w:uiPriority w:val="39"/>
    <w:unhideWhenUsed/>
    <w:rsid w:val="00061913"/>
    <w:pPr>
      <w:tabs>
        <w:tab w:val="right" w:leader="dot" w:pos="9016"/>
      </w:tabs>
      <w:spacing w:after="100" w:line="240" w:lineRule="auto"/>
    </w:pPr>
  </w:style>
  <w:style w:type="character" w:styleId="Hyperlink">
    <w:name w:val="Hyperlink"/>
    <w:basedOn w:val="DefaultParagraphFont"/>
    <w:uiPriority w:val="99"/>
    <w:unhideWhenUsed/>
    <w:rsid w:val="004F3437"/>
    <w:rPr>
      <w:color w:val="0563C1" w:themeColor="hyperlink"/>
      <w:u w:val="single"/>
    </w:rPr>
  </w:style>
  <w:style w:type="paragraph" w:styleId="BodyTextIndent">
    <w:name w:val="Body Text Indent"/>
    <w:basedOn w:val="Normal"/>
    <w:link w:val="BodyTextIndentChar"/>
    <w:rsid w:val="00186EF8"/>
    <w:pPr>
      <w:spacing w:after="0"/>
      <w:ind w:left="360"/>
    </w:pPr>
    <w:rPr>
      <w:rFonts w:eastAsia="Times New Roman" w:cs="Times New Roman"/>
      <w:szCs w:val="20"/>
    </w:rPr>
  </w:style>
  <w:style w:type="character" w:customStyle="1" w:styleId="BodyTextIndentChar">
    <w:name w:val="Body Text Indent Char"/>
    <w:basedOn w:val="DefaultParagraphFont"/>
    <w:link w:val="BodyTextIndent"/>
    <w:rsid w:val="00186EF8"/>
    <w:rPr>
      <w:rFonts w:ascii="Arial" w:eastAsia="Times New Roman" w:hAnsi="Arial" w:cs="Times New Roman"/>
      <w:sz w:val="20"/>
      <w:szCs w:val="20"/>
    </w:rPr>
  </w:style>
  <w:style w:type="paragraph" w:styleId="TOC2">
    <w:name w:val="toc 2"/>
    <w:basedOn w:val="Normal"/>
    <w:next w:val="Normal"/>
    <w:autoRedefine/>
    <w:uiPriority w:val="39"/>
    <w:unhideWhenUsed/>
    <w:rsid w:val="0018583B"/>
    <w:pPr>
      <w:tabs>
        <w:tab w:val="left" w:pos="600"/>
        <w:tab w:val="right" w:leader="dot" w:pos="9016"/>
      </w:tabs>
      <w:spacing w:after="100" w:line="240" w:lineRule="auto"/>
      <w:ind w:left="198"/>
      <w:pPrChange w:id="0" w:author="Alicia Pillay" w:date="2024-02-27T10:42:00Z">
        <w:pPr>
          <w:tabs>
            <w:tab w:val="left" w:pos="600"/>
            <w:tab w:val="right" w:leader="dot" w:pos="9016"/>
          </w:tabs>
          <w:spacing w:after="100"/>
          <w:ind w:left="198"/>
          <w:jc w:val="both"/>
        </w:pPr>
      </w:pPrChange>
    </w:pPr>
    <w:rPr>
      <w:rPrChange w:id="0" w:author="Alicia Pillay" w:date="2024-02-27T10:42:00Z">
        <w:rPr>
          <w:rFonts w:ascii="Arial" w:eastAsiaTheme="minorHAnsi" w:hAnsi="Arial" w:cstheme="minorBidi"/>
          <w:szCs w:val="22"/>
          <w:lang w:val="en-ZA" w:eastAsia="en-US" w:bidi="ar-SA"/>
        </w:rPr>
      </w:rPrChange>
    </w:rPr>
  </w:style>
  <w:style w:type="paragraph" w:styleId="ListParagraph">
    <w:name w:val="List Paragraph"/>
    <w:basedOn w:val="Normal"/>
    <w:uiPriority w:val="34"/>
    <w:qFormat/>
    <w:rsid w:val="0077514C"/>
    <w:pPr>
      <w:ind w:left="720"/>
      <w:contextualSpacing/>
    </w:pPr>
  </w:style>
  <w:style w:type="paragraph" w:styleId="Caption">
    <w:name w:val="caption"/>
    <w:basedOn w:val="Normal"/>
    <w:next w:val="Normal"/>
    <w:uiPriority w:val="35"/>
    <w:qFormat/>
    <w:rsid w:val="00A42456"/>
    <w:pPr>
      <w:spacing w:after="0" w:line="240" w:lineRule="auto"/>
    </w:pPr>
    <w:rPr>
      <w:rFonts w:eastAsia="Times New Roman" w:cs="Times New Roman"/>
      <w:b/>
      <w:bCs/>
      <w:szCs w:val="20"/>
    </w:rPr>
  </w:style>
  <w:style w:type="table" w:styleId="TableGrid">
    <w:name w:val="Table Grid"/>
    <w:basedOn w:val="TableNormal"/>
    <w:uiPriority w:val="59"/>
    <w:rsid w:val="00246300"/>
    <w:pPr>
      <w:spacing w:after="0" w:line="24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A0ABD"/>
    <w:pPr>
      <w:tabs>
        <w:tab w:val="left" w:pos="1100"/>
        <w:tab w:val="right" w:leader="dot" w:pos="9016"/>
      </w:tabs>
      <w:spacing w:after="100" w:line="240" w:lineRule="auto"/>
      <w:ind w:left="403"/>
    </w:pPr>
  </w:style>
  <w:style w:type="paragraph" w:styleId="Header">
    <w:name w:val="header"/>
    <w:basedOn w:val="Normal"/>
    <w:link w:val="HeaderChar"/>
    <w:uiPriority w:val="99"/>
    <w:unhideWhenUsed/>
    <w:rsid w:val="007352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52BA"/>
    <w:rPr>
      <w:rFonts w:ascii="Arial" w:hAnsi="Arial"/>
      <w:sz w:val="20"/>
    </w:rPr>
  </w:style>
  <w:style w:type="paragraph" w:styleId="Footer">
    <w:name w:val="footer"/>
    <w:basedOn w:val="Normal"/>
    <w:link w:val="FooterChar"/>
    <w:uiPriority w:val="99"/>
    <w:unhideWhenUsed/>
    <w:rsid w:val="007352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52BA"/>
    <w:rPr>
      <w:rFonts w:ascii="Arial" w:hAnsi="Arial"/>
      <w:sz w:val="20"/>
    </w:rPr>
  </w:style>
  <w:style w:type="character" w:styleId="PlaceholderText">
    <w:name w:val="Placeholder Text"/>
    <w:basedOn w:val="DefaultParagraphFont"/>
    <w:uiPriority w:val="99"/>
    <w:semiHidden/>
    <w:rsid w:val="003B137C"/>
    <w:rPr>
      <w:color w:val="808080"/>
    </w:rPr>
  </w:style>
  <w:style w:type="paragraph" w:styleId="List2">
    <w:name w:val="List 2"/>
    <w:basedOn w:val="Normal"/>
    <w:uiPriority w:val="99"/>
    <w:rsid w:val="0005611B"/>
    <w:pPr>
      <w:numPr>
        <w:numId w:val="3"/>
      </w:numPr>
      <w:spacing w:after="120" w:line="240" w:lineRule="auto"/>
    </w:pPr>
    <w:rPr>
      <w:rFonts w:eastAsia="Times New Roman" w:cs="Times New Roman"/>
      <w:szCs w:val="20"/>
    </w:rPr>
  </w:style>
  <w:style w:type="paragraph" w:styleId="TOC9">
    <w:name w:val="toc 9"/>
    <w:basedOn w:val="Normal"/>
    <w:next w:val="Normal"/>
    <w:autoRedefine/>
    <w:uiPriority w:val="39"/>
    <w:unhideWhenUsed/>
    <w:rsid w:val="00364E79"/>
    <w:pPr>
      <w:spacing w:after="100"/>
      <w:ind w:left="1600"/>
    </w:pPr>
  </w:style>
  <w:style w:type="paragraph" w:styleId="List">
    <w:name w:val="List"/>
    <w:basedOn w:val="Normal"/>
    <w:uiPriority w:val="99"/>
    <w:unhideWhenUsed/>
    <w:rsid w:val="00E2029A"/>
    <w:pPr>
      <w:ind w:left="283" w:hanging="283"/>
      <w:contextualSpacing/>
    </w:pPr>
  </w:style>
  <w:style w:type="paragraph" w:customStyle="1" w:styleId="Default">
    <w:name w:val="Default"/>
    <w:rsid w:val="00E2029A"/>
    <w:pPr>
      <w:autoSpaceDE w:val="0"/>
      <w:autoSpaceDN w:val="0"/>
      <w:adjustRightInd w:val="0"/>
      <w:spacing w:after="0" w:line="240" w:lineRule="auto"/>
    </w:pPr>
    <w:rPr>
      <w:rFonts w:ascii="Verdana" w:eastAsia="Times New Roman" w:hAnsi="Verdana" w:cs="Verdana"/>
      <w:color w:val="000000"/>
      <w:sz w:val="24"/>
      <w:szCs w:val="24"/>
      <w:lang w:val="en-US"/>
    </w:rPr>
  </w:style>
  <w:style w:type="paragraph" w:styleId="TOC4">
    <w:name w:val="toc 4"/>
    <w:basedOn w:val="Normal"/>
    <w:next w:val="Normal"/>
    <w:autoRedefine/>
    <w:uiPriority w:val="39"/>
    <w:unhideWhenUsed/>
    <w:rsid w:val="00BE6F5A"/>
    <w:pPr>
      <w:tabs>
        <w:tab w:val="left" w:pos="1540"/>
        <w:tab w:val="right" w:leader="dot" w:pos="9016"/>
      </w:tabs>
      <w:spacing w:after="100"/>
      <w:ind w:left="600"/>
    </w:pPr>
  </w:style>
  <w:style w:type="paragraph" w:styleId="BodyTextIndent2">
    <w:name w:val="Body Text Indent 2"/>
    <w:basedOn w:val="Normal"/>
    <w:link w:val="BodyTextIndent2Char"/>
    <w:uiPriority w:val="99"/>
    <w:semiHidden/>
    <w:unhideWhenUsed/>
    <w:rsid w:val="00A25D58"/>
    <w:pPr>
      <w:spacing w:after="120" w:line="480" w:lineRule="auto"/>
      <w:ind w:left="283"/>
    </w:pPr>
  </w:style>
  <w:style w:type="character" w:customStyle="1" w:styleId="BodyTextIndent2Char">
    <w:name w:val="Body Text Indent 2 Char"/>
    <w:basedOn w:val="DefaultParagraphFont"/>
    <w:link w:val="BodyTextIndent2"/>
    <w:uiPriority w:val="99"/>
    <w:semiHidden/>
    <w:rsid w:val="00A25D58"/>
    <w:rPr>
      <w:rFonts w:ascii="Arial" w:hAnsi="Arial"/>
      <w:sz w:val="20"/>
    </w:rPr>
  </w:style>
  <w:style w:type="character" w:styleId="CommentReference">
    <w:name w:val="annotation reference"/>
    <w:basedOn w:val="DefaultParagraphFont"/>
    <w:uiPriority w:val="99"/>
    <w:semiHidden/>
    <w:unhideWhenUsed/>
    <w:rsid w:val="001F645A"/>
    <w:rPr>
      <w:sz w:val="16"/>
      <w:szCs w:val="16"/>
    </w:rPr>
  </w:style>
  <w:style w:type="paragraph" w:styleId="CommentText">
    <w:name w:val="annotation text"/>
    <w:basedOn w:val="Normal"/>
    <w:link w:val="CommentTextChar"/>
    <w:unhideWhenUsed/>
    <w:rsid w:val="001F645A"/>
    <w:pPr>
      <w:spacing w:line="240" w:lineRule="auto"/>
    </w:pPr>
    <w:rPr>
      <w:szCs w:val="20"/>
    </w:rPr>
  </w:style>
  <w:style w:type="character" w:customStyle="1" w:styleId="CommentTextChar">
    <w:name w:val="Comment Text Char"/>
    <w:basedOn w:val="DefaultParagraphFont"/>
    <w:link w:val="CommentText"/>
    <w:rsid w:val="001F645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F645A"/>
    <w:rPr>
      <w:b/>
      <w:bCs/>
    </w:rPr>
  </w:style>
  <w:style w:type="character" w:customStyle="1" w:styleId="CommentSubjectChar">
    <w:name w:val="Comment Subject Char"/>
    <w:basedOn w:val="CommentTextChar"/>
    <w:link w:val="CommentSubject"/>
    <w:uiPriority w:val="99"/>
    <w:semiHidden/>
    <w:rsid w:val="001F645A"/>
    <w:rPr>
      <w:rFonts w:ascii="Arial" w:hAnsi="Arial"/>
      <w:b/>
      <w:bCs/>
      <w:sz w:val="20"/>
      <w:szCs w:val="20"/>
    </w:rPr>
  </w:style>
  <w:style w:type="paragraph" w:styleId="BalloonText">
    <w:name w:val="Balloon Text"/>
    <w:basedOn w:val="Normal"/>
    <w:link w:val="BalloonTextChar"/>
    <w:uiPriority w:val="99"/>
    <w:semiHidden/>
    <w:unhideWhenUsed/>
    <w:rsid w:val="001F64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45A"/>
    <w:rPr>
      <w:rFonts w:ascii="Segoe UI" w:hAnsi="Segoe UI" w:cs="Segoe UI"/>
      <w:sz w:val="18"/>
      <w:szCs w:val="18"/>
    </w:rPr>
  </w:style>
  <w:style w:type="table" w:customStyle="1" w:styleId="TableGrid1">
    <w:name w:val="Table Grid1"/>
    <w:basedOn w:val="TableNormal"/>
    <w:next w:val="TableGrid"/>
    <w:rsid w:val="00613C65"/>
    <w:pPr>
      <w:spacing w:after="0" w:line="24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13C65"/>
    <w:pPr>
      <w:spacing w:after="0" w:line="24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842B1"/>
    <w:pPr>
      <w:spacing w:after="0" w:line="24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35F5E"/>
    <w:pPr>
      <w:spacing w:after="0" w:line="240" w:lineRule="auto"/>
    </w:pPr>
    <w:rPr>
      <w:rFonts w:ascii="Arial" w:hAnsi="Arial"/>
      <w:sz w:val="20"/>
    </w:rPr>
  </w:style>
  <w:style w:type="paragraph" w:styleId="ListBullet2">
    <w:name w:val="List Bullet 2"/>
    <w:basedOn w:val="Normal"/>
    <w:autoRedefine/>
    <w:rsid w:val="00BA5AD3"/>
    <w:pPr>
      <w:numPr>
        <w:numId w:val="28"/>
      </w:numPr>
      <w:spacing w:after="0"/>
      <w:ind w:left="1134" w:hanging="425"/>
    </w:pPr>
    <w:rPr>
      <w:rFonts w:cs="Arial"/>
      <w:szCs w:val="20"/>
      <w:lang w:val="en-US"/>
    </w:rPr>
  </w:style>
  <w:style w:type="paragraph" w:styleId="NoSpacing">
    <w:name w:val="No Spacing"/>
    <w:uiPriority w:val="1"/>
    <w:qFormat/>
    <w:rsid w:val="00C254D2"/>
    <w:pPr>
      <w:spacing w:after="0" w:line="240" w:lineRule="auto"/>
      <w:jc w:val="both"/>
    </w:pPr>
    <w:rPr>
      <w:rFonts w:ascii="Arial" w:hAnsi="Arial"/>
      <w:sz w:val="20"/>
    </w:rPr>
  </w:style>
  <w:style w:type="paragraph" w:styleId="ListBullet">
    <w:name w:val="List Bullet"/>
    <w:basedOn w:val="Normal"/>
    <w:uiPriority w:val="99"/>
    <w:unhideWhenUsed/>
    <w:rsid w:val="00B75F1E"/>
    <w:pPr>
      <w:numPr>
        <w:numId w:val="46"/>
      </w:numPr>
      <w:contextualSpacing/>
    </w:pPr>
  </w:style>
  <w:style w:type="paragraph" w:styleId="TOC5">
    <w:name w:val="toc 5"/>
    <w:basedOn w:val="Normal"/>
    <w:next w:val="Normal"/>
    <w:autoRedefine/>
    <w:uiPriority w:val="39"/>
    <w:unhideWhenUsed/>
    <w:rsid w:val="003F34CA"/>
    <w:pPr>
      <w:spacing w:after="100" w:line="259" w:lineRule="auto"/>
      <w:ind w:left="880"/>
      <w:jc w:val="left"/>
    </w:pPr>
    <w:rPr>
      <w:rFonts w:asciiTheme="minorHAnsi" w:eastAsiaTheme="minorEastAsia" w:hAnsiTheme="minorHAnsi"/>
      <w:kern w:val="2"/>
      <w:sz w:val="22"/>
      <w:lang w:eastAsia="en-ZA"/>
      <w14:ligatures w14:val="standardContextual"/>
    </w:rPr>
  </w:style>
  <w:style w:type="paragraph" w:styleId="TOC6">
    <w:name w:val="toc 6"/>
    <w:basedOn w:val="Normal"/>
    <w:next w:val="Normal"/>
    <w:autoRedefine/>
    <w:uiPriority w:val="39"/>
    <w:unhideWhenUsed/>
    <w:rsid w:val="003F34CA"/>
    <w:pPr>
      <w:spacing w:after="100" w:line="259" w:lineRule="auto"/>
      <w:ind w:left="1100"/>
      <w:jc w:val="left"/>
    </w:pPr>
    <w:rPr>
      <w:rFonts w:asciiTheme="minorHAnsi" w:eastAsiaTheme="minorEastAsia" w:hAnsiTheme="minorHAnsi"/>
      <w:kern w:val="2"/>
      <w:sz w:val="22"/>
      <w:lang w:eastAsia="en-ZA"/>
      <w14:ligatures w14:val="standardContextual"/>
    </w:rPr>
  </w:style>
  <w:style w:type="paragraph" w:styleId="TOC7">
    <w:name w:val="toc 7"/>
    <w:basedOn w:val="Normal"/>
    <w:next w:val="Normal"/>
    <w:autoRedefine/>
    <w:uiPriority w:val="39"/>
    <w:unhideWhenUsed/>
    <w:rsid w:val="003F34CA"/>
    <w:pPr>
      <w:spacing w:after="100" w:line="259" w:lineRule="auto"/>
      <w:ind w:left="1320"/>
      <w:jc w:val="left"/>
    </w:pPr>
    <w:rPr>
      <w:rFonts w:asciiTheme="minorHAnsi" w:eastAsiaTheme="minorEastAsia" w:hAnsiTheme="minorHAnsi"/>
      <w:kern w:val="2"/>
      <w:sz w:val="22"/>
      <w:lang w:eastAsia="en-ZA"/>
      <w14:ligatures w14:val="standardContextual"/>
    </w:rPr>
  </w:style>
  <w:style w:type="paragraph" w:styleId="TOC8">
    <w:name w:val="toc 8"/>
    <w:basedOn w:val="Normal"/>
    <w:next w:val="Normal"/>
    <w:autoRedefine/>
    <w:uiPriority w:val="39"/>
    <w:unhideWhenUsed/>
    <w:rsid w:val="003F34CA"/>
    <w:pPr>
      <w:spacing w:after="100" w:line="259" w:lineRule="auto"/>
      <w:ind w:left="1540"/>
      <w:jc w:val="left"/>
    </w:pPr>
    <w:rPr>
      <w:rFonts w:asciiTheme="minorHAnsi" w:eastAsiaTheme="minorEastAsia" w:hAnsiTheme="minorHAnsi"/>
      <w:kern w:val="2"/>
      <w:sz w:val="22"/>
      <w:lang w:eastAsia="en-ZA"/>
      <w14:ligatures w14:val="standardContextual"/>
    </w:rPr>
  </w:style>
  <w:style w:type="character" w:styleId="UnresolvedMention">
    <w:name w:val="Unresolved Mention"/>
    <w:basedOn w:val="DefaultParagraphFont"/>
    <w:uiPriority w:val="99"/>
    <w:semiHidden/>
    <w:unhideWhenUsed/>
    <w:rsid w:val="003F34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990997">
      <w:bodyDiv w:val="1"/>
      <w:marLeft w:val="0"/>
      <w:marRight w:val="0"/>
      <w:marTop w:val="0"/>
      <w:marBottom w:val="0"/>
      <w:divBdr>
        <w:top w:val="none" w:sz="0" w:space="0" w:color="auto"/>
        <w:left w:val="none" w:sz="0" w:space="0" w:color="auto"/>
        <w:bottom w:val="none" w:sz="0" w:space="0" w:color="auto"/>
        <w:right w:val="none" w:sz="0" w:space="0" w:color="auto"/>
      </w:divBdr>
    </w:div>
    <w:div w:id="666401893">
      <w:bodyDiv w:val="1"/>
      <w:marLeft w:val="0"/>
      <w:marRight w:val="0"/>
      <w:marTop w:val="0"/>
      <w:marBottom w:val="0"/>
      <w:divBdr>
        <w:top w:val="none" w:sz="0" w:space="0" w:color="auto"/>
        <w:left w:val="none" w:sz="0" w:space="0" w:color="auto"/>
        <w:bottom w:val="none" w:sz="0" w:space="0" w:color="auto"/>
        <w:right w:val="none" w:sz="0" w:space="0" w:color="auto"/>
      </w:divBdr>
    </w:div>
    <w:div w:id="934552488">
      <w:bodyDiv w:val="1"/>
      <w:marLeft w:val="0"/>
      <w:marRight w:val="0"/>
      <w:marTop w:val="0"/>
      <w:marBottom w:val="0"/>
      <w:divBdr>
        <w:top w:val="none" w:sz="0" w:space="0" w:color="auto"/>
        <w:left w:val="none" w:sz="0" w:space="0" w:color="auto"/>
        <w:bottom w:val="none" w:sz="0" w:space="0" w:color="auto"/>
        <w:right w:val="none" w:sz="0" w:space="0" w:color="auto"/>
      </w:divBdr>
    </w:div>
    <w:div w:id="1454984374">
      <w:bodyDiv w:val="1"/>
      <w:marLeft w:val="0"/>
      <w:marRight w:val="0"/>
      <w:marTop w:val="0"/>
      <w:marBottom w:val="0"/>
      <w:divBdr>
        <w:top w:val="none" w:sz="0" w:space="0" w:color="auto"/>
        <w:left w:val="none" w:sz="0" w:space="0" w:color="auto"/>
        <w:bottom w:val="none" w:sz="0" w:space="0" w:color="auto"/>
        <w:right w:val="none" w:sz="0" w:space="0" w:color="auto"/>
      </w:divBdr>
    </w:div>
    <w:div w:id="1725257458">
      <w:bodyDiv w:val="1"/>
      <w:marLeft w:val="0"/>
      <w:marRight w:val="0"/>
      <w:marTop w:val="0"/>
      <w:marBottom w:val="0"/>
      <w:divBdr>
        <w:top w:val="none" w:sz="0" w:space="0" w:color="auto"/>
        <w:left w:val="none" w:sz="0" w:space="0" w:color="auto"/>
        <w:bottom w:val="none" w:sz="0" w:space="0" w:color="auto"/>
        <w:right w:val="none" w:sz="0" w:space="0" w:color="auto"/>
      </w:divBdr>
      <w:divsChild>
        <w:div w:id="1966156208">
          <w:marLeft w:val="0"/>
          <w:marRight w:val="0"/>
          <w:marTop w:val="0"/>
          <w:marBottom w:val="0"/>
          <w:divBdr>
            <w:top w:val="none" w:sz="0" w:space="0" w:color="auto"/>
            <w:left w:val="none" w:sz="0" w:space="0" w:color="auto"/>
            <w:bottom w:val="none" w:sz="0" w:space="0" w:color="auto"/>
            <w:right w:val="none" w:sz="0" w:space="0" w:color="auto"/>
          </w:divBdr>
          <w:divsChild>
            <w:div w:id="9919671">
              <w:marLeft w:val="0"/>
              <w:marRight w:val="0"/>
              <w:marTop w:val="0"/>
              <w:marBottom w:val="0"/>
              <w:divBdr>
                <w:top w:val="none" w:sz="0" w:space="0" w:color="auto"/>
                <w:left w:val="none" w:sz="0" w:space="0" w:color="auto"/>
                <w:bottom w:val="none" w:sz="0" w:space="0" w:color="auto"/>
                <w:right w:val="none" w:sz="0" w:space="0" w:color="auto"/>
              </w:divBdr>
            </w:div>
          </w:divsChild>
        </w:div>
        <w:div w:id="1326545989">
          <w:marLeft w:val="0"/>
          <w:marRight w:val="0"/>
          <w:marTop w:val="0"/>
          <w:marBottom w:val="0"/>
          <w:divBdr>
            <w:top w:val="none" w:sz="0" w:space="0" w:color="auto"/>
            <w:left w:val="none" w:sz="0" w:space="0" w:color="auto"/>
            <w:bottom w:val="none" w:sz="0" w:space="0" w:color="auto"/>
            <w:right w:val="none" w:sz="0" w:space="0" w:color="auto"/>
          </w:divBdr>
          <w:divsChild>
            <w:div w:id="1489712204">
              <w:marLeft w:val="0"/>
              <w:marRight w:val="0"/>
              <w:marTop w:val="0"/>
              <w:marBottom w:val="0"/>
              <w:divBdr>
                <w:top w:val="none" w:sz="0" w:space="0" w:color="auto"/>
                <w:left w:val="none" w:sz="0" w:space="0" w:color="auto"/>
                <w:bottom w:val="none" w:sz="0" w:space="0" w:color="auto"/>
                <w:right w:val="none" w:sz="0" w:space="0" w:color="auto"/>
              </w:divBdr>
            </w:div>
          </w:divsChild>
        </w:div>
        <w:div w:id="102237776">
          <w:marLeft w:val="0"/>
          <w:marRight w:val="0"/>
          <w:marTop w:val="0"/>
          <w:marBottom w:val="0"/>
          <w:divBdr>
            <w:top w:val="none" w:sz="0" w:space="0" w:color="auto"/>
            <w:left w:val="none" w:sz="0" w:space="0" w:color="auto"/>
            <w:bottom w:val="none" w:sz="0" w:space="0" w:color="auto"/>
            <w:right w:val="none" w:sz="0" w:space="0" w:color="auto"/>
          </w:divBdr>
          <w:divsChild>
            <w:div w:id="241137028">
              <w:marLeft w:val="0"/>
              <w:marRight w:val="0"/>
              <w:marTop w:val="0"/>
              <w:marBottom w:val="0"/>
              <w:divBdr>
                <w:top w:val="none" w:sz="0" w:space="0" w:color="auto"/>
                <w:left w:val="none" w:sz="0" w:space="0" w:color="auto"/>
                <w:bottom w:val="none" w:sz="0" w:space="0" w:color="auto"/>
                <w:right w:val="none" w:sz="0" w:space="0" w:color="auto"/>
              </w:divBdr>
            </w:div>
          </w:divsChild>
        </w:div>
        <w:div w:id="2105832985">
          <w:marLeft w:val="0"/>
          <w:marRight w:val="0"/>
          <w:marTop w:val="0"/>
          <w:marBottom w:val="0"/>
          <w:divBdr>
            <w:top w:val="none" w:sz="0" w:space="0" w:color="auto"/>
            <w:left w:val="none" w:sz="0" w:space="0" w:color="auto"/>
            <w:bottom w:val="none" w:sz="0" w:space="0" w:color="auto"/>
            <w:right w:val="none" w:sz="0" w:space="0" w:color="auto"/>
          </w:divBdr>
          <w:divsChild>
            <w:div w:id="1068959217">
              <w:marLeft w:val="0"/>
              <w:marRight w:val="0"/>
              <w:marTop w:val="0"/>
              <w:marBottom w:val="0"/>
              <w:divBdr>
                <w:top w:val="none" w:sz="0" w:space="0" w:color="auto"/>
                <w:left w:val="none" w:sz="0" w:space="0" w:color="auto"/>
                <w:bottom w:val="none" w:sz="0" w:space="0" w:color="auto"/>
                <w:right w:val="none" w:sz="0" w:space="0" w:color="auto"/>
              </w:divBdr>
            </w:div>
          </w:divsChild>
        </w:div>
        <w:div w:id="1037270804">
          <w:marLeft w:val="0"/>
          <w:marRight w:val="0"/>
          <w:marTop w:val="0"/>
          <w:marBottom w:val="0"/>
          <w:divBdr>
            <w:top w:val="none" w:sz="0" w:space="0" w:color="auto"/>
            <w:left w:val="none" w:sz="0" w:space="0" w:color="auto"/>
            <w:bottom w:val="none" w:sz="0" w:space="0" w:color="auto"/>
            <w:right w:val="none" w:sz="0" w:space="0" w:color="auto"/>
          </w:divBdr>
          <w:divsChild>
            <w:div w:id="1471703586">
              <w:marLeft w:val="0"/>
              <w:marRight w:val="0"/>
              <w:marTop w:val="0"/>
              <w:marBottom w:val="0"/>
              <w:divBdr>
                <w:top w:val="none" w:sz="0" w:space="0" w:color="auto"/>
                <w:left w:val="none" w:sz="0" w:space="0" w:color="auto"/>
                <w:bottom w:val="none" w:sz="0" w:space="0" w:color="auto"/>
                <w:right w:val="none" w:sz="0" w:space="0" w:color="auto"/>
              </w:divBdr>
            </w:div>
          </w:divsChild>
        </w:div>
        <w:div w:id="192309349">
          <w:marLeft w:val="0"/>
          <w:marRight w:val="0"/>
          <w:marTop w:val="0"/>
          <w:marBottom w:val="0"/>
          <w:divBdr>
            <w:top w:val="none" w:sz="0" w:space="0" w:color="auto"/>
            <w:left w:val="none" w:sz="0" w:space="0" w:color="auto"/>
            <w:bottom w:val="none" w:sz="0" w:space="0" w:color="auto"/>
            <w:right w:val="none" w:sz="0" w:space="0" w:color="auto"/>
          </w:divBdr>
          <w:divsChild>
            <w:div w:id="1488982601">
              <w:marLeft w:val="0"/>
              <w:marRight w:val="0"/>
              <w:marTop w:val="0"/>
              <w:marBottom w:val="0"/>
              <w:divBdr>
                <w:top w:val="none" w:sz="0" w:space="0" w:color="auto"/>
                <w:left w:val="none" w:sz="0" w:space="0" w:color="auto"/>
                <w:bottom w:val="none" w:sz="0" w:space="0" w:color="auto"/>
                <w:right w:val="none" w:sz="0" w:space="0" w:color="auto"/>
              </w:divBdr>
            </w:div>
          </w:divsChild>
        </w:div>
        <w:div w:id="66342890">
          <w:marLeft w:val="0"/>
          <w:marRight w:val="0"/>
          <w:marTop w:val="0"/>
          <w:marBottom w:val="0"/>
          <w:divBdr>
            <w:top w:val="none" w:sz="0" w:space="0" w:color="auto"/>
            <w:left w:val="none" w:sz="0" w:space="0" w:color="auto"/>
            <w:bottom w:val="none" w:sz="0" w:space="0" w:color="auto"/>
            <w:right w:val="none" w:sz="0" w:space="0" w:color="auto"/>
          </w:divBdr>
          <w:divsChild>
            <w:div w:id="223489834">
              <w:marLeft w:val="0"/>
              <w:marRight w:val="0"/>
              <w:marTop w:val="0"/>
              <w:marBottom w:val="0"/>
              <w:divBdr>
                <w:top w:val="none" w:sz="0" w:space="0" w:color="auto"/>
                <w:left w:val="none" w:sz="0" w:space="0" w:color="auto"/>
                <w:bottom w:val="none" w:sz="0" w:space="0" w:color="auto"/>
                <w:right w:val="none" w:sz="0" w:space="0" w:color="auto"/>
              </w:divBdr>
            </w:div>
          </w:divsChild>
        </w:div>
        <w:div w:id="736785778">
          <w:marLeft w:val="0"/>
          <w:marRight w:val="0"/>
          <w:marTop w:val="0"/>
          <w:marBottom w:val="0"/>
          <w:divBdr>
            <w:top w:val="none" w:sz="0" w:space="0" w:color="auto"/>
            <w:left w:val="none" w:sz="0" w:space="0" w:color="auto"/>
            <w:bottom w:val="none" w:sz="0" w:space="0" w:color="auto"/>
            <w:right w:val="none" w:sz="0" w:space="0" w:color="auto"/>
          </w:divBdr>
          <w:divsChild>
            <w:div w:id="130875807">
              <w:marLeft w:val="0"/>
              <w:marRight w:val="0"/>
              <w:marTop w:val="0"/>
              <w:marBottom w:val="0"/>
              <w:divBdr>
                <w:top w:val="none" w:sz="0" w:space="0" w:color="auto"/>
                <w:left w:val="none" w:sz="0" w:space="0" w:color="auto"/>
                <w:bottom w:val="none" w:sz="0" w:space="0" w:color="auto"/>
                <w:right w:val="none" w:sz="0" w:space="0" w:color="auto"/>
              </w:divBdr>
            </w:div>
          </w:divsChild>
        </w:div>
        <w:div w:id="1917742578">
          <w:marLeft w:val="0"/>
          <w:marRight w:val="0"/>
          <w:marTop w:val="0"/>
          <w:marBottom w:val="0"/>
          <w:divBdr>
            <w:top w:val="none" w:sz="0" w:space="0" w:color="auto"/>
            <w:left w:val="none" w:sz="0" w:space="0" w:color="auto"/>
            <w:bottom w:val="none" w:sz="0" w:space="0" w:color="auto"/>
            <w:right w:val="none" w:sz="0" w:space="0" w:color="auto"/>
          </w:divBdr>
          <w:divsChild>
            <w:div w:id="1108890749">
              <w:marLeft w:val="0"/>
              <w:marRight w:val="0"/>
              <w:marTop w:val="0"/>
              <w:marBottom w:val="0"/>
              <w:divBdr>
                <w:top w:val="none" w:sz="0" w:space="0" w:color="auto"/>
                <w:left w:val="none" w:sz="0" w:space="0" w:color="auto"/>
                <w:bottom w:val="none" w:sz="0" w:space="0" w:color="auto"/>
                <w:right w:val="none" w:sz="0" w:space="0" w:color="auto"/>
              </w:divBdr>
            </w:div>
          </w:divsChild>
        </w:div>
        <w:div w:id="836842841">
          <w:marLeft w:val="0"/>
          <w:marRight w:val="0"/>
          <w:marTop w:val="0"/>
          <w:marBottom w:val="0"/>
          <w:divBdr>
            <w:top w:val="none" w:sz="0" w:space="0" w:color="auto"/>
            <w:left w:val="none" w:sz="0" w:space="0" w:color="auto"/>
            <w:bottom w:val="none" w:sz="0" w:space="0" w:color="auto"/>
            <w:right w:val="none" w:sz="0" w:space="0" w:color="auto"/>
          </w:divBdr>
          <w:divsChild>
            <w:div w:id="5402723">
              <w:marLeft w:val="0"/>
              <w:marRight w:val="0"/>
              <w:marTop w:val="0"/>
              <w:marBottom w:val="0"/>
              <w:divBdr>
                <w:top w:val="none" w:sz="0" w:space="0" w:color="auto"/>
                <w:left w:val="none" w:sz="0" w:space="0" w:color="auto"/>
                <w:bottom w:val="none" w:sz="0" w:space="0" w:color="auto"/>
                <w:right w:val="none" w:sz="0" w:space="0" w:color="auto"/>
              </w:divBdr>
            </w:div>
          </w:divsChild>
        </w:div>
        <w:div w:id="579758439">
          <w:marLeft w:val="0"/>
          <w:marRight w:val="0"/>
          <w:marTop w:val="0"/>
          <w:marBottom w:val="0"/>
          <w:divBdr>
            <w:top w:val="none" w:sz="0" w:space="0" w:color="auto"/>
            <w:left w:val="none" w:sz="0" w:space="0" w:color="auto"/>
            <w:bottom w:val="none" w:sz="0" w:space="0" w:color="auto"/>
            <w:right w:val="none" w:sz="0" w:space="0" w:color="auto"/>
          </w:divBdr>
          <w:divsChild>
            <w:div w:id="814637827">
              <w:marLeft w:val="0"/>
              <w:marRight w:val="0"/>
              <w:marTop w:val="0"/>
              <w:marBottom w:val="0"/>
              <w:divBdr>
                <w:top w:val="none" w:sz="0" w:space="0" w:color="auto"/>
                <w:left w:val="none" w:sz="0" w:space="0" w:color="auto"/>
                <w:bottom w:val="none" w:sz="0" w:space="0" w:color="auto"/>
                <w:right w:val="none" w:sz="0" w:space="0" w:color="auto"/>
              </w:divBdr>
            </w:div>
          </w:divsChild>
        </w:div>
        <w:div w:id="2131588540">
          <w:marLeft w:val="0"/>
          <w:marRight w:val="0"/>
          <w:marTop w:val="0"/>
          <w:marBottom w:val="0"/>
          <w:divBdr>
            <w:top w:val="none" w:sz="0" w:space="0" w:color="auto"/>
            <w:left w:val="none" w:sz="0" w:space="0" w:color="auto"/>
            <w:bottom w:val="none" w:sz="0" w:space="0" w:color="auto"/>
            <w:right w:val="none" w:sz="0" w:space="0" w:color="auto"/>
          </w:divBdr>
          <w:divsChild>
            <w:div w:id="280696964">
              <w:marLeft w:val="0"/>
              <w:marRight w:val="0"/>
              <w:marTop w:val="0"/>
              <w:marBottom w:val="0"/>
              <w:divBdr>
                <w:top w:val="none" w:sz="0" w:space="0" w:color="auto"/>
                <w:left w:val="none" w:sz="0" w:space="0" w:color="auto"/>
                <w:bottom w:val="none" w:sz="0" w:space="0" w:color="auto"/>
                <w:right w:val="none" w:sz="0" w:space="0" w:color="auto"/>
              </w:divBdr>
            </w:div>
          </w:divsChild>
        </w:div>
        <w:div w:id="1097411388">
          <w:marLeft w:val="0"/>
          <w:marRight w:val="0"/>
          <w:marTop w:val="0"/>
          <w:marBottom w:val="0"/>
          <w:divBdr>
            <w:top w:val="none" w:sz="0" w:space="0" w:color="auto"/>
            <w:left w:val="none" w:sz="0" w:space="0" w:color="auto"/>
            <w:bottom w:val="none" w:sz="0" w:space="0" w:color="auto"/>
            <w:right w:val="none" w:sz="0" w:space="0" w:color="auto"/>
          </w:divBdr>
          <w:divsChild>
            <w:div w:id="1443957896">
              <w:marLeft w:val="0"/>
              <w:marRight w:val="0"/>
              <w:marTop w:val="0"/>
              <w:marBottom w:val="0"/>
              <w:divBdr>
                <w:top w:val="none" w:sz="0" w:space="0" w:color="auto"/>
                <w:left w:val="none" w:sz="0" w:space="0" w:color="auto"/>
                <w:bottom w:val="none" w:sz="0" w:space="0" w:color="auto"/>
                <w:right w:val="none" w:sz="0" w:space="0" w:color="auto"/>
              </w:divBdr>
            </w:div>
          </w:divsChild>
        </w:div>
        <w:div w:id="20328097">
          <w:marLeft w:val="0"/>
          <w:marRight w:val="0"/>
          <w:marTop w:val="0"/>
          <w:marBottom w:val="0"/>
          <w:divBdr>
            <w:top w:val="none" w:sz="0" w:space="0" w:color="auto"/>
            <w:left w:val="none" w:sz="0" w:space="0" w:color="auto"/>
            <w:bottom w:val="none" w:sz="0" w:space="0" w:color="auto"/>
            <w:right w:val="none" w:sz="0" w:space="0" w:color="auto"/>
          </w:divBdr>
          <w:divsChild>
            <w:div w:id="862284954">
              <w:marLeft w:val="0"/>
              <w:marRight w:val="0"/>
              <w:marTop w:val="0"/>
              <w:marBottom w:val="0"/>
              <w:divBdr>
                <w:top w:val="none" w:sz="0" w:space="0" w:color="auto"/>
                <w:left w:val="none" w:sz="0" w:space="0" w:color="auto"/>
                <w:bottom w:val="none" w:sz="0" w:space="0" w:color="auto"/>
                <w:right w:val="none" w:sz="0" w:space="0" w:color="auto"/>
              </w:divBdr>
            </w:div>
          </w:divsChild>
        </w:div>
        <w:div w:id="1382437348">
          <w:marLeft w:val="0"/>
          <w:marRight w:val="0"/>
          <w:marTop w:val="0"/>
          <w:marBottom w:val="0"/>
          <w:divBdr>
            <w:top w:val="none" w:sz="0" w:space="0" w:color="auto"/>
            <w:left w:val="none" w:sz="0" w:space="0" w:color="auto"/>
            <w:bottom w:val="none" w:sz="0" w:space="0" w:color="auto"/>
            <w:right w:val="none" w:sz="0" w:space="0" w:color="auto"/>
          </w:divBdr>
          <w:divsChild>
            <w:div w:id="2136174969">
              <w:marLeft w:val="0"/>
              <w:marRight w:val="0"/>
              <w:marTop w:val="0"/>
              <w:marBottom w:val="0"/>
              <w:divBdr>
                <w:top w:val="none" w:sz="0" w:space="0" w:color="auto"/>
                <w:left w:val="none" w:sz="0" w:space="0" w:color="auto"/>
                <w:bottom w:val="none" w:sz="0" w:space="0" w:color="auto"/>
                <w:right w:val="none" w:sz="0" w:space="0" w:color="auto"/>
              </w:divBdr>
            </w:div>
          </w:divsChild>
        </w:div>
        <w:div w:id="1178619613">
          <w:marLeft w:val="0"/>
          <w:marRight w:val="0"/>
          <w:marTop w:val="0"/>
          <w:marBottom w:val="0"/>
          <w:divBdr>
            <w:top w:val="none" w:sz="0" w:space="0" w:color="auto"/>
            <w:left w:val="none" w:sz="0" w:space="0" w:color="auto"/>
            <w:bottom w:val="none" w:sz="0" w:space="0" w:color="auto"/>
            <w:right w:val="none" w:sz="0" w:space="0" w:color="auto"/>
          </w:divBdr>
          <w:divsChild>
            <w:div w:id="626743250">
              <w:marLeft w:val="0"/>
              <w:marRight w:val="0"/>
              <w:marTop w:val="0"/>
              <w:marBottom w:val="0"/>
              <w:divBdr>
                <w:top w:val="none" w:sz="0" w:space="0" w:color="auto"/>
                <w:left w:val="none" w:sz="0" w:space="0" w:color="auto"/>
                <w:bottom w:val="none" w:sz="0" w:space="0" w:color="auto"/>
                <w:right w:val="none" w:sz="0" w:space="0" w:color="auto"/>
              </w:divBdr>
            </w:div>
          </w:divsChild>
        </w:div>
        <w:div w:id="305865959">
          <w:marLeft w:val="0"/>
          <w:marRight w:val="0"/>
          <w:marTop w:val="0"/>
          <w:marBottom w:val="0"/>
          <w:divBdr>
            <w:top w:val="none" w:sz="0" w:space="0" w:color="auto"/>
            <w:left w:val="none" w:sz="0" w:space="0" w:color="auto"/>
            <w:bottom w:val="none" w:sz="0" w:space="0" w:color="auto"/>
            <w:right w:val="none" w:sz="0" w:space="0" w:color="auto"/>
          </w:divBdr>
          <w:divsChild>
            <w:div w:id="466824356">
              <w:marLeft w:val="0"/>
              <w:marRight w:val="0"/>
              <w:marTop w:val="0"/>
              <w:marBottom w:val="0"/>
              <w:divBdr>
                <w:top w:val="none" w:sz="0" w:space="0" w:color="auto"/>
                <w:left w:val="none" w:sz="0" w:space="0" w:color="auto"/>
                <w:bottom w:val="none" w:sz="0" w:space="0" w:color="auto"/>
                <w:right w:val="none" w:sz="0" w:space="0" w:color="auto"/>
              </w:divBdr>
            </w:div>
          </w:divsChild>
        </w:div>
        <w:div w:id="1346519016">
          <w:marLeft w:val="0"/>
          <w:marRight w:val="0"/>
          <w:marTop w:val="0"/>
          <w:marBottom w:val="0"/>
          <w:divBdr>
            <w:top w:val="none" w:sz="0" w:space="0" w:color="auto"/>
            <w:left w:val="none" w:sz="0" w:space="0" w:color="auto"/>
            <w:bottom w:val="none" w:sz="0" w:space="0" w:color="auto"/>
            <w:right w:val="none" w:sz="0" w:space="0" w:color="auto"/>
          </w:divBdr>
          <w:divsChild>
            <w:div w:id="960648610">
              <w:marLeft w:val="0"/>
              <w:marRight w:val="0"/>
              <w:marTop w:val="0"/>
              <w:marBottom w:val="0"/>
              <w:divBdr>
                <w:top w:val="none" w:sz="0" w:space="0" w:color="auto"/>
                <w:left w:val="none" w:sz="0" w:space="0" w:color="auto"/>
                <w:bottom w:val="none" w:sz="0" w:space="0" w:color="auto"/>
                <w:right w:val="none" w:sz="0" w:space="0" w:color="auto"/>
              </w:divBdr>
            </w:div>
          </w:divsChild>
        </w:div>
        <w:div w:id="63181482">
          <w:marLeft w:val="0"/>
          <w:marRight w:val="0"/>
          <w:marTop w:val="0"/>
          <w:marBottom w:val="0"/>
          <w:divBdr>
            <w:top w:val="none" w:sz="0" w:space="0" w:color="auto"/>
            <w:left w:val="none" w:sz="0" w:space="0" w:color="auto"/>
            <w:bottom w:val="none" w:sz="0" w:space="0" w:color="auto"/>
            <w:right w:val="none" w:sz="0" w:space="0" w:color="auto"/>
          </w:divBdr>
          <w:divsChild>
            <w:div w:id="1023246312">
              <w:marLeft w:val="0"/>
              <w:marRight w:val="0"/>
              <w:marTop w:val="0"/>
              <w:marBottom w:val="0"/>
              <w:divBdr>
                <w:top w:val="none" w:sz="0" w:space="0" w:color="auto"/>
                <w:left w:val="none" w:sz="0" w:space="0" w:color="auto"/>
                <w:bottom w:val="none" w:sz="0" w:space="0" w:color="auto"/>
                <w:right w:val="none" w:sz="0" w:space="0" w:color="auto"/>
              </w:divBdr>
            </w:div>
          </w:divsChild>
        </w:div>
        <w:div w:id="3559950">
          <w:marLeft w:val="0"/>
          <w:marRight w:val="0"/>
          <w:marTop w:val="0"/>
          <w:marBottom w:val="0"/>
          <w:divBdr>
            <w:top w:val="none" w:sz="0" w:space="0" w:color="auto"/>
            <w:left w:val="none" w:sz="0" w:space="0" w:color="auto"/>
            <w:bottom w:val="none" w:sz="0" w:space="0" w:color="auto"/>
            <w:right w:val="none" w:sz="0" w:space="0" w:color="auto"/>
          </w:divBdr>
          <w:divsChild>
            <w:div w:id="143350960">
              <w:marLeft w:val="0"/>
              <w:marRight w:val="0"/>
              <w:marTop w:val="0"/>
              <w:marBottom w:val="0"/>
              <w:divBdr>
                <w:top w:val="none" w:sz="0" w:space="0" w:color="auto"/>
                <w:left w:val="none" w:sz="0" w:space="0" w:color="auto"/>
                <w:bottom w:val="none" w:sz="0" w:space="0" w:color="auto"/>
                <w:right w:val="none" w:sz="0" w:space="0" w:color="auto"/>
              </w:divBdr>
            </w:div>
          </w:divsChild>
        </w:div>
        <w:div w:id="1128820941">
          <w:marLeft w:val="0"/>
          <w:marRight w:val="0"/>
          <w:marTop w:val="0"/>
          <w:marBottom w:val="0"/>
          <w:divBdr>
            <w:top w:val="none" w:sz="0" w:space="0" w:color="auto"/>
            <w:left w:val="none" w:sz="0" w:space="0" w:color="auto"/>
            <w:bottom w:val="none" w:sz="0" w:space="0" w:color="auto"/>
            <w:right w:val="none" w:sz="0" w:space="0" w:color="auto"/>
          </w:divBdr>
          <w:divsChild>
            <w:div w:id="2002922934">
              <w:marLeft w:val="0"/>
              <w:marRight w:val="0"/>
              <w:marTop w:val="0"/>
              <w:marBottom w:val="0"/>
              <w:divBdr>
                <w:top w:val="none" w:sz="0" w:space="0" w:color="auto"/>
                <w:left w:val="none" w:sz="0" w:space="0" w:color="auto"/>
                <w:bottom w:val="none" w:sz="0" w:space="0" w:color="auto"/>
                <w:right w:val="none" w:sz="0" w:space="0" w:color="auto"/>
              </w:divBdr>
            </w:div>
          </w:divsChild>
        </w:div>
        <w:div w:id="1565025647">
          <w:marLeft w:val="0"/>
          <w:marRight w:val="0"/>
          <w:marTop w:val="0"/>
          <w:marBottom w:val="0"/>
          <w:divBdr>
            <w:top w:val="none" w:sz="0" w:space="0" w:color="auto"/>
            <w:left w:val="none" w:sz="0" w:space="0" w:color="auto"/>
            <w:bottom w:val="none" w:sz="0" w:space="0" w:color="auto"/>
            <w:right w:val="none" w:sz="0" w:space="0" w:color="auto"/>
          </w:divBdr>
          <w:divsChild>
            <w:div w:id="219679177">
              <w:marLeft w:val="0"/>
              <w:marRight w:val="0"/>
              <w:marTop w:val="0"/>
              <w:marBottom w:val="0"/>
              <w:divBdr>
                <w:top w:val="none" w:sz="0" w:space="0" w:color="auto"/>
                <w:left w:val="none" w:sz="0" w:space="0" w:color="auto"/>
                <w:bottom w:val="none" w:sz="0" w:space="0" w:color="auto"/>
                <w:right w:val="none" w:sz="0" w:space="0" w:color="auto"/>
              </w:divBdr>
            </w:div>
          </w:divsChild>
        </w:div>
        <w:div w:id="1519082738">
          <w:marLeft w:val="0"/>
          <w:marRight w:val="0"/>
          <w:marTop w:val="0"/>
          <w:marBottom w:val="0"/>
          <w:divBdr>
            <w:top w:val="none" w:sz="0" w:space="0" w:color="auto"/>
            <w:left w:val="none" w:sz="0" w:space="0" w:color="auto"/>
            <w:bottom w:val="none" w:sz="0" w:space="0" w:color="auto"/>
            <w:right w:val="none" w:sz="0" w:space="0" w:color="auto"/>
          </w:divBdr>
          <w:divsChild>
            <w:div w:id="98567291">
              <w:marLeft w:val="0"/>
              <w:marRight w:val="0"/>
              <w:marTop w:val="0"/>
              <w:marBottom w:val="0"/>
              <w:divBdr>
                <w:top w:val="none" w:sz="0" w:space="0" w:color="auto"/>
                <w:left w:val="none" w:sz="0" w:space="0" w:color="auto"/>
                <w:bottom w:val="none" w:sz="0" w:space="0" w:color="auto"/>
                <w:right w:val="none" w:sz="0" w:space="0" w:color="auto"/>
              </w:divBdr>
            </w:div>
          </w:divsChild>
        </w:div>
        <w:div w:id="545868994">
          <w:marLeft w:val="0"/>
          <w:marRight w:val="0"/>
          <w:marTop w:val="0"/>
          <w:marBottom w:val="0"/>
          <w:divBdr>
            <w:top w:val="none" w:sz="0" w:space="0" w:color="auto"/>
            <w:left w:val="none" w:sz="0" w:space="0" w:color="auto"/>
            <w:bottom w:val="none" w:sz="0" w:space="0" w:color="auto"/>
            <w:right w:val="none" w:sz="0" w:space="0" w:color="auto"/>
          </w:divBdr>
          <w:divsChild>
            <w:div w:id="154856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5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8.pn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fontTable" Target="fontTable.xml"/><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package" Target="embeddings/Microsoft_Visio_Drawing.vsdx"/><Relationship Id="rId37" Type="http://schemas.openxmlformats.org/officeDocument/2006/relationships/image" Target="media/image22.png"/><Relationship Id="rId53" Type="http://schemas.openxmlformats.org/officeDocument/2006/relationships/image" Target="media/image38.jpe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customXml" Target="../customXml/item5.xml"/><Relationship Id="rId19" Type="http://schemas.openxmlformats.org/officeDocument/2006/relationships/image" Target="media/image6.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settings" Target="setting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7.pn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jpeg"/><Relationship Id="rId10" Type="http://schemas.openxmlformats.org/officeDocument/2006/relationships/footnotes" Target="footnotes.xml"/><Relationship Id="rId31" Type="http://schemas.openxmlformats.org/officeDocument/2006/relationships/image" Target="media/image17.emf"/><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image" Target="media/image45.emf"/><Relationship Id="rId65" Type="http://schemas.openxmlformats.org/officeDocument/2006/relationships/image" Target="media/image50.jpe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jpeg"/><Relationship Id="rId76" Type="http://schemas.openxmlformats.org/officeDocument/2006/relationships/image" Target="media/image61.png"/><Relationship Id="rId7" Type="http://schemas.openxmlformats.org/officeDocument/2006/relationships/styles" Target="styles.xml"/><Relationship Id="rId71"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image" Target="media/image25.jpeg"/><Relationship Id="rId45" Type="http://schemas.openxmlformats.org/officeDocument/2006/relationships/image" Target="media/image30.png"/><Relationship Id="rId66" Type="http://schemas.openxmlformats.org/officeDocument/2006/relationships/image" Target="media/image51.jpeg"/><Relationship Id="rId61" Type="http://schemas.openxmlformats.org/officeDocument/2006/relationships/image" Target="media/image46.jpeg"/><Relationship Id="rId82"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9044dec-cff2-4126-a6bc-97c8e5949a60" xsi:nil="true"/>
    <lcf76f155ced4ddcb4097134ff3c332f xmlns="22911e4f-3722-41a5-9cc5-a5d797f97666">
      <Terms xmlns="http://schemas.microsoft.com/office/infopath/2007/PartnerControls"/>
    </lcf76f155ced4ddcb4097134ff3c332f>
    <_dlc_DocId xmlns="b9044dec-cff2-4126-a6bc-97c8e5949a60">4JCM3QQZCAR7-776648502-6893</_dlc_DocId>
    <_dlc_DocIdUrl xmlns="b9044dec-cff2-4126-a6bc-97c8e5949a60">
      <Url>https://atnavigationservices.sharepoint.com/sites/ATNSKnowledgePortal/DPT/OT/TPQ/TPQPI/_layouts/15/DocIdRedir.aspx?ID=4JCM3QQZCAR7-776648502-6893</Url>
      <Description>4JCM3QQZCAR7-776648502-6893</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28CDAE0FEFCA549BAD13249769D2C84" ma:contentTypeVersion="18" ma:contentTypeDescription="Create a new document." ma:contentTypeScope="" ma:versionID="cae271b75c9ed9013735d9a8df2e5b64">
  <xsd:schema xmlns:xsd="http://www.w3.org/2001/XMLSchema" xmlns:xs="http://www.w3.org/2001/XMLSchema" xmlns:p="http://schemas.microsoft.com/office/2006/metadata/properties" xmlns:ns2="b9044dec-cff2-4126-a6bc-97c8e5949a60" xmlns:ns3="22911e4f-3722-41a5-9cc5-a5d797f97666" targetNamespace="http://schemas.microsoft.com/office/2006/metadata/properties" ma:root="true" ma:fieldsID="0dfe5fe11448d554f1ce5159245669e7" ns2:_="" ns3:_="">
    <xsd:import namespace="b9044dec-cff2-4126-a6bc-97c8e5949a60"/>
    <xsd:import namespace="22911e4f-3722-41a5-9cc5-a5d797f9766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lcf76f155ced4ddcb4097134ff3c332f" minOccurs="0"/>
                <xsd:element ref="ns2:TaxCatchAll" minOccurs="0"/>
                <xsd:element ref="ns3:MediaServiceLocatio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44dec-cff2-4126-a6bc-97c8e5949a6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8dd3767-0ecd-4a40-a8e2-bcf5f2c0317c}" ma:internalName="TaxCatchAll" ma:showField="CatchAllData" ma:web="b9044dec-cff2-4126-a6bc-97c8e5949a6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2911e4f-3722-41a5-9cc5-a5d797f9766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8ad5d2c-cf2a-4761-9dee-cfbf07db8c98"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E32F1A-1389-462E-8B7C-714A459F70E2}">
  <ds:schemaRefs>
    <ds:schemaRef ds:uri="http://schemas.microsoft.com/sharepoint/events"/>
  </ds:schemaRefs>
</ds:datastoreItem>
</file>

<file path=customXml/itemProps2.xml><?xml version="1.0" encoding="utf-8"?>
<ds:datastoreItem xmlns:ds="http://schemas.openxmlformats.org/officeDocument/2006/customXml" ds:itemID="{CC86C6EB-5C0D-4AE9-9EE8-D2F2FB731090}">
  <ds:schemaRefs>
    <ds:schemaRef ds:uri="http://schemas.openxmlformats.org/officeDocument/2006/bibliography"/>
  </ds:schemaRefs>
</ds:datastoreItem>
</file>

<file path=customXml/itemProps3.xml><?xml version="1.0" encoding="utf-8"?>
<ds:datastoreItem xmlns:ds="http://schemas.openxmlformats.org/officeDocument/2006/customXml" ds:itemID="{5F56915B-03A1-498E-A459-FF6A6AD4019E}">
  <ds:schemaRefs>
    <ds:schemaRef ds:uri="http://schemas.microsoft.com/sharepoint/v3/contenttype/forms"/>
  </ds:schemaRefs>
</ds:datastoreItem>
</file>

<file path=customXml/itemProps4.xml><?xml version="1.0" encoding="utf-8"?>
<ds:datastoreItem xmlns:ds="http://schemas.openxmlformats.org/officeDocument/2006/customXml" ds:itemID="{BFBCB117-E9A0-4D71-B7CD-7FDADEB81D9F}">
  <ds:schemaRefs>
    <ds:schemaRef ds:uri="http://schemas.microsoft.com/office/2006/metadata/properties"/>
    <ds:schemaRef ds:uri="http://schemas.microsoft.com/office/infopath/2007/PartnerControls"/>
    <ds:schemaRef ds:uri="b9044dec-cff2-4126-a6bc-97c8e5949a60"/>
    <ds:schemaRef ds:uri="22911e4f-3722-41a5-9cc5-a5d797f97666"/>
  </ds:schemaRefs>
</ds:datastoreItem>
</file>

<file path=customXml/itemProps5.xml><?xml version="1.0" encoding="utf-8"?>
<ds:datastoreItem xmlns:ds="http://schemas.openxmlformats.org/officeDocument/2006/customXml" ds:itemID="{18198CE9-0482-44E1-869E-F825A3081F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44dec-cff2-4126-a6bc-97c8e5949a60"/>
    <ds:schemaRef ds:uri="22911e4f-3722-41a5-9cc5-a5d797f976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6985</TotalTime>
  <Pages>142</Pages>
  <Words>23106</Words>
  <Characters>131707</Characters>
  <Application>Microsoft Office Word</Application>
  <DocSecurity>0</DocSecurity>
  <Lines>1097</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Minal Jaga</dc:creator>
  <cp:keywords/>
  <dc:description/>
  <cp:lastModifiedBy>Alicia Pillay</cp:lastModifiedBy>
  <cp:revision>156</cp:revision>
  <dcterms:created xsi:type="dcterms:W3CDTF">2023-09-27T11:11:00Z</dcterms:created>
  <dcterms:modified xsi:type="dcterms:W3CDTF">2024-03-01T09:54:00Z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0x010100928CDAE0FEFCA549BAD13249769D2C84</vt:lpwstr>
  </property>
  <property fmtid="{D5CDD505-2E9C-101B-9397-08002B2CF9AE}" pid="3" name="_dlc_DocIdItemGuid">
    <vt:lpwstr>85a7518a-a046-4a14-93fd-7d633fe37b60</vt:lpwstr>
  </property>
</Properties>
</file>