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741" w:rsidRPr="004462BF" w:rsidRDefault="00614741" w:rsidP="00614741">
      <w:pPr>
        <w:jc w:val="center"/>
        <w:rPr>
          <w:rFonts w:ascii="Arial" w:hAnsi="Arial" w:cs="Arial"/>
          <w:b/>
          <w:sz w:val="22"/>
          <w:szCs w:val="22"/>
        </w:rPr>
      </w:pPr>
      <w:r w:rsidRPr="004462BF">
        <w:rPr>
          <w:rFonts w:ascii="Arial" w:hAnsi="Arial" w:cs="Arial"/>
          <w:b/>
          <w:sz w:val="22"/>
          <w:szCs w:val="22"/>
        </w:rPr>
        <w:t>REQUEST FOR BID</w:t>
      </w:r>
    </w:p>
    <w:p w:rsidR="00614741" w:rsidRPr="004462BF" w:rsidRDefault="00614741" w:rsidP="00614741">
      <w:pPr>
        <w:jc w:val="center"/>
        <w:rPr>
          <w:rFonts w:ascii="Arial" w:hAnsi="Arial" w:cs="Arial"/>
          <w:b/>
          <w:sz w:val="22"/>
          <w:szCs w:val="22"/>
        </w:rPr>
      </w:pPr>
    </w:p>
    <w:p w:rsidR="00614741" w:rsidRPr="004462BF" w:rsidRDefault="00614741" w:rsidP="00614741">
      <w:pPr>
        <w:jc w:val="center"/>
        <w:rPr>
          <w:rFonts w:ascii="Arial" w:hAnsi="Arial" w:cs="Arial"/>
          <w:sz w:val="22"/>
          <w:szCs w:val="22"/>
        </w:rPr>
      </w:pPr>
      <w:r w:rsidRPr="004462BF">
        <w:rPr>
          <w:rFonts w:ascii="Arial" w:hAnsi="Arial" w:cs="Arial"/>
          <w:b/>
          <w:sz w:val="22"/>
          <w:szCs w:val="22"/>
        </w:rPr>
        <w:t>CITY POWER JOHANNESBURG (SOC) LTD</w:t>
      </w:r>
    </w:p>
    <w:p w:rsidR="00614741" w:rsidRPr="007C0D00" w:rsidRDefault="00614741" w:rsidP="00614741">
      <w:pPr>
        <w:jc w:val="center"/>
        <w:rPr>
          <w:rFonts w:ascii="Arial" w:hAnsi="Arial" w:cs="Arial"/>
          <w:sz w:val="22"/>
          <w:szCs w:val="22"/>
        </w:rPr>
      </w:pPr>
    </w:p>
    <w:p w:rsidR="0080142B" w:rsidRDefault="00614741" w:rsidP="006C3A9F">
      <w:pPr>
        <w:jc w:val="center"/>
        <w:rPr>
          <w:rFonts w:ascii="Arial" w:hAnsi="Arial" w:cs="Arial"/>
          <w:sz w:val="20"/>
        </w:rPr>
      </w:pPr>
      <w:r w:rsidRPr="00F57FD9">
        <w:rPr>
          <w:rFonts w:ascii="Arial" w:hAnsi="Arial" w:cs="Arial"/>
          <w:sz w:val="20"/>
        </w:rPr>
        <w:t>Bidders are hereby invited for the following bid</w:t>
      </w:r>
      <w:r w:rsidR="006C3A9F">
        <w:rPr>
          <w:rFonts w:ascii="Arial" w:hAnsi="Arial" w:cs="Arial"/>
          <w:sz w:val="20"/>
        </w:rPr>
        <w:t xml:space="preserve"> on </w:t>
      </w:r>
      <w:hyperlink r:id="rId8" w:history="1">
        <w:r w:rsidR="006C3A9F" w:rsidRPr="006B2786">
          <w:rPr>
            <w:rStyle w:val="Hyperlink"/>
            <w:rFonts w:ascii="Arial" w:hAnsi="Arial" w:cs="Arial"/>
            <w:b/>
            <w:sz w:val="18"/>
            <w:szCs w:val="18"/>
          </w:rPr>
          <w:t>www.etenders.gov.za</w:t>
        </w:r>
      </w:hyperlink>
    </w:p>
    <w:p w:rsidR="0080142B" w:rsidRPr="00F57FD9" w:rsidRDefault="0080142B" w:rsidP="0080142B">
      <w:pPr>
        <w:jc w:val="center"/>
        <w:rPr>
          <w:rFonts w:ascii="Arial" w:hAnsi="Arial" w:cs="Arial"/>
          <w:sz w:val="20"/>
        </w:rPr>
      </w:pPr>
    </w:p>
    <w:p w:rsidR="00A93D89" w:rsidRDefault="00A93D89" w:rsidP="001546F9">
      <w:pPr>
        <w:tabs>
          <w:tab w:val="left" w:pos="3060"/>
        </w:tabs>
        <w:jc w:val="both"/>
        <w:rPr>
          <w:rFonts w:ascii="Arial" w:hAnsi="Arial" w:cs="Arial"/>
          <w:b/>
          <w:sz w:val="22"/>
          <w:szCs w:val="22"/>
        </w:rPr>
      </w:pPr>
    </w:p>
    <w:p w:rsidR="00AB56A1" w:rsidRPr="00175822" w:rsidRDefault="002347AB" w:rsidP="00AB56A1">
      <w:pPr>
        <w:tabs>
          <w:tab w:val="left" w:pos="3060"/>
        </w:tabs>
        <w:jc w:val="center"/>
        <w:rPr>
          <w:rFonts w:ascii="Arial" w:hAnsi="Arial" w:cs="Arial"/>
          <w:b/>
          <w:i/>
          <w:szCs w:val="22"/>
          <w:u w:val="single"/>
          <w:lang w:val="en-GB"/>
        </w:rPr>
      </w:pPr>
      <w:proofErr w:type="gramStart"/>
      <w:r w:rsidRPr="00175822">
        <w:rPr>
          <w:rFonts w:ascii="Arial" w:hAnsi="Arial" w:cs="Arial"/>
          <w:b/>
          <w:szCs w:val="22"/>
        </w:rPr>
        <w:t>2</w:t>
      </w:r>
      <w:r w:rsidR="00175822" w:rsidRPr="00175822">
        <w:rPr>
          <w:rFonts w:ascii="Arial" w:hAnsi="Arial" w:cs="Arial"/>
          <w:b/>
          <w:szCs w:val="22"/>
        </w:rPr>
        <w:t>4</w:t>
      </w:r>
      <w:r w:rsidR="00D536F8">
        <w:rPr>
          <w:rFonts w:ascii="Arial" w:hAnsi="Arial" w:cs="Arial"/>
          <w:b/>
          <w:szCs w:val="22"/>
        </w:rPr>
        <w:t>70</w:t>
      </w:r>
      <w:r w:rsidR="005E43F1">
        <w:rPr>
          <w:rFonts w:ascii="Arial" w:hAnsi="Arial" w:cs="Arial"/>
          <w:b/>
          <w:szCs w:val="22"/>
        </w:rPr>
        <w:t>G</w:t>
      </w:r>
      <w:r w:rsidR="00BF413C">
        <w:rPr>
          <w:rFonts w:ascii="Arial" w:hAnsi="Arial" w:cs="Arial"/>
          <w:b/>
          <w:szCs w:val="22"/>
        </w:rPr>
        <w:t xml:space="preserve">  </w:t>
      </w:r>
      <w:r w:rsidR="00026EA0" w:rsidRPr="00175822">
        <w:rPr>
          <w:rFonts w:ascii="Arial" w:hAnsi="Arial" w:cs="Arial"/>
          <w:b/>
          <w:szCs w:val="22"/>
        </w:rPr>
        <w:t>–</w:t>
      </w:r>
      <w:proofErr w:type="gramEnd"/>
      <w:r w:rsidR="00BF413C">
        <w:rPr>
          <w:rFonts w:ascii="Arial" w:hAnsi="Arial" w:cs="Arial"/>
          <w:b/>
          <w:szCs w:val="22"/>
        </w:rPr>
        <w:t xml:space="preserve"> </w:t>
      </w:r>
      <w:r w:rsidR="00A60160" w:rsidRPr="00175822">
        <w:rPr>
          <w:rFonts w:ascii="Arial" w:hAnsi="Arial" w:cs="Arial"/>
          <w:b/>
          <w:szCs w:val="22"/>
        </w:rPr>
        <w:t xml:space="preserve"> </w:t>
      </w:r>
      <w:r w:rsidR="00D536F8" w:rsidRPr="00D536F8">
        <w:rPr>
          <w:rFonts w:ascii="Arial" w:hAnsi="Arial" w:cs="Arial"/>
          <w:b/>
          <w:szCs w:val="22"/>
          <w:lang w:val="en-GB"/>
        </w:rPr>
        <w:t>SUPPLY AND DELIVERY OF ENERGY EFFICIENCY LUMINAIRES</w:t>
      </w:r>
    </w:p>
    <w:p w:rsidR="00A93D89" w:rsidRPr="007C0D00" w:rsidRDefault="00A93D89" w:rsidP="00AB56A1">
      <w:pPr>
        <w:tabs>
          <w:tab w:val="left" w:pos="3060"/>
        </w:tabs>
        <w:jc w:val="center"/>
        <w:rPr>
          <w:rFonts w:ascii="Arial" w:hAnsi="Arial" w:cs="Arial"/>
          <w:b/>
          <w:sz w:val="22"/>
          <w:szCs w:val="22"/>
        </w:rPr>
      </w:pPr>
    </w:p>
    <w:p w:rsidR="004462BF" w:rsidRDefault="004462BF" w:rsidP="004462BF">
      <w:pPr>
        <w:tabs>
          <w:tab w:val="left" w:pos="3060"/>
          <w:tab w:val="left" w:pos="3969"/>
        </w:tabs>
        <w:rPr>
          <w:rFonts w:ascii="Arial" w:hAnsi="Arial" w:cs="Arial"/>
          <w:b/>
          <w:sz w:val="20"/>
        </w:rPr>
      </w:pPr>
    </w:p>
    <w:p w:rsidR="004462BF" w:rsidRPr="004462BF" w:rsidRDefault="004462BF" w:rsidP="004462BF">
      <w:pPr>
        <w:tabs>
          <w:tab w:val="left" w:pos="3060"/>
          <w:tab w:val="left" w:pos="3969"/>
        </w:tabs>
        <w:rPr>
          <w:rFonts w:ascii="Arial" w:hAnsi="Arial" w:cs="Arial"/>
          <w:sz w:val="22"/>
        </w:rPr>
      </w:pPr>
      <w:r w:rsidRPr="004462BF">
        <w:rPr>
          <w:rFonts w:ascii="Arial" w:hAnsi="Arial" w:cs="Arial"/>
          <w:b/>
          <w:sz w:val="22"/>
        </w:rPr>
        <w:t xml:space="preserve">REQUEST FOR BID: </w:t>
      </w:r>
      <w:r>
        <w:rPr>
          <w:rFonts w:ascii="Arial" w:hAnsi="Arial" w:cs="Arial"/>
          <w:b/>
          <w:sz w:val="22"/>
        </w:rPr>
        <w:tab/>
      </w:r>
      <w:r>
        <w:rPr>
          <w:rFonts w:ascii="Arial" w:hAnsi="Arial" w:cs="Arial"/>
          <w:b/>
          <w:sz w:val="22"/>
        </w:rPr>
        <w:tab/>
      </w:r>
      <w:r>
        <w:rPr>
          <w:rFonts w:ascii="Arial" w:hAnsi="Arial" w:cs="Arial"/>
          <w:b/>
          <w:sz w:val="22"/>
        </w:rPr>
        <w:tab/>
      </w:r>
      <w:r w:rsidR="002954E8">
        <w:rPr>
          <w:rFonts w:ascii="Arial" w:hAnsi="Arial" w:cs="Arial"/>
          <w:b/>
          <w:sz w:val="22"/>
        </w:rPr>
        <w:t xml:space="preserve">       </w:t>
      </w:r>
      <w:r>
        <w:rPr>
          <w:rFonts w:ascii="Arial" w:hAnsi="Arial" w:cs="Arial"/>
          <w:b/>
          <w:sz w:val="22"/>
        </w:rPr>
        <w:t>24</w:t>
      </w:r>
      <w:r w:rsidR="00D536F8">
        <w:rPr>
          <w:rFonts w:ascii="Arial" w:hAnsi="Arial" w:cs="Arial"/>
          <w:b/>
          <w:sz w:val="22"/>
        </w:rPr>
        <w:t>7</w:t>
      </w:r>
      <w:r w:rsidR="005E43F1">
        <w:rPr>
          <w:rFonts w:ascii="Arial" w:hAnsi="Arial" w:cs="Arial"/>
          <w:b/>
          <w:sz w:val="22"/>
        </w:rPr>
        <w:t>0G</w:t>
      </w:r>
    </w:p>
    <w:p w:rsidR="004462BF" w:rsidRPr="004462BF" w:rsidRDefault="004462BF" w:rsidP="004462BF">
      <w:pPr>
        <w:tabs>
          <w:tab w:val="left" w:pos="3060"/>
          <w:tab w:val="left" w:pos="3969"/>
        </w:tabs>
        <w:ind w:left="5040" w:hanging="5040"/>
        <w:rPr>
          <w:rFonts w:ascii="Arial" w:hAnsi="Arial" w:cs="Arial"/>
          <w:b/>
          <w:sz w:val="22"/>
        </w:rPr>
      </w:pPr>
      <w:r w:rsidRPr="004462BF">
        <w:rPr>
          <w:rFonts w:ascii="Arial" w:hAnsi="Arial" w:cs="Arial"/>
          <w:b/>
          <w:sz w:val="22"/>
        </w:rPr>
        <w:t xml:space="preserve">PRE-BID INFORMATION MEETING DATE: </w:t>
      </w:r>
      <w:r w:rsidR="002954E8">
        <w:rPr>
          <w:rFonts w:ascii="Arial" w:hAnsi="Arial" w:cs="Arial"/>
          <w:b/>
          <w:sz w:val="22"/>
        </w:rPr>
        <w:t xml:space="preserve">      </w:t>
      </w:r>
      <w:r w:rsidR="00F0731B">
        <w:rPr>
          <w:rFonts w:ascii="Arial" w:hAnsi="Arial" w:cs="Arial"/>
          <w:b/>
          <w:sz w:val="22"/>
        </w:rPr>
        <w:t>15</w:t>
      </w:r>
      <w:r w:rsidR="00D536F8">
        <w:rPr>
          <w:rFonts w:ascii="Arial" w:hAnsi="Arial" w:cs="Arial"/>
          <w:b/>
          <w:sz w:val="22"/>
        </w:rPr>
        <w:t xml:space="preserve"> DECEMBER 2022</w:t>
      </w:r>
    </w:p>
    <w:p w:rsidR="004462BF" w:rsidRDefault="004462BF" w:rsidP="004462BF">
      <w:pPr>
        <w:tabs>
          <w:tab w:val="left" w:pos="3060"/>
          <w:tab w:val="left" w:pos="3969"/>
        </w:tabs>
        <w:ind w:left="5040" w:hanging="5040"/>
        <w:rPr>
          <w:rFonts w:ascii="Arial" w:hAnsi="Arial" w:cs="Arial"/>
          <w:b/>
          <w:sz w:val="20"/>
        </w:rPr>
      </w:pPr>
      <w:r w:rsidRPr="004462BF">
        <w:rPr>
          <w:rFonts w:ascii="Arial" w:hAnsi="Arial" w:cs="Arial"/>
          <w:b/>
          <w:sz w:val="22"/>
        </w:rPr>
        <w:t xml:space="preserve">PRE-BID INFORMATION MEETING </w:t>
      </w:r>
      <w:r w:rsidR="00D536F8">
        <w:rPr>
          <w:rFonts w:ascii="Arial" w:hAnsi="Arial" w:cs="Arial"/>
          <w:b/>
          <w:sz w:val="22"/>
        </w:rPr>
        <w:t>TIME</w:t>
      </w:r>
      <w:r w:rsidRPr="004462BF">
        <w:rPr>
          <w:rFonts w:ascii="Arial" w:hAnsi="Arial" w:cs="Arial"/>
          <w:b/>
          <w:sz w:val="22"/>
        </w:rPr>
        <w:t xml:space="preserve">: </w:t>
      </w:r>
      <w:r w:rsidR="002954E8">
        <w:rPr>
          <w:rFonts w:ascii="Arial" w:hAnsi="Arial" w:cs="Arial"/>
          <w:b/>
          <w:sz w:val="22"/>
        </w:rPr>
        <w:t xml:space="preserve">      </w:t>
      </w:r>
      <w:r w:rsidR="00D536F8">
        <w:rPr>
          <w:rFonts w:ascii="Arial" w:hAnsi="Arial" w:cs="Arial"/>
          <w:b/>
          <w:sz w:val="22"/>
        </w:rPr>
        <w:t xml:space="preserve"> 10:00 AM</w:t>
      </w:r>
      <w:r w:rsidRPr="004462BF">
        <w:rPr>
          <w:rFonts w:ascii="Arial" w:hAnsi="Arial" w:cs="Arial"/>
          <w:b/>
          <w:sz w:val="22"/>
        </w:rPr>
        <w:t xml:space="preserve">                                   </w:t>
      </w:r>
    </w:p>
    <w:p w:rsidR="00A60160" w:rsidRPr="00175822" w:rsidRDefault="000A5005" w:rsidP="00A60160">
      <w:pPr>
        <w:pBdr>
          <w:bottom w:val="single" w:sz="12" w:space="24" w:color="auto"/>
        </w:pBdr>
        <w:tabs>
          <w:tab w:val="left" w:pos="3060"/>
          <w:tab w:val="left" w:pos="3600"/>
        </w:tabs>
        <w:rPr>
          <w:rFonts w:ascii="Arial" w:hAnsi="Arial" w:cs="Arial"/>
          <w:b/>
          <w:sz w:val="22"/>
        </w:rPr>
      </w:pPr>
      <w:r w:rsidRPr="00175822">
        <w:rPr>
          <w:rFonts w:ascii="Arial" w:hAnsi="Arial" w:cs="Arial"/>
          <w:b/>
          <w:sz w:val="22"/>
        </w:rPr>
        <w:t>BID CLOSING DATE:</w:t>
      </w:r>
      <w:r w:rsidRPr="00175822">
        <w:rPr>
          <w:rFonts w:ascii="Arial" w:hAnsi="Arial" w:cs="Arial"/>
          <w:b/>
          <w:sz w:val="22"/>
        </w:rPr>
        <w:tab/>
      </w:r>
      <w:r w:rsidRPr="00175822">
        <w:rPr>
          <w:rFonts w:ascii="Arial" w:hAnsi="Arial" w:cs="Arial"/>
          <w:b/>
          <w:sz w:val="22"/>
        </w:rPr>
        <w:tab/>
        <w:t xml:space="preserve">           </w:t>
      </w:r>
      <w:r w:rsidR="00FC5838" w:rsidRPr="00175822">
        <w:rPr>
          <w:rFonts w:ascii="Arial" w:hAnsi="Arial" w:cs="Arial"/>
          <w:b/>
          <w:sz w:val="22"/>
        </w:rPr>
        <w:tab/>
      </w:r>
      <w:r w:rsidR="002954E8">
        <w:rPr>
          <w:rFonts w:ascii="Arial" w:hAnsi="Arial" w:cs="Arial"/>
          <w:b/>
          <w:sz w:val="22"/>
        </w:rPr>
        <w:t xml:space="preserve">       </w:t>
      </w:r>
      <w:r w:rsidR="00D536F8">
        <w:rPr>
          <w:rFonts w:ascii="Arial" w:hAnsi="Arial" w:cs="Arial"/>
          <w:b/>
          <w:sz w:val="22"/>
        </w:rPr>
        <w:t xml:space="preserve">THURSDAY: </w:t>
      </w:r>
      <w:r w:rsidR="00F0731B">
        <w:rPr>
          <w:rFonts w:ascii="Arial" w:hAnsi="Arial" w:cs="Arial"/>
          <w:b/>
          <w:sz w:val="22"/>
        </w:rPr>
        <w:t>09 FEBRUARY 2023</w:t>
      </w:r>
    </w:p>
    <w:p w:rsidR="00A60160" w:rsidRPr="00175822" w:rsidRDefault="000A5005" w:rsidP="00A60160">
      <w:pPr>
        <w:pBdr>
          <w:bottom w:val="single" w:sz="12" w:space="24" w:color="auto"/>
        </w:pBdr>
        <w:tabs>
          <w:tab w:val="left" w:pos="3060"/>
          <w:tab w:val="left" w:pos="3600"/>
        </w:tabs>
        <w:rPr>
          <w:rFonts w:ascii="Arial" w:hAnsi="Arial" w:cs="Arial"/>
          <w:b/>
          <w:sz w:val="22"/>
        </w:rPr>
      </w:pPr>
      <w:r w:rsidRPr="00175822">
        <w:rPr>
          <w:rFonts w:ascii="Arial" w:hAnsi="Arial" w:cs="Arial"/>
          <w:b/>
          <w:sz w:val="22"/>
        </w:rPr>
        <w:t>BID CLOSING TIME:</w:t>
      </w:r>
      <w:r w:rsidRPr="00175822">
        <w:rPr>
          <w:rFonts w:ascii="Arial" w:hAnsi="Arial" w:cs="Arial"/>
          <w:b/>
          <w:sz w:val="22"/>
        </w:rPr>
        <w:tab/>
      </w:r>
      <w:r w:rsidRPr="00175822">
        <w:rPr>
          <w:rFonts w:ascii="Arial" w:hAnsi="Arial" w:cs="Arial"/>
          <w:b/>
          <w:sz w:val="22"/>
        </w:rPr>
        <w:tab/>
        <w:t xml:space="preserve">          </w:t>
      </w:r>
      <w:r w:rsidR="002954E8">
        <w:rPr>
          <w:rFonts w:ascii="Arial" w:hAnsi="Arial" w:cs="Arial"/>
          <w:b/>
          <w:sz w:val="22"/>
        </w:rPr>
        <w:t xml:space="preserve">       </w:t>
      </w:r>
      <w:r w:rsidR="001749CF">
        <w:rPr>
          <w:rFonts w:ascii="Arial" w:hAnsi="Arial" w:cs="Arial"/>
          <w:b/>
          <w:sz w:val="22"/>
        </w:rPr>
        <w:t xml:space="preserve"> </w:t>
      </w:r>
      <w:r w:rsidR="002954E8">
        <w:rPr>
          <w:rFonts w:ascii="Arial" w:hAnsi="Arial" w:cs="Arial"/>
          <w:b/>
          <w:sz w:val="22"/>
        </w:rPr>
        <w:t xml:space="preserve"> </w:t>
      </w:r>
      <w:r w:rsidRPr="00175822">
        <w:rPr>
          <w:rFonts w:ascii="Arial" w:hAnsi="Arial" w:cs="Arial"/>
          <w:b/>
          <w:sz w:val="22"/>
        </w:rPr>
        <w:t>11H00</w:t>
      </w:r>
    </w:p>
    <w:p w:rsidR="00A60160" w:rsidRPr="00175822" w:rsidRDefault="000A5005" w:rsidP="00A60160">
      <w:pPr>
        <w:pBdr>
          <w:bottom w:val="single" w:sz="12" w:space="24" w:color="auto"/>
        </w:pBdr>
        <w:tabs>
          <w:tab w:val="left" w:pos="3060"/>
          <w:tab w:val="left" w:pos="3600"/>
        </w:tabs>
        <w:rPr>
          <w:rFonts w:ascii="Arial" w:hAnsi="Arial" w:cs="Arial"/>
          <w:b/>
          <w:szCs w:val="22"/>
        </w:rPr>
      </w:pPr>
      <w:r w:rsidRPr="00175822">
        <w:rPr>
          <w:rFonts w:ascii="Arial" w:hAnsi="Arial" w:cs="Arial"/>
          <w:b/>
          <w:sz w:val="22"/>
        </w:rPr>
        <w:t>CONTACT PERSON:</w:t>
      </w:r>
      <w:r w:rsidRPr="00175822">
        <w:rPr>
          <w:rFonts w:ascii="Arial" w:hAnsi="Arial" w:cs="Arial"/>
          <w:b/>
          <w:sz w:val="22"/>
        </w:rPr>
        <w:tab/>
      </w:r>
      <w:r w:rsidRPr="00175822">
        <w:rPr>
          <w:rFonts w:ascii="Arial" w:hAnsi="Arial" w:cs="Arial"/>
          <w:b/>
          <w:sz w:val="22"/>
        </w:rPr>
        <w:tab/>
        <w:t xml:space="preserve">           </w:t>
      </w:r>
      <w:r w:rsidR="002954E8">
        <w:rPr>
          <w:rFonts w:ascii="Arial" w:hAnsi="Arial" w:cs="Arial"/>
          <w:b/>
          <w:sz w:val="22"/>
        </w:rPr>
        <w:t xml:space="preserve"> </w:t>
      </w:r>
      <w:r w:rsidR="00FC5838" w:rsidRPr="00175822">
        <w:rPr>
          <w:rFonts w:ascii="Arial" w:hAnsi="Arial" w:cs="Arial"/>
          <w:b/>
          <w:sz w:val="22"/>
        </w:rPr>
        <w:t xml:space="preserve"> </w:t>
      </w:r>
      <w:r w:rsidR="002954E8">
        <w:rPr>
          <w:rFonts w:ascii="Arial" w:hAnsi="Arial" w:cs="Arial"/>
          <w:b/>
          <w:sz w:val="22"/>
        </w:rPr>
        <w:t xml:space="preserve">    </w:t>
      </w:r>
      <w:r w:rsidR="001749CF">
        <w:rPr>
          <w:rFonts w:ascii="Arial" w:hAnsi="Arial" w:cs="Arial"/>
          <w:b/>
          <w:sz w:val="22"/>
        </w:rPr>
        <w:t xml:space="preserve"> </w:t>
      </w:r>
      <w:r w:rsidR="002954E8">
        <w:rPr>
          <w:rFonts w:ascii="Arial" w:hAnsi="Arial" w:cs="Arial"/>
          <w:b/>
          <w:sz w:val="22"/>
        </w:rPr>
        <w:t xml:space="preserve"> </w:t>
      </w:r>
      <w:r w:rsidR="00175822" w:rsidRPr="00175822">
        <w:rPr>
          <w:rFonts w:ascii="Arial" w:hAnsi="Arial" w:cs="Arial"/>
          <w:b/>
          <w:sz w:val="22"/>
        </w:rPr>
        <w:t>KATLEGO NNETE</w:t>
      </w:r>
    </w:p>
    <w:p w:rsidR="001546F9" w:rsidRPr="000A5005" w:rsidRDefault="001546F9" w:rsidP="00A60160">
      <w:pPr>
        <w:pBdr>
          <w:bottom w:val="single" w:sz="12" w:space="24" w:color="auto"/>
        </w:pBdr>
        <w:tabs>
          <w:tab w:val="left" w:pos="3060"/>
          <w:tab w:val="left" w:pos="3600"/>
        </w:tabs>
        <w:rPr>
          <w:rFonts w:ascii="Arial" w:hAnsi="Arial" w:cs="Arial"/>
          <w:b/>
          <w:sz w:val="22"/>
          <w:szCs w:val="22"/>
        </w:rPr>
      </w:pPr>
      <w:r w:rsidRPr="000A5005">
        <w:rPr>
          <w:rFonts w:ascii="Arial" w:hAnsi="Arial" w:cs="Arial"/>
          <w:b/>
          <w:sz w:val="22"/>
          <w:szCs w:val="22"/>
        </w:rPr>
        <w:tab/>
      </w:r>
    </w:p>
    <w:p w:rsidR="001546F9" w:rsidRPr="007C0D00" w:rsidRDefault="001546F9" w:rsidP="001546F9">
      <w:pPr>
        <w:pBdr>
          <w:bottom w:val="single" w:sz="12" w:space="24" w:color="auto"/>
        </w:pBdr>
        <w:tabs>
          <w:tab w:val="left" w:pos="3060"/>
          <w:tab w:val="left" w:pos="3600"/>
        </w:tabs>
        <w:rPr>
          <w:rFonts w:ascii="Arial" w:hAnsi="Arial" w:cs="Arial"/>
          <w:b/>
          <w:sz w:val="22"/>
          <w:szCs w:val="22"/>
        </w:rPr>
      </w:pPr>
      <w:r w:rsidRPr="007C0D00">
        <w:rPr>
          <w:rFonts w:ascii="Arial" w:hAnsi="Arial" w:cs="Arial"/>
          <w:b/>
          <w:sz w:val="22"/>
          <w:szCs w:val="22"/>
        </w:rPr>
        <w:t>BID EVALUATION:</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408"/>
      </w:tblGrid>
      <w:tr w:rsidR="001546F9" w:rsidRPr="007C0D00" w:rsidTr="00077A41">
        <w:trPr>
          <w:trHeight w:val="747"/>
        </w:trPr>
        <w:tc>
          <w:tcPr>
            <w:tcW w:w="3686" w:type="dxa"/>
            <w:shd w:val="clear" w:color="auto" w:fill="auto"/>
            <w:vAlign w:val="center"/>
          </w:tcPr>
          <w:p w:rsidR="001546F9" w:rsidRPr="007C0D00" w:rsidRDefault="001546F9" w:rsidP="00584B22">
            <w:pPr>
              <w:tabs>
                <w:tab w:val="left" w:pos="3060"/>
                <w:tab w:val="left" w:pos="3600"/>
              </w:tabs>
              <w:rPr>
                <w:rFonts w:ascii="Arial" w:hAnsi="Arial" w:cs="Arial"/>
                <w:sz w:val="22"/>
                <w:szCs w:val="22"/>
              </w:rPr>
            </w:pPr>
            <w:r w:rsidRPr="007C0D00">
              <w:rPr>
                <w:rFonts w:ascii="Arial" w:hAnsi="Arial" w:cs="Arial"/>
                <w:b/>
                <w:sz w:val="22"/>
                <w:szCs w:val="22"/>
              </w:rPr>
              <w:t>ELIGIBILITY CRITERIA</w:t>
            </w:r>
          </w:p>
        </w:tc>
        <w:tc>
          <w:tcPr>
            <w:tcW w:w="6408" w:type="dxa"/>
            <w:shd w:val="clear" w:color="auto" w:fill="auto"/>
            <w:vAlign w:val="center"/>
          </w:tcPr>
          <w:p w:rsidR="001546F9" w:rsidRPr="005E43F1" w:rsidRDefault="00077A41" w:rsidP="00077A41">
            <w:pPr>
              <w:tabs>
                <w:tab w:val="left" w:pos="3060"/>
                <w:tab w:val="left" w:pos="3600"/>
              </w:tabs>
              <w:ind w:right="69"/>
              <w:jc w:val="both"/>
              <w:rPr>
                <w:rFonts w:ascii="Arial" w:hAnsi="Arial" w:cs="Arial"/>
                <w:sz w:val="22"/>
                <w:szCs w:val="22"/>
              </w:rPr>
            </w:pPr>
            <w:r w:rsidRPr="00D536F8">
              <w:rPr>
                <w:rFonts w:ascii="Arial" w:hAnsi="Arial" w:cs="Arial"/>
                <w:sz w:val="22"/>
                <w:szCs w:val="22"/>
              </w:rPr>
              <w:t>IF A BIDDER IS NOT A MANUFACTURER, THEN A SIGNED LETTER WITH CONTACTABLE DETAILS FROM THE OEM THAT GIVES AUTHORITY TO THE BIDDER TO SUPPLY THEIR PRODUCTS MUST BE PROVIDED. FAILURE TO PROVIDE THIS LETTER WILL RESULT IN THE BID NOT BEING EVALUATED FURTHER.</w:t>
            </w:r>
          </w:p>
        </w:tc>
      </w:tr>
      <w:tr w:rsidR="001546F9" w:rsidRPr="007C0D00" w:rsidTr="00077A41">
        <w:trPr>
          <w:trHeight w:val="547"/>
        </w:trPr>
        <w:tc>
          <w:tcPr>
            <w:tcW w:w="3686" w:type="dxa"/>
            <w:vMerge w:val="restart"/>
            <w:shd w:val="clear" w:color="auto" w:fill="auto"/>
          </w:tcPr>
          <w:p w:rsidR="001546F9" w:rsidRPr="00EB660A" w:rsidRDefault="000A4839" w:rsidP="00AF42BA">
            <w:pPr>
              <w:tabs>
                <w:tab w:val="left" w:pos="3060"/>
                <w:tab w:val="left" w:pos="3600"/>
              </w:tabs>
              <w:rPr>
                <w:rFonts w:ascii="Arial" w:hAnsi="Arial" w:cs="Arial"/>
                <w:b/>
                <w:sz w:val="22"/>
                <w:szCs w:val="22"/>
              </w:rPr>
            </w:pPr>
            <w:r>
              <w:rPr>
                <w:rFonts w:ascii="Arial" w:hAnsi="Arial" w:cs="Arial"/>
                <w:b/>
                <w:sz w:val="22"/>
                <w:szCs w:val="22"/>
              </w:rPr>
              <w:t>1ST</w:t>
            </w:r>
            <w:r w:rsidR="001546F9" w:rsidRPr="00EB660A">
              <w:rPr>
                <w:rFonts w:ascii="Arial" w:hAnsi="Arial" w:cs="Arial"/>
                <w:b/>
                <w:sz w:val="22"/>
                <w:szCs w:val="22"/>
              </w:rPr>
              <w:t xml:space="preserve"> STAGE OF BID EVALUATION</w:t>
            </w:r>
          </w:p>
        </w:tc>
        <w:tc>
          <w:tcPr>
            <w:tcW w:w="6408" w:type="dxa"/>
            <w:shd w:val="clear" w:color="auto" w:fill="auto"/>
          </w:tcPr>
          <w:p w:rsidR="001546F9" w:rsidRPr="005E43F1" w:rsidRDefault="001546F9" w:rsidP="00584B22">
            <w:pPr>
              <w:tabs>
                <w:tab w:val="left" w:pos="3060"/>
                <w:tab w:val="left" w:pos="3600"/>
              </w:tabs>
              <w:rPr>
                <w:rFonts w:ascii="Arial" w:hAnsi="Arial" w:cs="Arial"/>
                <w:sz w:val="22"/>
                <w:szCs w:val="22"/>
              </w:rPr>
            </w:pPr>
            <w:r w:rsidRPr="005E43F1">
              <w:rPr>
                <w:rFonts w:ascii="Arial" w:hAnsi="Arial" w:cs="Arial"/>
                <w:sz w:val="22"/>
                <w:szCs w:val="22"/>
              </w:rPr>
              <w:t>FUNCTIONALITY TOTAL SCORE: 100%</w:t>
            </w:r>
          </w:p>
        </w:tc>
      </w:tr>
      <w:tr w:rsidR="001546F9" w:rsidRPr="007C0D00" w:rsidTr="00077A41">
        <w:trPr>
          <w:trHeight w:val="599"/>
        </w:trPr>
        <w:tc>
          <w:tcPr>
            <w:tcW w:w="3686" w:type="dxa"/>
            <w:vMerge/>
            <w:shd w:val="clear" w:color="auto" w:fill="auto"/>
          </w:tcPr>
          <w:p w:rsidR="001546F9" w:rsidRPr="00EB660A" w:rsidRDefault="001546F9" w:rsidP="00584B22">
            <w:pPr>
              <w:tabs>
                <w:tab w:val="left" w:pos="3060"/>
                <w:tab w:val="left" w:pos="3600"/>
              </w:tabs>
              <w:rPr>
                <w:rFonts w:ascii="Arial" w:hAnsi="Arial" w:cs="Arial"/>
                <w:b/>
                <w:sz w:val="22"/>
                <w:szCs w:val="22"/>
              </w:rPr>
            </w:pPr>
          </w:p>
        </w:tc>
        <w:tc>
          <w:tcPr>
            <w:tcW w:w="6408" w:type="dxa"/>
            <w:shd w:val="clear" w:color="auto" w:fill="auto"/>
          </w:tcPr>
          <w:p w:rsidR="001546F9" w:rsidRPr="005E43F1" w:rsidRDefault="00FC5838" w:rsidP="00584B22">
            <w:pPr>
              <w:tabs>
                <w:tab w:val="left" w:pos="3060"/>
                <w:tab w:val="left" w:pos="3600"/>
              </w:tabs>
              <w:rPr>
                <w:rFonts w:ascii="Arial" w:hAnsi="Arial" w:cs="Arial"/>
                <w:sz w:val="22"/>
                <w:szCs w:val="22"/>
              </w:rPr>
            </w:pPr>
            <w:r w:rsidRPr="005E43F1">
              <w:rPr>
                <w:rFonts w:ascii="Arial" w:hAnsi="Arial" w:cs="Arial"/>
                <w:sz w:val="22"/>
                <w:szCs w:val="22"/>
              </w:rPr>
              <w:t xml:space="preserve">THRESHOLD (MINIMUM SCORE): </w:t>
            </w:r>
            <w:r w:rsidR="00175822" w:rsidRPr="005E43F1">
              <w:rPr>
                <w:rFonts w:ascii="Arial" w:hAnsi="Arial" w:cs="Arial"/>
                <w:sz w:val="22"/>
                <w:szCs w:val="22"/>
              </w:rPr>
              <w:t>8</w:t>
            </w:r>
            <w:r w:rsidR="00077A41">
              <w:rPr>
                <w:rFonts w:ascii="Arial" w:hAnsi="Arial" w:cs="Arial"/>
                <w:sz w:val="22"/>
                <w:szCs w:val="22"/>
              </w:rPr>
              <w:t>5</w:t>
            </w:r>
            <w:r w:rsidR="00EB660A" w:rsidRPr="005E43F1">
              <w:rPr>
                <w:rFonts w:ascii="Arial" w:hAnsi="Arial" w:cs="Arial"/>
                <w:sz w:val="22"/>
                <w:szCs w:val="22"/>
              </w:rPr>
              <w:t>%</w:t>
            </w:r>
          </w:p>
        </w:tc>
      </w:tr>
      <w:tr w:rsidR="001546F9" w:rsidRPr="007C0D00" w:rsidTr="00077A41">
        <w:trPr>
          <w:trHeight w:val="466"/>
        </w:trPr>
        <w:tc>
          <w:tcPr>
            <w:tcW w:w="3686" w:type="dxa"/>
            <w:vMerge w:val="restart"/>
            <w:shd w:val="clear" w:color="auto" w:fill="auto"/>
          </w:tcPr>
          <w:p w:rsidR="001546F9" w:rsidRPr="00EB660A" w:rsidRDefault="000A4839" w:rsidP="00584B22">
            <w:pPr>
              <w:tabs>
                <w:tab w:val="left" w:pos="3060"/>
                <w:tab w:val="left" w:pos="3600"/>
              </w:tabs>
              <w:rPr>
                <w:rFonts w:ascii="Arial" w:hAnsi="Arial" w:cs="Arial"/>
                <w:b/>
                <w:sz w:val="22"/>
                <w:szCs w:val="22"/>
              </w:rPr>
            </w:pPr>
            <w:r>
              <w:rPr>
                <w:rFonts w:ascii="Arial" w:hAnsi="Arial" w:cs="Arial"/>
                <w:b/>
                <w:sz w:val="22"/>
                <w:szCs w:val="22"/>
              </w:rPr>
              <w:t>2ND</w:t>
            </w:r>
            <w:r w:rsidR="001546F9" w:rsidRPr="00EB660A">
              <w:rPr>
                <w:rFonts w:ascii="Arial" w:hAnsi="Arial" w:cs="Arial"/>
                <w:b/>
                <w:sz w:val="22"/>
                <w:szCs w:val="22"/>
              </w:rPr>
              <w:t xml:space="preserve"> STAGE OF BID EVALUATION</w:t>
            </w:r>
          </w:p>
        </w:tc>
        <w:tc>
          <w:tcPr>
            <w:tcW w:w="6408" w:type="dxa"/>
            <w:shd w:val="clear" w:color="auto" w:fill="auto"/>
          </w:tcPr>
          <w:p w:rsidR="001546F9" w:rsidRPr="005E43F1" w:rsidRDefault="00357E51" w:rsidP="00BF413C">
            <w:pPr>
              <w:tabs>
                <w:tab w:val="left" w:pos="3060"/>
                <w:tab w:val="left" w:pos="3600"/>
              </w:tabs>
              <w:rPr>
                <w:rFonts w:ascii="Arial" w:hAnsi="Arial" w:cs="Arial"/>
                <w:sz w:val="22"/>
                <w:szCs w:val="22"/>
              </w:rPr>
            </w:pPr>
            <w:r w:rsidRPr="005E43F1">
              <w:rPr>
                <w:rFonts w:ascii="Arial" w:hAnsi="Arial" w:cs="Arial"/>
                <w:sz w:val="22"/>
                <w:szCs w:val="22"/>
              </w:rPr>
              <w:t xml:space="preserve">PRICE: </w:t>
            </w:r>
            <w:r w:rsidR="00C267CC" w:rsidRPr="005E43F1">
              <w:rPr>
                <w:rFonts w:ascii="Arial" w:hAnsi="Arial" w:cs="Arial"/>
                <w:sz w:val="22"/>
                <w:szCs w:val="22"/>
              </w:rPr>
              <w:t>90</w:t>
            </w:r>
          </w:p>
        </w:tc>
      </w:tr>
      <w:tr w:rsidR="001546F9" w:rsidRPr="007C0D00" w:rsidTr="00077A41">
        <w:trPr>
          <w:trHeight w:val="589"/>
        </w:trPr>
        <w:tc>
          <w:tcPr>
            <w:tcW w:w="3686" w:type="dxa"/>
            <w:vMerge/>
            <w:shd w:val="clear" w:color="auto" w:fill="auto"/>
          </w:tcPr>
          <w:p w:rsidR="001546F9" w:rsidRPr="00EB660A" w:rsidRDefault="001546F9" w:rsidP="00584B22">
            <w:pPr>
              <w:tabs>
                <w:tab w:val="left" w:pos="3060"/>
                <w:tab w:val="left" w:pos="3600"/>
              </w:tabs>
              <w:rPr>
                <w:rFonts w:ascii="Arial" w:hAnsi="Arial" w:cs="Arial"/>
                <w:b/>
                <w:sz w:val="22"/>
                <w:szCs w:val="22"/>
              </w:rPr>
            </w:pPr>
          </w:p>
        </w:tc>
        <w:tc>
          <w:tcPr>
            <w:tcW w:w="6408" w:type="dxa"/>
            <w:shd w:val="clear" w:color="auto" w:fill="auto"/>
          </w:tcPr>
          <w:p w:rsidR="001546F9" w:rsidRPr="005E43F1" w:rsidRDefault="00357E51" w:rsidP="004462BF">
            <w:pPr>
              <w:tabs>
                <w:tab w:val="left" w:pos="3060"/>
                <w:tab w:val="left" w:pos="3600"/>
              </w:tabs>
              <w:rPr>
                <w:rFonts w:ascii="Arial" w:hAnsi="Arial" w:cs="Arial"/>
                <w:sz w:val="22"/>
                <w:szCs w:val="22"/>
              </w:rPr>
            </w:pPr>
            <w:r w:rsidRPr="005E43F1">
              <w:rPr>
                <w:rFonts w:ascii="Arial" w:hAnsi="Arial" w:cs="Arial"/>
                <w:sz w:val="22"/>
                <w:szCs w:val="22"/>
              </w:rPr>
              <w:t>B-BBEE:</w:t>
            </w:r>
            <w:r w:rsidR="00BF413C" w:rsidRPr="005E43F1">
              <w:rPr>
                <w:rFonts w:ascii="Arial" w:hAnsi="Arial" w:cs="Arial"/>
                <w:sz w:val="22"/>
                <w:szCs w:val="22"/>
              </w:rPr>
              <w:t xml:space="preserve"> </w:t>
            </w:r>
            <w:r w:rsidR="00C267CC" w:rsidRPr="005E43F1">
              <w:rPr>
                <w:rFonts w:ascii="Arial" w:hAnsi="Arial" w:cs="Arial"/>
                <w:sz w:val="22"/>
                <w:szCs w:val="22"/>
              </w:rPr>
              <w:t>10</w:t>
            </w:r>
          </w:p>
        </w:tc>
      </w:tr>
      <w:tr w:rsidR="001546F9" w:rsidRPr="007C0D00" w:rsidTr="00077A41">
        <w:trPr>
          <w:trHeight w:val="589"/>
        </w:trPr>
        <w:tc>
          <w:tcPr>
            <w:tcW w:w="3686" w:type="dxa"/>
            <w:shd w:val="clear" w:color="auto" w:fill="auto"/>
          </w:tcPr>
          <w:p w:rsidR="001546F9" w:rsidRPr="00EB660A" w:rsidRDefault="001546F9" w:rsidP="00584B22">
            <w:pPr>
              <w:tabs>
                <w:tab w:val="left" w:pos="3060"/>
                <w:tab w:val="left" w:pos="3600"/>
              </w:tabs>
              <w:rPr>
                <w:rFonts w:ascii="Arial" w:hAnsi="Arial" w:cs="Arial"/>
                <w:b/>
                <w:sz w:val="22"/>
                <w:szCs w:val="22"/>
              </w:rPr>
            </w:pPr>
            <w:r w:rsidRPr="00EB660A">
              <w:rPr>
                <w:rFonts w:ascii="Arial" w:hAnsi="Arial" w:cs="Arial"/>
                <w:b/>
                <w:sz w:val="22"/>
                <w:szCs w:val="22"/>
              </w:rPr>
              <w:t>NUMBER OF AWARD TO BE MADE</w:t>
            </w:r>
          </w:p>
        </w:tc>
        <w:tc>
          <w:tcPr>
            <w:tcW w:w="6408" w:type="dxa"/>
            <w:shd w:val="clear" w:color="auto" w:fill="auto"/>
          </w:tcPr>
          <w:p w:rsidR="00077A41" w:rsidRDefault="00077A41" w:rsidP="00077A41">
            <w:pPr>
              <w:tabs>
                <w:tab w:val="left" w:pos="3060"/>
                <w:tab w:val="left" w:pos="3600"/>
              </w:tabs>
              <w:ind w:right="69"/>
              <w:jc w:val="both"/>
              <w:rPr>
                <w:rFonts w:ascii="Arial" w:hAnsi="Arial" w:cs="Arial"/>
                <w:sz w:val="22"/>
                <w:szCs w:val="22"/>
              </w:rPr>
            </w:pPr>
            <w:r w:rsidRPr="00077A41">
              <w:rPr>
                <w:rFonts w:ascii="Arial" w:hAnsi="Arial" w:cs="Arial"/>
                <w:sz w:val="22"/>
                <w:szCs w:val="22"/>
              </w:rPr>
              <w:t>MAXIMUM OF 3 BID</w:t>
            </w:r>
            <w:r>
              <w:rPr>
                <w:rFonts w:ascii="Arial" w:hAnsi="Arial" w:cs="Arial"/>
                <w:sz w:val="22"/>
                <w:szCs w:val="22"/>
              </w:rPr>
              <w:t xml:space="preserve">DERS PER ITEM/COMMODITY FOR </w:t>
            </w:r>
            <w:r w:rsidRPr="00077A41">
              <w:rPr>
                <w:rFonts w:ascii="Arial" w:hAnsi="Arial" w:cs="Arial"/>
                <w:sz w:val="22"/>
                <w:szCs w:val="22"/>
              </w:rPr>
              <w:t>SPECIFICATIONS</w:t>
            </w:r>
            <w:r>
              <w:rPr>
                <w:rFonts w:ascii="Arial" w:hAnsi="Arial" w:cs="Arial"/>
                <w:sz w:val="22"/>
                <w:szCs w:val="22"/>
              </w:rPr>
              <w:t xml:space="preserve">: </w:t>
            </w:r>
            <w:r w:rsidRPr="00077A41">
              <w:rPr>
                <w:rFonts w:ascii="Arial" w:hAnsi="Arial" w:cs="Arial"/>
                <w:sz w:val="22"/>
                <w:szCs w:val="22"/>
              </w:rPr>
              <w:t>CP_TSSPEC_231, CP_TS</w:t>
            </w:r>
            <w:r>
              <w:rPr>
                <w:rFonts w:ascii="Arial" w:hAnsi="Arial" w:cs="Arial"/>
                <w:sz w:val="22"/>
                <w:szCs w:val="22"/>
              </w:rPr>
              <w:t xml:space="preserve">SPEC_278, CP_TSSPEC_015, and </w:t>
            </w:r>
          </w:p>
          <w:p w:rsidR="001546F9" w:rsidRPr="005E43F1" w:rsidRDefault="00077A41" w:rsidP="00077A41">
            <w:pPr>
              <w:tabs>
                <w:tab w:val="left" w:pos="3060"/>
                <w:tab w:val="left" w:pos="3600"/>
              </w:tabs>
              <w:ind w:right="69"/>
              <w:jc w:val="both"/>
              <w:rPr>
                <w:rFonts w:ascii="Arial" w:hAnsi="Arial" w:cs="Arial"/>
                <w:sz w:val="22"/>
                <w:szCs w:val="22"/>
              </w:rPr>
            </w:pPr>
            <w:r w:rsidRPr="00077A41">
              <w:rPr>
                <w:rFonts w:ascii="Arial" w:hAnsi="Arial" w:cs="Arial"/>
                <w:sz w:val="22"/>
                <w:szCs w:val="22"/>
              </w:rPr>
              <w:t>MAXIMUM OF 2 BIDDERS PER ITEM/COMMODITY FOR SPECIFICATION</w:t>
            </w:r>
            <w:r>
              <w:rPr>
                <w:rFonts w:ascii="Arial" w:hAnsi="Arial" w:cs="Arial"/>
                <w:sz w:val="22"/>
                <w:szCs w:val="22"/>
              </w:rPr>
              <w:t>:</w:t>
            </w:r>
            <w:r w:rsidRPr="00077A41">
              <w:rPr>
                <w:rFonts w:ascii="Arial" w:hAnsi="Arial" w:cs="Arial"/>
                <w:sz w:val="22"/>
                <w:szCs w:val="22"/>
              </w:rPr>
              <w:t xml:space="preserve"> CP_TSSPEC_014</w:t>
            </w:r>
          </w:p>
        </w:tc>
      </w:tr>
    </w:tbl>
    <w:p w:rsidR="001546F9" w:rsidRPr="007C0D00" w:rsidRDefault="001546F9" w:rsidP="001546F9">
      <w:pPr>
        <w:pBdr>
          <w:bottom w:val="single" w:sz="12" w:space="0" w:color="auto"/>
        </w:pBdr>
        <w:tabs>
          <w:tab w:val="left" w:pos="3060"/>
          <w:tab w:val="left" w:pos="3600"/>
        </w:tabs>
        <w:rPr>
          <w:rFonts w:ascii="Arial" w:hAnsi="Arial" w:cs="Arial"/>
          <w:sz w:val="22"/>
          <w:szCs w:val="22"/>
        </w:rPr>
      </w:pPr>
    </w:p>
    <w:p w:rsidR="001546F9" w:rsidRPr="007C0D00" w:rsidRDefault="001546F9" w:rsidP="001546F9">
      <w:pPr>
        <w:rPr>
          <w:rFonts w:ascii="Arial" w:hAnsi="Arial" w:cs="Arial"/>
          <w:sz w:val="22"/>
          <w:szCs w:val="22"/>
        </w:rPr>
      </w:pPr>
    </w:p>
    <w:p w:rsidR="006C3A9F" w:rsidRDefault="001546F9" w:rsidP="006C3A9F">
      <w:pPr>
        <w:jc w:val="center"/>
        <w:rPr>
          <w:rFonts w:ascii="Arial" w:hAnsi="Arial" w:cs="Arial"/>
          <w:b/>
          <w:sz w:val="20"/>
          <w:szCs w:val="18"/>
        </w:rPr>
      </w:pPr>
      <w:r w:rsidRPr="004462BF">
        <w:rPr>
          <w:rFonts w:ascii="Arial" w:hAnsi="Arial" w:cs="Arial"/>
          <w:b/>
          <w:sz w:val="20"/>
          <w:szCs w:val="18"/>
        </w:rPr>
        <w:t xml:space="preserve">BID DOCUMENTS ARE AVAILABLE FROM </w:t>
      </w:r>
      <w:hyperlink r:id="rId9" w:history="1">
        <w:r w:rsidR="0080142B" w:rsidRPr="004462BF">
          <w:rPr>
            <w:rStyle w:val="Hyperlink"/>
            <w:rFonts w:ascii="Arial" w:hAnsi="Arial" w:cs="Arial"/>
            <w:b/>
            <w:sz w:val="20"/>
            <w:szCs w:val="18"/>
          </w:rPr>
          <w:t>www.etenders.gov.za</w:t>
        </w:r>
      </w:hyperlink>
      <w:r w:rsidR="006C3A9F" w:rsidRPr="004462BF">
        <w:rPr>
          <w:rFonts w:ascii="Arial" w:hAnsi="Arial" w:cs="Arial"/>
          <w:b/>
          <w:sz w:val="20"/>
          <w:szCs w:val="18"/>
        </w:rPr>
        <w:t>, COJ-City Power</w:t>
      </w:r>
    </w:p>
    <w:p w:rsidR="00233D1D" w:rsidRDefault="00233D1D" w:rsidP="006C3A9F">
      <w:pPr>
        <w:jc w:val="center"/>
        <w:rPr>
          <w:rFonts w:ascii="Arial" w:hAnsi="Arial" w:cs="Arial"/>
          <w:b/>
          <w:sz w:val="20"/>
          <w:szCs w:val="18"/>
        </w:rPr>
      </w:pPr>
    </w:p>
    <w:p w:rsidR="00233D1D" w:rsidRDefault="00233D1D" w:rsidP="006C3A9F">
      <w:pPr>
        <w:jc w:val="center"/>
        <w:rPr>
          <w:rFonts w:ascii="Arial" w:hAnsi="Arial" w:cs="Arial"/>
          <w:b/>
          <w:sz w:val="20"/>
          <w:szCs w:val="18"/>
        </w:rPr>
      </w:pPr>
    </w:p>
    <w:p w:rsidR="00233D1D" w:rsidRPr="00233D1D" w:rsidRDefault="00233D1D" w:rsidP="006C3A9F">
      <w:pPr>
        <w:jc w:val="center"/>
        <w:rPr>
          <w:rFonts w:ascii="Arial" w:hAnsi="Arial" w:cs="Arial"/>
          <w:b/>
          <w:color w:val="FF0000"/>
          <w:sz w:val="22"/>
          <w:szCs w:val="18"/>
        </w:rPr>
      </w:pPr>
      <w:r w:rsidRPr="00233D1D">
        <w:rPr>
          <w:rFonts w:ascii="Arial" w:hAnsi="Arial" w:cs="Arial"/>
          <w:b/>
          <w:color w:val="FF0000"/>
          <w:szCs w:val="18"/>
        </w:rPr>
        <w:t xml:space="preserve">AS FROM </w:t>
      </w:r>
      <w:r w:rsidR="00F0731B">
        <w:rPr>
          <w:rFonts w:ascii="Arial" w:hAnsi="Arial" w:cs="Arial"/>
          <w:b/>
          <w:color w:val="FF0000"/>
          <w:szCs w:val="18"/>
        </w:rPr>
        <w:t>08</w:t>
      </w:r>
      <w:r w:rsidR="00F0731B" w:rsidRPr="00F0731B">
        <w:rPr>
          <w:rFonts w:ascii="Arial" w:hAnsi="Arial" w:cs="Arial"/>
          <w:b/>
          <w:color w:val="FF0000"/>
          <w:szCs w:val="18"/>
          <w:vertAlign w:val="superscript"/>
        </w:rPr>
        <w:t>TH</w:t>
      </w:r>
      <w:r w:rsidR="00F0731B">
        <w:rPr>
          <w:rFonts w:ascii="Arial" w:hAnsi="Arial" w:cs="Arial"/>
          <w:b/>
          <w:color w:val="FF0000"/>
          <w:szCs w:val="18"/>
        </w:rPr>
        <w:t xml:space="preserve"> DECEMBER 2022</w:t>
      </w:r>
    </w:p>
    <w:p w:rsidR="001546F9" w:rsidRPr="000E39B5" w:rsidRDefault="001546F9" w:rsidP="001546F9">
      <w:pPr>
        <w:rPr>
          <w:rFonts w:ascii="Arial" w:hAnsi="Arial" w:cs="Arial"/>
          <w:szCs w:val="24"/>
        </w:rPr>
      </w:pPr>
      <w:bookmarkStart w:id="0" w:name="_GoBack"/>
      <w:bookmarkEnd w:id="0"/>
    </w:p>
    <w:sectPr w:rsidR="001546F9" w:rsidRPr="000E39B5" w:rsidSect="00373B96">
      <w:headerReference w:type="default" r:id="rId10"/>
      <w:footerReference w:type="default" r:id="rId11"/>
      <w:headerReference w:type="first" r:id="rId12"/>
      <w:footerReference w:type="first" r:id="rId13"/>
      <w:pgSz w:w="11899" w:h="16838" w:code="9"/>
      <w:pgMar w:top="1701" w:right="1099" w:bottom="1440"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7D8" w:rsidRDefault="000677D8">
      <w:r>
        <w:separator/>
      </w:r>
    </w:p>
  </w:endnote>
  <w:endnote w:type="continuationSeparator" w:id="0">
    <w:p w:rsidR="000677D8" w:rsidRDefault="0006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79" w:rsidRDefault="005C717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9D1FA5">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D1FA5">
      <w:rPr>
        <w:b/>
        <w:bCs/>
        <w:noProof/>
      </w:rPr>
      <w:t>2</w:t>
    </w:r>
    <w:r>
      <w:rPr>
        <w:b/>
        <w:bCs/>
        <w:szCs w:val="24"/>
      </w:rPr>
      <w:fldChar w:fldCharType="end"/>
    </w:r>
  </w:p>
  <w:p w:rsidR="005C7179" w:rsidRDefault="005C7179">
    <w:pPr>
      <w:pStyle w:val="Footer"/>
      <w:tabs>
        <w:tab w:val="clear" w:pos="4320"/>
        <w:tab w:val="clear" w:pos="8640"/>
        <w:tab w:val="left" w:pos="3589"/>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79" w:rsidRPr="0053740C" w:rsidRDefault="00F710BD" w:rsidP="00F63D71">
    <w:pPr>
      <w:ind w:right="-720"/>
      <w:rPr>
        <w:rFonts w:ascii="Arial" w:hAnsi="Arial" w:cs="Arial"/>
        <w:sz w:val="14"/>
        <w:szCs w:val="14"/>
      </w:rPr>
    </w:pPr>
    <w:r>
      <w:rPr>
        <w:rFonts w:ascii="Arial" w:hAnsi="Arial" w:cs="Arial"/>
        <w:noProof/>
        <w:sz w:val="14"/>
        <w:szCs w:val="14"/>
        <w:lang w:val="en-ZA" w:eastAsia="en-ZA"/>
      </w:rPr>
      <mc:AlternateContent>
        <mc:Choice Requires="wps">
          <w:drawing>
            <wp:anchor distT="0" distB="0" distL="114300" distR="114300" simplePos="0" relativeHeight="251661312" behindDoc="0" locked="0" layoutInCell="1" allowOverlap="1">
              <wp:simplePos x="0" y="0"/>
              <wp:positionH relativeFrom="column">
                <wp:posOffset>-535305</wp:posOffset>
              </wp:positionH>
              <wp:positionV relativeFrom="paragraph">
                <wp:posOffset>-300355</wp:posOffset>
              </wp:positionV>
              <wp:extent cx="6915150" cy="500380"/>
              <wp:effectExtent l="0" t="4445" r="1905" b="0"/>
              <wp:wrapSquare wrapText="bothSides"/>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7A41"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B13E90">
                            <w:rPr>
                              <w:rFonts w:ascii="Arial" w:hAnsi="Arial" w:cs="Arial"/>
                              <w:b/>
                              <w:color w:val="0D0D0D"/>
                              <w:sz w:val="14"/>
                              <w:szCs w:val="14"/>
                            </w:rPr>
                            <w:t>Non-Executive Directors:</w:t>
                          </w:r>
                          <w:r>
                            <w:rPr>
                              <w:rFonts w:ascii="Arial" w:hAnsi="Arial" w:cs="Arial"/>
                              <w:b/>
                              <w:color w:val="0D0D0D"/>
                              <w:sz w:val="14"/>
                              <w:szCs w:val="14"/>
                            </w:rPr>
                            <w:t xml:space="preserve">  </w:t>
                          </w:r>
                          <w:r>
                            <w:rPr>
                              <w:rFonts w:ascii="Arial" w:hAnsi="Arial" w:cs="Arial"/>
                              <w:color w:val="0D0D0D"/>
                              <w:sz w:val="14"/>
                              <w:szCs w:val="14"/>
                            </w:rPr>
                            <w:t xml:space="preserve">D Gibson </w:t>
                          </w:r>
                          <w:r w:rsidRPr="00B13E90">
                            <w:rPr>
                              <w:rFonts w:ascii="Arial" w:hAnsi="Arial" w:cs="Arial"/>
                              <w:color w:val="0D0D0D"/>
                              <w:sz w:val="14"/>
                              <w:szCs w:val="14"/>
                            </w:rPr>
                            <w:t>(</w:t>
                          </w:r>
                          <w:r w:rsidRPr="00940F81">
                            <w:rPr>
                              <w:rFonts w:ascii="Arial" w:hAnsi="Arial" w:cs="Arial"/>
                              <w:color w:val="0D0D0D"/>
                              <w:sz w:val="14"/>
                              <w:szCs w:val="14"/>
                            </w:rPr>
                            <w:t>Chairperson of the Board</w:t>
                          </w:r>
                          <w:r w:rsidRPr="00B13E90">
                            <w:rPr>
                              <w:rFonts w:ascii="Arial" w:hAnsi="Arial" w:cs="Arial"/>
                              <w:color w:val="0D0D0D"/>
                              <w:sz w:val="14"/>
                              <w:szCs w:val="14"/>
                            </w:rPr>
                            <w:t>),</w:t>
                          </w:r>
                          <w:r>
                            <w:rPr>
                              <w:rFonts w:ascii="Arial" w:hAnsi="Arial" w:cs="Arial"/>
                              <w:color w:val="0D0D0D"/>
                              <w:sz w:val="14"/>
                              <w:szCs w:val="14"/>
                            </w:rPr>
                            <w:t xml:space="preserve"> J du Plessis, D Hunt, N </w:t>
                          </w:r>
                          <w:proofErr w:type="spellStart"/>
                          <w:r>
                            <w:rPr>
                              <w:rFonts w:ascii="Arial" w:hAnsi="Arial" w:cs="Arial"/>
                              <w:color w:val="0D0D0D"/>
                              <w:sz w:val="14"/>
                              <w:szCs w:val="14"/>
                            </w:rPr>
                            <w:t>Kgope</w:t>
                          </w:r>
                          <w:proofErr w:type="spellEnd"/>
                          <w:r>
                            <w:rPr>
                              <w:rFonts w:ascii="Arial" w:hAnsi="Arial" w:cs="Arial"/>
                              <w:color w:val="0D0D0D"/>
                              <w:sz w:val="14"/>
                              <w:szCs w:val="14"/>
                            </w:rPr>
                            <w:t xml:space="preserve">, P </w:t>
                          </w:r>
                          <w:proofErr w:type="spellStart"/>
                          <w:r>
                            <w:rPr>
                              <w:rFonts w:ascii="Arial" w:hAnsi="Arial" w:cs="Arial"/>
                              <w:color w:val="0D0D0D"/>
                              <w:sz w:val="14"/>
                              <w:szCs w:val="14"/>
                            </w:rPr>
                            <w:t>Mabece</w:t>
                          </w:r>
                          <w:proofErr w:type="spellEnd"/>
                          <w:r>
                            <w:rPr>
                              <w:rFonts w:ascii="Arial" w:hAnsi="Arial" w:cs="Arial"/>
                              <w:color w:val="0D0D0D"/>
                              <w:sz w:val="14"/>
                              <w:szCs w:val="14"/>
                            </w:rPr>
                            <w:t xml:space="preserve">, M </w:t>
                          </w:r>
                          <w:proofErr w:type="spellStart"/>
                          <w:r>
                            <w:rPr>
                              <w:rFonts w:ascii="Arial" w:hAnsi="Arial" w:cs="Arial"/>
                              <w:color w:val="0D0D0D"/>
                              <w:sz w:val="14"/>
                              <w:szCs w:val="14"/>
                            </w:rPr>
                            <w:t>Mashabela</w:t>
                          </w:r>
                          <w:proofErr w:type="spellEnd"/>
                          <w:r>
                            <w:rPr>
                              <w:rFonts w:ascii="Arial" w:hAnsi="Arial" w:cs="Arial"/>
                              <w:color w:val="0D0D0D"/>
                              <w:sz w:val="14"/>
                              <w:szCs w:val="14"/>
                            </w:rPr>
                            <w:t xml:space="preserve">, M Mello, B </w:t>
                          </w:r>
                          <w:proofErr w:type="spellStart"/>
                          <w:r>
                            <w:rPr>
                              <w:rFonts w:ascii="Arial" w:hAnsi="Arial" w:cs="Arial"/>
                              <w:color w:val="0D0D0D"/>
                              <w:sz w:val="14"/>
                              <w:szCs w:val="14"/>
                            </w:rPr>
                            <w:t>Mpangalasane</w:t>
                          </w:r>
                          <w:proofErr w:type="spellEnd"/>
                        </w:p>
                        <w:p w:rsidR="00077A41"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B13E90">
                            <w:rPr>
                              <w:rFonts w:ascii="Arial" w:hAnsi="Arial" w:cs="Arial"/>
                              <w:b/>
                              <w:color w:val="0D0D0D"/>
                              <w:sz w:val="14"/>
                              <w:szCs w:val="14"/>
                            </w:rPr>
                            <w:t>Executive Director:</w:t>
                          </w:r>
                          <w:r>
                            <w:rPr>
                              <w:rFonts w:ascii="Arial" w:hAnsi="Arial" w:cs="Arial"/>
                              <w:color w:val="0D0D0D"/>
                              <w:sz w:val="14"/>
                              <w:szCs w:val="14"/>
                            </w:rPr>
                            <w:t xml:space="preserve">  T Mashava (Chief Executive Officer)</w:t>
                          </w:r>
                          <w:proofErr w:type="gramStart"/>
                          <w:r>
                            <w:rPr>
                              <w:rFonts w:ascii="Arial" w:hAnsi="Arial" w:cs="Arial"/>
                              <w:color w:val="0D0D0D"/>
                              <w:sz w:val="14"/>
                              <w:szCs w:val="14"/>
                            </w:rPr>
                            <w:t>,  Company</w:t>
                          </w:r>
                          <w:proofErr w:type="gramEnd"/>
                          <w:r>
                            <w:rPr>
                              <w:rFonts w:ascii="Arial" w:hAnsi="Arial" w:cs="Arial"/>
                              <w:color w:val="0D0D0D"/>
                              <w:sz w:val="14"/>
                              <w:szCs w:val="14"/>
                            </w:rPr>
                            <w:t xml:space="preserve"> Secretary: M Smith</w:t>
                          </w:r>
                        </w:p>
                        <w:p w:rsidR="00077A41" w:rsidRPr="00982F2B"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785040">
                            <w:rPr>
                              <w:rFonts w:ascii="Arial" w:hAnsi="Arial" w:cs="Arial"/>
                              <w:b/>
                              <w:color w:val="0D0D0D"/>
                              <w:sz w:val="14"/>
                              <w:szCs w:val="14"/>
                            </w:rPr>
                            <w:t xml:space="preserve">Registration number:  2000/030051/30  </w:t>
                          </w:r>
                          <w:r>
                            <w:rPr>
                              <w:rFonts w:ascii="Arial" w:hAnsi="Arial" w:cs="Arial"/>
                              <w:b/>
                              <w:color w:val="0D0D0D"/>
                              <w:sz w:val="14"/>
                              <w:szCs w:val="14"/>
                            </w:rPr>
                            <w:t xml:space="preserve"> - </w:t>
                          </w:r>
                          <w:r w:rsidRPr="00785040">
                            <w:rPr>
                              <w:rFonts w:ascii="Arial" w:hAnsi="Arial" w:cs="Arial"/>
                              <w:b/>
                              <w:color w:val="0D0D0D"/>
                              <w:sz w:val="14"/>
                              <w:szCs w:val="14"/>
                            </w:rPr>
                            <w:t xml:space="preserve">  VAT number: 471019118</w:t>
                          </w:r>
                          <w:r w:rsidRPr="00785040">
                            <w:rPr>
                              <w:rFonts w:ascii="Arial" w:hAnsi="Arial" w:cs="Arial"/>
                              <w:b/>
                              <w:color w:val="404040"/>
                              <w:sz w:val="14"/>
                              <w:szCs w:val="14"/>
                            </w:rPr>
                            <w:t>2</w:t>
                          </w:r>
                        </w:p>
                        <w:p w:rsidR="005C7179" w:rsidRPr="00BD0F96" w:rsidRDefault="005C7179" w:rsidP="00A14C33">
                          <w:pPr>
                            <w:ind w:right="-261"/>
                            <w:rPr>
                              <w:rFonts w:ascii="Arial" w:hAnsi="Arial" w:cs="Arial"/>
                              <w:color w:val="404040"/>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42.15pt;margin-top:-23.65pt;width:544.5pt;height:3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4quQIAAME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" filled="f" stroked="f">
              <v:textbox style="mso-fit-shape-to-text:t">
                <w:txbxContent>
                  <w:p w:rsidR="00077A41"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B13E90">
                      <w:rPr>
                        <w:rFonts w:ascii="Arial" w:hAnsi="Arial" w:cs="Arial"/>
                        <w:b/>
                        <w:color w:val="0D0D0D"/>
                        <w:sz w:val="14"/>
                        <w:szCs w:val="14"/>
                      </w:rPr>
                      <w:t>Non-Executive Directors:</w:t>
                    </w:r>
                    <w:r>
                      <w:rPr>
                        <w:rFonts w:ascii="Arial" w:hAnsi="Arial" w:cs="Arial"/>
                        <w:b/>
                        <w:color w:val="0D0D0D"/>
                        <w:sz w:val="14"/>
                        <w:szCs w:val="14"/>
                      </w:rPr>
                      <w:t xml:space="preserve">  </w:t>
                    </w:r>
                    <w:r>
                      <w:rPr>
                        <w:rFonts w:ascii="Arial" w:hAnsi="Arial" w:cs="Arial"/>
                        <w:color w:val="0D0D0D"/>
                        <w:sz w:val="14"/>
                        <w:szCs w:val="14"/>
                      </w:rPr>
                      <w:t xml:space="preserve">D Gibson </w:t>
                    </w:r>
                    <w:r w:rsidRPr="00B13E90">
                      <w:rPr>
                        <w:rFonts w:ascii="Arial" w:hAnsi="Arial" w:cs="Arial"/>
                        <w:color w:val="0D0D0D"/>
                        <w:sz w:val="14"/>
                        <w:szCs w:val="14"/>
                      </w:rPr>
                      <w:t>(</w:t>
                    </w:r>
                    <w:r w:rsidRPr="00940F81">
                      <w:rPr>
                        <w:rFonts w:ascii="Arial" w:hAnsi="Arial" w:cs="Arial"/>
                        <w:color w:val="0D0D0D"/>
                        <w:sz w:val="14"/>
                        <w:szCs w:val="14"/>
                      </w:rPr>
                      <w:t>Chairperson of the Board</w:t>
                    </w:r>
                    <w:r w:rsidRPr="00B13E90">
                      <w:rPr>
                        <w:rFonts w:ascii="Arial" w:hAnsi="Arial" w:cs="Arial"/>
                        <w:color w:val="0D0D0D"/>
                        <w:sz w:val="14"/>
                        <w:szCs w:val="14"/>
                      </w:rPr>
                      <w:t>),</w:t>
                    </w:r>
                    <w:r>
                      <w:rPr>
                        <w:rFonts w:ascii="Arial" w:hAnsi="Arial" w:cs="Arial"/>
                        <w:color w:val="0D0D0D"/>
                        <w:sz w:val="14"/>
                        <w:szCs w:val="14"/>
                      </w:rPr>
                      <w:t xml:space="preserve"> J du Plessis, D Hunt, N Kgope, P Mabece, M Mashabela, M Mello, B Mpangalasane</w:t>
                    </w:r>
                  </w:p>
                  <w:p w:rsidR="00077A41"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B13E90">
                      <w:rPr>
                        <w:rFonts w:ascii="Arial" w:hAnsi="Arial" w:cs="Arial"/>
                        <w:b/>
                        <w:color w:val="0D0D0D"/>
                        <w:sz w:val="14"/>
                        <w:szCs w:val="14"/>
                      </w:rPr>
                      <w:t>Executive Director:</w:t>
                    </w:r>
                    <w:r>
                      <w:rPr>
                        <w:rFonts w:ascii="Arial" w:hAnsi="Arial" w:cs="Arial"/>
                        <w:color w:val="0D0D0D"/>
                        <w:sz w:val="14"/>
                        <w:szCs w:val="14"/>
                      </w:rPr>
                      <w:t xml:space="preserve">  T Mashava (Chief Executive Officer),  Company Secretary: M Smith</w:t>
                    </w:r>
                  </w:p>
                  <w:p w:rsidR="00077A41" w:rsidRPr="00982F2B" w:rsidRDefault="00077A41" w:rsidP="00077A41">
                    <w:pPr>
                      <w:ind w:right="-544"/>
                      <w:rPr>
                        <w:rFonts w:ascii="Arial" w:hAnsi="Arial" w:cs="Arial"/>
                        <w:color w:val="0D0D0D"/>
                        <w:sz w:val="14"/>
                        <w:szCs w:val="14"/>
                      </w:rPr>
                    </w:pPr>
                    <w:r>
                      <w:rPr>
                        <w:rFonts w:ascii="Arial" w:hAnsi="Arial" w:cs="Arial"/>
                        <w:b/>
                        <w:color w:val="0D0D0D"/>
                        <w:sz w:val="14"/>
                        <w:szCs w:val="14"/>
                      </w:rPr>
                      <w:t xml:space="preserve">                                                                              </w:t>
                    </w:r>
                    <w:r w:rsidRPr="00785040">
                      <w:rPr>
                        <w:rFonts w:ascii="Arial" w:hAnsi="Arial" w:cs="Arial"/>
                        <w:b/>
                        <w:color w:val="0D0D0D"/>
                        <w:sz w:val="14"/>
                        <w:szCs w:val="14"/>
                      </w:rPr>
                      <w:t xml:space="preserve">Registration number:  2000/030051/30  </w:t>
                    </w:r>
                    <w:r>
                      <w:rPr>
                        <w:rFonts w:ascii="Arial" w:hAnsi="Arial" w:cs="Arial"/>
                        <w:b/>
                        <w:color w:val="0D0D0D"/>
                        <w:sz w:val="14"/>
                        <w:szCs w:val="14"/>
                      </w:rPr>
                      <w:t xml:space="preserve"> - </w:t>
                    </w:r>
                    <w:r w:rsidRPr="00785040">
                      <w:rPr>
                        <w:rFonts w:ascii="Arial" w:hAnsi="Arial" w:cs="Arial"/>
                        <w:b/>
                        <w:color w:val="0D0D0D"/>
                        <w:sz w:val="14"/>
                        <w:szCs w:val="14"/>
                      </w:rPr>
                      <w:t xml:space="preserve">  VAT number: 471019118</w:t>
                    </w:r>
                    <w:r w:rsidRPr="00785040">
                      <w:rPr>
                        <w:rFonts w:ascii="Arial" w:hAnsi="Arial" w:cs="Arial"/>
                        <w:b/>
                        <w:color w:val="404040"/>
                        <w:sz w:val="14"/>
                        <w:szCs w:val="14"/>
                      </w:rPr>
                      <w:t>2</w:t>
                    </w:r>
                  </w:p>
                  <w:p w:rsidR="005C7179" w:rsidRPr="00BD0F96" w:rsidRDefault="005C7179" w:rsidP="00A14C33">
                    <w:pPr>
                      <w:ind w:right="-261"/>
                      <w:rPr>
                        <w:rFonts w:ascii="Arial" w:hAnsi="Arial" w:cs="Arial"/>
                        <w:color w:val="40404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7D8" w:rsidRDefault="000677D8">
      <w:r>
        <w:separator/>
      </w:r>
    </w:p>
  </w:footnote>
  <w:footnote w:type="continuationSeparator" w:id="0">
    <w:p w:rsidR="000677D8" w:rsidRDefault="00067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79" w:rsidRPr="00D203C2" w:rsidRDefault="00F710BD" w:rsidP="0026759D">
    <w:pPr>
      <w:pStyle w:val="Header"/>
      <w:tabs>
        <w:tab w:val="clear" w:pos="4320"/>
        <w:tab w:val="clear" w:pos="8640"/>
        <w:tab w:val="left" w:pos="1531"/>
      </w:tabs>
    </w:pPr>
    <w:r>
      <w:rPr>
        <w:noProof/>
        <w:lang w:val="en-ZA" w:eastAsia="en-ZA"/>
      </w:rPr>
      <mc:AlternateContent>
        <mc:Choice Requires="wps">
          <w:drawing>
            <wp:anchor distT="0" distB="0" distL="114300" distR="114300" simplePos="0" relativeHeight="251653120" behindDoc="0" locked="0" layoutInCell="1" allowOverlap="1">
              <wp:simplePos x="0" y="0"/>
              <wp:positionH relativeFrom="column">
                <wp:posOffset>5203825</wp:posOffset>
              </wp:positionH>
              <wp:positionV relativeFrom="paragraph">
                <wp:posOffset>1179830</wp:posOffset>
              </wp:positionV>
              <wp:extent cx="1075690" cy="214630"/>
              <wp:effectExtent l="3175"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Default="005C717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9.75pt;margin-top:92.9pt;width:84.7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FftAIAALk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" filled="f" stroked="f">
              <v:textbox>
                <w:txbxContent>
                  <w:p w:rsidR="005C7179" w:rsidRDefault="005C7179">
                    <w:pPr>
                      <w:rPr>
                        <w: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179" w:rsidRDefault="00F710BD" w:rsidP="00A4176B">
    <w:pPr>
      <w:pStyle w:val="Header"/>
    </w:pPr>
    <w:r>
      <w:rPr>
        <w:noProof/>
        <w:lang w:val="en-ZA" w:eastAsia="en-ZA"/>
      </w:rPr>
      <w:drawing>
        <wp:anchor distT="0" distB="0" distL="114300" distR="114300" simplePos="0" relativeHeight="251662336" behindDoc="0" locked="0" layoutInCell="1" allowOverlap="1">
          <wp:simplePos x="0" y="0"/>
          <wp:positionH relativeFrom="column">
            <wp:posOffset>-635</wp:posOffset>
          </wp:positionH>
          <wp:positionV relativeFrom="paragraph">
            <wp:posOffset>479425</wp:posOffset>
          </wp:positionV>
          <wp:extent cx="1163320" cy="958850"/>
          <wp:effectExtent l="0" t="0" r="0" b="0"/>
          <wp:wrapSquare wrapText="bothSides"/>
          <wp:docPr id="11" name="Picture 11" descr="Jobur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Jobur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w:drawing>
        <wp:anchor distT="0" distB="0" distL="114300" distR="114300" simplePos="0" relativeHeight="251660288" behindDoc="1" locked="0" layoutInCell="1" allowOverlap="1">
          <wp:simplePos x="0" y="0"/>
          <wp:positionH relativeFrom="column">
            <wp:posOffset>1412240</wp:posOffset>
          </wp:positionH>
          <wp:positionV relativeFrom="paragraph">
            <wp:posOffset>459740</wp:posOffset>
          </wp:positionV>
          <wp:extent cx="1828800" cy="1045210"/>
          <wp:effectExtent l="0" t="0" r="0" b="0"/>
          <wp:wrapTight wrapText="left">
            <wp:wrapPolygon edited="0">
              <wp:start x="0" y="0"/>
              <wp:lineTo x="0" y="21259"/>
              <wp:lineTo x="21375" y="21259"/>
              <wp:lineTo x="21375" y="0"/>
              <wp:lineTo x="0" y="0"/>
            </wp:wrapPolygon>
          </wp:wrapTight>
          <wp:docPr id="9" name="Picture 9" descr="Full colour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ull colour logo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1045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ZA" w:eastAsia="en-ZA"/>
      </w:rPr>
      <mc:AlternateContent>
        <mc:Choice Requires="wps">
          <w:drawing>
            <wp:anchor distT="0" distB="0" distL="114300" distR="114300" simplePos="0" relativeHeight="251658240" behindDoc="1" locked="0" layoutInCell="1" allowOverlap="1">
              <wp:simplePos x="0" y="0"/>
              <wp:positionH relativeFrom="column">
                <wp:posOffset>5363210</wp:posOffset>
              </wp:positionH>
              <wp:positionV relativeFrom="paragraph">
                <wp:posOffset>1479550</wp:posOffset>
              </wp:positionV>
              <wp:extent cx="1078230" cy="123190"/>
              <wp:effectExtent l="635" t="3175"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Pr="00171117" w:rsidRDefault="005C7179" w:rsidP="00E047DE">
                          <w:r w:rsidRPr="00B44EF6">
                            <w:rPr>
                              <w:rFonts w:ascii="Arial" w:hAnsi="Arial"/>
                              <w:b/>
                              <w:color w:val="65584C"/>
                              <w:sz w:val="16"/>
                            </w:rPr>
                            <w:t>www.</w:t>
                          </w:r>
                          <w:r>
                            <w:rPr>
                              <w:rFonts w:ascii="Arial" w:hAnsi="Arial"/>
                              <w:b/>
                              <w:color w:val="65584C"/>
                              <w:sz w:val="16"/>
                            </w:rPr>
                            <w:t>citypower.co.za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22.3pt;margin-top:116.5pt;width:84.9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" filled="f" stroked="f">
              <v:textbox inset="0,0,0,0">
                <w:txbxContent>
                  <w:p w:rsidR="005C7179" w:rsidRPr="00171117" w:rsidRDefault="005C7179" w:rsidP="00E047DE">
                    <w:r w:rsidRPr="00B44EF6">
                      <w:rPr>
                        <w:rFonts w:ascii="Arial" w:hAnsi="Arial"/>
                        <w:b/>
                        <w:color w:val="65584C"/>
                        <w:sz w:val="16"/>
                      </w:rPr>
                      <w:t>www.</w:t>
                    </w:r>
                    <w:r>
                      <w:rPr>
                        <w:rFonts w:ascii="Arial" w:hAnsi="Arial"/>
                        <w:b/>
                        <w:color w:val="65584C"/>
                        <w:sz w:val="16"/>
                      </w:rPr>
                      <w:t>citypower.co.za</w:t>
                    </w:r>
                  </w:p>
                </w:txbxContent>
              </v:textbox>
            </v:shape>
          </w:pict>
        </mc:Fallback>
      </mc:AlternateContent>
    </w: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3312160</wp:posOffset>
              </wp:positionH>
              <wp:positionV relativeFrom="paragraph">
                <wp:posOffset>709295</wp:posOffset>
              </wp:positionV>
              <wp:extent cx="3312795" cy="0"/>
              <wp:effectExtent l="6985" t="13970" r="13970" b="508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12795" cy="0"/>
                      </a:xfrm>
                      <a:prstGeom prst="line">
                        <a:avLst/>
                      </a:prstGeom>
                      <a:noFill/>
                      <a:ln w="6350">
                        <a:solidFill>
                          <a:srgbClr val="E6B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8058" id="Line 5"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8pt,55.85pt" to="521.6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" strokecolor="#e6b000" strokeweight=".5pt"/>
          </w:pict>
        </mc:Fallback>
      </mc:AlternateContent>
    </w:r>
    <w:r>
      <w:rPr>
        <w:noProof/>
        <w:lang w:val="en-ZA" w:eastAsia="en-ZA"/>
      </w:rPr>
      <mc:AlternateContent>
        <mc:Choice Requires="wps">
          <w:drawing>
            <wp:anchor distT="0" distB="0" distL="114300" distR="114300" simplePos="0" relativeHeight="251659264" behindDoc="0" locked="0" layoutInCell="1" allowOverlap="1">
              <wp:simplePos x="0" y="0"/>
              <wp:positionH relativeFrom="column">
                <wp:posOffset>5361305</wp:posOffset>
              </wp:positionH>
              <wp:positionV relativeFrom="paragraph">
                <wp:posOffset>927735</wp:posOffset>
              </wp:positionV>
              <wp:extent cx="1600200" cy="446405"/>
              <wp:effectExtent l="0" t="3810" r="127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Pr="00E047DE" w:rsidRDefault="005C7179">
                          <w:pPr>
                            <w:rPr>
                              <w:rFonts w:ascii="Arial" w:hAnsi="Arial"/>
                              <w:color w:val="65584C"/>
                              <w:sz w:val="16"/>
                              <w:lang w:val="es-ES_tradnl"/>
                            </w:rPr>
                          </w:pPr>
                          <w:proofErr w:type="gramStart"/>
                          <w:r w:rsidRPr="00E047DE">
                            <w:rPr>
                              <w:rFonts w:ascii="Arial" w:hAnsi="Arial"/>
                              <w:color w:val="65584C"/>
                              <w:sz w:val="16"/>
                              <w:lang w:val="es-ES_tradnl"/>
                            </w:rPr>
                            <w:t>Tel  +</w:t>
                          </w:r>
                          <w:proofErr w:type="gramEnd"/>
                          <w:r w:rsidRPr="00E047DE">
                            <w:rPr>
                              <w:rFonts w:ascii="Arial" w:hAnsi="Arial"/>
                              <w:color w:val="65584C"/>
                              <w:sz w:val="16"/>
                              <w:lang w:val="es-ES_tradnl"/>
                            </w:rPr>
                            <w:t>27(0) 11 4</w:t>
                          </w:r>
                          <w:r>
                            <w:rPr>
                              <w:rFonts w:ascii="Arial" w:hAnsi="Arial"/>
                              <w:color w:val="65584C"/>
                              <w:sz w:val="16"/>
                              <w:lang w:val="es-ES_tradnl"/>
                            </w:rPr>
                            <w:t>90 7000</w:t>
                          </w:r>
                        </w:p>
                        <w:p w:rsidR="005C7179" w:rsidRPr="00E047DE" w:rsidRDefault="005C7179" w:rsidP="00E047DE">
                          <w:pPr>
                            <w:rPr>
                              <w:rFonts w:ascii="Arial" w:hAnsi="Arial"/>
                              <w:color w:val="65584C"/>
                              <w:sz w:val="16"/>
                              <w:lang w:val="es-ES_tradnl"/>
                            </w:rPr>
                          </w:pPr>
                          <w:r>
                            <w:rPr>
                              <w:rFonts w:ascii="Arial" w:hAnsi="Arial"/>
                              <w:color w:val="65584C"/>
                              <w:sz w:val="16"/>
                              <w:lang w:val="es-ES_tradnl"/>
                            </w:rPr>
                            <w:t>Fax +27(0) 11 490 7590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2.15pt;margin-top:73.05pt;width:126pt;height: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" filled="f" stroked="f">
              <v:textbox inset="0,0,0,0">
                <w:txbxContent>
                  <w:p w:rsidR="005C7179" w:rsidRPr="00E047DE" w:rsidRDefault="005C7179">
                    <w:pPr>
                      <w:rPr>
                        <w:rFonts w:ascii="Arial" w:hAnsi="Arial"/>
                        <w:color w:val="65584C"/>
                        <w:sz w:val="16"/>
                        <w:lang w:val="es-ES_tradnl"/>
                      </w:rPr>
                    </w:pPr>
                    <w:r w:rsidRPr="00E047DE">
                      <w:rPr>
                        <w:rFonts w:ascii="Arial" w:hAnsi="Arial"/>
                        <w:color w:val="65584C"/>
                        <w:sz w:val="16"/>
                        <w:lang w:val="es-ES_tradnl"/>
                      </w:rPr>
                      <w:t>Tel  +27(0) 11 4</w:t>
                    </w:r>
                    <w:r>
                      <w:rPr>
                        <w:rFonts w:ascii="Arial" w:hAnsi="Arial"/>
                        <w:color w:val="65584C"/>
                        <w:sz w:val="16"/>
                        <w:lang w:val="es-ES_tradnl"/>
                      </w:rPr>
                      <w:t>90 7000</w:t>
                    </w:r>
                  </w:p>
                  <w:p w:rsidR="005C7179" w:rsidRPr="00E047DE" w:rsidRDefault="005C7179" w:rsidP="00E047DE">
                    <w:pPr>
                      <w:rPr>
                        <w:rFonts w:ascii="Arial" w:hAnsi="Arial"/>
                        <w:color w:val="65584C"/>
                        <w:sz w:val="16"/>
                        <w:lang w:val="es-ES_tradnl"/>
                      </w:rPr>
                    </w:pPr>
                    <w:r>
                      <w:rPr>
                        <w:rFonts w:ascii="Arial" w:hAnsi="Arial"/>
                        <w:color w:val="65584C"/>
                        <w:sz w:val="16"/>
                        <w:lang w:val="es-ES_tradnl"/>
                      </w:rPr>
                      <w:t>Fax +27(0) 11 490 7590</w:t>
                    </w:r>
                  </w:p>
                </w:txbxContent>
              </v:textbox>
            </v:shape>
          </w:pict>
        </mc:Fallback>
      </mc:AlternateContent>
    </w:r>
    <w:r>
      <w:rPr>
        <w:noProof/>
        <w:lang w:val="en-ZA" w:eastAsia="en-ZA"/>
      </w:rPr>
      <mc:AlternateContent>
        <mc:Choice Requires="wps">
          <w:drawing>
            <wp:anchor distT="0" distB="0" distL="114300" distR="114300" simplePos="0" relativeHeight="251655168" behindDoc="0" locked="0" layoutInCell="1" allowOverlap="1">
              <wp:simplePos x="0" y="0"/>
              <wp:positionH relativeFrom="column">
                <wp:posOffset>3451860</wp:posOffset>
              </wp:positionH>
              <wp:positionV relativeFrom="paragraph">
                <wp:posOffset>925830</wp:posOffset>
              </wp:positionV>
              <wp:extent cx="1418590" cy="448310"/>
              <wp:effectExtent l="3810" t="190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590" cy="448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Default="005C7179" w:rsidP="00E047DE">
                          <w:pPr>
                            <w:rPr>
                              <w:rFonts w:ascii="Arial" w:hAnsi="Arial"/>
                              <w:color w:val="65584C"/>
                              <w:sz w:val="16"/>
                            </w:rPr>
                          </w:pPr>
                          <w:r>
                            <w:rPr>
                              <w:rFonts w:ascii="Arial" w:hAnsi="Arial"/>
                              <w:color w:val="65584C"/>
                              <w:sz w:val="16"/>
                            </w:rPr>
                            <w:t xml:space="preserve">40 </w:t>
                          </w:r>
                          <w:proofErr w:type="spellStart"/>
                          <w:r>
                            <w:rPr>
                              <w:rFonts w:ascii="Arial" w:hAnsi="Arial"/>
                              <w:color w:val="65584C"/>
                              <w:sz w:val="16"/>
                            </w:rPr>
                            <w:t>Heronmere</w:t>
                          </w:r>
                          <w:proofErr w:type="spellEnd"/>
                          <w:r>
                            <w:rPr>
                              <w:rFonts w:ascii="Arial" w:hAnsi="Arial"/>
                              <w:color w:val="65584C"/>
                              <w:sz w:val="16"/>
                            </w:rPr>
                            <w:t xml:space="preserve"> Road</w:t>
                          </w:r>
                        </w:p>
                        <w:p w:rsidR="005C7179" w:rsidRDefault="005C7179" w:rsidP="00E047DE">
                          <w:pPr>
                            <w:rPr>
                              <w:rFonts w:ascii="Arial" w:hAnsi="Arial"/>
                              <w:color w:val="65584C"/>
                              <w:sz w:val="16"/>
                            </w:rPr>
                          </w:pPr>
                          <w:r>
                            <w:rPr>
                              <w:rFonts w:ascii="Arial" w:hAnsi="Arial"/>
                              <w:color w:val="65584C"/>
                              <w:sz w:val="16"/>
                            </w:rPr>
                            <w:t>Reuven</w:t>
                          </w:r>
                        </w:p>
                        <w:p w:rsidR="005C7179" w:rsidRPr="00920011" w:rsidRDefault="005C7179" w:rsidP="00E047DE">
                          <w:pPr>
                            <w:rPr>
                              <w:rFonts w:ascii="Arial" w:hAnsi="Arial"/>
                              <w:color w:val="65584C"/>
                              <w:sz w:val="16"/>
                            </w:rPr>
                          </w:pPr>
                          <w:r>
                            <w:rPr>
                              <w:rFonts w:ascii="Arial" w:hAnsi="Arial"/>
                              <w:color w:val="65584C"/>
                              <w:sz w:val="16"/>
                            </w:rPr>
                            <w:t>Johannesburg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271.8pt;margin-top:72.9pt;width:111.7pt;height:3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" filled="f" stroked="f">
              <v:textbox inset="0,0,0,0">
                <w:txbxContent>
                  <w:p w:rsidR="005C7179" w:rsidRDefault="005C7179" w:rsidP="00E047DE">
                    <w:pPr>
                      <w:rPr>
                        <w:rFonts w:ascii="Arial" w:hAnsi="Arial"/>
                        <w:color w:val="65584C"/>
                        <w:sz w:val="16"/>
                      </w:rPr>
                    </w:pPr>
                    <w:r>
                      <w:rPr>
                        <w:rFonts w:ascii="Arial" w:hAnsi="Arial"/>
                        <w:color w:val="65584C"/>
                        <w:sz w:val="16"/>
                      </w:rPr>
                      <w:t>40 Heronmere Road</w:t>
                    </w:r>
                  </w:p>
                  <w:p w:rsidR="005C7179" w:rsidRDefault="005C7179" w:rsidP="00E047DE">
                    <w:pPr>
                      <w:rPr>
                        <w:rFonts w:ascii="Arial" w:hAnsi="Arial"/>
                        <w:color w:val="65584C"/>
                        <w:sz w:val="16"/>
                      </w:rPr>
                    </w:pPr>
                    <w:r>
                      <w:rPr>
                        <w:rFonts w:ascii="Arial" w:hAnsi="Arial"/>
                        <w:color w:val="65584C"/>
                        <w:sz w:val="16"/>
                      </w:rPr>
                      <w:t>Reuven</w:t>
                    </w:r>
                  </w:p>
                  <w:p w:rsidR="005C7179" w:rsidRPr="00920011" w:rsidRDefault="005C7179" w:rsidP="00E047DE">
                    <w:pPr>
                      <w:rPr>
                        <w:rFonts w:ascii="Arial" w:hAnsi="Arial"/>
                        <w:color w:val="65584C"/>
                        <w:sz w:val="16"/>
                      </w:rPr>
                    </w:pPr>
                    <w:r>
                      <w:rPr>
                        <w:rFonts w:ascii="Arial" w:hAnsi="Arial"/>
                        <w:color w:val="65584C"/>
                        <w:sz w:val="16"/>
                      </w:rPr>
                      <w:t>Johannesburg</w:t>
                    </w:r>
                  </w:p>
                </w:txbxContent>
              </v:textbox>
            </v:shape>
          </w:pict>
        </mc:Fallback>
      </mc:AlternateContent>
    </w:r>
    <w:r>
      <w:rPr>
        <w:noProof/>
        <w:lang w:val="en-ZA" w:eastAsia="en-ZA"/>
      </w:rPr>
      <mc:AlternateContent>
        <mc:Choice Requires="wps">
          <w:drawing>
            <wp:anchor distT="0" distB="0" distL="114300" distR="114300" simplePos="0" relativeHeight="251656192" behindDoc="0" locked="0" layoutInCell="1" allowOverlap="1">
              <wp:simplePos x="0" y="0"/>
              <wp:positionH relativeFrom="column">
                <wp:posOffset>4567555</wp:posOffset>
              </wp:positionH>
              <wp:positionV relativeFrom="paragraph">
                <wp:posOffset>926465</wp:posOffset>
              </wp:positionV>
              <wp:extent cx="1143000" cy="447675"/>
              <wp:effectExtent l="0" t="2540" r="444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Default="005C7179" w:rsidP="00E047DE">
                          <w:pPr>
                            <w:rPr>
                              <w:rFonts w:ascii="Arial" w:hAnsi="Arial"/>
                              <w:color w:val="65584C"/>
                              <w:sz w:val="16"/>
                            </w:rPr>
                          </w:pPr>
                          <w:r>
                            <w:rPr>
                              <w:rFonts w:ascii="Arial" w:hAnsi="Arial"/>
                              <w:color w:val="65584C"/>
                              <w:sz w:val="16"/>
                            </w:rPr>
                            <w:t>PO Box 38766</w:t>
                          </w:r>
                        </w:p>
                        <w:p w:rsidR="005C7179" w:rsidRDefault="005C7179" w:rsidP="00E047DE">
                          <w:pPr>
                            <w:rPr>
                              <w:rFonts w:ascii="Arial" w:hAnsi="Arial"/>
                              <w:color w:val="65584C"/>
                              <w:sz w:val="16"/>
                            </w:rPr>
                          </w:pPr>
                          <w:proofErr w:type="spellStart"/>
                          <w:r>
                            <w:rPr>
                              <w:rFonts w:ascii="Arial" w:hAnsi="Arial"/>
                              <w:color w:val="65584C"/>
                              <w:sz w:val="16"/>
                            </w:rPr>
                            <w:t>Booysens</w:t>
                          </w:r>
                          <w:proofErr w:type="spellEnd"/>
                        </w:p>
                        <w:p w:rsidR="005C7179" w:rsidRPr="00B44EF6" w:rsidRDefault="005C7179" w:rsidP="00E047DE">
                          <w:pPr>
                            <w:rPr>
                              <w:rFonts w:ascii="Arial" w:hAnsi="Arial"/>
                              <w:color w:val="65584C"/>
                              <w:sz w:val="16"/>
                            </w:rPr>
                          </w:pPr>
                          <w:r>
                            <w:rPr>
                              <w:rFonts w:ascii="Arial" w:hAnsi="Arial"/>
                              <w:color w:val="65584C"/>
                              <w:sz w:val="16"/>
                            </w:rP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margin-left:359.65pt;margin-top:72.95pt;width:90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" filled="f" stroked="f">
              <v:textbox inset="0,0,0,0">
                <w:txbxContent>
                  <w:p w:rsidR="005C7179" w:rsidRDefault="005C7179" w:rsidP="00E047DE">
                    <w:pPr>
                      <w:rPr>
                        <w:rFonts w:ascii="Arial" w:hAnsi="Arial"/>
                        <w:color w:val="65584C"/>
                        <w:sz w:val="16"/>
                      </w:rPr>
                    </w:pPr>
                    <w:r>
                      <w:rPr>
                        <w:rFonts w:ascii="Arial" w:hAnsi="Arial"/>
                        <w:color w:val="65584C"/>
                        <w:sz w:val="16"/>
                      </w:rPr>
                      <w:t>PO Box 38766</w:t>
                    </w:r>
                  </w:p>
                  <w:p w:rsidR="005C7179" w:rsidRDefault="005C7179" w:rsidP="00E047DE">
                    <w:pPr>
                      <w:rPr>
                        <w:rFonts w:ascii="Arial" w:hAnsi="Arial"/>
                        <w:color w:val="65584C"/>
                        <w:sz w:val="16"/>
                      </w:rPr>
                    </w:pPr>
                    <w:r>
                      <w:rPr>
                        <w:rFonts w:ascii="Arial" w:hAnsi="Arial"/>
                        <w:color w:val="65584C"/>
                        <w:sz w:val="16"/>
                      </w:rPr>
                      <w:t>Booysens</w:t>
                    </w:r>
                  </w:p>
                  <w:p w:rsidR="005C7179" w:rsidRPr="00B44EF6" w:rsidRDefault="005C7179" w:rsidP="00E047DE">
                    <w:pPr>
                      <w:rPr>
                        <w:rFonts w:ascii="Arial" w:hAnsi="Arial"/>
                        <w:color w:val="65584C"/>
                        <w:sz w:val="16"/>
                      </w:rPr>
                    </w:pPr>
                    <w:r>
                      <w:rPr>
                        <w:rFonts w:ascii="Arial" w:hAnsi="Arial"/>
                        <w:color w:val="65584C"/>
                        <w:sz w:val="16"/>
                      </w:rPr>
                      <w:t>2016</w:t>
                    </w:r>
                  </w:p>
                </w:txbxContent>
              </v:textbox>
            </v:shape>
          </w:pict>
        </mc:Fallback>
      </mc:AlternateContent>
    </w:r>
    <w:r>
      <w:rPr>
        <w:noProof/>
        <w:lang w:val="en-ZA" w:eastAsia="en-ZA"/>
      </w:rPr>
      <mc:AlternateContent>
        <mc:Choice Requires="wps">
          <w:drawing>
            <wp:anchor distT="0" distB="0" distL="114300" distR="114300" simplePos="0" relativeHeight="251654144" behindDoc="0" locked="0" layoutInCell="1" allowOverlap="1">
              <wp:simplePos x="0" y="0"/>
              <wp:positionH relativeFrom="column">
                <wp:posOffset>3366770</wp:posOffset>
              </wp:positionH>
              <wp:positionV relativeFrom="paragraph">
                <wp:posOffset>394335</wp:posOffset>
              </wp:positionV>
              <wp:extent cx="2703830" cy="324485"/>
              <wp:effectExtent l="4445"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179" w:rsidRPr="00920011" w:rsidRDefault="005C7179">
                          <w:pPr>
                            <w:rPr>
                              <w:rFonts w:ascii="Arial" w:hAnsi="Arial"/>
                              <w:b/>
                              <w:color w:val="65584C"/>
                              <w:sz w:val="16"/>
                            </w:rPr>
                          </w:pPr>
                          <w:r w:rsidRPr="00920011">
                            <w:rPr>
                              <w:rFonts w:ascii="Arial" w:hAnsi="Arial"/>
                              <w:b/>
                              <w:color w:val="65584C"/>
                              <w:sz w:val="16"/>
                            </w:rPr>
                            <w:t xml:space="preserve">City </w:t>
                          </w:r>
                          <w:r>
                            <w:rPr>
                              <w:rFonts w:ascii="Arial" w:hAnsi="Arial"/>
                              <w:b/>
                              <w:color w:val="65584C"/>
                              <w:sz w:val="16"/>
                            </w:rPr>
                            <w:t>Power Johannesburg</w:t>
                          </w:r>
                        </w:p>
                        <w:p w:rsidR="005C7179" w:rsidRPr="00920011" w:rsidRDefault="005C7179" w:rsidP="00E047DE">
                          <w:pPr>
                            <w:rPr>
                              <w:rFonts w:ascii="Arial" w:hAnsi="Arial"/>
                              <w:color w:val="65584C"/>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1" type="#_x0000_t202" style="position:absolute;margin-left:265.1pt;margin-top:31.05pt;width:212.9pt;height:2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Ev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" filled="f" stroked="f">
              <v:textbox>
                <w:txbxContent>
                  <w:p w:rsidR="005C7179" w:rsidRPr="00920011" w:rsidRDefault="005C7179">
                    <w:pPr>
                      <w:rPr>
                        <w:rFonts w:ascii="Arial" w:hAnsi="Arial"/>
                        <w:b/>
                        <w:color w:val="65584C"/>
                        <w:sz w:val="16"/>
                      </w:rPr>
                    </w:pPr>
                    <w:r w:rsidRPr="00920011">
                      <w:rPr>
                        <w:rFonts w:ascii="Arial" w:hAnsi="Arial"/>
                        <w:b/>
                        <w:color w:val="65584C"/>
                        <w:sz w:val="16"/>
                      </w:rPr>
                      <w:t xml:space="preserve">City </w:t>
                    </w:r>
                    <w:r>
                      <w:rPr>
                        <w:rFonts w:ascii="Arial" w:hAnsi="Arial"/>
                        <w:b/>
                        <w:color w:val="65584C"/>
                        <w:sz w:val="16"/>
                      </w:rPr>
                      <w:t>Power Johannesburg</w:t>
                    </w:r>
                  </w:p>
                  <w:p w:rsidR="005C7179" w:rsidRPr="00920011" w:rsidRDefault="005C7179" w:rsidP="00E047DE">
                    <w:pPr>
                      <w:rPr>
                        <w:rFonts w:ascii="Arial" w:hAnsi="Arial"/>
                        <w:color w:val="65584C"/>
                        <w:sz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EC3"/>
    <w:multiLevelType w:val="multilevel"/>
    <w:tmpl w:val="E8F0F56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D9811D3"/>
    <w:multiLevelType w:val="multilevel"/>
    <w:tmpl w:val="0354FC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C3D27B0"/>
    <w:multiLevelType w:val="hybridMultilevel"/>
    <w:tmpl w:val="73666C8A"/>
    <w:lvl w:ilvl="0" w:tplc="349225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C363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E45FF1"/>
    <w:multiLevelType w:val="multilevel"/>
    <w:tmpl w:val="B546C9B8"/>
    <w:lvl w:ilvl="0">
      <w:start w:val="1"/>
      <w:numFmt w:val="decimal"/>
      <w:pStyle w:val="XClause1Head"/>
      <w:isLgl/>
      <w:lvlText w:val="%1."/>
      <w:lvlJc w:val="left"/>
      <w:pPr>
        <w:tabs>
          <w:tab w:val="num" w:pos="720"/>
        </w:tabs>
        <w:ind w:left="720" w:hanging="720"/>
      </w:pPr>
    </w:lvl>
    <w:lvl w:ilvl="1">
      <w:start w:val="1"/>
      <w:numFmt w:val="decimal"/>
      <w:pStyle w:val="XClause2Sub"/>
      <w:lvlText w:val="%1.%2."/>
      <w:lvlJc w:val="left"/>
      <w:pPr>
        <w:tabs>
          <w:tab w:val="num" w:pos="1440"/>
        </w:tabs>
        <w:ind w:left="1440" w:hanging="720"/>
      </w:pPr>
    </w:lvl>
    <w:lvl w:ilvl="2">
      <w:start w:val="1"/>
      <w:numFmt w:val="decimal"/>
      <w:pStyle w:val="XClause3Sub"/>
      <w:lvlText w:val="%1.%2.%3."/>
      <w:lvlJc w:val="left"/>
      <w:pPr>
        <w:tabs>
          <w:tab w:val="num" w:pos="2552"/>
        </w:tabs>
        <w:ind w:left="2552" w:hanging="1112"/>
      </w:pPr>
    </w:lvl>
    <w:lvl w:ilvl="3">
      <w:start w:val="1"/>
      <w:numFmt w:val="decimal"/>
      <w:pStyle w:val="XClause4Sub"/>
      <w:lvlText w:val="%1.%2.%3.%4."/>
      <w:lvlJc w:val="left"/>
      <w:pPr>
        <w:tabs>
          <w:tab w:val="num" w:pos="3600"/>
        </w:tabs>
        <w:ind w:left="3600" w:hanging="1048"/>
      </w:pPr>
    </w:lvl>
    <w:lvl w:ilvl="4">
      <w:start w:val="1"/>
      <w:numFmt w:val="decimal"/>
      <w:pStyle w:val="XClause5Sub"/>
      <w:lvlText w:val="%1.%2.%3.%4.%5."/>
      <w:lvlJc w:val="left"/>
      <w:pPr>
        <w:tabs>
          <w:tab w:val="num" w:pos="5041"/>
        </w:tabs>
        <w:ind w:left="5041" w:hanging="1441"/>
      </w:pPr>
    </w:lvl>
    <w:lvl w:ilvl="5">
      <w:start w:val="1"/>
      <w:numFmt w:val="decimal"/>
      <w:pStyle w:val="XClause6Sub"/>
      <w:lvlText w:val="%1.%2.%3.%4.%5.%6."/>
      <w:lvlJc w:val="left"/>
      <w:pPr>
        <w:tabs>
          <w:tab w:val="num" w:pos="6481"/>
        </w:tabs>
        <w:ind w:left="6481" w:hanging="1440"/>
      </w:pPr>
    </w:lvl>
    <w:lvl w:ilvl="6">
      <w:start w:val="1"/>
      <w:numFmt w:val="decimal"/>
      <w:pStyle w:val="XClause7Sub"/>
      <w:lvlText w:val="%1.%2.%3.%4.%5.%6.%7."/>
      <w:lvlJc w:val="left"/>
      <w:pPr>
        <w:tabs>
          <w:tab w:val="num" w:pos="7201"/>
        </w:tabs>
        <w:ind w:left="7201" w:hanging="1871"/>
      </w:pPr>
    </w:lvl>
    <w:lvl w:ilvl="7">
      <w:start w:val="1"/>
      <w:numFmt w:val="decimal"/>
      <w:pStyle w:val="XClause8Sub"/>
      <w:lvlText w:val="%1.%2.%3.%4.%5.%6.%7.%8."/>
      <w:lvlJc w:val="left"/>
      <w:pPr>
        <w:tabs>
          <w:tab w:val="num" w:pos="7921"/>
        </w:tabs>
        <w:ind w:left="7921" w:hanging="1967"/>
      </w:pPr>
    </w:lvl>
    <w:lvl w:ilvl="8">
      <w:start w:val="1"/>
      <w:numFmt w:val="decimal"/>
      <w:pStyle w:val="XClause9Sub"/>
      <w:isLgl/>
      <w:lvlText w:val="%1.%2.%3.%4.%5.%6.%7.%8.%9."/>
      <w:lvlJc w:val="left"/>
      <w:pPr>
        <w:tabs>
          <w:tab w:val="num" w:pos="8222"/>
        </w:tabs>
        <w:ind w:left="8222" w:hanging="1730"/>
      </w:pPr>
    </w:lvl>
  </w:abstractNum>
  <w:abstractNum w:abstractNumId="5" w15:restartNumberingAfterBreak="0">
    <w:nsid w:val="5D3748C6"/>
    <w:multiLevelType w:val="hybridMultilevel"/>
    <w:tmpl w:val="33DA78EC"/>
    <w:lvl w:ilvl="0" w:tplc="B6B85FC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7" w15:restartNumberingAfterBreak="0">
    <w:nsid w:val="664D5FCE"/>
    <w:multiLevelType w:val="multilevel"/>
    <w:tmpl w:val="726AAFC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71976C4B"/>
    <w:multiLevelType w:val="hybridMultilevel"/>
    <w:tmpl w:val="781C45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8"/>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bf901c,#65584c,#e6b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67"/>
    <w:rsid w:val="00001BE4"/>
    <w:rsid w:val="00007670"/>
    <w:rsid w:val="0001061D"/>
    <w:rsid w:val="00012D98"/>
    <w:rsid w:val="00015BC7"/>
    <w:rsid w:val="000206F7"/>
    <w:rsid w:val="00026EA0"/>
    <w:rsid w:val="00032BCB"/>
    <w:rsid w:val="000360FA"/>
    <w:rsid w:val="00047F77"/>
    <w:rsid w:val="00060B5A"/>
    <w:rsid w:val="00064611"/>
    <w:rsid w:val="000677D8"/>
    <w:rsid w:val="00073602"/>
    <w:rsid w:val="000772E0"/>
    <w:rsid w:val="00077A41"/>
    <w:rsid w:val="00085F9F"/>
    <w:rsid w:val="00086298"/>
    <w:rsid w:val="0009027B"/>
    <w:rsid w:val="000A2468"/>
    <w:rsid w:val="000A2E85"/>
    <w:rsid w:val="000A4839"/>
    <w:rsid w:val="000A5005"/>
    <w:rsid w:val="000A5575"/>
    <w:rsid w:val="000A76CA"/>
    <w:rsid w:val="000B1211"/>
    <w:rsid w:val="000B5021"/>
    <w:rsid w:val="000B6B5D"/>
    <w:rsid w:val="000E39B5"/>
    <w:rsid w:val="000E443B"/>
    <w:rsid w:val="000F4973"/>
    <w:rsid w:val="00101186"/>
    <w:rsid w:val="00103F84"/>
    <w:rsid w:val="00107CD5"/>
    <w:rsid w:val="00111D88"/>
    <w:rsid w:val="00130DD7"/>
    <w:rsid w:val="00130F21"/>
    <w:rsid w:val="001373D5"/>
    <w:rsid w:val="00141F40"/>
    <w:rsid w:val="0014259A"/>
    <w:rsid w:val="00144B8A"/>
    <w:rsid w:val="001546F9"/>
    <w:rsid w:val="00170412"/>
    <w:rsid w:val="00172C49"/>
    <w:rsid w:val="001734FA"/>
    <w:rsid w:val="001749CF"/>
    <w:rsid w:val="00175822"/>
    <w:rsid w:val="00181AC4"/>
    <w:rsid w:val="00181F79"/>
    <w:rsid w:val="0018728B"/>
    <w:rsid w:val="001957E7"/>
    <w:rsid w:val="00196639"/>
    <w:rsid w:val="001A01C4"/>
    <w:rsid w:val="001A419A"/>
    <w:rsid w:val="001A447F"/>
    <w:rsid w:val="001B6704"/>
    <w:rsid w:val="001C2E73"/>
    <w:rsid w:val="001D2B5B"/>
    <w:rsid w:val="001D52BF"/>
    <w:rsid w:val="001D6706"/>
    <w:rsid w:val="001E15FD"/>
    <w:rsid w:val="001E2D1B"/>
    <w:rsid w:val="001E4079"/>
    <w:rsid w:val="001E4BE7"/>
    <w:rsid w:val="00201134"/>
    <w:rsid w:val="00214550"/>
    <w:rsid w:val="00216F66"/>
    <w:rsid w:val="00233D1D"/>
    <w:rsid w:val="002347AB"/>
    <w:rsid w:val="002452D5"/>
    <w:rsid w:val="00252421"/>
    <w:rsid w:val="00254970"/>
    <w:rsid w:val="002602CF"/>
    <w:rsid w:val="00264700"/>
    <w:rsid w:val="00265F63"/>
    <w:rsid w:val="002672A5"/>
    <w:rsid w:val="0026759D"/>
    <w:rsid w:val="00270CAC"/>
    <w:rsid w:val="00294605"/>
    <w:rsid w:val="002954E8"/>
    <w:rsid w:val="002A1A30"/>
    <w:rsid w:val="002B3FE0"/>
    <w:rsid w:val="002C0F34"/>
    <w:rsid w:val="002D4AB0"/>
    <w:rsid w:val="002D7D36"/>
    <w:rsid w:val="002E246A"/>
    <w:rsid w:val="002F3C75"/>
    <w:rsid w:val="002F467E"/>
    <w:rsid w:val="002F63B7"/>
    <w:rsid w:val="00300AE1"/>
    <w:rsid w:val="0030323F"/>
    <w:rsid w:val="003047A5"/>
    <w:rsid w:val="00311B71"/>
    <w:rsid w:val="00311EA0"/>
    <w:rsid w:val="00314693"/>
    <w:rsid w:val="003262E1"/>
    <w:rsid w:val="003317BC"/>
    <w:rsid w:val="00332180"/>
    <w:rsid w:val="00334798"/>
    <w:rsid w:val="00357E51"/>
    <w:rsid w:val="00361C53"/>
    <w:rsid w:val="00372896"/>
    <w:rsid w:val="003739AE"/>
    <w:rsid w:val="00373B96"/>
    <w:rsid w:val="00386055"/>
    <w:rsid w:val="003A4D0C"/>
    <w:rsid w:val="003B31F2"/>
    <w:rsid w:val="003B5574"/>
    <w:rsid w:val="003C2BAA"/>
    <w:rsid w:val="003E1E4C"/>
    <w:rsid w:val="00406ACD"/>
    <w:rsid w:val="004145C8"/>
    <w:rsid w:val="0043301D"/>
    <w:rsid w:val="00435567"/>
    <w:rsid w:val="00436687"/>
    <w:rsid w:val="004462BF"/>
    <w:rsid w:val="00446CA9"/>
    <w:rsid w:val="00456151"/>
    <w:rsid w:val="004629BE"/>
    <w:rsid w:val="004739E0"/>
    <w:rsid w:val="004760A9"/>
    <w:rsid w:val="00482EC6"/>
    <w:rsid w:val="00483F05"/>
    <w:rsid w:val="00487CCA"/>
    <w:rsid w:val="004A560B"/>
    <w:rsid w:val="004B73A1"/>
    <w:rsid w:val="004C23F5"/>
    <w:rsid w:val="004C2B8A"/>
    <w:rsid w:val="004D030E"/>
    <w:rsid w:val="004D075D"/>
    <w:rsid w:val="004E62AD"/>
    <w:rsid w:val="004F350E"/>
    <w:rsid w:val="004F52A6"/>
    <w:rsid w:val="004F77A1"/>
    <w:rsid w:val="00506627"/>
    <w:rsid w:val="00516149"/>
    <w:rsid w:val="00521A2C"/>
    <w:rsid w:val="0053309C"/>
    <w:rsid w:val="005457FE"/>
    <w:rsid w:val="00545AA2"/>
    <w:rsid w:val="00550517"/>
    <w:rsid w:val="00556879"/>
    <w:rsid w:val="005625EF"/>
    <w:rsid w:val="00576B6A"/>
    <w:rsid w:val="00584B22"/>
    <w:rsid w:val="0059114B"/>
    <w:rsid w:val="005937E3"/>
    <w:rsid w:val="00595268"/>
    <w:rsid w:val="005A0D8A"/>
    <w:rsid w:val="005C1B6B"/>
    <w:rsid w:val="005C2780"/>
    <w:rsid w:val="005C29B0"/>
    <w:rsid w:val="005C7179"/>
    <w:rsid w:val="005D08D4"/>
    <w:rsid w:val="005D312B"/>
    <w:rsid w:val="005E0095"/>
    <w:rsid w:val="005E22E6"/>
    <w:rsid w:val="005E43F1"/>
    <w:rsid w:val="005F25A6"/>
    <w:rsid w:val="005F5114"/>
    <w:rsid w:val="00614741"/>
    <w:rsid w:val="00617423"/>
    <w:rsid w:val="00622048"/>
    <w:rsid w:val="00624E6B"/>
    <w:rsid w:val="00632686"/>
    <w:rsid w:val="00635F67"/>
    <w:rsid w:val="00646337"/>
    <w:rsid w:val="00670136"/>
    <w:rsid w:val="00675804"/>
    <w:rsid w:val="006765D1"/>
    <w:rsid w:val="0068479A"/>
    <w:rsid w:val="006B1836"/>
    <w:rsid w:val="006B566E"/>
    <w:rsid w:val="006B65DB"/>
    <w:rsid w:val="006B7805"/>
    <w:rsid w:val="006C3A9F"/>
    <w:rsid w:val="006D2B2E"/>
    <w:rsid w:val="006F5B6F"/>
    <w:rsid w:val="007007DD"/>
    <w:rsid w:val="00710E55"/>
    <w:rsid w:val="00717253"/>
    <w:rsid w:val="0073530D"/>
    <w:rsid w:val="007577B6"/>
    <w:rsid w:val="00760047"/>
    <w:rsid w:val="0076155F"/>
    <w:rsid w:val="007706BA"/>
    <w:rsid w:val="00772E53"/>
    <w:rsid w:val="00773D41"/>
    <w:rsid w:val="00780377"/>
    <w:rsid w:val="007838EF"/>
    <w:rsid w:val="007850A2"/>
    <w:rsid w:val="00791D20"/>
    <w:rsid w:val="00797868"/>
    <w:rsid w:val="007A58F2"/>
    <w:rsid w:val="007B1CF8"/>
    <w:rsid w:val="007B3CFB"/>
    <w:rsid w:val="007B4972"/>
    <w:rsid w:val="007C31DD"/>
    <w:rsid w:val="007C690B"/>
    <w:rsid w:val="007D0CCD"/>
    <w:rsid w:val="007D3D14"/>
    <w:rsid w:val="007E4A03"/>
    <w:rsid w:val="007F4088"/>
    <w:rsid w:val="007F4D59"/>
    <w:rsid w:val="007F7A75"/>
    <w:rsid w:val="0080142B"/>
    <w:rsid w:val="00803BBD"/>
    <w:rsid w:val="00805044"/>
    <w:rsid w:val="00813CC2"/>
    <w:rsid w:val="008167E1"/>
    <w:rsid w:val="008233A4"/>
    <w:rsid w:val="00827D26"/>
    <w:rsid w:val="00836BF9"/>
    <w:rsid w:val="00843239"/>
    <w:rsid w:val="0085175A"/>
    <w:rsid w:val="008811AF"/>
    <w:rsid w:val="00895F65"/>
    <w:rsid w:val="008B013B"/>
    <w:rsid w:val="008B0B21"/>
    <w:rsid w:val="008B2890"/>
    <w:rsid w:val="008B6F1C"/>
    <w:rsid w:val="008C1879"/>
    <w:rsid w:val="008D389E"/>
    <w:rsid w:val="008E7CA8"/>
    <w:rsid w:val="008F150F"/>
    <w:rsid w:val="00912DD0"/>
    <w:rsid w:val="00916A7F"/>
    <w:rsid w:val="00925AFB"/>
    <w:rsid w:val="009311E2"/>
    <w:rsid w:val="00932C3A"/>
    <w:rsid w:val="00936DC9"/>
    <w:rsid w:val="00950969"/>
    <w:rsid w:val="0095770C"/>
    <w:rsid w:val="0096448C"/>
    <w:rsid w:val="00970DF2"/>
    <w:rsid w:val="00974A0B"/>
    <w:rsid w:val="00974A8F"/>
    <w:rsid w:val="00974D5F"/>
    <w:rsid w:val="009770E4"/>
    <w:rsid w:val="0098542E"/>
    <w:rsid w:val="009903B2"/>
    <w:rsid w:val="00994985"/>
    <w:rsid w:val="009959E8"/>
    <w:rsid w:val="00995E86"/>
    <w:rsid w:val="009A1D62"/>
    <w:rsid w:val="009B742B"/>
    <w:rsid w:val="009C166E"/>
    <w:rsid w:val="009D12FC"/>
    <w:rsid w:val="009D1FA5"/>
    <w:rsid w:val="009F16CD"/>
    <w:rsid w:val="009F3BA0"/>
    <w:rsid w:val="00A136EC"/>
    <w:rsid w:val="00A14C33"/>
    <w:rsid w:val="00A1795C"/>
    <w:rsid w:val="00A204BA"/>
    <w:rsid w:val="00A22A18"/>
    <w:rsid w:val="00A232E5"/>
    <w:rsid w:val="00A401A3"/>
    <w:rsid w:val="00A4176B"/>
    <w:rsid w:val="00A60160"/>
    <w:rsid w:val="00A65581"/>
    <w:rsid w:val="00A67679"/>
    <w:rsid w:val="00A72651"/>
    <w:rsid w:val="00A72ACA"/>
    <w:rsid w:val="00A87C9C"/>
    <w:rsid w:val="00A93D89"/>
    <w:rsid w:val="00A9619E"/>
    <w:rsid w:val="00AB503E"/>
    <w:rsid w:val="00AB56A1"/>
    <w:rsid w:val="00AB6D9A"/>
    <w:rsid w:val="00AC535C"/>
    <w:rsid w:val="00AC5844"/>
    <w:rsid w:val="00AD0EA3"/>
    <w:rsid w:val="00AD14FE"/>
    <w:rsid w:val="00AD6200"/>
    <w:rsid w:val="00AE14E5"/>
    <w:rsid w:val="00AE177E"/>
    <w:rsid w:val="00AE18FD"/>
    <w:rsid w:val="00AE774D"/>
    <w:rsid w:val="00AF20A0"/>
    <w:rsid w:val="00AF42BA"/>
    <w:rsid w:val="00AF43C6"/>
    <w:rsid w:val="00B13CC0"/>
    <w:rsid w:val="00B13E90"/>
    <w:rsid w:val="00B20C77"/>
    <w:rsid w:val="00B22A46"/>
    <w:rsid w:val="00B42A9A"/>
    <w:rsid w:val="00B46F81"/>
    <w:rsid w:val="00B7052E"/>
    <w:rsid w:val="00B83714"/>
    <w:rsid w:val="00B90E30"/>
    <w:rsid w:val="00B915C0"/>
    <w:rsid w:val="00B932E5"/>
    <w:rsid w:val="00B94DB5"/>
    <w:rsid w:val="00B94FA9"/>
    <w:rsid w:val="00BB5A51"/>
    <w:rsid w:val="00BC03B2"/>
    <w:rsid w:val="00BC2039"/>
    <w:rsid w:val="00BD0F96"/>
    <w:rsid w:val="00BD6F6E"/>
    <w:rsid w:val="00BF413C"/>
    <w:rsid w:val="00BF456B"/>
    <w:rsid w:val="00BF5EAC"/>
    <w:rsid w:val="00C07A91"/>
    <w:rsid w:val="00C117DE"/>
    <w:rsid w:val="00C14DE9"/>
    <w:rsid w:val="00C267CC"/>
    <w:rsid w:val="00C349F5"/>
    <w:rsid w:val="00C62FD2"/>
    <w:rsid w:val="00C64E3D"/>
    <w:rsid w:val="00C7769B"/>
    <w:rsid w:val="00C8019E"/>
    <w:rsid w:val="00C96560"/>
    <w:rsid w:val="00CA0011"/>
    <w:rsid w:val="00CA0C2F"/>
    <w:rsid w:val="00CA1C9C"/>
    <w:rsid w:val="00CA7AC2"/>
    <w:rsid w:val="00CB3BB8"/>
    <w:rsid w:val="00CB5FF6"/>
    <w:rsid w:val="00CC072B"/>
    <w:rsid w:val="00CC1627"/>
    <w:rsid w:val="00CC710A"/>
    <w:rsid w:val="00CE07C1"/>
    <w:rsid w:val="00CE07C8"/>
    <w:rsid w:val="00CE23B2"/>
    <w:rsid w:val="00CE2FA9"/>
    <w:rsid w:val="00CE5C92"/>
    <w:rsid w:val="00D00359"/>
    <w:rsid w:val="00D1201D"/>
    <w:rsid w:val="00D20D5E"/>
    <w:rsid w:val="00D23D5E"/>
    <w:rsid w:val="00D23D8A"/>
    <w:rsid w:val="00D30F0D"/>
    <w:rsid w:val="00D329F4"/>
    <w:rsid w:val="00D5080E"/>
    <w:rsid w:val="00D536F8"/>
    <w:rsid w:val="00D551ED"/>
    <w:rsid w:val="00D57B83"/>
    <w:rsid w:val="00D6112F"/>
    <w:rsid w:val="00D9105B"/>
    <w:rsid w:val="00DA1381"/>
    <w:rsid w:val="00DA1D33"/>
    <w:rsid w:val="00DB5916"/>
    <w:rsid w:val="00DC5294"/>
    <w:rsid w:val="00DD3B2D"/>
    <w:rsid w:val="00DD50C3"/>
    <w:rsid w:val="00DF0ABF"/>
    <w:rsid w:val="00E0461F"/>
    <w:rsid w:val="00E047DE"/>
    <w:rsid w:val="00E10F30"/>
    <w:rsid w:val="00E20458"/>
    <w:rsid w:val="00E343A0"/>
    <w:rsid w:val="00E4643C"/>
    <w:rsid w:val="00E46AF3"/>
    <w:rsid w:val="00E47EC8"/>
    <w:rsid w:val="00E616FF"/>
    <w:rsid w:val="00E66279"/>
    <w:rsid w:val="00E71D97"/>
    <w:rsid w:val="00E86DBA"/>
    <w:rsid w:val="00E8748D"/>
    <w:rsid w:val="00E932DE"/>
    <w:rsid w:val="00EB660A"/>
    <w:rsid w:val="00EB6972"/>
    <w:rsid w:val="00EE0C88"/>
    <w:rsid w:val="00EF19E3"/>
    <w:rsid w:val="00EF4308"/>
    <w:rsid w:val="00F044DF"/>
    <w:rsid w:val="00F0731B"/>
    <w:rsid w:val="00F14B60"/>
    <w:rsid w:val="00F27DD3"/>
    <w:rsid w:val="00F30262"/>
    <w:rsid w:val="00F34113"/>
    <w:rsid w:val="00F443B1"/>
    <w:rsid w:val="00F54E35"/>
    <w:rsid w:val="00F62AC5"/>
    <w:rsid w:val="00F63D71"/>
    <w:rsid w:val="00F6493B"/>
    <w:rsid w:val="00F710BD"/>
    <w:rsid w:val="00F802BA"/>
    <w:rsid w:val="00F9103B"/>
    <w:rsid w:val="00F95819"/>
    <w:rsid w:val="00FA05CE"/>
    <w:rsid w:val="00FA2CDA"/>
    <w:rsid w:val="00FA7B13"/>
    <w:rsid w:val="00FB23DD"/>
    <w:rsid w:val="00FB3B53"/>
    <w:rsid w:val="00FB6966"/>
    <w:rsid w:val="00FC2463"/>
    <w:rsid w:val="00FC54FB"/>
    <w:rsid w:val="00FC5838"/>
    <w:rsid w:val="00FD1F10"/>
    <w:rsid w:val="00FF5619"/>
    <w:rsid w:val="00FF767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f901c,#65584c,#e6b000"/>
    </o:shapedefaults>
    <o:shapelayout v:ext="edit">
      <o:idmap v:ext="edit" data="1"/>
    </o:shapelayout>
  </w:shapeDefaults>
  <w:doNotEmbedSmartTags/>
  <w:decimalSymbol w:val=","/>
  <w:listSeparator w:val=","/>
  <w14:docId w14:val="169BBF55"/>
  <w15:chartTrackingRefBased/>
  <w15:docId w15:val="{CDC91F2A-EB56-4161-9A5D-47263082B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right="-202"/>
    </w:pPr>
    <w:rPr>
      <w:sz w:val="24"/>
      <w:lang w:val="en-US" w:eastAsia="en-US"/>
    </w:rPr>
  </w:style>
  <w:style w:type="paragraph" w:styleId="Heading2">
    <w:name w:val="heading 2"/>
    <w:basedOn w:val="Normal"/>
    <w:next w:val="Normal"/>
    <w:qFormat/>
    <w:rsid w:val="00F63D71"/>
    <w:pPr>
      <w:keepNext/>
      <w:tabs>
        <w:tab w:val="left" w:pos="851"/>
        <w:tab w:val="left" w:pos="1077"/>
      </w:tabs>
      <w:ind w:left="-28" w:firstLine="28"/>
      <w:outlineLvl w:val="1"/>
    </w:pPr>
    <w:rPr>
      <w:rFonts w:ascii="Arial Narrow" w:hAnsi="Arial Narrow"/>
      <w:b/>
      <w:sz w:val="22"/>
      <w:szCs w:val="24"/>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171117"/>
    <w:rPr>
      <w:color w:val="0000FF"/>
      <w:u w:val="single"/>
    </w:rPr>
  </w:style>
  <w:style w:type="character" w:customStyle="1" w:styleId="mwillms">
    <w:name w:val="mwillms"/>
    <w:semiHidden/>
    <w:rsid w:val="00F63D71"/>
    <w:rPr>
      <w:rFonts w:ascii="Arial" w:hAnsi="Arial" w:cs="Arial"/>
      <w:b w:val="0"/>
      <w:bCs w:val="0"/>
      <w:i w:val="0"/>
      <w:iCs w:val="0"/>
      <w:strike w:val="0"/>
      <w:color w:val="0000FF"/>
      <w:sz w:val="32"/>
      <w:szCs w:val="32"/>
      <w:u w:val="none"/>
    </w:rPr>
  </w:style>
  <w:style w:type="character" w:styleId="Strong">
    <w:name w:val="Strong"/>
    <w:qFormat/>
    <w:rsid w:val="0026759D"/>
    <w:rPr>
      <w:rFonts w:cs="Times New Roman"/>
      <w:b/>
      <w:bCs/>
    </w:rPr>
  </w:style>
  <w:style w:type="paragraph" w:styleId="PlainText">
    <w:name w:val="Plain Text"/>
    <w:basedOn w:val="Normal"/>
    <w:link w:val="PlainTextChar"/>
    <w:semiHidden/>
    <w:unhideWhenUsed/>
    <w:rsid w:val="003B31F2"/>
    <w:rPr>
      <w:rFonts w:ascii="Consolas" w:hAnsi="Consolas"/>
      <w:sz w:val="21"/>
      <w:szCs w:val="21"/>
    </w:rPr>
  </w:style>
  <w:style w:type="character" w:customStyle="1" w:styleId="PlainTextChar">
    <w:name w:val="Plain Text Char"/>
    <w:link w:val="PlainText"/>
    <w:semiHidden/>
    <w:rsid w:val="003B31F2"/>
    <w:rPr>
      <w:rFonts w:ascii="Consolas" w:hAnsi="Consolas"/>
      <w:sz w:val="21"/>
      <w:szCs w:val="21"/>
      <w:lang w:val="en-US" w:eastAsia="en-US" w:bidi="ar-SA"/>
    </w:rPr>
  </w:style>
  <w:style w:type="paragraph" w:styleId="BodyText">
    <w:name w:val="Body Text"/>
    <w:basedOn w:val="Normal"/>
    <w:link w:val="BodyTextChar"/>
    <w:rsid w:val="00624E6B"/>
    <w:pPr>
      <w:jc w:val="center"/>
    </w:pPr>
    <w:rPr>
      <w:b/>
      <w:color w:val="FFFFFF"/>
      <w:sz w:val="52"/>
    </w:rPr>
  </w:style>
  <w:style w:type="character" w:customStyle="1" w:styleId="BodyTextChar">
    <w:name w:val="Body Text Char"/>
    <w:link w:val="BodyText"/>
    <w:rsid w:val="00624E6B"/>
    <w:rPr>
      <w:b/>
      <w:color w:val="FFFFFF"/>
      <w:sz w:val="52"/>
      <w:lang w:val="en-US" w:eastAsia="en-US" w:bidi="ar-SA"/>
    </w:rPr>
  </w:style>
  <w:style w:type="paragraph" w:customStyle="1" w:styleId="InsideAddress">
    <w:name w:val="Inside Address"/>
    <w:basedOn w:val="Normal"/>
    <w:rsid w:val="00624E6B"/>
    <w:pPr>
      <w:ind w:left="835" w:right="-360"/>
    </w:pPr>
    <w:rPr>
      <w:sz w:val="20"/>
      <w:lang w:val="en-ZA"/>
    </w:rPr>
  </w:style>
  <w:style w:type="paragraph" w:styleId="ListParagraph">
    <w:name w:val="List Paragraph"/>
    <w:basedOn w:val="Normal"/>
    <w:qFormat/>
    <w:rsid w:val="00B46F81"/>
    <w:pPr>
      <w:ind w:left="720"/>
    </w:pPr>
  </w:style>
  <w:style w:type="character" w:styleId="IntenseEmphasis">
    <w:name w:val="Intense Emphasis"/>
    <w:qFormat/>
    <w:rsid w:val="00B46F81"/>
    <w:rPr>
      <w:b/>
      <w:bCs/>
      <w:i/>
      <w:iCs/>
      <w:color w:val="4F81BD"/>
    </w:rPr>
  </w:style>
  <w:style w:type="paragraph" w:customStyle="1" w:styleId="msolistparagraph0">
    <w:name w:val="msolistparagraph"/>
    <w:basedOn w:val="Normal"/>
    <w:rsid w:val="00201134"/>
    <w:pPr>
      <w:spacing w:line="276" w:lineRule="auto"/>
      <w:ind w:left="720"/>
    </w:pPr>
    <w:rPr>
      <w:rFonts w:ascii="Calibri" w:eastAsia="Calibri" w:hAnsi="Calibri"/>
      <w:sz w:val="22"/>
      <w:szCs w:val="22"/>
    </w:rPr>
  </w:style>
  <w:style w:type="table" w:styleId="TableGrid">
    <w:name w:val="Table Grid"/>
    <w:basedOn w:val="TableNormal"/>
    <w:uiPriority w:val="59"/>
    <w:rsid w:val="000B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95E86"/>
    <w:rPr>
      <w:rFonts w:ascii="Segoe UI" w:hAnsi="Segoe UI" w:cs="Segoe UI"/>
      <w:sz w:val="18"/>
      <w:szCs w:val="18"/>
    </w:rPr>
  </w:style>
  <w:style w:type="character" w:customStyle="1" w:styleId="BalloonTextChar">
    <w:name w:val="Balloon Text Char"/>
    <w:link w:val="BalloonText"/>
    <w:uiPriority w:val="99"/>
    <w:semiHidden/>
    <w:rsid w:val="00995E86"/>
    <w:rPr>
      <w:rFonts w:ascii="Segoe UI" w:hAnsi="Segoe UI" w:cs="Segoe UI"/>
      <w:sz w:val="18"/>
      <w:szCs w:val="18"/>
    </w:rPr>
  </w:style>
  <w:style w:type="paragraph" w:customStyle="1" w:styleId="Clause1Head">
    <w:name w:val="Clause1Head"/>
    <w:basedOn w:val="Normal"/>
    <w:qFormat/>
    <w:rsid w:val="000E39B5"/>
    <w:pPr>
      <w:keepNext/>
      <w:numPr>
        <w:numId w:val="6"/>
      </w:numPr>
      <w:spacing w:after="240" w:line="360" w:lineRule="atLeast"/>
      <w:ind w:right="0"/>
      <w:jc w:val="both"/>
    </w:pPr>
    <w:rPr>
      <w:rFonts w:ascii="Arial" w:hAnsi="Arial"/>
      <w:b/>
      <w:sz w:val="20"/>
      <w:lang w:val="en-GB" w:eastAsia="en-GB"/>
    </w:rPr>
  </w:style>
  <w:style w:type="character" w:customStyle="1" w:styleId="Clause2SubChar">
    <w:name w:val="Clause2Sub Char"/>
    <w:link w:val="Clause2Sub"/>
    <w:locked/>
    <w:rsid w:val="000E39B5"/>
    <w:rPr>
      <w:rFonts w:ascii="Arial" w:hAnsi="Arial"/>
      <w:lang w:eastAsia="en-GB"/>
    </w:rPr>
  </w:style>
  <w:style w:type="paragraph" w:customStyle="1" w:styleId="Clause2Sub">
    <w:name w:val="Clause2Sub"/>
    <w:basedOn w:val="Normal"/>
    <w:link w:val="Clause2SubChar"/>
    <w:qFormat/>
    <w:rsid w:val="000E39B5"/>
    <w:pPr>
      <w:numPr>
        <w:ilvl w:val="1"/>
        <w:numId w:val="6"/>
      </w:numPr>
      <w:spacing w:after="240" w:line="360" w:lineRule="atLeast"/>
      <w:ind w:right="0"/>
      <w:jc w:val="both"/>
    </w:pPr>
    <w:rPr>
      <w:rFonts w:ascii="Arial" w:hAnsi="Arial"/>
      <w:sz w:val="20"/>
      <w:lang w:val="en-ZA" w:eastAsia="en-GB"/>
    </w:rPr>
  </w:style>
  <w:style w:type="paragraph" w:customStyle="1" w:styleId="Clause3Sub">
    <w:name w:val="Clause3Sub"/>
    <w:basedOn w:val="Normal"/>
    <w:qFormat/>
    <w:rsid w:val="000E39B5"/>
    <w:pPr>
      <w:numPr>
        <w:ilvl w:val="2"/>
        <w:numId w:val="6"/>
      </w:numPr>
      <w:spacing w:after="240" w:line="360" w:lineRule="atLeast"/>
      <w:ind w:right="0"/>
      <w:jc w:val="both"/>
    </w:pPr>
    <w:rPr>
      <w:rFonts w:ascii="Arial" w:hAnsi="Arial"/>
      <w:sz w:val="20"/>
      <w:lang w:val="en-GB" w:eastAsia="en-GB"/>
    </w:rPr>
  </w:style>
  <w:style w:type="paragraph" w:customStyle="1" w:styleId="Clause4Sub">
    <w:name w:val="Clause4Sub"/>
    <w:basedOn w:val="Normal"/>
    <w:qFormat/>
    <w:rsid w:val="000E39B5"/>
    <w:pPr>
      <w:numPr>
        <w:ilvl w:val="3"/>
        <w:numId w:val="6"/>
      </w:numPr>
      <w:spacing w:after="240" w:line="360" w:lineRule="atLeast"/>
      <w:ind w:right="0"/>
      <w:jc w:val="both"/>
    </w:pPr>
    <w:rPr>
      <w:rFonts w:ascii="Arial" w:hAnsi="Arial"/>
      <w:sz w:val="20"/>
      <w:lang w:val="en-GB" w:eastAsia="en-GB"/>
    </w:rPr>
  </w:style>
  <w:style w:type="paragraph" w:customStyle="1" w:styleId="Clause5Sub">
    <w:name w:val="Clause5Sub"/>
    <w:basedOn w:val="Normal"/>
    <w:qFormat/>
    <w:rsid w:val="000E39B5"/>
    <w:pPr>
      <w:numPr>
        <w:ilvl w:val="4"/>
        <w:numId w:val="6"/>
      </w:numPr>
      <w:spacing w:after="240" w:line="360" w:lineRule="atLeast"/>
      <w:ind w:right="0"/>
      <w:jc w:val="both"/>
    </w:pPr>
    <w:rPr>
      <w:rFonts w:ascii="Arial" w:hAnsi="Arial"/>
      <w:sz w:val="20"/>
      <w:lang w:val="en-GB" w:eastAsia="en-GB"/>
    </w:rPr>
  </w:style>
  <w:style w:type="paragraph" w:customStyle="1" w:styleId="Clause6Sub">
    <w:name w:val="Clause6Sub"/>
    <w:basedOn w:val="Normal"/>
    <w:qFormat/>
    <w:rsid w:val="000E39B5"/>
    <w:pPr>
      <w:numPr>
        <w:ilvl w:val="5"/>
        <w:numId w:val="6"/>
      </w:numPr>
      <w:spacing w:after="240" w:line="360" w:lineRule="atLeast"/>
      <w:ind w:right="0"/>
      <w:jc w:val="both"/>
    </w:pPr>
    <w:rPr>
      <w:rFonts w:ascii="Arial" w:hAnsi="Arial"/>
      <w:sz w:val="20"/>
      <w:lang w:val="en-GB" w:eastAsia="en-GB"/>
    </w:rPr>
  </w:style>
  <w:style w:type="paragraph" w:customStyle="1" w:styleId="Clause7Sub">
    <w:name w:val="Clause7Sub"/>
    <w:basedOn w:val="Normal"/>
    <w:qFormat/>
    <w:rsid w:val="000E39B5"/>
    <w:pPr>
      <w:numPr>
        <w:ilvl w:val="6"/>
        <w:numId w:val="6"/>
      </w:numPr>
      <w:spacing w:after="240" w:line="360" w:lineRule="atLeast"/>
      <w:ind w:right="0"/>
      <w:jc w:val="both"/>
    </w:pPr>
    <w:rPr>
      <w:rFonts w:ascii="Arial" w:hAnsi="Arial"/>
      <w:sz w:val="20"/>
      <w:lang w:val="en-GB" w:eastAsia="en-GB"/>
    </w:rPr>
  </w:style>
  <w:style w:type="paragraph" w:customStyle="1" w:styleId="Clause8Sub">
    <w:name w:val="Clause8Sub"/>
    <w:basedOn w:val="Normal"/>
    <w:qFormat/>
    <w:rsid w:val="000E39B5"/>
    <w:pPr>
      <w:numPr>
        <w:ilvl w:val="7"/>
        <w:numId w:val="6"/>
      </w:numPr>
      <w:spacing w:after="240" w:line="360" w:lineRule="atLeast"/>
      <w:ind w:right="0"/>
      <w:jc w:val="both"/>
    </w:pPr>
    <w:rPr>
      <w:rFonts w:ascii="Arial" w:hAnsi="Arial"/>
      <w:sz w:val="20"/>
      <w:lang w:val="en-GB" w:eastAsia="en-GB"/>
    </w:rPr>
  </w:style>
  <w:style w:type="paragraph" w:customStyle="1" w:styleId="Clause9Sub">
    <w:name w:val="Clause9Sub"/>
    <w:basedOn w:val="Normal"/>
    <w:qFormat/>
    <w:rsid w:val="000E39B5"/>
    <w:pPr>
      <w:numPr>
        <w:ilvl w:val="8"/>
        <w:numId w:val="6"/>
      </w:numPr>
      <w:spacing w:after="240" w:line="360" w:lineRule="atLeast"/>
      <w:ind w:right="0"/>
      <w:jc w:val="both"/>
    </w:pPr>
    <w:rPr>
      <w:rFonts w:ascii="Arial" w:hAnsi="Arial"/>
      <w:sz w:val="20"/>
      <w:lang w:val="en-GB" w:eastAsia="en-GB"/>
    </w:rPr>
  </w:style>
  <w:style w:type="paragraph" w:customStyle="1" w:styleId="XClause1Head">
    <w:name w:val="XClause1Head"/>
    <w:basedOn w:val="Normal"/>
    <w:rsid w:val="000E39B5"/>
    <w:pPr>
      <w:numPr>
        <w:numId w:val="7"/>
      </w:numPr>
      <w:spacing w:after="240" w:line="360" w:lineRule="atLeast"/>
      <w:ind w:right="0"/>
      <w:jc w:val="both"/>
    </w:pPr>
    <w:rPr>
      <w:rFonts w:ascii="Arial" w:hAnsi="Arial"/>
      <w:sz w:val="20"/>
      <w:lang w:val="en-GB" w:eastAsia="en-GB"/>
    </w:rPr>
  </w:style>
  <w:style w:type="character" w:customStyle="1" w:styleId="XClause2SubChar">
    <w:name w:val="XClause2Sub Char"/>
    <w:link w:val="XClause2Sub"/>
    <w:locked/>
    <w:rsid w:val="000E39B5"/>
    <w:rPr>
      <w:rFonts w:ascii="Arial" w:hAnsi="Arial"/>
      <w:lang w:eastAsia="en-GB"/>
    </w:rPr>
  </w:style>
  <w:style w:type="paragraph" w:customStyle="1" w:styleId="XClause2Sub">
    <w:name w:val="XClause2Sub"/>
    <w:basedOn w:val="Normal"/>
    <w:link w:val="XClause2SubChar"/>
    <w:rsid w:val="000E39B5"/>
    <w:pPr>
      <w:numPr>
        <w:ilvl w:val="1"/>
        <w:numId w:val="7"/>
      </w:numPr>
      <w:spacing w:after="240" w:line="360" w:lineRule="atLeast"/>
      <w:ind w:right="0"/>
      <w:jc w:val="both"/>
    </w:pPr>
    <w:rPr>
      <w:rFonts w:ascii="Arial" w:hAnsi="Arial"/>
      <w:sz w:val="20"/>
      <w:lang w:val="en-ZA" w:eastAsia="en-GB"/>
    </w:rPr>
  </w:style>
  <w:style w:type="paragraph" w:customStyle="1" w:styleId="XClause3Sub">
    <w:name w:val="XClause3Sub"/>
    <w:basedOn w:val="Normal"/>
    <w:rsid w:val="000E39B5"/>
    <w:pPr>
      <w:numPr>
        <w:ilvl w:val="2"/>
        <w:numId w:val="7"/>
      </w:numPr>
      <w:spacing w:after="240" w:line="360" w:lineRule="atLeast"/>
      <w:ind w:right="0"/>
      <w:jc w:val="both"/>
    </w:pPr>
    <w:rPr>
      <w:rFonts w:ascii="Arial" w:hAnsi="Arial"/>
      <w:sz w:val="20"/>
      <w:lang w:val="en-GB" w:eastAsia="en-GB"/>
    </w:rPr>
  </w:style>
  <w:style w:type="paragraph" w:customStyle="1" w:styleId="XClause4Sub">
    <w:name w:val="XClause4Sub"/>
    <w:basedOn w:val="Clause4Sub"/>
    <w:rsid w:val="000E39B5"/>
    <w:pPr>
      <w:numPr>
        <w:numId w:val="7"/>
      </w:numPr>
    </w:pPr>
  </w:style>
  <w:style w:type="paragraph" w:customStyle="1" w:styleId="XClause5Sub">
    <w:name w:val="XClause5Sub"/>
    <w:basedOn w:val="Normal"/>
    <w:rsid w:val="000E39B5"/>
    <w:pPr>
      <w:numPr>
        <w:ilvl w:val="4"/>
        <w:numId w:val="7"/>
      </w:numPr>
      <w:spacing w:after="240" w:line="360" w:lineRule="atLeast"/>
      <w:ind w:right="0"/>
      <w:jc w:val="both"/>
    </w:pPr>
    <w:rPr>
      <w:rFonts w:ascii="Arial" w:hAnsi="Arial"/>
      <w:sz w:val="20"/>
      <w:lang w:val="en-GB" w:eastAsia="en-GB"/>
    </w:rPr>
  </w:style>
  <w:style w:type="paragraph" w:customStyle="1" w:styleId="XClause6Sub">
    <w:name w:val="XClause6Sub"/>
    <w:basedOn w:val="Normal"/>
    <w:rsid w:val="000E39B5"/>
    <w:pPr>
      <w:numPr>
        <w:ilvl w:val="5"/>
        <w:numId w:val="7"/>
      </w:numPr>
      <w:spacing w:after="240" w:line="360" w:lineRule="atLeast"/>
      <w:ind w:right="0"/>
      <w:jc w:val="both"/>
    </w:pPr>
    <w:rPr>
      <w:rFonts w:ascii="Arial" w:hAnsi="Arial"/>
      <w:sz w:val="20"/>
      <w:lang w:val="en-GB" w:eastAsia="en-GB"/>
    </w:rPr>
  </w:style>
  <w:style w:type="paragraph" w:customStyle="1" w:styleId="XClause7Sub">
    <w:name w:val="XClause7Sub"/>
    <w:basedOn w:val="Normal"/>
    <w:rsid w:val="000E39B5"/>
    <w:pPr>
      <w:numPr>
        <w:ilvl w:val="6"/>
        <w:numId w:val="7"/>
      </w:numPr>
      <w:spacing w:after="240" w:line="360" w:lineRule="atLeast"/>
      <w:ind w:right="0"/>
      <w:jc w:val="both"/>
    </w:pPr>
    <w:rPr>
      <w:rFonts w:ascii="Arial" w:hAnsi="Arial"/>
      <w:sz w:val="20"/>
      <w:lang w:val="en-GB" w:eastAsia="en-GB"/>
    </w:rPr>
  </w:style>
  <w:style w:type="paragraph" w:customStyle="1" w:styleId="XClause8Sub">
    <w:name w:val="XClause8Sub"/>
    <w:basedOn w:val="Normal"/>
    <w:rsid w:val="000E39B5"/>
    <w:pPr>
      <w:numPr>
        <w:ilvl w:val="7"/>
        <w:numId w:val="7"/>
      </w:numPr>
      <w:spacing w:after="240" w:line="360" w:lineRule="atLeast"/>
      <w:ind w:right="0"/>
      <w:jc w:val="both"/>
    </w:pPr>
    <w:rPr>
      <w:rFonts w:ascii="Arial" w:hAnsi="Arial"/>
      <w:sz w:val="20"/>
      <w:lang w:val="en-GB" w:eastAsia="en-GB"/>
    </w:rPr>
  </w:style>
  <w:style w:type="paragraph" w:customStyle="1" w:styleId="XClause9Sub">
    <w:name w:val="XClause9Sub"/>
    <w:basedOn w:val="Normal"/>
    <w:rsid w:val="000E39B5"/>
    <w:pPr>
      <w:numPr>
        <w:ilvl w:val="8"/>
        <w:numId w:val="7"/>
      </w:numPr>
      <w:spacing w:after="240" w:line="360" w:lineRule="atLeast"/>
      <w:ind w:right="0"/>
      <w:jc w:val="both"/>
    </w:pPr>
    <w:rPr>
      <w:rFonts w:ascii="Arial" w:hAnsi="Arial"/>
      <w:sz w:val="20"/>
      <w:lang w:val="en-GB" w:eastAsia="en-GB"/>
    </w:rPr>
  </w:style>
  <w:style w:type="character" w:customStyle="1" w:styleId="FooterChar">
    <w:name w:val="Footer Char"/>
    <w:link w:val="Footer"/>
    <w:uiPriority w:val="99"/>
    <w:rsid w:val="000E39B5"/>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31398">
      <w:bodyDiv w:val="1"/>
      <w:marLeft w:val="0"/>
      <w:marRight w:val="0"/>
      <w:marTop w:val="0"/>
      <w:marBottom w:val="0"/>
      <w:divBdr>
        <w:top w:val="none" w:sz="0" w:space="0" w:color="auto"/>
        <w:left w:val="none" w:sz="0" w:space="0" w:color="auto"/>
        <w:bottom w:val="none" w:sz="0" w:space="0" w:color="auto"/>
        <w:right w:val="none" w:sz="0" w:space="0" w:color="auto"/>
      </w:divBdr>
    </w:div>
    <w:div w:id="654262351">
      <w:bodyDiv w:val="1"/>
      <w:marLeft w:val="0"/>
      <w:marRight w:val="0"/>
      <w:marTop w:val="0"/>
      <w:marBottom w:val="0"/>
      <w:divBdr>
        <w:top w:val="none" w:sz="0" w:space="0" w:color="auto"/>
        <w:left w:val="none" w:sz="0" w:space="0" w:color="auto"/>
        <w:bottom w:val="none" w:sz="0" w:space="0" w:color="auto"/>
        <w:right w:val="none" w:sz="0" w:space="0" w:color="auto"/>
      </w:divBdr>
    </w:div>
    <w:div w:id="1021972204">
      <w:bodyDiv w:val="1"/>
      <w:marLeft w:val="0"/>
      <w:marRight w:val="0"/>
      <w:marTop w:val="0"/>
      <w:marBottom w:val="0"/>
      <w:divBdr>
        <w:top w:val="none" w:sz="0" w:space="0" w:color="auto"/>
        <w:left w:val="none" w:sz="0" w:space="0" w:color="auto"/>
        <w:bottom w:val="none" w:sz="0" w:space="0" w:color="auto"/>
        <w:right w:val="none" w:sz="0" w:space="0" w:color="auto"/>
      </w:divBdr>
    </w:div>
    <w:div w:id="1701513224">
      <w:bodyDiv w:val="1"/>
      <w:marLeft w:val="0"/>
      <w:marRight w:val="0"/>
      <w:marTop w:val="0"/>
      <w:marBottom w:val="0"/>
      <w:divBdr>
        <w:top w:val="none" w:sz="0" w:space="0" w:color="auto"/>
        <w:left w:val="none" w:sz="0" w:space="0" w:color="auto"/>
        <w:bottom w:val="none" w:sz="0" w:space="0" w:color="auto"/>
        <w:right w:val="none" w:sz="0" w:space="0" w:color="auto"/>
      </w:divBdr>
    </w:div>
    <w:div w:id="19236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z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vanzyl\Local%20Settings\Temporary%20Internet%20Files\OLKC\City%20of%20JHB%20Power%20L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8B0E7-2216-4A7D-B6C5-DB81A86E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of JHB Power LH</Template>
  <TotalTime>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SWITCH</Company>
  <LinksUpToDate>false</LinksUpToDate>
  <CharactersWithSpaces>1361</CharactersWithSpaces>
  <SharedDoc>false</SharedDoc>
  <HLinks>
    <vt:vector size="12" baseType="variant">
      <vt:variant>
        <vt:i4>3342391</vt:i4>
      </vt:variant>
      <vt:variant>
        <vt:i4>3</vt:i4>
      </vt:variant>
      <vt:variant>
        <vt:i4>0</vt:i4>
      </vt:variant>
      <vt:variant>
        <vt:i4>5</vt:i4>
      </vt:variant>
      <vt:variant>
        <vt:lpwstr>http://www.etenders.gov.za/</vt:lpwstr>
      </vt:variant>
      <vt:variant>
        <vt:lpwstr/>
      </vt:variant>
      <vt:variant>
        <vt:i4>3342391</vt:i4>
      </vt:variant>
      <vt:variant>
        <vt:i4>0</vt:i4>
      </vt:variant>
      <vt:variant>
        <vt:i4>0</vt:i4>
      </vt:variant>
      <vt:variant>
        <vt:i4>5</vt:i4>
      </vt:variant>
      <vt:variant>
        <vt:lpwstr>http://www.etenders.gov.za/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rvanzyl</dc:creator>
  <cp:keywords/>
  <cp:lastModifiedBy>Katlego Nnete</cp:lastModifiedBy>
  <cp:revision>4</cp:revision>
  <cp:lastPrinted>2021-09-29T12:00:00Z</cp:lastPrinted>
  <dcterms:created xsi:type="dcterms:W3CDTF">2022-11-16T18:07:00Z</dcterms:created>
  <dcterms:modified xsi:type="dcterms:W3CDTF">2022-12-05T08:12:00Z</dcterms:modified>
</cp:coreProperties>
</file>