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E0A" w:rsidRPr="00CE1D8A" w:rsidRDefault="008E2DDC" w:rsidP="00CE1D8A">
      <w:pPr>
        <w:pStyle w:val="BodyText"/>
        <w:ind w:left="3666"/>
        <w:jc w:val="both"/>
      </w:pPr>
      <w:r w:rsidRPr="00CE1D8A">
        <w:rPr>
          <w:noProof/>
          <w:lang w:bidi="ar-SA"/>
        </w:rPr>
        <w:drawing>
          <wp:inline distT="0" distB="0" distL="0" distR="0" wp14:anchorId="60819533" wp14:editId="6645B1F2">
            <wp:extent cx="1825852" cy="2286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25852" cy="2286000"/>
                    </a:xfrm>
                    <a:prstGeom prst="rect">
                      <a:avLst/>
                    </a:prstGeom>
                  </pic:spPr>
                </pic:pic>
              </a:graphicData>
            </a:graphic>
          </wp:inline>
        </w:drawing>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8"/>
        </w:rPr>
      </w:pPr>
    </w:p>
    <w:p w:rsidR="00EC6E0A" w:rsidRPr="00414C09" w:rsidRDefault="008E2DDC" w:rsidP="00CE1D8A">
      <w:pPr>
        <w:pStyle w:val="Heading1"/>
        <w:spacing w:line="312" w:lineRule="auto"/>
        <w:ind w:left="1970" w:right="2452"/>
        <w:jc w:val="center"/>
        <w:rPr>
          <w:sz w:val="32"/>
          <w:szCs w:val="32"/>
        </w:rPr>
      </w:pPr>
      <w:r w:rsidRPr="00414C09">
        <w:rPr>
          <w:sz w:val="32"/>
          <w:szCs w:val="32"/>
        </w:rPr>
        <w:t>VICTOR KHANYE LOCAL MUNICIPALITY</w:t>
      </w:r>
    </w:p>
    <w:p w:rsidR="00CA7E93" w:rsidRPr="00CE1D8A" w:rsidRDefault="00CA7E93" w:rsidP="00CE1D8A">
      <w:pPr>
        <w:widowControl/>
        <w:tabs>
          <w:tab w:val="left" w:pos="0"/>
        </w:tabs>
        <w:autoSpaceDE/>
        <w:autoSpaceDN/>
        <w:spacing w:line="312" w:lineRule="auto"/>
        <w:jc w:val="center"/>
        <w:rPr>
          <w:rFonts w:eastAsia="Times New Roman"/>
          <w:b/>
          <w:sz w:val="28"/>
          <w:szCs w:val="28"/>
          <w:lang w:eastAsia="en-US" w:bidi="ar-SA"/>
        </w:rPr>
      </w:pPr>
    </w:p>
    <w:p w:rsidR="009C3B52" w:rsidRPr="009C3B52" w:rsidRDefault="007B7021" w:rsidP="009C3B52">
      <w:pPr>
        <w:tabs>
          <w:tab w:val="left" w:pos="540"/>
        </w:tabs>
        <w:spacing w:line="320" w:lineRule="atLeast"/>
        <w:jc w:val="center"/>
        <w:rPr>
          <w:sz w:val="24"/>
          <w:szCs w:val="24"/>
        </w:rPr>
      </w:pPr>
      <w:r>
        <w:rPr>
          <w:b/>
          <w:bCs/>
          <w:sz w:val="24"/>
          <w:szCs w:val="24"/>
        </w:rPr>
        <w:t>APPOINTMENT OF A PROFESSIONAL SERVICE PROVIDER DRILLING, REFURBISHMENT OF BOREHOLES IN RURAL AREAS AND PROVISION OF ELEVATED STEEL TANKS IN VICTOR KHANYE LOCAL MUNICIPALITY</w:t>
      </w:r>
    </w:p>
    <w:p w:rsidR="009C3B52" w:rsidRPr="00951A0C" w:rsidRDefault="009C3B52" w:rsidP="009C3B52">
      <w:pPr>
        <w:tabs>
          <w:tab w:val="left" w:pos="540"/>
        </w:tabs>
        <w:spacing w:line="320" w:lineRule="atLeast"/>
        <w:jc w:val="both"/>
        <w:rPr>
          <w:rFonts w:ascii="Arial Narrow" w:hAnsi="Arial Narrow"/>
          <w:b/>
        </w:rPr>
      </w:pPr>
    </w:p>
    <w:p w:rsidR="00237F2A" w:rsidRPr="00277611" w:rsidRDefault="00237F2A" w:rsidP="00237F2A">
      <w:pPr>
        <w:spacing w:before="15"/>
        <w:jc w:val="center"/>
        <w:rPr>
          <w:rFonts w:ascii="Arial Narrow" w:hAnsi="Arial Narrow"/>
          <w:sz w:val="16"/>
          <w:szCs w:val="16"/>
        </w:rPr>
      </w:pPr>
    </w:p>
    <w:p w:rsidR="00CA7E93" w:rsidRDefault="0066286E" w:rsidP="00B434E2">
      <w:pPr>
        <w:spacing w:before="15"/>
        <w:jc w:val="center"/>
        <w:rPr>
          <w:b/>
          <w:bCs/>
          <w:sz w:val="24"/>
          <w:szCs w:val="24"/>
        </w:rPr>
      </w:pPr>
      <w:r w:rsidRPr="00277611">
        <w:rPr>
          <w:b/>
          <w:bCs/>
          <w:sz w:val="24"/>
          <w:szCs w:val="24"/>
        </w:rPr>
        <w:t>CONT</w:t>
      </w:r>
      <w:r w:rsidR="00A97800">
        <w:rPr>
          <w:b/>
          <w:bCs/>
          <w:sz w:val="24"/>
          <w:szCs w:val="24"/>
        </w:rPr>
        <w:t xml:space="preserve">RACT NO.: </w:t>
      </w:r>
      <w:r w:rsidR="007B7021">
        <w:rPr>
          <w:b/>
          <w:bCs/>
          <w:sz w:val="24"/>
          <w:szCs w:val="24"/>
        </w:rPr>
        <w:t>T/RW12/MIG/2021/2022</w:t>
      </w:r>
    </w:p>
    <w:p w:rsidR="00237F2A" w:rsidRDefault="00237F2A" w:rsidP="00CA7E93">
      <w:pPr>
        <w:jc w:val="center"/>
        <w:rPr>
          <w:b/>
          <w:bCs/>
          <w:sz w:val="24"/>
          <w:szCs w:val="24"/>
        </w:rPr>
      </w:pPr>
    </w:p>
    <w:p w:rsidR="00EC6E0A" w:rsidRPr="00CE1D8A" w:rsidRDefault="00EC6E0A" w:rsidP="00CE1D8A">
      <w:pPr>
        <w:pStyle w:val="BodyText"/>
        <w:jc w:val="both"/>
        <w:rPr>
          <w:b/>
        </w:rPr>
      </w:pPr>
    </w:p>
    <w:p w:rsidR="00EC6E0A" w:rsidRPr="00CE1D8A" w:rsidRDefault="00EC6E0A" w:rsidP="00CE1D8A">
      <w:pPr>
        <w:pStyle w:val="BodyText"/>
        <w:spacing w:before="8"/>
        <w:jc w:val="both"/>
        <w:rPr>
          <w:b/>
          <w:sz w:val="16"/>
        </w:rPr>
      </w:pPr>
    </w:p>
    <w:tbl>
      <w:tblPr>
        <w:tblStyle w:val="TableGrid1"/>
        <w:tblW w:w="9865" w:type="dxa"/>
        <w:tblLayout w:type="fixed"/>
        <w:tblLook w:val="01E0" w:firstRow="1" w:lastRow="1" w:firstColumn="1" w:lastColumn="1" w:noHBand="0" w:noVBand="0"/>
      </w:tblPr>
      <w:tblGrid>
        <w:gridCol w:w="3005"/>
        <w:gridCol w:w="6860"/>
      </w:tblGrid>
      <w:tr w:rsidR="004E78A3" w:rsidRPr="00CE1D8A" w:rsidTr="007C4599">
        <w:trPr>
          <w:trHeight w:val="840"/>
        </w:trPr>
        <w:tc>
          <w:tcPr>
            <w:tcW w:w="3005" w:type="dxa"/>
          </w:tcPr>
          <w:p w:rsidR="004E78A3" w:rsidRPr="00CE1D8A" w:rsidRDefault="004E78A3" w:rsidP="00CE1D8A">
            <w:pPr>
              <w:tabs>
                <w:tab w:val="left" w:pos="0"/>
              </w:tabs>
              <w:jc w:val="both"/>
              <w:rPr>
                <w:rFonts w:eastAsia="Times New Roman"/>
                <w:b/>
                <w:lang w:bidi="ar-SA"/>
              </w:rPr>
            </w:pPr>
            <w:r w:rsidRPr="00CE1D8A">
              <w:rPr>
                <w:rFonts w:eastAsia="Times New Roman"/>
                <w:b/>
                <w:lang w:bidi="ar-SA"/>
              </w:rPr>
              <w:t>Issued by: Victor Khanye Local Municipality</w:t>
            </w:r>
          </w:p>
          <w:p w:rsidR="004E78A3" w:rsidRPr="00CE1D8A" w:rsidRDefault="004E78A3" w:rsidP="00CE1D8A">
            <w:pPr>
              <w:tabs>
                <w:tab w:val="left" w:pos="0"/>
              </w:tabs>
              <w:jc w:val="both"/>
              <w:rPr>
                <w:rFonts w:eastAsia="Times New Roman"/>
                <w:b/>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Technical Service Department</w:t>
            </w:r>
          </w:p>
          <w:p w:rsidR="004E78A3" w:rsidRPr="00CE1D8A" w:rsidRDefault="004E78A3" w:rsidP="00CE1D8A">
            <w:pPr>
              <w:tabs>
                <w:tab w:val="left" w:pos="0"/>
              </w:tabs>
              <w:jc w:val="both"/>
              <w:rPr>
                <w:rFonts w:eastAsia="Times New Roman"/>
                <w:lang w:bidi="ar-SA"/>
              </w:rPr>
            </w:pPr>
            <w:r w:rsidRPr="00CE1D8A">
              <w:rPr>
                <w:rFonts w:eastAsia="Times New Roman"/>
                <w:lang w:bidi="ar-SA"/>
              </w:rPr>
              <w:t>P. O Box 6</w:t>
            </w:r>
          </w:p>
          <w:p w:rsidR="004E78A3" w:rsidRPr="00CE1D8A" w:rsidRDefault="004E78A3" w:rsidP="00CE1D8A">
            <w:pPr>
              <w:tabs>
                <w:tab w:val="left" w:pos="0"/>
              </w:tabs>
              <w:jc w:val="both"/>
              <w:rPr>
                <w:rFonts w:eastAsia="Times New Roman"/>
                <w:lang w:bidi="ar-SA"/>
              </w:rPr>
            </w:pPr>
            <w:proofErr w:type="spellStart"/>
            <w:r w:rsidRPr="00CE1D8A">
              <w:rPr>
                <w:rFonts w:eastAsia="Times New Roman"/>
                <w:lang w:bidi="ar-SA"/>
              </w:rPr>
              <w:t>Delmas</w:t>
            </w:r>
            <w:proofErr w:type="spellEnd"/>
          </w:p>
          <w:p w:rsidR="004E78A3" w:rsidRPr="00CE1D8A" w:rsidRDefault="004E78A3" w:rsidP="00CE1D8A">
            <w:pPr>
              <w:tabs>
                <w:tab w:val="left" w:pos="0"/>
              </w:tabs>
              <w:jc w:val="both"/>
              <w:rPr>
                <w:rFonts w:eastAsia="Times New Roman"/>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 xml:space="preserve">Contact person: </w:t>
            </w:r>
          </w:p>
          <w:p w:rsidR="004E78A3" w:rsidRPr="00CE1D8A" w:rsidRDefault="004E78A3" w:rsidP="00CE1D8A">
            <w:pPr>
              <w:ind w:left="1796" w:hanging="1796"/>
              <w:jc w:val="both"/>
              <w:rPr>
                <w:rFonts w:eastAsia="Times New Roman"/>
                <w:lang w:bidi="ar-SA"/>
              </w:rPr>
            </w:pPr>
            <w:r w:rsidRPr="00CE1D8A">
              <w:rPr>
                <w:rFonts w:eastAsia="Times New Roman"/>
                <w:lang w:bidi="ar-SA"/>
              </w:rPr>
              <w:t>Telephone:        013 665 5754</w:t>
            </w:r>
          </w:p>
          <w:p w:rsidR="004E78A3" w:rsidRPr="00CE1D8A" w:rsidRDefault="004E78A3" w:rsidP="00CE1D8A">
            <w:pPr>
              <w:jc w:val="both"/>
              <w:rPr>
                <w:rFonts w:eastAsia="Times New Roman"/>
                <w:b/>
                <w:lang w:bidi="ar-SA"/>
              </w:rPr>
            </w:pPr>
            <w:proofErr w:type="spellStart"/>
            <w:r w:rsidRPr="00CE1D8A">
              <w:rPr>
                <w:rFonts w:eastAsia="Times New Roman"/>
                <w:lang w:bidi="ar-SA"/>
              </w:rPr>
              <w:t>Fex</w:t>
            </w:r>
            <w:proofErr w:type="spellEnd"/>
            <w:r w:rsidRPr="00CE1D8A">
              <w:rPr>
                <w:rFonts w:eastAsia="Times New Roman"/>
                <w:lang w:bidi="ar-SA"/>
              </w:rPr>
              <w:t>:                   013 665 4804</w:t>
            </w:r>
          </w:p>
        </w:tc>
        <w:tc>
          <w:tcPr>
            <w:tcW w:w="6860" w:type="dxa"/>
          </w:tcPr>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 xml:space="preserve">Bidder </w:t>
            </w:r>
            <w:proofErr w:type="gramStart"/>
            <w:r w:rsidRPr="00CE1D8A">
              <w:rPr>
                <w:rFonts w:eastAsia="Times New Roman"/>
                <w:b/>
                <w:lang w:eastAsia="en-US" w:bidi="ar-SA"/>
              </w:rPr>
              <w:t>Name:_</w:t>
            </w:r>
            <w:proofErr w:type="gramEnd"/>
            <w:r w:rsidRPr="00CE1D8A">
              <w:rPr>
                <w:rFonts w:eastAsia="Times New Roman"/>
                <w:b/>
                <w:lang w:eastAsia="en-US" w:bidi="ar-SA"/>
              </w:rPr>
              <w:t>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(Full Name)</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Address:_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Contacts:_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tc>
      </w:tr>
      <w:tr w:rsidR="004E78A3" w:rsidRPr="00CE1D8A" w:rsidTr="007C4599">
        <w:trPr>
          <w:trHeight w:val="840"/>
        </w:trPr>
        <w:tc>
          <w:tcPr>
            <w:tcW w:w="3005" w:type="dxa"/>
          </w:tcPr>
          <w:p w:rsidR="004E78A3" w:rsidRPr="00CE1D8A" w:rsidRDefault="004E78A3" w:rsidP="00CE1D8A">
            <w:pPr>
              <w:spacing w:line="312" w:lineRule="auto"/>
              <w:jc w:val="both"/>
              <w:rPr>
                <w:rFonts w:eastAsia="Times New Roman"/>
                <w:lang w:eastAsia="en-US" w:bidi="ar-SA"/>
              </w:rPr>
            </w:pPr>
            <w:r w:rsidRPr="00CE1D8A">
              <w:rPr>
                <w:rFonts w:eastAsia="Times New Roman"/>
                <w:lang w:eastAsia="en-US" w:bidi="ar-SA"/>
              </w:rPr>
              <w:t>CSD M NUMBER:</w:t>
            </w:r>
          </w:p>
        </w:tc>
        <w:tc>
          <w:tcPr>
            <w:tcW w:w="6860" w:type="dxa"/>
          </w:tcPr>
          <w:p w:rsidR="004E78A3" w:rsidRPr="00CE1D8A" w:rsidRDefault="004E78A3" w:rsidP="00CE1D8A">
            <w:pPr>
              <w:spacing w:line="312" w:lineRule="auto"/>
              <w:jc w:val="both"/>
              <w:rPr>
                <w:rFonts w:eastAsia="Times New Roman"/>
                <w:lang w:eastAsia="en-US" w:bidi="ar-SA"/>
              </w:rPr>
            </w:pPr>
          </w:p>
        </w:tc>
      </w:tr>
    </w:tbl>
    <w:p w:rsidR="00EC6E0A" w:rsidRPr="00CE1D8A" w:rsidRDefault="00EC6E0A" w:rsidP="00CE1D8A">
      <w:pPr>
        <w:spacing w:line="201" w:lineRule="exact"/>
        <w:jc w:val="both"/>
        <w:rPr>
          <w:sz w:val="18"/>
        </w:rPr>
        <w:sectPr w:rsidR="00EC6E0A" w:rsidRPr="00CE1D8A">
          <w:footerReference w:type="first" r:id="rId9"/>
          <w:type w:val="continuous"/>
          <w:pgSz w:w="11910" w:h="16850"/>
          <w:pgMar w:top="1380" w:right="380" w:bottom="280" w:left="860" w:header="720" w:footer="720" w:gutter="0"/>
          <w:cols w:space="720"/>
        </w:sectPr>
      </w:pPr>
    </w:p>
    <w:p w:rsidR="00EC6E0A" w:rsidRPr="00CE1D8A" w:rsidRDefault="00EC6E0A" w:rsidP="00CE1D8A">
      <w:pPr>
        <w:pStyle w:val="BodyText"/>
        <w:spacing w:before="3"/>
        <w:jc w:val="both"/>
        <w:rPr>
          <w:b/>
          <w:sz w:val="7"/>
        </w:rPr>
      </w:pPr>
    </w:p>
    <w:tbl>
      <w:tblPr>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876"/>
        <w:gridCol w:w="1474"/>
        <w:gridCol w:w="1285"/>
        <w:gridCol w:w="1975"/>
        <w:gridCol w:w="9"/>
      </w:tblGrid>
      <w:tr w:rsidR="005B1980" w:rsidRPr="00824055" w:rsidTr="00824055">
        <w:trPr>
          <w:gridAfter w:val="1"/>
          <w:wAfter w:w="9" w:type="dxa"/>
          <w:trHeight w:val="113"/>
        </w:trPr>
        <w:tc>
          <w:tcPr>
            <w:tcW w:w="10330" w:type="dxa"/>
            <w:gridSpan w:val="5"/>
            <w:tcBorders>
              <w:right w:val="single" w:sz="6" w:space="0" w:color="000000"/>
            </w:tcBorders>
          </w:tcPr>
          <w:p w:rsidR="005B1980" w:rsidRPr="00824055" w:rsidRDefault="005B1980" w:rsidP="00CE1D8A">
            <w:pPr>
              <w:spacing w:line="201" w:lineRule="exact"/>
              <w:ind w:left="2973"/>
              <w:jc w:val="both"/>
              <w:rPr>
                <w:rFonts w:ascii="Arial Narrow" w:hAnsi="Arial Narrow"/>
                <w:b/>
                <w:sz w:val="18"/>
                <w:szCs w:val="18"/>
              </w:rPr>
            </w:pPr>
            <w:r w:rsidRPr="00824055">
              <w:rPr>
                <w:rFonts w:ascii="Arial Narrow" w:hAnsi="Arial Narrow"/>
                <w:b/>
                <w:sz w:val="18"/>
                <w:szCs w:val="18"/>
                <w:u w:val="single"/>
              </w:rPr>
              <w:t>BIDDER'S QUESTIONNAIRE</w:t>
            </w:r>
          </w:p>
          <w:p w:rsidR="005B1980" w:rsidRPr="00824055" w:rsidRDefault="005B1980" w:rsidP="00CE1D8A">
            <w:pPr>
              <w:pStyle w:val="TableParagraph"/>
              <w:tabs>
                <w:tab w:val="left" w:pos="754"/>
              </w:tabs>
              <w:spacing w:before="3" w:line="312" w:lineRule="auto"/>
              <w:ind w:left="114" w:right="87"/>
              <w:jc w:val="both"/>
              <w:rPr>
                <w:rFonts w:ascii="Arial Narrow" w:hAnsi="Arial Narrow"/>
                <w:b/>
                <w:sz w:val="18"/>
                <w:szCs w:val="18"/>
              </w:rPr>
            </w:pPr>
          </w:p>
        </w:tc>
      </w:tr>
      <w:tr w:rsidR="00EC6E0A" w:rsidRPr="00824055" w:rsidTr="00824055">
        <w:trPr>
          <w:trHeight w:val="624"/>
        </w:trPr>
        <w:tc>
          <w:tcPr>
            <w:tcW w:w="720" w:type="dxa"/>
          </w:tcPr>
          <w:p w:rsidR="00EC6E0A" w:rsidRPr="00824055" w:rsidRDefault="008E2DDC" w:rsidP="00CE1D8A">
            <w:pPr>
              <w:pStyle w:val="TableParagraph"/>
              <w:spacing w:line="312" w:lineRule="auto"/>
              <w:ind w:left="107" w:right="282"/>
              <w:jc w:val="both"/>
              <w:rPr>
                <w:rFonts w:ascii="Arial Narrow" w:hAnsi="Arial Narrow"/>
                <w:b/>
                <w:sz w:val="18"/>
                <w:szCs w:val="18"/>
              </w:rPr>
            </w:pPr>
            <w:r w:rsidRPr="00824055">
              <w:rPr>
                <w:rFonts w:ascii="Arial Narrow" w:hAnsi="Arial Narrow"/>
                <w:b/>
                <w:sz w:val="18"/>
                <w:szCs w:val="18"/>
              </w:rPr>
              <w:t>Ref no</w:t>
            </w:r>
          </w:p>
        </w:tc>
        <w:tc>
          <w:tcPr>
            <w:tcW w:w="4876" w:type="dxa"/>
          </w:tcPr>
          <w:p w:rsidR="00EC6E0A" w:rsidRPr="00824055" w:rsidRDefault="008E2DDC" w:rsidP="00CE1D8A">
            <w:pPr>
              <w:pStyle w:val="TableParagraph"/>
              <w:spacing w:line="203" w:lineRule="exact"/>
              <w:ind w:left="1360"/>
              <w:jc w:val="both"/>
              <w:rPr>
                <w:rFonts w:ascii="Arial Narrow" w:hAnsi="Arial Narrow"/>
                <w:b/>
                <w:sz w:val="18"/>
                <w:szCs w:val="18"/>
              </w:rPr>
            </w:pPr>
            <w:r w:rsidRPr="00824055">
              <w:rPr>
                <w:rFonts w:ascii="Arial Narrow" w:hAnsi="Arial Narrow"/>
                <w:b/>
                <w:sz w:val="18"/>
                <w:szCs w:val="18"/>
              </w:rPr>
              <w:t>Question</w:t>
            </w:r>
          </w:p>
        </w:tc>
        <w:tc>
          <w:tcPr>
            <w:tcW w:w="1474" w:type="dxa"/>
          </w:tcPr>
          <w:p w:rsidR="00EC6E0A" w:rsidRPr="00824055" w:rsidRDefault="008E2DDC" w:rsidP="00CE1D8A">
            <w:pPr>
              <w:pStyle w:val="TableParagraph"/>
              <w:spacing w:line="203" w:lineRule="exact"/>
              <w:ind w:left="108"/>
              <w:jc w:val="both"/>
              <w:rPr>
                <w:rFonts w:ascii="Arial Narrow" w:hAnsi="Arial Narrow"/>
                <w:b/>
                <w:sz w:val="18"/>
                <w:szCs w:val="18"/>
              </w:rPr>
            </w:pPr>
            <w:r w:rsidRPr="00824055">
              <w:rPr>
                <w:rFonts w:ascii="Arial Narrow" w:hAnsi="Arial Narrow"/>
                <w:b/>
                <w:sz w:val="18"/>
                <w:szCs w:val="18"/>
              </w:rPr>
              <w:t>VKLM’s</w:t>
            </w:r>
          </w:p>
          <w:p w:rsidR="00EC6E0A" w:rsidRPr="00824055" w:rsidRDefault="008E2DDC" w:rsidP="00CE1D8A">
            <w:pPr>
              <w:pStyle w:val="TableParagraph"/>
              <w:spacing w:before="62"/>
              <w:ind w:left="108"/>
              <w:jc w:val="both"/>
              <w:rPr>
                <w:rFonts w:ascii="Arial Narrow" w:hAnsi="Arial Narrow"/>
                <w:b/>
                <w:sz w:val="18"/>
                <w:szCs w:val="18"/>
              </w:rPr>
            </w:pPr>
            <w:r w:rsidRPr="00824055">
              <w:rPr>
                <w:rFonts w:ascii="Arial Narrow" w:hAnsi="Arial Narrow"/>
                <w:b/>
                <w:sz w:val="18"/>
                <w:szCs w:val="18"/>
              </w:rPr>
              <w:t>Requirement</w:t>
            </w:r>
          </w:p>
        </w:tc>
        <w:tc>
          <w:tcPr>
            <w:tcW w:w="1285" w:type="dxa"/>
            <w:tcBorders>
              <w:right w:val="single" w:sz="4" w:space="0" w:color="000000"/>
            </w:tcBorders>
          </w:tcPr>
          <w:p w:rsidR="00EC6E0A" w:rsidRPr="00824055" w:rsidRDefault="008E2DDC" w:rsidP="00CE1D8A">
            <w:pPr>
              <w:pStyle w:val="TableParagraph"/>
              <w:spacing w:line="312" w:lineRule="auto"/>
              <w:ind w:left="99" w:right="164"/>
              <w:jc w:val="both"/>
              <w:rPr>
                <w:rFonts w:ascii="Arial Narrow" w:hAnsi="Arial Narrow"/>
                <w:b/>
                <w:sz w:val="18"/>
                <w:szCs w:val="18"/>
              </w:rPr>
            </w:pPr>
            <w:r w:rsidRPr="00824055">
              <w:rPr>
                <w:rFonts w:ascii="Arial Narrow" w:hAnsi="Arial Narrow"/>
                <w:b/>
                <w:sz w:val="18"/>
                <w:szCs w:val="18"/>
              </w:rPr>
              <w:t>Bidder's Response</w:t>
            </w:r>
          </w:p>
        </w:tc>
        <w:tc>
          <w:tcPr>
            <w:tcW w:w="1984" w:type="dxa"/>
            <w:gridSpan w:val="2"/>
            <w:tcBorders>
              <w:left w:val="single" w:sz="4" w:space="0" w:color="000000"/>
              <w:right w:val="single" w:sz="6" w:space="0" w:color="000000"/>
            </w:tcBorders>
          </w:tcPr>
          <w:p w:rsidR="00EC6E0A" w:rsidRPr="00824055" w:rsidRDefault="008E2DDC" w:rsidP="00CE1D8A">
            <w:pPr>
              <w:pStyle w:val="TableParagraph"/>
              <w:tabs>
                <w:tab w:val="left" w:pos="754"/>
              </w:tabs>
              <w:spacing w:before="3" w:line="312" w:lineRule="auto"/>
              <w:ind w:left="114" w:right="87"/>
              <w:jc w:val="both"/>
              <w:rPr>
                <w:rFonts w:ascii="Arial Narrow" w:hAnsi="Arial Narrow"/>
                <w:b/>
                <w:sz w:val="18"/>
                <w:szCs w:val="18"/>
              </w:rPr>
            </w:pPr>
            <w:r w:rsidRPr="00824055">
              <w:rPr>
                <w:rFonts w:ascii="Arial Narrow" w:hAnsi="Arial Narrow"/>
                <w:b/>
                <w:sz w:val="18"/>
                <w:szCs w:val="18"/>
              </w:rPr>
              <w:t>Please</w:t>
            </w:r>
          </w:p>
          <w:p w:rsidR="00EC6E0A" w:rsidRPr="00824055" w:rsidRDefault="008E2DDC" w:rsidP="00CE1D8A">
            <w:pPr>
              <w:pStyle w:val="TableParagraph"/>
              <w:ind w:left="114"/>
              <w:jc w:val="both"/>
              <w:rPr>
                <w:rFonts w:ascii="Arial Narrow" w:hAnsi="Arial Narrow"/>
                <w:b/>
                <w:sz w:val="18"/>
                <w:szCs w:val="18"/>
              </w:rPr>
            </w:pPr>
            <w:r w:rsidRPr="00824055">
              <w:rPr>
                <w:rFonts w:ascii="Arial Narrow" w:hAnsi="Arial Narrow"/>
                <w:b/>
                <w:sz w:val="18"/>
                <w:szCs w:val="18"/>
              </w:rPr>
              <w:t>Indicate</w:t>
            </w:r>
            <w:r w:rsidR="00824055" w:rsidRPr="00824055">
              <w:rPr>
                <w:rFonts w:ascii="Arial Narrow" w:hAnsi="Arial Narrow"/>
                <w:b/>
                <w:sz w:val="18"/>
                <w:szCs w:val="18"/>
              </w:rPr>
              <w:t>: Page N0</w:t>
            </w:r>
          </w:p>
        </w:tc>
      </w:tr>
      <w:tr w:rsidR="00EC6E0A" w:rsidRPr="00824055" w:rsidTr="00824055">
        <w:trPr>
          <w:trHeight w:val="318"/>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1</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initialled all the pages of the tender document?</w:t>
            </w:r>
          </w:p>
        </w:tc>
        <w:tc>
          <w:tcPr>
            <w:tcW w:w="1474" w:type="dxa"/>
            <w:tcBorders>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66"/>
        </w:trPr>
        <w:tc>
          <w:tcPr>
            <w:tcW w:w="720" w:type="dxa"/>
            <w:tcBorders>
              <w:bottom w:val="single" w:sz="4" w:space="0" w:color="000000"/>
            </w:tcBorders>
          </w:tcPr>
          <w:p w:rsidR="00EC6E0A" w:rsidRPr="00824055" w:rsidRDefault="008E2DDC" w:rsidP="00CE1D8A">
            <w:pPr>
              <w:pStyle w:val="TableParagraph"/>
              <w:spacing w:before="6"/>
              <w:ind w:right="86"/>
              <w:jc w:val="both"/>
              <w:rPr>
                <w:rFonts w:ascii="Arial Narrow" w:hAnsi="Arial Narrow"/>
                <w:sz w:val="18"/>
                <w:szCs w:val="18"/>
              </w:rPr>
            </w:pPr>
            <w:r w:rsidRPr="00824055">
              <w:rPr>
                <w:rFonts w:ascii="Arial Narrow" w:hAnsi="Arial Narrow"/>
                <w:w w:val="99"/>
                <w:sz w:val="18"/>
                <w:szCs w:val="18"/>
              </w:rPr>
              <w:t>2</w:t>
            </w:r>
          </w:p>
        </w:tc>
        <w:tc>
          <w:tcPr>
            <w:tcW w:w="4876" w:type="dxa"/>
            <w:tcBorders>
              <w:top w:val="single" w:sz="4" w:space="0" w:color="000000"/>
              <w:bottom w:val="single" w:sz="4" w:space="0" w:color="000000"/>
            </w:tcBorders>
          </w:tcPr>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Have you completed and signed the Returnable Schedules?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935"/>
        </w:trPr>
        <w:tc>
          <w:tcPr>
            <w:tcW w:w="720" w:type="dxa"/>
            <w:tcBorders>
              <w:top w:val="single" w:sz="4" w:space="0" w:color="000000"/>
              <w:bottom w:val="single" w:sz="4" w:space="0" w:color="000000"/>
            </w:tcBorders>
          </w:tcPr>
          <w:p w:rsidR="00EC6E0A" w:rsidRPr="00824055" w:rsidRDefault="00EC6E0A" w:rsidP="00CE1D8A">
            <w:pPr>
              <w:pStyle w:val="TableParagraph"/>
              <w:spacing w:before="10"/>
              <w:jc w:val="both"/>
              <w:rPr>
                <w:rFonts w:ascii="Arial Narrow" w:hAnsi="Arial Narrow"/>
                <w:b/>
                <w:sz w:val="18"/>
                <w:szCs w:val="18"/>
              </w:rPr>
            </w:pPr>
          </w:p>
          <w:p w:rsidR="00EC6E0A" w:rsidRPr="00824055" w:rsidRDefault="008E2DDC" w:rsidP="00CE1D8A">
            <w:pPr>
              <w:pStyle w:val="TableParagraph"/>
              <w:ind w:right="187"/>
              <w:jc w:val="both"/>
              <w:rPr>
                <w:rFonts w:ascii="Arial Narrow" w:hAnsi="Arial Narrow"/>
                <w:sz w:val="18"/>
                <w:szCs w:val="18"/>
              </w:rPr>
            </w:pPr>
            <w:r w:rsidRPr="00824055">
              <w:rPr>
                <w:rFonts w:ascii="Arial Narrow" w:hAnsi="Arial Narrow"/>
                <w:w w:val="99"/>
                <w:sz w:val="18"/>
                <w:szCs w:val="18"/>
              </w:rPr>
              <w:t>3</w:t>
            </w:r>
          </w:p>
        </w:tc>
        <w:tc>
          <w:tcPr>
            <w:tcW w:w="4876" w:type="dxa"/>
            <w:tcBorders>
              <w:top w:val="single" w:sz="4" w:space="0" w:color="000000"/>
              <w:bottom w:val="single" w:sz="4" w:space="0" w:color="000000"/>
            </w:tcBorders>
          </w:tcPr>
          <w:p w:rsidR="00EC6E0A" w:rsidRPr="00824055" w:rsidRDefault="008E2DDC" w:rsidP="00CE1D8A">
            <w:pPr>
              <w:pStyle w:val="TableParagraph"/>
              <w:spacing w:line="309" w:lineRule="auto"/>
              <w:ind w:left="108" w:right="84"/>
              <w:jc w:val="both"/>
              <w:rPr>
                <w:rFonts w:ascii="Arial Narrow" w:hAnsi="Arial Narrow"/>
                <w:b/>
                <w:sz w:val="18"/>
                <w:szCs w:val="18"/>
              </w:rPr>
            </w:pPr>
            <w:r w:rsidRPr="00824055">
              <w:rPr>
                <w:rFonts w:ascii="Arial Narrow" w:hAnsi="Arial Narrow"/>
                <w:sz w:val="18"/>
                <w:szCs w:val="18"/>
              </w:rPr>
              <w:t xml:space="preserve">Have you completed / signed and submitted all relevant information as requested by the Evaluation Schedules </w:t>
            </w:r>
            <w:r w:rsidRPr="00824055">
              <w:rPr>
                <w:rFonts w:ascii="Arial Narrow" w:hAnsi="Arial Narrow"/>
                <w:b/>
                <w:sz w:val="18"/>
                <w:szCs w:val="18"/>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280"/>
        </w:trPr>
        <w:tc>
          <w:tcPr>
            <w:tcW w:w="720" w:type="dxa"/>
            <w:tcBorders>
              <w:top w:val="single" w:sz="4" w:space="0" w:color="000000"/>
              <w:bottom w:val="single" w:sz="4" w:space="0" w:color="000000"/>
            </w:tcBorders>
          </w:tcPr>
          <w:p w:rsidR="00EC6E0A" w:rsidRPr="00824055" w:rsidRDefault="008E2DDC" w:rsidP="00CE1D8A">
            <w:pPr>
              <w:pStyle w:val="TableParagraph"/>
              <w:spacing w:before="3"/>
              <w:ind w:left="107"/>
              <w:jc w:val="both"/>
              <w:rPr>
                <w:rFonts w:ascii="Arial Narrow" w:hAnsi="Arial Narrow"/>
                <w:sz w:val="18"/>
                <w:szCs w:val="18"/>
              </w:rPr>
            </w:pPr>
            <w:r w:rsidRPr="00824055">
              <w:rPr>
                <w:rFonts w:ascii="Arial Narrow" w:hAnsi="Arial Narrow"/>
                <w:w w:val="99"/>
                <w:sz w:val="18"/>
                <w:szCs w:val="18"/>
              </w:rPr>
              <w:t>4</w:t>
            </w:r>
          </w:p>
        </w:tc>
        <w:tc>
          <w:tcPr>
            <w:tcW w:w="4876" w:type="dxa"/>
            <w:tcBorders>
              <w:top w:val="single" w:sz="4" w:space="0" w:color="000000"/>
              <w:bottom w:val="single" w:sz="4" w:space="0" w:color="000000"/>
            </w:tcBorders>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submitted </w:t>
            </w:r>
            <w:r w:rsidRPr="00824055">
              <w:rPr>
                <w:rFonts w:ascii="Arial Narrow" w:hAnsi="Arial Narrow"/>
                <w:b/>
                <w:sz w:val="18"/>
                <w:szCs w:val="18"/>
              </w:rPr>
              <w:t xml:space="preserve">an original, valid </w:t>
            </w:r>
            <w:r w:rsidRPr="00824055">
              <w:rPr>
                <w:rFonts w:ascii="Arial Narrow" w:hAnsi="Arial Narrow"/>
                <w:sz w:val="18"/>
                <w:szCs w:val="18"/>
              </w:rPr>
              <w:t>Tax Clearance certificate?</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2"/>
        </w:trPr>
        <w:tc>
          <w:tcPr>
            <w:tcW w:w="720" w:type="dxa"/>
            <w:tcBorders>
              <w:top w:val="single" w:sz="4" w:space="0" w:color="000000"/>
            </w:tcBorders>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5</w:t>
            </w:r>
          </w:p>
        </w:tc>
        <w:tc>
          <w:tcPr>
            <w:tcW w:w="4876" w:type="dxa"/>
            <w:tcBorders>
              <w:top w:val="single" w:sz="4" w:space="0" w:color="000000"/>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MBD 4 form - Declaration </w:t>
            </w:r>
            <w:proofErr w:type="gramStart"/>
            <w:r w:rsidRPr="00824055">
              <w:rPr>
                <w:rFonts w:ascii="Arial Narrow" w:hAnsi="Arial Narrow"/>
                <w:sz w:val="18"/>
                <w:szCs w:val="18"/>
              </w:rPr>
              <w:t>of</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Interest?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7"/>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6</w:t>
            </w:r>
          </w:p>
        </w:tc>
        <w:tc>
          <w:tcPr>
            <w:tcW w:w="4876" w:type="dxa"/>
            <w:tcBorders>
              <w:top w:val="single" w:sz="4" w:space="0" w:color="000000"/>
              <w:bottom w:val="single" w:sz="4" w:space="0" w:color="000000"/>
            </w:tcBorders>
          </w:tcPr>
          <w:p w:rsidR="00EC6E0A" w:rsidRPr="00824055" w:rsidRDefault="008E2DDC" w:rsidP="00CE1D8A">
            <w:pPr>
              <w:pStyle w:val="TableParagraph"/>
              <w:spacing w:before="3" w:line="309" w:lineRule="auto"/>
              <w:ind w:left="108" w:right="83"/>
              <w:jc w:val="both"/>
              <w:rPr>
                <w:rFonts w:ascii="Arial Narrow" w:hAnsi="Arial Narrow"/>
                <w:b/>
                <w:sz w:val="18"/>
                <w:szCs w:val="18"/>
              </w:rPr>
            </w:pPr>
            <w:r w:rsidRPr="00824055">
              <w:rPr>
                <w:rFonts w:ascii="Arial Narrow" w:hAnsi="Arial Narrow"/>
                <w:sz w:val="18"/>
                <w:szCs w:val="18"/>
              </w:rPr>
              <w:t>Have you completed the Questionnaire (MBD 5) regarding the declaration</w:t>
            </w:r>
            <w:r w:rsidRPr="00824055">
              <w:rPr>
                <w:rFonts w:ascii="Arial Narrow" w:hAnsi="Arial Narrow"/>
                <w:spacing w:val="-7"/>
                <w:sz w:val="18"/>
                <w:szCs w:val="18"/>
              </w:rPr>
              <w:t xml:space="preserve"> </w:t>
            </w:r>
            <w:r w:rsidRPr="00824055">
              <w:rPr>
                <w:rFonts w:ascii="Arial Narrow" w:hAnsi="Arial Narrow"/>
                <w:sz w:val="18"/>
                <w:szCs w:val="18"/>
              </w:rPr>
              <w:t>for</w:t>
            </w:r>
            <w:r w:rsidRPr="00824055">
              <w:rPr>
                <w:rFonts w:ascii="Arial Narrow" w:hAnsi="Arial Narrow"/>
                <w:spacing w:val="-8"/>
                <w:sz w:val="18"/>
                <w:szCs w:val="18"/>
              </w:rPr>
              <w:t xml:space="preserve"> </w:t>
            </w:r>
            <w:r w:rsidRPr="00824055">
              <w:rPr>
                <w:rFonts w:ascii="Arial Narrow" w:hAnsi="Arial Narrow"/>
                <w:sz w:val="18"/>
                <w:szCs w:val="18"/>
              </w:rPr>
              <w:t>procurement</w:t>
            </w:r>
            <w:r w:rsidRPr="00824055">
              <w:rPr>
                <w:rFonts w:ascii="Arial Narrow" w:hAnsi="Arial Narrow"/>
                <w:spacing w:val="-7"/>
                <w:sz w:val="18"/>
                <w:szCs w:val="18"/>
              </w:rPr>
              <w:t xml:space="preserve"> </w:t>
            </w:r>
            <w:r w:rsidRPr="00824055">
              <w:rPr>
                <w:rFonts w:ascii="Arial Narrow" w:hAnsi="Arial Narrow"/>
                <w:sz w:val="18"/>
                <w:szCs w:val="18"/>
              </w:rPr>
              <w:t>above</w:t>
            </w:r>
            <w:r w:rsidRPr="00824055">
              <w:rPr>
                <w:rFonts w:ascii="Arial Narrow" w:hAnsi="Arial Narrow"/>
                <w:spacing w:val="-5"/>
                <w:sz w:val="18"/>
                <w:szCs w:val="18"/>
              </w:rPr>
              <w:t xml:space="preserve"> </w:t>
            </w:r>
            <w:r w:rsidRPr="00824055">
              <w:rPr>
                <w:rFonts w:ascii="Arial Narrow" w:hAnsi="Arial Narrow"/>
                <w:sz w:val="18"/>
                <w:szCs w:val="18"/>
              </w:rPr>
              <w:t>R10</w:t>
            </w:r>
            <w:r w:rsidRPr="00824055">
              <w:rPr>
                <w:rFonts w:ascii="Arial Narrow" w:hAnsi="Arial Narrow"/>
                <w:spacing w:val="-7"/>
                <w:sz w:val="18"/>
                <w:szCs w:val="18"/>
              </w:rPr>
              <w:t xml:space="preserve"> </w:t>
            </w:r>
            <w:r w:rsidRPr="00824055">
              <w:rPr>
                <w:rFonts w:ascii="Arial Narrow" w:hAnsi="Arial Narrow"/>
                <w:sz w:val="18"/>
                <w:szCs w:val="18"/>
              </w:rPr>
              <w:t>million</w:t>
            </w:r>
            <w:r w:rsidRPr="00824055">
              <w:rPr>
                <w:rFonts w:ascii="Arial Narrow" w:hAnsi="Arial Narrow"/>
                <w:spacing w:val="-3"/>
                <w:sz w:val="18"/>
                <w:szCs w:val="18"/>
              </w:rPr>
              <w:t xml:space="preserve"> </w:t>
            </w:r>
            <w:r w:rsidRPr="00824055">
              <w:rPr>
                <w:rFonts w:ascii="Arial Narrow" w:hAnsi="Arial Narrow"/>
                <w:sz w:val="18"/>
                <w:szCs w:val="18"/>
              </w:rPr>
              <w:t>and</w:t>
            </w:r>
            <w:r w:rsidRPr="00824055">
              <w:rPr>
                <w:rFonts w:ascii="Arial Narrow" w:hAnsi="Arial Narrow"/>
                <w:spacing w:val="-7"/>
                <w:sz w:val="18"/>
                <w:szCs w:val="18"/>
              </w:rPr>
              <w:t xml:space="preserve"> </w:t>
            </w:r>
            <w:r w:rsidRPr="00824055">
              <w:rPr>
                <w:rFonts w:ascii="Arial Narrow" w:hAnsi="Arial Narrow"/>
                <w:sz w:val="18"/>
                <w:szCs w:val="18"/>
              </w:rPr>
              <w:t>submitted</w:t>
            </w:r>
            <w:r w:rsidRPr="00824055">
              <w:rPr>
                <w:rFonts w:ascii="Arial Narrow" w:hAnsi="Arial Narrow"/>
                <w:spacing w:val="-7"/>
                <w:sz w:val="18"/>
                <w:szCs w:val="18"/>
              </w:rPr>
              <w:t xml:space="preserve"> </w:t>
            </w:r>
            <w:r w:rsidRPr="00824055">
              <w:rPr>
                <w:rFonts w:ascii="Arial Narrow" w:hAnsi="Arial Narrow"/>
                <w:sz w:val="18"/>
                <w:szCs w:val="18"/>
              </w:rPr>
              <w:t>your Company’s</w:t>
            </w:r>
            <w:r w:rsidRPr="00824055">
              <w:rPr>
                <w:rFonts w:ascii="Arial Narrow" w:hAnsi="Arial Narrow"/>
                <w:spacing w:val="-9"/>
                <w:sz w:val="18"/>
                <w:szCs w:val="18"/>
              </w:rPr>
              <w:t xml:space="preserve"> </w:t>
            </w:r>
            <w:r w:rsidRPr="00824055">
              <w:rPr>
                <w:rFonts w:ascii="Arial Narrow" w:hAnsi="Arial Narrow"/>
                <w:sz w:val="18"/>
                <w:szCs w:val="18"/>
              </w:rPr>
              <w:t>latest</w:t>
            </w:r>
            <w:r w:rsidRPr="00824055">
              <w:rPr>
                <w:rFonts w:ascii="Arial Narrow" w:hAnsi="Arial Narrow"/>
                <w:spacing w:val="-10"/>
                <w:sz w:val="18"/>
                <w:szCs w:val="18"/>
              </w:rPr>
              <w:t xml:space="preserve"> </w:t>
            </w:r>
            <w:r w:rsidRPr="00824055">
              <w:rPr>
                <w:rFonts w:ascii="Arial Narrow" w:hAnsi="Arial Narrow"/>
                <w:sz w:val="18"/>
                <w:szCs w:val="18"/>
              </w:rPr>
              <w:t>three</w:t>
            </w:r>
            <w:r w:rsidRPr="00824055">
              <w:rPr>
                <w:rFonts w:ascii="Arial Narrow" w:hAnsi="Arial Narrow"/>
                <w:spacing w:val="-10"/>
                <w:sz w:val="18"/>
                <w:szCs w:val="18"/>
              </w:rPr>
              <w:t xml:space="preserve"> </w:t>
            </w:r>
            <w:r w:rsidRPr="00824055">
              <w:rPr>
                <w:rFonts w:ascii="Arial Narrow" w:hAnsi="Arial Narrow"/>
                <w:sz w:val="18"/>
                <w:szCs w:val="18"/>
              </w:rPr>
              <w:t>years</w:t>
            </w:r>
            <w:r w:rsidRPr="00824055">
              <w:rPr>
                <w:rFonts w:ascii="Arial Narrow" w:hAnsi="Arial Narrow"/>
                <w:spacing w:val="-12"/>
                <w:sz w:val="18"/>
                <w:szCs w:val="18"/>
              </w:rPr>
              <w:t xml:space="preserve"> </w:t>
            </w:r>
            <w:r w:rsidRPr="00824055">
              <w:rPr>
                <w:rFonts w:ascii="Arial Narrow" w:hAnsi="Arial Narrow"/>
                <w:sz w:val="18"/>
                <w:szCs w:val="18"/>
              </w:rPr>
              <w:t>audited</w:t>
            </w:r>
            <w:r w:rsidRPr="00824055">
              <w:rPr>
                <w:rFonts w:ascii="Arial Narrow" w:hAnsi="Arial Narrow"/>
                <w:spacing w:val="-10"/>
                <w:sz w:val="18"/>
                <w:szCs w:val="18"/>
              </w:rPr>
              <w:t xml:space="preserve"> </w:t>
            </w:r>
            <w:r w:rsidRPr="00824055">
              <w:rPr>
                <w:rFonts w:ascii="Arial Narrow" w:hAnsi="Arial Narrow"/>
                <w:sz w:val="18"/>
                <w:szCs w:val="18"/>
              </w:rPr>
              <w:t>financial</w:t>
            </w:r>
            <w:r w:rsidRPr="00824055">
              <w:rPr>
                <w:rFonts w:ascii="Arial Narrow" w:hAnsi="Arial Narrow"/>
                <w:spacing w:val="-10"/>
                <w:sz w:val="18"/>
                <w:szCs w:val="18"/>
              </w:rPr>
              <w:t xml:space="preserve"> </w:t>
            </w:r>
            <w:r w:rsidRPr="00824055">
              <w:rPr>
                <w:rFonts w:ascii="Arial Narrow" w:hAnsi="Arial Narrow"/>
                <w:sz w:val="18"/>
                <w:szCs w:val="18"/>
              </w:rPr>
              <w:t>statements</w:t>
            </w:r>
            <w:r w:rsidRPr="00824055">
              <w:rPr>
                <w:rFonts w:ascii="Arial Narrow" w:hAnsi="Arial Narrow"/>
                <w:spacing w:val="-9"/>
                <w:sz w:val="18"/>
                <w:szCs w:val="18"/>
              </w:rPr>
              <w:t xml:space="preserve"> </w:t>
            </w:r>
            <w:r w:rsidRPr="00824055">
              <w:rPr>
                <w:rFonts w:ascii="Arial Narrow" w:hAnsi="Arial Narrow"/>
                <w:sz w:val="18"/>
                <w:szCs w:val="18"/>
              </w:rPr>
              <w:t>(</w:t>
            </w:r>
            <w:r w:rsidRPr="00824055">
              <w:rPr>
                <w:rFonts w:ascii="Arial Narrow" w:hAnsi="Arial Narrow"/>
                <w:b/>
                <w:sz w:val="18"/>
                <w:szCs w:val="18"/>
                <w:u w:val="single"/>
              </w:rPr>
              <w:t>as</w:t>
            </w:r>
            <w:r w:rsidRPr="00824055">
              <w:rPr>
                <w:rFonts w:ascii="Arial Narrow" w:hAnsi="Arial Narrow"/>
                <w:b/>
                <w:spacing w:val="-12"/>
                <w:sz w:val="18"/>
                <w:szCs w:val="18"/>
                <w:u w:val="single"/>
              </w:rPr>
              <w:t xml:space="preserve"> </w:t>
            </w:r>
            <w:proofErr w:type="gramStart"/>
            <w:r w:rsidRPr="00824055">
              <w:rPr>
                <w:rFonts w:ascii="Arial Narrow" w:hAnsi="Arial Narrow"/>
                <w:b/>
                <w:sz w:val="18"/>
                <w:szCs w:val="18"/>
                <w:u w:val="single"/>
              </w:rPr>
              <w:t>and</w:t>
            </w:r>
            <w:proofErr w:type="gramEnd"/>
          </w:p>
          <w:p w:rsidR="00EC6E0A" w:rsidRPr="00824055" w:rsidRDefault="008E2DDC" w:rsidP="00CE1D8A">
            <w:pPr>
              <w:pStyle w:val="TableParagraph"/>
              <w:spacing w:before="4"/>
              <w:ind w:left="108"/>
              <w:jc w:val="both"/>
              <w:rPr>
                <w:rFonts w:ascii="Arial Narrow" w:hAnsi="Arial Narrow"/>
                <w:b/>
                <w:sz w:val="18"/>
                <w:szCs w:val="18"/>
              </w:rPr>
            </w:pPr>
            <w:r w:rsidRPr="00824055">
              <w:rPr>
                <w:rFonts w:ascii="Arial Narrow" w:hAnsi="Arial Narrow"/>
                <w:b/>
                <w:sz w:val="18"/>
                <w:szCs w:val="18"/>
                <w:u w:val="single"/>
              </w:rPr>
              <w:t>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81"/>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7</w:t>
            </w:r>
          </w:p>
        </w:tc>
        <w:tc>
          <w:tcPr>
            <w:tcW w:w="4876" w:type="dxa"/>
            <w:tcBorders>
              <w:top w:val="single" w:sz="4" w:space="0" w:color="000000"/>
            </w:tcBorders>
          </w:tcPr>
          <w:p w:rsidR="00EC6E0A" w:rsidRPr="00824055" w:rsidRDefault="008E2DDC" w:rsidP="00CE1D8A">
            <w:pPr>
              <w:pStyle w:val="TableParagraph"/>
              <w:spacing w:before="3" w:line="309" w:lineRule="auto"/>
              <w:ind w:left="108" w:right="85"/>
              <w:jc w:val="both"/>
              <w:rPr>
                <w:rFonts w:ascii="Arial Narrow" w:hAnsi="Arial Narrow"/>
                <w:sz w:val="18"/>
                <w:szCs w:val="18"/>
              </w:rPr>
            </w:pPr>
            <w:r w:rsidRPr="00824055">
              <w:rPr>
                <w:rFonts w:ascii="Arial Narrow" w:hAnsi="Arial Narrow"/>
                <w:sz w:val="18"/>
                <w:szCs w:val="18"/>
              </w:rPr>
              <w:t xml:space="preserve">Have you take note of the contents of par 5 of MBD 6.1 to substantiate your B-BBEE rating claims. Have you submitted an </w:t>
            </w:r>
            <w:r w:rsidRPr="00824055">
              <w:rPr>
                <w:rFonts w:ascii="Arial Narrow" w:hAnsi="Arial Narrow"/>
                <w:b/>
                <w:sz w:val="18"/>
                <w:szCs w:val="18"/>
              </w:rPr>
              <w:t xml:space="preserve">original, valid or certified copy </w:t>
            </w:r>
            <w:r w:rsidRPr="00824055">
              <w:rPr>
                <w:rFonts w:ascii="Arial Narrow" w:hAnsi="Arial Narrow"/>
                <w:sz w:val="18"/>
                <w:szCs w:val="18"/>
              </w:rPr>
              <w:t>of your Company's B-</w:t>
            </w:r>
            <w:proofErr w:type="gramStart"/>
            <w:r w:rsidRPr="00824055">
              <w:rPr>
                <w:rFonts w:ascii="Arial Narrow" w:hAnsi="Arial Narrow"/>
                <w:sz w:val="18"/>
                <w:szCs w:val="18"/>
              </w:rPr>
              <w:t>BBEE</w:t>
            </w:r>
            <w:proofErr w:type="gramEnd"/>
          </w:p>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certificate to qualify for preference points?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4"/>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8</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following </w:t>
            </w:r>
            <w:proofErr w:type="gramStart"/>
            <w:r w:rsidRPr="00824055">
              <w:rPr>
                <w:rFonts w:ascii="Arial Narrow" w:hAnsi="Arial Narrow"/>
                <w:sz w:val="18"/>
                <w:szCs w:val="18"/>
              </w:rPr>
              <w:t>form:</w:t>
            </w:r>
            <w:proofErr w:type="gramEnd"/>
          </w:p>
          <w:p w:rsidR="00EC6E0A" w:rsidRPr="00824055" w:rsidRDefault="008E2DDC" w:rsidP="00A111F4">
            <w:pPr>
              <w:pStyle w:val="TableParagraph"/>
              <w:numPr>
                <w:ilvl w:val="0"/>
                <w:numId w:val="37"/>
              </w:numPr>
              <w:tabs>
                <w:tab w:val="left" w:pos="219"/>
              </w:tabs>
              <w:spacing w:before="62"/>
              <w:ind w:hanging="110"/>
              <w:jc w:val="both"/>
              <w:rPr>
                <w:rFonts w:ascii="Arial Narrow" w:hAnsi="Arial Narrow"/>
                <w:sz w:val="18"/>
                <w:szCs w:val="18"/>
              </w:rPr>
            </w:pPr>
            <w:r w:rsidRPr="00824055">
              <w:rPr>
                <w:rFonts w:ascii="Arial Narrow" w:hAnsi="Arial Narrow"/>
                <w:sz w:val="18"/>
                <w:szCs w:val="18"/>
              </w:rPr>
              <w:t>MBD 7.1 Form – Contract form for purchase of goods /</w:t>
            </w:r>
            <w:r w:rsidRPr="00824055">
              <w:rPr>
                <w:rFonts w:ascii="Arial Narrow" w:hAnsi="Arial Narrow"/>
                <w:spacing w:val="-13"/>
                <w:sz w:val="18"/>
                <w:szCs w:val="18"/>
              </w:rPr>
              <w:t xml:space="preserve"> </w:t>
            </w:r>
            <w:r w:rsidRPr="00824055">
              <w:rPr>
                <w:rFonts w:ascii="Arial Narrow" w:hAnsi="Arial Narrow"/>
                <w:sz w:val="18"/>
                <w:szCs w:val="18"/>
              </w:rPr>
              <w:t>works?</w:t>
            </w:r>
          </w:p>
          <w:p w:rsidR="00EC6E0A" w:rsidRPr="00824055" w:rsidRDefault="008E2DDC" w:rsidP="00A111F4">
            <w:pPr>
              <w:pStyle w:val="TableParagraph"/>
              <w:numPr>
                <w:ilvl w:val="0"/>
                <w:numId w:val="37"/>
              </w:numPr>
              <w:tabs>
                <w:tab w:val="left" w:pos="219"/>
              </w:tabs>
              <w:spacing w:before="61"/>
              <w:ind w:hanging="110"/>
              <w:jc w:val="both"/>
              <w:rPr>
                <w:rFonts w:ascii="Arial Narrow" w:hAnsi="Arial Narrow"/>
                <w:sz w:val="18"/>
                <w:szCs w:val="18"/>
              </w:rPr>
            </w:pPr>
            <w:r w:rsidRPr="00824055">
              <w:rPr>
                <w:rFonts w:ascii="Arial Narrow" w:hAnsi="Arial Narrow"/>
                <w:sz w:val="18"/>
                <w:szCs w:val="18"/>
              </w:rPr>
              <w:t>MBD 7.2 Form - Contract Form for rendering of</w:t>
            </w:r>
            <w:r w:rsidRPr="00824055">
              <w:rPr>
                <w:rFonts w:ascii="Arial Narrow" w:hAnsi="Arial Narrow"/>
                <w:spacing w:val="-7"/>
                <w:sz w:val="18"/>
                <w:szCs w:val="18"/>
              </w:rPr>
              <w:t xml:space="preserve"> </w:t>
            </w:r>
            <w:r w:rsidRPr="00824055">
              <w:rPr>
                <w:rFonts w:ascii="Arial Narrow" w:hAnsi="Arial Narrow"/>
                <w:sz w:val="18"/>
                <w:szCs w:val="18"/>
              </w:rPr>
              <w:t>Services?</w:t>
            </w:r>
          </w:p>
          <w:p w:rsidR="00EC6E0A" w:rsidRPr="00824055" w:rsidRDefault="008E2DDC" w:rsidP="00CE1D8A">
            <w:pPr>
              <w:pStyle w:val="TableParagraph"/>
              <w:spacing w:before="57"/>
              <w:ind w:left="108"/>
              <w:jc w:val="both"/>
              <w:rPr>
                <w:rFonts w:ascii="Arial Narrow" w:hAnsi="Arial Narrow"/>
                <w:b/>
                <w:sz w:val="18"/>
                <w:szCs w:val="18"/>
              </w:rPr>
            </w:pPr>
            <w:r w:rsidRPr="00824055">
              <w:rPr>
                <w:rFonts w:ascii="Arial Narrow" w:hAnsi="Arial Narrow"/>
                <w:b/>
                <w:sz w:val="18"/>
                <w:szCs w:val="18"/>
                <w:u w:val="single"/>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808"/>
        </w:trPr>
        <w:tc>
          <w:tcPr>
            <w:tcW w:w="720" w:type="dxa"/>
          </w:tcPr>
          <w:p w:rsidR="00EC6E0A" w:rsidRPr="00824055" w:rsidRDefault="008E2DDC" w:rsidP="00CE1D8A">
            <w:pPr>
              <w:pStyle w:val="TableParagraph"/>
              <w:spacing w:before="1"/>
              <w:ind w:right="86"/>
              <w:jc w:val="both"/>
              <w:rPr>
                <w:rFonts w:ascii="Arial Narrow" w:hAnsi="Arial Narrow"/>
                <w:sz w:val="18"/>
                <w:szCs w:val="18"/>
              </w:rPr>
            </w:pPr>
            <w:r w:rsidRPr="00824055">
              <w:rPr>
                <w:rFonts w:ascii="Arial Narrow" w:hAnsi="Arial Narrow"/>
                <w:w w:val="99"/>
                <w:sz w:val="18"/>
                <w:szCs w:val="18"/>
              </w:rPr>
              <w:t>9</w:t>
            </w:r>
          </w:p>
        </w:tc>
        <w:tc>
          <w:tcPr>
            <w:tcW w:w="4876" w:type="dxa"/>
          </w:tcPr>
          <w:p w:rsidR="00EC6E0A" w:rsidRPr="00824055" w:rsidRDefault="008E2DDC" w:rsidP="00CE1D8A">
            <w:pPr>
              <w:pStyle w:val="TableParagraph"/>
              <w:spacing w:before="1" w:line="312" w:lineRule="auto"/>
              <w:ind w:left="108"/>
              <w:jc w:val="both"/>
              <w:rPr>
                <w:rFonts w:ascii="Arial Narrow" w:hAnsi="Arial Narrow"/>
                <w:sz w:val="18"/>
                <w:szCs w:val="18"/>
              </w:rPr>
            </w:pPr>
            <w:r w:rsidRPr="00824055">
              <w:rPr>
                <w:rFonts w:ascii="Arial Narrow" w:hAnsi="Arial Narrow"/>
                <w:sz w:val="18"/>
                <w:szCs w:val="18"/>
              </w:rPr>
              <w:t>Have you completed and signed the MBD 8 – Declaration of bidder’s past Supply Chain Management Practices and MBD 9 –</w:t>
            </w:r>
          </w:p>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Certificate of Independent Bid Determination?</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1"/>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1"/>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9"/>
        </w:trPr>
        <w:tc>
          <w:tcPr>
            <w:tcW w:w="720" w:type="dxa"/>
          </w:tcPr>
          <w:p w:rsidR="00EC6E0A" w:rsidRPr="00824055" w:rsidRDefault="008E2DDC" w:rsidP="00CE1D8A">
            <w:pPr>
              <w:pStyle w:val="TableParagraph"/>
              <w:spacing w:line="206" w:lineRule="exact"/>
              <w:ind w:right="84"/>
              <w:jc w:val="both"/>
              <w:rPr>
                <w:rFonts w:ascii="Arial Narrow" w:hAnsi="Arial Narrow"/>
                <w:sz w:val="18"/>
                <w:szCs w:val="18"/>
              </w:rPr>
            </w:pPr>
            <w:r w:rsidRPr="00824055">
              <w:rPr>
                <w:rFonts w:ascii="Arial Narrow" w:hAnsi="Arial Narrow"/>
                <w:w w:val="95"/>
                <w:sz w:val="18"/>
                <w:szCs w:val="18"/>
              </w:rPr>
              <w:t>10</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Do you understand the Special Conditions of </w:t>
            </w:r>
            <w:proofErr w:type="gramStart"/>
            <w:r w:rsidRPr="00824055">
              <w:rPr>
                <w:rFonts w:ascii="Arial Narrow" w:hAnsi="Arial Narrow"/>
                <w:sz w:val="18"/>
                <w:szCs w:val="18"/>
              </w:rPr>
              <w:t>Contract /</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Specifications / Terms of Reverence and /or Scope of Works?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6"/>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11</w:t>
            </w:r>
          </w:p>
        </w:tc>
        <w:tc>
          <w:tcPr>
            <w:tcW w:w="4876" w:type="dxa"/>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completed the Form of Offer (C1.1) in </w:t>
            </w:r>
            <w:r w:rsidRPr="00824055">
              <w:rPr>
                <w:rFonts w:ascii="Arial Narrow" w:hAnsi="Arial Narrow"/>
                <w:b/>
                <w:sz w:val="18"/>
                <w:szCs w:val="18"/>
                <w:u w:val="single"/>
              </w:rPr>
              <w:t xml:space="preserve">WORDS </w:t>
            </w:r>
            <w:r w:rsidRPr="00824055">
              <w:rPr>
                <w:rFonts w:ascii="Arial Narrow" w:hAnsi="Arial Narrow"/>
                <w:sz w:val="18"/>
                <w:szCs w:val="18"/>
              </w:rPr>
              <w:t xml:space="preserve">as </w:t>
            </w:r>
            <w:proofErr w:type="gramStart"/>
            <w:r w:rsidRPr="00824055">
              <w:rPr>
                <w:rFonts w:ascii="Arial Narrow" w:hAnsi="Arial Narrow"/>
                <w:sz w:val="18"/>
                <w:szCs w:val="18"/>
              </w:rPr>
              <w:t>well</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 xml:space="preserve">as in </w:t>
            </w:r>
            <w:r w:rsidRPr="00824055">
              <w:rPr>
                <w:rFonts w:ascii="Arial Narrow" w:hAnsi="Arial Narrow"/>
                <w:b/>
                <w:sz w:val="18"/>
                <w:szCs w:val="18"/>
              </w:rPr>
              <w:t>FIGURES</w:t>
            </w:r>
            <w:r w:rsidRPr="00824055">
              <w:rPr>
                <w:rFonts w:ascii="Arial Narrow" w:hAnsi="Arial Narrow"/>
                <w:sz w:val="18"/>
                <w:szCs w:val="18"/>
              </w:rPr>
              <w: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40"/>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12</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completed and signed Part 2 of C 1.2 (Contract Data)?</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620"/>
        </w:trPr>
        <w:tc>
          <w:tcPr>
            <w:tcW w:w="720" w:type="dxa"/>
          </w:tcPr>
          <w:p w:rsidR="00EC6E0A" w:rsidRPr="00824055" w:rsidRDefault="008E2DDC" w:rsidP="00CE1D8A">
            <w:pPr>
              <w:pStyle w:val="TableParagraph"/>
              <w:spacing w:before="6"/>
              <w:ind w:right="83"/>
              <w:jc w:val="both"/>
              <w:rPr>
                <w:rFonts w:ascii="Arial Narrow" w:hAnsi="Arial Narrow"/>
                <w:sz w:val="18"/>
                <w:szCs w:val="18"/>
              </w:rPr>
            </w:pPr>
            <w:r w:rsidRPr="00824055">
              <w:rPr>
                <w:rFonts w:ascii="Arial Narrow" w:hAnsi="Arial Narrow"/>
                <w:w w:val="95"/>
                <w:sz w:val="18"/>
                <w:szCs w:val="18"/>
              </w:rPr>
              <w:t>13</w:t>
            </w:r>
          </w:p>
        </w:tc>
        <w:tc>
          <w:tcPr>
            <w:tcW w:w="4876" w:type="dxa"/>
            <w:tcBorders>
              <w:top w:val="single" w:sz="4" w:space="0" w:color="000000"/>
            </w:tcBorders>
          </w:tcPr>
          <w:p w:rsidR="00EC6E0A" w:rsidRPr="00824055" w:rsidRDefault="008E2DDC" w:rsidP="00CE1D8A">
            <w:pPr>
              <w:pStyle w:val="TableParagraph"/>
              <w:spacing w:before="6" w:line="312" w:lineRule="auto"/>
              <w:ind w:left="108"/>
              <w:jc w:val="both"/>
              <w:rPr>
                <w:rFonts w:ascii="Arial Narrow" w:hAnsi="Arial Narrow"/>
                <w:sz w:val="18"/>
                <w:szCs w:val="18"/>
              </w:rPr>
            </w:pPr>
            <w:r w:rsidRPr="00824055">
              <w:rPr>
                <w:rFonts w:ascii="Arial Narrow" w:hAnsi="Arial Narrow"/>
                <w:sz w:val="18"/>
                <w:szCs w:val="18"/>
              </w:rPr>
              <w:t>Have you completed the MBD 3.3 form and carried over your tendered price (Vat inclusive) to Form of offer (C 1.1)?</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6"/>
        <w:jc w:val="both"/>
        <w:rPr>
          <w:b/>
          <w:sz w:val="23"/>
        </w:rPr>
      </w:pPr>
    </w:p>
    <w:p w:rsidR="00EC6E0A" w:rsidRPr="00CE1D8A" w:rsidRDefault="008E2DDC" w:rsidP="00CE1D8A">
      <w:pPr>
        <w:pStyle w:val="Heading9"/>
        <w:tabs>
          <w:tab w:val="left" w:pos="5258"/>
        </w:tabs>
        <w:ind w:left="167"/>
        <w:jc w:val="both"/>
      </w:pPr>
      <w:r w:rsidRPr="00CE1D8A">
        <w:t>………………………………………...</w:t>
      </w:r>
      <w:r w:rsidRPr="00CE1D8A">
        <w:tab/>
        <w:t>…………………………..</w:t>
      </w:r>
    </w:p>
    <w:p w:rsidR="00EC6E0A" w:rsidRPr="00CE1D8A" w:rsidRDefault="008E2DDC" w:rsidP="00CE1D8A">
      <w:pPr>
        <w:tabs>
          <w:tab w:val="left" w:pos="5580"/>
        </w:tabs>
        <w:spacing w:before="190"/>
        <w:ind w:right="3744"/>
        <w:jc w:val="both"/>
        <w:rPr>
          <w:b/>
          <w:sz w:val="20"/>
        </w:rPr>
      </w:pPr>
      <w:r w:rsidRPr="00CE1D8A">
        <w:rPr>
          <w:b/>
          <w:sz w:val="20"/>
        </w:rPr>
        <w:t>Signature</w:t>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tabs>
          <w:tab w:val="left" w:pos="5313"/>
        </w:tabs>
        <w:ind w:left="112"/>
        <w:jc w:val="both"/>
        <w:rPr>
          <w:b/>
          <w:sz w:val="20"/>
        </w:rPr>
      </w:pPr>
      <w:r w:rsidRPr="00CE1D8A">
        <w:rPr>
          <w:b/>
          <w:sz w:val="20"/>
        </w:rPr>
        <w:t>……………………………………….</w:t>
      </w:r>
      <w:r w:rsidRPr="00CE1D8A">
        <w:rPr>
          <w:b/>
          <w:sz w:val="20"/>
        </w:rPr>
        <w:tab/>
        <w:t>…………………………..</w:t>
      </w:r>
    </w:p>
    <w:p w:rsidR="00EC6E0A" w:rsidRPr="00CE1D8A" w:rsidRDefault="008E2DDC" w:rsidP="00CE1D8A">
      <w:pPr>
        <w:tabs>
          <w:tab w:val="left" w:pos="4985"/>
        </w:tabs>
        <w:spacing w:before="190"/>
        <w:ind w:right="3654"/>
        <w:jc w:val="both"/>
        <w:rPr>
          <w:b/>
          <w:sz w:val="20"/>
        </w:rPr>
      </w:pPr>
      <w:r w:rsidRPr="00CE1D8A">
        <w:rPr>
          <w:b/>
          <w:sz w:val="20"/>
        </w:rPr>
        <w:t>Position</w:t>
      </w:r>
      <w:r w:rsidRPr="00CE1D8A">
        <w:rPr>
          <w:b/>
          <w:sz w:val="20"/>
        </w:rPr>
        <w:tab/>
        <w:t>Name of</w:t>
      </w:r>
      <w:r w:rsidRPr="00CE1D8A">
        <w:rPr>
          <w:b/>
          <w:spacing w:val="-2"/>
          <w:sz w:val="20"/>
        </w:rPr>
        <w:t xml:space="preserve"> </w:t>
      </w:r>
      <w:r w:rsidRPr="00CE1D8A">
        <w:rPr>
          <w:b/>
          <w:sz w:val="20"/>
        </w:rPr>
        <w:t>Bidder</w:t>
      </w:r>
    </w:p>
    <w:p w:rsidR="00EC6E0A" w:rsidRPr="00CE1D8A" w:rsidRDefault="00EC6E0A" w:rsidP="00CE1D8A">
      <w:pPr>
        <w:jc w:val="both"/>
        <w:rPr>
          <w:sz w:val="20"/>
        </w:rPr>
        <w:sectPr w:rsidR="00EC6E0A" w:rsidRPr="00CE1D8A">
          <w:headerReference w:type="default" r:id="rId10"/>
          <w:footerReference w:type="default" r:id="rId11"/>
          <w:pgSz w:w="11910" w:h="16850"/>
          <w:pgMar w:top="1040" w:right="380" w:bottom="1860" w:left="860" w:header="492" w:footer="1663" w:gutter="0"/>
          <w:cols w:space="720"/>
        </w:sectPr>
      </w:pPr>
    </w:p>
    <w:p w:rsidR="00EC6E0A" w:rsidRPr="00CE1D8A" w:rsidRDefault="008E2DDC" w:rsidP="00CE1D8A">
      <w:pPr>
        <w:spacing w:before="82"/>
        <w:ind w:left="2606"/>
        <w:jc w:val="both"/>
        <w:rPr>
          <w:b/>
          <w:sz w:val="24"/>
          <w:u w:val="single"/>
        </w:rPr>
      </w:pPr>
      <w:r w:rsidRPr="00CE1D8A">
        <w:rPr>
          <w:b/>
          <w:sz w:val="24"/>
          <w:u w:val="single"/>
        </w:rPr>
        <w:lastRenderedPageBreak/>
        <w:t>PLEASE TAKE NOTE OF THE FOLLOWING:</w:t>
      </w:r>
    </w:p>
    <w:p w:rsidR="00EC6E0A" w:rsidRPr="00CE1D8A" w:rsidRDefault="00EC6E0A" w:rsidP="00CE1D8A">
      <w:pPr>
        <w:pStyle w:val="BodyText"/>
        <w:spacing w:before="6"/>
        <w:jc w:val="both"/>
        <w:rPr>
          <w:b/>
          <w:sz w:val="27"/>
        </w:rPr>
      </w:pPr>
    </w:p>
    <w:p w:rsidR="00EC6E0A" w:rsidRPr="00CE1D8A" w:rsidRDefault="008E2DDC" w:rsidP="00A111F4">
      <w:pPr>
        <w:pStyle w:val="ListParagraph"/>
        <w:numPr>
          <w:ilvl w:val="0"/>
          <w:numId w:val="36"/>
        </w:numPr>
        <w:tabs>
          <w:tab w:val="left" w:pos="839"/>
          <w:tab w:val="left" w:pos="840"/>
        </w:tabs>
        <w:spacing w:before="94" w:line="312" w:lineRule="auto"/>
        <w:ind w:right="757"/>
        <w:jc w:val="both"/>
        <w:rPr>
          <w:b/>
        </w:rPr>
      </w:pPr>
      <w:r w:rsidRPr="00CE1D8A">
        <w:rPr>
          <w:b/>
        </w:rPr>
        <w:t>The Council’s document must be kept as supplied and submitted with all Schedules/forms fully</w:t>
      </w:r>
      <w:r w:rsidRPr="00CE1D8A">
        <w:rPr>
          <w:b/>
          <w:spacing w:val="-7"/>
        </w:rPr>
        <w:t xml:space="preserve"> </w:t>
      </w:r>
      <w:r w:rsidRPr="00CE1D8A">
        <w:rPr>
          <w:b/>
        </w:rPr>
        <w:t>completed.</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7"/>
        <w:jc w:val="both"/>
        <w:rPr>
          <w:b/>
        </w:rPr>
      </w:pPr>
      <w:r w:rsidRPr="00CE1D8A">
        <w:rPr>
          <w:b/>
        </w:rPr>
        <w:t>Any other documents, certificates etc. must be attached as annexure to the official Council document.</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2"/>
        <w:jc w:val="both"/>
        <w:rPr>
          <w:b/>
        </w:rPr>
      </w:pPr>
      <w:r w:rsidRPr="00CE1D8A">
        <w:rPr>
          <w:b/>
        </w:rPr>
        <w:t>Where</w:t>
      </w:r>
      <w:r w:rsidRPr="00CE1D8A">
        <w:rPr>
          <w:b/>
          <w:spacing w:val="-12"/>
        </w:rPr>
        <w:t xml:space="preserve"> </w:t>
      </w:r>
      <w:r w:rsidRPr="00CE1D8A">
        <w:rPr>
          <w:b/>
        </w:rPr>
        <w:t>the</w:t>
      </w:r>
      <w:r w:rsidRPr="00CE1D8A">
        <w:rPr>
          <w:b/>
          <w:spacing w:val="-13"/>
        </w:rPr>
        <w:t xml:space="preserve"> </w:t>
      </w:r>
      <w:r w:rsidRPr="00CE1D8A">
        <w:rPr>
          <w:b/>
        </w:rPr>
        <w:t>Council’s</w:t>
      </w:r>
      <w:r w:rsidRPr="00CE1D8A">
        <w:rPr>
          <w:b/>
          <w:spacing w:val="-12"/>
        </w:rPr>
        <w:t xml:space="preserve"> </w:t>
      </w:r>
      <w:r w:rsidRPr="00CE1D8A">
        <w:rPr>
          <w:b/>
        </w:rPr>
        <w:t>official</w:t>
      </w:r>
      <w:r w:rsidRPr="00CE1D8A">
        <w:rPr>
          <w:b/>
          <w:spacing w:val="-9"/>
        </w:rPr>
        <w:t xml:space="preserve"> </w:t>
      </w:r>
      <w:r w:rsidRPr="00CE1D8A">
        <w:rPr>
          <w:b/>
        </w:rPr>
        <w:t>document</w:t>
      </w:r>
      <w:r w:rsidRPr="00CE1D8A">
        <w:rPr>
          <w:b/>
          <w:spacing w:val="-11"/>
        </w:rPr>
        <w:t xml:space="preserve"> </w:t>
      </w:r>
      <w:r w:rsidRPr="00CE1D8A">
        <w:rPr>
          <w:b/>
        </w:rPr>
        <w:t>is</w:t>
      </w:r>
      <w:r w:rsidRPr="00CE1D8A">
        <w:rPr>
          <w:b/>
          <w:spacing w:val="-12"/>
        </w:rPr>
        <w:t xml:space="preserve"> </w:t>
      </w:r>
      <w:r w:rsidRPr="00CE1D8A">
        <w:rPr>
          <w:b/>
        </w:rPr>
        <w:t>taken</w:t>
      </w:r>
      <w:r w:rsidRPr="00CE1D8A">
        <w:rPr>
          <w:b/>
          <w:spacing w:val="-15"/>
        </w:rPr>
        <w:t xml:space="preserve"> </w:t>
      </w:r>
      <w:r w:rsidRPr="00CE1D8A">
        <w:rPr>
          <w:b/>
        </w:rPr>
        <w:t>apart</w:t>
      </w:r>
      <w:r w:rsidRPr="00CE1D8A">
        <w:rPr>
          <w:b/>
          <w:spacing w:val="-9"/>
        </w:rPr>
        <w:t xml:space="preserve"> </w:t>
      </w:r>
      <w:r w:rsidRPr="00CE1D8A">
        <w:rPr>
          <w:b/>
        </w:rPr>
        <w:t>and</w:t>
      </w:r>
      <w:r w:rsidRPr="00CE1D8A">
        <w:rPr>
          <w:b/>
          <w:spacing w:val="-12"/>
        </w:rPr>
        <w:t xml:space="preserve"> </w:t>
      </w:r>
      <w:r w:rsidRPr="00CE1D8A">
        <w:rPr>
          <w:b/>
        </w:rPr>
        <w:t>not</w:t>
      </w:r>
      <w:r w:rsidRPr="00CE1D8A">
        <w:rPr>
          <w:b/>
          <w:spacing w:val="-9"/>
        </w:rPr>
        <w:t xml:space="preserve"> </w:t>
      </w:r>
      <w:r w:rsidRPr="00CE1D8A">
        <w:rPr>
          <w:b/>
        </w:rPr>
        <w:t>submitted</w:t>
      </w:r>
      <w:r w:rsidRPr="00CE1D8A">
        <w:rPr>
          <w:b/>
          <w:spacing w:val="-10"/>
        </w:rPr>
        <w:t xml:space="preserve"> </w:t>
      </w:r>
      <w:r w:rsidRPr="00CE1D8A">
        <w:rPr>
          <w:b/>
        </w:rPr>
        <w:t>as</w:t>
      </w:r>
      <w:r w:rsidRPr="00CE1D8A">
        <w:rPr>
          <w:b/>
          <w:spacing w:val="-10"/>
        </w:rPr>
        <w:t xml:space="preserve"> </w:t>
      </w:r>
      <w:r w:rsidRPr="00CE1D8A">
        <w:rPr>
          <w:b/>
        </w:rPr>
        <w:t>supplied,</w:t>
      </w:r>
      <w:r w:rsidRPr="00CE1D8A">
        <w:rPr>
          <w:b/>
          <w:spacing w:val="-11"/>
        </w:rPr>
        <w:t xml:space="preserve"> </w:t>
      </w:r>
      <w:r w:rsidRPr="00CE1D8A">
        <w:rPr>
          <w:b/>
        </w:rPr>
        <w:t>the bid will be</w:t>
      </w:r>
      <w:r w:rsidRPr="00CE1D8A">
        <w:rPr>
          <w:b/>
          <w:spacing w:val="-7"/>
        </w:rPr>
        <w:t xml:space="preserve"> </w:t>
      </w:r>
      <w:r w:rsidRPr="00CE1D8A">
        <w:rPr>
          <w:b/>
        </w:rPr>
        <w:t>rejected.</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jc w:val="both"/>
        <w:rPr>
          <w:b/>
        </w:rPr>
      </w:pPr>
      <w:r w:rsidRPr="00CE1D8A">
        <w:rPr>
          <w:b/>
        </w:rPr>
        <w:t>Schedules/forms not duly completed will result in a tender not being</w:t>
      </w:r>
      <w:r w:rsidRPr="00CE1D8A">
        <w:rPr>
          <w:b/>
          <w:spacing w:val="-20"/>
        </w:rPr>
        <w:t xml:space="preserve"> </w:t>
      </w:r>
      <w:r w:rsidRPr="00CE1D8A">
        <w:rPr>
          <w:b/>
        </w:rPr>
        <w:t>considered.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spacing w:before="1"/>
        <w:jc w:val="both"/>
        <w:rPr>
          <w:b/>
        </w:rPr>
      </w:pPr>
      <w:r w:rsidRPr="00CE1D8A">
        <w:rPr>
          <w:b/>
        </w:rPr>
        <w:t>All Forms in the bid document are to be completed by</w:t>
      </w:r>
      <w:r w:rsidRPr="00CE1D8A">
        <w:rPr>
          <w:b/>
          <w:spacing w:val="-14"/>
        </w:rPr>
        <w:t xml:space="preserve"> </w:t>
      </w:r>
      <w:r w:rsidRPr="00CE1D8A">
        <w:rPr>
          <w:b/>
        </w:rPr>
        <w:t>tenderer.</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Forms of Special Conditions in specifications should be</w:t>
      </w:r>
      <w:r w:rsidRPr="00CE1D8A">
        <w:rPr>
          <w:b/>
          <w:spacing w:val="-5"/>
        </w:rPr>
        <w:t xml:space="preserve"> </w:t>
      </w:r>
      <w:r w:rsidRPr="00CE1D8A">
        <w:rPr>
          <w:b/>
        </w:rPr>
        <w:t>included.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bid document must include the following</w:t>
      </w:r>
      <w:r w:rsidRPr="00CE1D8A">
        <w:rPr>
          <w:b/>
          <w:spacing w:val="-8"/>
        </w:rPr>
        <w:t xml:space="preserve"> </w:t>
      </w:r>
      <w:r w:rsidRPr="00CE1D8A">
        <w:rPr>
          <w:b/>
        </w:rPr>
        <w:t>documents:</w:t>
      </w:r>
    </w:p>
    <w:p w:rsidR="00EC6E0A" w:rsidRPr="00CE1D8A" w:rsidRDefault="008E2DDC" w:rsidP="00A111F4">
      <w:pPr>
        <w:pStyle w:val="ListParagraph"/>
        <w:numPr>
          <w:ilvl w:val="1"/>
          <w:numId w:val="36"/>
        </w:numPr>
        <w:tabs>
          <w:tab w:val="left" w:pos="1714"/>
        </w:tabs>
        <w:spacing w:before="76"/>
        <w:jc w:val="both"/>
        <w:rPr>
          <w:b/>
        </w:rPr>
      </w:pPr>
      <w:r w:rsidRPr="00CE1D8A">
        <w:rPr>
          <w:b/>
        </w:rPr>
        <w:t>Receipt (Original) for tender</w:t>
      </w:r>
      <w:r w:rsidRPr="00CE1D8A">
        <w:rPr>
          <w:b/>
          <w:spacing w:val="-4"/>
        </w:rPr>
        <w:t xml:space="preserve"> </w:t>
      </w:r>
      <w:r w:rsidRPr="00CE1D8A">
        <w:rPr>
          <w:b/>
        </w:rPr>
        <w:t>documents.</w:t>
      </w:r>
    </w:p>
    <w:p w:rsidR="00EC6E0A" w:rsidRPr="00CE1D8A" w:rsidRDefault="00824055" w:rsidP="00A111F4">
      <w:pPr>
        <w:pStyle w:val="ListParagraph"/>
        <w:numPr>
          <w:ilvl w:val="1"/>
          <w:numId w:val="36"/>
        </w:numPr>
        <w:tabs>
          <w:tab w:val="left" w:pos="1714"/>
        </w:tabs>
        <w:spacing w:before="78"/>
        <w:jc w:val="both"/>
        <w:rPr>
          <w:b/>
        </w:rPr>
      </w:pPr>
      <w:r>
        <w:rPr>
          <w:b/>
        </w:rPr>
        <w:t>Valid</w:t>
      </w:r>
      <w:r w:rsidR="008E2DDC" w:rsidRPr="00CE1D8A">
        <w:rPr>
          <w:b/>
        </w:rPr>
        <w:t xml:space="preserve"> Tax clearance certificates.</w:t>
      </w:r>
    </w:p>
    <w:p w:rsidR="00EC6E0A" w:rsidRPr="00CE1D8A" w:rsidRDefault="008E2DDC" w:rsidP="00A111F4">
      <w:pPr>
        <w:pStyle w:val="ListParagraph"/>
        <w:numPr>
          <w:ilvl w:val="1"/>
          <w:numId w:val="36"/>
        </w:numPr>
        <w:tabs>
          <w:tab w:val="left" w:pos="1714"/>
        </w:tabs>
        <w:spacing w:before="76" w:line="312" w:lineRule="auto"/>
        <w:ind w:right="749"/>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p>
    <w:p w:rsidR="00EC6E0A" w:rsidRPr="00CE1D8A" w:rsidRDefault="008E2DDC" w:rsidP="00A111F4">
      <w:pPr>
        <w:pStyle w:val="ListParagraph"/>
        <w:numPr>
          <w:ilvl w:val="1"/>
          <w:numId w:val="36"/>
        </w:numPr>
        <w:tabs>
          <w:tab w:val="left" w:pos="1714"/>
        </w:tabs>
        <w:spacing w:line="312" w:lineRule="auto"/>
        <w:ind w:right="752"/>
        <w:jc w:val="both"/>
        <w:rPr>
          <w:b/>
        </w:rPr>
      </w:pPr>
      <w:r w:rsidRPr="00CE1D8A">
        <w:rPr>
          <w:b/>
        </w:rPr>
        <w:t>If the company is leasing the premises, the water or electricity account that is payable to the municipality. (If the company does not pay water &amp; electricity account the contractual agreement between the company and the</w:t>
      </w:r>
      <w:r w:rsidRPr="00CE1D8A">
        <w:rPr>
          <w:b/>
          <w:spacing w:val="-10"/>
        </w:rPr>
        <w:t xml:space="preserve"> </w:t>
      </w:r>
      <w:r w:rsidRPr="00CE1D8A">
        <w:rPr>
          <w:b/>
        </w:rPr>
        <w:t>lessor)</w:t>
      </w:r>
    </w:p>
    <w:p w:rsidR="00EC6E0A" w:rsidRPr="00CE1D8A" w:rsidRDefault="008E2DDC" w:rsidP="00A111F4">
      <w:pPr>
        <w:pStyle w:val="ListParagraph"/>
        <w:numPr>
          <w:ilvl w:val="1"/>
          <w:numId w:val="36"/>
        </w:numPr>
        <w:tabs>
          <w:tab w:val="left" w:pos="1714"/>
        </w:tabs>
        <w:jc w:val="both"/>
        <w:rPr>
          <w:b/>
        </w:rPr>
      </w:pPr>
      <w:r w:rsidRPr="00CE1D8A">
        <w:rPr>
          <w:b/>
        </w:rPr>
        <w:t>B-BBEE</w:t>
      </w:r>
      <w:r w:rsidRPr="00CE1D8A">
        <w:rPr>
          <w:b/>
          <w:spacing w:val="-1"/>
        </w:rPr>
        <w:t xml:space="preserve"> </w:t>
      </w:r>
      <w:r w:rsidRPr="00CE1D8A">
        <w:rPr>
          <w:b/>
        </w:rPr>
        <w:t>certification</w:t>
      </w:r>
    </w:p>
    <w:p w:rsidR="00EC6E0A" w:rsidRPr="00CA7E93" w:rsidRDefault="00EC6E0A" w:rsidP="00CA7E93">
      <w:pPr>
        <w:tabs>
          <w:tab w:val="left" w:pos="1713"/>
          <w:tab w:val="left" w:pos="1714"/>
        </w:tabs>
        <w:spacing w:before="76"/>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Late bids shall not be admitted for</w:t>
      </w:r>
      <w:r w:rsidRPr="00CE1D8A">
        <w:rPr>
          <w:b/>
          <w:spacing w:val="-8"/>
        </w:rPr>
        <w:t xml:space="preserve"> </w:t>
      </w:r>
      <w:r w:rsidRPr="00CE1D8A">
        <w:rPr>
          <w:b/>
        </w:rPr>
        <w:t>consideration.</w:t>
      </w:r>
    </w:p>
    <w:p w:rsidR="00EC6E0A" w:rsidRPr="00CE1D8A" w:rsidRDefault="00EC6E0A" w:rsidP="00CE1D8A">
      <w:pPr>
        <w:pStyle w:val="BodyText"/>
        <w:spacing w:before="2"/>
        <w:jc w:val="both"/>
        <w:rPr>
          <w:b/>
          <w:sz w:val="35"/>
        </w:rPr>
      </w:pPr>
    </w:p>
    <w:p w:rsidR="00EC6E0A" w:rsidRDefault="008E2DDC" w:rsidP="00A111F4">
      <w:pPr>
        <w:pStyle w:val="ListParagraph"/>
        <w:numPr>
          <w:ilvl w:val="0"/>
          <w:numId w:val="36"/>
        </w:numPr>
        <w:tabs>
          <w:tab w:val="left" w:pos="839"/>
          <w:tab w:val="left" w:pos="840"/>
        </w:tabs>
        <w:spacing w:line="312" w:lineRule="auto"/>
        <w:ind w:right="752"/>
        <w:jc w:val="both"/>
        <w:rPr>
          <w:b/>
        </w:rPr>
      </w:pPr>
      <w:r w:rsidRPr="00CE1D8A">
        <w:rPr>
          <w:b/>
        </w:rPr>
        <w:t>Failure of the bidder to submit a bid document signed in ink or to complete all forms will invalidate the</w:t>
      </w:r>
      <w:r w:rsidRPr="00CE1D8A">
        <w:rPr>
          <w:b/>
          <w:spacing w:val="-3"/>
        </w:rPr>
        <w:t xml:space="preserve"> </w:t>
      </w:r>
      <w:r w:rsidRPr="00CE1D8A">
        <w:rPr>
          <w:b/>
        </w:rPr>
        <w:t>bid</w:t>
      </w:r>
    </w:p>
    <w:p w:rsidR="00824055" w:rsidRPr="00824055" w:rsidRDefault="00824055" w:rsidP="00824055">
      <w:pPr>
        <w:pStyle w:val="ListParagraph"/>
        <w:rPr>
          <w:b/>
        </w:rPr>
      </w:pPr>
    </w:p>
    <w:p w:rsidR="00824055" w:rsidRDefault="00824055" w:rsidP="00A111F4">
      <w:pPr>
        <w:pStyle w:val="ListParagraph"/>
        <w:numPr>
          <w:ilvl w:val="0"/>
          <w:numId w:val="36"/>
        </w:numPr>
        <w:tabs>
          <w:tab w:val="left" w:pos="839"/>
          <w:tab w:val="left" w:pos="840"/>
        </w:tabs>
        <w:spacing w:line="312" w:lineRule="auto"/>
        <w:ind w:right="752"/>
        <w:jc w:val="both"/>
        <w:rPr>
          <w:b/>
        </w:rPr>
      </w:pPr>
      <w:r w:rsidRPr="00824055">
        <w:rPr>
          <w:b/>
        </w:rPr>
        <w:t>In the case of a joint venture, each partner, must be submitted with the bid document</w:t>
      </w:r>
      <w:r>
        <w:rPr>
          <w:b/>
        </w:rPr>
        <w:t>:</w:t>
      </w:r>
    </w:p>
    <w:p w:rsidR="00824055" w:rsidRPr="00824055" w:rsidRDefault="00824055" w:rsidP="00824055">
      <w:pPr>
        <w:pStyle w:val="ListParagraph"/>
        <w:rPr>
          <w:b/>
        </w:rPr>
      </w:pPr>
    </w:p>
    <w:p w:rsidR="00824055" w:rsidRDefault="00824055" w:rsidP="00A111F4">
      <w:pPr>
        <w:pStyle w:val="ListParagraph"/>
        <w:numPr>
          <w:ilvl w:val="1"/>
          <w:numId w:val="36"/>
        </w:numPr>
        <w:tabs>
          <w:tab w:val="left" w:pos="839"/>
          <w:tab w:val="left" w:pos="840"/>
        </w:tabs>
        <w:spacing w:line="312" w:lineRule="auto"/>
        <w:ind w:right="752"/>
        <w:jc w:val="both"/>
        <w:rPr>
          <w:b/>
        </w:rPr>
      </w:pPr>
      <w:r>
        <w:rPr>
          <w:b/>
        </w:rPr>
        <w:t>Valid</w:t>
      </w:r>
      <w:r w:rsidRPr="00CE1D8A">
        <w:rPr>
          <w:b/>
        </w:rPr>
        <w:t xml:space="preserve"> Tax clearance certificates</w:t>
      </w:r>
    </w:p>
    <w:p w:rsidR="00824055" w:rsidRDefault="00824055" w:rsidP="00A111F4">
      <w:pPr>
        <w:pStyle w:val="ListParagraph"/>
        <w:numPr>
          <w:ilvl w:val="1"/>
          <w:numId w:val="36"/>
        </w:numPr>
        <w:tabs>
          <w:tab w:val="left" w:pos="839"/>
          <w:tab w:val="left" w:pos="840"/>
        </w:tabs>
        <w:spacing w:line="312" w:lineRule="auto"/>
        <w:ind w:right="752"/>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bookmarkStart w:id="0" w:name="_GoBack"/>
      <w:bookmarkEnd w:id="0"/>
    </w:p>
    <w:p w:rsidR="00824055" w:rsidRDefault="00824055" w:rsidP="00A111F4">
      <w:pPr>
        <w:pStyle w:val="ListParagraph"/>
        <w:numPr>
          <w:ilvl w:val="1"/>
          <w:numId w:val="36"/>
        </w:numPr>
        <w:tabs>
          <w:tab w:val="left" w:pos="839"/>
          <w:tab w:val="left" w:pos="840"/>
        </w:tabs>
        <w:spacing w:line="312" w:lineRule="auto"/>
        <w:ind w:right="752"/>
        <w:jc w:val="both"/>
        <w:rPr>
          <w:b/>
        </w:rPr>
      </w:pPr>
      <w:r w:rsidRPr="00824055">
        <w:rPr>
          <w:b/>
        </w:rPr>
        <w:t>BBBEE certificate/ original certified affidavit</w:t>
      </w:r>
    </w:p>
    <w:p w:rsidR="00DC5B50" w:rsidRDefault="00824055" w:rsidP="00A111F4">
      <w:pPr>
        <w:pStyle w:val="ListParagraph"/>
        <w:numPr>
          <w:ilvl w:val="1"/>
          <w:numId w:val="36"/>
        </w:numPr>
        <w:tabs>
          <w:tab w:val="left" w:pos="839"/>
          <w:tab w:val="left" w:pos="840"/>
        </w:tabs>
        <w:spacing w:line="312" w:lineRule="auto"/>
        <w:ind w:right="752"/>
        <w:jc w:val="both"/>
        <w:rPr>
          <w:b/>
        </w:rPr>
      </w:pPr>
      <w:r w:rsidRPr="00824055">
        <w:rPr>
          <w:b/>
        </w:rPr>
        <w:t>Any other documents as may be required from the quotation</w:t>
      </w:r>
    </w:p>
    <w:p w:rsidR="00DC5B50" w:rsidRPr="00DC5B50" w:rsidRDefault="00DC5B50" w:rsidP="00A111F4">
      <w:pPr>
        <w:pStyle w:val="ListParagraph"/>
        <w:numPr>
          <w:ilvl w:val="1"/>
          <w:numId w:val="36"/>
        </w:numPr>
        <w:tabs>
          <w:tab w:val="left" w:pos="839"/>
          <w:tab w:val="left" w:pos="840"/>
        </w:tabs>
        <w:spacing w:line="312" w:lineRule="auto"/>
        <w:ind w:right="752"/>
        <w:jc w:val="both"/>
        <w:rPr>
          <w:b/>
        </w:rPr>
        <w:sectPr w:rsidR="00DC5B50" w:rsidRPr="00DC5B50">
          <w:pgSz w:w="11910" w:h="16850"/>
          <w:pgMar w:top="1040" w:right="380" w:bottom="1860" w:left="860" w:header="492" w:footer="1663" w:gutter="0"/>
          <w:cols w:space="720"/>
        </w:sectPr>
      </w:pPr>
      <w:r>
        <w:rPr>
          <w:b/>
        </w:rPr>
        <w:t>Joint Venture Agreement</w:t>
      </w:r>
    </w:p>
    <w:p w:rsidR="009C3B52" w:rsidRDefault="009C3B52" w:rsidP="00CE1D8A">
      <w:pPr>
        <w:spacing w:before="82"/>
        <w:ind w:left="3305"/>
        <w:jc w:val="both"/>
        <w:rPr>
          <w:b/>
          <w:sz w:val="24"/>
        </w:rPr>
      </w:pPr>
      <w:r>
        <w:rPr>
          <w:b/>
          <w:noProof/>
          <w:sz w:val="24"/>
          <w:lang w:bidi="ar-SA"/>
        </w:rPr>
        <w:lastRenderedPageBreak/>
        <w:drawing>
          <wp:inline distT="0" distB="0" distL="0" distR="0" wp14:anchorId="19027FBB">
            <wp:extent cx="1823085" cy="1504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504950"/>
                    </a:xfrm>
                    <a:prstGeom prst="rect">
                      <a:avLst/>
                    </a:prstGeom>
                    <a:noFill/>
                  </pic:spPr>
                </pic:pic>
              </a:graphicData>
            </a:graphic>
          </wp:inline>
        </w:drawing>
      </w:r>
    </w:p>
    <w:p w:rsidR="00EC6E0A" w:rsidRDefault="008E2DDC" w:rsidP="00CE1D8A">
      <w:pPr>
        <w:spacing w:before="82"/>
        <w:ind w:left="3305"/>
        <w:jc w:val="both"/>
        <w:rPr>
          <w:b/>
          <w:sz w:val="24"/>
        </w:rPr>
      </w:pPr>
      <w:r w:rsidRPr="00CE1D8A">
        <w:rPr>
          <w:b/>
          <w:sz w:val="24"/>
        </w:rPr>
        <w:t xml:space="preserve">VICTOR </w:t>
      </w:r>
      <w:r w:rsidR="009C3B52">
        <w:rPr>
          <w:b/>
          <w:sz w:val="24"/>
        </w:rPr>
        <w:t xml:space="preserve">KHANYE </w:t>
      </w:r>
      <w:r w:rsidRPr="00CE1D8A">
        <w:rPr>
          <w:b/>
          <w:sz w:val="24"/>
        </w:rPr>
        <w:t>LOCAL MUNICIPALITY</w:t>
      </w:r>
    </w:p>
    <w:p w:rsidR="00237F2A" w:rsidRDefault="007B7021" w:rsidP="00237F2A">
      <w:pPr>
        <w:spacing w:before="15"/>
        <w:jc w:val="center"/>
        <w:rPr>
          <w:rFonts w:ascii="Arial Narrow" w:hAnsi="Arial Narrow"/>
          <w:sz w:val="16"/>
          <w:szCs w:val="16"/>
        </w:rPr>
      </w:pPr>
      <w:r>
        <w:rPr>
          <w:b/>
          <w:bCs/>
          <w:sz w:val="24"/>
          <w:szCs w:val="24"/>
        </w:rPr>
        <w:t>APPOINTMENT OF A PROFESSIONAL SERVICE PROVIDER DRILLING, REFURBISHMENT OF BOREHOLES IN RURAL AREAS AND PROVISION OF ELEVATED STEEL TANKS IN VICTOR KHANYE LOCAL MUNICIPALITY</w:t>
      </w:r>
    </w:p>
    <w:p w:rsidR="00237F2A" w:rsidRDefault="00237F2A" w:rsidP="00237F2A">
      <w:pPr>
        <w:spacing w:before="15"/>
        <w:jc w:val="center"/>
        <w:rPr>
          <w:rFonts w:ascii="Arial Narrow" w:hAnsi="Arial Narrow"/>
          <w:sz w:val="16"/>
          <w:szCs w:val="16"/>
        </w:rPr>
      </w:pPr>
    </w:p>
    <w:p w:rsidR="00237F2A" w:rsidRPr="00277611" w:rsidRDefault="0066286E" w:rsidP="009C3B52">
      <w:pPr>
        <w:spacing w:before="15"/>
        <w:jc w:val="center"/>
        <w:rPr>
          <w:b/>
          <w:bCs/>
          <w:sz w:val="24"/>
          <w:szCs w:val="24"/>
        </w:rPr>
      </w:pPr>
      <w:r w:rsidRPr="00277611">
        <w:rPr>
          <w:b/>
          <w:bCs/>
          <w:sz w:val="24"/>
          <w:szCs w:val="24"/>
        </w:rPr>
        <w:t xml:space="preserve">CONTRACT NO.: </w:t>
      </w:r>
      <w:r w:rsidR="007B7021">
        <w:rPr>
          <w:b/>
          <w:bCs/>
          <w:sz w:val="24"/>
          <w:szCs w:val="24"/>
        </w:rPr>
        <w:t>T/RW12/MIG/2021/2022</w:t>
      </w:r>
    </w:p>
    <w:p w:rsidR="00EC6E0A" w:rsidRPr="00CE1D8A" w:rsidRDefault="00EC6E0A" w:rsidP="00CE1D8A">
      <w:pPr>
        <w:pStyle w:val="BodyText"/>
        <w:spacing w:before="10"/>
        <w:jc w:val="both"/>
        <w:rPr>
          <w:b/>
          <w:sz w:val="12"/>
        </w:rPr>
      </w:pPr>
    </w:p>
    <w:p w:rsidR="000528AE" w:rsidRPr="00CE1D8A" w:rsidRDefault="000528AE" w:rsidP="00CE1D8A">
      <w:pPr>
        <w:tabs>
          <w:tab w:val="left" w:pos="957"/>
          <w:tab w:val="left" w:pos="1802"/>
          <w:tab w:val="left" w:pos="2522"/>
          <w:tab w:val="left" w:pos="3117"/>
          <w:tab w:val="left" w:pos="6122"/>
          <w:tab w:val="right" w:pos="9002"/>
        </w:tabs>
        <w:jc w:val="both"/>
        <w:rPr>
          <w:b/>
          <w:sz w:val="32"/>
          <w:szCs w:val="32"/>
        </w:rPr>
      </w:pPr>
      <w:r w:rsidRPr="00CE1D8A">
        <w:rPr>
          <w:b/>
          <w:sz w:val="32"/>
          <w:szCs w:val="32"/>
        </w:rPr>
        <w:t>Contents</w:t>
      </w:r>
    </w:p>
    <w:p w:rsidR="000528AE" w:rsidRPr="00CE1D8A" w:rsidRDefault="000528AE" w:rsidP="00CE1D8A">
      <w:pPr>
        <w:tabs>
          <w:tab w:val="left" w:pos="957"/>
          <w:tab w:val="left" w:pos="1802"/>
          <w:tab w:val="left" w:pos="2522"/>
          <w:tab w:val="left" w:pos="3117"/>
          <w:tab w:val="left" w:pos="6122"/>
          <w:tab w:val="right" w:pos="9002"/>
        </w:tabs>
        <w:jc w:val="both"/>
      </w:pPr>
    </w:p>
    <w:p w:rsidR="000528AE" w:rsidRPr="009C3B52" w:rsidRDefault="000528AE" w:rsidP="00CE1D8A">
      <w:pPr>
        <w:tabs>
          <w:tab w:val="left" w:pos="957"/>
          <w:tab w:val="left" w:pos="1802"/>
          <w:tab w:val="left" w:pos="2522"/>
          <w:tab w:val="left" w:pos="3117"/>
          <w:tab w:val="left" w:pos="6122"/>
          <w:tab w:val="right" w:pos="9002"/>
        </w:tabs>
        <w:spacing w:line="360" w:lineRule="auto"/>
        <w:jc w:val="both"/>
        <w:rPr>
          <w:b/>
          <w:sz w:val="28"/>
          <w:szCs w:val="28"/>
        </w:rPr>
      </w:pPr>
      <w:r w:rsidRPr="00CE1D8A">
        <w:t xml:space="preserve"> </w:t>
      </w:r>
      <w:r w:rsidRPr="00CE1D8A">
        <w:rPr>
          <w:b/>
          <w:sz w:val="28"/>
          <w:szCs w:val="28"/>
        </w:rPr>
        <w:t xml:space="preserve">The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T1: Tendering procedures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T1.1 Tender Notice and Invitation to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T1.2 Tender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 xml:space="preserve">Part T2: Returnable documents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T2.1 List of Returnable Documents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T2.2 Returnable Schedules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The Contract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PartC1: Agreement and Contract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C1.1 Form of Offer and Acceptance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C1.2 Contract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Part</w:t>
      </w:r>
      <w:r w:rsidRPr="00CE1D8A">
        <w:t xml:space="preserve"> </w:t>
      </w:r>
      <w:r w:rsidRPr="00CE1D8A">
        <w:rPr>
          <w:b/>
        </w:rPr>
        <w:t xml:space="preserve">C2: Pricing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C2.1 Pricing Instructions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C2.2 Activity Schedule or Bills of Quantities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C3: Scope of Work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C3 Scope of Work Part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C4: Site information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bCs/>
          <w:lang w:eastAsia="en-GB"/>
        </w:rPr>
      </w:pPr>
      <w:r w:rsidRPr="00CE1D8A">
        <w:t>C4 Site Information</w:t>
      </w:r>
    </w:p>
    <w:p w:rsidR="00EC6E0A" w:rsidRPr="00CE1D8A" w:rsidRDefault="00EC6E0A" w:rsidP="00CE1D8A">
      <w:pPr>
        <w:spacing w:line="210" w:lineRule="exact"/>
        <w:jc w:val="both"/>
        <w:rPr>
          <w:sz w:val="20"/>
        </w:rPr>
        <w:sectPr w:rsidR="00EC6E0A" w:rsidRPr="00CE1D8A">
          <w:pgSz w:w="11910" w:h="16850"/>
          <w:pgMar w:top="1040" w:right="380" w:bottom="1860" w:left="860" w:header="492" w:footer="1663" w:gutter="0"/>
          <w:cols w:space="720"/>
        </w:sectPr>
      </w:pPr>
    </w:p>
    <w:p w:rsidR="00EC6E0A" w:rsidRPr="00CE1D8A" w:rsidRDefault="00EC6E0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2"/>
        <w:jc w:val="both"/>
        <w:rPr>
          <w:i/>
          <w:sz w:val="14"/>
        </w:rPr>
      </w:pPr>
      <w:r w:rsidRPr="00CE1D8A">
        <w:rPr>
          <w:noProof/>
          <w:lang w:bidi="ar-SA"/>
        </w:rPr>
        <mc:AlternateContent>
          <mc:Choice Requires="wps">
            <w:drawing>
              <wp:anchor distT="4294967295" distB="4294967295" distL="0" distR="0" simplePos="0" relativeHeight="1072" behindDoc="0" locked="0" layoutInCell="1" allowOverlap="1" wp14:anchorId="3E87A00E" wp14:editId="5A2BB644">
                <wp:simplePos x="0" y="0"/>
                <wp:positionH relativeFrom="page">
                  <wp:posOffset>1125220</wp:posOffset>
                </wp:positionH>
                <wp:positionV relativeFrom="paragraph">
                  <wp:posOffset>132079</wp:posOffset>
                </wp:positionV>
                <wp:extent cx="5523865" cy="0"/>
                <wp:effectExtent l="0" t="0" r="19685" b="19050"/>
                <wp:wrapTopAndBottom/>
                <wp:docPr id="80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9D12" id="Line 260" o:spid="_x0000_s1026" style="position:absolute;z-index: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0.4pt" to="52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aAFQIAACwEAAAOAAAAZHJzL2Uyb0RvYy54bWysU82O2jAQvlfqO1i+QxIWUogIqyqBXmiL&#10;tNsHMLZDrDq2ZRsCqvruHRuC2PZSVc3BGXtmvvnmb/l87iQ6ceuEViXOxilGXFHNhDqU+NvrZjTH&#10;yHmiGJFa8RJfuMPPq/fvlr0p+ES3WjJuEYAoV/SmxK33pkgSR1veETfWhitQNtp2xMPVHhJmSQ/o&#10;nUwmaZonvbbMWE25c/BaX5V4FfGbhlP/tWkc90iWGLj5eNp47sOZrJakOFhiWkFvNMg/sOiIUBD0&#10;DlUTT9DRij+gOkGtdrrxY6q7RDeNoDzmANlk6W/ZvLTE8JgLFMeZe5nc/4OlX047iwQr8TydYaRI&#10;B03aCsXRJI/V6Y0rwKhSOxvyo2f1YraafndI6aol6sAjy9eLAccs1DN54xIuzkCMff9ZM7AhR69j&#10;qc6N7QIkFAGdY0cu947ws0cUHmezydM8B2J00CWkGByNdf4T1x0KQoklsI7A5LR1PhAhxWAS4ii9&#10;EVLGhkuF+hLn6SKPDk5LwYIymDl72FfSohMJIxO/mBVoHs2sPioWwVpO2PomeyLkVYbgUgU8SAXo&#10;3KTrTPxYpIv1fD2fjqaTfD2apnU9+rippqN8k32Y1U91VdXZz0AtmxatYIyrwG6Yz2z6d/2/bcp1&#10;su4Tei9D8hY91gvIDv9IOvYytC8slCv2ml12dugxjGQ0vq1PmPnHO8iPS776BQAA//8DAFBLAwQU&#10;AAYACAAAACEA+PuywN4AAAAKAQAADwAAAGRycy9kb3ducmV2LnhtbEyPwU7DMBBE70j8g7VI3Kjd&#10;CJEQ4lQIBFIPCNFWnN14SULidRS7Tfr3bMUBjjP7NDtTrGbXiyOOofWkYblQIJAqb1uqNey2LzcZ&#10;iBANWdN7Qg0nDLAqLy8Kk1s/0QceN7EWHEIhNxqaGIdcylA16ExY+AGJb19+dCayHGtpRzNxuOtl&#10;otSddKYl/tCYAZ8arLrNwWl4y+Szf+8+q9P3tH3NsnV3n653Wl9fzY8PICLO8Q+Gc32uDiV32vsD&#10;2SB61mmaMKohUTzhDKjbdAli/+vIspD/J5Q/AAAA//8DAFBLAQItABQABgAIAAAAIQC2gziS/gAA&#10;AOEBAAATAAAAAAAAAAAAAAAAAAAAAABbQ29udGVudF9UeXBlc10ueG1sUEsBAi0AFAAGAAgAAAAh&#10;ADj9If/WAAAAlAEAAAsAAAAAAAAAAAAAAAAALwEAAF9yZWxzLy5yZWxzUEsBAi0AFAAGAAgAAAAh&#10;AOiEJoAVAgAALAQAAA4AAAAAAAAAAAAAAAAALgIAAGRycy9lMm9Eb2MueG1sUEsBAi0AFAAGAAgA&#10;AAAhAPj7ssDeAAAACgEAAA8AAAAAAAAAAAAAAAAAbwQAAGRycy9kb3ducmV2LnhtbFBLBQYAAAAA&#10;BAAEAPMAAAB6BQ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3"/>
        <w:jc w:val="both"/>
        <w:rPr>
          <w:i/>
          <w:sz w:val="19"/>
        </w:rPr>
      </w:pPr>
    </w:p>
    <w:p w:rsidR="00EC6E0A" w:rsidRPr="00CE1D8A" w:rsidRDefault="008E2DDC" w:rsidP="00CE1D8A">
      <w:pPr>
        <w:pStyle w:val="Heading1"/>
        <w:tabs>
          <w:tab w:val="left" w:pos="2792"/>
        </w:tabs>
        <w:jc w:val="both"/>
      </w:pPr>
      <w:r w:rsidRPr="00CE1D8A">
        <w:t>Part T1:</w:t>
      </w:r>
      <w:r w:rsidRPr="00CE1D8A">
        <w:tab/>
        <w:t>Tendering procedures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D57124" w:rsidP="00CE1D8A">
      <w:pPr>
        <w:pStyle w:val="BodyText"/>
        <w:spacing w:before="10"/>
        <w:jc w:val="both"/>
        <w:rPr>
          <w:b/>
          <w:sz w:val="21"/>
        </w:rPr>
      </w:pPr>
      <w:r w:rsidRPr="00CE1D8A">
        <w:rPr>
          <w:noProof/>
          <w:lang w:bidi="ar-SA"/>
        </w:rPr>
        <mc:AlternateContent>
          <mc:Choice Requires="wps">
            <w:drawing>
              <wp:anchor distT="4294967295" distB="4294967295" distL="0" distR="0" simplePos="0" relativeHeight="1096" behindDoc="0" locked="0" layoutInCell="1" allowOverlap="1" wp14:anchorId="741415C5" wp14:editId="6FF89840">
                <wp:simplePos x="0" y="0"/>
                <wp:positionH relativeFrom="page">
                  <wp:posOffset>1125220</wp:posOffset>
                </wp:positionH>
                <wp:positionV relativeFrom="paragraph">
                  <wp:posOffset>187959</wp:posOffset>
                </wp:positionV>
                <wp:extent cx="5523865" cy="0"/>
                <wp:effectExtent l="0" t="0" r="19685" b="19050"/>
                <wp:wrapTopAndBottom/>
                <wp:docPr id="80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819D7" id="Line 259" o:spid="_x0000_s1026" style="position:absolute;z-index:1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4.8pt" to="523.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rtFg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5hgp&#10;0oFIW6E4mkwXoTu9cQUEVWpnQ330rF7MVtPvDildtUQdeGT5ejGQmIWM5E1K2DgDd+z7z5pBDDl6&#10;HVt1bmwXIKEJ6BwVudwV4WePKBxOp5On+WyKER18CSmGRGOd/8R1h4JRYgmsIzA5bZ0PREgxhIR7&#10;lN4IKaPgUqG+xLN0MYsJTkvBgjOEOXvYV9KiEwkjE79YFXgew6w+KhbBWk7Y+mZ7IuTVhsulCnhQ&#10;CtC5WdeZ+LFIF+v5ep6P8slsPcrTuh593FT5aLbJPkzrp7qq6uxnoJblRSsY4yqwG+Yzy/9O/9tL&#10;uU7WfULvbUjeosd+AdnhH0lHLYN810HYa3bZ2UFjGMkYfHs+YeYf92A/PvLVLwAAAP//AwBQSwME&#10;FAAGAAgAAAAhAFDU/v7fAAAACgEAAA8AAABkcnMvZG93bnJldi54bWxMj8FKw0AQhu+C77CM4M1u&#10;GqRJ02yKKAo9iNgWz9PsNInJzobstknf3i0e9PjPfPzzTb6eTCfONLjGsoL5LAJBXFrdcKVgv3t9&#10;SEE4j6yxs0wKLuRgXdze5JhpO/Innbe+EqGEXYYKau/7TEpX1mTQzWxPHHZHOxj0IQ6V1AOOodx0&#10;Mo6ihTTYcLhQY0/PNZXt9mQUvKfyxX60X+Xle9y9pemmXSabvVL3d9PTCoSnyf/BcNUP6lAEp4M9&#10;sXaiCzlJ4oAqiJcLEFcgekzmIA6/E1nk8v8LxQ8AAAD//wMAUEsBAi0AFAAGAAgAAAAhALaDOJL+&#10;AAAA4QEAABMAAAAAAAAAAAAAAAAAAAAAAFtDb250ZW50X1R5cGVzXS54bWxQSwECLQAUAAYACAAA&#10;ACEAOP0h/9YAAACUAQAACwAAAAAAAAAAAAAAAAAvAQAAX3JlbHMvLnJlbHNQSwECLQAUAAYACAAA&#10;ACEAebtK7RYCAAAsBAAADgAAAAAAAAAAAAAAAAAuAgAAZHJzL2Uyb0RvYy54bWxQSwECLQAUAAYA&#10;CAAAACEAUNT+/t8AAAAKAQAADwAAAAAAAAAAAAAAAABwBAAAZHJzL2Rvd25yZXYueG1sUEsFBgAA&#10;AAAEAAQA8wAAAHwFA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Default="00EC6E0A" w:rsidP="00CE1D8A">
      <w:pPr>
        <w:pStyle w:val="BodyText"/>
        <w:jc w:val="both"/>
        <w:rPr>
          <w:b/>
        </w:rPr>
      </w:pPr>
    </w:p>
    <w:p w:rsidR="007B7021" w:rsidRPr="00CE1D8A" w:rsidRDefault="007B7021"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0"/>
        <w:jc w:val="both"/>
        <w:rPr>
          <w:b/>
          <w:sz w:val="17"/>
        </w:rPr>
      </w:pPr>
    </w:p>
    <w:p w:rsidR="00EC6E0A" w:rsidRPr="00CE1D8A" w:rsidRDefault="008E2DDC" w:rsidP="00CE1D8A">
      <w:pPr>
        <w:tabs>
          <w:tab w:val="left" w:pos="8237"/>
        </w:tabs>
        <w:spacing w:before="94" w:after="65"/>
        <w:ind w:left="140"/>
        <w:jc w:val="both"/>
        <w:rPr>
          <w:b/>
          <w:sz w:val="18"/>
        </w:rPr>
      </w:pPr>
      <w:r w:rsidRPr="00CE1D8A">
        <w:rPr>
          <w:b/>
          <w:sz w:val="18"/>
        </w:rPr>
        <w:t>Tender</w:t>
      </w:r>
      <w:r w:rsidRPr="00CE1D8A">
        <w:rPr>
          <w:b/>
          <w:sz w:val="18"/>
        </w:rPr>
        <w:tab/>
        <w:t>T1</w:t>
      </w:r>
    </w:p>
    <w:p w:rsidR="00EC6E0A" w:rsidRPr="00CE1D8A" w:rsidRDefault="00D57124" w:rsidP="00CE1D8A">
      <w:pPr>
        <w:pStyle w:val="BodyText"/>
        <w:tabs>
          <w:tab w:val="left" w:pos="1949"/>
          <w:tab w:val="left" w:pos="3510"/>
          <w:tab w:val="left" w:pos="5212"/>
          <w:tab w:val="left" w:pos="7053"/>
        </w:tabs>
        <w:ind w:left="-35"/>
        <w:jc w:val="both"/>
      </w:pPr>
      <w:r w:rsidRPr="00CE1D8A">
        <w:rPr>
          <w:noProof/>
          <w:lang w:bidi="ar-SA"/>
        </w:rPr>
        <mc:AlternateContent>
          <mc:Choice Requires="wpg">
            <w:drawing>
              <wp:inline distT="0" distB="0" distL="0" distR="0" wp14:anchorId="41941ADB" wp14:editId="0DAFD7E9">
                <wp:extent cx="1087120" cy="391795"/>
                <wp:effectExtent l="3175" t="13970" r="5080" b="3810"/>
                <wp:docPr id="7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0" y="0"/>
                          <a:chExt cx="1712" cy="617"/>
                        </a:xfrm>
                      </wpg:grpSpPr>
                      <wps:wsp>
                        <wps:cNvPr id="771" name="Line 258"/>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25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256"/>
                        <wps:cNvCnPr>
                          <a:cxnSpLocks noChangeShapeType="1"/>
                        </wps:cNvCnPr>
                        <wps:spPr bwMode="auto">
                          <a:xfrm>
                            <a:off x="1706"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25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25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25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252"/>
                        <wps:cNvCnPr>
                          <a:cxnSpLocks noChangeShapeType="1"/>
                        </wps:cNvCnPr>
                        <wps:spPr bwMode="auto">
                          <a:xfrm>
                            <a:off x="19" y="612"/>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251"/>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250"/>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45CE39" id="Group 249" o:spid="_x0000_s1026" style="width:85.6pt;height:30.85pt;mso-position-horizontal-relative:char;mso-position-vertical-relative:line"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kvWQQAAGAeAAAOAAAAZHJzL2Uyb0RvYy54bWzsWdturDYUfa/Uf7B4n3AJAwMKOcqZS1Qp&#10;baOe0w/wgLmoYFObCUmr/nu3L5CZTE4SpepUjZgHxmC82d4Xr7Xti0/3TY3uCBcVo4nlnjkWIjRl&#10;WUWLxPr162a2sJDoMM1wzShJrAcirE+X33930bcx8VjJ6oxwBEKoiPs2scqua2PbFmlJGizOWEso&#10;dOaMN7iDW17YGcc9SG9q23OcwO4Zz1rOUiIEPF3pTutSyc9zknY/57kgHaoTC3Tr1JWr61Ze7csL&#10;HBcct2WVGjXwO7RocEXho6OoFe4w2vHqSFRTpZwJlndnKWtsludVStQcYDau82Q215ztWjWXIu6L&#10;djQTmPaJnd4tNv3p7pajKkusMAT7UNyAk9R3kedH0jx9W8Tw1jVvv7S3XM8Rmjcs/U1At/20X94X&#10;+mW07X9kGQjEu44p89znvJEiYOLoXnnhYfQCue9QCg9dZxG6HiiTQt955IbRXLspLcGXR8PScj0M&#10;hGF6VOCGcoiNY/1BpaRRSs4IYk08mlP8M3N+KXFLlJeENNRoTncw501FCfLmC21N9dKSalOm99SY&#10;ElG2LDEtiBL39aEFs7lqElJdkKuHyBsBfnjVtC4YEOxnTDfaNoiMiVTojwbCcctFd01Yg2QjsWrQ&#10;WXkM392ITttyeEU6kLJNVdfwHMc1RX1iBU4UqAGC1VUmO2Wf4MV2WXN0h2X+qZ9xzMFrEOc0U8JK&#10;grO1aXe4qnUb9KyplAfzAHVMSyfYn5ETrRfrhT/zvWA9853Vana1WfqzYOOG89X5arlcuX9J1Vw/&#10;LqssI1RqNyS767/N+2bZ0Wk6pvtoBvtQuoo9UHb4V0pDFGrn6RDcsuzhlkvTmoA8WWRCCOhEN5Gp&#10;kuUgzHD870XmXAWmWXqHwDTpHjiHiTvF5R4YPrvIf6S4PH8Sl8FpV8zQCabQnJbMZ8HcH0LzF6CU&#10;ANO1RHQFrmbdHMiR0MxohPMrzlkvUQ1YxgGe6wEDJLyK5xrOzfqogNCQJc14AO41SA8MawBrg+cc&#10;1H4Jzw/g+I2orSF5DwJfAmnX853PXjTbBItw5m/8+SwKncXMcaPPUeD4kb/aHIK0wiZdGAC2vhek&#10;JTWJ5t783dSkqTooUOqqSazFyF9w/C2eMnIMqf6A/sP/t1kA4gxIF/gYSilolIz/YaEeypLEEr/v&#10;MCcWqn+gEEKR6/vwWqdu/HkoeTLf79nu92CagqjE6iykm8tO1z67lldFCV9ylWEouwKGnleK6MmQ&#10;1NzkP6AmQA40NdnPM38PB6Y8e5kMT3lmSoRn2faUZ6bWB6ZznGfnJ8yzSFGtCc+Gna43kvsJz/5f&#10;eBYOeWZKbW8vxU6wCWSyDPbF1O7KUG27wQJqLbm/9gptrKdtoMOt2o9UbsPW/DEGqBrlRDWNGzqw&#10;SQpROMHABAMfuqyBdfg41dTaO6Xa41nCVNnAkdWH3UFQh3BwjKl2Q8yRqzwn3b9XOw6PB8OXfwMA&#10;AP//AwBQSwMEFAAGAAgAAAAhAB5T8I3cAAAABAEAAA8AAABkcnMvZG93bnJldi54bWxMj0FrwkAQ&#10;he+F/odlCr3VzVqqJWYjIm1PUqgWircxOybB7GzIrkn89117sZeBx3u89022HG0jeup87ViDmiQg&#10;iAtnai41fO/en15B+IBssHFMGi7kYZnf32WYGjfwF/XbUIpYwj5FDVUIbSqlLyqy6CeuJY7e0XUW&#10;Q5RdKU2HQyy3jZwmyUxarDkuVNjSuqLitD1bDR8DDqtn9dZvTsf1Zb97+fzZKNL68WFcLUAEGsMt&#10;DFf8iA55ZDq4MxsvGg3xkfB3r95cTUEcNMzUHGSeyf/w+S8AAAD//wMAUEsBAi0AFAAGAAgAAAAh&#10;ALaDOJL+AAAA4QEAABMAAAAAAAAAAAAAAAAAAAAAAFtDb250ZW50X1R5cGVzXS54bWxQSwECLQAU&#10;AAYACAAAACEAOP0h/9YAAACUAQAACwAAAAAAAAAAAAAAAAAvAQAAX3JlbHMvLnJlbHNQSwECLQAU&#10;AAYACAAAACEAIEF5L1kEAABgHgAADgAAAAAAAAAAAAAAAAAuAgAAZHJzL2Uyb0RvYy54bWxQSwEC&#10;LQAUAAYACAAAACEAHlPwjdwAAAAEAQAADwAAAAAAAAAAAAAAAACzBgAAZHJzL2Rvd25yZXYueG1s&#10;UEsFBgAAAAAEAAQA8wAAALwHAAAAAA==&#10;">
                <v:line id="Line 258"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25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line id="Line 256" o:spid="_x0000_s1029" style="position:absolute;visibility:visible;mso-wrap-style:square" from="1706,0" to="170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XPxAAAANwAAAAPAAAAZHJzL2Rvd25yZXYueG1sRI/NasMw&#10;EITvgbyD2EBvidwW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PQNpc/EAAAA3AAAAA8A&#10;AAAAAAAAAAAAAAAABwIAAGRycy9kb3ducmV2LnhtbFBLBQYAAAAAAwADALcAAAD4AgAAAAA=&#10;" strokeweight=".48pt"/>
                <v:rect id="Rectangle 25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25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rect id="Rectangle 25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line id="Line 252" o:spid="_x0000_s1033" style="position:absolute;visibility:visible;mso-wrap-style:square" from="19,612" to="17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strokeweight=".48pt"/>
                <v:rect id="Rectangle 251" o:spid="_x0000_s1034"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rect id="Rectangle 250" o:spid="_x0000_s1035"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7C05A9EE" wp14:editId="71C0E563">
                <wp:extent cx="817245" cy="391795"/>
                <wp:effectExtent l="5715" t="13970" r="5715" b="3810"/>
                <wp:docPr id="76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61" name="Line 24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2" name="Line 24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Line 24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24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24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24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24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24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24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CE7B0A" id="Group 23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1WXwQAAF8eAAAOAAAAZHJzL2Uyb0RvYy54bWzsWW1vqzYU/j5p/8HiexogBAIqverNSzWp&#10;26r78gMcMC8a2MwmJb3T/vuObaAk6W2rTst0K/KBGIwPx+fFz3Psyw/7skD3hIuc0dCwLkwDERqx&#10;OKdpaHz9spksDCRqTGNcMEpC44EI48PVzz9dNlVAbJaxIiYcgRAqgqYKjayuq2A6FVFGSiwuWEUo&#10;dCaMl7iGW55OY44bkF4WU9s03WnDeFxxFhEh4OlKdxpXSn6SkKj+PUkEqVERGqBbra5cXbfyOr26&#10;xEHKcZXlUasGfoMWJc4pfLQXtcI1Rjuen4gq84gzwZL6ImLllCVJHhE1B5iNZR7N5oazXaXmkgZN&#10;WvVmAtMe2enNYqPf7u84yuPQ8FywD8UlOEl9F9kzX5qnqdIA3rrh1efqjus5QvOWRX8I6J4e98v7&#10;VL+Mts2vLAaBeFczZZ59wkspAiaO9soLD70XyL5GETxcWJ7tzA0UQdfMtzx/rr0UZeDKk1FRtm7H&#10;WfbC06Ncy5NDpjjQ31M6tjrJCUGoiUdrin9nzc8ZrohykpB26q1pdda8zSlBtrPQxlQvLam2ZLSn&#10;rSURZcsM05QocV8eKrCapSYh1QW5eoi8EeCGFy1rgTPBfq3pOtNattuaSEV+byAcVFzUN4SVSDZC&#10;owCdlcPw/a2otS27V6T/KNvkRQHPcVBQ1ISGa/quGiBYkceyU/YJnm6XBUf3WKaf+rWOOXgNwpzG&#10;SlhGcLxu2zXOC90GPQsq5cE8QJ22pfPrL9/014v1wpk4trueOOZqNbneLJ2Ju7G8+Wq2Wi5X1t9S&#10;NcsJsjyOCZXadbluOa/zfrvq6Czts703w/RQuoo9ULb7V0pDFGrn6RDcsvjhjkvTtgF5tsi0jyJT&#10;JctBmOHgv4tMyOzTnIdolenumoeJO8blAAufXOPfU1zOjuLSPe+KaS8gMcbQHJfMJ8Dc6ULzEzBK&#10;gOlCIroC13bd7LiR0MSoh/NrzlkjUQ1YxgGe6wEdJLyI5xrO2/VRAaHiShLm5cIJ/xqkO4LVgXWL&#10;5xzUfg7PD+D4laitIXkAgc+BtGU75kfbn2zchTdxNs584nvmYmJa/kffNR3fWW0OQVqxJl0XALa+&#10;FaQlNfHn9vzN1KTMa6hPirwEXtrzFxx8j6f0HEOq36F/9/99FoA4A9IFvoRKChoZ498M1EBVEhri&#10;zx3mxEDFLxRCyLccB16r1Y0z92y44cOe7bAH0whEhUZtIN1c1rr02VU8TzP4kqUMQ9k1EPQkV0RP&#10;hqTmJv8DNQFyoEuQYZ45AxwY8+x5MjzmWVsiPMm2xzxrS333qTybnTHPfEW1RjzrNrpeSe5HPPux&#10;8Ax2WzSetZtA9iDFzrAJ1GaZpT47YI32HLZlJW98gTaO20BHO7XvqdyGEDjlWqpGOVNNY9ke5Mfj&#10;ts8gQMeyZnA8cBp0Iwz8WDAA6/Bpqqm1d0y1x7OEsbKBI6t3u4OgDuHgFFPthrQnrvKYdHivdhwe&#10;z4Wv/gEAAP//AwBQSwMEFAAGAAgAAAAhABqNTrrcAAAABAEAAA8AAABkcnMvZG93bnJldi54bWxM&#10;j09rwkAQxe+FfodlCr3VTSz+IWYjIupJCtVC8TZmxySYnQ3ZNYnfvmsv7WXg8R7v/SZdDqYWHbWu&#10;sqwgHkUgiHOrKy4UfB23b3MQziNrrC2Tgjs5WGbPTykm2vb8Sd3BFyKUsEtQQel9k0jp8pIMupFt&#10;iIN3sa1BH2RbSN1iH8pNLcdRNJUGKw4LJTa0Lim/Hm5Gwa7HfvUeb7r99bK+n46Tj+99TEq9vgyr&#10;BQhPg/8LwwM/oEMWmM72xtqJWkF4xP/ehzeez0CcFUzjGcgslf/hsx8AAAD//wMAUEsBAi0AFAAG&#10;AAgAAAAhALaDOJL+AAAA4QEAABMAAAAAAAAAAAAAAAAAAAAAAFtDb250ZW50X1R5cGVzXS54bWxQ&#10;SwECLQAUAAYACAAAACEAOP0h/9YAAACUAQAACwAAAAAAAAAAAAAAAAAvAQAAX3JlbHMvLnJlbHNQ&#10;SwECLQAUAAYACAAAACEAcp2dVl8EAABfHgAADgAAAAAAAAAAAAAAAAAuAgAAZHJzL2Uyb0RvYy54&#10;bWxQSwECLQAUAAYACAAAACEAGo1OutwAAAAEAQAADwAAAAAAAAAAAAAAAAC5BgAAZHJzL2Rvd25y&#10;ZXYueG1sUEsFBgAAAAAEAAQA8wAAAMIHAAAAAA==&#10;">
                <v:line id="Line 24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j+xAAAANwAAAAPAAAAZHJzL2Rvd25yZXYueG1sRI/NasMw&#10;EITvhbyD2EBvjZwe4uJGCUkhP+BTkkJ7XKSNZWKtjKXazttXhUCPw8x8wyzXo2tET12oPSuYzzIQ&#10;xNqbmisFn5fdyxuIEJENNp5JwZ0CrFeTpyUWxg98ov4cK5EgHApUYGNsCymDtuQwzHxLnLyr7xzG&#10;JLtKmg6HBHeNfM2yhXRYc1qw2NKHJX07/zgF/aH87svcoz58lVurd/s6H/ZKPU/HzTuISGP8Dz/a&#10;R6MgX8zh70w6AnL1CwAA//8DAFBLAQItABQABgAIAAAAIQDb4fbL7gAAAIUBAAATAAAAAAAAAAAA&#10;AAAAAAAAAABbQ29udGVudF9UeXBlc10ueG1sUEsBAi0AFAAGAAgAAAAhAFr0LFu/AAAAFQEAAAsA&#10;AAAAAAAAAAAAAAAAHwEAAF9yZWxzLy5yZWxzUEsBAi0AFAAGAAgAAAAhAO5KCP7EAAAA3AAAAA8A&#10;AAAAAAAAAAAAAAAABwIAAGRycy9kb3ducmV2LnhtbFBLBQYAAAAAAwADALcAAAD4AgAAAAA=&#10;" strokeweight=".48pt"/>
                <v:line id="Line 24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line id="Line 24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rect id="Rectangle 24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24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rect id="Rectangle 24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24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strokeweight=".48pt"/>
                <v:rect id="Rectangle 24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rect id="Rectangle 24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5B1B74EF" wp14:editId="7AADA7E4">
                <wp:extent cx="815340" cy="391795"/>
                <wp:effectExtent l="6350" t="13970" r="6985" b="3810"/>
                <wp:docPr id="73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0" y="0"/>
                          <a:chExt cx="1284" cy="617"/>
                        </a:xfrm>
                      </wpg:grpSpPr>
                      <wps:wsp>
                        <wps:cNvPr id="736" name="Line 238"/>
                        <wps:cNvCnPr>
                          <a:cxnSpLocks noChangeShapeType="1"/>
                        </wps:cNvCnPr>
                        <wps:spPr bwMode="auto">
                          <a:xfrm>
                            <a:off x="10" y="5"/>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7" name="Line 23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8" name="Line 236"/>
                        <wps:cNvCnPr>
                          <a:cxnSpLocks noChangeShapeType="1"/>
                        </wps:cNvCnPr>
                        <wps:spPr bwMode="auto">
                          <a:xfrm>
                            <a:off x="1279"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4" name="Rectangle 23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23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23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32"/>
                        <wps:cNvCnPr>
                          <a:cxnSpLocks noChangeShapeType="1"/>
                        </wps:cNvCnPr>
                        <wps:spPr bwMode="auto">
                          <a:xfrm>
                            <a:off x="19" y="612"/>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231"/>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30"/>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F082F6" id="Group 229" o:spid="_x0000_s1026" style="width:64.2pt;height:30.85pt;mso-position-horizontal-relative:char;mso-position-vertical-relative:line"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EdVAQAAF8eAAAOAAAAZHJzL2Uyb0RvYy54bWzsWVtvpDYUfq/U/2DxPhlguAwoZJWdS1Qp&#10;baPu9gd4wFxUsKnNhMlW/e89toEwk2wSpepIjZgHxmB8OD4Xf9+xLz8dqhLdEy4KRiPDujANRGjM&#10;koJmkfH71+1saSDRYJrgklESGQ9EGJ+ufvzhsq1DYrOclQnhCIRQEbZ1ZORNU4fzuYhzUmFxwWpC&#10;oTNlvMIN3PJsnnDcgvSqnNum6c1bxpOas5gIAU/XutO4UvLTlMTNr2kqSIPKyADdGnXl6rqT1/nV&#10;JQ4zjuu8iDs18Du0qHBB4aODqDVuMNrz4omoqog5EyxtLmJWzVmaFjFRc4DZWObJbG4429dqLlnY&#10;ZvVgJjDtiZ3eLTb+5f6OoyKJDH/hGojiCpykvotsO5DmaesshLdueP2lvuN6jtC8ZfEfArrnp/3y&#10;PtMvo137M0tAIN43TJnnkPJKioCJo4PywsPgBXJoUAwPl5a7cMBXMXQtAssPXO2lOAdXPhkV55tu&#10;nGUvHT3Ks3w5ZI5D/T2lY6eTnBCEmni0pvh31vyS45ooJwlpp8GaXm/N24ISZC+W2pjqpRXVlowP&#10;tLMkomyVY5oRJe7rQw1Ws9QkpLogVw+RNwLc8KplLTAg2K8zXW9ay/Y6E6nIHwyEw5qL5oawCslG&#10;ZJSgs3IYvr8VjbZl/4r0H2XboizhOQ5LitrI8MzAUwMEK4tEdso+wbPdquToHsv0U7/OMUevQZjT&#10;RAnLCU42XbvBRanboGdJpTyYB6jTtXR+/RWYwWa5WTozx/Y2M8dcr2fX25Uz87aW764X69Vqbf0t&#10;VbOcMC+ShFCpXZ/rlvM273erjs7SIdsHM8yPpavYA2X7f6U0RKF2ng7BHUse7rg0bReQZ4tM/yQy&#10;VbIchRkO/7vIhFXmac536e6Zx4k7xeUIC59d4z9SXAJV0PjTrZjeeVdM2w+m0JyWzOfA3AXU1KH5&#10;GzBKgOlSIroC127d7LmR0MRogPNrzlkrUQ1YxhGe6wE9JLyK5xrOu/VRAaHiShLmJU+Cfw3SPcHq&#10;wbrDcw5qv4TnR3D8RtTWkDyCwJdA2rId87MdzLbe0p85W8edBb65nJlW8DnwTCdw1ttjkFZrgK4L&#10;AFvfC9KSmgSu7b6bmlRFA/VJWVTASwf+gsPv8ZSBY0j1e/Tv/7/PAhBnQLrAl1BJQSNn/JuBWqhK&#10;IkP8ucecGKj8iUIIBZYjqXGjbhzXt+GGj3t24x5MYxAVGY2BdHPV6NJnX/Miy+FLljIMZddA0NNC&#10;ET0ZkpqbnJ+auEMJMs4zZ4QDU569TIanPOtKhGfZ9pRnutR3h+J0nGeLM+aZploTnvUbXW8k9xOe&#10;/b/w7LTUtkcpdoZNoC7LLPXZEWu0JdBK3vgKbZy2gU52aj9Que0O5fYYA1SNcqaaxrJ9qKsgCicY&#10;mGDgQ5c1sA4/3T5Qa++Uao9nCVNlA0dWH3YHQR3CwSmm2g3pTlzlMen4Xu04PJ4LX/0DAAD//wMA&#10;UEsDBBQABgAIAAAAIQDZoNoJ3AAAAAQBAAAPAAAAZHJzL2Rvd25yZXYueG1sTI9Ba8JAEIXvBf/D&#10;MgVvdRNtraTZiIjtSQrVgngbs2MSzM6G7JrEf9+1l/Yy8HiP975Jl4OpRUetqywriCcRCOLc6ooL&#10;Bd/796cFCOeRNdaWScGNHCyz0UOKibY9f1G384UIJewSVFB63yRSurwkg25iG+LgnW1r0AfZFlK3&#10;2IdyU8tpFM2lwYrDQokNrUvKL7urUfDRY7+axZtuezmvb8f9y+dhG5NS48dh9QbC0+D/wnDHD+iQ&#10;BaaTvbJ2olYQHvG/9+5NF88gTgrm8SvILJX/4bMfAAAA//8DAFBLAQItABQABgAIAAAAIQC2gziS&#10;/gAAAOEBAAATAAAAAAAAAAAAAAAAAAAAAABbQ29udGVudF9UeXBlc10ueG1sUEsBAi0AFAAGAAgA&#10;AAAhADj9If/WAAAAlAEAAAsAAAAAAAAAAAAAAAAALwEAAF9yZWxzLy5yZWxzUEsBAi0AFAAGAAgA&#10;AAAhAMCJAR1UBAAAXx4AAA4AAAAAAAAAAAAAAAAALgIAAGRycy9lMm9Eb2MueG1sUEsBAi0AFAAG&#10;AAgAAAAhANmg2gncAAAABAEAAA8AAAAAAAAAAAAAAAAArgYAAGRycy9kb3ducmV2LnhtbFBLBQYA&#10;AAAABAAEAPMAAAC3BwAAAAA=&#10;">
                <v:line id="Line 238" o:spid="_x0000_s1027" style="position:absolute;visibility:visible;mso-wrap-style:square" from="10,5" to="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line id="Line 23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strokeweight=".48pt"/>
                <v:line id="Line 236" o:spid="_x0000_s1029" style="position:absolute;visibility:visible;mso-wrap-style:square" from="1279,0" to="127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rect id="Rectangle 23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rect id="Rectangle 23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rect id="Rectangle 23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line id="Line 232" o:spid="_x0000_s1033" style="position:absolute;visibility:visible;mso-wrap-style:square" from="19,612" to="127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rect id="Rectangle 231" o:spid="_x0000_s1034"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230" o:spid="_x0000_s1035"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0F870135" wp14:editId="420A2D7C">
                <wp:extent cx="995680" cy="391795"/>
                <wp:effectExtent l="10795" t="13970" r="3175" b="3810"/>
                <wp:docPr id="72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0" y="0"/>
                          <a:chExt cx="1568" cy="617"/>
                        </a:xfrm>
                      </wpg:grpSpPr>
                      <wps:wsp>
                        <wps:cNvPr id="726" name="Line 228"/>
                        <wps:cNvCnPr>
                          <a:cxnSpLocks noChangeShapeType="1"/>
                        </wps:cNvCnPr>
                        <wps:spPr bwMode="auto">
                          <a:xfrm>
                            <a:off x="10" y="5"/>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7" name="Line 22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8" name="Line 226"/>
                        <wps:cNvCnPr>
                          <a:cxnSpLocks noChangeShapeType="1"/>
                        </wps:cNvCnPr>
                        <wps:spPr bwMode="auto">
                          <a:xfrm>
                            <a:off x="156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22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22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22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22"/>
                        <wps:cNvCnPr>
                          <a:cxnSpLocks noChangeShapeType="1"/>
                        </wps:cNvCnPr>
                        <wps:spPr bwMode="auto">
                          <a:xfrm>
                            <a:off x="19" y="612"/>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221"/>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20"/>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B465EB" id="Group 219" o:spid="_x0000_s1026" style="width:78.4pt;height:30.85pt;mso-position-horizontal-relative:char;mso-position-vertical-relative:line"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3RWQQAAF8eAAAOAAAAZHJzL2Uyb0RvYy54bWzsWW1vqzYU/j5p/8HiewomQAIqverNSzWp&#10;26r78gMc3jWwmU1Keqf99x3bQJM0t+06LdKtyAdiMD4cnxc/z7EvP+yqEt0nXBSMhga+sAyU0IjF&#10;Bc1C4+uX9WRuINEQGpOS0SQ0HhJhfLj6+afLtg4Sm+WsjBOOQAgVQVuHRt40dWCaIsqTiogLVicU&#10;OlPGK9LALc/MmJMWpFelaVuWZ7aMxzVnUSIEPF3qTuNKyU/TJGp+T1ORNKgMDdCtUVeurht5Na8u&#10;SZBxUudF1KlB3qBFRQoKHx1ELUlD0JYXT0RVRcSZYGlzEbHKZGlaRImaA8wGW0ezueFsW6u5ZEGb&#10;1YOZwLRHdnqz2Oi3+zuOijg0ZrZrIEoqcJL6LrKxL83T1lkAb93w+nN9x/UcoXnLoj8EdJvH/fI+&#10;0y+jTfsri0Eg2TZMmWeX8kqKgImjnfLCw+CFZNegCB76vuvNwVcRdE19PPNd7aUoB1c+GRXlq24c&#10;hmF6lIdncohJAv09pWOnk5wQhJp4tKb4b9b8nJM6UU4S0k6DNb3emrcFTZBtz7Ux1UsLqi0Z7Whn&#10;SUTZIic0S5S4Lw81WA2rSUh1Qa4eIm8EuOFFy2IwINivM11vWuw6nYlU5A8GIkHNRXOTsArJRmiU&#10;oLNyGLm/FY22Zf+K9B9l66Is4TkJSora0PAs31MDBCuLWHbKPsGzzaLk6J7I9FO/zjEHr0GY01gJ&#10;yxMSr7p2Q4pSt0HPkkp5MA9Qp2vp/PrLt/zVfDV3Jo7trSaOtVxOrtcLZ+Kt8cxdTpeLxRL/LVXD&#10;TpAXcZxQqV2f69h5nfe7VUdn6ZDtgxnMQ+kq9kDZ/l8pDVGonadDcMPihzsuTdsF5Nkic3YUmSpZ&#10;DsKMBP9fZMIq8zTnu3T3rMPEHeNyDwtPrvHvKS5hadL4062Y3nlXTNezx9Acl8yTYO73ofkJGCXA&#10;dCkRXYFrt2723EhoYjTA+TXnrJWoBizjAM/1gB4SXsRzDefd+qiAUHElCfOSJ8G/BumeYPVg3eE5&#10;B7Wfw/MDOH4lamtI3oPA50Aa24710fYna28+mzhrx534M2s+sbD/0fcsx3eW60OQVmuArgsAW98K&#10;0pKa+C54SrGRN1CTqmigPimLKjTmA38hwfd4ysAxpPo9+vf/32cBiDMgXeBLqKSgkTP+zUAtVCWh&#10;If7cEp4YqPyFQgj52HHgtUbdOO7Mhhu+37PZ7yE0AlGh0RhINxeNLn22NS+yHL6ElWEouwaCnhaK&#10;6MmQ1Nzk/NRkCtPRELCfZ84eDox59jwZHvOsKxFOsu0xz3SpP8Wn8mx6xjwDQAXYGvGs3+h6Jbkf&#10;8ezHwjOoKA5KGnsvxc6wCdRlGVaf3WON7hR6JG98gTaO20BHO7XvqNyeTvvY3OdaqkY5U02DXRe2&#10;okYY+Pd7PCMM/Fgw4JxKNbX2jqn2eJYwVjZwZPVudxDUIRycYqrdkO7EVR6T7t+rHYfHc+GrfwAA&#10;AP//AwBQSwMEFAAGAAgAAAAhAA3ybFDbAAAABAEAAA8AAABkcnMvZG93bnJldi54bWxMj0FrwkAQ&#10;he+F/odlCt7qJhVTSbMRkbYnKVQF8TZmxySYnQ3ZNYn/vmsv7eXB8Ib3vpctR9OInjpXW1YQTyMQ&#10;xIXVNZcK9ruP5wUI55E1NpZJwY0cLPPHhwxTbQf+pn7rSxFC2KWooPK+TaV0RUUG3dS2xME7286g&#10;D2dXSt3hEMJNI1+iKJEGaw4NFba0rqi4bK9GweeAw2oWv/eby3l9O+7mX4dNTEpNnsbVGwhPo/97&#10;hjt+QIc8MJ3slbUTjYIwxP/q3ZsnYcZJQRK/gswz+R8+/wEAAP//AwBQSwECLQAUAAYACAAAACEA&#10;toM4kv4AAADhAQAAEwAAAAAAAAAAAAAAAAAAAAAAW0NvbnRlbnRfVHlwZXNdLnhtbFBLAQItABQA&#10;BgAIAAAAIQA4/SH/1gAAAJQBAAALAAAAAAAAAAAAAAAAAC8BAABfcmVscy8ucmVsc1BLAQItABQA&#10;BgAIAAAAIQDp153RWQQAAF8eAAAOAAAAAAAAAAAAAAAAAC4CAABkcnMvZTJvRG9jLnhtbFBLAQIt&#10;ABQABgAIAAAAIQAN8mxQ2wAAAAQBAAAPAAAAAAAAAAAAAAAAALMGAABkcnMvZG93bnJldi54bWxQ&#10;SwUGAAAAAAQABADzAAAAuwcAAAAA&#10;">
                <v:line id="Line 228" o:spid="_x0000_s1027" style="position:absolute;visibility:visible;mso-wrap-style:square" from="10,5" to="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22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226" o:spid="_x0000_s1029" style="position:absolute;visibility:visible;mso-wrap-style:square" from="1562,0" to="156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rect id="Rectangle 22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v:rect id="Rectangle 22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22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line id="Line 222" o:spid="_x0000_s1033" style="position:absolute;visibility:visible;mso-wrap-style:square" from="19,612" to="155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rect id="Rectangle 221" o:spid="_x0000_s1034"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rect id="Rectangle 220" o:spid="_x0000_s1035"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1C27E6D8" wp14:editId="68C0281D">
                <wp:extent cx="817245" cy="391795"/>
                <wp:effectExtent l="8255" t="13970" r="3175" b="3810"/>
                <wp:docPr id="69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07"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C45D79"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VRYQQAAF8eAAAOAAAAZHJzL2Uyb0RvYy54bWzsWV1vozgUfV9p/4PFewqmBAJqOurko1qp&#10;u1PNzP4AB8yHFmzWJk26q/3ve20DJWmnE3W1kaYiD8RgfLm+Ptfn2L76sK9K9ECFLDibW/jCsRBl&#10;MU8Kls2t37+uJzMLyYawhJSc0bn1SKX14frnn652dURdnvMyoQKBESajXT238qapI9uWcU4rIi94&#10;TRlUplxUpIFbkdmJIDuwXpW26zi+veMiqQWPqZTwdGkqrWttP01p3HxKU0kbVM4t8K3RV6GvG3W1&#10;r69IlAlS50XcukHe4EVFCgYf7U0tSUPQVhTPTFVFLLjkaXMR88rmaVrEVPcBeoOdo97cCr6tdV+y&#10;aJfVfZggtEdxerPZ+LeHe4GKZG75oWshRioYJP1d5DqhCs+uziJ461bUX+p7YfoIxTse/yGh2j6u&#10;V/eZeRltdr/yBAySbcN1ePapqJQJ6Dja61F47EeB7hsUw8MZDlxvaqEYqi5DHIRTM0pxDkP5rFWc&#10;r9p22J0FppWPA9XEJpH5nvax9Ul1CKAmn6Ip/1s0v+SkpnqQpIpTG83AAV9MNO8KRpGLZyaY+qUF&#10;M5GM96yNJGJ8kROWUW3u62MNUcO6E8pdsGuaqBsJw/DdyGIAO8SvDV0XWuz6bYg08vsAkagWsrml&#10;vEKqMLdK8FkPGHm4k42JZfeKGj/G10VZwnMSlQztAD1O6OsGkpdFoipVnRTZZlEK9EBU+ulfOzAH&#10;rwHMWaKN5ZQkq7bckKI0ZfCzZMoe9APcaUsmv/4OnXA1W828ief6q4nnLJeTm/XCm/hrHEyXl8vF&#10;Yon/Ua5hL8qLJKFMedflOvZOG/121jFZ2md7Hwb70LrGHjjb/WunAYVm8AwENzx5vBcqtC0gz4ZM&#10;mJIPkKmT5QBmJPr/kAmZ/TznAa0q3X3IGgO2bqLoQDfi8uLFOf494TI8wqWvsHA2XAJ9AAGO0Byn&#10;zOdkrtjUTJmfQVECTZeK0TW5tvjstJE0wqin8xsh+E6xGqiMAz43DVTrk/jc0Hk7P2oi1FpJOaYm&#10;Tvh/dd4U4PZrfH5AxyeytqHkAQW+RtLY9ZyPbjhZ+7Ng4q296SQMnNnEweHH0He80FuuD0laqyaz&#10;LgBufStJK2kSTt3pm6VJVTSwPimLCnRpr19I9C2d0msM5X7H/t3/t1UAEhxEF4wlrKSgkHPxl4V2&#10;sCqZW/LPLRHUQuUvDCAUYs+D1xp9400DF27EsGYzrCEsBlNzq7GQKS4as/TZ1qLIcvgS1oFh/AYE&#10;elpooacgabTJ+aUJxi/lmTfggTHPXhfDY561S4QX1faYZ3qpH+B+qT/ks8sz5hlovSe9P/LZqeJ+&#10;5LMfi88uOz5rN4HcQYqdYROozTJId1CHgyxzp7AHoHTjd2TjuA10tFP7jpbbbo/NIQfoNcqZ1jTY&#10;DWA3cqSBwXnHiXs8Iw38UDTgeh0NDFNNz71jqj2dJYwrGziyerc7CPoQDk4x9W5Ie+KqjkmH93rH&#10;4elc+PpfAAAA//8DAFBLAwQUAAYACAAAACEAGo1OutwAAAAEAQAADwAAAGRycy9kb3ducmV2Lnht&#10;bEyPT2vCQBDF74V+h2UKvdVNLP4hZiMi6kkK1ULxNmbHJJidDdk1id++ay/tZeDxHu/9Jl0OphYd&#10;ta6yrCAeRSCIc6srLhR8HbdvcxDOI2usLZOCOzlYZs9PKSba9vxJ3cEXIpSwS1BB6X2TSOnykgy6&#10;kW2Ig3exrUEfZFtI3WIfyk0tx1E0lQYrDgslNrQuKb8ebkbBrsd+9R5vuv31sr6fjpOP731MSr2+&#10;DKsFCE+D/wvDAz+gQxaYzvbG2olaQXjE/96HN57PQJwVTOMZyCyV/+GzHwAAAP//AwBQSwECLQAU&#10;AAYACAAAACEAtoM4kv4AAADhAQAAEwAAAAAAAAAAAAAAAAAAAAAAW0NvbnRlbnRfVHlwZXNdLnht&#10;bFBLAQItABQABgAIAAAAIQA4/SH/1gAAAJQBAAALAAAAAAAAAAAAAAAAAC8BAABfcmVscy8ucmVs&#10;c1BLAQItABQABgAIAAAAIQAqkIVRYQQAAF8eAAAOAAAAAAAAAAAAAAAAAC4CAABkcnMvZTJvRG9j&#10;LnhtbFBLAQItABQABgAIAAAAIQAajU663AAAAAQBAAAPAAAAAAAAAAAAAAAAALsGAABkcnMvZG93&#10;bnJldi54bWxQSwUGAAAAAAQABADzAAAAxAc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TxwAAANwAAAAPAAAAZHJzL2Rvd25yZXYueG1sRI9PawIx&#10;FMTvhX6H8AreanaltroaRQuCl0L9c9Dbc/PcXdy8rEnUtZ++EQo9DjPzG2Y8bU0truR8ZVlB2k1A&#10;EOdWV1wo2G4WrwMQPiBrrC2Tgjt5mE6en8aYaXvjFV3XoRARwj5DBWUITSalz0sy6Lu2IY7e0TqD&#10;IUpXSO3wFuGmlr0keZcGK44LJTb0WVJ+Wl+MgvlwMD9/v/HXz+qwp/3ucOr3XKJU56WdjUAEasN/&#10;+K+91Ao+0hQeZ+IRkJNfAAAA//8DAFBLAQItABQABgAIAAAAIQDb4fbL7gAAAIUBAAATAAAAAAAA&#10;AAAAAAAAAAAAAABbQ29udGVudF9UeXBlc10ueG1sUEsBAi0AFAAGAAgAAAAhAFr0LFu/AAAAFQEA&#10;AAsAAAAAAAAAAAAAAAAAHwEAAF9yZWxzLy5yZWxzUEsBAi0AFAAGAAgAAAAhAAxzopPHAAAA3AAA&#10;AA8AAAAAAAAAAAAAAAAABwIAAGRycy9kb3ducmV2LnhtbFBLBQYAAAAAAwADALcAAAD7Ag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w10:anchorlock/>
              </v:group>
            </w:pict>
          </mc:Fallback>
        </mc:AlternateContent>
      </w:r>
      <w:r w:rsidR="004C714A">
        <w:rPr>
          <w:noProof/>
          <w:lang w:bidi="ar-SA"/>
        </w:rPr>
        <w:t xml:space="preserve">   </w:t>
      </w:r>
      <w:r w:rsidR="004C714A" w:rsidRPr="00CE1D8A">
        <w:rPr>
          <w:noProof/>
          <w:lang w:bidi="ar-SA"/>
        </w:rPr>
        <mc:AlternateContent>
          <mc:Choice Requires="wpg">
            <w:drawing>
              <wp:inline distT="0" distB="0" distL="0" distR="0" wp14:anchorId="064EF9F1" wp14:editId="1ED74F18">
                <wp:extent cx="817245" cy="391795"/>
                <wp:effectExtent l="8255" t="13970" r="3175" b="3810"/>
                <wp:docPr id="80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803"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6"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7"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8"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DC3EAD"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4lXAQAAF8eAAAOAAAAZHJzL2Uyb0RvYy54bWzsWVtvpDYUfq/U/2DxPhlMGAZQyCo7l6hS&#10;2o12tz/AA+aigk1tJkxa9b/32AYyk8wmaapOtRHzwBiMD8fn4u879sWHXVWiOypkwVlk4TPbQpTF&#10;PClYFlm/fl1PfAvJhrCElJzRyLqn0vpw+eMPF20dUofnvEyoQCCEybCtIytvmjqcTmWc04rIM15T&#10;Bp0pFxVp4FZk00SQFqRX5dSxbW/acpHUgsdUSni6NJ3WpZafpjRuPqWppA0qIwt0a/RV6OtGXaeX&#10;FyTMBKnzIu7UIG/QoiIFg48OopakIWgriieiqiIWXPK0OYt5NeVpWsRUzwFmg+1Hs7kWfFvruWRh&#10;m9WDmcC0j+z0ZrHxL3e3AhVJZPm2YyFGKnCS/i5y7ECZp62zEN66FvWX+laYOULzhse/SeiePu5X&#10;95l5GW3an3kCAsm24do8u1RUSgRMHO20F+4HL9Bdg2J46OO5484sFEPXeYDnwcx4Kc7BlU9Gxfmq&#10;G4cdf25GeXiuhkxJaL6ndex0UhOCUJMP1pT/zppfclJT7SSp7DRY87y35k3BKHKwb4ypX1owY8l4&#10;xzpLIsYXOWEZ1eK+3tdgNawnodQFuWaIupHghhctiyHYwX6d6XrTYsfrTKQjfzAQCWshm2vKK6Qa&#10;kVWCztph5O5GNsaW/SvKf4yvi7KE5yQsGWojy7MDTw+QvCwS1an6pMg2i1KgO6LST/86xxy8BmHO&#10;Ei0spyRZde2GFKVpg54lU/JgHqBO1zL59WdgByt/5bsT1/FWE9deLidX64U78dZ4PlueLxeLJf5L&#10;qYbdMC+ShDKlXZ/r2H2d97tVx2TpkO2DGaaH0nXsgbL9v1YaotA4z4Tghif3t0KZtgvIk0Wm9ygy&#10;dbIchBkJ/7vIhMx+mvMQrSrdPfswcce43MPCo2v8e4pLWJoM/nQrpnfaFdPxAQDH0ByXzCNgDizW&#10;hOZnYJQA06VCdA2u3brZcyNpiNEA51dC8FahGrCMAzw3A3pIeBHPDZx366MGQs2VFMyrhRP+DUj3&#10;BKsH6w7PBaj9HJ4fwPErUdtA8h4EPgfS2HHtj04wWXv+fOKu3dkkmNv+xMbBx8Cz3cBdrg9BWq8B&#10;pi4AbH0rSCtqEsyc2ZupSVU0UJ+URaUIsvopO5PwWzxl4BhK/R79+/9vswAkOJAu8CVUUtDIufjD&#10;Qi1UJZElf98SQS1U/sQghALsuvBao2/c2dyBG7Hfs9nvISwGUZHVWMg0F40pfba1KLIcvoS1YRi/&#10;AoKeFproqZA03OR/oCbBsTxz93BgzLPnyfCYZ12JcJRtj3lmSn0FG0/x7PyEeQaJ/sD3Rzw7eyW5&#10;H/Hsu8IzjPs860oaZy/FTrAJ1GUZ1p/dyzJnBoRW8cYXaGM5bgMd7tS+o3IbguIIBuga5UQ1DXbm&#10;UPKPMPDP93hGGPi+YGA4C9jfPtBr75hqD2cJY2UDR1bvdgdBH8LBKabeDelOXNUx6f693nF4OBe+&#10;/BsAAP//AwBQSwMEFAAGAAgAAAAhABqNTrrcAAAABAEAAA8AAABkcnMvZG93bnJldi54bWxMj09r&#10;wkAQxe+FfodlCr3VTSz+IWYjIupJCtVC8TZmxySYnQ3ZNYnfvmsv7WXg8R7v/SZdDqYWHbWusqwg&#10;HkUgiHOrKy4UfB23b3MQziNrrC2Tgjs5WGbPTykm2vb8Sd3BFyKUsEtQQel9k0jp8pIMupFtiIN3&#10;sa1BH2RbSN1iH8pNLcdRNJUGKw4LJTa0Lim/Hm5Gwa7HfvUeb7r99bK+n46Tj+99TEq9vgyrBQhP&#10;g/8LwwM/oEMWmM72xtqJWkF4xP/ehzeez0CcFUzjGcgslf/hsx8AAAD//wMAUEsBAi0AFAAGAAgA&#10;AAAhALaDOJL+AAAA4QEAABMAAAAAAAAAAAAAAAAAAAAAAFtDb250ZW50X1R5cGVzXS54bWxQSwEC&#10;LQAUAAYACAAAACEAOP0h/9YAAACUAQAACwAAAAAAAAAAAAAAAAAvAQAAX3JlbHMvLnJlbHNQSwEC&#10;LQAUAAYACAAAACEAUIkOJVwEAABfHgAADgAAAAAAAAAAAAAAAAAuAgAAZHJzL2Uyb0RvYy54bWxQ&#10;SwECLQAUAAYACAAAACEAGo1OutwAAAAEAQAADwAAAAAAAAAAAAAAAAC2BgAAZHJzL2Rvd25yZXYu&#10;eG1sUEsFBgAAAAAEAAQA8wAAAL8HA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LkxAAAANwAAAAPAAAAZHJzL2Rvd25yZXYueG1sRI9PawIx&#10;FMTvBb9DeIK3mrVC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Fq/QuT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nxAAAANwAAAAPAAAAZHJzL2Rvd25yZXYueG1sRI9Ba8JA&#10;FITvQv/D8gredFMPRlJXaQW1kJO20B4fu6/Z0OzbkF2T+O+7guBxmJlvmPV2dI3oqQu1ZwUv8wwE&#10;sfam5krB1+d+tgIRIrLBxjMpuFKA7eZpssbC+IFP1J9jJRKEQ4EKbIxtIWXQlhyGuW+Jk/frO4cx&#10;ya6SpsMhwV0jF1m2lA5rTgsWW9pZ0n/ni1PQH8ufvsw96uN3+W71/lDnw0Gp6fP49goi0hgf4Xv7&#10;wyhYZTnczqQjIDf/AAAA//8DAFBLAQItABQABgAIAAAAIQDb4fbL7gAAAIUBAAATAAAAAAAAAAAA&#10;AAAAAAAAAABbQ29udGVudF9UeXBlc10ueG1sUEsBAi0AFAAGAAgAAAAhAFr0LFu/AAAAFQEAAAsA&#10;AAAAAAAAAAAAAAAAHwEAAF9yZWxzLy5yZWxzUEsBAi0AFAAGAAgAAAAhACWEROfEAAAA3AAAAA8A&#10;AAAAAAAAAAAAAAAABwIAAGRycy9kb3ducmV2LnhtbFBLBQYAAAAAAwADALcAAAD4Ag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AAAANwAAAAPAAAAZHJzL2Rvd25yZXYueG1sRI/NasMw&#10;EITvhb6D2EJujewemuBGCUkhScGn/EB6XKSNZWKtjKXazttXhUKOw8x8wyxWo2tET12oPSvIpxkI&#10;Yu1NzZWC82n7OgcRIrLBxjMpuFOA1fL5aYGF8QMfqD/GSiQIhwIV2BjbQsqgLTkMU98SJ+/qO4cx&#10;ya6SpsMhwV0j37LsXTqsOS1YbOnTkr4df5yCfl9+9+XMo95fyo3V2109G3ZKTV7G9QeISGN8hP/b&#10;X0bBPM/h70w6AnL5CwAA//8DAFBLAQItABQABgAIAAAAIQDb4fbL7gAAAIUBAAATAAAAAAAAAAAA&#10;AAAAAAAAAABbQ29udGVudF9UeXBlc10ueG1sUEsBAi0AFAAGAAgAAAAhAFr0LFu/AAAAFQEAAAsA&#10;AAAAAAAAAAAAAAAAHwEAAF9yZWxzLy5yZWxzUEsBAi0AFAAGAAgAAAAhAED479XEAAAA3AAAAA8A&#10;AAAAAAAAAAAAAAAABwIAAGRycy9kb3ducmV2LnhtbFBLBQYAAAAAAwADALcAAAD4Ag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w10:anchorlock/>
              </v:group>
            </w:pict>
          </mc:Fallback>
        </mc:AlternateContent>
      </w:r>
    </w:p>
    <w:p w:rsidR="00EC6E0A" w:rsidRPr="00CE1D8A" w:rsidRDefault="008E2DDC" w:rsidP="00CE1D8A">
      <w:pPr>
        <w:tabs>
          <w:tab w:val="left" w:pos="2247"/>
          <w:tab w:val="left" w:pos="3808"/>
          <w:tab w:val="left" w:pos="5661"/>
          <w:tab w:val="left" w:pos="7350"/>
          <w:tab w:val="left" w:pos="9053"/>
        </w:tabs>
        <w:spacing w:line="170" w:lineRule="exact"/>
        <w:ind w:left="442"/>
        <w:jc w:val="both"/>
        <w:rPr>
          <w:b/>
          <w:i/>
          <w:sz w:val="18"/>
        </w:rPr>
      </w:pPr>
      <w:r w:rsidRPr="00CE1D8A">
        <w:rPr>
          <w:b/>
          <w:i/>
          <w:w w:val="85"/>
          <w:sz w:val="18"/>
        </w:rPr>
        <w:t>Contractor</w:t>
      </w:r>
      <w:r w:rsidRPr="00CE1D8A">
        <w:rPr>
          <w:b/>
          <w:i/>
          <w:w w:val="85"/>
          <w:sz w:val="18"/>
        </w:rPr>
        <w:tab/>
      </w:r>
      <w:r w:rsidRPr="00CE1D8A">
        <w:rPr>
          <w:b/>
          <w:i/>
          <w:w w:val="90"/>
          <w:sz w:val="18"/>
        </w:rPr>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4"/>
          <w:w w:val="90"/>
          <w:sz w:val="18"/>
        </w:rPr>
        <w:t xml:space="preserve"> </w:t>
      </w:r>
      <w:r w:rsidRPr="00CE1D8A">
        <w:rPr>
          <w:b/>
          <w:i/>
          <w:w w:val="90"/>
          <w:sz w:val="18"/>
        </w:rPr>
        <w:t>2</w:t>
      </w:r>
      <w:r w:rsidRPr="00CE1D8A">
        <w:rPr>
          <w:b/>
          <w:i/>
          <w:w w:val="90"/>
          <w:sz w:val="18"/>
        </w:rPr>
        <w:tab/>
        <w:t>Employer</w:t>
      </w:r>
      <w:r w:rsidRPr="00CE1D8A">
        <w:rPr>
          <w:b/>
          <w:i/>
          <w:w w:val="90"/>
          <w:sz w:val="18"/>
        </w:rPr>
        <w:tab/>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2"/>
          <w:w w:val="90"/>
          <w:sz w:val="18"/>
        </w:rPr>
        <w:t xml:space="preserve"> </w:t>
      </w:r>
      <w:r w:rsidRPr="00CE1D8A">
        <w:rPr>
          <w:b/>
          <w:i/>
          <w:w w:val="90"/>
          <w:sz w:val="18"/>
        </w:rPr>
        <w:t>2</w:t>
      </w:r>
    </w:p>
    <w:p w:rsidR="00EC6E0A" w:rsidRPr="00CE1D8A" w:rsidRDefault="00EC6E0A" w:rsidP="00CE1D8A">
      <w:pPr>
        <w:spacing w:line="170" w:lineRule="exact"/>
        <w:jc w:val="both"/>
        <w:rPr>
          <w:sz w:val="18"/>
        </w:rPr>
        <w:sectPr w:rsidR="00EC6E0A" w:rsidRPr="00CE1D8A">
          <w:headerReference w:type="default" r:id="rId13"/>
          <w:footerReference w:type="default" r:id="rId14"/>
          <w:pgSz w:w="12240" w:h="15840"/>
          <w:pgMar w:top="620" w:right="720" w:bottom="280" w:left="1660" w:header="0" w:footer="0" w:gutter="0"/>
          <w:cols w:space="720"/>
        </w:sectPr>
      </w:pPr>
    </w:p>
    <w:p w:rsidR="00EC6E0A" w:rsidRPr="00CE1D8A" w:rsidRDefault="008E2DDC" w:rsidP="00CE1D8A">
      <w:pPr>
        <w:spacing w:before="81"/>
        <w:ind w:left="2251"/>
        <w:jc w:val="both"/>
        <w:rPr>
          <w:b/>
          <w:sz w:val="36"/>
        </w:rPr>
      </w:pPr>
      <w:r w:rsidRPr="00CE1D8A">
        <w:rPr>
          <w:noProof/>
          <w:lang w:bidi="ar-SA"/>
        </w:rPr>
        <w:lastRenderedPageBreak/>
        <w:drawing>
          <wp:anchor distT="0" distB="0" distL="0" distR="0" simplePos="0" relativeHeight="1264" behindDoc="0" locked="0" layoutInCell="1" allowOverlap="1" wp14:anchorId="55FE2FA9" wp14:editId="13775657">
            <wp:simplePos x="0" y="0"/>
            <wp:positionH relativeFrom="page">
              <wp:posOffset>3140964</wp:posOffset>
            </wp:positionH>
            <wp:positionV relativeFrom="paragraph">
              <wp:posOffset>396922</wp:posOffset>
            </wp:positionV>
            <wp:extent cx="1660576" cy="1874520"/>
            <wp:effectExtent l="0" t="0" r="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660576" cy="1874520"/>
                    </a:xfrm>
                    <a:prstGeom prst="rect">
                      <a:avLst/>
                    </a:prstGeom>
                  </pic:spPr>
                </pic:pic>
              </a:graphicData>
            </a:graphic>
          </wp:anchor>
        </w:drawing>
      </w:r>
      <w:r w:rsidRPr="00CE1D8A">
        <w:rPr>
          <w:b/>
          <w:sz w:val="36"/>
        </w:rPr>
        <w:t>VICTOR KHANYE LOCAL MUNICIPALITY</w:t>
      </w:r>
    </w:p>
    <w:p w:rsidR="00EC6E0A" w:rsidRPr="00CE1D8A" w:rsidRDefault="00EC6E0A" w:rsidP="00CE1D8A">
      <w:pPr>
        <w:pStyle w:val="BodyText"/>
        <w:spacing w:before="1"/>
        <w:jc w:val="both"/>
        <w:rPr>
          <w:b/>
          <w:sz w:val="36"/>
        </w:rPr>
      </w:pPr>
    </w:p>
    <w:p w:rsidR="00237F2A" w:rsidRDefault="007B7021" w:rsidP="00237F2A">
      <w:pPr>
        <w:spacing w:before="15"/>
        <w:jc w:val="center"/>
        <w:rPr>
          <w:rFonts w:ascii="Arial Narrow" w:hAnsi="Arial Narrow"/>
          <w:sz w:val="16"/>
          <w:szCs w:val="16"/>
        </w:rPr>
      </w:pPr>
      <w:r>
        <w:rPr>
          <w:b/>
          <w:bCs/>
          <w:sz w:val="24"/>
          <w:szCs w:val="24"/>
        </w:rPr>
        <w:t xml:space="preserve">APPOINTMENT OF A PROFESSIONAL SERVICE </w:t>
      </w:r>
      <w:r w:rsidR="00027C8C">
        <w:rPr>
          <w:b/>
          <w:bCs/>
          <w:sz w:val="24"/>
          <w:szCs w:val="24"/>
        </w:rPr>
        <w:t>PROVIDER DRILLING</w:t>
      </w:r>
      <w:r>
        <w:rPr>
          <w:b/>
          <w:bCs/>
          <w:sz w:val="24"/>
          <w:szCs w:val="24"/>
        </w:rPr>
        <w:t>, REFURBISHMENT OF BOREHOLES IN RURAL AREAS AND PROVISION OF ELEVATED STEEL TANKS IN VICTOR KHANYE LOCAL MUNICIPALITY</w:t>
      </w:r>
    </w:p>
    <w:p w:rsidR="00237F2A" w:rsidRDefault="00237F2A" w:rsidP="00237F2A">
      <w:pPr>
        <w:spacing w:before="15"/>
        <w:jc w:val="center"/>
        <w:rPr>
          <w:rFonts w:ascii="Arial Narrow" w:hAnsi="Arial Narrow"/>
          <w:sz w:val="16"/>
          <w:szCs w:val="16"/>
        </w:rPr>
      </w:pPr>
    </w:p>
    <w:p w:rsidR="00237F2A" w:rsidRPr="00237F2A" w:rsidRDefault="0066286E" w:rsidP="00237F2A">
      <w:pPr>
        <w:spacing w:before="15"/>
        <w:jc w:val="center"/>
        <w:rPr>
          <w:b/>
          <w:bCs/>
          <w:sz w:val="24"/>
          <w:szCs w:val="24"/>
        </w:rPr>
      </w:pPr>
      <w:r>
        <w:rPr>
          <w:b/>
          <w:bCs/>
          <w:sz w:val="24"/>
          <w:szCs w:val="24"/>
        </w:rPr>
        <w:t xml:space="preserve">CONTRACT NO.: </w:t>
      </w:r>
      <w:r w:rsidR="007B7021">
        <w:rPr>
          <w:b/>
          <w:bCs/>
          <w:sz w:val="24"/>
          <w:szCs w:val="24"/>
        </w:rPr>
        <w:t>T/RW12/MIG/2021/2022</w:t>
      </w:r>
    </w:p>
    <w:p w:rsidR="00EC6E0A" w:rsidRPr="00CE1D8A" w:rsidRDefault="00EC6E0A" w:rsidP="00CE1D8A">
      <w:pPr>
        <w:pStyle w:val="BodyText"/>
        <w:jc w:val="both"/>
        <w:rPr>
          <w:b/>
          <w:sz w:val="22"/>
        </w:rPr>
      </w:pPr>
    </w:p>
    <w:p w:rsidR="00EC6E0A" w:rsidRPr="00CE1D8A" w:rsidRDefault="008E2DDC" w:rsidP="00CE1D8A">
      <w:pPr>
        <w:pStyle w:val="BodyText"/>
        <w:spacing w:before="164" w:after="6" w:line="312" w:lineRule="auto"/>
        <w:ind w:left="1039" w:right="855"/>
        <w:jc w:val="both"/>
      </w:pPr>
      <w:r w:rsidRPr="00CE1D8A">
        <w:t>Victor Khanye Local Municipality invites suitable service providers to submit proposal on the goods and/ or services listed hereunder</w:t>
      </w:r>
    </w:p>
    <w:tbl>
      <w:tblPr>
        <w:tblW w:w="109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61"/>
        <w:gridCol w:w="1702"/>
        <w:gridCol w:w="1277"/>
        <w:gridCol w:w="992"/>
        <w:gridCol w:w="1301"/>
        <w:gridCol w:w="1134"/>
        <w:gridCol w:w="1134"/>
        <w:gridCol w:w="1418"/>
      </w:tblGrid>
      <w:tr w:rsidR="0066286E" w:rsidRPr="00CE1D8A" w:rsidTr="0066286E">
        <w:trPr>
          <w:trHeight w:val="1878"/>
        </w:trPr>
        <w:tc>
          <w:tcPr>
            <w:tcW w:w="920" w:type="dxa"/>
            <w:shd w:val="clear" w:color="auto" w:fill="A6A6A6"/>
          </w:tcPr>
          <w:p w:rsidR="0066286E" w:rsidRPr="00CE1D8A" w:rsidRDefault="0066286E" w:rsidP="00CE1D8A">
            <w:pPr>
              <w:pStyle w:val="TableParagraph"/>
              <w:spacing w:line="309" w:lineRule="auto"/>
              <w:ind w:left="107" w:right="125"/>
              <w:jc w:val="both"/>
              <w:rPr>
                <w:b/>
                <w:sz w:val="16"/>
              </w:rPr>
            </w:pPr>
            <w:r w:rsidRPr="00CE1D8A">
              <w:rPr>
                <w:b/>
                <w:sz w:val="16"/>
              </w:rPr>
              <w:t>DEPART MENT</w:t>
            </w:r>
          </w:p>
        </w:tc>
        <w:tc>
          <w:tcPr>
            <w:tcW w:w="1061" w:type="dxa"/>
            <w:shd w:val="clear" w:color="auto" w:fill="A6A6A6"/>
          </w:tcPr>
          <w:p w:rsidR="0066286E" w:rsidRPr="00CE1D8A" w:rsidRDefault="0066286E" w:rsidP="00CE1D8A">
            <w:pPr>
              <w:pStyle w:val="TableParagraph"/>
              <w:spacing w:line="309" w:lineRule="auto"/>
              <w:ind w:left="105" w:right="170"/>
              <w:jc w:val="both"/>
              <w:rPr>
                <w:b/>
                <w:sz w:val="16"/>
              </w:rPr>
            </w:pPr>
            <w:r w:rsidRPr="00CE1D8A">
              <w:rPr>
                <w:b/>
                <w:sz w:val="16"/>
              </w:rPr>
              <w:t>BID NUMBER:</w:t>
            </w:r>
          </w:p>
        </w:tc>
        <w:tc>
          <w:tcPr>
            <w:tcW w:w="1702" w:type="dxa"/>
            <w:shd w:val="clear" w:color="auto" w:fill="A6A6A6"/>
          </w:tcPr>
          <w:p w:rsidR="0066286E" w:rsidRPr="00CE1D8A" w:rsidRDefault="0066286E" w:rsidP="00CE1D8A">
            <w:pPr>
              <w:pStyle w:val="TableParagraph"/>
              <w:spacing w:line="309" w:lineRule="auto"/>
              <w:ind w:left="107" w:right="115"/>
              <w:jc w:val="both"/>
              <w:rPr>
                <w:b/>
                <w:sz w:val="16"/>
              </w:rPr>
            </w:pPr>
            <w:r w:rsidRPr="00CE1D8A">
              <w:rPr>
                <w:b/>
                <w:sz w:val="16"/>
              </w:rPr>
              <w:t>DESCRIPTION OF GOODS/SERVICES</w:t>
            </w:r>
          </w:p>
        </w:tc>
        <w:tc>
          <w:tcPr>
            <w:tcW w:w="1277" w:type="dxa"/>
            <w:shd w:val="clear" w:color="auto" w:fill="A6A6A6"/>
          </w:tcPr>
          <w:p w:rsidR="0066286E" w:rsidRPr="00CE1D8A" w:rsidRDefault="0066286E" w:rsidP="00CE1D8A">
            <w:pPr>
              <w:pStyle w:val="TableParagraph"/>
              <w:spacing w:line="312" w:lineRule="auto"/>
              <w:ind w:left="105" w:right="217"/>
              <w:jc w:val="both"/>
              <w:rPr>
                <w:b/>
                <w:sz w:val="16"/>
              </w:rPr>
            </w:pPr>
            <w:r w:rsidRPr="00CE1D8A">
              <w:rPr>
                <w:b/>
                <w:sz w:val="16"/>
              </w:rPr>
              <w:t>BID DOCUMENT AVAILABLE FROM</w:t>
            </w:r>
          </w:p>
        </w:tc>
        <w:tc>
          <w:tcPr>
            <w:tcW w:w="992"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BID DOCUME NT PRICE</w:t>
            </w:r>
          </w:p>
        </w:tc>
        <w:tc>
          <w:tcPr>
            <w:tcW w:w="1301"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COMPUL SORY PROJECT BRIFING</w:t>
            </w:r>
          </w:p>
        </w:tc>
        <w:tc>
          <w:tcPr>
            <w:tcW w:w="1134" w:type="dxa"/>
            <w:shd w:val="clear" w:color="auto" w:fill="A6A6A6"/>
          </w:tcPr>
          <w:p w:rsidR="0066286E" w:rsidRPr="00CE1D8A" w:rsidRDefault="0066286E" w:rsidP="00CE1D8A">
            <w:pPr>
              <w:pStyle w:val="TableParagraph"/>
              <w:spacing w:line="309" w:lineRule="auto"/>
              <w:ind w:left="105" w:right="103"/>
              <w:jc w:val="both"/>
              <w:rPr>
                <w:b/>
                <w:sz w:val="16"/>
              </w:rPr>
            </w:pPr>
            <w:r w:rsidRPr="00CE1D8A">
              <w:rPr>
                <w:b/>
                <w:sz w:val="16"/>
              </w:rPr>
              <w:t>EVALUATION CRITERIA</w:t>
            </w:r>
          </w:p>
        </w:tc>
        <w:tc>
          <w:tcPr>
            <w:tcW w:w="1134" w:type="dxa"/>
            <w:shd w:val="clear" w:color="auto" w:fill="A6A6A6"/>
          </w:tcPr>
          <w:p w:rsidR="0066286E" w:rsidRPr="00CE1D8A" w:rsidRDefault="0066286E" w:rsidP="00CE1D8A">
            <w:pPr>
              <w:pStyle w:val="TableParagraph"/>
              <w:spacing w:line="312" w:lineRule="auto"/>
              <w:ind w:left="103" w:right="133"/>
              <w:jc w:val="both"/>
              <w:rPr>
                <w:b/>
                <w:sz w:val="16"/>
              </w:rPr>
            </w:pPr>
            <w:r w:rsidRPr="00CE1D8A">
              <w:rPr>
                <w:b/>
                <w:sz w:val="16"/>
              </w:rPr>
              <w:t>TIME: CLOSING DATE</w:t>
            </w:r>
          </w:p>
        </w:tc>
        <w:tc>
          <w:tcPr>
            <w:tcW w:w="1418" w:type="dxa"/>
            <w:shd w:val="clear" w:color="auto" w:fill="A6A6A6"/>
          </w:tcPr>
          <w:p w:rsidR="0066286E" w:rsidRPr="00CE1D8A" w:rsidRDefault="0066286E" w:rsidP="00CE1D8A">
            <w:pPr>
              <w:pStyle w:val="TableParagraph"/>
              <w:spacing w:line="309" w:lineRule="auto"/>
              <w:ind w:left="99" w:right="99"/>
              <w:jc w:val="both"/>
              <w:rPr>
                <w:b/>
                <w:sz w:val="16"/>
              </w:rPr>
            </w:pPr>
            <w:r w:rsidRPr="00CE1D8A">
              <w:rPr>
                <w:b/>
                <w:sz w:val="16"/>
              </w:rPr>
              <w:t>ENQUIR IES:</w:t>
            </w:r>
          </w:p>
        </w:tc>
      </w:tr>
      <w:tr w:rsidR="0066286E" w:rsidRPr="00CE1D8A" w:rsidTr="0066286E">
        <w:trPr>
          <w:trHeight w:val="1374"/>
        </w:trPr>
        <w:tc>
          <w:tcPr>
            <w:tcW w:w="920" w:type="dxa"/>
          </w:tcPr>
          <w:p w:rsidR="0066286E" w:rsidRPr="00CE1D8A" w:rsidRDefault="0066286E" w:rsidP="00CE1D8A">
            <w:pPr>
              <w:pStyle w:val="TableParagraph"/>
              <w:spacing w:line="314" w:lineRule="auto"/>
              <w:ind w:left="107" w:right="98"/>
              <w:jc w:val="both"/>
              <w:rPr>
                <w:sz w:val="16"/>
              </w:rPr>
            </w:pPr>
            <w:r w:rsidRPr="00CE1D8A">
              <w:rPr>
                <w:sz w:val="16"/>
              </w:rPr>
              <w:t>Technical Services</w:t>
            </w:r>
          </w:p>
        </w:tc>
        <w:tc>
          <w:tcPr>
            <w:tcW w:w="1061" w:type="dxa"/>
          </w:tcPr>
          <w:p w:rsidR="0066286E" w:rsidRPr="00CE1D8A" w:rsidRDefault="0066286E" w:rsidP="00CE1D8A">
            <w:pPr>
              <w:pStyle w:val="TableParagraph"/>
              <w:spacing w:line="312" w:lineRule="auto"/>
              <w:ind w:left="105" w:right="161"/>
              <w:jc w:val="both"/>
              <w:rPr>
                <w:b/>
                <w:sz w:val="16"/>
              </w:rPr>
            </w:pPr>
            <w:r>
              <w:rPr>
                <w:sz w:val="16"/>
              </w:rPr>
              <w:t xml:space="preserve">CONTRACT NO.: </w:t>
            </w:r>
            <w:r w:rsidR="00027C8C" w:rsidRPr="00027C8C">
              <w:rPr>
                <w:sz w:val="16"/>
                <w:lang w:val="en-US"/>
              </w:rPr>
              <w:t>T/RW12/MIG/2021/2022</w:t>
            </w:r>
          </w:p>
        </w:tc>
        <w:tc>
          <w:tcPr>
            <w:tcW w:w="1702" w:type="dxa"/>
          </w:tcPr>
          <w:p w:rsidR="00027C8C" w:rsidRPr="00027C8C" w:rsidRDefault="00027C8C" w:rsidP="00027C8C">
            <w:pPr>
              <w:pStyle w:val="TableParagraph"/>
              <w:tabs>
                <w:tab w:val="left" w:pos="1433"/>
              </w:tabs>
              <w:spacing w:line="259" w:lineRule="auto"/>
              <w:ind w:left="164" w:right="94"/>
              <w:jc w:val="both"/>
              <w:rPr>
                <w:sz w:val="16"/>
              </w:rPr>
            </w:pPr>
            <w:r w:rsidRPr="00027C8C">
              <w:rPr>
                <w:bCs/>
                <w:sz w:val="16"/>
              </w:rPr>
              <w:t xml:space="preserve">Appointment of </w:t>
            </w:r>
            <w:r>
              <w:rPr>
                <w:bCs/>
                <w:sz w:val="16"/>
              </w:rPr>
              <w:t>a Professional Service Provider Drilling, Refurbishment of Boreholes in Rural Areas and Provision of Elevated Steel Tanks i</w:t>
            </w:r>
            <w:r w:rsidRPr="00027C8C">
              <w:rPr>
                <w:bCs/>
                <w:sz w:val="16"/>
              </w:rPr>
              <w:t>n Victor Khanye Local Municipality</w:t>
            </w:r>
          </w:p>
          <w:p w:rsidR="0066286E" w:rsidRPr="00D203EC" w:rsidRDefault="0066286E" w:rsidP="00B434E2">
            <w:pPr>
              <w:pStyle w:val="TableParagraph"/>
              <w:tabs>
                <w:tab w:val="left" w:pos="1433"/>
              </w:tabs>
              <w:spacing w:line="259" w:lineRule="auto"/>
              <w:ind w:left="164" w:right="94"/>
              <w:jc w:val="both"/>
              <w:rPr>
                <w:sz w:val="16"/>
              </w:rPr>
            </w:pPr>
          </w:p>
        </w:tc>
        <w:tc>
          <w:tcPr>
            <w:tcW w:w="1277" w:type="dxa"/>
          </w:tcPr>
          <w:p w:rsidR="0066286E" w:rsidRPr="00277611" w:rsidRDefault="0066286E" w:rsidP="00B434E2">
            <w:pPr>
              <w:pStyle w:val="TableParagraph"/>
              <w:spacing w:line="314" w:lineRule="auto"/>
              <w:jc w:val="both"/>
              <w:rPr>
                <w:sz w:val="16"/>
              </w:rPr>
            </w:pPr>
            <w:r w:rsidRPr="00277611">
              <w:rPr>
                <w:sz w:val="16"/>
              </w:rPr>
              <w:t xml:space="preserve"> </w:t>
            </w:r>
            <w:r w:rsidR="00D20D0A" w:rsidRPr="00D20D0A">
              <w:rPr>
                <w:sz w:val="16"/>
              </w:rPr>
              <w:t>16</w:t>
            </w:r>
            <w:r w:rsidR="00B434E2" w:rsidRPr="00D20D0A">
              <w:rPr>
                <w:sz w:val="16"/>
              </w:rPr>
              <w:t xml:space="preserve"> February 2022</w:t>
            </w:r>
          </w:p>
        </w:tc>
        <w:tc>
          <w:tcPr>
            <w:tcW w:w="992" w:type="dxa"/>
          </w:tcPr>
          <w:p w:rsidR="0066286E" w:rsidRPr="00277611" w:rsidRDefault="0066286E" w:rsidP="00CE1D8A">
            <w:pPr>
              <w:pStyle w:val="TableParagraph"/>
              <w:spacing w:line="180" w:lineRule="exact"/>
              <w:ind w:left="104"/>
              <w:jc w:val="both"/>
              <w:rPr>
                <w:sz w:val="16"/>
              </w:rPr>
            </w:pPr>
            <w:r w:rsidRPr="00277611">
              <w:rPr>
                <w:sz w:val="16"/>
              </w:rPr>
              <w:t>R</w:t>
            </w:r>
            <w:r w:rsidR="00B434E2">
              <w:rPr>
                <w:sz w:val="16"/>
              </w:rPr>
              <w:t>817.94</w:t>
            </w:r>
          </w:p>
        </w:tc>
        <w:tc>
          <w:tcPr>
            <w:tcW w:w="1301" w:type="dxa"/>
          </w:tcPr>
          <w:p w:rsidR="0066286E" w:rsidRPr="00CE1D8A" w:rsidRDefault="0066286E" w:rsidP="0066286E">
            <w:pPr>
              <w:pStyle w:val="TableParagraph"/>
              <w:ind w:right="111"/>
              <w:jc w:val="both"/>
              <w:rPr>
                <w:sz w:val="16"/>
              </w:rPr>
            </w:pPr>
            <w:r>
              <w:rPr>
                <w:sz w:val="16"/>
              </w:rPr>
              <w:t>Not Applicable</w:t>
            </w:r>
          </w:p>
        </w:tc>
        <w:tc>
          <w:tcPr>
            <w:tcW w:w="1134" w:type="dxa"/>
          </w:tcPr>
          <w:p w:rsidR="0066286E" w:rsidRPr="00CE1D8A" w:rsidRDefault="0066286E" w:rsidP="00CE1D8A">
            <w:pPr>
              <w:pStyle w:val="TableParagraph"/>
              <w:spacing w:line="314" w:lineRule="auto"/>
              <w:ind w:left="187" w:right="177"/>
              <w:jc w:val="both"/>
              <w:rPr>
                <w:sz w:val="16"/>
              </w:rPr>
            </w:pPr>
            <w:r w:rsidRPr="00CE1D8A">
              <w:rPr>
                <w:sz w:val="16"/>
              </w:rPr>
              <w:t>Functionality 80/20</w:t>
            </w:r>
          </w:p>
          <w:p w:rsidR="0066286E" w:rsidRPr="00CE1D8A" w:rsidRDefault="0066286E" w:rsidP="00CE1D8A">
            <w:pPr>
              <w:pStyle w:val="TableParagraph"/>
              <w:spacing w:line="309" w:lineRule="auto"/>
              <w:ind w:left="185" w:right="176" w:hanging="2"/>
              <w:jc w:val="both"/>
              <w:rPr>
                <w:sz w:val="16"/>
              </w:rPr>
            </w:pPr>
            <w:r w:rsidRPr="00CE1D8A">
              <w:rPr>
                <w:sz w:val="16"/>
              </w:rPr>
              <w:t>80=Price 20=</w:t>
            </w:r>
            <w:r w:rsidRPr="00CE1D8A">
              <w:rPr>
                <w:spacing w:val="-3"/>
                <w:sz w:val="16"/>
              </w:rPr>
              <w:t xml:space="preserve"> </w:t>
            </w:r>
            <w:r w:rsidRPr="00CE1D8A">
              <w:rPr>
                <w:sz w:val="16"/>
              </w:rPr>
              <w:t>B-BBEE</w:t>
            </w:r>
          </w:p>
          <w:p w:rsidR="0066286E" w:rsidRPr="00CE1D8A" w:rsidRDefault="0066286E" w:rsidP="00CE1D8A">
            <w:pPr>
              <w:pStyle w:val="TableParagraph"/>
              <w:ind w:left="221"/>
              <w:jc w:val="both"/>
              <w:rPr>
                <w:sz w:val="16"/>
              </w:rPr>
            </w:pPr>
            <w:r w:rsidRPr="00CE1D8A">
              <w:rPr>
                <w:sz w:val="16"/>
              </w:rPr>
              <w:t>Status level</w:t>
            </w:r>
          </w:p>
        </w:tc>
        <w:tc>
          <w:tcPr>
            <w:tcW w:w="1134" w:type="dxa"/>
          </w:tcPr>
          <w:p w:rsidR="0066286E" w:rsidRPr="00CE1D8A" w:rsidRDefault="00B434E2" w:rsidP="008B0088">
            <w:pPr>
              <w:pStyle w:val="TableParagraph"/>
              <w:spacing w:before="56" w:line="312" w:lineRule="auto"/>
              <w:ind w:left="103" w:right="123"/>
              <w:jc w:val="both"/>
              <w:rPr>
                <w:sz w:val="16"/>
              </w:rPr>
            </w:pPr>
            <w:r>
              <w:rPr>
                <w:sz w:val="16"/>
              </w:rPr>
              <w:t>03 March 2022</w:t>
            </w:r>
            <w:r w:rsidR="0066286E">
              <w:rPr>
                <w:sz w:val="16"/>
              </w:rPr>
              <w:t xml:space="preserve">  at 10:00am</w:t>
            </w:r>
          </w:p>
        </w:tc>
        <w:tc>
          <w:tcPr>
            <w:tcW w:w="1418" w:type="dxa"/>
          </w:tcPr>
          <w:p w:rsidR="0066286E" w:rsidRPr="00CE1D8A" w:rsidRDefault="00B434E2" w:rsidP="00CE1D8A">
            <w:pPr>
              <w:pStyle w:val="TableParagraph"/>
              <w:spacing w:line="183" w:lineRule="exact"/>
              <w:ind w:left="99"/>
              <w:jc w:val="both"/>
              <w:rPr>
                <w:sz w:val="16"/>
              </w:rPr>
            </w:pPr>
            <w:r>
              <w:rPr>
                <w:sz w:val="16"/>
              </w:rPr>
              <w:t>Mr. J. Buthelezi 081 036 7539</w:t>
            </w:r>
          </w:p>
        </w:tc>
      </w:tr>
    </w:tbl>
    <w:p w:rsidR="00EC6E0A" w:rsidRPr="00CE1D8A" w:rsidRDefault="00EC6E0A" w:rsidP="00CE1D8A">
      <w:pPr>
        <w:pStyle w:val="BodyText"/>
        <w:spacing w:before="8"/>
        <w:jc w:val="both"/>
        <w:rPr>
          <w:sz w:val="29"/>
        </w:rPr>
      </w:pPr>
    </w:p>
    <w:p w:rsidR="00EC6E0A" w:rsidRPr="00CE1D8A" w:rsidRDefault="008E2DDC" w:rsidP="00CE1D8A">
      <w:pPr>
        <w:pStyle w:val="BodyText"/>
        <w:spacing w:line="309" w:lineRule="auto"/>
        <w:ind w:left="772" w:right="582"/>
        <w:jc w:val="both"/>
      </w:pPr>
      <w:r w:rsidRPr="00CE1D8A">
        <w:t>Preferential Procurement Policy Framework Act No.5 of 2000: Preferential Procurement Regulations 2011 and Supply Chain Management Policy of Victor Khanye Local Municipality will apply in the adjudication process.</w:t>
      </w:r>
    </w:p>
    <w:p w:rsidR="00EC6E0A" w:rsidRPr="00CE1D8A" w:rsidRDefault="00EC6E0A" w:rsidP="00CE1D8A">
      <w:pPr>
        <w:pStyle w:val="BodyText"/>
        <w:spacing w:before="5"/>
        <w:jc w:val="both"/>
        <w:rPr>
          <w:sz w:val="26"/>
        </w:rPr>
      </w:pPr>
    </w:p>
    <w:p w:rsidR="00EC6E0A" w:rsidRPr="00CE1D8A" w:rsidRDefault="008E2DDC" w:rsidP="00CE1D8A">
      <w:pPr>
        <w:pStyle w:val="BodyText"/>
        <w:spacing w:line="312" w:lineRule="auto"/>
        <w:ind w:left="772" w:right="573"/>
        <w:jc w:val="both"/>
      </w:pPr>
      <w:r w:rsidRPr="00CE1D8A">
        <w:t>Thereafter by using a system that awards points on the basis of 80 points for proposal price and 20 points for status level B-BBEE. Original or certified copy of B-BBEE Certificate must be submitted.</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772" w:right="576"/>
        <w:jc w:val="both"/>
      </w:pPr>
      <w:r w:rsidRPr="00CE1D8A">
        <w:t>Firstly, the assessment of functionality will be done in terms of the evaluation criteria, a bidder who score</w:t>
      </w:r>
      <w:r w:rsidR="00277611">
        <w:t>s less than 65 out of 100</w:t>
      </w:r>
      <w:r w:rsidRPr="00CE1D8A">
        <w:t xml:space="preserve"> for functionality will be regarded as submitted a non-responsive bid and will be disqualified.</w:t>
      </w:r>
    </w:p>
    <w:p w:rsidR="00EC6E0A" w:rsidRPr="00CE1D8A" w:rsidRDefault="00EC6E0A" w:rsidP="00CE1D8A">
      <w:pPr>
        <w:pStyle w:val="BodyText"/>
        <w:jc w:val="both"/>
        <w:rPr>
          <w:sz w:val="26"/>
        </w:rPr>
      </w:pPr>
    </w:p>
    <w:p w:rsidR="00D203EC" w:rsidRPr="00D203EC" w:rsidRDefault="008E2DDC" w:rsidP="00D203EC">
      <w:pPr>
        <w:pStyle w:val="BodyText"/>
        <w:spacing w:line="309" w:lineRule="auto"/>
        <w:ind w:left="772" w:right="576"/>
        <w:jc w:val="both"/>
      </w:pPr>
      <w:r w:rsidRPr="00CE1D8A">
        <w:lastRenderedPageBreak/>
        <w:t>Bidders who do not submit B-BBEE Status T Level Verification Certificates or are non-compliant contributors to B-BBEE</w:t>
      </w:r>
      <w:r w:rsidRPr="00CE1D8A">
        <w:rPr>
          <w:spacing w:val="-11"/>
        </w:rPr>
        <w:t xml:space="preserve"> </w:t>
      </w:r>
      <w:r w:rsidRPr="00CE1D8A">
        <w:t>do</w:t>
      </w:r>
      <w:r w:rsidRPr="00CE1D8A">
        <w:rPr>
          <w:spacing w:val="-11"/>
        </w:rPr>
        <w:t xml:space="preserve"> </w:t>
      </w:r>
      <w:r w:rsidRPr="00CE1D8A">
        <w:t>not</w:t>
      </w:r>
      <w:r w:rsidRPr="00CE1D8A">
        <w:rPr>
          <w:spacing w:val="-10"/>
        </w:rPr>
        <w:t xml:space="preserve"> </w:t>
      </w:r>
      <w:r w:rsidRPr="00CE1D8A">
        <w:t>qualify</w:t>
      </w:r>
      <w:r w:rsidRPr="00CE1D8A">
        <w:rPr>
          <w:spacing w:val="-16"/>
        </w:rPr>
        <w:t xml:space="preserve"> </w:t>
      </w:r>
      <w:r w:rsidRPr="00CE1D8A">
        <w:t>for</w:t>
      </w:r>
      <w:r w:rsidRPr="00CE1D8A">
        <w:rPr>
          <w:spacing w:val="-9"/>
        </w:rPr>
        <w:t xml:space="preserve"> </w:t>
      </w:r>
      <w:r w:rsidRPr="00CE1D8A">
        <w:t>preference</w:t>
      </w:r>
      <w:r w:rsidRPr="00CE1D8A">
        <w:rPr>
          <w:spacing w:val="-10"/>
        </w:rPr>
        <w:t xml:space="preserve"> </w:t>
      </w:r>
      <w:r w:rsidRPr="00CE1D8A">
        <w:t>points</w:t>
      </w:r>
      <w:r w:rsidRPr="00CE1D8A">
        <w:rPr>
          <w:spacing w:val="-9"/>
        </w:rPr>
        <w:t xml:space="preserve"> </w:t>
      </w:r>
      <w:r w:rsidRPr="00CE1D8A">
        <w:t>for</w:t>
      </w:r>
      <w:r w:rsidRPr="00CE1D8A">
        <w:rPr>
          <w:spacing w:val="-9"/>
        </w:rPr>
        <w:t xml:space="preserve"> </w:t>
      </w:r>
      <w:r w:rsidRPr="00CE1D8A">
        <w:t>B-BBEE</w:t>
      </w:r>
      <w:r w:rsidRPr="00CE1D8A">
        <w:rPr>
          <w:spacing w:val="-11"/>
        </w:rPr>
        <w:t xml:space="preserve"> </w:t>
      </w:r>
      <w:r w:rsidRPr="00CE1D8A">
        <w:t>but</w:t>
      </w:r>
      <w:r w:rsidRPr="00CE1D8A">
        <w:rPr>
          <w:spacing w:val="-8"/>
        </w:rPr>
        <w:t xml:space="preserve"> </w:t>
      </w:r>
      <w:r w:rsidRPr="00CE1D8A">
        <w:t>will</w:t>
      </w:r>
      <w:r w:rsidRPr="00CE1D8A">
        <w:rPr>
          <w:spacing w:val="-11"/>
        </w:rPr>
        <w:t xml:space="preserve"> </w:t>
      </w:r>
      <w:r w:rsidRPr="00CE1D8A">
        <w:t>not</w:t>
      </w:r>
      <w:r w:rsidRPr="00CE1D8A">
        <w:rPr>
          <w:spacing w:val="-10"/>
        </w:rPr>
        <w:t xml:space="preserve"> </w:t>
      </w:r>
      <w:r w:rsidRPr="00CE1D8A">
        <w:t>be</w:t>
      </w:r>
      <w:r w:rsidRPr="00CE1D8A">
        <w:rPr>
          <w:spacing w:val="-10"/>
        </w:rPr>
        <w:t xml:space="preserve"> </w:t>
      </w:r>
      <w:r w:rsidRPr="00CE1D8A">
        <w:t>disqualified</w:t>
      </w:r>
      <w:r w:rsidRPr="00CE1D8A">
        <w:rPr>
          <w:spacing w:val="-9"/>
        </w:rPr>
        <w:t xml:space="preserve"> </w:t>
      </w:r>
      <w:r w:rsidRPr="00CE1D8A">
        <w:t>from</w:t>
      </w:r>
      <w:r w:rsidRPr="00CE1D8A">
        <w:rPr>
          <w:spacing w:val="-8"/>
        </w:rPr>
        <w:t xml:space="preserve"> </w:t>
      </w:r>
      <w:r w:rsidRPr="00CE1D8A">
        <w:t>the</w:t>
      </w:r>
      <w:r w:rsidRPr="00CE1D8A">
        <w:rPr>
          <w:spacing w:val="-11"/>
        </w:rPr>
        <w:t xml:space="preserve"> </w:t>
      </w:r>
      <w:r w:rsidRPr="00CE1D8A">
        <w:t>bidding</w:t>
      </w:r>
      <w:r w:rsidRPr="00CE1D8A">
        <w:rPr>
          <w:spacing w:val="-10"/>
        </w:rPr>
        <w:t xml:space="preserve"> </w:t>
      </w:r>
      <w:r w:rsidRPr="00CE1D8A">
        <w:t>process.</w:t>
      </w:r>
      <w:r w:rsidRPr="00CE1D8A">
        <w:rPr>
          <w:spacing w:val="-10"/>
        </w:rPr>
        <w:t xml:space="preserve"> </w:t>
      </w:r>
      <w:r w:rsidRPr="00CE1D8A">
        <w:t xml:space="preserve">They will score points out of 90 for price only and </w:t>
      </w:r>
      <w:r w:rsidRPr="00CE1D8A">
        <w:rPr>
          <w:b/>
        </w:rPr>
        <w:t xml:space="preserve">zero </w:t>
      </w:r>
      <w:r w:rsidRPr="00CE1D8A">
        <w:t>points out of 10 for</w:t>
      </w:r>
      <w:r w:rsidRPr="00CE1D8A">
        <w:rPr>
          <w:spacing w:val="-13"/>
        </w:rPr>
        <w:t xml:space="preserve"> </w:t>
      </w:r>
      <w:r w:rsidRPr="00CE1D8A">
        <w:t>B-BBEE</w:t>
      </w:r>
    </w:p>
    <w:p w:rsidR="00D203EC" w:rsidRPr="00D203EC" w:rsidRDefault="00D203EC" w:rsidP="00D203EC"/>
    <w:p w:rsidR="00EC6E0A" w:rsidRPr="00CE1D8A" w:rsidRDefault="008E2DDC" w:rsidP="00D203EC">
      <w:pPr>
        <w:pStyle w:val="BodyText"/>
        <w:spacing w:before="85" w:line="312" w:lineRule="auto"/>
        <w:ind w:left="675" w:right="574"/>
        <w:jc w:val="both"/>
      </w:pPr>
      <w:r w:rsidRPr="00CE1D8A">
        <w:t xml:space="preserve">Price should be VAT Inclusive. A valid original Tax Clearance Certificate, certified identification </w:t>
      </w:r>
      <w:proofErr w:type="gramStart"/>
      <w:r w:rsidRPr="00CE1D8A">
        <w:t>copy</w:t>
      </w:r>
      <w:proofErr w:type="gramEnd"/>
      <w:r w:rsidRPr="00CE1D8A">
        <w:t xml:space="preserve"> or company </w:t>
      </w:r>
      <w:r w:rsidR="00D203EC">
        <w:t xml:space="preserve">         </w:t>
      </w:r>
      <w:r w:rsidRPr="00CE1D8A">
        <w:t>registration</w:t>
      </w:r>
      <w:r w:rsidRPr="00D203EC">
        <w:t xml:space="preserve"> </w:t>
      </w:r>
      <w:r w:rsidRPr="00CE1D8A">
        <w:t>certificate</w:t>
      </w:r>
      <w:r w:rsidRPr="00D203EC">
        <w:t xml:space="preserve"> </w:t>
      </w:r>
      <w:r w:rsidRPr="00CE1D8A">
        <w:t>and</w:t>
      </w:r>
      <w:r w:rsidRPr="00D203EC">
        <w:t xml:space="preserve"> </w:t>
      </w:r>
      <w:r w:rsidRPr="00CE1D8A">
        <w:t>current</w:t>
      </w:r>
      <w:r w:rsidRPr="00D203EC">
        <w:t xml:space="preserve"> </w:t>
      </w:r>
      <w:r w:rsidRPr="00CE1D8A">
        <w:t>municipal</w:t>
      </w:r>
      <w:r w:rsidRPr="00D203EC">
        <w:t xml:space="preserve"> </w:t>
      </w:r>
      <w:r w:rsidRPr="00CE1D8A">
        <w:t>account</w:t>
      </w:r>
      <w:r w:rsidRPr="00D203EC">
        <w:t xml:space="preserve"> </w:t>
      </w:r>
      <w:r w:rsidRPr="00CE1D8A">
        <w:t>(not</w:t>
      </w:r>
      <w:r w:rsidRPr="00D203EC">
        <w:t xml:space="preserve"> </w:t>
      </w:r>
      <w:r w:rsidRPr="00CE1D8A">
        <w:t>older</w:t>
      </w:r>
      <w:r w:rsidRPr="00D203EC">
        <w:t xml:space="preserve"> </w:t>
      </w:r>
      <w:r w:rsidRPr="00CE1D8A">
        <w:t>than</w:t>
      </w:r>
      <w:r w:rsidRPr="00D203EC">
        <w:t xml:space="preserve"> </w:t>
      </w:r>
      <w:r w:rsidRPr="00CE1D8A">
        <w:t>90</w:t>
      </w:r>
      <w:r w:rsidRPr="00D203EC">
        <w:t xml:space="preserve"> </w:t>
      </w:r>
      <w:r w:rsidRPr="00CE1D8A">
        <w:t>days)</w:t>
      </w:r>
      <w:r w:rsidRPr="00D203EC">
        <w:t xml:space="preserve"> </w:t>
      </w:r>
      <w:r w:rsidRPr="00CE1D8A">
        <w:t>/</w:t>
      </w:r>
      <w:r w:rsidRPr="00D203EC">
        <w:t xml:space="preserve"> </w:t>
      </w:r>
      <w:r w:rsidRPr="00CE1D8A">
        <w:t>lease</w:t>
      </w:r>
      <w:r w:rsidRPr="00D203EC">
        <w:t xml:space="preserve"> </w:t>
      </w:r>
      <w:r w:rsidRPr="00CE1D8A">
        <w:t>agreement</w:t>
      </w:r>
      <w:r w:rsidRPr="00D203EC">
        <w:t xml:space="preserve"> </w:t>
      </w:r>
      <w:r w:rsidRPr="00CE1D8A">
        <w:t>must</w:t>
      </w:r>
      <w:r w:rsidRPr="00D203EC">
        <w:t xml:space="preserve"> </w:t>
      </w:r>
      <w:r w:rsidRPr="00CE1D8A">
        <w:t>be</w:t>
      </w:r>
      <w:r w:rsidRPr="00D203EC">
        <w:t xml:space="preserve"> </w:t>
      </w:r>
      <w:r w:rsidRPr="00CE1D8A">
        <w:t>attached. Failure to attach the requested documents or incomplete proposal document will result in a bid being non- responsive</w:t>
      </w:r>
    </w:p>
    <w:p w:rsidR="00EC6E0A" w:rsidRPr="00CE1D8A" w:rsidRDefault="00EC6E0A" w:rsidP="00CE1D8A">
      <w:pPr>
        <w:pStyle w:val="BodyText"/>
        <w:spacing w:before="9"/>
        <w:jc w:val="both"/>
        <w:rPr>
          <w:sz w:val="25"/>
        </w:rPr>
      </w:pPr>
    </w:p>
    <w:p w:rsidR="00EC6E0A" w:rsidRPr="00CE1D8A" w:rsidRDefault="008E2DDC" w:rsidP="00CE1D8A">
      <w:pPr>
        <w:pStyle w:val="BodyText"/>
        <w:spacing w:before="1" w:line="312" w:lineRule="auto"/>
        <w:ind w:left="772" w:right="573"/>
        <w:jc w:val="both"/>
      </w:pPr>
      <w:r w:rsidRPr="00CE1D8A">
        <w:t xml:space="preserve">Proposal duly endorsed </w:t>
      </w:r>
      <w:r w:rsidRPr="00CE1D8A">
        <w:rPr>
          <w:b/>
        </w:rPr>
        <w:t xml:space="preserve">“BID NUMBER AND DESCRIPTION” </w:t>
      </w:r>
      <w:r w:rsidRPr="00CE1D8A">
        <w:t>must be placed in the tender box situ</w:t>
      </w:r>
      <w:r w:rsidR="00277611">
        <w:t xml:space="preserve">ated at the foyer, on or before </w:t>
      </w:r>
      <w:r w:rsidR="00B434E2" w:rsidRPr="00B434E2">
        <w:rPr>
          <w:b/>
        </w:rPr>
        <w:t>03 March 2022</w:t>
      </w:r>
      <w:r w:rsidRPr="00B434E2">
        <w:rPr>
          <w:b/>
        </w:rPr>
        <w:t xml:space="preserve"> at</w:t>
      </w:r>
      <w:r w:rsidRPr="00277611">
        <w:rPr>
          <w:b/>
        </w:rPr>
        <w:t xml:space="preserve"> 10:00 am</w:t>
      </w:r>
      <w:r w:rsidRPr="00CE1D8A">
        <w:rPr>
          <w:b/>
        </w:rPr>
        <w:t xml:space="preserve"> </w:t>
      </w:r>
      <w:r w:rsidRPr="00CE1D8A">
        <w:t xml:space="preserve">at the Municipal Offices, Samuel Road, </w:t>
      </w:r>
      <w:proofErr w:type="spellStart"/>
      <w:r w:rsidRPr="00CE1D8A">
        <w:t>Delmas</w:t>
      </w:r>
      <w:proofErr w:type="spellEnd"/>
      <w:r w:rsidRPr="00CE1D8A">
        <w:t xml:space="preserve"> or could be posted to the under mentioned address to be received before the closing date and more information can be obtained from the contact person as specified above.</w:t>
      </w:r>
    </w:p>
    <w:p w:rsidR="00EC6E0A" w:rsidRPr="00CE1D8A" w:rsidRDefault="00EC6E0A" w:rsidP="00CE1D8A">
      <w:pPr>
        <w:pStyle w:val="BodyText"/>
        <w:spacing w:before="9"/>
        <w:jc w:val="both"/>
        <w:rPr>
          <w:sz w:val="25"/>
        </w:rPr>
      </w:pPr>
    </w:p>
    <w:p w:rsidR="00EC6E0A" w:rsidRPr="00CE1D8A" w:rsidRDefault="008E2DDC" w:rsidP="00CE1D8A">
      <w:pPr>
        <w:spacing w:line="312" w:lineRule="auto"/>
        <w:ind w:left="772" w:right="575"/>
        <w:jc w:val="both"/>
        <w:rPr>
          <w:b/>
          <w:sz w:val="20"/>
        </w:rPr>
      </w:pPr>
      <w:r w:rsidRPr="00CE1D8A">
        <w:rPr>
          <w:b/>
          <w:sz w:val="20"/>
        </w:rPr>
        <w:t>Collection</w:t>
      </w:r>
      <w:r w:rsidRPr="00CE1D8A">
        <w:rPr>
          <w:b/>
          <w:spacing w:val="-6"/>
          <w:sz w:val="20"/>
        </w:rPr>
        <w:t xml:space="preserve"> </w:t>
      </w:r>
      <w:r w:rsidRPr="00CE1D8A">
        <w:rPr>
          <w:b/>
          <w:sz w:val="20"/>
        </w:rPr>
        <w:t>of</w:t>
      </w:r>
      <w:r w:rsidRPr="00CE1D8A">
        <w:rPr>
          <w:b/>
          <w:spacing w:val="-6"/>
          <w:sz w:val="20"/>
        </w:rPr>
        <w:t xml:space="preserve"> </w:t>
      </w:r>
      <w:r w:rsidRPr="00CE1D8A">
        <w:rPr>
          <w:b/>
          <w:sz w:val="20"/>
        </w:rPr>
        <w:t>bid</w:t>
      </w:r>
      <w:r w:rsidRPr="00CE1D8A">
        <w:rPr>
          <w:b/>
          <w:spacing w:val="-6"/>
          <w:sz w:val="20"/>
        </w:rPr>
        <w:t xml:space="preserve"> </w:t>
      </w:r>
      <w:r w:rsidRPr="00CE1D8A">
        <w:rPr>
          <w:b/>
          <w:sz w:val="20"/>
        </w:rPr>
        <w:t>documents:</w:t>
      </w:r>
      <w:r w:rsidRPr="00CE1D8A">
        <w:rPr>
          <w:b/>
          <w:spacing w:val="-1"/>
          <w:sz w:val="20"/>
        </w:rPr>
        <w:t xml:space="preserve"> </w:t>
      </w:r>
      <w:r w:rsidRPr="00CE1D8A">
        <w:rPr>
          <w:sz w:val="20"/>
        </w:rPr>
        <w:t>Tender</w:t>
      </w:r>
      <w:r w:rsidRPr="00CE1D8A">
        <w:rPr>
          <w:spacing w:val="-6"/>
          <w:sz w:val="20"/>
        </w:rPr>
        <w:t xml:space="preserve"> </w:t>
      </w:r>
      <w:r w:rsidRPr="00CE1D8A">
        <w:rPr>
          <w:sz w:val="20"/>
        </w:rPr>
        <w:t>documents</w:t>
      </w:r>
      <w:r w:rsidRPr="00CE1D8A">
        <w:rPr>
          <w:spacing w:val="-5"/>
          <w:sz w:val="20"/>
        </w:rPr>
        <w:t xml:space="preserve"> </w:t>
      </w:r>
      <w:r w:rsidRPr="00CE1D8A">
        <w:rPr>
          <w:sz w:val="20"/>
        </w:rPr>
        <w:t>are</w:t>
      </w:r>
      <w:r w:rsidRPr="00CE1D8A">
        <w:rPr>
          <w:spacing w:val="-6"/>
          <w:sz w:val="20"/>
        </w:rPr>
        <w:t xml:space="preserve"> </w:t>
      </w:r>
      <w:r w:rsidRPr="00CE1D8A">
        <w:rPr>
          <w:sz w:val="20"/>
        </w:rPr>
        <w:t>obtained</w:t>
      </w:r>
      <w:r w:rsidRPr="00CE1D8A">
        <w:rPr>
          <w:spacing w:val="-7"/>
          <w:sz w:val="20"/>
        </w:rPr>
        <w:t xml:space="preserve"> </w:t>
      </w:r>
      <w:r w:rsidRPr="00CE1D8A">
        <w:rPr>
          <w:sz w:val="20"/>
        </w:rPr>
        <w:t>on</w:t>
      </w:r>
      <w:r w:rsidRPr="00CE1D8A">
        <w:rPr>
          <w:spacing w:val="-7"/>
          <w:sz w:val="20"/>
        </w:rPr>
        <w:t xml:space="preserve"> </w:t>
      </w:r>
      <w:r w:rsidRPr="00CE1D8A">
        <w:rPr>
          <w:sz w:val="20"/>
        </w:rPr>
        <w:t>payment</w:t>
      </w:r>
      <w:r w:rsidRPr="00CE1D8A">
        <w:rPr>
          <w:spacing w:val="-7"/>
          <w:sz w:val="20"/>
        </w:rPr>
        <w:t xml:space="preserve"> </w:t>
      </w:r>
      <w:r w:rsidRPr="00CE1D8A">
        <w:rPr>
          <w:sz w:val="20"/>
        </w:rPr>
        <w:t>of</w:t>
      </w:r>
      <w:r w:rsidRPr="00CE1D8A">
        <w:rPr>
          <w:spacing w:val="-5"/>
          <w:sz w:val="20"/>
        </w:rPr>
        <w:t xml:space="preserve"> </w:t>
      </w:r>
      <w:r w:rsidRPr="00CE1D8A">
        <w:rPr>
          <w:sz w:val="20"/>
        </w:rPr>
        <w:t>a</w:t>
      </w:r>
      <w:r w:rsidRPr="00CE1D8A">
        <w:rPr>
          <w:spacing w:val="-7"/>
          <w:sz w:val="20"/>
        </w:rPr>
        <w:t xml:space="preserve"> </w:t>
      </w:r>
      <w:r w:rsidRPr="00CE1D8A">
        <w:rPr>
          <w:sz w:val="20"/>
        </w:rPr>
        <w:t>non-refundable</w:t>
      </w:r>
      <w:r w:rsidRPr="00CE1D8A">
        <w:rPr>
          <w:spacing w:val="-7"/>
          <w:sz w:val="20"/>
        </w:rPr>
        <w:t xml:space="preserve"> </w:t>
      </w:r>
      <w:r w:rsidRPr="00CE1D8A">
        <w:rPr>
          <w:sz w:val="20"/>
        </w:rPr>
        <w:t>fee</w:t>
      </w:r>
      <w:r w:rsidRPr="00CE1D8A">
        <w:rPr>
          <w:spacing w:val="-7"/>
          <w:sz w:val="20"/>
        </w:rPr>
        <w:t xml:space="preserve"> </w:t>
      </w:r>
      <w:r w:rsidRPr="00CE1D8A">
        <w:rPr>
          <w:sz w:val="20"/>
        </w:rPr>
        <w:t>as</w:t>
      </w:r>
      <w:r w:rsidRPr="00CE1D8A">
        <w:rPr>
          <w:spacing w:val="-6"/>
          <w:sz w:val="20"/>
        </w:rPr>
        <w:t xml:space="preserve"> </w:t>
      </w:r>
      <w:r w:rsidRPr="00CE1D8A">
        <w:rPr>
          <w:sz w:val="20"/>
        </w:rPr>
        <w:t>specified and</w:t>
      </w:r>
      <w:r w:rsidRPr="00CE1D8A">
        <w:rPr>
          <w:spacing w:val="-13"/>
          <w:sz w:val="20"/>
        </w:rPr>
        <w:t xml:space="preserve"> </w:t>
      </w:r>
      <w:r w:rsidRPr="00CE1D8A">
        <w:rPr>
          <w:sz w:val="20"/>
        </w:rPr>
        <w:t>can</w:t>
      </w:r>
      <w:r w:rsidRPr="00CE1D8A">
        <w:rPr>
          <w:spacing w:val="-13"/>
          <w:sz w:val="20"/>
        </w:rPr>
        <w:t xml:space="preserve"> </w:t>
      </w:r>
      <w:r w:rsidRPr="00CE1D8A">
        <w:rPr>
          <w:sz w:val="20"/>
        </w:rPr>
        <w:t>be</w:t>
      </w:r>
      <w:r w:rsidRPr="00CE1D8A">
        <w:rPr>
          <w:spacing w:val="-13"/>
          <w:sz w:val="20"/>
        </w:rPr>
        <w:t xml:space="preserve"> </w:t>
      </w:r>
      <w:r w:rsidRPr="00CE1D8A">
        <w:rPr>
          <w:sz w:val="20"/>
        </w:rPr>
        <w:t>collected</w:t>
      </w:r>
      <w:r w:rsidRPr="00CE1D8A">
        <w:rPr>
          <w:spacing w:val="-11"/>
          <w:sz w:val="20"/>
        </w:rPr>
        <w:t xml:space="preserve"> </w:t>
      </w:r>
      <w:r w:rsidRPr="00CE1D8A">
        <w:rPr>
          <w:sz w:val="20"/>
        </w:rPr>
        <w:t>from</w:t>
      </w:r>
      <w:r w:rsidRPr="00CE1D8A">
        <w:rPr>
          <w:spacing w:val="-9"/>
          <w:sz w:val="20"/>
        </w:rPr>
        <w:t xml:space="preserve"> </w:t>
      </w:r>
      <w:r w:rsidRPr="00CE1D8A">
        <w:rPr>
          <w:sz w:val="20"/>
        </w:rPr>
        <w:t>the</w:t>
      </w:r>
      <w:r w:rsidRPr="00CE1D8A">
        <w:rPr>
          <w:spacing w:val="-11"/>
          <w:sz w:val="20"/>
        </w:rPr>
        <w:t xml:space="preserve"> </w:t>
      </w:r>
      <w:r w:rsidRPr="00CE1D8A">
        <w:rPr>
          <w:sz w:val="20"/>
        </w:rPr>
        <w:t>SCM</w:t>
      </w:r>
      <w:r w:rsidRPr="00CE1D8A">
        <w:rPr>
          <w:spacing w:val="-11"/>
          <w:sz w:val="20"/>
        </w:rPr>
        <w:t xml:space="preserve"> </w:t>
      </w:r>
      <w:r w:rsidRPr="00CE1D8A">
        <w:rPr>
          <w:sz w:val="20"/>
        </w:rPr>
        <w:t>Unit,</w:t>
      </w:r>
      <w:r w:rsidRPr="00CE1D8A">
        <w:rPr>
          <w:spacing w:val="-13"/>
          <w:sz w:val="20"/>
        </w:rPr>
        <w:t xml:space="preserve"> </w:t>
      </w:r>
      <w:r w:rsidRPr="00CE1D8A">
        <w:rPr>
          <w:sz w:val="20"/>
        </w:rPr>
        <w:t>Room</w:t>
      </w:r>
      <w:r w:rsidRPr="00CE1D8A">
        <w:rPr>
          <w:spacing w:val="-9"/>
          <w:sz w:val="20"/>
        </w:rPr>
        <w:t xml:space="preserve"> </w:t>
      </w:r>
      <w:r w:rsidRPr="00CE1D8A">
        <w:rPr>
          <w:sz w:val="20"/>
        </w:rPr>
        <w:t>33</w:t>
      </w:r>
      <w:r w:rsidRPr="00CE1D8A">
        <w:rPr>
          <w:spacing w:val="-13"/>
          <w:sz w:val="20"/>
        </w:rPr>
        <w:t xml:space="preserve"> </w:t>
      </w:r>
      <w:r w:rsidRPr="00CE1D8A">
        <w:rPr>
          <w:sz w:val="20"/>
        </w:rPr>
        <w:t>Municipal</w:t>
      </w:r>
      <w:r w:rsidRPr="00CE1D8A">
        <w:rPr>
          <w:spacing w:val="-13"/>
          <w:sz w:val="20"/>
        </w:rPr>
        <w:t xml:space="preserve"> </w:t>
      </w:r>
      <w:r w:rsidRPr="00CE1D8A">
        <w:rPr>
          <w:sz w:val="20"/>
        </w:rPr>
        <w:t>Offices,</w:t>
      </w:r>
      <w:r w:rsidRPr="00CE1D8A">
        <w:rPr>
          <w:spacing w:val="-13"/>
          <w:sz w:val="20"/>
        </w:rPr>
        <w:t xml:space="preserve"> </w:t>
      </w:r>
      <w:proofErr w:type="spellStart"/>
      <w:r w:rsidRPr="00CE1D8A">
        <w:rPr>
          <w:sz w:val="20"/>
        </w:rPr>
        <w:t>Delmas</w:t>
      </w:r>
      <w:proofErr w:type="spellEnd"/>
      <w:r w:rsidRPr="00CE1D8A">
        <w:rPr>
          <w:sz w:val="20"/>
        </w:rPr>
        <w:t>,</w:t>
      </w:r>
      <w:r w:rsidRPr="00CE1D8A">
        <w:rPr>
          <w:spacing w:val="-13"/>
          <w:sz w:val="20"/>
        </w:rPr>
        <w:t xml:space="preserve"> </w:t>
      </w:r>
      <w:r w:rsidRPr="00CE1D8A">
        <w:rPr>
          <w:sz w:val="20"/>
        </w:rPr>
        <w:t>013</w:t>
      </w:r>
      <w:r w:rsidRPr="00CE1D8A">
        <w:rPr>
          <w:spacing w:val="-11"/>
          <w:sz w:val="20"/>
        </w:rPr>
        <w:t xml:space="preserve"> </w:t>
      </w:r>
      <w:r w:rsidRPr="00CE1D8A">
        <w:rPr>
          <w:sz w:val="20"/>
        </w:rPr>
        <w:t>665</w:t>
      </w:r>
      <w:r w:rsidRPr="00CE1D8A">
        <w:rPr>
          <w:spacing w:val="-11"/>
          <w:sz w:val="20"/>
        </w:rPr>
        <w:t xml:space="preserve"> </w:t>
      </w:r>
      <w:r w:rsidRPr="00CE1D8A">
        <w:rPr>
          <w:sz w:val="20"/>
        </w:rPr>
        <w:t>6042</w:t>
      </w:r>
      <w:r w:rsidRPr="00CE1D8A">
        <w:rPr>
          <w:spacing w:val="-10"/>
          <w:sz w:val="20"/>
        </w:rPr>
        <w:t xml:space="preserve"> </w:t>
      </w:r>
      <w:r w:rsidRPr="00CE1D8A">
        <w:rPr>
          <w:sz w:val="20"/>
        </w:rPr>
        <w:t>between</w:t>
      </w:r>
      <w:r w:rsidRPr="00CE1D8A">
        <w:rPr>
          <w:spacing w:val="-11"/>
          <w:sz w:val="20"/>
        </w:rPr>
        <w:t xml:space="preserve"> </w:t>
      </w:r>
      <w:r w:rsidRPr="00CE1D8A">
        <w:rPr>
          <w:sz w:val="20"/>
        </w:rPr>
        <w:t xml:space="preserve">07:30-16:30 Monday to Thursday and 7:30-13:30 Friday </w:t>
      </w:r>
      <w:r w:rsidRPr="00CE1D8A">
        <w:rPr>
          <w:b/>
          <w:sz w:val="20"/>
        </w:rPr>
        <w:t>excluding weekend and public</w:t>
      </w:r>
      <w:r w:rsidRPr="00CE1D8A">
        <w:rPr>
          <w:b/>
          <w:spacing w:val="-15"/>
          <w:sz w:val="20"/>
        </w:rPr>
        <w:t xml:space="preserve"> </w:t>
      </w:r>
      <w:r w:rsidRPr="00CE1D8A">
        <w:rPr>
          <w:b/>
          <w:sz w:val="20"/>
        </w:rPr>
        <w:t>holidays</w:t>
      </w:r>
    </w:p>
    <w:p w:rsidR="00EC6E0A" w:rsidRPr="00CE1D8A" w:rsidRDefault="00EC6E0A" w:rsidP="00CE1D8A">
      <w:pPr>
        <w:pStyle w:val="BodyText"/>
        <w:spacing w:before="5"/>
        <w:jc w:val="both"/>
        <w:rPr>
          <w:b/>
          <w:sz w:val="26"/>
        </w:rPr>
      </w:pPr>
    </w:p>
    <w:p w:rsidR="00EC6E0A" w:rsidRPr="00CE1D8A" w:rsidRDefault="008E2DDC" w:rsidP="00CE1D8A">
      <w:pPr>
        <w:pStyle w:val="BodyText"/>
        <w:spacing w:line="309" w:lineRule="auto"/>
        <w:ind w:left="772" w:right="575"/>
        <w:jc w:val="both"/>
      </w:pPr>
      <w:r w:rsidRPr="00CE1D8A">
        <w:t>Please note that no bid document will be issued to courier companies without a letter, on an official letterhead, confirming full details of the specific bid document/s to be collected.</w:t>
      </w:r>
    </w:p>
    <w:p w:rsidR="00EC6E0A" w:rsidRPr="00CE1D8A" w:rsidRDefault="00EC6E0A" w:rsidP="00CE1D8A">
      <w:pPr>
        <w:pStyle w:val="BodyText"/>
        <w:spacing w:before="2"/>
        <w:jc w:val="both"/>
        <w:rPr>
          <w:sz w:val="26"/>
        </w:rPr>
      </w:pPr>
    </w:p>
    <w:p w:rsidR="00EC6E0A" w:rsidRPr="00CE1D8A" w:rsidRDefault="008E2DDC" w:rsidP="00CE1D8A">
      <w:pPr>
        <w:pStyle w:val="BodyText"/>
        <w:spacing w:before="1" w:line="312" w:lineRule="auto"/>
        <w:ind w:left="772" w:right="572"/>
        <w:jc w:val="both"/>
      </w:pPr>
      <w:r w:rsidRPr="00CE1D8A">
        <w:t xml:space="preserve">Proposals received after closing date and time, faxed, completed with pencil, </w:t>
      </w:r>
      <w:proofErr w:type="spellStart"/>
      <w:r w:rsidRPr="00CE1D8A">
        <w:t>tipex</w:t>
      </w:r>
      <w:proofErr w:type="spellEnd"/>
      <w:r w:rsidRPr="00CE1D8A">
        <w:t>, incomplete document or e- mailed will not be considered.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772" w:right="575"/>
        <w:jc w:val="both"/>
        <w:rPr>
          <w:b/>
        </w:rPr>
      </w:pPr>
      <w:r w:rsidRPr="00CE1D8A">
        <w:t>The</w:t>
      </w:r>
      <w:r w:rsidRPr="00CE1D8A">
        <w:rPr>
          <w:spacing w:val="-6"/>
        </w:rPr>
        <w:t xml:space="preserve"> </w:t>
      </w:r>
      <w:r w:rsidRPr="00CE1D8A">
        <w:t>Council</w:t>
      </w:r>
      <w:r w:rsidRPr="00CE1D8A">
        <w:rPr>
          <w:spacing w:val="-6"/>
        </w:rPr>
        <w:t xml:space="preserve"> </w:t>
      </w:r>
      <w:r w:rsidRPr="00CE1D8A">
        <w:t>reserves</w:t>
      </w:r>
      <w:r w:rsidRPr="00CE1D8A">
        <w:rPr>
          <w:spacing w:val="-5"/>
        </w:rPr>
        <w:t xml:space="preserve"> </w:t>
      </w:r>
      <w:r w:rsidRPr="00CE1D8A">
        <w:t>the</w:t>
      </w:r>
      <w:r w:rsidRPr="00CE1D8A">
        <w:rPr>
          <w:spacing w:val="-4"/>
        </w:rPr>
        <w:t xml:space="preserve"> </w:t>
      </w:r>
      <w:r w:rsidRPr="00CE1D8A">
        <w:t>right</w:t>
      </w:r>
      <w:r w:rsidRPr="00CE1D8A">
        <w:rPr>
          <w:spacing w:val="-5"/>
        </w:rPr>
        <w:t xml:space="preserve"> </w:t>
      </w:r>
      <w:r w:rsidRPr="00CE1D8A">
        <w:t>to</w:t>
      </w:r>
      <w:r w:rsidRPr="00CE1D8A">
        <w:rPr>
          <w:spacing w:val="-6"/>
        </w:rPr>
        <w:t xml:space="preserve"> </w:t>
      </w:r>
      <w:r w:rsidRPr="00CE1D8A">
        <w:t>accept</w:t>
      </w:r>
      <w:r w:rsidRPr="00CE1D8A">
        <w:rPr>
          <w:spacing w:val="-3"/>
        </w:rPr>
        <w:t xml:space="preserve"> </w:t>
      </w:r>
      <w:r w:rsidRPr="00CE1D8A">
        <w:t>any</w:t>
      </w:r>
      <w:r w:rsidRPr="00CE1D8A">
        <w:rPr>
          <w:spacing w:val="-9"/>
        </w:rPr>
        <w:t xml:space="preserve"> </w:t>
      </w:r>
      <w:r w:rsidRPr="00CE1D8A">
        <w:t>proposal or</w:t>
      </w:r>
      <w:r w:rsidRPr="00CE1D8A">
        <w:rPr>
          <w:spacing w:val="-5"/>
        </w:rPr>
        <w:t xml:space="preserve"> </w:t>
      </w:r>
      <w:r w:rsidRPr="00CE1D8A">
        <w:t>part</w:t>
      </w:r>
      <w:r w:rsidRPr="00CE1D8A">
        <w:rPr>
          <w:spacing w:val="-5"/>
        </w:rPr>
        <w:t xml:space="preserve"> </w:t>
      </w:r>
      <w:r w:rsidRPr="00CE1D8A">
        <w:t>thereof</w:t>
      </w:r>
      <w:r w:rsidRPr="00CE1D8A">
        <w:rPr>
          <w:spacing w:val="-3"/>
        </w:rPr>
        <w:t xml:space="preserve"> </w:t>
      </w:r>
      <w:r w:rsidRPr="00CE1D8A">
        <w:t>and</w:t>
      </w:r>
      <w:r w:rsidRPr="00CE1D8A">
        <w:rPr>
          <w:spacing w:val="-6"/>
        </w:rPr>
        <w:t xml:space="preserve"> </w:t>
      </w:r>
      <w:r w:rsidRPr="00CE1D8A">
        <w:t>does</w:t>
      </w:r>
      <w:r w:rsidRPr="00CE1D8A">
        <w:rPr>
          <w:spacing w:val="-4"/>
        </w:rPr>
        <w:t xml:space="preserve"> </w:t>
      </w:r>
      <w:r w:rsidRPr="00CE1D8A">
        <w:t>not</w:t>
      </w:r>
      <w:r w:rsidRPr="00CE1D8A">
        <w:rPr>
          <w:spacing w:val="-5"/>
        </w:rPr>
        <w:t xml:space="preserve"> </w:t>
      </w:r>
      <w:r w:rsidRPr="00CE1D8A">
        <w:t>bind</w:t>
      </w:r>
      <w:r w:rsidRPr="00CE1D8A">
        <w:rPr>
          <w:spacing w:val="-3"/>
        </w:rPr>
        <w:t xml:space="preserve"> </w:t>
      </w:r>
      <w:r w:rsidRPr="00CE1D8A">
        <w:t>itself to</w:t>
      </w:r>
      <w:r w:rsidRPr="00CE1D8A">
        <w:rPr>
          <w:spacing w:val="-3"/>
        </w:rPr>
        <w:t xml:space="preserve"> </w:t>
      </w:r>
      <w:r w:rsidRPr="00CE1D8A">
        <w:t>accept</w:t>
      </w:r>
      <w:r w:rsidRPr="00CE1D8A">
        <w:rPr>
          <w:spacing w:val="-5"/>
        </w:rPr>
        <w:t xml:space="preserve"> </w:t>
      </w:r>
      <w:r w:rsidRPr="00CE1D8A">
        <w:t>the</w:t>
      </w:r>
      <w:r w:rsidRPr="00CE1D8A">
        <w:rPr>
          <w:spacing w:val="-6"/>
        </w:rPr>
        <w:t xml:space="preserve"> </w:t>
      </w:r>
      <w:r w:rsidRPr="00CE1D8A">
        <w:t xml:space="preserve">lowest or any proposal and not to consider any proposals not suitably endorsed or comprehensively completed. Proposals completed in pencil will be regarded as invalid proposal. Proposal should be valid for a period of not less than ninety (90) days. Appraisal of submissions will be done according to the Council’s Procurement Policy. </w:t>
      </w:r>
      <w:r w:rsidRPr="00CE1D8A">
        <w:rPr>
          <w:b/>
        </w:rPr>
        <w:t>Council reserve the right not to</w:t>
      </w:r>
      <w:r w:rsidRPr="00CE1D8A">
        <w:rPr>
          <w:b/>
          <w:spacing w:val="-2"/>
        </w:rPr>
        <w:t xml:space="preserve"> </w:t>
      </w:r>
      <w:r w:rsidRPr="00CE1D8A">
        <w:rPr>
          <w:b/>
        </w:rPr>
        <w:t>appoint.</w:t>
      </w:r>
    </w:p>
    <w:p w:rsidR="00EC6E0A" w:rsidRPr="00CE1D8A" w:rsidRDefault="00EC6E0A" w:rsidP="00CE1D8A">
      <w:pPr>
        <w:pStyle w:val="BodyText"/>
        <w:spacing w:before="11"/>
        <w:jc w:val="both"/>
        <w:rPr>
          <w:b/>
          <w:sz w:val="25"/>
        </w:rPr>
      </w:pPr>
    </w:p>
    <w:p w:rsidR="00EC6E0A" w:rsidRPr="00CE1D8A" w:rsidRDefault="008E2DDC" w:rsidP="00CE1D8A">
      <w:pPr>
        <w:ind w:left="772"/>
        <w:jc w:val="both"/>
        <w:rPr>
          <w:i/>
          <w:sz w:val="20"/>
        </w:rPr>
      </w:pPr>
      <w:r w:rsidRPr="00CE1D8A">
        <w:rPr>
          <w:i/>
          <w:sz w:val="20"/>
        </w:rPr>
        <w:t>If you do not hear from us within 90 days after the closing date, please consider your tender unsuccessful.</w:t>
      </w:r>
    </w:p>
    <w:p w:rsidR="00EC6E0A" w:rsidRPr="00CE1D8A" w:rsidRDefault="00B434E2" w:rsidP="00CE1D8A">
      <w:pPr>
        <w:pStyle w:val="Heading9"/>
        <w:tabs>
          <w:tab w:val="left" w:pos="7974"/>
        </w:tabs>
        <w:spacing w:before="68"/>
        <w:ind w:left="772"/>
        <w:jc w:val="both"/>
      </w:pPr>
      <w:r>
        <w:t xml:space="preserve">Mr. </w:t>
      </w:r>
      <w:r w:rsidR="003D469F">
        <w:t>T</w:t>
      </w:r>
      <w:r>
        <w:t>.</w:t>
      </w:r>
      <w:r w:rsidR="003D469F">
        <w:t>M</w:t>
      </w:r>
      <w:r>
        <w:t>.</w:t>
      </w:r>
      <w:r w:rsidR="003D469F">
        <w:t xml:space="preserve"> MASHABELA </w:t>
      </w:r>
      <w:r w:rsidR="008E2DDC" w:rsidRPr="00CE1D8A">
        <w:tab/>
        <w:t>MUNICIPAL</w:t>
      </w:r>
      <w:r w:rsidR="008E2DDC" w:rsidRPr="00CE1D8A">
        <w:rPr>
          <w:spacing w:val="-1"/>
        </w:rPr>
        <w:t xml:space="preserve"> </w:t>
      </w:r>
      <w:r w:rsidR="008E2DDC" w:rsidRPr="00CE1D8A">
        <w:t>OFFICES</w:t>
      </w:r>
    </w:p>
    <w:p w:rsidR="00EC6E0A" w:rsidRPr="00CE1D8A" w:rsidRDefault="003D469F" w:rsidP="00CE1D8A">
      <w:pPr>
        <w:tabs>
          <w:tab w:val="left" w:pos="7974"/>
        </w:tabs>
        <w:spacing w:before="70"/>
        <w:ind w:left="772"/>
        <w:jc w:val="both"/>
        <w:rPr>
          <w:b/>
          <w:sz w:val="20"/>
        </w:rPr>
      </w:pPr>
      <w:r>
        <w:rPr>
          <w:b/>
          <w:sz w:val="20"/>
        </w:rPr>
        <w:t xml:space="preserve">ACTING </w:t>
      </w:r>
      <w:r w:rsidR="008E2DDC" w:rsidRPr="00CE1D8A">
        <w:rPr>
          <w:b/>
          <w:sz w:val="20"/>
        </w:rPr>
        <w:t>MUNICIPAL</w:t>
      </w:r>
      <w:r w:rsidR="008E2DDC" w:rsidRPr="00CE1D8A">
        <w:rPr>
          <w:b/>
          <w:spacing w:val="-3"/>
          <w:sz w:val="20"/>
        </w:rPr>
        <w:t xml:space="preserve"> </w:t>
      </w:r>
      <w:r w:rsidR="008E2DDC" w:rsidRPr="00CE1D8A">
        <w:rPr>
          <w:b/>
          <w:sz w:val="20"/>
        </w:rPr>
        <w:t>MANAGER</w:t>
      </w:r>
      <w:r w:rsidR="008E2DDC" w:rsidRPr="00CE1D8A">
        <w:rPr>
          <w:b/>
          <w:sz w:val="20"/>
        </w:rPr>
        <w:tab/>
        <w:t>PO Box 6</w:t>
      </w:r>
    </w:p>
    <w:p w:rsidR="00EC6E0A" w:rsidRPr="00CE1D8A" w:rsidRDefault="008E2DDC" w:rsidP="00CE1D8A">
      <w:pPr>
        <w:spacing w:before="67"/>
        <w:ind w:left="52" w:right="1968" w:firstLine="720"/>
        <w:jc w:val="both"/>
        <w:rPr>
          <w:b/>
          <w:sz w:val="20"/>
        </w:rPr>
      </w:pPr>
      <w:r w:rsidRPr="00CE1D8A">
        <w:rPr>
          <w:b/>
          <w:sz w:val="20"/>
        </w:rPr>
        <w:t>DELMAS 2210</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3"/>
        <w:jc w:val="both"/>
        <w:rPr>
          <w:b/>
          <w:sz w:val="18"/>
        </w:rPr>
      </w:pPr>
    </w:p>
    <w:p w:rsidR="00EC6E0A" w:rsidRPr="00CE1D8A" w:rsidRDefault="008E2DDC" w:rsidP="00CE1D8A">
      <w:pPr>
        <w:tabs>
          <w:tab w:val="left" w:pos="8869"/>
        </w:tabs>
        <w:spacing w:before="1"/>
        <w:ind w:left="772"/>
        <w:jc w:val="both"/>
        <w:rPr>
          <w:b/>
          <w:sz w:val="18"/>
        </w:rPr>
        <w:sectPr w:rsidR="00EC6E0A" w:rsidRPr="00CE1D8A">
          <w:headerReference w:type="default" r:id="rId15"/>
          <w:footerReference w:type="default" r:id="rId16"/>
          <w:pgSz w:w="11910" w:h="16850"/>
          <w:pgMar w:top="1140" w:right="260" w:bottom="1840" w:left="360" w:header="688" w:footer="1650" w:gutter="0"/>
          <w:cols w:space="720"/>
        </w:sectPr>
      </w:pPr>
      <w:r w:rsidRPr="00CE1D8A">
        <w:rPr>
          <w:b/>
          <w:sz w:val="18"/>
        </w:rPr>
        <w:t>Tender</w:t>
      </w:r>
      <w:r w:rsidR="004C7F49" w:rsidRPr="00CE1D8A">
        <w:rPr>
          <w:b/>
          <w:sz w:val="18"/>
        </w:rPr>
        <w:t xml:space="preserve"> </w:t>
      </w:r>
      <w:r w:rsidRPr="00CE1D8A">
        <w:rPr>
          <w:b/>
          <w:sz w:val="18"/>
        </w:rPr>
        <w:tab/>
        <w:t>T1</w:t>
      </w:r>
    </w:p>
    <w:p w:rsidR="00EC6E0A" w:rsidRPr="00CE1D8A" w:rsidRDefault="008E2DDC" w:rsidP="00CE1D8A">
      <w:pPr>
        <w:spacing w:before="86"/>
        <w:jc w:val="center"/>
        <w:rPr>
          <w:b/>
          <w:sz w:val="24"/>
        </w:rPr>
      </w:pPr>
      <w:r w:rsidRPr="00CE1D8A">
        <w:rPr>
          <w:b/>
          <w:sz w:val="24"/>
        </w:rPr>
        <w:lastRenderedPageBreak/>
        <w:t>VICTOR KHANYE LOCAL MUNICIPALITY</w:t>
      </w:r>
    </w:p>
    <w:p w:rsidR="00237F2A" w:rsidRDefault="007B7021" w:rsidP="00237F2A">
      <w:pPr>
        <w:spacing w:before="15"/>
        <w:jc w:val="center"/>
        <w:rPr>
          <w:rFonts w:ascii="Arial Narrow" w:hAnsi="Arial Narrow"/>
          <w:sz w:val="16"/>
          <w:szCs w:val="16"/>
        </w:rPr>
      </w:pPr>
      <w:r>
        <w:rPr>
          <w:b/>
          <w:bCs/>
          <w:sz w:val="24"/>
          <w:szCs w:val="24"/>
        </w:rPr>
        <w:t xml:space="preserve">APPOINTMENT OF A PROFESSIONAL SERVICE </w:t>
      </w:r>
      <w:r w:rsidR="00027C8C">
        <w:rPr>
          <w:b/>
          <w:bCs/>
          <w:sz w:val="24"/>
          <w:szCs w:val="24"/>
        </w:rPr>
        <w:t>PROVIDER DRILLING</w:t>
      </w:r>
      <w:r>
        <w:rPr>
          <w:b/>
          <w:bCs/>
          <w:sz w:val="24"/>
          <w:szCs w:val="24"/>
        </w:rPr>
        <w:t>, REFURBISHMENT OF BOREHOLES IN RURAL AREAS AND PROVISION OF ELEVATED STEEL TANKS IN VICTOR KHANYE LOCAL MUNICIPALITY</w:t>
      </w:r>
    </w:p>
    <w:p w:rsidR="00237F2A" w:rsidRDefault="00237F2A" w:rsidP="00237F2A">
      <w:pPr>
        <w:spacing w:before="15"/>
        <w:jc w:val="center"/>
        <w:rPr>
          <w:rFonts w:ascii="Arial Narrow" w:hAnsi="Arial Narrow"/>
          <w:sz w:val="16"/>
          <w:szCs w:val="16"/>
        </w:rPr>
      </w:pPr>
    </w:p>
    <w:p w:rsidR="00237F2A" w:rsidRPr="0066286E" w:rsidRDefault="0066286E" w:rsidP="00237F2A">
      <w:pPr>
        <w:spacing w:before="15"/>
        <w:jc w:val="center"/>
        <w:rPr>
          <w:b/>
          <w:bCs/>
          <w:sz w:val="24"/>
          <w:szCs w:val="24"/>
        </w:rPr>
      </w:pPr>
      <w:r w:rsidRPr="0066286E">
        <w:rPr>
          <w:b/>
          <w:bCs/>
          <w:sz w:val="24"/>
          <w:szCs w:val="24"/>
        </w:rPr>
        <w:t xml:space="preserve">CONTRACT NO.: </w:t>
      </w:r>
      <w:r w:rsidR="007B7021">
        <w:rPr>
          <w:b/>
          <w:bCs/>
          <w:sz w:val="24"/>
          <w:szCs w:val="24"/>
        </w:rPr>
        <w:t>T/RW12/MIG/2021/2022</w:t>
      </w:r>
    </w:p>
    <w:p w:rsidR="00EC6E0A" w:rsidRPr="00CE1D8A" w:rsidRDefault="008E2DDC" w:rsidP="00CE1D8A">
      <w:pPr>
        <w:spacing w:before="7"/>
        <w:ind w:left="772"/>
        <w:jc w:val="both"/>
        <w:rPr>
          <w:b/>
          <w:sz w:val="28"/>
        </w:rPr>
      </w:pPr>
      <w:r w:rsidRPr="00CE1D8A">
        <w:rPr>
          <w:b/>
          <w:sz w:val="28"/>
        </w:rPr>
        <w:t>T1.2 Tender Data</w:t>
      </w:r>
    </w:p>
    <w:p w:rsidR="00EC6E0A" w:rsidRPr="00CE1D8A" w:rsidRDefault="00EC6E0A" w:rsidP="00CE1D8A">
      <w:pPr>
        <w:pStyle w:val="BodyText"/>
        <w:spacing w:before="8"/>
        <w:jc w:val="both"/>
        <w:rPr>
          <w:b/>
          <w:sz w:val="31"/>
        </w:rPr>
      </w:pPr>
    </w:p>
    <w:p w:rsidR="00EC6E0A" w:rsidRPr="00CE1D8A" w:rsidRDefault="008E2DDC" w:rsidP="00CE1D8A">
      <w:pPr>
        <w:pStyle w:val="BodyText"/>
        <w:spacing w:line="312" w:lineRule="auto"/>
        <w:ind w:left="772" w:right="871"/>
        <w:jc w:val="both"/>
      </w:pPr>
      <w:r w:rsidRPr="00CE1D8A">
        <w:t>The</w:t>
      </w:r>
      <w:r w:rsidRPr="00CE1D8A">
        <w:rPr>
          <w:spacing w:val="-12"/>
        </w:rPr>
        <w:t xml:space="preserve"> </w:t>
      </w:r>
      <w:r w:rsidRPr="00CE1D8A">
        <w:t>conditions</w:t>
      </w:r>
      <w:r w:rsidRPr="00CE1D8A">
        <w:rPr>
          <w:spacing w:val="-8"/>
        </w:rPr>
        <w:t xml:space="preserve"> </w:t>
      </w:r>
      <w:r w:rsidRPr="00CE1D8A">
        <w:t>of</w:t>
      </w:r>
      <w:r w:rsidRPr="00CE1D8A">
        <w:rPr>
          <w:spacing w:val="-9"/>
        </w:rPr>
        <w:t xml:space="preserve"> </w:t>
      </w:r>
      <w:r w:rsidRPr="00CE1D8A">
        <w:t>tender</w:t>
      </w:r>
      <w:r w:rsidRPr="00CE1D8A">
        <w:rPr>
          <w:spacing w:val="-8"/>
        </w:rPr>
        <w:t xml:space="preserve"> </w:t>
      </w:r>
      <w:r w:rsidRPr="00CE1D8A">
        <w:t>are</w:t>
      </w:r>
      <w:r w:rsidRPr="00CE1D8A">
        <w:rPr>
          <w:spacing w:val="-11"/>
        </w:rPr>
        <w:t xml:space="preserve"> </w:t>
      </w:r>
      <w:r w:rsidRPr="00CE1D8A">
        <w:t>the</w:t>
      </w:r>
      <w:r w:rsidRPr="00CE1D8A">
        <w:rPr>
          <w:spacing w:val="-10"/>
        </w:rPr>
        <w:t xml:space="preserve"> </w:t>
      </w:r>
      <w:r w:rsidRPr="00CE1D8A">
        <w:t>Standard</w:t>
      </w:r>
      <w:r w:rsidRPr="00CE1D8A">
        <w:rPr>
          <w:spacing w:val="-11"/>
        </w:rPr>
        <w:t xml:space="preserve"> </w:t>
      </w:r>
      <w:r w:rsidRPr="00CE1D8A">
        <w:t>Conditions</w:t>
      </w:r>
      <w:r w:rsidRPr="00CE1D8A">
        <w:rPr>
          <w:spacing w:val="-10"/>
        </w:rPr>
        <w:t xml:space="preserve"> </w:t>
      </w:r>
      <w:r w:rsidRPr="00CE1D8A">
        <w:t>of</w:t>
      </w:r>
      <w:r w:rsidRPr="00CE1D8A">
        <w:rPr>
          <w:spacing w:val="-11"/>
        </w:rPr>
        <w:t xml:space="preserve"> </w:t>
      </w:r>
      <w:r w:rsidRPr="00CE1D8A">
        <w:t>Tender</w:t>
      </w:r>
      <w:r w:rsidRPr="00CE1D8A">
        <w:rPr>
          <w:spacing w:val="-10"/>
        </w:rPr>
        <w:t xml:space="preserve"> </w:t>
      </w:r>
      <w:r w:rsidRPr="00CE1D8A">
        <w:t>as</w:t>
      </w:r>
      <w:r w:rsidRPr="00CE1D8A">
        <w:rPr>
          <w:spacing w:val="-10"/>
        </w:rPr>
        <w:t xml:space="preserve"> </w:t>
      </w:r>
      <w:r w:rsidRPr="00CE1D8A">
        <w:t>contained</w:t>
      </w:r>
      <w:r w:rsidRPr="00CE1D8A">
        <w:rPr>
          <w:spacing w:val="-9"/>
        </w:rPr>
        <w:t xml:space="preserve"> </w:t>
      </w:r>
      <w:r w:rsidRPr="00CE1D8A">
        <w:t>in</w:t>
      </w:r>
      <w:r w:rsidRPr="00CE1D8A">
        <w:rPr>
          <w:spacing w:val="-9"/>
        </w:rPr>
        <w:t xml:space="preserve"> </w:t>
      </w:r>
      <w:r w:rsidRPr="00CE1D8A">
        <w:t>Annex</w:t>
      </w:r>
      <w:r w:rsidRPr="00CE1D8A">
        <w:rPr>
          <w:spacing w:val="3"/>
        </w:rPr>
        <w:t xml:space="preserve"> </w:t>
      </w:r>
      <w:r w:rsidRPr="00CE1D8A">
        <w:t>F</w:t>
      </w:r>
      <w:r w:rsidRPr="00CE1D8A">
        <w:rPr>
          <w:spacing w:val="-11"/>
        </w:rPr>
        <w:t xml:space="preserve"> </w:t>
      </w:r>
      <w:r w:rsidRPr="00CE1D8A">
        <w:t>of</w:t>
      </w:r>
      <w:r w:rsidRPr="00CE1D8A">
        <w:rPr>
          <w:spacing w:val="-9"/>
        </w:rPr>
        <w:t xml:space="preserve"> </w:t>
      </w:r>
      <w:r w:rsidRPr="00CE1D8A">
        <w:t>the</w:t>
      </w:r>
      <w:r w:rsidRPr="00CE1D8A">
        <w:rPr>
          <w:spacing w:val="-12"/>
        </w:rPr>
        <w:t xml:space="preserve"> </w:t>
      </w:r>
      <w:r w:rsidRPr="00CE1D8A">
        <w:t>CIDB</w:t>
      </w:r>
      <w:r w:rsidRPr="00CE1D8A">
        <w:rPr>
          <w:spacing w:val="-10"/>
        </w:rPr>
        <w:t xml:space="preserve"> </w:t>
      </w:r>
      <w:r w:rsidRPr="00CE1D8A">
        <w:t xml:space="preserve">Standard for Uniformity in Construction Procurement. (Available on </w:t>
      </w:r>
      <w:hyperlink r:id="rId17">
        <w:r w:rsidRPr="00CE1D8A">
          <w:rPr>
            <w:color w:val="0000FF"/>
            <w:u w:val="single" w:color="0000FF"/>
          </w:rPr>
          <w:t>www.cidb.org.za</w:t>
        </w:r>
      </w:hyperlink>
      <w:r w:rsidRPr="00CE1D8A">
        <w:t>) which are reproduced without amendment or alteration for the convenience of tenderers as an Annex to this Tender</w:t>
      </w:r>
      <w:r w:rsidRPr="00CE1D8A">
        <w:rPr>
          <w:spacing w:val="-5"/>
        </w:rPr>
        <w:t xml:space="preserve"> </w:t>
      </w:r>
      <w:r w:rsidRPr="00CE1D8A">
        <w:t>Data.</w:t>
      </w:r>
    </w:p>
    <w:p w:rsidR="00EC6E0A" w:rsidRPr="00CE1D8A" w:rsidRDefault="00EC6E0A" w:rsidP="00CE1D8A">
      <w:pPr>
        <w:pStyle w:val="BodyText"/>
        <w:spacing w:before="2"/>
        <w:jc w:val="both"/>
        <w:rPr>
          <w:sz w:val="26"/>
        </w:rPr>
      </w:pPr>
    </w:p>
    <w:p w:rsidR="00EC6E0A" w:rsidRPr="00CE1D8A" w:rsidRDefault="008E2DDC" w:rsidP="00CE1D8A">
      <w:pPr>
        <w:pStyle w:val="BodyText"/>
        <w:spacing w:line="312" w:lineRule="auto"/>
        <w:ind w:left="772" w:right="882"/>
        <w:jc w:val="both"/>
      </w:pPr>
      <w:r w:rsidRPr="00CE1D8A">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rsidR="00EC6E0A" w:rsidRPr="00CE1D8A" w:rsidRDefault="00EC6E0A" w:rsidP="00CE1D8A">
      <w:pPr>
        <w:pStyle w:val="BodyText"/>
        <w:jc w:val="both"/>
        <w:rPr>
          <w:sz w:val="26"/>
        </w:rPr>
      </w:pPr>
    </w:p>
    <w:p w:rsidR="00EC6E0A" w:rsidRPr="004C714A" w:rsidRDefault="008E2DDC" w:rsidP="004C714A">
      <w:pPr>
        <w:pStyle w:val="BodyText"/>
        <w:spacing w:line="309" w:lineRule="auto"/>
        <w:ind w:left="772" w:right="875"/>
        <w:jc w:val="both"/>
      </w:pPr>
      <w:r w:rsidRPr="00CE1D8A">
        <w:t>Each</w:t>
      </w:r>
      <w:r w:rsidRPr="00CE1D8A">
        <w:rPr>
          <w:spacing w:val="-6"/>
        </w:rPr>
        <w:t xml:space="preserve"> </w:t>
      </w:r>
      <w:r w:rsidRPr="00CE1D8A">
        <w:t>item</w:t>
      </w:r>
      <w:r w:rsidRPr="00CE1D8A">
        <w:rPr>
          <w:spacing w:val="-4"/>
        </w:rPr>
        <w:t xml:space="preserve"> </w:t>
      </w:r>
      <w:r w:rsidRPr="00CE1D8A">
        <w:t>of</w:t>
      </w:r>
      <w:r w:rsidRPr="00CE1D8A">
        <w:rPr>
          <w:spacing w:val="-6"/>
        </w:rPr>
        <w:t xml:space="preserve"> </w:t>
      </w:r>
      <w:r w:rsidRPr="00CE1D8A">
        <w:t>data</w:t>
      </w:r>
      <w:r w:rsidRPr="00CE1D8A">
        <w:rPr>
          <w:spacing w:val="-8"/>
        </w:rPr>
        <w:t xml:space="preserve"> </w:t>
      </w:r>
      <w:r w:rsidRPr="00CE1D8A">
        <w:t>given</w:t>
      </w:r>
      <w:r w:rsidRPr="00CE1D8A">
        <w:rPr>
          <w:spacing w:val="-8"/>
        </w:rPr>
        <w:t xml:space="preserve"> </w:t>
      </w:r>
      <w:r w:rsidRPr="00CE1D8A">
        <w:t>below</w:t>
      </w:r>
      <w:r w:rsidRPr="00CE1D8A">
        <w:rPr>
          <w:spacing w:val="-10"/>
        </w:rPr>
        <w:t xml:space="preserve"> </w:t>
      </w:r>
      <w:r w:rsidRPr="00CE1D8A">
        <w:t>is</w:t>
      </w:r>
      <w:r w:rsidRPr="00CE1D8A">
        <w:rPr>
          <w:spacing w:val="-7"/>
        </w:rPr>
        <w:t xml:space="preserve"> </w:t>
      </w:r>
      <w:r w:rsidRPr="00CE1D8A">
        <w:t>cross-referenced</w:t>
      </w:r>
      <w:r w:rsidRPr="00CE1D8A">
        <w:rPr>
          <w:spacing w:val="-8"/>
        </w:rPr>
        <w:t xml:space="preserve"> </w:t>
      </w:r>
      <w:r w:rsidRPr="00CE1D8A">
        <w:t>to</w:t>
      </w:r>
      <w:r w:rsidRPr="00CE1D8A">
        <w:rPr>
          <w:spacing w:val="-8"/>
        </w:rPr>
        <w:t xml:space="preserve"> </w:t>
      </w:r>
      <w:r w:rsidRPr="00CE1D8A">
        <w:t>the</w:t>
      </w:r>
      <w:r w:rsidRPr="00CE1D8A">
        <w:rPr>
          <w:spacing w:val="-8"/>
        </w:rPr>
        <w:t xml:space="preserve"> </w:t>
      </w:r>
      <w:r w:rsidRPr="00CE1D8A">
        <w:t>clause</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Standard</w:t>
      </w:r>
      <w:r w:rsidRPr="00CE1D8A">
        <w:rPr>
          <w:spacing w:val="-7"/>
        </w:rPr>
        <w:t xml:space="preserve"> </w:t>
      </w:r>
      <w:r w:rsidRPr="00CE1D8A">
        <w:t>Conditions</w:t>
      </w:r>
      <w:r w:rsidRPr="00CE1D8A">
        <w:rPr>
          <w:spacing w:val="-7"/>
        </w:rPr>
        <w:t xml:space="preserve"> </w:t>
      </w:r>
      <w:r w:rsidRPr="00CE1D8A">
        <w:t>of</w:t>
      </w:r>
      <w:r w:rsidRPr="00CE1D8A">
        <w:rPr>
          <w:spacing w:val="-6"/>
        </w:rPr>
        <w:t xml:space="preserve"> </w:t>
      </w:r>
      <w:r w:rsidRPr="00CE1D8A">
        <w:t>Tender</w:t>
      </w:r>
      <w:r w:rsidRPr="00CE1D8A">
        <w:rPr>
          <w:spacing w:val="-7"/>
        </w:rPr>
        <w:t xml:space="preserve"> </w:t>
      </w:r>
      <w:r w:rsidRPr="00CE1D8A">
        <w:t>to</w:t>
      </w:r>
      <w:r w:rsidRPr="00CE1D8A">
        <w:rPr>
          <w:spacing w:val="-6"/>
        </w:rPr>
        <w:t xml:space="preserve"> </w:t>
      </w:r>
      <w:r w:rsidRPr="00CE1D8A">
        <w:t>which it mainly</w:t>
      </w:r>
      <w:r w:rsidRPr="00CE1D8A">
        <w:rPr>
          <w:spacing w:val="-6"/>
        </w:rPr>
        <w:t xml:space="preserve"> </w:t>
      </w:r>
      <w:r w:rsidRPr="00CE1D8A">
        <w:t>applies.</w:t>
      </w:r>
    </w:p>
    <w:p w:rsidR="00EC6E0A" w:rsidRDefault="008E2DDC" w:rsidP="00CE1D8A">
      <w:pPr>
        <w:pStyle w:val="Heading9"/>
        <w:spacing w:before="1"/>
        <w:ind w:left="772"/>
        <w:jc w:val="both"/>
      </w:pPr>
      <w:r w:rsidRPr="00CE1D8A">
        <w:t>The additional conditions of tender are:</w:t>
      </w:r>
    </w:p>
    <w:p w:rsidR="00CA7E93" w:rsidRDefault="00CA7E93" w:rsidP="00CE1D8A">
      <w:pPr>
        <w:pStyle w:val="Heading9"/>
        <w:spacing w:before="1"/>
        <w:ind w:left="772"/>
        <w:jc w:val="both"/>
      </w:pPr>
    </w:p>
    <w:tbl>
      <w:tblPr>
        <w:tblpPr w:leftFromText="180" w:rightFromText="180" w:vertAnchor="text" w:tblpXSpec="center" w:tblpY="1"/>
        <w:tblOverlap w:val="neve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62" w:type="dxa"/>
          <w:bottom w:w="23" w:type="dxa"/>
          <w:right w:w="62" w:type="dxa"/>
        </w:tblCellMar>
        <w:tblLook w:val="0000" w:firstRow="0" w:lastRow="0" w:firstColumn="0" w:lastColumn="0" w:noHBand="0" w:noVBand="0"/>
      </w:tblPr>
      <w:tblGrid>
        <w:gridCol w:w="704"/>
        <w:gridCol w:w="10773"/>
      </w:tblGrid>
      <w:tr w:rsidR="00CA7E93" w:rsidRPr="00CA7E93" w:rsidTr="00D5140B">
        <w:trPr>
          <w:tblHeader/>
        </w:trPr>
        <w:tc>
          <w:tcPr>
            <w:tcW w:w="704" w:type="dxa"/>
          </w:tcPr>
          <w:p w:rsidR="00CA7E93" w:rsidRPr="00CA7E93" w:rsidRDefault="002965A1" w:rsidP="002965A1">
            <w:pPr>
              <w:widowControl/>
              <w:autoSpaceDE/>
              <w:autoSpaceDN/>
              <w:spacing w:line="312" w:lineRule="auto"/>
              <w:jc w:val="center"/>
              <w:rPr>
                <w:rFonts w:eastAsia="Times New Roman"/>
                <w:b/>
                <w:bCs/>
                <w:sz w:val="20"/>
                <w:szCs w:val="20"/>
                <w:lang w:eastAsia="en-US" w:bidi="ar-SA"/>
              </w:rPr>
            </w:pPr>
            <w:r>
              <w:rPr>
                <w:rFonts w:eastAsia="Times New Roman"/>
                <w:b/>
                <w:bCs/>
                <w:sz w:val="20"/>
                <w:szCs w:val="20"/>
                <w:lang w:eastAsia="en-US" w:bidi="ar-SA"/>
              </w:rPr>
              <w:t>Clause No.</w:t>
            </w:r>
          </w:p>
        </w:tc>
        <w:tc>
          <w:tcPr>
            <w:tcW w:w="10773" w:type="dxa"/>
            <w:vAlign w:val="center"/>
          </w:tcPr>
          <w:p w:rsidR="00CA7E93" w:rsidRPr="00CA7E93" w:rsidRDefault="00CA7E93" w:rsidP="002965A1">
            <w:pPr>
              <w:widowControl/>
              <w:autoSpaceDE/>
              <w:autoSpaceDN/>
              <w:spacing w:line="312" w:lineRule="auto"/>
              <w:jc w:val="both"/>
              <w:rPr>
                <w:rFonts w:eastAsia="Times New Roman"/>
                <w:b/>
                <w:bCs/>
                <w:sz w:val="20"/>
                <w:szCs w:val="20"/>
                <w:lang w:eastAsia="en-US" w:bidi="ar-SA"/>
              </w:rPr>
            </w:pPr>
            <w:r w:rsidRPr="00CA7E93">
              <w:rPr>
                <w:rFonts w:eastAsia="Times New Roman"/>
                <w:b/>
                <w:bCs/>
                <w:sz w:val="20"/>
                <w:szCs w:val="20"/>
                <w:lang w:eastAsia="en-US" w:bidi="ar-SA"/>
              </w:rPr>
              <w:t>Tender Data</w:t>
            </w:r>
          </w:p>
        </w:tc>
      </w:tr>
      <w:tr w:rsidR="00CA7E93" w:rsidRPr="00CA7E93" w:rsidTr="00D5140B">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F.1.1</w:t>
            </w:r>
          </w:p>
        </w:tc>
        <w:tc>
          <w:tcPr>
            <w:tcW w:w="10773" w:type="dxa"/>
          </w:tcPr>
          <w:p w:rsidR="00CA7E93" w:rsidRPr="00CA7E93" w:rsidRDefault="00CA7E93" w:rsidP="002965A1">
            <w:pPr>
              <w:widowControl/>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 xml:space="preserve">The employer is </w:t>
            </w:r>
            <w:r w:rsidRPr="00CA7E93">
              <w:rPr>
                <w:rFonts w:eastAsia="Times New Roman"/>
                <w:b/>
                <w:sz w:val="20"/>
                <w:szCs w:val="20"/>
                <w:lang w:eastAsia="en-US" w:bidi="ar-SA"/>
              </w:rPr>
              <w:t>Victor Khanye Local Municipality</w:t>
            </w:r>
            <w:r w:rsidRPr="00CA7E93">
              <w:rPr>
                <w:rFonts w:eastAsia="Times New Roman"/>
                <w:sz w:val="20"/>
                <w:szCs w:val="20"/>
                <w:lang w:eastAsia="en-US" w:bidi="ar-SA"/>
              </w:rPr>
              <w:t xml:space="preserve"> represented by the </w:t>
            </w:r>
            <w:r w:rsidRPr="00CA7E93">
              <w:rPr>
                <w:rFonts w:eastAsia="Times New Roman"/>
                <w:b/>
                <w:sz w:val="20"/>
                <w:szCs w:val="20"/>
                <w:lang w:eastAsia="en-US" w:bidi="ar-SA"/>
              </w:rPr>
              <w:t>Municipal Manager.</w:t>
            </w:r>
          </w:p>
          <w:p w:rsidR="00CA7E93" w:rsidRPr="00CA7E93" w:rsidRDefault="00CA7E93" w:rsidP="002965A1">
            <w:pPr>
              <w:widowControl/>
              <w:tabs>
                <w:tab w:val="left" w:pos="1289"/>
                <w:tab w:val="left" w:pos="1856"/>
              </w:tabs>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Contact person: </w:t>
            </w:r>
            <w:r w:rsidRPr="00CA7E93">
              <w:rPr>
                <w:rFonts w:eastAsia="Times New Roman" w:cs="Times New Roman"/>
                <w:sz w:val="20"/>
                <w:szCs w:val="20"/>
                <w:lang w:eastAsia="en-US" w:bidi="ar-SA"/>
              </w:rPr>
              <w:tab/>
            </w:r>
            <w:r w:rsidR="00B434E2">
              <w:rPr>
                <w:rFonts w:eastAsia="Times New Roman" w:cs="Times New Roman"/>
                <w:sz w:val="20"/>
                <w:szCs w:val="20"/>
                <w:lang w:eastAsia="en-US" w:bidi="ar-SA"/>
              </w:rPr>
              <w:t>Mr. T.M. Mashabela</w:t>
            </w:r>
          </w:p>
          <w:p w:rsidR="00CA7E93" w:rsidRPr="00CA7E93" w:rsidRDefault="00CA7E93" w:rsidP="002965A1">
            <w:pPr>
              <w:widowControl/>
              <w:tabs>
                <w:tab w:val="left" w:pos="1289"/>
                <w:tab w:val="left" w:pos="1856"/>
                <w:tab w:val="right" w:leader="dot" w:pos="5358"/>
              </w:tabs>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Telephone.:</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r>
            <w:r w:rsidRPr="00CA7E93">
              <w:rPr>
                <w:rFonts w:eastAsia="Times New Roman"/>
                <w:sz w:val="20"/>
                <w:szCs w:val="20"/>
                <w:lang w:bidi="ar-SA"/>
              </w:rPr>
              <w:t>013 665 6000</w:t>
            </w: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E-mail:</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t xml:space="preserve">       </w:t>
            </w:r>
          </w:p>
        </w:tc>
      </w:tr>
      <w:tr w:rsidR="00CA7E93" w:rsidRPr="00CA7E93" w:rsidTr="00D5140B">
        <w:trPr>
          <w:trHeight w:val="5030"/>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F.1.2</w:t>
            </w:r>
          </w:p>
        </w:tc>
        <w:tc>
          <w:tcPr>
            <w:tcW w:w="10773"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 documents issued by the employer comprise:</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T1: Tendering Procedure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T1.1 Tender notice and invitation to tender</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T1.2 Tender data</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T2: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T2.1 List of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T2.2 Returnable schedules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Part C1: Agreements and contract data </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C1.1 Form of offer and acceptance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C1.2 Contract data</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C2: Pricing data</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C2.1 Pricing instructions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C2.2 Activity schedules / Bills of Quantities</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C3: Scope of work</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w:t>
            </w:r>
            <w:r w:rsidR="00D20D0A" w:rsidRPr="00CA7E93">
              <w:rPr>
                <w:rFonts w:eastAsia="Times New Roman"/>
                <w:sz w:val="20"/>
                <w:szCs w:val="20"/>
                <w:lang w:eastAsia="en-US" w:bidi="ar-SA"/>
              </w:rPr>
              <w:t>3 Scope</w:t>
            </w:r>
            <w:r w:rsidRPr="00CA7E93">
              <w:rPr>
                <w:rFonts w:eastAsia="Times New Roman"/>
                <w:sz w:val="20"/>
                <w:szCs w:val="20"/>
                <w:lang w:eastAsia="en-US" w:bidi="ar-SA"/>
              </w:rPr>
              <w:t xml:space="preserve"> of work</w:t>
            </w:r>
          </w:p>
          <w:p w:rsidR="00CA7E93" w:rsidRPr="00CA7E93" w:rsidRDefault="00CA7E93" w:rsidP="002965A1">
            <w:pPr>
              <w:widowControl/>
              <w:autoSpaceDE/>
              <w:autoSpaceDN/>
              <w:spacing w:line="312" w:lineRule="auto"/>
              <w:jc w:val="both"/>
              <w:rPr>
                <w:rFonts w:eastAsia="Times New Roman"/>
                <w:b/>
                <w:sz w:val="20"/>
                <w:szCs w:val="20"/>
                <w:lang w:val="fr-FR" w:eastAsia="en-US" w:bidi="ar-SA"/>
              </w:rPr>
            </w:pPr>
            <w:r w:rsidRPr="00CA7E93">
              <w:rPr>
                <w:rFonts w:eastAsia="Times New Roman"/>
                <w:b/>
                <w:sz w:val="20"/>
                <w:szCs w:val="20"/>
                <w:lang w:val="fr-FR" w:eastAsia="en-US" w:bidi="ar-SA"/>
              </w:rPr>
              <w:t>Part C</w:t>
            </w:r>
            <w:r w:rsidR="00D20D0A" w:rsidRPr="00CA7E93">
              <w:rPr>
                <w:rFonts w:eastAsia="Times New Roman"/>
                <w:b/>
                <w:sz w:val="20"/>
                <w:szCs w:val="20"/>
                <w:lang w:val="fr-FR" w:eastAsia="en-US" w:bidi="ar-SA"/>
              </w:rPr>
              <w:t>4 :</w:t>
            </w:r>
            <w:r w:rsidRPr="00CA7E93">
              <w:rPr>
                <w:rFonts w:eastAsia="Times New Roman"/>
                <w:b/>
                <w:sz w:val="20"/>
                <w:szCs w:val="20"/>
                <w:lang w:val="fr-FR" w:eastAsia="en-US" w:bidi="ar-SA"/>
              </w:rPr>
              <w:t xml:space="preserve"> Site information</w:t>
            </w:r>
          </w:p>
          <w:p w:rsidR="00CA7E93" w:rsidRPr="00CA7E93" w:rsidRDefault="00CA7E93" w:rsidP="002965A1">
            <w:pPr>
              <w:widowControl/>
              <w:autoSpaceDE/>
              <w:autoSpaceDN/>
              <w:spacing w:line="312" w:lineRule="auto"/>
              <w:jc w:val="both"/>
              <w:rPr>
                <w:rFonts w:eastAsia="Times New Roman"/>
                <w:sz w:val="20"/>
                <w:szCs w:val="20"/>
                <w:lang w:val="fr-FR" w:eastAsia="en-US" w:bidi="ar-SA"/>
              </w:rPr>
            </w:pPr>
            <w:r w:rsidRPr="00CA7E93">
              <w:rPr>
                <w:rFonts w:eastAsia="Times New Roman"/>
                <w:sz w:val="20"/>
                <w:szCs w:val="20"/>
                <w:lang w:val="fr-FR" w:eastAsia="en-US" w:bidi="ar-SA"/>
              </w:rPr>
              <w:t>C4  Site information</w:t>
            </w:r>
          </w:p>
        </w:tc>
      </w:tr>
      <w:tr w:rsidR="00CA7E93" w:rsidRPr="00CA7E93" w:rsidTr="00D5140B">
        <w:trPr>
          <w:trHeight w:val="365"/>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10773" w:type="dxa"/>
          </w:tcPr>
          <w:p w:rsidR="002965A1"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It should be noted that the employer has no agent acting on his behalf for the purpose of this tender. The employer’s representative, for the purpose of any communication between the employer and tenderer </w:t>
            </w:r>
            <w:proofErr w:type="gramStart"/>
            <w:r w:rsidRPr="00CA7E93">
              <w:rPr>
                <w:rFonts w:eastAsia="Times New Roman"/>
                <w:sz w:val="20"/>
                <w:szCs w:val="20"/>
                <w:lang w:eastAsia="en-US" w:bidi="ar-SA"/>
              </w:rPr>
              <w:t>is :</w:t>
            </w:r>
            <w:proofErr w:type="gramEnd"/>
          </w:p>
          <w:p w:rsidR="00D203EC" w:rsidRDefault="00D203EC" w:rsidP="002965A1">
            <w:pPr>
              <w:widowControl/>
              <w:autoSpaceDE/>
              <w:autoSpaceDN/>
              <w:spacing w:line="312" w:lineRule="auto"/>
              <w:jc w:val="both"/>
              <w:rPr>
                <w:rFonts w:eastAsia="Times New Roman"/>
                <w:sz w:val="20"/>
                <w:szCs w:val="20"/>
                <w:lang w:eastAsia="en-US" w:bidi="ar-SA"/>
              </w:rPr>
            </w:pPr>
          </w:p>
          <w:p w:rsidR="00D203EC" w:rsidRDefault="00D203EC" w:rsidP="002965A1">
            <w:pPr>
              <w:widowControl/>
              <w:autoSpaceDE/>
              <w:autoSpaceDN/>
              <w:spacing w:line="312" w:lineRule="auto"/>
              <w:jc w:val="both"/>
              <w:rPr>
                <w:rFonts w:eastAsia="Times New Roman"/>
                <w:sz w:val="20"/>
                <w:szCs w:val="20"/>
                <w:lang w:eastAsia="en-US" w:bidi="ar-SA"/>
              </w:rPr>
            </w:pPr>
          </w:p>
          <w:p w:rsidR="004C714A" w:rsidRPr="00CA7E93" w:rsidRDefault="004C714A"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4"/>
                <w:szCs w:val="4"/>
                <w:lang w:eastAsia="en-US" w:bidi="ar-SA"/>
              </w:rPr>
            </w:pPr>
          </w:p>
          <w:tbl>
            <w:tblPr>
              <w:tblStyle w:val="TableGrid2"/>
              <w:tblW w:w="0" w:type="auto"/>
              <w:tblLayout w:type="fixed"/>
              <w:tblLook w:val="04A0" w:firstRow="1" w:lastRow="0" w:firstColumn="1" w:lastColumn="0" w:noHBand="0" w:noVBand="1"/>
            </w:tblPr>
            <w:tblGrid>
              <w:gridCol w:w="4211"/>
              <w:gridCol w:w="4212"/>
            </w:tblGrid>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7B110D">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Procurement enquiries</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7B110D">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Technical Enquiries</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7B110D">
                  <w:pPr>
                    <w:framePr w:hSpace="180" w:wrap="around" w:vAnchor="text" w:hAnchor="text" w:xAlign="center" w:y="1"/>
                    <w:spacing w:line="312" w:lineRule="auto"/>
                    <w:suppressOverlap/>
                    <w:rPr>
                      <w:rFonts w:eastAsia="Times New Roman"/>
                      <w:lang w:bidi="ar-SA"/>
                    </w:rPr>
                  </w:pPr>
                  <w:r w:rsidRPr="00CA7E93">
                    <w:rPr>
                      <w:rFonts w:eastAsia="Times New Roman"/>
                      <w:lang w:bidi="ar-SA"/>
                    </w:rPr>
                    <w:t>Mr D Mahlangu</w:t>
                  </w:r>
                </w:p>
              </w:tc>
              <w:tc>
                <w:tcPr>
                  <w:tcW w:w="4212" w:type="dxa"/>
                  <w:tcBorders>
                    <w:top w:val="single" w:sz="4" w:space="0" w:color="FFFFFF"/>
                    <w:left w:val="single" w:sz="4" w:space="0" w:color="FFFFFF"/>
                    <w:bottom w:val="single" w:sz="4" w:space="0" w:color="FFFFFF"/>
                    <w:right w:val="single" w:sz="4" w:space="0" w:color="FFFFFF"/>
                  </w:tcBorders>
                  <w:shd w:val="clear" w:color="auto" w:fill="auto"/>
                  <w:vAlign w:val="center"/>
                </w:tcPr>
                <w:p w:rsidR="00CA7E93" w:rsidRPr="00CA7E93" w:rsidRDefault="00CA7E93" w:rsidP="007B110D">
                  <w:pPr>
                    <w:framePr w:hSpace="180" w:wrap="around" w:vAnchor="text" w:hAnchor="text" w:xAlign="center" w:y="1"/>
                    <w:spacing w:line="312" w:lineRule="auto"/>
                    <w:suppressOverlap/>
                    <w:rPr>
                      <w:rFonts w:eastAsia="Times New Roman"/>
                      <w:highlight w:val="yellow"/>
                      <w:lang w:bidi="ar-SA"/>
                    </w:rPr>
                  </w:pPr>
                  <w:r w:rsidRPr="00CA7E93">
                    <w:rPr>
                      <w:rFonts w:eastAsia="Times New Roman"/>
                      <w:lang w:bidi="ar-SA"/>
                    </w:rPr>
                    <w:t>Mr J Buthelezi</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7B110D">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013 665 6000</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7B110D">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013 665 5754</w:t>
                  </w:r>
                </w:p>
              </w:tc>
            </w:tr>
          </w:tbl>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Attention is drawn to the fact that verbal information given by the employer’s representative prior to the close of tenders will not be regarded as binding on the employer. Only information issues formally by the employer in writing to tenderers will be regarded as amending the tender documents.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Questions or queries must be submitted at least five (5) working days before the stipulated closing date and time of the tender. However, VICTOR KHANYE LOCAL MUNICIPALITY shall not be liable nor assume liable for failure to respond to any questions or queries raised by the </w:t>
            </w:r>
            <w:proofErr w:type="spellStart"/>
            <w:r w:rsidRPr="00CA7E93">
              <w:rPr>
                <w:rFonts w:eastAsia="Times New Roman"/>
                <w:sz w:val="20"/>
                <w:szCs w:val="20"/>
                <w:lang w:eastAsia="en-US" w:bidi="ar-SA"/>
              </w:rPr>
              <w:t>bidder.nin</w:t>
            </w:r>
            <w:proofErr w:type="spellEnd"/>
            <w:r w:rsidRPr="00CA7E93">
              <w:rPr>
                <w:rFonts w:eastAsia="Times New Roman"/>
                <w:sz w:val="20"/>
                <w:szCs w:val="20"/>
                <w:lang w:eastAsia="en-US" w:bidi="ar-SA"/>
              </w:rPr>
              <w:t xml:space="preserve"> the event that no correspondence or communication is received from VICTOR KHANYE LOCAL MUNICIPALITY within ninety (90) days after the stipulated closing date time of the tender, the tender proposal will be deemed to be unsuccessful.</w:t>
            </w:r>
          </w:p>
        </w:tc>
      </w:tr>
      <w:tr w:rsidR="00CA7E93" w:rsidRPr="00CA7E93" w:rsidTr="00D5140B">
        <w:tblPrEx>
          <w:tblCellMar>
            <w:top w:w="0" w:type="dxa"/>
            <w:bottom w:w="0" w:type="dxa"/>
          </w:tblCellMar>
        </w:tblPrEx>
        <w:trPr>
          <w:trHeight w:val="568"/>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F.2.1</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following tenderers are eligible to submit te</w:t>
            </w:r>
            <w:r w:rsidR="004C714A">
              <w:rPr>
                <w:rFonts w:eastAsia="Times New Roman"/>
                <w:sz w:val="20"/>
                <w:szCs w:val="20"/>
                <w:lang w:eastAsia="en-US" w:bidi="ar-SA"/>
              </w:rPr>
              <w:t>nders:</w:t>
            </w:r>
          </w:p>
          <w:p w:rsidR="00CA7E93" w:rsidRPr="00CA7E93" w:rsidRDefault="00CA7E93" w:rsidP="002965A1">
            <w:pPr>
              <w:widowControl/>
              <w:autoSpaceDE/>
              <w:autoSpaceDN/>
              <w:spacing w:line="312" w:lineRule="auto"/>
              <w:ind w:left="317" w:hanging="317"/>
              <w:jc w:val="both"/>
              <w:rPr>
                <w:rFonts w:eastAsia="Times New Roman"/>
                <w:sz w:val="20"/>
                <w:szCs w:val="20"/>
                <w:lang w:eastAsia="en-US" w:bidi="ar-SA"/>
              </w:rPr>
            </w:pPr>
            <w:r w:rsidRPr="00CA7E93">
              <w:rPr>
                <w:rFonts w:eastAsia="Times New Roman" w:cs="Times New Roman"/>
                <w:sz w:val="20"/>
                <w:szCs w:val="20"/>
                <w:lang w:eastAsia="en-US" w:bidi="ar-SA"/>
              </w:rPr>
              <w:t>Only those tenders who satisfy the following criteria are eligible to submit tenders:</w:t>
            </w:r>
          </w:p>
        </w:tc>
      </w:tr>
      <w:tr w:rsidR="00CA7E93" w:rsidRPr="00CA7E93" w:rsidTr="00D5140B">
        <w:tblPrEx>
          <w:tblCellMar>
            <w:top w:w="0" w:type="dxa"/>
            <w:bottom w:w="0" w:type="dxa"/>
          </w:tblCellMar>
        </w:tblPrEx>
        <w:trPr>
          <w:trHeight w:val="108"/>
        </w:trPr>
        <w:tc>
          <w:tcPr>
            <w:tcW w:w="704" w:type="dxa"/>
            <w:tcBorders>
              <w:bottom w:val="single" w:sz="4" w:space="0" w:color="FFFFFF"/>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F.2.1.1</w:t>
            </w:r>
          </w:p>
        </w:tc>
        <w:tc>
          <w:tcPr>
            <w:tcW w:w="10773" w:type="dxa"/>
            <w:tcBorders>
              <w:bottom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Registration as Service Provider</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Successful tenders will be registered in the municipal database.</w:t>
            </w:r>
          </w:p>
        </w:tc>
      </w:tr>
      <w:tr w:rsidR="00CA7E93" w:rsidRPr="00CA7E93" w:rsidTr="00D5140B">
        <w:tblPrEx>
          <w:tblCellMar>
            <w:top w:w="0" w:type="dxa"/>
            <w:bottom w:w="0" w:type="dxa"/>
          </w:tblCellMar>
        </w:tblPrEx>
        <w:trPr>
          <w:trHeight w:val="3353"/>
        </w:trPr>
        <w:tc>
          <w:tcPr>
            <w:tcW w:w="704"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F.2.1.2</w:t>
            </w:r>
          </w:p>
        </w:tc>
        <w:tc>
          <w:tcPr>
            <w:tcW w:w="10773"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Key personnel</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In order to be considered for appointment in terms of this tender, the tender must have in its employment at the close of tenders:</w:t>
            </w:r>
          </w:p>
          <w:p w:rsidR="00CA7E93" w:rsidRPr="00CA7E93" w:rsidRDefault="00CA7E93" w:rsidP="00A111F4">
            <w:pPr>
              <w:widowControl/>
              <w:numPr>
                <w:ilvl w:val="0"/>
                <w:numId w:val="48"/>
              </w:numPr>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A registered professional engineer or technologist with at least ten (10) years verifiable post graduate relevant experience, who will be the project leader and responsible for all work carried out in terms of this </w:t>
            </w:r>
            <w:r w:rsidR="00D20D0A" w:rsidRPr="00CA7E93">
              <w:rPr>
                <w:rFonts w:eastAsia="Times New Roman"/>
                <w:sz w:val="20"/>
                <w:szCs w:val="24"/>
                <w:lang w:eastAsia="en-US" w:bidi="ar-SA"/>
              </w:rPr>
              <w:t>tender;</w:t>
            </w:r>
            <w:r w:rsidRPr="00CA7E93">
              <w:rPr>
                <w:rFonts w:eastAsia="Times New Roman"/>
                <w:sz w:val="20"/>
                <w:szCs w:val="24"/>
                <w:lang w:eastAsia="en-US" w:bidi="ar-SA"/>
              </w:rPr>
              <w:t xml:space="preserve"> and</w:t>
            </w:r>
          </w:p>
          <w:p w:rsidR="00CA7E93" w:rsidRPr="00CA7E93" w:rsidRDefault="00CA7E93" w:rsidP="00A111F4">
            <w:pPr>
              <w:widowControl/>
              <w:numPr>
                <w:ilvl w:val="0"/>
                <w:numId w:val="48"/>
              </w:numPr>
              <w:autoSpaceDE/>
              <w:autoSpaceDN/>
              <w:spacing w:line="312" w:lineRule="auto"/>
              <w:contextualSpacing/>
              <w:jc w:val="both"/>
              <w:rPr>
                <w:rFonts w:eastAsia="Times New Roman" w:cs="Times New Roman"/>
                <w:sz w:val="20"/>
                <w:szCs w:val="24"/>
                <w:lang w:eastAsia="en-US" w:bidi="ar-SA"/>
              </w:rPr>
            </w:pPr>
            <w:r w:rsidRPr="00CA7E93">
              <w:rPr>
                <w:rFonts w:eastAsia="Times New Roman"/>
                <w:sz w:val="20"/>
                <w:szCs w:val="24"/>
                <w:lang w:eastAsia="en-US" w:bidi="ar-SA"/>
              </w:rPr>
              <w:t>A second qualified engineer or technologist or technician with at least three (3) years verifiable experience post graduate relevant experience, who will be the project site manager and responsible for construction monitoring and supervision in terms of this tender.</w:t>
            </w:r>
          </w:p>
          <w:p w:rsidR="00CA7E93" w:rsidRPr="00CA7E93" w:rsidRDefault="00CA7E93" w:rsidP="00D20D0A">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The project leader and the project site manager must currently be registered as professionals with the engineering Council of South Africa. The registration numbers of these individual must be indicated on </w:t>
            </w:r>
            <w:r w:rsidRPr="00CA7E93">
              <w:rPr>
                <w:rFonts w:eastAsia="Times New Roman" w:cs="Times New Roman"/>
                <w:b/>
                <w:sz w:val="20"/>
                <w:szCs w:val="20"/>
                <w:lang w:eastAsia="en-US" w:bidi="ar-SA"/>
              </w:rPr>
              <w:t>Schedule 4, Part T2.2: Returnable Schedule</w:t>
            </w:r>
            <w:r w:rsidRPr="00CA7E93">
              <w:rPr>
                <w:rFonts w:eastAsia="Times New Roman" w:cs="Times New Roman"/>
                <w:sz w:val="20"/>
                <w:szCs w:val="20"/>
                <w:lang w:eastAsia="en-US" w:bidi="ar-SA"/>
              </w:rPr>
              <w:t>. The curriculum Vita</w:t>
            </w:r>
            <w:r w:rsidR="00D20D0A">
              <w:rPr>
                <w:rFonts w:eastAsia="Times New Roman" w:cs="Times New Roman"/>
                <w:sz w:val="20"/>
                <w:szCs w:val="20"/>
                <w:lang w:eastAsia="en-US" w:bidi="ar-SA"/>
              </w:rPr>
              <w:t>e</w:t>
            </w:r>
            <w:r w:rsidRPr="00CA7E93">
              <w:rPr>
                <w:rFonts w:eastAsia="Times New Roman" w:cs="Times New Roman"/>
                <w:sz w:val="20"/>
                <w:szCs w:val="20"/>
                <w:lang w:eastAsia="en-US" w:bidi="ar-SA"/>
              </w:rPr>
              <w:t xml:space="preserve"> of all key personnel must be submitted with the tender submission appended to Schedule 4.</w:t>
            </w:r>
          </w:p>
        </w:tc>
      </w:tr>
      <w:tr w:rsidR="00CA7E93" w:rsidRPr="00CA7E93" w:rsidTr="00D5140B">
        <w:tblPrEx>
          <w:tblCellMar>
            <w:top w:w="0" w:type="dxa"/>
            <w:bottom w:w="0" w:type="dxa"/>
          </w:tblCellMar>
        </w:tblPrEx>
        <w:trPr>
          <w:trHeight w:val="651"/>
        </w:trPr>
        <w:tc>
          <w:tcPr>
            <w:tcW w:w="704"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F.2.3</w:t>
            </w:r>
          </w:p>
        </w:tc>
        <w:tc>
          <w:tcPr>
            <w:tcW w:w="10773"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Check the tender documents on receipt for completeness and notify the employer of any discrepancy or omission</w:t>
            </w:r>
          </w:p>
        </w:tc>
      </w:tr>
      <w:tr w:rsidR="00CA7E93" w:rsidRPr="00CA7E93" w:rsidTr="00D5140B">
        <w:tblPrEx>
          <w:tblCellMar>
            <w:top w:w="0" w:type="dxa"/>
            <w:bottom w:w="0" w:type="dxa"/>
          </w:tblCellMar>
        </w:tblPrEx>
        <w:trPr>
          <w:trHeight w:val="1430"/>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F.2.7</w:t>
            </w:r>
          </w:p>
        </w:tc>
        <w:tc>
          <w:tcPr>
            <w:tcW w:w="10773" w:type="dxa"/>
            <w:tcMar>
              <w:top w:w="85" w:type="dxa"/>
              <w:bottom w:w="85" w:type="dxa"/>
            </w:tcMar>
          </w:tcPr>
          <w:p w:rsidR="00CA7E93" w:rsidRPr="00CA7E93" w:rsidRDefault="00CA7E93" w:rsidP="002965A1">
            <w:pPr>
              <w:widowControl/>
              <w:tabs>
                <w:tab w:val="right" w:leader="dot" w:pos="255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arrangements for a compulsory clarification meeting are as stated in the Tender Notice and Invitation to Tender. </w:t>
            </w:r>
            <w:bookmarkStart w:id="1" w:name="Text9"/>
          </w:p>
          <w:bookmarkEnd w:id="1"/>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Tenderers must sign the attendance register in the name of the tendering entity. Addenda will be issued to and tenders will be received only from those tendering entities appearing on the attendance list.</w:t>
            </w:r>
          </w:p>
        </w:tc>
      </w:tr>
      <w:tr w:rsidR="00CA7E93" w:rsidRPr="00CA7E93" w:rsidTr="00D5140B">
        <w:tblPrEx>
          <w:tblCellMar>
            <w:top w:w="0" w:type="dxa"/>
            <w:bottom w:w="0" w:type="dxa"/>
          </w:tblCellMar>
        </w:tblPrEx>
        <w:trPr>
          <w:trHeight w:val="839"/>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F.2.9</w:t>
            </w:r>
          </w:p>
        </w:tc>
        <w:tc>
          <w:tcPr>
            <w:tcW w:w="10773" w:type="dxa"/>
            <w:tcMar>
              <w:top w:w="85" w:type="dxa"/>
              <w:bottom w:w="85" w:type="dxa"/>
            </w:tcMar>
          </w:tcPr>
          <w:p w:rsid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 shall not award a contract to any tenderer that does not hold valid professional indemnity insurance policy cover in an amount of not less than 5 000 000 in respect of each and every claim owing, for the duration of the contract. Proof of insurance must be submitted with the tender, appended to </w:t>
            </w:r>
            <w:r w:rsidRPr="00CA7E93">
              <w:rPr>
                <w:rFonts w:eastAsia="Times New Roman"/>
                <w:b/>
                <w:sz w:val="20"/>
                <w:szCs w:val="20"/>
                <w:lang w:eastAsia="en-US" w:bidi="ar-SA"/>
              </w:rPr>
              <w:t>Schedule 10, Part T2.2: Returnable Schedule</w:t>
            </w:r>
            <w:r w:rsidRPr="00CA7E93">
              <w:rPr>
                <w:rFonts w:eastAsia="Times New Roman"/>
                <w:sz w:val="20"/>
                <w:szCs w:val="20"/>
                <w:lang w:eastAsia="en-US" w:bidi="ar-SA"/>
              </w:rPr>
              <w:t>.</w:t>
            </w:r>
          </w:p>
          <w:p w:rsidR="004C714A" w:rsidRPr="00CA7E93" w:rsidRDefault="004C714A" w:rsidP="002965A1">
            <w:pPr>
              <w:widowControl/>
              <w:autoSpaceDE/>
              <w:autoSpaceDN/>
              <w:spacing w:line="312" w:lineRule="auto"/>
              <w:jc w:val="both"/>
              <w:rPr>
                <w:rFonts w:eastAsia="Times New Roman"/>
                <w:sz w:val="20"/>
                <w:szCs w:val="20"/>
                <w:lang w:eastAsia="en-US" w:bidi="ar-SA"/>
              </w:rPr>
            </w:pPr>
          </w:p>
        </w:tc>
      </w:tr>
      <w:tr w:rsidR="00CA7E93" w:rsidRPr="00CA7E93" w:rsidTr="00D5140B">
        <w:tblPrEx>
          <w:tblCellMar>
            <w:top w:w="0" w:type="dxa"/>
            <w:bottom w:w="0" w:type="dxa"/>
          </w:tblCellMar>
        </w:tblPrEx>
        <w:trPr>
          <w:trHeight w:val="280"/>
        </w:trPr>
        <w:tc>
          <w:tcPr>
            <w:tcW w:w="704"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F.2.13.2</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 Return all returnable documents to the employer after completing them in their entirety.</w:t>
            </w:r>
          </w:p>
        </w:tc>
      </w:tr>
      <w:tr w:rsidR="00CA7E93" w:rsidRPr="00CA7E93" w:rsidTr="00D5140B">
        <w:tblPrEx>
          <w:tblCellMar>
            <w:top w:w="0" w:type="dxa"/>
            <w:bottom w:w="0" w:type="dxa"/>
          </w:tblCellMar>
        </w:tblPrEx>
        <w:trPr>
          <w:trHeight w:val="344"/>
        </w:trPr>
        <w:tc>
          <w:tcPr>
            <w:tcW w:w="704"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lastRenderedPageBreak/>
              <w:t>F.2.13.3</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Parts of each tender offer communicated on paper shall be submitted as an original, plus zero (0) copies.</w:t>
            </w:r>
          </w:p>
        </w:tc>
      </w:tr>
      <w:tr w:rsidR="00CA7E93" w:rsidRPr="00CA7E93" w:rsidTr="00D5140B">
        <w:tblPrEx>
          <w:tblCellMar>
            <w:top w:w="0" w:type="dxa"/>
            <w:bottom w:w="0" w:type="dxa"/>
          </w:tblCellMar>
        </w:tblPrEx>
        <w:tc>
          <w:tcPr>
            <w:tcW w:w="704"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F.2.13.4</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submitted jointly by two companies shall be accompanied by a copy of the document establishing the joint venture, registered and authenticated by an official who is authorized to witness sworn statements.  The document shall clearly state the reason for the amalgamation, its period of validity and the persons who will represent it, how their assets will be legally obligated, and any further information that will explain the functions of the joint venture.</w:t>
            </w:r>
          </w:p>
        </w:tc>
      </w:tr>
      <w:tr w:rsidR="00CA7E93" w:rsidRPr="00CA7E93" w:rsidTr="00D5140B">
        <w:tblPrEx>
          <w:tblCellMar>
            <w:top w:w="0" w:type="dxa"/>
            <w:bottom w:w="0" w:type="dxa"/>
          </w:tblCellMar>
        </w:tblPrEx>
        <w:trPr>
          <w:trHeight w:val="995"/>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F.2.13.5</w:t>
            </w:r>
          </w:p>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F2.15.1</w:t>
            </w:r>
          </w:p>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employer’s address for delivery of tender offers and identification details to be shown on each tender offer package are: </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Physical address:</w:t>
            </w:r>
            <w:r w:rsidRPr="00CA7E93">
              <w:rPr>
                <w:rFonts w:eastAsia="Times New Roman"/>
                <w:sz w:val="20"/>
                <w:szCs w:val="20"/>
                <w:lang w:eastAsia="en-US" w:bidi="ar-SA"/>
              </w:rPr>
              <w:t xml:space="preserve"> Victor Khanye Local Municipality,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Identification details:</w:t>
            </w:r>
            <w:r w:rsidRPr="00CA7E93">
              <w:rPr>
                <w:rFonts w:eastAsia="Times New Roman"/>
                <w:sz w:val="20"/>
                <w:szCs w:val="20"/>
                <w:lang w:eastAsia="en-US" w:bidi="ar-SA"/>
              </w:rPr>
              <w:t xml:space="preserve"> Name of tender, Bid number, description, Name and address of tenderer</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Postal address: </w:t>
            </w:r>
            <w:r w:rsidRPr="00CA7E93">
              <w:rPr>
                <w:rFonts w:eastAsia="Times New Roman"/>
                <w:sz w:val="20"/>
                <w:szCs w:val="20"/>
                <w:lang w:eastAsia="en-US" w:bidi="ar-SA"/>
              </w:rPr>
              <w:t xml:space="preserve">PO Box 6,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Sealed tenders with identification details on the envelop must be placed in the appropriate official tender box at the above mentioned address.</w:t>
            </w:r>
          </w:p>
        </w:tc>
      </w:tr>
      <w:tr w:rsidR="00CA7E93" w:rsidRPr="00CA7E93" w:rsidTr="00D5140B">
        <w:tblPrEx>
          <w:tblCellMar>
            <w:top w:w="0" w:type="dxa"/>
            <w:bottom w:w="0" w:type="dxa"/>
          </w:tblCellMar>
        </w:tblPrEx>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F.2.13.6</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two-envelope procedure will not be followed</w:t>
            </w:r>
          </w:p>
        </w:tc>
      </w:tr>
      <w:tr w:rsidR="00CA7E93" w:rsidRPr="00CA7E93" w:rsidTr="00D5140B">
        <w:tblPrEx>
          <w:tblCellMar>
            <w:top w:w="0" w:type="dxa"/>
            <w:bottom w:w="0" w:type="dxa"/>
          </w:tblCellMar>
        </w:tblPrEx>
        <w:trPr>
          <w:trHeight w:val="426"/>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i/>
                <w:sz w:val="20"/>
                <w:szCs w:val="20"/>
                <w:lang w:eastAsia="en-US" w:bidi="ar-SA"/>
              </w:rPr>
            </w:pPr>
            <w:r w:rsidRPr="00CA7E93">
              <w:rPr>
                <w:rFonts w:eastAsia="Times New Roman" w:cs="Times New Roman"/>
                <w:sz w:val="20"/>
                <w:szCs w:val="20"/>
                <w:lang w:eastAsia="en-US" w:bidi="ar-SA"/>
              </w:rPr>
              <w:t>The closing time for submission of tender offers is as stated in the Tender Notice and Invitation to Tender.</w:t>
            </w:r>
          </w:p>
        </w:tc>
      </w:tr>
      <w:tr w:rsidR="00CA7E93" w:rsidRPr="00CA7E93" w:rsidTr="00D5140B">
        <w:tblPrEx>
          <w:tblCellMar>
            <w:top w:w="0" w:type="dxa"/>
            <w:bottom w:w="0" w:type="dxa"/>
          </w:tblCellMar>
        </w:tblPrEx>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Telephonic, telegraphic, telex, facsimile or e-mailed tender offers will not be accepted.</w:t>
            </w:r>
          </w:p>
        </w:tc>
      </w:tr>
      <w:tr w:rsidR="00CA7E93" w:rsidRPr="00CA7E93" w:rsidTr="00D5140B">
        <w:tblPrEx>
          <w:tblCellMar>
            <w:top w:w="0" w:type="dxa"/>
            <w:bottom w:w="0" w:type="dxa"/>
          </w:tblCellMar>
        </w:tblPrEx>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F.2.16</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 offer validity period is </w:t>
            </w:r>
            <w:r w:rsidRPr="00CA7E93">
              <w:rPr>
                <w:rFonts w:eastAsia="Times New Roman"/>
                <w:b/>
                <w:sz w:val="20"/>
                <w:szCs w:val="20"/>
                <w:lang w:eastAsia="en-US" w:bidi="ar-SA"/>
              </w:rPr>
              <w:t>90 days</w:t>
            </w:r>
            <w:r w:rsidRPr="00CA7E93">
              <w:rPr>
                <w:rFonts w:eastAsia="Times New Roman"/>
                <w:sz w:val="20"/>
                <w:szCs w:val="20"/>
                <w:lang w:eastAsia="en-US" w:bidi="ar-SA"/>
              </w:rPr>
              <w:t>.</w:t>
            </w:r>
          </w:p>
        </w:tc>
      </w:tr>
      <w:tr w:rsidR="00CA7E93" w:rsidRPr="00CA7E93" w:rsidTr="00D5140B">
        <w:trPr>
          <w:trHeight w:val="150"/>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F.2.17</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tender may be rejected as no-unresponsive if the tenderer fails to provide any clarification requested by the employer within the time for submission stated in the employer’s written request</w:t>
            </w:r>
          </w:p>
        </w:tc>
      </w:tr>
      <w:tr w:rsidR="00CA7E93" w:rsidRPr="00CA7E93" w:rsidTr="00D5140B">
        <w:trPr>
          <w:trHeight w:val="1354"/>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F.2.23</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is required to submit with his tender a copy of an </w:t>
            </w:r>
            <w:r w:rsidRPr="00CA7E93">
              <w:rPr>
                <w:rFonts w:eastAsia="Times New Roman"/>
                <w:b/>
                <w:sz w:val="20"/>
                <w:szCs w:val="20"/>
                <w:lang w:eastAsia="en-US" w:bidi="ar-SA"/>
              </w:rPr>
              <w:t>original valid</w:t>
            </w:r>
            <w:r w:rsidRPr="00CA7E93">
              <w:rPr>
                <w:rFonts w:eastAsia="Times New Roman"/>
                <w:sz w:val="20"/>
                <w:szCs w:val="20"/>
                <w:lang w:eastAsia="en-US" w:bidi="ar-SA"/>
              </w:rPr>
              <w:t xml:space="preserve"> Tax Clearance Certificate issued by the South African Revenue Services.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shall also submit a certified copy of a B-BBEE verification certificate from an accredited ratings agency.</w:t>
            </w:r>
          </w:p>
          <w:p w:rsidR="00CA7E93" w:rsidRPr="00CA7E93" w:rsidRDefault="00CA7E93" w:rsidP="002965A1">
            <w:pPr>
              <w:widowControl/>
              <w:autoSpaceDE/>
              <w:autoSpaceDN/>
              <w:spacing w:line="312" w:lineRule="auto"/>
              <w:jc w:val="both"/>
              <w:rPr>
                <w:rFonts w:eastAsia="Times New Roman"/>
                <w:sz w:val="20"/>
                <w:szCs w:val="20"/>
                <w:lang w:eastAsia="en-US" w:bidi="ar-SA"/>
              </w:rPr>
            </w:pPr>
          </w:p>
        </w:tc>
      </w:tr>
      <w:tr w:rsidR="00CA7E93" w:rsidRPr="00CA7E93" w:rsidTr="00D5140B">
        <w:trPr>
          <w:trHeight w:val="414"/>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F.3.4</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Tenders will be opened immediately after the closing time for tenders at the VICTOR KHANYE LOCAL MUNICIPALITY offices located at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at 10:00.</w:t>
            </w:r>
          </w:p>
        </w:tc>
      </w:tr>
      <w:tr w:rsidR="00CA7E93" w:rsidRPr="00CA7E93" w:rsidTr="00D5140B">
        <w:tc>
          <w:tcPr>
            <w:tcW w:w="704"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F.3.7.1</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that does not comply with the requirements in the tender documents and the instructions in the official tender advertisement will be rejected as being invalid.</w:t>
            </w:r>
          </w:p>
        </w:tc>
      </w:tr>
      <w:tr w:rsidR="00CA7E93" w:rsidRPr="00CA7E93" w:rsidTr="00D5140B">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F.3.11</w:t>
            </w:r>
          </w:p>
        </w:tc>
        <w:tc>
          <w:tcPr>
            <w:tcW w:w="10773" w:type="dxa"/>
            <w:tcMar>
              <w:top w:w="85" w:type="dxa"/>
              <w:bottom w:w="85" w:type="dxa"/>
            </w:tcMar>
          </w:tcPr>
          <w:p w:rsidR="00CA7E93" w:rsidRPr="00CA7E93" w:rsidRDefault="00CA7E93" w:rsidP="002965A1">
            <w:pPr>
              <w:widowControl/>
              <w:tabs>
                <w:tab w:val="left" w:pos="412"/>
              </w:tabs>
              <w:autoSpaceDE/>
              <w:autoSpaceDN/>
              <w:spacing w:line="312" w:lineRule="auto"/>
              <w:ind w:right="215"/>
              <w:jc w:val="both"/>
              <w:rPr>
                <w:rFonts w:eastAsia="Calibri"/>
                <w:sz w:val="20"/>
                <w:szCs w:val="20"/>
                <w:lang w:val="en-US" w:eastAsia="en-US" w:bidi="ar-SA"/>
              </w:rPr>
            </w:pPr>
            <w:r w:rsidRPr="00CA7E93">
              <w:rPr>
                <w:rFonts w:eastAsia="Calibri"/>
                <w:sz w:val="20"/>
                <w:szCs w:val="20"/>
                <w:lang w:val="en-US" w:eastAsia="en-US" w:bidi="ar-SA"/>
              </w:rPr>
              <w:t>The evaluation procedure consists of three phases:</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1: Tenders will be evaluated for responsiveness to the tender requirements, Tenderers who do not comply will be considered to be non-responsive and disqualified;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2: Tenderers will be evaluated for functionality, Tenderers who did not meet the minimum requirements will be considered to be non-responsive and eliminated; and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3: Tenderers will be evaluated based on financial proposals and preference. The Tenderers with the highest points scored will be appointed.</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value of this bid is estimated to exceed R1 000 000 (all applicable taxes included) and therefore the 80/20 system shall be applicable.</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Preference Points System for this bid shall be awarded for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Price; and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B-BBEE Status Level</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maximum points for this bid are allocated as follows:</w:t>
            </w:r>
          </w:p>
          <w:tbl>
            <w:tblPr>
              <w:tblStyle w:val="TableGrid2"/>
              <w:tblW w:w="0" w:type="auto"/>
              <w:tblLayout w:type="fixed"/>
              <w:tblLook w:val="04A0" w:firstRow="1" w:lastRow="0" w:firstColumn="1" w:lastColumn="0" w:noHBand="0" w:noVBand="1"/>
            </w:tblPr>
            <w:tblGrid>
              <w:gridCol w:w="7121"/>
              <w:gridCol w:w="1302"/>
            </w:tblGrid>
            <w:tr w:rsidR="00CA7E93" w:rsidRPr="00CA7E93" w:rsidTr="00CA7E93">
              <w:tc>
                <w:tcPr>
                  <w:tcW w:w="7121" w:type="dxa"/>
                  <w:vAlign w:val="center"/>
                </w:tcPr>
                <w:p w:rsidR="00CA7E93" w:rsidRPr="00CA7E93" w:rsidRDefault="00CA7E93" w:rsidP="007B110D">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DESCRIPTION</w:t>
                  </w:r>
                </w:p>
              </w:tc>
              <w:tc>
                <w:tcPr>
                  <w:tcW w:w="1302" w:type="dxa"/>
                  <w:vAlign w:val="center"/>
                </w:tcPr>
                <w:p w:rsidR="00CA7E93" w:rsidRPr="00CA7E93" w:rsidRDefault="00CA7E93" w:rsidP="007B110D">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POINTS</w:t>
                  </w:r>
                </w:p>
              </w:tc>
            </w:tr>
            <w:tr w:rsidR="00CA7E93" w:rsidRPr="00CA7E93" w:rsidTr="00CA7E93">
              <w:trPr>
                <w:trHeight w:val="150"/>
              </w:trPr>
              <w:tc>
                <w:tcPr>
                  <w:tcW w:w="7121"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PRICE</w:t>
                  </w:r>
                </w:p>
              </w:tc>
              <w:tc>
                <w:tcPr>
                  <w:tcW w:w="1302"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80</w:t>
                  </w:r>
                </w:p>
              </w:tc>
            </w:tr>
            <w:tr w:rsidR="00CA7E93" w:rsidRPr="00CA7E93" w:rsidTr="00CA7E93">
              <w:trPr>
                <w:trHeight w:val="129"/>
              </w:trPr>
              <w:tc>
                <w:tcPr>
                  <w:tcW w:w="7121"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B-BBEE STATUS LEVEL OF CONSTRIBUTION</w:t>
                  </w:r>
                </w:p>
              </w:tc>
              <w:tc>
                <w:tcPr>
                  <w:tcW w:w="1302"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20</w:t>
                  </w:r>
                </w:p>
              </w:tc>
            </w:tr>
            <w:tr w:rsidR="00CA7E93" w:rsidRPr="00CA7E93" w:rsidTr="00CA7E93">
              <w:tc>
                <w:tcPr>
                  <w:tcW w:w="7121"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Total points for price and B-BBEE must not exceed</w:t>
                  </w:r>
                </w:p>
              </w:tc>
              <w:tc>
                <w:tcPr>
                  <w:tcW w:w="1302" w:type="dxa"/>
                  <w:vAlign w:val="center"/>
                </w:tcPr>
                <w:p w:rsidR="00CA7E93" w:rsidRPr="00CA7E93" w:rsidRDefault="00CA7E93" w:rsidP="007B110D">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100</w:t>
                  </w:r>
                </w:p>
              </w:tc>
            </w:tr>
          </w:tbl>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tenderers notice is drawn to the fact that the evaluation, adjudication and awarding of this tender will be in terms of the Supply Chain Management Policy of VICTOR KHANYE LOCAL MUNICIPALITY.</w:t>
            </w:r>
          </w:p>
        </w:tc>
      </w:tr>
      <w:tr w:rsidR="00CA7E93" w:rsidRPr="00CA7E93" w:rsidTr="00D5140B">
        <w:trPr>
          <w:trHeight w:val="1291"/>
        </w:trPr>
        <w:tc>
          <w:tcPr>
            <w:tcW w:w="704"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F.3.11</w:t>
            </w:r>
          </w:p>
        </w:tc>
        <w:tc>
          <w:tcPr>
            <w:tcW w:w="10773" w:type="dxa"/>
            <w:tcMar>
              <w:top w:w="85" w:type="dxa"/>
              <w:bottom w:w="85" w:type="dxa"/>
            </w:tcMar>
          </w:tcPr>
          <w:p w:rsidR="00E11A60"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 xml:space="preserve">The functionality shall evaluate the proposals on the basis of their responsiveness to the Terms of Reference, applying the </w:t>
            </w:r>
            <w:r w:rsidR="00D5140B">
              <w:rPr>
                <w:rFonts w:eastAsia="Times New Roman"/>
                <w:sz w:val="20"/>
                <w:szCs w:val="20"/>
                <w:lang w:eastAsia="en-US" w:bidi="ar-SA"/>
              </w:rPr>
              <w:t>evaluation criteria as follows</w:t>
            </w:r>
          </w:p>
          <w:tbl>
            <w:tblPr>
              <w:tblpPr w:leftFromText="180" w:rightFromText="180" w:vertAnchor="text" w:horzAnchor="margin" w:tblpXSpec="center" w:tblpY="-850"/>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985"/>
              <w:gridCol w:w="1275"/>
              <w:gridCol w:w="1265"/>
              <w:gridCol w:w="1985"/>
              <w:gridCol w:w="1853"/>
              <w:gridCol w:w="709"/>
            </w:tblGrid>
            <w:tr w:rsidR="00AD1CC5" w:rsidRPr="003D469F" w:rsidTr="00D5140B">
              <w:trPr>
                <w:trHeight w:val="237"/>
              </w:trPr>
              <w:tc>
                <w:tcPr>
                  <w:tcW w:w="10070" w:type="dxa"/>
                  <w:gridSpan w:val="6"/>
                  <w:tcBorders>
                    <w:top w:val="nil"/>
                  </w:tcBorders>
                </w:tcPr>
                <w:p w:rsidR="00AD1CC5" w:rsidRPr="003D469F" w:rsidRDefault="00AD1CC5" w:rsidP="00AD1CC5">
                  <w:pPr>
                    <w:tabs>
                      <w:tab w:val="left" w:pos="412"/>
                    </w:tabs>
                    <w:spacing w:line="320" w:lineRule="exact"/>
                    <w:jc w:val="center"/>
                    <w:rPr>
                      <w:b/>
                      <w:sz w:val="20"/>
                      <w:szCs w:val="20"/>
                    </w:rPr>
                  </w:pPr>
                </w:p>
                <w:p w:rsidR="00AD1CC5" w:rsidRPr="003D469F" w:rsidRDefault="00AD1CC5" w:rsidP="00AD1CC5">
                  <w:pPr>
                    <w:tabs>
                      <w:tab w:val="left" w:pos="412"/>
                    </w:tabs>
                    <w:spacing w:line="320" w:lineRule="exact"/>
                    <w:jc w:val="center"/>
                    <w:rPr>
                      <w:b/>
                      <w:sz w:val="20"/>
                      <w:szCs w:val="20"/>
                    </w:rPr>
                  </w:pPr>
                  <w:r w:rsidRPr="003D469F">
                    <w:rPr>
                      <w:b/>
                      <w:sz w:val="20"/>
                      <w:szCs w:val="20"/>
                    </w:rPr>
                    <w:t>DESCRIPTION</w:t>
                  </w:r>
                </w:p>
              </w:tc>
              <w:tc>
                <w:tcPr>
                  <w:tcW w:w="709" w:type="dxa"/>
                  <w:tcBorders>
                    <w:top w:val="nil"/>
                  </w:tcBorders>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POINTS</w:t>
                  </w:r>
                </w:p>
              </w:tc>
            </w:tr>
            <w:tr w:rsidR="00AD1CC5" w:rsidRPr="003D469F" w:rsidTr="00D5140B">
              <w:trPr>
                <w:trHeight w:val="112"/>
              </w:trPr>
              <w:tc>
                <w:tcPr>
                  <w:tcW w:w="10070" w:type="dxa"/>
                  <w:gridSpan w:val="6"/>
                </w:tcPr>
                <w:p w:rsidR="00AD1CC5" w:rsidRPr="003D469F" w:rsidRDefault="00AD1CC5" w:rsidP="00AD1CC5">
                  <w:pPr>
                    <w:tabs>
                      <w:tab w:val="left" w:pos="412"/>
                    </w:tabs>
                    <w:spacing w:line="320" w:lineRule="exact"/>
                    <w:rPr>
                      <w:b/>
                      <w:sz w:val="20"/>
                      <w:szCs w:val="20"/>
                    </w:rPr>
                  </w:pPr>
                  <w:r w:rsidRPr="003D469F">
                    <w:rPr>
                      <w:b/>
                      <w:sz w:val="20"/>
                      <w:szCs w:val="20"/>
                    </w:rPr>
                    <w:t xml:space="preserve">Specific experience of the consulting firm related to the assignment ( attach </w:t>
                  </w:r>
                  <w:proofErr w:type="spellStart"/>
                  <w:r w:rsidRPr="003D469F">
                    <w:rPr>
                      <w:b/>
                      <w:sz w:val="20"/>
                      <w:szCs w:val="20"/>
                    </w:rPr>
                    <w:t>atleast</w:t>
                  </w:r>
                  <w:proofErr w:type="spellEnd"/>
                  <w:r w:rsidRPr="003D469F">
                    <w:rPr>
                      <w:b/>
                      <w:sz w:val="20"/>
                      <w:szCs w:val="20"/>
                    </w:rPr>
                    <w:t xml:space="preserve"> similar two (2) appointment letters  with verifiable references)</w:t>
                  </w:r>
                </w:p>
              </w:tc>
              <w:tc>
                <w:tcPr>
                  <w:tcW w:w="709" w:type="dxa"/>
                  <w:shd w:val="clear" w:color="auto" w:fill="auto"/>
                  <w:vAlign w:val="center"/>
                </w:tcPr>
                <w:p w:rsidR="00AD1CC5" w:rsidRPr="003D469F" w:rsidRDefault="00AD1CC5" w:rsidP="00AD1CC5">
                  <w:pPr>
                    <w:tabs>
                      <w:tab w:val="left" w:pos="412"/>
                    </w:tabs>
                    <w:spacing w:line="320" w:lineRule="exact"/>
                    <w:rPr>
                      <w:b/>
                      <w:sz w:val="20"/>
                      <w:szCs w:val="20"/>
                    </w:rPr>
                  </w:pPr>
                </w:p>
              </w:tc>
            </w:tr>
            <w:tr w:rsidR="00AD1CC5" w:rsidRPr="003D469F" w:rsidTr="00D5140B">
              <w:trPr>
                <w:trHeight w:val="119"/>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4525" w:type="dxa"/>
                  <w:gridSpan w:val="3"/>
                </w:tcPr>
                <w:p w:rsidR="00AD1CC5" w:rsidRPr="003D469F" w:rsidRDefault="002950FF" w:rsidP="00AD1CC5">
                  <w:pPr>
                    <w:tabs>
                      <w:tab w:val="left" w:pos="412"/>
                    </w:tabs>
                    <w:spacing w:line="320" w:lineRule="exact"/>
                    <w:rPr>
                      <w:b/>
                      <w:sz w:val="20"/>
                      <w:szCs w:val="20"/>
                    </w:rPr>
                  </w:pPr>
                  <w:r>
                    <w:rPr>
                      <w:b/>
                      <w:sz w:val="20"/>
                      <w:szCs w:val="20"/>
                    </w:rPr>
                    <w:t>2</w:t>
                  </w:r>
                  <w:r w:rsidR="00AD1CC5" w:rsidRPr="003D469F">
                    <w:rPr>
                      <w:b/>
                      <w:sz w:val="20"/>
                      <w:szCs w:val="20"/>
                    </w:rPr>
                    <w:t>0 Points</w:t>
                  </w:r>
                </w:p>
              </w:tc>
              <w:tc>
                <w:tcPr>
                  <w:tcW w:w="1985" w:type="dxa"/>
                  <w:shd w:val="clear" w:color="auto" w:fill="auto"/>
                  <w:vAlign w:val="center"/>
                </w:tcPr>
                <w:p w:rsidR="00AD1CC5" w:rsidRPr="003D469F" w:rsidRDefault="002950FF" w:rsidP="00AD1CC5">
                  <w:pPr>
                    <w:tabs>
                      <w:tab w:val="left" w:pos="412"/>
                    </w:tabs>
                    <w:spacing w:line="320" w:lineRule="exact"/>
                    <w:rPr>
                      <w:b/>
                      <w:sz w:val="20"/>
                      <w:szCs w:val="20"/>
                    </w:rPr>
                  </w:pPr>
                  <w:r>
                    <w:rPr>
                      <w:b/>
                      <w:sz w:val="20"/>
                      <w:szCs w:val="20"/>
                    </w:rPr>
                    <w:t>1</w:t>
                  </w:r>
                  <w:r w:rsidR="00AD1CC5" w:rsidRPr="003D469F">
                    <w:rPr>
                      <w:b/>
                      <w:sz w:val="20"/>
                      <w:szCs w:val="20"/>
                    </w:rPr>
                    <w:t>0 Points</w:t>
                  </w:r>
                </w:p>
              </w:tc>
              <w:tc>
                <w:tcPr>
                  <w:tcW w:w="1853"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709" w:type="dxa"/>
                  <w:vMerge w:val="restart"/>
                  <w:shd w:val="clear" w:color="auto" w:fill="auto"/>
                  <w:vAlign w:val="center"/>
                </w:tcPr>
                <w:p w:rsidR="00AD1CC5" w:rsidRPr="003D469F" w:rsidRDefault="002950FF" w:rsidP="00AD1CC5">
                  <w:pPr>
                    <w:tabs>
                      <w:tab w:val="left" w:pos="412"/>
                    </w:tabs>
                    <w:spacing w:line="320" w:lineRule="exact"/>
                    <w:rPr>
                      <w:b/>
                      <w:sz w:val="20"/>
                      <w:szCs w:val="20"/>
                    </w:rPr>
                  </w:pPr>
                  <w:r>
                    <w:rPr>
                      <w:b/>
                      <w:sz w:val="20"/>
                      <w:szCs w:val="20"/>
                    </w:rPr>
                    <w:t>2</w:t>
                  </w:r>
                  <w:r w:rsidR="00AD1CC5" w:rsidRPr="003D469F">
                    <w:rPr>
                      <w:b/>
                      <w:sz w:val="20"/>
                      <w:szCs w:val="20"/>
                    </w:rPr>
                    <w:t>0</w:t>
                  </w:r>
                </w:p>
              </w:tc>
            </w:tr>
            <w:tr w:rsidR="00AD1CC5" w:rsidRPr="003D469F" w:rsidTr="00D5140B">
              <w:trPr>
                <w:trHeight w:val="1915"/>
              </w:trPr>
              <w:tc>
                <w:tcPr>
                  <w:tcW w:w="1707" w:type="dxa"/>
                  <w:tcBorders>
                    <w:bottom w:val="single" w:sz="4" w:space="0" w:color="auto"/>
                  </w:tcBorders>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Track record at least similar project</w:t>
                  </w:r>
                </w:p>
              </w:tc>
              <w:tc>
                <w:tcPr>
                  <w:tcW w:w="4525" w:type="dxa"/>
                  <w:gridSpan w:val="3"/>
                  <w:tcBorders>
                    <w:bottom w:val="single" w:sz="4" w:space="0" w:color="auto"/>
                  </w:tcBorders>
                </w:tcPr>
                <w:p w:rsidR="00AD1CC5" w:rsidRPr="003D469F" w:rsidRDefault="00AD1CC5" w:rsidP="00AD1CC5">
                  <w:pPr>
                    <w:tabs>
                      <w:tab w:val="left" w:pos="412"/>
                    </w:tabs>
                    <w:spacing w:line="320" w:lineRule="exact"/>
                    <w:rPr>
                      <w:sz w:val="20"/>
                      <w:szCs w:val="20"/>
                    </w:rPr>
                  </w:pPr>
                  <w:r w:rsidRPr="003D469F">
                    <w:rPr>
                      <w:sz w:val="20"/>
                      <w:szCs w:val="20"/>
                    </w:rPr>
                    <w:t>Attached as follows:</w:t>
                  </w:r>
                </w:p>
                <w:p w:rsidR="00AD1CC5" w:rsidRPr="003D469F" w:rsidRDefault="00AD1CC5" w:rsidP="00AD1CC5">
                  <w:pPr>
                    <w:tabs>
                      <w:tab w:val="left" w:pos="412"/>
                    </w:tabs>
                    <w:spacing w:line="320" w:lineRule="exact"/>
                    <w:rPr>
                      <w:sz w:val="20"/>
                      <w:szCs w:val="20"/>
                    </w:rPr>
                  </w:pPr>
                  <w:r w:rsidRPr="003D469F">
                    <w:rPr>
                      <w:sz w:val="20"/>
                      <w:szCs w:val="20"/>
                    </w:rPr>
                    <w:t xml:space="preserve">two (2)  for water project </w:t>
                  </w:r>
                  <w:r w:rsidR="002950FF">
                    <w:rPr>
                      <w:sz w:val="20"/>
                      <w:szCs w:val="20"/>
                    </w:rPr>
                    <w:t>(boreholes)</w:t>
                  </w:r>
                  <w:r w:rsidRPr="003D469F">
                    <w:rPr>
                      <w:sz w:val="20"/>
                      <w:szCs w:val="20"/>
                    </w:rPr>
                    <w:t xml:space="preserve"> appointment letters</w:t>
                  </w:r>
                  <w:r w:rsidR="002950FF">
                    <w:rPr>
                      <w:sz w:val="20"/>
                      <w:szCs w:val="20"/>
                    </w:rPr>
                    <w:t xml:space="preserve"> and reference letters</w:t>
                  </w:r>
                </w:p>
              </w:tc>
              <w:tc>
                <w:tcPr>
                  <w:tcW w:w="1985" w:type="dxa"/>
                  <w:tcBorders>
                    <w:bottom w:val="single" w:sz="4" w:space="0" w:color="auto"/>
                  </w:tcBorders>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Attached one (1) copy of water project </w:t>
                  </w:r>
                  <w:r w:rsidR="002950FF">
                    <w:rPr>
                      <w:sz w:val="20"/>
                      <w:szCs w:val="20"/>
                    </w:rPr>
                    <w:t xml:space="preserve">(boreholes) </w:t>
                  </w:r>
                  <w:r w:rsidRPr="003D469F">
                    <w:rPr>
                      <w:sz w:val="20"/>
                      <w:szCs w:val="20"/>
                    </w:rPr>
                    <w:t>project appointment letters</w:t>
                  </w:r>
                  <w:r w:rsidR="002950FF">
                    <w:rPr>
                      <w:sz w:val="20"/>
                      <w:szCs w:val="20"/>
                    </w:rPr>
                    <w:t xml:space="preserve"> and reference letters</w:t>
                  </w:r>
                </w:p>
              </w:tc>
              <w:tc>
                <w:tcPr>
                  <w:tcW w:w="1853" w:type="dxa"/>
                  <w:tcBorders>
                    <w:bottom w:val="single" w:sz="4" w:space="0" w:color="auto"/>
                  </w:tcBorders>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No attachment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Attachment does not meet minimum requirement (i.e. not similar project)</w:t>
                  </w:r>
                </w:p>
              </w:tc>
              <w:tc>
                <w:tcPr>
                  <w:tcW w:w="709" w:type="dxa"/>
                  <w:vMerge/>
                  <w:tcBorders>
                    <w:bottom w:val="single" w:sz="4" w:space="0" w:color="auto"/>
                  </w:tcBorders>
                  <w:shd w:val="clear" w:color="auto" w:fill="auto"/>
                  <w:vAlign w:val="center"/>
                </w:tcPr>
                <w:p w:rsidR="00AD1CC5" w:rsidRPr="003D469F" w:rsidRDefault="00AD1CC5" w:rsidP="00AD1CC5">
                  <w:pPr>
                    <w:tabs>
                      <w:tab w:val="left" w:pos="412"/>
                    </w:tabs>
                    <w:spacing w:line="320" w:lineRule="exact"/>
                    <w:rPr>
                      <w:b/>
                      <w:sz w:val="20"/>
                      <w:szCs w:val="20"/>
                    </w:rPr>
                  </w:pPr>
                </w:p>
              </w:tc>
            </w:tr>
            <w:tr w:rsidR="00AD1CC5" w:rsidRPr="003D469F" w:rsidTr="00D5140B">
              <w:trPr>
                <w:trHeight w:val="214"/>
              </w:trPr>
              <w:tc>
                <w:tcPr>
                  <w:tcW w:w="10070" w:type="dxa"/>
                  <w:gridSpan w:val="6"/>
                </w:tcPr>
                <w:p w:rsidR="00AD1CC5" w:rsidRPr="003D469F" w:rsidRDefault="00AD1CC5" w:rsidP="00AD1CC5">
                  <w:pPr>
                    <w:tabs>
                      <w:tab w:val="left" w:pos="412"/>
                    </w:tabs>
                    <w:spacing w:line="320" w:lineRule="exact"/>
                    <w:rPr>
                      <w:b/>
                      <w:sz w:val="20"/>
                      <w:szCs w:val="20"/>
                    </w:rPr>
                  </w:pPr>
                  <w:r w:rsidRPr="003D469F">
                    <w:rPr>
                      <w:b/>
                      <w:sz w:val="20"/>
                      <w:szCs w:val="20"/>
                    </w:rPr>
                    <w:t>Qualification, experiences and knowledge of proposed team ( attaché CVs of two (2) key personnel)</w:t>
                  </w:r>
                </w:p>
              </w:tc>
              <w:tc>
                <w:tcPr>
                  <w:tcW w:w="709" w:type="dxa"/>
                  <w:shd w:val="clear" w:color="auto" w:fill="auto"/>
                  <w:vAlign w:val="center"/>
                </w:tcPr>
                <w:p w:rsidR="00AD1CC5" w:rsidRPr="003D469F" w:rsidRDefault="002950FF" w:rsidP="00AD1CC5">
                  <w:pPr>
                    <w:tabs>
                      <w:tab w:val="left" w:pos="412"/>
                    </w:tabs>
                    <w:spacing w:line="320" w:lineRule="exact"/>
                    <w:jc w:val="center"/>
                    <w:rPr>
                      <w:b/>
                      <w:sz w:val="20"/>
                      <w:szCs w:val="20"/>
                    </w:rPr>
                  </w:pPr>
                  <w:r>
                    <w:rPr>
                      <w:b/>
                      <w:sz w:val="20"/>
                      <w:szCs w:val="20"/>
                    </w:rPr>
                    <w:t>5</w:t>
                  </w:r>
                  <w:r w:rsidR="00AD1CC5" w:rsidRPr="003D469F">
                    <w:rPr>
                      <w:b/>
                      <w:sz w:val="20"/>
                      <w:szCs w:val="20"/>
                    </w:rPr>
                    <w:t>0</w:t>
                  </w: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1985" w:type="dxa"/>
                  <w:shd w:val="clear" w:color="auto" w:fill="auto"/>
                  <w:vAlign w:val="center"/>
                </w:tcPr>
                <w:p w:rsidR="00AD1CC5" w:rsidRPr="003D469F" w:rsidRDefault="002950FF" w:rsidP="00AD1CC5">
                  <w:pPr>
                    <w:tabs>
                      <w:tab w:val="left" w:pos="412"/>
                    </w:tabs>
                    <w:spacing w:line="320" w:lineRule="exact"/>
                    <w:rPr>
                      <w:b/>
                      <w:sz w:val="20"/>
                      <w:szCs w:val="20"/>
                    </w:rPr>
                  </w:pPr>
                  <w:r>
                    <w:rPr>
                      <w:b/>
                      <w:sz w:val="20"/>
                      <w:szCs w:val="20"/>
                    </w:rPr>
                    <w:t>30</w:t>
                  </w:r>
                  <w:r w:rsidR="00AD1CC5" w:rsidRPr="003D469F">
                    <w:rPr>
                      <w:b/>
                      <w:sz w:val="20"/>
                      <w:szCs w:val="20"/>
                    </w:rPr>
                    <w:t xml:space="preserve"> Points</w:t>
                  </w:r>
                </w:p>
              </w:tc>
              <w:tc>
                <w:tcPr>
                  <w:tcW w:w="2540" w:type="dxa"/>
                  <w:gridSpan w:val="2"/>
                </w:tcPr>
                <w:p w:rsidR="00AD1CC5" w:rsidRPr="003D469F" w:rsidRDefault="002950FF" w:rsidP="00AD1CC5">
                  <w:pPr>
                    <w:tabs>
                      <w:tab w:val="left" w:pos="412"/>
                    </w:tabs>
                    <w:spacing w:line="320" w:lineRule="exact"/>
                    <w:rPr>
                      <w:b/>
                      <w:sz w:val="20"/>
                      <w:szCs w:val="20"/>
                    </w:rPr>
                  </w:pPr>
                  <w:r>
                    <w:rPr>
                      <w:b/>
                      <w:sz w:val="20"/>
                      <w:szCs w:val="20"/>
                    </w:rPr>
                    <w:t>20</w:t>
                  </w:r>
                  <w:r w:rsidR="00AD1CC5" w:rsidRPr="003D469F">
                    <w:rPr>
                      <w:b/>
                      <w:sz w:val="20"/>
                      <w:szCs w:val="20"/>
                    </w:rPr>
                    <w:t xml:space="preserve"> Points</w:t>
                  </w:r>
                </w:p>
              </w:tc>
              <w:tc>
                <w:tcPr>
                  <w:tcW w:w="1985"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853"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709" w:type="dxa"/>
                  <w:vMerge w:val="restart"/>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 xml:space="preserve">Project Leader- </w:t>
                  </w:r>
                  <w:r w:rsidRPr="003D469F">
                    <w:rPr>
                      <w:sz w:val="20"/>
                      <w:szCs w:val="20"/>
                    </w:rPr>
                    <w:t xml:space="preserve">The Lead Consultant must possess a Degree in relevant field from a recognized Institution with over ten (10) years progressive experience. Five (5) of which must have been on </w:t>
                  </w:r>
                  <w:r w:rsidR="002950FF">
                    <w:rPr>
                      <w:sz w:val="20"/>
                      <w:szCs w:val="20"/>
                    </w:rPr>
                    <w:t xml:space="preserve"> water (borehole) </w:t>
                  </w:r>
                  <w:r w:rsidR="002950FF" w:rsidRPr="003D469F">
                    <w:rPr>
                      <w:sz w:val="20"/>
                      <w:szCs w:val="20"/>
                    </w:rPr>
                    <w:t xml:space="preserve"> project</w:t>
                  </w:r>
                </w:p>
              </w:tc>
              <w:tc>
                <w:tcPr>
                  <w:tcW w:w="198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Degree in relevant field from a recognized Institution or Higher with EPWP/CETA Accredited with NQF level 7 be registered with ECSA</w:t>
                  </w:r>
                  <w:r w:rsidR="00B434E2">
                    <w:rPr>
                      <w:sz w:val="20"/>
                      <w:szCs w:val="20"/>
                    </w:rPr>
                    <w:t xml:space="preserve"> as Professional Engineer</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over ten (10) years progressive experience. Five (5) of which must </w:t>
                  </w:r>
                  <w:r w:rsidR="00D5140B" w:rsidRPr="003D469F">
                    <w:rPr>
                      <w:sz w:val="20"/>
                      <w:szCs w:val="20"/>
                    </w:rPr>
                    <w:t xml:space="preserve">on </w:t>
                  </w:r>
                  <w:r w:rsidR="00D5140B">
                    <w:rPr>
                      <w:sz w:val="20"/>
                      <w:szCs w:val="20"/>
                    </w:rPr>
                    <w:t>water</w:t>
                  </w:r>
                  <w:r w:rsidR="002950FF">
                    <w:rPr>
                      <w:sz w:val="20"/>
                      <w:szCs w:val="20"/>
                    </w:rPr>
                    <w:t xml:space="preserve"> (</w:t>
                  </w:r>
                  <w:r w:rsidR="00D5140B">
                    <w:rPr>
                      <w:sz w:val="20"/>
                      <w:szCs w:val="20"/>
                    </w:rPr>
                    <w:t xml:space="preserve">borehole) </w:t>
                  </w:r>
                  <w:r w:rsidR="00D5140B" w:rsidRPr="003D469F">
                    <w:rPr>
                      <w:sz w:val="20"/>
                      <w:szCs w:val="20"/>
                    </w:rPr>
                    <w:t>project</w:t>
                  </w:r>
                </w:p>
                <w:p w:rsidR="00D5140B" w:rsidRPr="003D469F" w:rsidRDefault="00D5140B" w:rsidP="00AD1CC5">
                  <w:pPr>
                    <w:tabs>
                      <w:tab w:val="left" w:pos="412"/>
                    </w:tabs>
                    <w:spacing w:line="320" w:lineRule="exact"/>
                    <w:rPr>
                      <w:sz w:val="20"/>
                      <w:szCs w:val="20"/>
                    </w:rPr>
                  </w:pPr>
                </w:p>
              </w:tc>
              <w:tc>
                <w:tcPr>
                  <w:tcW w:w="2540" w:type="dxa"/>
                  <w:gridSpan w:val="2"/>
                </w:tcPr>
                <w:p w:rsidR="00B434E2" w:rsidRPr="00B434E2" w:rsidRDefault="00AD1CC5" w:rsidP="00B434E2">
                  <w:pPr>
                    <w:tabs>
                      <w:tab w:val="left" w:pos="412"/>
                    </w:tabs>
                    <w:spacing w:line="320" w:lineRule="exact"/>
                    <w:rPr>
                      <w:sz w:val="20"/>
                      <w:szCs w:val="20"/>
                    </w:rPr>
                  </w:pPr>
                  <w:r w:rsidRPr="003D469F">
                    <w:rPr>
                      <w:sz w:val="20"/>
                      <w:szCs w:val="20"/>
                    </w:rPr>
                    <w:t>Degree in relevant field from a recognized Institution or Higher with EPWP/CETA Accredited with NQF level 7 be registered with ECSA</w:t>
                  </w:r>
                  <w:r w:rsidR="00B434E2" w:rsidRPr="00B434E2">
                    <w:rPr>
                      <w:sz w:val="20"/>
                      <w:szCs w:val="20"/>
                    </w:rPr>
                    <w:t xml:space="preserve"> as Professional Engineer</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between 10-5 </w:t>
                  </w:r>
                  <w:r w:rsidR="00D20D0A" w:rsidRPr="003D469F">
                    <w:rPr>
                      <w:sz w:val="20"/>
                      <w:szCs w:val="20"/>
                    </w:rPr>
                    <w:t>years’</w:t>
                  </w:r>
                  <w:r w:rsidRPr="003D469F">
                    <w:rPr>
                      <w:sz w:val="20"/>
                      <w:szCs w:val="20"/>
                    </w:rPr>
                    <w:t xml:space="preserve"> progressive experience. Five (5) of wh</w:t>
                  </w:r>
                  <w:r w:rsidR="002950FF">
                    <w:rPr>
                      <w:sz w:val="20"/>
                      <w:szCs w:val="20"/>
                    </w:rPr>
                    <w:t xml:space="preserve">ich must on water (borehole) </w:t>
                  </w:r>
                  <w:r w:rsidRPr="003D469F">
                    <w:rPr>
                      <w:sz w:val="20"/>
                      <w:szCs w:val="20"/>
                    </w:rPr>
                    <w:t xml:space="preserve"> project</w:t>
                  </w:r>
                </w:p>
              </w:tc>
              <w:tc>
                <w:tcPr>
                  <w:tcW w:w="198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 Degree in relevant field from a recognized Institution or Higher with EPWP/CETA Accredited with NQF level 7 be registered with ECSA</w:t>
                  </w:r>
                  <w:r w:rsidR="00B434E2" w:rsidRPr="00B434E2">
                    <w:rPr>
                      <w:sz w:val="20"/>
                      <w:szCs w:val="20"/>
                    </w:rPr>
                    <w:t xml:space="preserve"> as Professional Engineer</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less than ten (10) years progressive experience. Of which less than Five (5) on  </w:t>
                  </w:r>
                  <w:r w:rsidR="002950FF">
                    <w:rPr>
                      <w:sz w:val="20"/>
                      <w:szCs w:val="20"/>
                    </w:rPr>
                    <w:t xml:space="preserve"> water (borehole) </w:t>
                  </w:r>
                  <w:r w:rsidR="002950FF" w:rsidRPr="003D469F">
                    <w:rPr>
                      <w:sz w:val="20"/>
                      <w:szCs w:val="20"/>
                    </w:rPr>
                    <w:t xml:space="preserve"> project</w:t>
                  </w:r>
                </w:p>
              </w:tc>
              <w:tc>
                <w:tcPr>
                  <w:tcW w:w="1853"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No attachment </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Attachment does not meet minimum requirement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 xml:space="preserve">Not registered with ECSA </w:t>
                  </w:r>
                </w:p>
                <w:p w:rsidR="00AD1CC5" w:rsidRPr="003D469F" w:rsidRDefault="00AD1CC5" w:rsidP="00AD1CC5">
                  <w:pPr>
                    <w:tabs>
                      <w:tab w:val="left" w:pos="412"/>
                    </w:tabs>
                    <w:spacing w:line="320" w:lineRule="exact"/>
                    <w:rPr>
                      <w:sz w:val="20"/>
                      <w:szCs w:val="20"/>
                    </w:rPr>
                  </w:pPr>
                </w:p>
              </w:tc>
              <w:tc>
                <w:tcPr>
                  <w:tcW w:w="709"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lastRenderedPageBreak/>
                    <w:t>Evaluation aspect</w:t>
                  </w:r>
                </w:p>
              </w:tc>
              <w:tc>
                <w:tcPr>
                  <w:tcW w:w="1985" w:type="dxa"/>
                  <w:shd w:val="clear" w:color="auto" w:fill="auto"/>
                  <w:vAlign w:val="center"/>
                </w:tcPr>
                <w:p w:rsidR="00AD1CC5" w:rsidRPr="003D469F" w:rsidRDefault="002950FF" w:rsidP="00AD1CC5">
                  <w:pPr>
                    <w:tabs>
                      <w:tab w:val="left" w:pos="412"/>
                    </w:tabs>
                    <w:spacing w:line="320" w:lineRule="exact"/>
                    <w:rPr>
                      <w:b/>
                      <w:sz w:val="20"/>
                      <w:szCs w:val="20"/>
                    </w:rPr>
                  </w:pPr>
                  <w:r>
                    <w:rPr>
                      <w:b/>
                      <w:sz w:val="20"/>
                      <w:szCs w:val="20"/>
                    </w:rPr>
                    <w:t xml:space="preserve">20 </w:t>
                  </w:r>
                  <w:r w:rsidR="00AD1CC5" w:rsidRPr="003D469F">
                    <w:rPr>
                      <w:b/>
                      <w:sz w:val="20"/>
                      <w:szCs w:val="20"/>
                    </w:rPr>
                    <w:t>Points</w:t>
                  </w:r>
                </w:p>
              </w:tc>
              <w:tc>
                <w:tcPr>
                  <w:tcW w:w="2540" w:type="dxa"/>
                  <w:gridSpan w:val="2"/>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985"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5 Point</w:t>
                  </w:r>
                </w:p>
              </w:tc>
              <w:tc>
                <w:tcPr>
                  <w:tcW w:w="1853"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709"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lastRenderedPageBreak/>
                    <w:t>Project Manager -</w:t>
                  </w:r>
                  <w:r w:rsidRPr="003D469F">
                    <w:rPr>
                      <w:sz w:val="20"/>
                      <w:szCs w:val="20"/>
                    </w:rPr>
                    <w:t xml:space="preserve"> Must possess a B-tech in relevant field from a recognized Institution with over five (5) years progressive experience. Three (3) of which must have been on water and sanitation project</w:t>
                  </w:r>
                </w:p>
              </w:tc>
              <w:tc>
                <w:tcPr>
                  <w:tcW w:w="1985" w:type="dxa"/>
                  <w:shd w:val="clear" w:color="auto" w:fill="auto"/>
                </w:tcPr>
                <w:p w:rsidR="00B434E2" w:rsidRPr="003D469F" w:rsidRDefault="00AD1CC5" w:rsidP="00B434E2">
                  <w:pPr>
                    <w:tabs>
                      <w:tab w:val="left" w:pos="412"/>
                    </w:tabs>
                    <w:spacing w:line="320" w:lineRule="exact"/>
                    <w:rPr>
                      <w:sz w:val="20"/>
                      <w:szCs w:val="20"/>
                    </w:rPr>
                  </w:pPr>
                  <w:r w:rsidRPr="003D469F">
                    <w:rPr>
                      <w:sz w:val="20"/>
                      <w:szCs w:val="20"/>
                    </w:rPr>
                    <w:t xml:space="preserve">B-tech in relevant field from a recognized Institution or Higher with EPWP/CETA Accredited with NQF level 7 be registered with </w:t>
                  </w:r>
                  <w:r w:rsidR="00B434E2" w:rsidRPr="003D469F">
                    <w:rPr>
                      <w:sz w:val="20"/>
                      <w:szCs w:val="20"/>
                    </w:rPr>
                    <w:t>ECSA</w:t>
                  </w:r>
                  <w:r w:rsidR="00B434E2">
                    <w:rPr>
                      <w:sz w:val="20"/>
                      <w:szCs w:val="20"/>
                    </w:rPr>
                    <w:t xml:space="preserve"> as Professional Technologist</w:t>
                  </w:r>
                </w:p>
                <w:p w:rsidR="00AD1CC5" w:rsidRPr="003D469F" w:rsidRDefault="00AD1CC5" w:rsidP="00AD1CC5">
                  <w:pPr>
                    <w:tabs>
                      <w:tab w:val="left" w:pos="412"/>
                    </w:tabs>
                    <w:spacing w:line="320" w:lineRule="exact"/>
                    <w:rPr>
                      <w:sz w:val="20"/>
                      <w:szCs w:val="20"/>
                    </w:rPr>
                  </w:pP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Demonstrate experience that highlights the particular field of specialisation and expertise that is relevant to specific aspects of the project with over Five (5) years progressive experience. Three (3) of which must on water and sanitation project</w:t>
                  </w:r>
                </w:p>
              </w:tc>
              <w:tc>
                <w:tcPr>
                  <w:tcW w:w="2540" w:type="dxa"/>
                  <w:gridSpan w:val="2"/>
                </w:tcPr>
                <w:p w:rsidR="00AD1CC5" w:rsidRPr="003D469F" w:rsidRDefault="00AD1CC5" w:rsidP="00AD1CC5">
                  <w:pPr>
                    <w:tabs>
                      <w:tab w:val="left" w:pos="412"/>
                    </w:tabs>
                    <w:spacing w:line="320" w:lineRule="exact"/>
                    <w:rPr>
                      <w:sz w:val="20"/>
                      <w:szCs w:val="20"/>
                    </w:rPr>
                  </w:pPr>
                  <w:r w:rsidRPr="003D469F">
                    <w:rPr>
                      <w:sz w:val="20"/>
                      <w:szCs w:val="20"/>
                    </w:rPr>
                    <w:t>B-tech in relevant field from a recognized Institution or Higher with EPWP/CETA Accredited with NQF level 7 be registered with ECSA</w:t>
                  </w:r>
                  <w:r w:rsidR="00B434E2" w:rsidRPr="00B434E2">
                    <w:rPr>
                      <w:sz w:val="20"/>
                      <w:szCs w:val="20"/>
                    </w:rPr>
                    <w:t xml:space="preserve"> as Professional Technologist</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Demonstrate experience that highlights the particular field of specialisation and expertise that is relevant to specific aspects of the project with between 5-3 </w:t>
                  </w:r>
                  <w:r w:rsidR="00D20D0A" w:rsidRPr="003D469F">
                    <w:rPr>
                      <w:sz w:val="20"/>
                      <w:szCs w:val="20"/>
                    </w:rPr>
                    <w:t>years’</w:t>
                  </w:r>
                  <w:r w:rsidRPr="003D469F">
                    <w:rPr>
                      <w:sz w:val="20"/>
                      <w:szCs w:val="20"/>
                    </w:rPr>
                    <w:t xml:space="preserve"> progressive experience. Three (3) of which must on water and sanitation project</w:t>
                  </w:r>
                </w:p>
              </w:tc>
              <w:tc>
                <w:tcPr>
                  <w:tcW w:w="198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 B-tech in relevant field from a recognized Institution or Higher with EPWP/CETA Accredited with NQF level 7 be registered with ECSA</w:t>
                  </w:r>
                  <w:r w:rsidR="00B434E2" w:rsidRPr="00B434E2">
                    <w:rPr>
                      <w:sz w:val="20"/>
                      <w:szCs w:val="20"/>
                    </w:rPr>
                    <w:t xml:space="preserve"> as Professional Technologist</w:t>
                  </w:r>
                </w:p>
                <w:p w:rsidR="00AD1CC5" w:rsidRPr="003D469F" w:rsidRDefault="00AD1CC5" w:rsidP="00AD1CC5">
                  <w:pPr>
                    <w:tabs>
                      <w:tab w:val="left" w:pos="412"/>
                    </w:tabs>
                    <w:spacing w:line="320" w:lineRule="exact"/>
                    <w:rPr>
                      <w:sz w:val="20"/>
                      <w:szCs w:val="20"/>
                    </w:rPr>
                  </w:pP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And</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Demonstrate experience that highlights the particular field of specialisation and expertise that is relevant to specific aspects of the project with less than ten (5) years progressive experience. Of which less than Three (3) on  water and sanitation project</w:t>
                  </w:r>
                </w:p>
              </w:tc>
              <w:tc>
                <w:tcPr>
                  <w:tcW w:w="1853"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No attachment </w:t>
                  </w:r>
                </w:p>
                <w:p w:rsidR="00AD1CC5" w:rsidRPr="003D469F" w:rsidRDefault="00AD1CC5" w:rsidP="00AD1CC5">
                  <w:pPr>
                    <w:tabs>
                      <w:tab w:val="left" w:pos="412"/>
                    </w:tabs>
                    <w:spacing w:line="20" w:lineRule="exact"/>
                    <w:rPr>
                      <w:sz w:val="20"/>
                      <w:szCs w:val="20"/>
                    </w:rPr>
                  </w:pP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20" w:lineRule="exact"/>
                    <w:rPr>
                      <w:b/>
                      <w:sz w:val="20"/>
                      <w:szCs w:val="20"/>
                    </w:rPr>
                  </w:pPr>
                </w:p>
                <w:p w:rsidR="00AD1CC5" w:rsidRPr="003D469F" w:rsidRDefault="00AD1CC5" w:rsidP="00AD1CC5">
                  <w:pPr>
                    <w:tabs>
                      <w:tab w:val="left" w:pos="412"/>
                    </w:tabs>
                    <w:spacing w:line="320" w:lineRule="exact"/>
                    <w:rPr>
                      <w:sz w:val="20"/>
                      <w:szCs w:val="20"/>
                    </w:rPr>
                  </w:pPr>
                  <w:r w:rsidRPr="003D469F">
                    <w:rPr>
                      <w:sz w:val="20"/>
                      <w:szCs w:val="20"/>
                    </w:rPr>
                    <w:t xml:space="preserve">Attachment does not meet minimum requirement </w:t>
                  </w:r>
                </w:p>
                <w:p w:rsidR="00AD1CC5" w:rsidRPr="003D469F" w:rsidRDefault="00AD1CC5" w:rsidP="00AD1CC5">
                  <w:pPr>
                    <w:tabs>
                      <w:tab w:val="left" w:pos="412"/>
                    </w:tabs>
                    <w:spacing w:line="320" w:lineRule="exact"/>
                    <w:rPr>
                      <w:b/>
                      <w:sz w:val="20"/>
                      <w:szCs w:val="20"/>
                    </w:rPr>
                  </w:pPr>
                  <w:r w:rsidRPr="003D469F">
                    <w:rPr>
                      <w:b/>
                      <w:sz w:val="20"/>
                      <w:szCs w:val="20"/>
                    </w:rPr>
                    <w:t xml:space="preserve">Or </w:t>
                  </w:r>
                </w:p>
                <w:p w:rsidR="00AD1CC5" w:rsidRPr="003D469F" w:rsidRDefault="00AD1CC5" w:rsidP="00AD1CC5">
                  <w:pPr>
                    <w:tabs>
                      <w:tab w:val="left" w:pos="412"/>
                    </w:tabs>
                    <w:spacing w:line="320" w:lineRule="exact"/>
                    <w:rPr>
                      <w:sz w:val="20"/>
                      <w:szCs w:val="20"/>
                    </w:rPr>
                  </w:pPr>
                  <w:r w:rsidRPr="003D469F">
                    <w:rPr>
                      <w:sz w:val="20"/>
                      <w:szCs w:val="20"/>
                    </w:rPr>
                    <w:t>Not registered with ECSA</w:t>
                  </w:r>
                </w:p>
              </w:tc>
              <w:tc>
                <w:tcPr>
                  <w:tcW w:w="709" w:type="dxa"/>
                  <w:vMerge/>
                  <w:shd w:val="clear" w:color="auto" w:fill="auto"/>
                  <w:vAlign w:val="center"/>
                </w:tcPr>
                <w:p w:rsidR="00AD1CC5" w:rsidRPr="003D469F" w:rsidRDefault="00AD1CC5" w:rsidP="00AD1CC5">
                  <w:pPr>
                    <w:tabs>
                      <w:tab w:val="left" w:pos="412"/>
                    </w:tabs>
                    <w:spacing w:line="320" w:lineRule="exact"/>
                    <w:rPr>
                      <w:b/>
                      <w:sz w:val="20"/>
                      <w:szCs w:val="20"/>
                    </w:rPr>
                  </w:pP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Evaluation aspect</w:t>
                  </w:r>
                </w:p>
              </w:tc>
              <w:tc>
                <w:tcPr>
                  <w:tcW w:w="1985"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20 Points</w:t>
                  </w:r>
                </w:p>
              </w:tc>
              <w:tc>
                <w:tcPr>
                  <w:tcW w:w="1275" w:type="dxa"/>
                </w:tcPr>
                <w:p w:rsidR="00AD1CC5" w:rsidRPr="003D469F" w:rsidRDefault="00AD1CC5" w:rsidP="00AD1CC5">
                  <w:pPr>
                    <w:tabs>
                      <w:tab w:val="left" w:pos="412"/>
                    </w:tabs>
                    <w:spacing w:line="320" w:lineRule="exact"/>
                    <w:rPr>
                      <w:b/>
                      <w:sz w:val="20"/>
                      <w:szCs w:val="20"/>
                    </w:rPr>
                  </w:pPr>
                  <w:r w:rsidRPr="003D469F">
                    <w:rPr>
                      <w:b/>
                      <w:sz w:val="20"/>
                      <w:szCs w:val="20"/>
                    </w:rPr>
                    <w:t>15 Points</w:t>
                  </w:r>
                </w:p>
              </w:tc>
              <w:tc>
                <w:tcPr>
                  <w:tcW w:w="1265"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10 Points</w:t>
                  </w:r>
                </w:p>
              </w:tc>
              <w:tc>
                <w:tcPr>
                  <w:tcW w:w="1985"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5 Points</w:t>
                  </w:r>
                </w:p>
              </w:tc>
              <w:tc>
                <w:tcPr>
                  <w:tcW w:w="1853"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0 Point</w:t>
                  </w:r>
                </w:p>
              </w:tc>
              <w:tc>
                <w:tcPr>
                  <w:tcW w:w="709" w:type="dxa"/>
                  <w:vMerge w:val="restart"/>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20</w:t>
                  </w:r>
                </w:p>
              </w:tc>
            </w:tr>
            <w:tr w:rsidR="00E11A60" w:rsidRPr="003D469F" w:rsidTr="00D5140B">
              <w:trPr>
                <w:trHeight w:val="214"/>
              </w:trPr>
              <w:tc>
                <w:tcPr>
                  <w:tcW w:w="1707" w:type="dxa"/>
                  <w:shd w:val="clear" w:color="auto" w:fill="auto"/>
                  <w:vAlign w:val="center"/>
                </w:tcPr>
                <w:p w:rsidR="00AD1CC5" w:rsidRPr="003D469F" w:rsidRDefault="00AD1CC5" w:rsidP="00AD1CC5">
                  <w:pPr>
                    <w:tabs>
                      <w:tab w:val="left" w:pos="412"/>
                    </w:tabs>
                    <w:spacing w:line="320" w:lineRule="exact"/>
                    <w:rPr>
                      <w:b/>
                      <w:sz w:val="20"/>
                      <w:szCs w:val="20"/>
                    </w:rPr>
                  </w:pPr>
                  <w:r w:rsidRPr="003D469F">
                    <w:rPr>
                      <w:b/>
                      <w:sz w:val="20"/>
                      <w:szCs w:val="20"/>
                    </w:rPr>
                    <w:t>Locality</w:t>
                  </w:r>
                </w:p>
              </w:tc>
              <w:tc>
                <w:tcPr>
                  <w:tcW w:w="198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Business is registered and based within Victor Khanye local municipality</w:t>
                  </w:r>
                </w:p>
              </w:tc>
              <w:tc>
                <w:tcPr>
                  <w:tcW w:w="1275" w:type="dxa"/>
                </w:tcPr>
                <w:p w:rsidR="00AD1CC5" w:rsidRPr="003D469F" w:rsidRDefault="00AD1CC5" w:rsidP="00AD1CC5">
                  <w:pPr>
                    <w:tabs>
                      <w:tab w:val="left" w:pos="412"/>
                    </w:tabs>
                    <w:spacing w:line="320" w:lineRule="exact"/>
                    <w:rPr>
                      <w:sz w:val="20"/>
                      <w:szCs w:val="20"/>
                    </w:rPr>
                  </w:pPr>
                  <w:r w:rsidRPr="003D469F">
                    <w:rPr>
                      <w:sz w:val="20"/>
                      <w:szCs w:val="20"/>
                    </w:rPr>
                    <w:t>Business is registered and based within Nkangala region</w:t>
                  </w:r>
                </w:p>
              </w:tc>
              <w:tc>
                <w:tcPr>
                  <w:tcW w:w="126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Business is registered and based within Mpumalanga province</w:t>
                  </w:r>
                </w:p>
              </w:tc>
              <w:tc>
                <w:tcPr>
                  <w:tcW w:w="1985"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 xml:space="preserve">Business is registered and based within South Africa </w:t>
                  </w:r>
                </w:p>
              </w:tc>
              <w:tc>
                <w:tcPr>
                  <w:tcW w:w="1853" w:type="dxa"/>
                  <w:shd w:val="clear" w:color="auto" w:fill="auto"/>
                </w:tcPr>
                <w:p w:rsidR="00AD1CC5" w:rsidRPr="003D469F" w:rsidRDefault="00AD1CC5" w:rsidP="00AD1CC5">
                  <w:pPr>
                    <w:tabs>
                      <w:tab w:val="left" w:pos="412"/>
                    </w:tabs>
                    <w:spacing w:line="320" w:lineRule="exact"/>
                    <w:rPr>
                      <w:sz w:val="20"/>
                      <w:szCs w:val="20"/>
                    </w:rPr>
                  </w:pPr>
                  <w:r w:rsidRPr="003D469F">
                    <w:rPr>
                      <w:sz w:val="20"/>
                      <w:szCs w:val="20"/>
                    </w:rPr>
                    <w:t>Does not meet minimum requirement</w:t>
                  </w:r>
                </w:p>
              </w:tc>
              <w:tc>
                <w:tcPr>
                  <w:tcW w:w="709" w:type="dxa"/>
                  <w:vMerge/>
                  <w:shd w:val="clear" w:color="auto" w:fill="auto"/>
                  <w:vAlign w:val="center"/>
                </w:tcPr>
                <w:p w:rsidR="00AD1CC5" w:rsidRPr="003D469F" w:rsidRDefault="00AD1CC5" w:rsidP="00AD1CC5">
                  <w:pPr>
                    <w:tabs>
                      <w:tab w:val="left" w:pos="412"/>
                    </w:tabs>
                    <w:spacing w:line="320" w:lineRule="exact"/>
                    <w:jc w:val="center"/>
                    <w:rPr>
                      <w:b/>
                      <w:sz w:val="20"/>
                      <w:szCs w:val="20"/>
                    </w:rPr>
                  </w:pPr>
                </w:p>
              </w:tc>
            </w:tr>
            <w:tr w:rsidR="00AD1CC5" w:rsidRPr="003D469F" w:rsidTr="00D5140B">
              <w:trPr>
                <w:trHeight w:val="237"/>
              </w:trPr>
              <w:tc>
                <w:tcPr>
                  <w:tcW w:w="10070" w:type="dxa"/>
                  <w:gridSpan w:val="6"/>
                </w:tcPr>
                <w:p w:rsidR="00AD1CC5" w:rsidRPr="003D469F" w:rsidRDefault="00AD1CC5" w:rsidP="00AD1CC5">
                  <w:pPr>
                    <w:tabs>
                      <w:tab w:val="left" w:pos="412"/>
                    </w:tabs>
                    <w:spacing w:line="320" w:lineRule="exact"/>
                    <w:rPr>
                      <w:b/>
                      <w:sz w:val="20"/>
                      <w:szCs w:val="20"/>
                    </w:rPr>
                  </w:pPr>
                  <w:r w:rsidRPr="003D469F">
                    <w:rPr>
                      <w:b/>
                      <w:sz w:val="20"/>
                      <w:szCs w:val="20"/>
                    </w:rPr>
                    <w:t>Total points for technical functionality</w:t>
                  </w:r>
                </w:p>
                <w:p w:rsidR="00AD1CC5" w:rsidRPr="003D469F" w:rsidRDefault="00AD1CC5" w:rsidP="00AD1CC5">
                  <w:pPr>
                    <w:tabs>
                      <w:tab w:val="left" w:pos="412"/>
                    </w:tabs>
                    <w:spacing w:line="320" w:lineRule="exact"/>
                    <w:rPr>
                      <w:b/>
                      <w:sz w:val="20"/>
                      <w:szCs w:val="20"/>
                    </w:rPr>
                  </w:pPr>
                </w:p>
              </w:tc>
              <w:tc>
                <w:tcPr>
                  <w:tcW w:w="709" w:type="dxa"/>
                  <w:shd w:val="clear" w:color="auto" w:fill="auto"/>
                  <w:vAlign w:val="center"/>
                </w:tcPr>
                <w:p w:rsidR="00AD1CC5" w:rsidRPr="003D469F" w:rsidRDefault="002950FF" w:rsidP="00AD1CC5">
                  <w:pPr>
                    <w:tabs>
                      <w:tab w:val="left" w:pos="412"/>
                    </w:tabs>
                    <w:spacing w:line="320" w:lineRule="exact"/>
                    <w:jc w:val="center"/>
                    <w:rPr>
                      <w:b/>
                      <w:sz w:val="20"/>
                      <w:szCs w:val="20"/>
                    </w:rPr>
                  </w:pPr>
                  <w:r>
                    <w:rPr>
                      <w:b/>
                      <w:sz w:val="20"/>
                      <w:szCs w:val="20"/>
                    </w:rPr>
                    <w:t>9</w:t>
                  </w:r>
                  <w:r w:rsidR="00AD1CC5" w:rsidRPr="003D469F">
                    <w:rPr>
                      <w:b/>
                      <w:sz w:val="20"/>
                      <w:szCs w:val="20"/>
                    </w:rPr>
                    <w:t>0</w:t>
                  </w:r>
                </w:p>
              </w:tc>
            </w:tr>
          </w:tbl>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A bidder who</w:t>
            </w:r>
            <w:r w:rsidR="00D5140B">
              <w:rPr>
                <w:rFonts w:eastAsia="Times New Roman"/>
                <w:sz w:val="20"/>
                <w:szCs w:val="20"/>
                <w:lang w:eastAsia="en-US" w:bidi="ar-SA"/>
              </w:rPr>
              <w:t xml:space="preserve"> scores the minimum number of 54 points out of a maximum of 9</w:t>
            </w:r>
            <w:r w:rsidRPr="003D469F">
              <w:rPr>
                <w:rFonts w:eastAsia="Times New Roman"/>
                <w:sz w:val="20"/>
                <w:szCs w:val="20"/>
                <w:lang w:eastAsia="en-US" w:bidi="ar-SA"/>
              </w:rPr>
              <w:t>0 for functionality will qualify to be evaluated in term of the 80 /20 preference point system.</w:t>
            </w:r>
          </w:p>
        </w:tc>
      </w:tr>
      <w:tr w:rsidR="00CA7E93" w:rsidRPr="00CA7E93" w:rsidTr="00D5140B">
        <w:tc>
          <w:tcPr>
            <w:tcW w:w="704"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lastRenderedPageBreak/>
              <w:t xml:space="preserve">F.3.13.1 </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 offers will only be accepted if:</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in his or her possession an original valid Tax Clearance Certificate issued by the South African Revenue Services or has made arrangements to meet outstanding tax obligations;</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is registered and verified on VICTOR KHANYE LOCAL MUNICIPALITY Supplier Database with seven days after the tender closing time;</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w:t>
            </w:r>
            <w:r w:rsidRPr="00CA7E93">
              <w:rPr>
                <w:rFonts w:eastAsia="Times New Roman"/>
                <w:bCs/>
                <w:sz w:val="20"/>
                <w:szCs w:val="20"/>
                <w:lang w:eastAsia="en-US" w:bidi="ar-SA"/>
              </w:rPr>
              <w:t>is registered in terms of Act 40 of 1984</w:t>
            </w:r>
            <w:r w:rsidRPr="00CA7E93">
              <w:rPr>
                <w:rFonts w:eastAsia="Times New Roman"/>
                <w:sz w:val="20"/>
                <w:szCs w:val="20"/>
                <w:lang w:eastAsia="en-US" w:bidi="ar-SA"/>
              </w:rPr>
              <w:t>;</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or any of its directors is not listed on the Register of Tender Defaulters in terms of the Prevention and Combating of Corrupt Activities Act of </w:t>
            </w:r>
            <w:r w:rsidR="00D20D0A" w:rsidRPr="00CA7E93">
              <w:rPr>
                <w:rFonts w:eastAsia="Times New Roman"/>
                <w:sz w:val="20"/>
                <w:szCs w:val="20"/>
                <w:lang w:eastAsia="en-US" w:bidi="ar-SA"/>
              </w:rPr>
              <w:t>2004 as</w:t>
            </w:r>
            <w:r w:rsidRPr="00CA7E93">
              <w:rPr>
                <w:rFonts w:eastAsia="Times New Roman"/>
                <w:sz w:val="20"/>
                <w:szCs w:val="20"/>
                <w:lang w:eastAsia="en-US" w:bidi="ar-SA"/>
              </w:rPr>
              <w:t xml:space="preserve"> a person prohibited from doing business with the public sector;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not:</w:t>
            </w:r>
          </w:p>
          <w:p w:rsidR="00CA7E93" w:rsidRPr="00CA7E93" w:rsidRDefault="00CA7E93" w:rsidP="00A111F4">
            <w:pPr>
              <w:widowControl/>
              <w:numPr>
                <w:ilvl w:val="0"/>
                <w:numId w:val="46"/>
              </w:numPr>
              <w:tabs>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abused the Employer’s Supply Chain Management System; or</w:t>
            </w:r>
          </w:p>
          <w:p w:rsidR="00CA7E93" w:rsidRPr="00CA7E93" w:rsidRDefault="00CA7E93" w:rsidP="002965A1">
            <w:pPr>
              <w:widowControl/>
              <w:tabs>
                <w:tab w:val="num" w:pos="505"/>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ii)</w:t>
            </w:r>
            <w:r w:rsidRPr="00CA7E93">
              <w:rPr>
                <w:rFonts w:eastAsia="Times New Roman"/>
                <w:sz w:val="20"/>
                <w:szCs w:val="20"/>
                <w:lang w:eastAsia="en-US" w:bidi="ar-SA"/>
              </w:rPr>
              <w:tab/>
              <w:t xml:space="preserve">failed to perform on any previous contract and has been given a written notice to this effect; and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has completed the Compulsory Enterprise Questionnaire and there are no conflicts of interest which may impact on the tenderer’s ability to perform the contract in the best interests of the employer or potentially compromise the tender process.</w:t>
            </w:r>
          </w:p>
        </w:tc>
      </w:tr>
      <w:tr w:rsidR="00CA7E93" w:rsidRPr="00CA7E93" w:rsidTr="00D5140B">
        <w:tc>
          <w:tcPr>
            <w:tcW w:w="704"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F.3.18</w:t>
            </w:r>
          </w:p>
        </w:tc>
        <w:tc>
          <w:tcPr>
            <w:tcW w:w="10773"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number of paper copies of the signed contract to be provided by the employer is </w:t>
            </w:r>
            <w:r w:rsidRPr="00CA7E93">
              <w:rPr>
                <w:rFonts w:eastAsia="Times New Roman"/>
                <w:b/>
                <w:sz w:val="20"/>
                <w:szCs w:val="20"/>
                <w:lang w:eastAsia="en-US" w:bidi="ar-SA"/>
              </w:rPr>
              <w:t>one (1)</w:t>
            </w:r>
            <w:r w:rsidRPr="00CA7E93">
              <w:rPr>
                <w:rFonts w:eastAsia="Times New Roman"/>
                <w:sz w:val="20"/>
                <w:szCs w:val="20"/>
                <w:lang w:eastAsia="en-US" w:bidi="ar-SA"/>
              </w:rPr>
              <w:t>.</w:t>
            </w:r>
          </w:p>
        </w:tc>
      </w:tr>
    </w:tbl>
    <w:p w:rsidR="002965A1" w:rsidRDefault="002965A1" w:rsidP="002965A1">
      <w:pPr>
        <w:pStyle w:val="Heading9"/>
        <w:spacing w:before="1"/>
        <w:ind w:left="0"/>
        <w:jc w:val="both"/>
      </w:pPr>
    </w:p>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Default="002965A1" w:rsidP="002965A1"/>
    <w:p w:rsidR="00573166" w:rsidRDefault="00573166" w:rsidP="002965A1"/>
    <w:p w:rsidR="00573166" w:rsidRDefault="00573166"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D5140B" w:rsidRDefault="00D5140B" w:rsidP="002965A1"/>
    <w:p w:rsidR="00573166" w:rsidRDefault="00573166" w:rsidP="002965A1"/>
    <w:p w:rsidR="00573166" w:rsidRDefault="00573166" w:rsidP="002965A1"/>
    <w:p w:rsidR="002965A1" w:rsidRPr="002965A1" w:rsidRDefault="002965A1" w:rsidP="002965A1"/>
    <w:p w:rsidR="002965A1" w:rsidRPr="002965A1" w:rsidRDefault="00CF0905" w:rsidP="002965A1">
      <w:pPr>
        <w:tabs>
          <w:tab w:val="left" w:pos="10053"/>
        </w:tabs>
        <w:spacing w:before="95"/>
        <w:jc w:val="both"/>
        <w:rPr>
          <w:b/>
          <w:sz w:val="18"/>
        </w:rPr>
        <w:sectPr w:rsidR="002965A1" w:rsidRPr="002965A1">
          <w:pgSz w:w="11910" w:h="16850"/>
          <w:pgMar w:top="1140" w:right="260" w:bottom="1140" w:left="360" w:header="688" w:footer="942" w:gutter="0"/>
          <w:cols w:space="720"/>
        </w:sectPr>
      </w:pPr>
      <w:r>
        <w:rPr>
          <w:b/>
          <w:sz w:val="18"/>
        </w:rPr>
        <w:t>Tender</w:t>
      </w:r>
      <w:r>
        <w:rPr>
          <w:b/>
          <w:sz w:val="18"/>
        </w:rPr>
        <w:tab/>
        <w:t>T1.</w:t>
      </w:r>
      <w:r w:rsidR="00573166">
        <w:rPr>
          <w:b/>
          <w:sz w:val="18"/>
        </w:rPr>
        <w:t>1</w:t>
      </w:r>
    </w:p>
    <w:p w:rsidR="00EC6E0A" w:rsidRPr="00CE1D8A" w:rsidRDefault="008E2DDC" w:rsidP="002965A1">
      <w:pPr>
        <w:pStyle w:val="Heading6"/>
        <w:spacing w:line="312" w:lineRule="auto"/>
        <w:ind w:left="0" w:right="870"/>
        <w:jc w:val="both"/>
      </w:pPr>
      <w:r w:rsidRPr="00CE1D8A">
        <w:lastRenderedPageBreak/>
        <w:t>Annexure F: Standard Conditions of Tender as contained in Annex F of the CIDB Standard for Uniformity in Construction Procurement (as amended in Board Notice 86 of 2010 (May 2010)</w:t>
      </w:r>
    </w:p>
    <w:p w:rsidR="00EC6E0A" w:rsidRPr="00CE1D8A" w:rsidRDefault="00EC6E0A" w:rsidP="00CE1D8A">
      <w:pPr>
        <w:pStyle w:val="BodyText"/>
        <w:spacing w:before="8"/>
        <w:jc w:val="both"/>
        <w:rPr>
          <w:b/>
          <w:sz w:val="25"/>
        </w:rPr>
      </w:pPr>
    </w:p>
    <w:p w:rsidR="00EC6E0A" w:rsidRPr="00CE1D8A" w:rsidRDefault="008E2DDC" w:rsidP="00A111F4">
      <w:pPr>
        <w:pStyle w:val="Heading9"/>
        <w:numPr>
          <w:ilvl w:val="1"/>
          <w:numId w:val="35"/>
        </w:numPr>
        <w:tabs>
          <w:tab w:val="left" w:pos="1493"/>
          <w:tab w:val="left" w:pos="1494"/>
        </w:tabs>
        <w:jc w:val="both"/>
      </w:pPr>
      <w:r w:rsidRPr="00CE1D8A">
        <w:t>GENERAL</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5"/>
        </w:numPr>
        <w:tabs>
          <w:tab w:val="left" w:pos="1493"/>
          <w:tab w:val="left" w:pos="1494"/>
        </w:tabs>
        <w:jc w:val="both"/>
        <w:rPr>
          <w:b/>
          <w:sz w:val="20"/>
        </w:rPr>
      </w:pPr>
      <w:r w:rsidRPr="00CE1D8A">
        <w:rPr>
          <w:b/>
          <w:sz w:val="20"/>
        </w:rPr>
        <w:t>Actions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12" w:lineRule="auto"/>
        <w:ind w:left="1481" w:right="874"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9"/>
          <w:sz w:val="20"/>
        </w:rPr>
        <w:t xml:space="preserve"> </w:t>
      </w:r>
      <w:r w:rsidRPr="00CE1D8A">
        <w:rPr>
          <w:sz w:val="20"/>
        </w:rPr>
        <w:t>and</w:t>
      </w:r>
      <w:r w:rsidRPr="00CE1D8A">
        <w:rPr>
          <w:spacing w:val="-13"/>
          <w:sz w:val="20"/>
        </w:rPr>
        <w:t xml:space="preserve"> </w:t>
      </w:r>
      <w:r w:rsidRPr="00CE1D8A">
        <w:rPr>
          <w:sz w:val="20"/>
        </w:rPr>
        <w:t>each</w:t>
      </w:r>
      <w:r w:rsidRPr="00CE1D8A">
        <w:rPr>
          <w:spacing w:val="-13"/>
          <w:sz w:val="20"/>
        </w:rPr>
        <w:t xml:space="preserve"> </w:t>
      </w:r>
      <w:r w:rsidRPr="00CE1D8A">
        <w:rPr>
          <w:sz w:val="20"/>
        </w:rPr>
        <w:t>tenderer</w:t>
      </w:r>
      <w:r w:rsidRPr="00CE1D8A">
        <w:rPr>
          <w:spacing w:val="-12"/>
          <w:sz w:val="20"/>
        </w:rPr>
        <w:t xml:space="preserve"> </w:t>
      </w:r>
      <w:r w:rsidRPr="00CE1D8A">
        <w:rPr>
          <w:sz w:val="20"/>
        </w:rPr>
        <w:t>submitting</w:t>
      </w:r>
      <w:r w:rsidRPr="00CE1D8A">
        <w:rPr>
          <w:spacing w:val="-11"/>
          <w:sz w:val="20"/>
        </w:rPr>
        <w:t xml:space="preserve"> </w:t>
      </w:r>
      <w:r w:rsidRPr="00CE1D8A">
        <w:rPr>
          <w:sz w:val="20"/>
        </w:rPr>
        <w:t>a</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2"/>
          <w:sz w:val="20"/>
        </w:rPr>
        <w:t xml:space="preserve"> </w:t>
      </w:r>
      <w:r w:rsidRPr="00CE1D8A">
        <w:rPr>
          <w:sz w:val="20"/>
        </w:rPr>
        <w:t>shall</w:t>
      </w:r>
      <w:r w:rsidRPr="00CE1D8A">
        <w:rPr>
          <w:spacing w:val="-13"/>
          <w:sz w:val="20"/>
        </w:rPr>
        <w:t xml:space="preserve"> </w:t>
      </w:r>
      <w:r w:rsidRPr="00CE1D8A">
        <w:rPr>
          <w:sz w:val="20"/>
        </w:rPr>
        <w:t>comply</w:t>
      </w:r>
      <w:r w:rsidRPr="00CE1D8A">
        <w:rPr>
          <w:spacing w:val="-16"/>
          <w:sz w:val="20"/>
        </w:rPr>
        <w:t xml:space="preserve"> </w:t>
      </w:r>
      <w:r w:rsidRPr="00CE1D8A">
        <w:rPr>
          <w:sz w:val="20"/>
        </w:rPr>
        <w:t>with</w:t>
      </w:r>
      <w:r w:rsidRPr="00CE1D8A">
        <w:rPr>
          <w:spacing w:val="-13"/>
          <w:sz w:val="20"/>
        </w:rPr>
        <w:t xml:space="preserve"> </w:t>
      </w:r>
      <w:r w:rsidRPr="00CE1D8A">
        <w:rPr>
          <w:sz w:val="20"/>
        </w:rPr>
        <w:t>these</w:t>
      </w:r>
      <w:r w:rsidRPr="00CE1D8A">
        <w:rPr>
          <w:spacing w:val="-13"/>
          <w:sz w:val="20"/>
        </w:rPr>
        <w:t xml:space="preserve"> </w:t>
      </w:r>
      <w:r w:rsidRPr="00CE1D8A">
        <w:rPr>
          <w:sz w:val="20"/>
        </w:rPr>
        <w:t>conditions</w:t>
      </w:r>
      <w:r w:rsidRPr="00CE1D8A">
        <w:rPr>
          <w:spacing w:val="-12"/>
          <w:sz w:val="20"/>
        </w:rPr>
        <w:t xml:space="preserve"> </w:t>
      </w:r>
      <w:r w:rsidRPr="00CE1D8A">
        <w:rPr>
          <w:sz w:val="20"/>
        </w:rPr>
        <w:t>of</w:t>
      </w:r>
      <w:r w:rsidRPr="00CE1D8A">
        <w:rPr>
          <w:spacing w:val="-11"/>
          <w:sz w:val="20"/>
        </w:rPr>
        <w:t xml:space="preserve"> </w:t>
      </w:r>
      <w:r w:rsidRPr="00CE1D8A">
        <w:rPr>
          <w:sz w:val="20"/>
        </w:rPr>
        <w:t>tender. In</w:t>
      </w:r>
      <w:r w:rsidRPr="00CE1D8A">
        <w:rPr>
          <w:spacing w:val="-8"/>
          <w:sz w:val="20"/>
        </w:rPr>
        <w:t xml:space="preserve"> </w:t>
      </w:r>
      <w:r w:rsidRPr="00CE1D8A">
        <w:rPr>
          <w:sz w:val="20"/>
        </w:rPr>
        <w:t>their</w:t>
      </w:r>
      <w:r w:rsidRPr="00CE1D8A">
        <w:rPr>
          <w:spacing w:val="-6"/>
          <w:sz w:val="20"/>
        </w:rPr>
        <w:t xml:space="preserve"> </w:t>
      </w:r>
      <w:r w:rsidRPr="00CE1D8A">
        <w:rPr>
          <w:sz w:val="20"/>
        </w:rPr>
        <w:t>dealings</w:t>
      </w:r>
      <w:r w:rsidRPr="00CE1D8A">
        <w:rPr>
          <w:spacing w:val="-5"/>
          <w:sz w:val="20"/>
        </w:rPr>
        <w:t xml:space="preserve"> </w:t>
      </w:r>
      <w:r w:rsidRPr="00CE1D8A">
        <w:rPr>
          <w:sz w:val="20"/>
        </w:rPr>
        <w:t>with</w:t>
      </w:r>
      <w:r w:rsidRPr="00CE1D8A">
        <w:rPr>
          <w:spacing w:val="-8"/>
          <w:sz w:val="20"/>
        </w:rPr>
        <w:t xml:space="preserve"> </w:t>
      </w:r>
      <w:r w:rsidRPr="00CE1D8A">
        <w:rPr>
          <w:sz w:val="20"/>
        </w:rPr>
        <w:t>each</w:t>
      </w:r>
      <w:r w:rsidRPr="00CE1D8A">
        <w:rPr>
          <w:spacing w:val="-7"/>
          <w:sz w:val="20"/>
        </w:rPr>
        <w:t xml:space="preserve"> </w:t>
      </w:r>
      <w:r w:rsidRPr="00CE1D8A">
        <w:rPr>
          <w:sz w:val="20"/>
        </w:rPr>
        <w:t>other,</w:t>
      </w:r>
      <w:r w:rsidRPr="00CE1D8A">
        <w:rPr>
          <w:spacing w:val="-6"/>
          <w:sz w:val="20"/>
        </w:rPr>
        <w:t xml:space="preserve"> </w:t>
      </w:r>
      <w:r w:rsidRPr="00CE1D8A">
        <w:rPr>
          <w:sz w:val="20"/>
        </w:rPr>
        <w:t>they</w:t>
      </w:r>
      <w:r w:rsidRPr="00CE1D8A">
        <w:rPr>
          <w:spacing w:val="-11"/>
          <w:sz w:val="20"/>
        </w:rPr>
        <w:t xml:space="preserve"> </w:t>
      </w:r>
      <w:r w:rsidRPr="00CE1D8A">
        <w:rPr>
          <w:sz w:val="20"/>
        </w:rPr>
        <w:t>shall</w:t>
      </w:r>
      <w:r w:rsidRPr="00CE1D8A">
        <w:rPr>
          <w:spacing w:val="-7"/>
          <w:sz w:val="20"/>
        </w:rPr>
        <w:t xml:space="preserve"> </w:t>
      </w:r>
      <w:r w:rsidRPr="00CE1D8A">
        <w:rPr>
          <w:sz w:val="20"/>
        </w:rPr>
        <w:t>discharge</w:t>
      </w:r>
      <w:r w:rsidRPr="00CE1D8A">
        <w:rPr>
          <w:spacing w:val="-8"/>
          <w:sz w:val="20"/>
        </w:rPr>
        <w:t xml:space="preserve"> </w:t>
      </w:r>
      <w:r w:rsidRPr="00CE1D8A">
        <w:rPr>
          <w:sz w:val="20"/>
        </w:rPr>
        <w:t>their</w:t>
      </w:r>
      <w:r w:rsidRPr="00CE1D8A">
        <w:rPr>
          <w:spacing w:val="-6"/>
          <w:sz w:val="20"/>
        </w:rPr>
        <w:t xml:space="preserve"> </w:t>
      </w:r>
      <w:r w:rsidRPr="00CE1D8A">
        <w:rPr>
          <w:sz w:val="20"/>
        </w:rPr>
        <w:t>duties</w:t>
      </w:r>
      <w:r w:rsidRPr="00CE1D8A">
        <w:rPr>
          <w:spacing w:val="-6"/>
          <w:sz w:val="20"/>
        </w:rPr>
        <w:t xml:space="preserve"> </w:t>
      </w:r>
      <w:r w:rsidRPr="00CE1D8A">
        <w:rPr>
          <w:sz w:val="20"/>
        </w:rPr>
        <w:t>and</w:t>
      </w:r>
      <w:r w:rsidRPr="00CE1D8A">
        <w:rPr>
          <w:spacing w:val="-7"/>
          <w:sz w:val="20"/>
        </w:rPr>
        <w:t xml:space="preserve"> </w:t>
      </w:r>
      <w:r w:rsidRPr="00CE1D8A">
        <w:rPr>
          <w:sz w:val="20"/>
        </w:rPr>
        <w:t>obligations</w:t>
      </w:r>
      <w:r w:rsidRPr="00CE1D8A">
        <w:rPr>
          <w:spacing w:val="-3"/>
          <w:sz w:val="20"/>
        </w:rPr>
        <w:t xml:space="preserve"> </w:t>
      </w:r>
      <w:r w:rsidRPr="00CE1D8A">
        <w:rPr>
          <w:sz w:val="20"/>
        </w:rPr>
        <w:t>as</w:t>
      </w:r>
      <w:r w:rsidRPr="00CE1D8A">
        <w:rPr>
          <w:spacing w:val="-8"/>
          <w:sz w:val="20"/>
        </w:rPr>
        <w:t xml:space="preserve"> </w:t>
      </w:r>
      <w:r w:rsidRPr="00CE1D8A">
        <w:rPr>
          <w:sz w:val="20"/>
        </w:rPr>
        <w:t>set</w:t>
      </w:r>
      <w:r w:rsidRPr="00CE1D8A">
        <w:rPr>
          <w:spacing w:val="-8"/>
          <w:sz w:val="20"/>
        </w:rPr>
        <w:t xml:space="preserve"> </w:t>
      </w:r>
      <w:r w:rsidRPr="00CE1D8A">
        <w:rPr>
          <w:sz w:val="20"/>
        </w:rPr>
        <w:t>out</w:t>
      </w:r>
      <w:r w:rsidRPr="00CE1D8A">
        <w:rPr>
          <w:spacing w:val="-7"/>
          <w:sz w:val="20"/>
        </w:rPr>
        <w:t xml:space="preserve"> </w:t>
      </w:r>
      <w:r w:rsidRPr="00CE1D8A">
        <w:rPr>
          <w:sz w:val="20"/>
        </w:rPr>
        <w:t>in</w:t>
      </w:r>
      <w:r w:rsidRPr="00CE1D8A">
        <w:rPr>
          <w:spacing w:val="-7"/>
          <w:sz w:val="20"/>
        </w:rPr>
        <w:t xml:space="preserve"> </w:t>
      </w:r>
      <w:r w:rsidRPr="00CE1D8A">
        <w:rPr>
          <w:sz w:val="20"/>
        </w:rPr>
        <w:t>F.2</w:t>
      </w:r>
      <w:r w:rsidRPr="00CE1D8A">
        <w:rPr>
          <w:spacing w:val="-7"/>
          <w:sz w:val="20"/>
        </w:rPr>
        <w:t xml:space="preserve"> </w:t>
      </w:r>
      <w:r w:rsidRPr="00CE1D8A">
        <w:rPr>
          <w:sz w:val="20"/>
        </w:rPr>
        <w:t>and F.3, timorously and with integrity, and behave equitably, honestly and transparently, comply with all legal obligations and not engage in anticompetitive</w:t>
      </w:r>
      <w:r w:rsidRPr="00CE1D8A">
        <w:rPr>
          <w:spacing w:val="-1"/>
          <w:sz w:val="20"/>
        </w:rPr>
        <w:t xml:space="preserve"> </w:t>
      </w:r>
      <w:r w:rsidRPr="00CE1D8A">
        <w:rPr>
          <w:sz w:val="20"/>
        </w:rPr>
        <w:t>practices.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5"/>
        </w:numPr>
        <w:tabs>
          <w:tab w:val="left" w:pos="1482"/>
        </w:tabs>
        <w:spacing w:line="312" w:lineRule="auto"/>
        <w:ind w:left="1481" w:right="875"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13"/>
          <w:sz w:val="20"/>
        </w:rPr>
        <w:t xml:space="preserve"> </w:t>
      </w:r>
      <w:r w:rsidRPr="00CE1D8A">
        <w:rPr>
          <w:sz w:val="20"/>
        </w:rPr>
        <w:t>and</w:t>
      </w:r>
      <w:r w:rsidRPr="00CE1D8A">
        <w:rPr>
          <w:spacing w:val="-13"/>
          <w:sz w:val="20"/>
        </w:rPr>
        <w:t xml:space="preserve"> </w:t>
      </w:r>
      <w:r w:rsidRPr="00CE1D8A">
        <w:rPr>
          <w:sz w:val="20"/>
        </w:rPr>
        <w:t>the</w:t>
      </w:r>
      <w:r w:rsidRPr="00CE1D8A">
        <w:rPr>
          <w:spacing w:val="-13"/>
          <w:sz w:val="20"/>
        </w:rPr>
        <w:t xml:space="preserve"> </w:t>
      </w:r>
      <w:r w:rsidRPr="00CE1D8A">
        <w:rPr>
          <w:sz w:val="20"/>
        </w:rPr>
        <w:t>tenderer</w:t>
      </w:r>
      <w:r w:rsidRPr="00CE1D8A">
        <w:rPr>
          <w:spacing w:val="-13"/>
          <w:sz w:val="20"/>
        </w:rPr>
        <w:t xml:space="preserve"> </w:t>
      </w:r>
      <w:r w:rsidRPr="00CE1D8A">
        <w:rPr>
          <w:sz w:val="20"/>
        </w:rPr>
        <w:t>and</w:t>
      </w:r>
      <w:r w:rsidRPr="00CE1D8A">
        <w:rPr>
          <w:spacing w:val="-12"/>
          <w:sz w:val="20"/>
        </w:rPr>
        <w:t xml:space="preserve"> </w:t>
      </w:r>
      <w:r w:rsidRPr="00CE1D8A">
        <w:rPr>
          <w:sz w:val="20"/>
        </w:rPr>
        <w:t>all</w:t>
      </w:r>
      <w:r w:rsidRPr="00CE1D8A">
        <w:rPr>
          <w:spacing w:val="-13"/>
          <w:sz w:val="20"/>
        </w:rPr>
        <w:t xml:space="preserve"> </w:t>
      </w:r>
      <w:r w:rsidRPr="00CE1D8A">
        <w:rPr>
          <w:sz w:val="20"/>
        </w:rPr>
        <w:t>their</w:t>
      </w:r>
      <w:r w:rsidRPr="00CE1D8A">
        <w:rPr>
          <w:spacing w:val="-10"/>
          <w:sz w:val="20"/>
        </w:rPr>
        <w:t xml:space="preserve"> </w:t>
      </w:r>
      <w:r w:rsidRPr="00CE1D8A">
        <w:rPr>
          <w:sz w:val="20"/>
        </w:rPr>
        <w:t>agents</w:t>
      </w:r>
      <w:r w:rsidRPr="00CE1D8A">
        <w:rPr>
          <w:spacing w:val="-13"/>
          <w:sz w:val="20"/>
        </w:rPr>
        <w:t xml:space="preserve"> </w:t>
      </w:r>
      <w:r w:rsidRPr="00CE1D8A">
        <w:rPr>
          <w:sz w:val="20"/>
        </w:rPr>
        <w:t>and</w:t>
      </w:r>
      <w:r w:rsidRPr="00CE1D8A">
        <w:rPr>
          <w:spacing w:val="-12"/>
          <w:sz w:val="20"/>
        </w:rPr>
        <w:t xml:space="preserve"> </w:t>
      </w:r>
      <w:r w:rsidRPr="00CE1D8A">
        <w:rPr>
          <w:sz w:val="20"/>
        </w:rPr>
        <w:t>employees</w:t>
      </w:r>
      <w:r w:rsidRPr="00CE1D8A">
        <w:rPr>
          <w:spacing w:val="-13"/>
          <w:sz w:val="20"/>
        </w:rPr>
        <w:t xml:space="preserve"> </w:t>
      </w:r>
      <w:r w:rsidRPr="00CE1D8A">
        <w:rPr>
          <w:sz w:val="20"/>
        </w:rPr>
        <w:t>involved</w:t>
      </w:r>
      <w:r w:rsidRPr="00CE1D8A">
        <w:rPr>
          <w:spacing w:val="-12"/>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0"/>
          <w:sz w:val="20"/>
        </w:rPr>
        <w:t xml:space="preserve"> </w:t>
      </w:r>
      <w:r w:rsidRPr="00CE1D8A">
        <w:rPr>
          <w:sz w:val="20"/>
        </w:rPr>
        <w:t>process</w:t>
      </w:r>
      <w:r w:rsidRPr="00CE1D8A">
        <w:rPr>
          <w:spacing w:val="-12"/>
          <w:sz w:val="20"/>
        </w:rPr>
        <w:t xml:space="preserve"> </w:t>
      </w:r>
      <w:r w:rsidRPr="00CE1D8A">
        <w:rPr>
          <w:sz w:val="20"/>
        </w:rPr>
        <w:t>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w:t>
      </w:r>
      <w:r w:rsidRPr="00CE1D8A">
        <w:rPr>
          <w:spacing w:val="-3"/>
          <w:sz w:val="20"/>
        </w:rPr>
        <w:t xml:space="preserve"> </w:t>
      </w:r>
      <w:r w:rsidRPr="00CE1D8A">
        <w:rPr>
          <w:sz w:val="20"/>
        </w:rPr>
        <w:t>appropriate.</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2213" w:right="875" w:hanging="1441"/>
        <w:jc w:val="both"/>
      </w:pPr>
      <w:r w:rsidRPr="00CE1D8A">
        <w:t>Note: 1) A conflict of interest may arise due to a conflict of roles which might provide an incentive for improper acts in some circumstances. A conflict of interest can create an appearance of impropriety</w:t>
      </w:r>
      <w:r w:rsidRPr="00CE1D8A">
        <w:rPr>
          <w:spacing w:val="-9"/>
        </w:rPr>
        <w:t xml:space="preserve"> </w:t>
      </w:r>
      <w:r w:rsidRPr="00CE1D8A">
        <w:t>that</w:t>
      </w:r>
      <w:r w:rsidRPr="00CE1D8A">
        <w:rPr>
          <w:spacing w:val="-5"/>
        </w:rPr>
        <w:t xml:space="preserve"> </w:t>
      </w:r>
      <w:r w:rsidRPr="00CE1D8A">
        <w:t>can</w:t>
      </w:r>
      <w:r w:rsidRPr="00CE1D8A">
        <w:rPr>
          <w:spacing w:val="-6"/>
        </w:rPr>
        <w:t xml:space="preserve"> </w:t>
      </w:r>
      <w:r w:rsidRPr="00CE1D8A">
        <w:t>undermine</w:t>
      </w:r>
      <w:r w:rsidRPr="00CE1D8A">
        <w:rPr>
          <w:spacing w:val="-6"/>
        </w:rPr>
        <w:t xml:space="preserve"> </w:t>
      </w:r>
      <w:r w:rsidRPr="00CE1D8A">
        <w:t>confidence</w:t>
      </w:r>
      <w:r w:rsidRPr="00CE1D8A">
        <w:rPr>
          <w:spacing w:val="-2"/>
        </w:rPr>
        <w:t xml:space="preserve"> </w:t>
      </w:r>
      <w:r w:rsidRPr="00CE1D8A">
        <w:t>in</w:t>
      </w:r>
      <w:r w:rsidRPr="00CE1D8A">
        <w:rPr>
          <w:spacing w:val="-6"/>
        </w:rPr>
        <w:t xml:space="preserve"> </w:t>
      </w:r>
      <w:r w:rsidRPr="00CE1D8A">
        <w:t>the</w:t>
      </w:r>
      <w:r w:rsidRPr="00CE1D8A">
        <w:rPr>
          <w:spacing w:val="-6"/>
        </w:rPr>
        <w:t xml:space="preserve"> </w:t>
      </w:r>
      <w:r w:rsidRPr="00CE1D8A">
        <w:t>ability</w:t>
      </w:r>
      <w:r w:rsidRPr="00CE1D8A">
        <w:rPr>
          <w:spacing w:val="-6"/>
        </w:rPr>
        <w:t xml:space="preserve"> </w:t>
      </w:r>
      <w:r w:rsidRPr="00CE1D8A">
        <w:t>of</w:t>
      </w:r>
      <w:r w:rsidRPr="00CE1D8A">
        <w:rPr>
          <w:spacing w:val="-4"/>
        </w:rPr>
        <w:t xml:space="preserve"> </w:t>
      </w:r>
      <w:r w:rsidRPr="00CE1D8A">
        <w:t>that</w:t>
      </w:r>
      <w:r w:rsidRPr="00CE1D8A">
        <w:rPr>
          <w:spacing w:val="-5"/>
        </w:rPr>
        <w:t xml:space="preserve"> </w:t>
      </w:r>
      <w:r w:rsidRPr="00CE1D8A">
        <w:t>person</w:t>
      </w:r>
      <w:r w:rsidRPr="00CE1D8A">
        <w:rPr>
          <w:spacing w:val="-6"/>
        </w:rPr>
        <w:t xml:space="preserve"> </w:t>
      </w:r>
      <w:r w:rsidRPr="00CE1D8A">
        <w:t>to</w:t>
      </w:r>
      <w:r w:rsidRPr="00CE1D8A">
        <w:rPr>
          <w:spacing w:val="-6"/>
        </w:rPr>
        <w:t xml:space="preserve"> </w:t>
      </w:r>
      <w:r w:rsidRPr="00CE1D8A">
        <w:t>act</w:t>
      </w:r>
      <w:r w:rsidRPr="00CE1D8A">
        <w:rPr>
          <w:spacing w:val="-5"/>
        </w:rPr>
        <w:t xml:space="preserve"> </w:t>
      </w:r>
      <w:r w:rsidRPr="00CE1D8A">
        <w:t>properly</w:t>
      </w:r>
      <w:r w:rsidRPr="00CE1D8A">
        <w:rPr>
          <w:spacing w:val="-6"/>
        </w:rPr>
        <w:t xml:space="preserve"> </w:t>
      </w:r>
      <w:r w:rsidRPr="00CE1D8A">
        <w:t>in</w:t>
      </w:r>
      <w:r w:rsidRPr="00CE1D8A">
        <w:rPr>
          <w:spacing w:val="-6"/>
        </w:rPr>
        <w:t xml:space="preserve"> </w:t>
      </w:r>
      <w:r w:rsidRPr="00CE1D8A">
        <w:t>his</w:t>
      </w:r>
      <w:r w:rsidRPr="00CE1D8A">
        <w:rPr>
          <w:spacing w:val="-4"/>
        </w:rPr>
        <w:t xml:space="preserve"> </w:t>
      </w:r>
      <w:r w:rsidRPr="00CE1D8A">
        <w:t>or her position even if no improper acts</w:t>
      </w:r>
      <w:r w:rsidRPr="00CE1D8A">
        <w:rPr>
          <w:spacing w:val="-3"/>
        </w:rPr>
        <w:t xml:space="preserve"> </w:t>
      </w:r>
      <w:r w:rsidRPr="00CE1D8A">
        <w:t>result.</w:t>
      </w:r>
    </w:p>
    <w:p w:rsidR="00EC6E0A" w:rsidRPr="00CE1D8A" w:rsidRDefault="00EC6E0A" w:rsidP="00CE1D8A">
      <w:pPr>
        <w:pStyle w:val="BodyText"/>
        <w:spacing w:before="1"/>
        <w:jc w:val="both"/>
        <w:rPr>
          <w:sz w:val="26"/>
        </w:rPr>
      </w:pPr>
    </w:p>
    <w:p w:rsidR="00EC6E0A" w:rsidRPr="00CE1D8A" w:rsidRDefault="008E2DDC" w:rsidP="00CE1D8A">
      <w:pPr>
        <w:pStyle w:val="BodyText"/>
        <w:spacing w:line="312" w:lineRule="auto"/>
        <w:ind w:left="2213" w:right="871" w:hanging="720"/>
        <w:jc w:val="both"/>
      </w:pPr>
      <w:r w:rsidRPr="00CE1D8A">
        <w:t xml:space="preserve">2) Conflicts of interest in respect of those engaged in the procurement process include </w:t>
      </w:r>
      <w:r w:rsidR="00D20D0A" w:rsidRPr="00CE1D8A">
        <w:t>direct, indirect</w:t>
      </w:r>
      <w:r w:rsidRPr="00CE1D8A">
        <w:t xml:space="preserve"> or family interests in the tender or outcome of the procurement process and any personal bias, inclination, obligation, allegiance or loyalty which would in any way affect any decisions</w:t>
      </w:r>
      <w:r w:rsidRPr="00CE1D8A">
        <w:rPr>
          <w:spacing w:val="-1"/>
        </w:rPr>
        <w:t xml:space="preserve"> </w:t>
      </w:r>
      <w:r w:rsidRPr="00CE1D8A">
        <w:t>taken.</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09" w:lineRule="auto"/>
        <w:ind w:left="1481" w:right="871" w:hanging="709"/>
        <w:jc w:val="both"/>
        <w:rPr>
          <w:sz w:val="20"/>
        </w:rPr>
      </w:pPr>
      <w:r w:rsidRPr="00CE1D8A">
        <w:rPr>
          <w:sz w:val="20"/>
        </w:rPr>
        <w:t>The employer shall not seek and a tenderer shall not submit a tender without having a firm intention and the capacity to proceed with the</w:t>
      </w:r>
      <w:r w:rsidRPr="00CE1D8A">
        <w:rPr>
          <w:spacing w:val="-9"/>
          <w:sz w:val="20"/>
        </w:rPr>
        <w:t xml:space="preserve"> </w:t>
      </w:r>
      <w:r w:rsidRPr="00CE1D8A">
        <w:rPr>
          <w:sz w:val="20"/>
        </w:rPr>
        <w:t>contract.</w:t>
      </w:r>
    </w:p>
    <w:p w:rsidR="00EC6E0A" w:rsidRPr="00CE1D8A" w:rsidRDefault="00EC6E0A" w:rsidP="00CE1D8A">
      <w:pPr>
        <w:pStyle w:val="BodyText"/>
        <w:jc w:val="both"/>
        <w:rPr>
          <w:sz w:val="26"/>
        </w:rPr>
      </w:pPr>
    </w:p>
    <w:p w:rsidR="00EC6E0A" w:rsidRPr="00CE1D8A" w:rsidRDefault="008E2DDC" w:rsidP="00A111F4">
      <w:pPr>
        <w:pStyle w:val="Heading9"/>
        <w:numPr>
          <w:ilvl w:val="2"/>
          <w:numId w:val="35"/>
        </w:numPr>
        <w:tabs>
          <w:tab w:val="left" w:pos="1493"/>
          <w:tab w:val="left" w:pos="1494"/>
        </w:tabs>
        <w:spacing w:before="1"/>
        <w:jc w:val="both"/>
      </w:pPr>
      <w:r w:rsidRPr="00CE1D8A">
        <w:t>Tender</w:t>
      </w:r>
      <w:r w:rsidRPr="00CE1D8A">
        <w:rPr>
          <w:spacing w:val="-3"/>
        </w:rPr>
        <w:t xml:space="preserve"> </w:t>
      </w:r>
      <w:r w:rsidRPr="00CE1D8A">
        <w:t>Documents</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ind w:left="772"/>
        <w:jc w:val="both"/>
      </w:pPr>
      <w:r w:rsidRPr="00CE1D8A">
        <w:t>The documents issued by the employer for the purpose of a tender offer are listed in the tender data.</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35"/>
        </w:numPr>
        <w:tabs>
          <w:tab w:val="left" w:pos="1493"/>
          <w:tab w:val="left" w:pos="1494"/>
        </w:tabs>
        <w:jc w:val="both"/>
      </w:pPr>
      <w:r w:rsidRPr="00CE1D8A">
        <w:t>Interpretation</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09" w:lineRule="auto"/>
        <w:ind w:left="1481" w:right="880" w:hanging="709"/>
        <w:jc w:val="both"/>
        <w:rPr>
          <w:sz w:val="20"/>
        </w:rPr>
      </w:pPr>
      <w:r w:rsidRPr="00CE1D8A">
        <w:rPr>
          <w:sz w:val="20"/>
        </w:rPr>
        <w:t>The tender data and additional requirements contained in the tender schedules that are included in the returnable documents are deemed to be part of these conditions of</w:t>
      </w:r>
      <w:r w:rsidRPr="00CE1D8A">
        <w:rPr>
          <w:spacing w:val="-8"/>
          <w:sz w:val="20"/>
        </w:rPr>
        <w:t xml:space="preserve"> </w:t>
      </w:r>
      <w:r w:rsidRPr="00CE1D8A">
        <w:rPr>
          <w:sz w:val="20"/>
        </w:rPr>
        <w:t>tender.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5"/>
        </w:numPr>
        <w:tabs>
          <w:tab w:val="left" w:pos="1482"/>
        </w:tabs>
        <w:spacing w:before="1" w:line="309" w:lineRule="auto"/>
        <w:ind w:left="1481" w:right="886" w:hanging="709"/>
        <w:jc w:val="both"/>
        <w:rPr>
          <w:sz w:val="20"/>
        </w:rPr>
      </w:pPr>
      <w:r w:rsidRPr="00CE1D8A">
        <w:rPr>
          <w:sz w:val="20"/>
        </w:rPr>
        <w:t>These conditions of tender, the tender data and tender schedules which are only required for tender evaluation purposes, shall not form part of any contract arising from the invitation to</w:t>
      </w:r>
      <w:r w:rsidRPr="00CE1D8A">
        <w:rPr>
          <w:spacing w:val="-21"/>
          <w:sz w:val="20"/>
        </w:rPr>
        <w:t xml:space="preserve"> </w:t>
      </w:r>
      <w:r w:rsidRPr="00CE1D8A">
        <w:rPr>
          <w:sz w:val="20"/>
        </w:rPr>
        <w:t>tender.</w:t>
      </w:r>
    </w:p>
    <w:p w:rsidR="00EC6E0A" w:rsidRPr="00CE1D8A" w:rsidRDefault="00EC6E0A" w:rsidP="00CE1D8A">
      <w:pPr>
        <w:pStyle w:val="BodyText"/>
        <w:jc w:val="both"/>
        <w:rPr>
          <w:sz w:val="14"/>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footerReference w:type="default" r:id="rId18"/>
          <w:pgSz w:w="11910" w:h="16850"/>
          <w:pgMar w:top="1140" w:right="260" w:bottom="1140" w:left="360" w:header="737" w:footer="510" w:gutter="0"/>
          <w:cols w:space="720"/>
          <w:docGrid w:linePitch="299"/>
        </w:sectPr>
      </w:pPr>
    </w:p>
    <w:p w:rsidR="00EC6E0A" w:rsidRPr="00CE1D8A" w:rsidRDefault="008E2DDC" w:rsidP="00A111F4">
      <w:pPr>
        <w:pStyle w:val="ListParagraph"/>
        <w:numPr>
          <w:ilvl w:val="3"/>
          <w:numId w:val="35"/>
        </w:numPr>
        <w:tabs>
          <w:tab w:val="left" w:pos="1482"/>
        </w:tabs>
        <w:spacing w:before="85"/>
        <w:ind w:left="1481" w:hanging="709"/>
        <w:jc w:val="both"/>
        <w:rPr>
          <w:sz w:val="20"/>
        </w:rPr>
      </w:pPr>
      <w:r w:rsidRPr="00CE1D8A">
        <w:rPr>
          <w:sz w:val="20"/>
        </w:rPr>
        <w:lastRenderedPageBreak/>
        <w:t>For the purposes of these conditions of tender, the following definitions</w:t>
      </w:r>
      <w:r w:rsidRPr="00CE1D8A">
        <w:rPr>
          <w:spacing w:val="-6"/>
          <w:sz w:val="20"/>
        </w:rPr>
        <w:t xml:space="preserve"> </w:t>
      </w:r>
      <w:r w:rsidRPr="00CE1D8A">
        <w:rPr>
          <w:sz w:val="20"/>
        </w:rPr>
        <w:t>apply:</w:t>
      </w:r>
    </w:p>
    <w:p w:rsidR="00EC6E0A" w:rsidRPr="00CE1D8A" w:rsidRDefault="00EC6E0A" w:rsidP="00CE1D8A">
      <w:pPr>
        <w:pStyle w:val="BodyText"/>
        <w:spacing w:before="9"/>
        <w:jc w:val="both"/>
        <w:rPr>
          <w:sz w:val="31"/>
        </w:rPr>
      </w:pPr>
    </w:p>
    <w:p w:rsidR="00EC6E0A" w:rsidRPr="00CE1D8A" w:rsidRDefault="008E2DDC" w:rsidP="00A111F4">
      <w:pPr>
        <w:pStyle w:val="ListParagraph"/>
        <w:numPr>
          <w:ilvl w:val="4"/>
          <w:numId w:val="35"/>
        </w:numPr>
        <w:tabs>
          <w:tab w:val="left" w:pos="1905"/>
          <w:tab w:val="left" w:pos="1906"/>
        </w:tabs>
        <w:ind w:hanging="425"/>
        <w:jc w:val="both"/>
        <w:rPr>
          <w:sz w:val="20"/>
        </w:rPr>
      </w:pPr>
      <w:r w:rsidRPr="00CE1D8A">
        <w:rPr>
          <w:b/>
          <w:sz w:val="20"/>
        </w:rPr>
        <w:t xml:space="preserve">conflict of interest </w:t>
      </w:r>
      <w:r w:rsidRPr="00CE1D8A">
        <w:rPr>
          <w:sz w:val="20"/>
        </w:rPr>
        <w:t>means any situation in which:</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5"/>
          <w:numId w:val="35"/>
        </w:numPr>
        <w:tabs>
          <w:tab w:val="left" w:pos="2333"/>
          <w:tab w:val="left" w:pos="2334"/>
        </w:tabs>
        <w:spacing w:line="312" w:lineRule="auto"/>
        <w:ind w:right="874" w:hanging="427"/>
        <w:jc w:val="both"/>
        <w:rPr>
          <w:sz w:val="20"/>
        </w:rPr>
      </w:pPr>
      <w:r w:rsidRPr="00CE1D8A">
        <w:rPr>
          <w:sz w:val="20"/>
        </w:rPr>
        <w:t>someone in a position of trust has competing professional or personal interests which</w:t>
      </w:r>
      <w:r w:rsidRPr="00CE1D8A">
        <w:rPr>
          <w:spacing w:val="-27"/>
          <w:sz w:val="20"/>
        </w:rPr>
        <w:t xml:space="preserve"> </w:t>
      </w:r>
      <w:r w:rsidRPr="00CE1D8A">
        <w:rPr>
          <w:sz w:val="20"/>
        </w:rPr>
        <w:t>make it difficult to fulfil his or her duties</w:t>
      </w:r>
      <w:r w:rsidRPr="00CE1D8A">
        <w:rPr>
          <w:spacing w:val="-9"/>
          <w:sz w:val="20"/>
        </w:rPr>
        <w:t xml:space="preserve"> </w:t>
      </w:r>
      <w:r w:rsidRPr="00CE1D8A">
        <w:rPr>
          <w:sz w:val="20"/>
        </w:rPr>
        <w:t>impartially;</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35"/>
        </w:numPr>
        <w:tabs>
          <w:tab w:val="left" w:pos="2333"/>
          <w:tab w:val="left" w:pos="2334"/>
        </w:tabs>
        <w:spacing w:line="309" w:lineRule="auto"/>
        <w:ind w:right="880" w:hanging="427"/>
        <w:jc w:val="both"/>
        <w:rPr>
          <w:sz w:val="20"/>
        </w:rPr>
      </w:pPr>
      <w:r w:rsidRPr="00CE1D8A">
        <w:rPr>
          <w:sz w:val="20"/>
        </w:rPr>
        <w:t>an individual or organisation is in a position to exploit a professional or official capacity in some way for their personal or corporate benefit;</w:t>
      </w:r>
      <w:r w:rsidRPr="00CE1D8A">
        <w:rPr>
          <w:spacing w:val="-10"/>
          <w:sz w:val="20"/>
        </w:rPr>
        <w:t xml:space="preserve"> </w:t>
      </w:r>
      <w:r w:rsidRPr="00CE1D8A">
        <w:rPr>
          <w:sz w:val="20"/>
        </w:rPr>
        <w:t>or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5"/>
          <w:numId w:val="35"/>
        </w:numPr>
        <w:tabs>
          <w:tab w:val="left" w:pos="2333"/>
          <w:tab w:val="left" w:pos="2334"/>
        </w:tabs>
        <w:spacing w:before="1" w:line="312" w:lineRule="auto"/>
        <w:ind w:right="873" w:hanging="427"/>
        <w:jc w:val="both"/>
        <w:rPr>
          <w:sz w:val="20"/>
        </w:rPr>
      </w:pPr>
      <w:r w:rsidRPr="00CE1D8A">
        <w:rPr>
          <w:sz w:val="20"/>
        </w:rPr>
        <w:t>incompatibility or contradictory interests exist between an employee and the organisation which employs that</w:t>
      </w:r>
      <w:r w:rsidRPr="00CE1D8A">
        <w:rPr>
          <w:spacing w:val="-1"/>
          <w:sz w:val="20"/>
        </w:rPr>
        <w:t xml:space="preserve"> </w:t>
      </w:r>
      <w:r w:rsidRPr="00CE1D8A">
        <w:rPr>
          <w:sz w:val="20"/>
        </w:rPr>
        <w:t>employee.</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4"/>
          <w:numId w:val="35"/>
        </w:numPr>
        <w:tabs>
          <w:tab w:val="left" w:pos="1906"/>
        </w:tabs>
        <w:spacing w:line="314" w:lineRule="auto"/>
        <w:ind w:right="879" w:hanging="425"/>
        <w:jc w:val="both"/>
        <w:rPr>
          <w:sz w:val="20"/>
        </w:rPr>
      </w:pPr>
      <w:r w:rsidRPr="00CE1D8A">
        <w:rPr>
          <w:b/>
          <w:sz w:val="20"/>
        </w:rPr>
        <w:t xml:space="preserve">comparative offer </w:t>
      </w:r>
      <w:r w:rsidRPr="00CE1D8A">
        <w:rPr>
          <w:sz w:val="20"/>
        </w:rPr>
        <w:t>means the tenderer's financial offer after all tendered parameters that will affect the value of the financial offer have been taken into consideration in order to enable comparisons to be made between offers on a comparative</w:t>
      </w:r>
      <w:r w:rsidRPr="00CE1D8A">
        <w:rPr>
          <w:spacing w:val="-6"/>
          <w:sz w:val="20"/>
        </w:rPr>
        <w:t xml:space="preserve"> </w:t>
      </w:r>
      <w:r w:rsidRPr="00CE1D8A">
        <w:rPr>
          <w:sz w:val="20"/>
        </w:rPr>
        <w:t>basis</w:t>
      </w:r>
    </w:p>
    <w:p w:rsidR="00EC6E0A" w:rsidRPr="00CE1D8A" w:rsidRDefault="00EC6E0A" w:rsidP="00CE1D8A">
      <w:pPr>
        <w:pStyle w:val="BodyText"/>
        <w:spacing w:before="5"/>
        <w:jc w:val="both"/>
        <w:rPr>
          <w:sz w:val="25"/>
        </w:rPr>
      </w:pPr>
    </w:p>
    <w:p w:rsidR="00EC6E0A" w:rsidRPr="00CE1D8A" w:rsidRDefault="008E2DDC" w:rsidP="00A111F4">
      <w:pPr>
        <w:pStyle w:val="ListParagraph"/>
        <w:numPr>
          <w:ilvl w:val="4"/>
          <w:numId w:val="35"/>
        </w:numPr>
        <w:tabs>
          <w:tab w:val="left" w:pos="1906"/>
        </w:tabs>
        <w:spacing w:line="314" w:lineRule="auto"/>
        <w:ind w:right="882" w:hanging="425"/>
        <w:jc w:val="both"/>
        <w:rPr>
          <w:sz w:val="20"/>
        </w:rPr>
      </w:pPr>
      <w:r w:rsidRPr="00CE1D8A">
        <w:rPr>
          <w:b/>
          <w:sz w:val="20"/>
        </w:rPr>
        <w:t xml:space="preserve">corrupt practice </w:t>
      </w:r>
      <w:r w:rsidRPr="00CE1D8A">
        <w:rPr>
          <w:sz w:val="20"/>
        </w:rPr>
        <w:t>means the offering, giving, receiving or soliciting of anything of value to influence the action of the employer or his staff or agents in the tender process;</w:t>
      </w:r>
      <w:r w:rsidRPr="00CE1D8A">
        <w:rPr>
          <w:spacing w:val="-19"/>
          <w:sz w:val="20"/>
        </w:rPr>
        <w:t xml:space="preserve"> </w:t>
      </w:r>
      <w:r w:rsidRPr="00CE1D8A">
        <w:rPr>
          <w:sz w:val="20"/>
        </w:rPr>
        <w:t>and</w:t>
      </w:r>
    </w:p>
    <w:p w:rsidR="00EC6E0A" w:rsidRPr="00CE1D8A" w:rsidRDefault="00EC6E0A" w:rsidP="00CE1D8A">
      <w:pPr>
        <w:pStyle w:val="BodyText"/>
        <w:spacing w:before="7"/>
        <w:jc w:val="both"/>
        <w:rPr>
          <w:sz w:val="25"/>
        </w:rPr>
      </w:pPr>
    </w:p>
    <w:p w:rsidR="00EC6E0A" w:rsidRPr="00CE1D8A" w:rsidRDefault="008E2DDC" w:rsidP="00A111F4">
      <w:pPr>
        <w:pStyle w:val="ListParagraph"/>
        <w:numPr>
          <w:ilvl w:val="4"/>
          <w:numId w:val="35"/>
        </w:numPr>
        <w:tabs>
          <w:tab w:val="left" w:pos="1906"/>
        </w:tabs>
        <w:spacing w:line="312" w:lineRule="auto"/>
        <w:ind w:right="875" w:hanging="425"/>
        <w:jc w:val="both"/>
        <w:rPr>
          <w:sz w:val="20"/>
        </w:rPr>
      </w:pPr>
      <w:r w:rsidRPr="00CE1D8A">
        <w:rPr>
          <w:b/>
          <w:sz w:val="20"/>
        </w:rPr>
        <w:t xml:space="preserve">fraudulent practice </w:t>
      </w:r>
      <w:r w:rsidRPr="00CE1D8A">
        <w:rPr>
          <w:sz w:val="20"/>
        </w:rPr>
        <w:t>means the misrepresentation of the facts in order to influence the tender process or the award of a contract arising from a tender offer to the detriment of the employer, including collusive practices intended to establish prices at artificial</w:t>
      </w:r>
      <w:r w:rsidRPr="00CE1D8A">
        <w:rPr>
          <w:spacing w:val="-8"/>
          <w:sz w:val="20"/>
        </w:rPr>
        <w:t xml:space="preserve"> </w:t>
      </w:r>
      <w:r w:rsidRPr="00CE1D8A">
        <w:rPr>
          <w:sz w:val="20"/>
        </w:rPr>
        <w:t>levels</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5"/>
        </w:numPr>
        <w:tabs>
          <w:tab w:val="left" w:pos="1906"/>
        </w:tabs>
        <w:spacing w:line="314" w:lineRule="auto"/>
        <w:ind w:right="880" w:hanging="425"/>
        <w:jc w:val="both"/>
        <w:rPr>
          <w:sz w:val="20"/>
        </w:rPr>
      </w:pPr>
      <w:r w:rsidRPr="00CE1D8A">
        <w:rPr>
          <w:b/>
          <w:sz w:val="20"/>
        </w:rPr>
        <w:t xml:space="preserve">organization </w:t>
      </w:r>
      <w:r w:rsidRPr="00CE1D8A">
        <w:rPr>
          <w:sz w:val="20"/>
        </w:rPr>
        <w:t>means a company, firm, enterprise, association or other legal entity, whether incorporated or not, or a public body</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4"/>
          <w:numId w:val="35"/>
        </w:numPr>
        <w:tabs>
          <w:tab w:val="left" w:pos="1906"/>
        </w:tabs>
        <w:spacing w:line="314" w:lineRule="auto"/>
        <w:ind w:right="881" w:hanging="425"/>
        <w:jc w:val="both"/>
        <w:rPr>
          <w:sz w:val="20"/>
        </w:rPr>
      </w:pPr>
      <w:r w:rsidRPr="00CE1D8A">
        <w:rPr>
          <w:b/>
          <w:sz w:val="20"/>
        </w:rPr>
        <w:t xml:space="preserve">quality (functionality) </w:t>
      </w:r>
      <w:r w:rsidRPr="00CE1D8A">
        <w:rPr>
          <w:sz w:val="20"/>
        </w:rPr>
        <w:t>means the totality of features and characteristics of a product or service that bear on its ability to satisfy stated or implied</w:t>
      </w:r>
      <w:r w:rsidRPr="00CE1D8A">
        <w:rPr>
          <w:spacing w:val="-15"/>
          <w:sz w:val="20"/>
        </w:rPr>
        <w:t xml:space="preserve"> </w:t>
      </w:r>
      <w:r w:rsidRPr="00CE1D8A">
        <w:rPr>
          <w:sz w:val="20"/>
        </w:rPr>
        <w:t>needs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5"/>
        </w:numPr>
        <w:tabs>
          <w:tab w:val="left" w:pos="1493"/>
          <w:tab w:val="left" w:pos="1494"/>
        </w:tabs>
        <w:jc w:val="both"/>
      </w:pPr>
      <w:r w:rsidRPr="00CE1D8A">
        <w:t>Communication and employer’s agent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4"/>
        <w:jc w:val="both"/>
      </w:pPr>
      <w:r w:rsidRPr="00CE1D8A">
        <w:t>Each</w:t>
      </w:r>
      <w:r w:rsidRPr="00CE1D8A">
        <w:rPr>
          <w:spacing w:val="-6"/>
        </w:rPr>
        <w:t xml:space="preserve"> </w:t>
      </w:r>
      <w:r w:rsidRPr="00CE1D8A">
        <w:t>communication</w:t>
      </w:r>
      <w:r w:rsidRPr="00CE1D8A">
        <w:rPr>
          <w:spacing w:val="-3"/>
        </w:rPr>
        <w:t xml:space="preserve"> </w:t>
      </w:r>
      <w:r w:rsidRPr="00CE1D8A">
        <w:t>between</w:t>
      </w:r>
      <w:r w:rsidRPr="00CE1D8A">
        <w:rPr>
          <w:spacing w:val="-6"/>
        </w:rPr>
        <w:t xml:space="preserve"> </w:t>
      </w:r>
      <w:r w:rsidRPr="00CE1D8A">
        <w:t>the</w:t>
      </w:r>
      <w:r w:rsidRPr="00CE1D8A">
        <w:rPr>
          <w:spacing w:val="-4"/>
        </w:rPr>
        <w:t xml:space="preserve"> </w:t>
      </w:r>
      <w:r w:rsidRPr="00CE1D8A">
        <w:t>employer</w:t>
      </w:r>
      <w:r w:rsidRPr="00CE1D8A">
        <w:rPr>
          <w:spacing w:val="-2"/>
        </w:rPr>
        <w:t xml:space="preserve"> </w:t>
      </w:r>
      <w:r w:rsidRPr="00CE1D8A">
        <w:t>and</w:t>
      </w:r>
      <w:r w:rsidRPr="00CE1D8A">
        <w:rPr>
          <w:spacing w:val="-3"/>
        </w:rPr>
        <w:t xml:space="preserve"> </w:t>
      </w:r>
      <w:r w:rsidRPr="00CE1D8A">
        <w:t>a</w:t>
      </w:r>
      <w:r w:rsidRPr="00CE1D8A">
        <w:rPr>
          <w:spacing w:val="-6"/>
        </w:rPr>
        <w:t xml:space="preserve"> </w:t>
      </w:r>
      <w:r w:rsidRPr="00CE1D8A">
        <w:t>tenderer</w:t>
      </w:r>
      <w:r w:rsidRPr="00CE1D8A">
        <w:rPr>
          <w:spacing w:val="-4"/>
        </w:rPr>
        <w:t xml:space="preserve"> </w:t>
      </w:r>
      <w:r w:rsidRPr="00CE1D8A">
        <w:t>shall</w:t>
      </w:r>
      <w:r w:rsidRPr="00CE1D8A">
        <w:rPr>
          <w:spacing w:val="-4"/>
        </w:rPr>
        <w:t xml:space="preserve"> </w:t>
      </w:r>
      <w:r w:rsidRPr="00CE1D8A">
        <w:t>be</w:t>
      </w:r>
      <w:r w:rsidRPr="00CE1D8A">
        <w:rPr>
          <w:spacing w:val="-4"/>
        </w:rPr>
        <w:t xml:space="preserve"> </w:t>
      </w:r>
      <w:r w:rsidRPr="00CE1D8A">
        <w:t>to</w:t>
      </w:r>
      <w:r w:rsidRPr="00CE1D8A">
        <w:rPr>
          <w:spacing w:val="-4"/>
        </w:rPr>
        <w:t xml:space="preserve"> </w:t>
      </w:r>
      <w:r w:rsidRPr="00CE1D8A">
        <w:t>or</w:t>
      </w:r>
      <w:r w:rsidRPr="00CE1D8A">
        <w:rPr>
          <w:spacing w:val="-5"/>
        </w:rPr>
        <w:t xml:space="preserve"> </w:t>
      </w:r>
      <w:r w:rsidRPr="00CE1D8A">
        <w:t>from</w:t>
      </w:r>
      <w:r w:rsidRPr="00CE1D8A">
        <w:rPr>
          <w:spacing w:val="-1"/>
        </w:rPr>
        <w:t xml:space="preserve"> </w:t>
      </w:r>
      <w:r w:rsidRPr="00CE1D8A">
        <w:t>the</w:t>
      </w:r>
      <w:r w:rsidRPr="00CE1D8A">
        <w:rPr>
          <w:spacing w:val="-3"/>
        </w:rPr>
        <w:t xml:space="preserve"> </w:t>
      </w:r>
      <w:r w:rsidRPr="00CE1D8A">
        <w:t>employer's</w:t>
      </w:r>
      <w:r w:rsidRPr="00CE1D8A">
        <w:rPr>
          <w:spacing w:val="-4"/>
        </w:rPr>
        <w:t xml:space="preserve"> </w:t>
      </w:r>
      <w:r w:rsidRPr="00CE1D8A">
        <w:t>agent</w:t>
      </w:r>
      <w:r w:rsidRPr="00CE1D8A">
        <w:rPr>
          <w:spacing w:val="-4"/>
        </w:rPr>
        <w:t xml:space="preserve"> </w:t>
      </w:r>
      <w:r w:rsidRPr="00CE1D8A">
        <w:t>only,</w:t>
      </w:r>
      <w:r w:rsidRPr="00CE1D8A">
        <w:rPr>
          <w:spacing w:val="-3"/>
        </w:rPr>
        <w:t xml:space="preserve"> </w:t>
      </w:r>
      <w:r w:rsidRPr="00CE1D8A">
        <w:t>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w:t>
      </w:r>
      <w:r w:rsidRPr="00CE1D8A">
        <w:rPr>
          <w:spacing w:val="-5"/>
        </w:rPr>
        <w:t xml:space="preserve"> </w:t>
      </w:r>
      <w:r w:rsidRPr="00CE1D8A">
        <w:t>data.</w:t>
      </w:r>
    </w:p>
    <w:p w:rsidR="00EC6E0A" w:rsidRPr="00CE1D8A" w:rsidRDefault="00EC6E0A" w:rsidP="00CE1D8A">
      <w:pPr>
        <w:pStyle w:val="BodyText"/>
        <w:spacing w:before="9"/>
        <w:jc w:val="both"/>
        <w:rPr>
          <w:sz w:val="19"/>
        </w:rPr>
      </w:pPr>
    </w:p>
    <w:p w:rsidR="00EC6E0A" w:rsidRPr="00CE1D8A" w:rsidRDefault="008E2DDC" w:rsidP="00A111F4">
      <w:pPr>
        <w:pStyle w:val="Heading9"/>
        <w:numPr>
          <w:ilvl w:val="2"/>
          <w:numId w:val="35"/>
        </w:numPr>
        <w:tabs>
          <w:tab w:val="left" w:pos="1493"/>
          <w:tab w:val="left" w:pos="1494"/>
        </w:tabs>
        <w:jc w:val="both"/>
      </w:pPr>
      <w:r w:rsidRPr="00CE1D8A">
        <w:t>The employer’s right to accept or reject any tender</w:t>
      </w:r>
      <w:r w:rsidRPr="00CE1D8A">
        <w:rPr>
          <w:spacing w:val="-3"/>
        </w:rPr>
        <w:t xml:space="preserve"> </w:t>
      </w:r>
      <w:r w:rsidRPr="00CE1D8A">
        <w:t>offer</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35"/>
        </w:numPr>
        <w:tabs>
          <w:tab w:val="left" w:pos="1482"/>
        </w:tabs>
        <w:spacing w:line="312" w:lineRule="auto"/>
        <w:ind w:left="1481" w:right="882" w:hanging="709"/>
        <w:jc w:val="both"/>
        <w:rPr>
          <w:sz w:val="20"/>
        </w:rPr>
      </w:pPr>
      <w:r w:rsidRPr="00CE1D8A">
        <w:rPr>
          <w:sz w:val="20"/>
        </w:rPr>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written reasons for such action upon written request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12" w:lineRule="auto"/>
        <w:ind w:left="1481" w:right="879" w:hanging="709"/>
        <w:jc w:val="both"/>
        <w:rPr>
          <w:sz w:val="20"/>
        </w:rPr>
      </w:pPr>
      <w:r w:rsidRPr="00CE1D8A">
        <w:rPr>
          <w:sz w:val="20"/>
        </w:rPr>
        <w:t>The employer may not subsequent to the cancellation or abandonment of a tender process or the rejection</w:t>
      </w:r>
      <w:r w:rsidRPr="00CE1D8A">
        <w:rPr>
          <w:spacing w:val="16"/>
          <w:sz w:val="20"/>
        </w:rPr>
        <w:t xml:space="preserve"> </w:t>
      </w:r>
      <w:r w:rsidRPr="00CE1D8A">
        <w:rPr>
          <w:sz w:val="20"/>
        </w:rPr>
        <w:t>of</w:t>
      </w:r>
      <w:r w:rsidRPr="00CE1D8A">
        <w:rPr>
          <w:spacing w:val="17"/>
          <w:sz w:val="20"/>
        </w:rPr>
        <w:t xml:space="preserve"> </w:t>
      </w:r>
      <w:r w:rsidRPr="00CE1D8A">
        <w:rPr>
          <w:sz w:val="20"/>
        </w:rPr>
        <w:t>all</w:t>
      </w:r>
      <w:r w:rsidRPr="00CE1D8A">
        <w:rPr>
          <w:spacing w:val="15"/>
          <w:sz w:val="20"/>
        </w:rPr>
        <w:t xml:space="preserve"> </w:t>
      </w:r>
      <w:r w:rsidRPr="00CE1D8A">
        <w:rPr>
          <w:sz w:val="20"/>
        </w:rPr>
        <w:t>responsive</w:t>
      </w:r>
      <w:r w:rsidRPr="00CE1D8A">
        <w:rPr>
          <w:spacing w:val="17"/>
          <w:sz w:val="20"/>
        </w:rPr>
        <w:t xml:space="preserve"> </w:t>
      </w:r>
      <w:r w:rsidRPr="00CE1D8A">
        <w:rPr>
          <w:sz w:val="20"/>
        </w:rPr>
        <w:t>tender</w:t>
      </w:r>
      <w:r w:rsidRPr="00CE1D8A">
        <w:rPr>
          <w:spacing w:val="18"/>
          <w:sz w:val="20"/>
        </w:rPr>
        <w:t xml:space="preserve"> </w:t>
      </w:r>
      <w:r w:rsidRPr="00CE1D8A">
        <w:rPr>
          <w:sz w:val="20"/>
        </w:rPr>
        <w:t>offers</w:t>
      </w:r>
      <w:r w:rsidRPr="00CE1D8A">
        <w:rPr>
          <w:spacing w:val="17"/>
          <w:sz w:val="20"/>
        </w:rPr>
        <w:t xml:space="preserve"> </w:t>
      </w:r>
      <w:r w:rsidRPr="00CE1D8A">
        <w:rPr>
          <w:sz w:val="20"/>
        </w:rPr>
        <w:t>re-issue</w:t>
      </w:r>
      <w:r w:rsidRPr="00CE1D8A">
        <w:rPr>
          <w:spacing w:val="15"/>
          <w:sz w:val="20"/>
        </w:rPr>
        <w:t xml:space="preserve"> </w:t>
      </w:r>
      <w:r w:rsidRPr="00CE1D8A">
        <w:rPr>
          <w:sz w:val="20"/>
        </w:rPr>
        <w:t>a</w:t>
      </w:r>
      <w:r w:rsidRPr="00CE1D8A">
        <w:rPr>
          <w:spacing w:val="17"/>
          <w:sz w:val="20"/>
        </w:rPr>
        <w:t xml:space="preserve"> </w:t>
      </w:r>
      <w:r w:rsidRPr="00CE1D8A">
        <w:rPr>
          <w:sz w:val="20"/>
        </w:rPr>
        <w:t>tender</w:t>
      </w:r>
      <w:r w:rsidRPr="00CE1D8A">
        <w:rPr>
          <w:spacing w:val="16"/>
          <w:sz w:val="20"/>
        </w:rPr>
        <w:t xml:space="preserve"> </w:t>
      </w:r>
      <w:r w:rsidRPr="00CE1D8A">
        <w:rPr>
          <w:sz w:val="20"/>
        </w:rPr>
        <w:t>covering</w:t>
      </w:r>
      <w:r w:rsidRPr="00CE1D8A">
        <w:rPr>
          <w:spacing w:val="15"/>
          <w:sz w:val="20"/>
        </w:rPr>
        <w:t xml:space="preserve"> </w:t>
      </w:r>
      <w:r w:rsidRPr="00CE1D8A">
        <w:rPr>
          <w:sz w:val="20"/>
        </w:rPr>
        <w:t>substantially</w:t>
      </w:r>
      <w:r w:rsidRPr="00CE1D8A">
        <w:rPr>
          <w:spacing w:val="15"/>
          <w:sz w:val="20"/>
        </w:rPr>
        <w:t xml:space="preserve"> </w:t>
      </w:r>
      <w:r w:rsidRPr="00CE1D8A">
        <w:rPr>
          <w:sz w:val="20"/>
        </w:rPr>
        <w:t>the</w:t>
      </w:r>
      <w:r w:rsidRPr="00CE1D8A">
        <w:rPr>
          <w:spacing w:val="15"/>
          <w:sz w:val="20"/>
        </w:rPr>
        <w:t xml:space="preserve"> </w:t>
      </w:r>
      <w:r w:rsidRPr="00CE1D8A">
        <w:rPr>
          <w:sz w:val="20"/>
        </w:rPr>
        <w:t>same</w:t>
      </w:r>
      <w:r w:rsidRPr="00CE1D8A">
        <w:rPr>
          <w:spacing w:val="15"/>
          <w:sz w:val="20"/>
        </w:rPr>
        <w:t xml:space="preserve"> </w:t>
      </w:r>
      <w:r w:rsidRPr="00CE1D8A">
        <w:rPr>
          <w:sz w:val="20"/>
        </w:rPr>
        <w:t>scope</w:t>
      </w:r>
      <w:r w:rsidRPr="00CE1D8A">
        <w:rPr>
          <w:spacing w:val="17"/>
          <w:sz w:val="20"/>
        </w:rPr>
        <w:t xml:space="preserve"> </w:t>
      </w:r>
      <w:r w:rsidRPr="00CE1D8A">
        <w:rPr>
          <w:sz w:val="20"/>
        </w:rPr>
        <w:t>of</w:t>
      </w:r>
    </w:p>
    <w:p w:rsidR="00EC6E0A" w:rsidRPr="00CE1D8A" w:rsidRDefault="00EC6E0A" w:rsidP="00CE1D8A">
      <w:pPr>
        <w:pStyle w:val="BodyText"/>
        <w:jc w:val="both"/>
      </w:pPr>
    </w:p>
    <w:p w:rsidR="00EC6E0A" w:rsidRPr="00CE1D8A" w:rsidRDefault="00EC6E0A" w:rsidP="00CE1D8A">
      <w:pPr>
        <w:pStyle w:val="BodyText"/>
        <w:spacing w:before="6"/>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481" w:right="881"/>
        <w:jc w:val="both"/>
      </w:pPr>
      <w:r w:rsidRPr="00CE1D8A">
        <w:lastRenderedPageBreak/>
        <w:t>work</w:t>
      </w:r>
      <w:r w:rsidRPr="00CE1D8A">
        <w:rPr>
          <w:spacing w:val="-5"/>
        </w:rPr>
        <w:t xml:space="preserve"> </w:t>
      </w:r>
      <w:r w:rsidRPr="00CE1D8A">
        <w:t>within</w:t>
      </w:r>
      <w:r w:rsidRPr="00CE1D8A">
        <w:rPr>
          <w:spacing w:val="-7"/>
        </w:rPr>
        <w:t xml:space="preserve"> </w:t>
      </w:r>
      <w:r w:rsidRPr="00CE1D8A">
        <w:t>a</w:t>
      </w:r>
      <w:r w:rsidRPr="00CE1D8A">
        <w:rPr>
          <w:spacing w:val="-7"/>
        </w:rPr>
        <w:t xml:space="preserve"> </w:t>
      </w:r>
      <w:r w:rsidRPr="00CE1D8A">
        <w:t>period</w:t>
      </w:r>
      <w:r w:rsidRPr="00CE1D8A">
        <w:rPr>
          <w:spacing w:val="-5"/>
        </w:rPr>
        <w:t xml:space="preserve"> </w:t>
      </w:r>
      <w:r w:rsidRPr="00CE1D8A">
        <w:t>of</w:t>
      </w:r>
      <w:r w:rsidRPr="00CE1D8A">
        <w:rPr>
          <w:spacing w:val="-7"/>
        </w:rPr>
        <w:t xml:space="preserve"> </w:t>
      </w:r>
      <w:r w:rsidRPr="00CE1D8A">
        <w:t>six</w:t>
      </w:r>
      <w:r w:rsidRPr="00CE1D8A">
        <w:rPr>
          <w:spacing w:val="-5"/>
        </w:rPr>
        <w:t xml:space="preserve"> </w:t>
      </w:r>
      <w:r w:rsidRPr="00CE1D8A">
        <w:t>months</w:t>
      </w:r>
      <w:r w:rsidRPr="00CE1D8A">
        <w:rPr>
          <w:spacing w:val="-8"/>
        </w:rPr>
        <w:t xml:space="preserve"> </w:t>
      </w:r>
      <w:r w:rsidRPr="00CE1D8A">
        <w:t>unless</w:t>
      </w:r>
      <w:r w:rsidRPr="00CE1D8A">
        <w:rPr>
          <w:spacing w:val="-5"/>
        </w:rPr>
        <w:t xml:space="preserve"> </w:t>
      </w:r>
      <w:r w:rsidRPr="00CE1D8A">
        <w:t>only</w:t>
      </w:r>
      <w:r w:rsidRPr="00CE1D8A">
        <w:rPr>
          <w:spacing w:val="-10"/>
        </w:rPr>
        <w:t xml:space="preserve"> </w:t>
      </w:r>
      <w:r w:rsidRPr="00CE1D8A">
        <w:t>one</w:t>
      </w:r>
      <w:r w:rsidRPr="00CE1D8A">
        <w:rPr>
          <w:spacing w:val="-7"/>
        </w:rPr>
        <w:t xml:space="preserve"> </w:t>
      </w:r>
      <w:r w:rsidRPr="00CE1D8A">
        <w:t>tender</w:t>
      </w:r>
      <w:r w:rsidRPr="00CE1D8A">
        <w:rPr>
          <w:spacing w:val="-6"/>
        </w:rPr>
        <w:t xml:space="preserve"> </w:t>
      </w:r>
      <w:r w:rsidRPr="00CE1D8A">
        <w:t>was</w:t>
      </w:r>
      <w:r w:rsidRPr="00CE1D8A">
        <w:rPr>
          <w:spacing w:val="-8"/>
        </w:rPr>
        <w:t xml:space="preserve"> </w:t>
      </w:r>
      <w:r w:rsidRPr="00CE1D8A">
        <w:t>received</w:t>
      </w:r>
      <w:r w:rsidRPr="00CE1D8A">
        <w:rPr>
          <w:spacing w:val="-7"/>
        </w:rPr>
        <w:t xml:space="preserve"> </w:t>
      </w:r>
      <w:r w:rsidRPr="00CE1D8A">
        <w:t>and</w:t>
      </w:r>
      <w:r w:rsidRPr="00CE1D8A">
        <w:rPr>
          <w:spacing w:val="-7"/>
        </w:rPr>
        <w:t xml:space="preserve"> </w:t>
      </w:r>
      <w:r w:rsidRPr="00CE1D8A">
        <w:t>such</w:t>
      </w:r>
      <w:r w:rsidRPr="00CE1D8A">
        <w:rPr>
          <w:spacing w:val="-4"/>
        </w:rPr>
        <w:t xml:space="preserve"> </w:t>
      </w:r>
      <w:r w:rsidRPr="00CE1D8A">
        <w:t>tender</w:t>
      </w:r>
      <w:r w:rsidRPr="00CE1D8A">
        <w:rPr>
          <w:spacing w:val="-6"/>
        </w:rPr>
        <w:t xml:space="preserve"> </w:t>
      </w:r>
      <w:r w:rsidRPr="00CE1D8A">
        <w:t>was</w:t>
      </w:r>
      <w:r w:rsidRPr="00CE1D8A">
        <w:rPr>
          <w:spacing w:val="-6"/>
        </w:rPr>
        <w:t xml:space="preserve"> </w:t>
      </w:r>
      <w:r w:rsidRPr="00CE1D8A">
        <w:t>returned unopened to the tenderer.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35"/>
        </w:numPr>
        <w:tabs>
          <w:tab w:val="left" w:pos="1493"/>
          <w:tab w:val="left" w:pos="1494"/>
        </w:tabs>
        <w:jc w:val="both"/>
      </w:pPr>
      <w:r w:rsidRPr="00CE1D8A">
        <w:t>Procurement procedures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94"/>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1493" w:right="880"/>
        <w:jc w:val="both"/>
      </w:pPr>
      <w:r w:rsidRPr="00CE1D8A">
        <w:t>Unless otherwise stated in the tender data, a contract will, subject to F.3.13, be concluded with the tenderer who in terms of F.3.11 is the highest ranked or the tenderer scoring the highest number of tender</w:t>
      </w:r>
      <w:r w:rsidRPr="00CE1D8A">
        <w:rPr>
          <w:spacing w:val="-10"/>
        </w:rPr>
        <w:t xml:space="preserve"> </w:t>
      </w:r>
      <w:r w:rsidRPr="00CE1D8A">
        <w:t>evaluation</w:t>
      </w:r>
      <w:r w:rsidRPr="00CE1D8A">
        <w:rPr>
          <w:spacing w:val="-12"/>
        </w:rPr>
        <w:t xml:space="preserve"> </w:t>
      </w:r>
      <w:r w:rsidRPr="00CE1D8A">
        <w:t>points,</w:t>
      </w:r>
      <w:r w:rsidRPr="00CE1D8A">
        <w:rPr>
          <w:spacing w:val="-11"/>
        </w:rPr>
        <w:t xml:space="preserve"> </w:t>
      </w:r>
      <w:r w:rsidRPr="00CE1D8A">
        <w:t>as</w:t>
      </w:r>
      <w:r w:rsidRPr="00CE1D8A">
        <w:rPr>
          <w:spacing w:val="-10"/>
        </w:rPr>
        <w:t xml:space="preserve"> </w:t>
      </w:r>
      <w:r w:rsidRPr="00CE1D8A">
        <w:t>relevant,</w:t>
      </w:r>
      <w:r w:rsidRPr="00CE1D8A">
        <w:rPr>
          <w:spacing w:val="-9"/>
        </w:rPr>
        <w:t xml:space="preserve"> </w:t>
      </w:r>
      <w:r w:rsidRPr="00CE1D8A">
        <w:t>based</w:t>
      </w:r>
      <w:r w:rsidRPr="00CE1D8A">
        <w:rPr>
          <w:spacing w:val="-9"/>
        </w:rPr>
        <w:t xml:space="preserve"> </w:t>
      </w:r>
      <w:r w:rsidRPr="00CE1D8A">
        <w:t>on</w:t>
      </w:r>
      <w:r w:rsidRPr="00CE1D8A">
        <w:rPr>
          <w:spacing w:val="-12"/>
        </w:rPr>
        <w:t xml:space="preserve"> </w:t>
      </w:r>
      <w:r w:rsidRPr="00CE1D8A">
        <w:t>the</w:t>
      </w:r>
      <w:r w:rsidRPr="00CE1D8A">
        <w:rPr>
          <w:spacing w:val="-11"/>
        </w:rPr>
        <w:t xml:space="preserve"> </w:t>
      </w:r>
      <w:r w:rsidRPr="00CE1D8A">
        <w:t>tender</w:t>
      </w:r>
      <w:r w:rsidRPr="00CE1D8A">
        <w:rPr>
          <w:spacing w:val="-10"/>
        </w:rPr>
        <w:t xml:space="preserve"> </w:t>
      </w:r>
      <w:r w:rsidRPr="00CE1D8A">
        <w:t>submissions</w:t>
      </w:r>
      <w:r w:rsidRPr="00CE1D8A">
        <w:rPr>
          <w:spacing w:val="-10"/>
        </w:rPr>
        <w:t xml:space="preserve"> </w:t>
      </w:r>
      <w:r w:rsidRPr="00CE1D8A">
        <w:t>that</w:t>
      </w:r>
      <w:r w:rsidRPr="00CE1D8A">
        <w:rPr>
          <w:spacing w:val="-11"/>
        </w:rPr>
        <w:t xml:space="preserve"> </w:t>
      </w:r>
      <w:r w:rsidRPr="00CE1D8A">
        <w:t>are</w:t>
      </w:r>
      <w:r w:rsidRPr="00CE1D8A">
        <w:rPr>
          <w:spacing w:val="-11"/>
        </w:rPr>
        <w:t xml:space="preserve"> </w:t>
      </w:r>
      <w:r w:rsidRPr="00CE1D8A">
        <w:t>received</w:t>
      </w:r>
      <w:r w:rsidRPr="00CE1D8A">
        <w:rPr>
          <w:spacing w:val="-12"/>
        </w:rPr>
        <w:t xml:space="preserve"> </w:t>
      </w:r>
      <w:r w:rsidRPr="00CE1D8A">
        <w:t>at</w:t>
      </w:r>
      <w:r w:rsidRPr="00CE1D8A">
        <w:rPr>
          <w:spacing w:val="-11"/>
        </w:rPr>
        <w:t xml:space="preserve"> </w:t>
      </w:r>
      <w:r w:rsidRPr="00CE1D8A">
        <w:t>the</w:t>
      </w:r>
      <w:r w:rsidRPr="00CE1D8A">
        <w:rPr>
          <w:spacing w:val="-12"/>
        </w:rPr>
        <w:t xml:space="preserve"> </w:t>
      </w:r>
      <w:r w:rsidRPr="00CE1D8A">
        <w:t>closing time for</w:t>
      </w:r>
      <w:r w:rsidRPr="00CE1D8A">
        <w:rPr>
          <w:spacing w:val="-3"/>
        </w:rPr>
        <w:t xml:space="preserve"> </w:t>
      </w:r>
      <w:r w:rsidRPr="00CE1D8A">
        <w:t>tenders.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3"/>
          <w:numId w:val="35"/>
        </w:numPr>
        <w:tabs>
          <w:tab w:val="left" w:pos="1494"/>
        </w:tabs>
        <w:jc w:val="both"/>
      </w:pPr>
      <w:r w:rsidRPr="00CE1D8A">
        <w:t>Competitive negotiation</w:t>
      </w:r>
      <w:r w:rsidRPr="00CE1D8A">
        <w:rPr>
          <w:spacing w:val="-2"/>
        </w:rPr>
        <w:t xml:space="preserve"> </w:t>
      </w:r>
      <w:r w:rsidRPr="00CE1D8A">
        <w:t>procedure</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4"/>
          <w:numId w:val="34"/>
        </w:numPr>
        <w:tabs>
          <w:tab w:val="left" w:pos="2475"/>
        </w:tabs>
        <w:spacing w:line="312" w:lineRule="auto"/>
        <w:ind w:right="875" w:hanging="993"/>
        <w:jc w:val="both"/>
        <w:rPr>
          <w:sz w:val="20"/>
        </w:rPr>
      </w:pPr>
      <w:r w:rsidRPr="00CE1D8A">
        <w:rPr>
          <w:sz w:val="20"/>
        </w:rPr>
        <w:t>Where</w:t>
      </w:r>
      <w:r w:rsidRPr="00CE1D8A">
        <w:rPr>
          <w:spacing w:val="-7"/>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data</w:t>
      </w:r>
      <w:r w:rsidRPr="00CE1D8A">
        <w:rPr>
          <w:spacing w:val="-8"/>
          <w:sz w:val="20"/>
        </w:rPr>
        <w:t xml:space="preserve"> </w:t>
      </w:r>
      <w:r w:rsidRPr="00CE1D8A">
        <w:rPr>
          <w:sz w:val="20"/>
        </w:rPr>
        <w:t>require</w:t>
      </w:r>
      <w:r w:rsidRPr="00CE1D8A">
        <w:rPr>
          <w:spacing w:val="-8"/>
          <w:sz w:val="20"/>
        </w:rPr>
        <w:t xml:space="preserve"> </w:t>
      </w:r>
      <w:r w:rsidRPr="00CE1D8A">
        <w:rPr>
          <w:sz w:val="20"/>
        </w:rPr>
        <w:t>that</w:t>
      </w:r>
      <w:r w:rsidRPr="00CE1D8A">
        <w:rPr>
          <w:spacing w:val="-6"/>
          <w:sz w:val="20"/>
        </w:rPr>
        <w:t xml:space="preserve"> </w:t>
      </w:r>
      <w:r w:rsidRPr="00CE1D8A">
        <w:rPr>
          <w:sz w:val="20"/>
        </w:rPr>
        <w:t>the</w:t>
      </w:r>
      <w:r w:rsidRPr="00CE1D8A">
        <w:rPr>
          <w:spacing w:val="-6"/>
          <w:sz w:val="20"/>
        </w:rPr>
        <w:t xml:space="preserve"> </w:t>
      </w:r>
      <w:r w:rsidRPr="00CE1D8A">
        <w:rPr>
          <w:sz w:val="20"/>
        </w:rPr>
        <w:t>competitive</w:t>
      </w:r>
      <w:r w:rsidRPr="00CE1D8A">
        <w:rPr>
          <w:spacing w:val="-6"/>
          <w:sz w:val="20"/>
        </w:rPr>
        <w:t xml:space="preserve"> </w:t>
      </w:r>
      <w:r w:rsidRPr="00CE1D8A">
        <w:rPr>
          <w:sz w:val="20"/>
        </w:rPr>
        <w:t>negotiation</w:t>
      </w:r>
      <w:r w:rsidRPr="00CE1D8A">
        <w:rPr>
          <w:spacing w:val="-8"/>
          <w:sz w:val="20"/>
        </w:rPr>
        <w:t xml:space="preserve"> </w:t>
      </w:r>
      <w:r w:rsidRPr="00CE1D8A">
        <w:rPr>
          <w:sz w:val="20"/>
        </w:rPr>
        <w:t>procedure</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6"/>
          <w:sz w:val="20"/>
        </w:rPr>
        <w:t xml:space="preserve"> </w:t>
      </w:r>
      <w:r w:rsidRPr="00CE1D8A">
        <w:rPr>
          <w:sz w:val="20"/>
        </w:rPr>
        <w:t>be</w:t>
      </w:r>
      <w:r w:rsidRPr="00CE1D8A">
        <w:rPr>
          <w:spacing w:val="-8"/>
          <w:sz w:val="20"/>
        </w:rPr>
        <w:t xml:space="preserve"> </w:t>
      </w:r>
      <w:r w:rsidRPr="00CE1D8A">
        <w:rPr>
          <w:sz w:val="20"/>
        </w:rPr>
        <w:t>followed, tenderers shall submit tender offers in response to the proposed contract in the first round of submissions. Notwithstanding the requirements of F.3.4, the employer shall announce only</w:t>
      </w:r>
      <w:r w:rsidRPr="00CE1D8A">
        <w:rPr>
          <w:spacing w:val="-17"/>
          <w:sz w:val="20"/>
        </w:rPr>
        <w:t xml:space="preserve"> </w:t>
      </w:r>
      <w:r w:rsidRPr="00CE1D8A">
        <w:rPr>
          <w:sz w:val="20"/>
        </w:rPr>
        <w:t>the</w:t>
      </w:r>
      <w:r w:rsidRPr="00CE1D8A">
        <w:rPr>
          <w:spacing w:val="-15"/>
          <w:sz w:val="20"/>
        </w:rPr>
        <w:t xml:space="preserve"> </w:t>
      </w:r>
      <w:r w:rsidRPr="00CE1D8A">
        <w:rPr>
          <w:sz w:val="20"/>
        </w:rPr>
        <w:t>names</w:t>
      </w:r>
      <w:r w:rsidRPr="00CE1D8A">
        <w:rPr>
          <w:spacing w:val="-16"/>
          <w:sz w:val="20"/>
        </w:rPr>
        <w:t xml:space="preserve"> </w:t>
      </w:r>
      <w:r w:rsidRPr="00CE1D8A">
        <w:rPr>
          <w:sz w:val="20"/>
        </w:rPr>
        <w:t>of</w:t>
      </w:r>
      <w:r w:rsidRPr="00CE1D8A">
        <w:rPr>
          <w:spacing w:val="-15"/>
          <w:sz w:val="20"/>
        </w:rPr>
        <w:t xml:space="preserve"> </w:t>
      </w:r>
      <w:r w:rsidRPr="00CE1D8A">
        <w:rPr>
          <w:sz w:val="20"/>
        </w:rPr>
        <w:t>the</w:t>
      </w:r>
      <w:r w:rsidRPr="00CE1D8A">
        <w:rPr>
          <w:spacing w:val="-17"/>
          <w:sz w:val="20"/>
        </w:rPr>
        <w:t xml:space="preserve"> </w:t>
      </w:r>
      <w:r w:rsidRPr="00CE1D8A">
        <w:rPr>
          <w:sz w:val="20"/>
        </w:rPr>
        <w:t>tenderers</w:t>
      </w:r>
      <w:r w:rsidRPr="00CE1D8A">
        <w:rPr>
          <w:spacing w:val="-15"/>
          <w:sz w:val="20"/>
        </w:rPr>
        <w:t xml:space="preserve"> </w:t>
      </w:r>
      <w:r w:rsidRPr="00CE1D8A">
        <w:rPr>
          <w:sz w:val="20"/>
        </w:rPr>
        <w:t>who</w:t>
      </w:r>
      <w:r w:rsidRPr="00CE1D8A">
        <w:rPr>
          <w:spacing w:val="-15"/>
          <w:sz w:val="20"/>
        </w:rPr>
        <w:t xml:space="preserve"> </w:t>
      </w:r>
      <w:r w:rsidRPr="00CE1D8A">
        <w:rPr>
          <w:sz w:val="20"/>
        </w:rPr>
        <w:t>make</w:t>
      </w:r>
      <w:r w:rsidRPr="00CE1D8A">
        <w:rPr>
          <w:spacing w:val="-17"/>
          <w:sz w:val="20"/>
        </w:rPr>
        <w:t xml:space="preserve"> </w:t>
      </w:r>
      <w:r w:rsidRPr="00CE1D8A">
        <w:rPr>
          <w:sz w:val="20"/>
        </w:rPr>
        <w:t>a</w:t>
      </w:r>
      <w:r w:rsidRPr="00CE1D8A">
        <w:rPr>
          <w:spacing w:val="-17"/>
          <w:sz w:val="20"/>
        </w:rPr>
        <w:t xml:space="preserve"> </w:t>
      </w:r>
      <w:r w:rsidRPr="00CE1D8A">
        <w:rPr>
          <w:sz w:val="20"/>
        </w:rPr>
        <w:t>submission.</w:t>
      </w:r>
      <w:r w:rsidRPr="00CE1D8A">
        <w:rPr>
          <w:spacing w:val="-16"/>
          <w:sz w:val="20"/>
        </w:rPr>
        <w:t xml:space="preserve"> </w:t>
      </w:r>
      <w:r w:rsidRPr="00CE1D8A">
        <w:rPr>
          <w:sz w:val="20"/>
        </w:rPr>
        <w:t>The</w:t>
      </w:r>
      <w:r w:rsidRPr="00CE1D8A">
        <w:rPr>
          <w:spacing w:val="-17"/>
          <w:sz w:val="20"/>
        </w:rPr>
        <w:t xml:space="preserve"> </w:t>
      </w:r>
      <w:r w:rsidRPr="00CE1D8A">
        <w:rPr>
          <w:sz w:val="20"/>
        </w:rPr>
        <w:t>requirements</w:t>
      </w:r>
      <w:r w:rsidRPr="00CE1D8A">
        <w:rPr>
          <w:spacing w:val="-15"/>
          <w:sz w:val="20"/>
        </w:rPr>
        <w:t xml:space="preserve"> </w:t>
      </w:r>
      <w:r w:rsidRPr="00CE1D8A">
        <w:rPr>
          <w:sz w:val="20"/>
        </w:rPr>
        <w:t>of</w:t>
      </w:r>
      <w:r w:rsidRPr="00CE1D8A">
        <w:rPr>
          <w:spacing w:val="-15"/>
          <w:sz w:val="20"/>
        </w:rPr>
        <w:t xml:space="preserve"> </w:t>
      </w:r>
      <w:r w:rsidRPr="00CE1D8A">
        <w:rPr>
          <w:sz w:val="20"/>
        </w:rPr>
        <w:t>F.3.8</w:t>
      </w:r>
      <w:r w:rsidRPr="00CE1D8A">
        <w:rPr>
          <w:spacing w:val="-17"/>
          <w:sz w:val="20"/>
        </w:rPr>
        <w:t xml:space="preserve"> </w:t>
      </w:r>
      <w:r w:rsidRPr="00CE1D8A">
        <w:rPr>
          <w:sz w:val="20"/>
        </w:rPr>
        <w:t>relating to</w:t>
      </w:r>
      <w:r w:rsidRPr="00CE1D8A">
        <w:rPr>
          <w:spacing w:val="-14"/>
          <w:sz w:val="20"/>
        </w:rPr>
        <w:t xml:space="preserve"> </w:t>
      </w:r>
      <w:r w:rsidRPr="00CE1D8A">
        <w:rPr>
          <w:sz w:val="20"/>
        </w:rPr>
        <w:t>the</w:t>
      </w:r>
      <w:r w:rsidRPr="00CE1D8A">
        <w:rPr>
          <w:spacing w:val="-14"/>
          <w:sz w:val="20"/>
        </w:rPr>
        <w:t xml:space="preserve"> </w:t>
      </w:r>
      <w:r w:rsidRPr="00CE1D8A">
        <w:rPr>
          <w:sz w:val="20"/>
        </w:rPr>
        <w:t>material</w:t>
      </w:r>
      <w:r w:rsidRPr="00CE1D8A">
        <w:rPr>
          <w:spacing w:val="-13"/>
          <w:sz w:val="20"/>
        </w:rPr>
        <w:t xml:space="preserve"> </w:t>
      </w:r>
      <w:r w:rsidRPr="00CE1D8A">
        <w:rPr>
          <w:sz w:val="20"/>
        </w:rPr>
        <w:t>deviations</w:t>
      </w:r>
      <w:r w:rsidRPr="00CE1D8A">
        <w:rPr>
          <w:spacing w:val="-10"/>
          <w:sz w:val="20"/>
        </w:rPr>
        <w:t xml:space="preserve"> </w:t>
      </w:r>
      <w:r w:rsidRPr="00CE1D8A">
        <w:rPr>
          <w:sz w:val="20"/>
        </w:rPr>
        <w:t>or</w:t>
      </w:r>
      <w:r w:rsidRPr="00CE1D8A">
        <w:rPr>
          <w:spacing w:val="-13"/>
          <w:sz w:val="20"/>
        </w:rPr>
        <w:t xml:space="preserve"> </w:t>
      </w:r>
      <w:r w:rsidRPr="00CE1D8A">
        <w:rPr>
          <w:sz w:val="20"/>
        </w:rPr>
        <w:t>qualifications</w:t>
      </w:r>
      <w:r w:rsidRPr="00CE1D8A">
        <w:rPr>
          <w:spacing w:val="-10"/>
          <w:sz w:val="20"/>
        </w:rPr>
        <w:t xml:space="preserve"> </w:t>
      </w:r>
      <w:r w:rsidRPr="00CE1D8A">
        <w:rPr>
          <w:sz w:val="20"/>
        </w:rPr>
        <w:t>which</w:t>
      </w:r>
      <w:r w:rsidRPr="00CE1D8A">
        <w:rPr>
          <w:spacing w:val="-12"/>
          <w:sz w:val="20"/>
        </w:rPr>
        <w:t xml:space="preserve"> </w:t>
      </w:r>
      <w:r w:rsidRPr="00CE1D8A">
        <w:rPr>
          <w:sz w:val="20"/>
        </w:rPr>
        <w:t>affect</w:t>
      </w:r>
      <w:r w:rsidRPr="00CE1D8A">
        <w:rPr>
          <w:spacing w:val="-14"/>
          <w:sz w:val="20"/>
        </w:rPr>
        <w:t xml:space="preserve"> </w:t>
      </w:r>
      <w:r w:rsidRPr="00CE1D8A">
        <w:rPr>
          <w:sz w:val="20"/>
        </w:rPr>
        <w:t>the</w:t>
      </w:r>
      <w:r w:rsidRPr="00CE1D8A">
        <w:rPr>
          <w:spacing w:val="-14"/>
          <w:sz w:val="20"/>
        </w:rPr>
        <w:t xml:space="preserve"> </w:t>
      </w:r>
      <w:r w:rsidRPr="00CE1D8A">
        <w:rPr>
          <w:sz w:val="20"/>
        </w:rPr>
        <w:t>competitive</w:t>
      </w:r>
      <w:r w:rsidRPr="00CE1D8A">
        <w:rPr>
          <w:spacing w:val="-14"/>
          <w:sz w:val="20"/>
        </w:rPr>
        <w:t xml:space="preserve"> </w:t>
      </w:r>
      <w:r w:rsidRPr="00CE1D8A">
        <w:rPr>
          <w:sz w:val="20"/>
        </w:rPr>
        <w:t>position</w:t>
      </w:r>
      <w:r w:rsidRPr="00CE1D8A">
        <w:rPr>
          <w:spacing w:val="-12"/>
          <w:sz w:val="20"/>
        </w:rPr>
        <w:t xml:space="preserve"> </w:t>
      </w:r>
      <w:r w:rsidRPr="00CE1D8A">
        <w:rPr>
          <w:sz w:val="20"/>
        </w:rPr>
        <w:t>of</w:t>
      </w:r>
      <w:r w:rsidRPr="00CE1D8A">
        <w:rPr>
          <w:spacing w:val="-12"/>
          <w:sz w:val="20"/>
        </w:rPr>
        <w:t xml:space="preserve"> </w:t>
      </w:r>
      <w:r w:rsidRPr="00CE1D8A">
        <w:rPr>
          <w:sz w:val="20"/>
        </w:rPr>
        <w:t>tenderers shall not apply.</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4"/>
        </w:numPr>
        <w:tabs>
          <w:tab w:val="left" w:pos="2475"/>
        </w:tabs>
        <w:spacing w:line="312" w:lineRule="auto"/>
        <w:ind w:right="871" w:hanging="993"/>
        <w:jc w:val="both"/>
        <w:rPr>
          <w:sz w:val="20"/>
        </w:rPr>
      </w:pPr>
      <w:r w:rsidRPr="00CE1D8A">
        <w:rPr>
          <w:sz w:val="20"/>
        </w:rPr>
        <w:t>All responsive tenderers, or not less than three responsive tenderers that are highest ranked in terms of the evaluation method and evaluation criteria stated in the tender data, 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in</w:t>
      </w:r>
      <w:r w:rsidRPr="00CE1D8A">
        <w:rPr>
          <w:spacing w:val="-4"/>
          <w:sz w:val="20"/>
        </w:rPr>
        <w:t xml:space="preserve"> </w:t>
      </w:r>
      <w:r w:rsidRPr="00CE1D8A">
        <w:rPr>
          <w:sz w:val="20"/>
        </w:rPr>
        <w:t>each</w:t>
      </w:r>
      <w:r w:rsidRPr="00CE1D8A">
        <w:rPr>
          <w:spacing w:val="-7"/>
          <w:sz w:val="20"/>
        </w:rPr>
        <w:t xml:space="preserve"> </w:t>
      </w:r>
      <w:r w:rsidRPr="00CE1D8A">
        <w:rPr>
          <w:sz w:val="20"/>
        </w:rPr>
        <w:t>round</w:t>
      </w:r>
      <w:r w:rsidRPr="00CE1D8A">
        <w:rPr>
          <w:spacing w:val="-7"/>
          <w:sz w:val="20"/>
        </w:rPr>
        <w:t xml:space="preserve"> </w:t>
      </w:r>
      <w:r w:rsidRPr="00CE1D8A">
        <w:rPr>
          <w:sz w:val="20"/>
        </w:rPr>
        <w:t>to</w:t>
      </w:r>
      <w:r w:rsidRPr="00CE1D8A">
        <w:rPr>
          <w:spacing w:val="-5"/>
          <w:sz w:val="20"/>
        </w:rPr>
        <w:t xml:space="preserve"> </w:t>
      </w:r>
      <w:r w:rsidRPr="00CE1D8A">
        <w:rPr>
          <w:sz w:val="20"/>
        </w:rPr>
        <w:t>enter</w:t>
      </w:r>
      <w:r w:rsidRPr="00CE1D8A">
        <w:rPr>
          <w:spacing w:val="-6"/>
          <w:sz w:val="20"/>
        </w:rPr>
        <w:t xml:space="preserve"> </w:t>
      </w:r>
      <w:r w:rsidRPr="00CE1D8A">
        <w:rPr>
          <w:sz w:val="20"/>
        </w:rPr>
        <w:t>into</w:t>
      </w:r>
      <w:r w:rsidRPr="00CE1D8A">
        <w:rPr>
          <w:spacing w:val="-7"/>
          <w:sz w:val="20"/>
        </w:rPr>
        <w:t xml:space="preserve"> </w:t>
      </w:r>
      <w:r w:rsidRPr="00CE1D8A">
        <w:rPr>
          <w:sz w:val="20"/>
        </w:rPr>
        <w:t>competitive</w:t>
      </w:r>
      <w:r w:rsidRPr="00CE1D8A">
        <w:rPr>
          <w:spacing w:val="-4"/>
          <w:sz w:val="20"/>
        </w:rPr>
        <w:t xml:space="preserve"> </w:t>
      </w:r>
      <w:r w:rsidRPr="00CE1D8A">
        <w:rPr>
          <w:sz w:val="20"/>
        </w:rPr>
        <w:t>negotiations,</w:t>
      </w:r>
      <w:r w:rsidRPr="00CE1D8A">
        <w:rPr>
          <w:spacing w:val="-6"/>
          <w:sz w:val="20"/>
        </w:rPr>
        <w:t xml:space="preserve"> </w:t>
      </w:r>
      <w:r w:rsidRPr="00CE1D8A">
        <w:rPr>
          <w:sz w:val="20"/>
        </w:rPr>
        <w:t>based</w:t>
      </w:r>
      <w:r w:rsidRPr="00CE1D8A">
        <w:rPr>
          <w:spacing w:val="-7"/>
          <w:sz w:val="20"/>
        </w:rPr>
        <w:t xml:space="preserve"> </w:t>
      </w:r>
      <w:r w:rsidRPr="00CE1D8A">
        <w:rPr>
          <w:sz w:val="20"/>
        </w:rPr>
        <w:t>on the</w:t>
      </w:r>
      <w:r w:rsidRPr="00CE1D8A">
        <w:rPr>
          <w:spacing w:val="-4"/>
          <w:sz w:val="20"/>
        </w:rPr>
        <w:t xml:space="preserve"> </w:t>
      </w:r>
      <w:r w:rsidRPr="00CE1D8A">
        <w:rPr>
          <w:sz w:val="20"/>
        </w:rPr>
        <w:t>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w:t>
      </w:r>
      <w:r w:rsidRPr="00CE1D8A">
        <w:rPr>
          <w:spacing w:val="-14"/>
          <w:sz w:val="20"/>
        </w:rPr>
        <w:t xml:space="preserve"> </w:t>
      </w:r>
      <w:r w:rsidRPr="00CE1D8A">
        <w:rPr>
          <w:sz w:val="20"/>
        </w:rPr>
        <w:t>effect.</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34"/>
        </w:numPr>
        <w:tabs>
          <w:tab w:val="left" w:pos="2475"/>
        </w:tabs>
        <w:spacing w:line="312" w:lineRule="auto"/>
        <w:ind w:right="879" w:hanging="993"/>
        <w:jc w:val="both"/>
        <w:rPr>
          <w:sz w:val="20"/>
        </w:rPr>
      </w:pPr>
      <w:r w:rsidRPr="00CE1D8A">
        <w:rPr>
          <w:sz w:val="20"/>
        </w:rPr>
        <w:t>At</w:t>
      </w:r>
      <w:r w:rsidRPr="00CE1D8A">
        <w:rPr>
          <w:spacing w:val="-6"/>
          <w:sz w:val="20"/>
        </w:rPr>
        <w:t xml:space="preserve"> </w:t>
      </w:r>
      <w:r w:rsidRPr="00CE1D8A">
        <w:rPr>
          <w:sz w:val="20"/>
        </w:rPr>
        <w:t>the</w:t>
      </w:r>
      <w:r w:rsidRPr="00CE1D8A">
        <w:rPr>
          <w:spacing w:val="-7"/>
          <w:sz w:val="20"/>
        </w:rPr>
        <w:t xml:space="preserve"> </w:t>
      </w:r>
      <w:r w:rsidRPr="00CE1D8A">
        <w:rPr>
          <w:sz w:val="20"/>
        </w:rPr>
        <w:t>conclusion</w:t>
      </w:r>
      <w:r w:rsidRPr="00CE1D8A">
        <w:rPr>
          <w:spacing w:val="-7"/>
          <w:sz w:val="20"/>
        </w:rPr>
        <w:t xml:space="preserve"> </w:t>
      </w:r>
      <w:r w:rsidRPr="00CE1D8A">
        <w:rPr>
          <w:sz w:val="20"/>
        </w:rPr>
        <w:t>of</w:t>
      </w:r>
      <w:r w:rsidRPr="00CE1D8A">
        <w:rPr>
          <w:spacing w:val="-5"/>
          <w:sz w:val="20"/>
        </w:rPr>
        <w:t xml:space="preserve"> </w:t>
      </w:r>
      <w:r w:rsidRPr="00CE1D8A">
        <w:rPr>
          <w:sz w:val="20"/>
        </w:rPr>
        <w:t>each</w:t>
      </w:r>
      <w:r w:rsidRPr="00CE1D8A">
        <w:rPr>
          <w:spacing w:val="-7"/>
          <w:sz w:val="20"/>
        </w:rPr>
        <w:t xml:space="preserve"> </w:t>
      </w:r>
      <w:r w:rsidRPr="00CE1D8A">
        <w:rPr>
          <w:sz w:val="20"/>
        </w:rPr>
        <w:t>round</w:t>
      </w:r>
      <w:r w:rsidRPr="00CE1D8A">
        <w:rPr>
          <w:spacing w:val="-4"/>
          <w:sz w:val="20"/>
        </w:rPr>
        <w:t xml:space="preserve"> </w:t>
      </w:r>
      <w:r w:rsidRPr="00CE1D8A">
        <w:rPr>
          <w:sz w:val="20"/>
        </w:rPr>
        <w:t>of</w:t>
      </w:r>
      <w:r w:rsidRPr="00CE1D8A">
        <w:rPr>
          <w:spacing w:val="-4"/>
          <w:sz w:val="20"/>
        </w:rPr>
        <w:t xml:space="preserve"> </w:t>
      </w:r>
      <w:r w:rsidRPr="00CE1D8A">
        <w:rPr>
          <w:sz w:val="20"/>
        </w:rPr>
        <w:t>negotiations,</w:t>
      </w:r>
      <w:r w:rsidRPr="00CE1D8A">
        <w:rPr>
          <w:spacing w:val="-6"/>
          <w:sz w:val="20"/>
        </w:rPr>
        <w:t xml:space="preserve"> </w:t>
      </w:r>
      <w:r w:rsidRPr="00CE1D8A">
        <w:rPr>
          <w:sz w:val="20"/>
        </w:rPr>
        <w:t>tenderers</w:t>
      </w:r>
      <w:r w:rsidRPr="00CE1D8A">
        <w:rPr>
          <w:spacing w:val="-5"/>
          <w:sz w:val="20"/>
        </w:rPr>
        <w:t xml:space="preserve"> </w:t>
      </w:r>
      <w:r w:rsidRPr="00CE1D8A">
        <w:rPr>
          <w:sz w:val="20"/>
        </w:rPr>
        <w:t>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by</w:t>
      </w:r>
      <w:r w:rsidRPr="00CE1D8A">
        <w:rPr>
          <w:spacing w:val="-7"/>
          <w:sz w:val="20"/>
        </w:rPr>
        <w:t xml:space="preserve"> </w:t>
      </w:r>
      <w:r w:rsidRPr="00CE1D8A">
        <w:rPr>
          <w:sz w:val="20"/>
        </w:rPr>
        <w:t>the</w:t>
      </w:r>
      <w:r w:rsidRPr="00CE1D8A">
        <w:rPr>
          <w:spacing w:val="-4"/>
          <w:sz w:val="20"/>
        </w:rPr>
        <w:t xml:space="preserve"> </w:t>
      </w:r>
      <w:r w:rsidRPr="00CE1D8A">
        <w:rPr>
          <w:sz w:val="20"/>
        </w:rPr>
        <w:t>employer to</w:t>
      </w:r>
      <w:r w:rsidRPr="00CE1D8A">
        <w:rPr>
          <w:spacing w:val="-13"/>
          <w:sz w:val="20"/>
        </w:rPr>
        <w:t xml:space="preserve"> </w:t>
      </w:r>
      <w:r w:rsidRPr="00CE1D8A">
        <w:rPr>
          <w:sz w:val="20"/>
        </w:rPr>
        <w:t>make</w:t>
      </w:r>
      <w:r w:rsidRPr="00CE1D8A">
        <w:rPr>
          <w:spacing w:val="-13"/>
          <w:sz w:val="20"/>
        </w:rPr>
        <w:t xml:space="preserve"> </w:t>
      </w:r>
      <w:r w:rsidRPr="00CE1D8A">
        <w:rPr>
          <w:sz w:val="20"/>
        </w:rPr>
        <w:t>a</w:t>
      </w:r>
      <w:r w:rsidRPr="00CE1D8A">
        <w:rPr>
          <w:spacing w:val="-15"/>
          <w:sz w:val="20"/>
        </w:rPr>
        <w:t xml:space="preserve"> </w:t>
      </w:r>
      <w:r w:rsidRPr="00CE1D8A">
        <w:rPr>
          <w:sz w:val="20"/>
        </w:rPr>
        <w:t>fresh</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3"/>
          <w:sz w:val="20"/>
        </w:rPr>
        <w:t xml:space="preserve"> </w:t>
      </w:r>
      <w:r w:rsidRPr="00CE1D8A">
        <w:rPr>
          <w:sz w:val="20"/>
        </w:rPr>
        <w:t>based</w:t>
      </w:r>
      <w:r w:rsidRPr="00CE1D8A">
        <w:rPr>
          <w:spacing w:val="-13"/>
          <w:sz w:val="20"/>
        </w:rPr>
        <w:t xml:space="preserve"> </w:t>
      </w:r>
      <w:r w:rsidRPr="00CE1D8A">
        <w:rPr>
          <w:sz w:val="20"/>
        </w:rPr>
        <w:t>on</w:t>
      </w:r>
      <w:r w:rsidRPr="00CE1D8A">
        <w:rPr>
          <w:spacing w:val="-13"/>
          <w:sz w:val="20"/>
        </w:rPr>
        <w:t xml:space="preserve"> </w:t>
      </w:r>
      <w:r w:rsidRPr="00CE1D8A">
        <w:rPr>
          <w:sz w:val="20"/>
        </w:rPr>
        <w:t>the</w:t>
      </w:r>
      <w:r w:rsidRPr="00CE1D8A">
        <w:rPr>
          <w:spacing w:val="-13"/>
          <w:sz w:val="20"/>
        </w:rPr>
        <w:t xml:space="preserve"> </w:t>
      </w:r>
      <w:r w:rsidRPr="00CE1D8A">
        <w:rPr>
          <w:sz w:val="20"/>
        </w:rPr>
        <w:t>same</w:t>
      </w:r>
      <w:r w:rsidRPr="00CE1D8A">
        <w:rPr>
          <w:spacing w:val="-13"/>
          <w:sz w:val="20"/>
        </w:rPr>
        <w:t xml:space="preserve"> </w:t>
      </w:r>
      <w:r w:rsidRPr="00CE1D8A">
        <w:rPr>
          <w:sz w:val="20"/>
        </w:rPr>
        <w:t>evaluation</w:t>
      </w:r>
      <w:r w:rsidRPr="00CE1D8A">
        <w:rPr>
          <w:spacing w:val="-13"/>
          <w:sz w:val="20"/>
        </w:rPr>
        <w:t xml:space="preserve"> </w:t>
      </w:r>
      <w:r w:rsidRPr="00CE1D8A">
        <w:rPr>
          <w:sz w:val="20"/>
        </w:rPr>
        <w:t>criteria,</w:t>
      </w:r>
      <w:r w:rsidRPr="00CE1D8A">
        <w:rPr>
          <w:spacing w:val="-11"/>
          <w:sz w:val="20"/>
        </w:rPr>
        <w:t xml:space="preserve"> </w:t>
      </w:r>
      <w:r w:rsidRPr="00CE1D8A">
        <w:rPr>
          <w:sz w:val="20"/>
        </w:rPr>
        <w:t>with</w:t>
      </w:r>
      <w:r w:rsidRPr="00CE1D8A">
        <w:rPr>
          <w:spacing w:val="-11"/>
          <w:sz w:val="20"/>
        </w:rPr>
        <w:t xml:space="preserve"> </w:t>
      </w:r>
      <w:r w:rsidRPr="00CE1D8A">
        <w:rPr>
          <w:sz w:val="20"/>
        </w:rPr>
        <w:t>or</w:t>
      </w:r>
      <w:r w:rsidRPr="00CE1D8A">
        <w:rPr>
          <w:spacing w:val="-12"/>
          <w:sz w:val="20"/>
        </w:rPr>
        <w:t xml:space="preserve"> </w:t>
      </w:r>
      <w:r w:rsidRPr="00CE1D8A">
        <w:rPr>
          <w:sz w:val="20"/>
        </w:rPr>
        <w:t>without</w:t>
      </w:r>
      <w:r w:rsidRPr="00CE1D8A">
        <w:rPr>
          <w:spacing w:val="-11"/>
          <w:sz w:val="20"/>
        </w:rPr>
        <w:t xml:space="preserve"> </w:t>
      </w:r>
      <w:r w:rsidRPr="00CE1D8A">
        <w:rPr>
          <w:sz w:val="20"/>
        </w:rPr>
        <w:t>adjusted weightings. Tenderers shall be advised when they are to submit their best and final</w:t>
      </w:r>
      <w:r w:rsidRPr="00CE1D8A">
        <w:rPr>
          <w:spacing w:val="-26"/>
          <w:sz w:val="20"/>
        </w:rPr>
        <w:t xml:space="preserve"> </w:t>
      </w:r>
      <w:r w:rsidRPr="00CE1D8A">
        <w:rPr>
          <w:sz w:val="20"/>
        </w:rPr>
        <w:t>offer.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34"/>
        </w:numPr>
        <w:tabs>
          <w:tab w:val="left" w:pos="2475"/>
        </w:tabs>
        <w:spacing w:line="309" w:lineRule="auto"/>
        <w:ind w:right="881" w:hanging="993"/>
        <w:jc w:val="both"/>
        <w:rPr>
          <w:sz w:val="20"/>
        </w:rPr>
      </w:pPr>
      <w:r w:rsidRPr="00CE1D8A">
        <w:rPr>
          <w:sz w:val="20"/>
        </w:rPr>
        <w:t>The</w:t>
      </w:r>
      <w:r w:rsidRPr="00CE1D8A">
        <w:rPr>
          <w:spacing w:val="-8"/>
          <w:sz w:val="20"/>
        </w:rPr>
        <w:t xml:space="preserve"> </w:t>
      </w:r>
      <w:r w:rsidRPr="00CE1D8A">
        <w:rPr>
          <w:sz w:val="20"/>
        </w:rPr>
        <w:t>contract</w:t>
      </w:r>
      <w:r w:rsidRPr="00CE1D8A">
        <w:rPr>
          <w:spacing w:val="-8"/>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awarded</w:t>
      </w:r>
      <w:r w:rsidRPr="00CE1D8A">
        <w:rPr>
          <w:spacing w:val="-6"/>
          <w:sz w:val="20"/>
        </w:rPr>
        <w:t xml:space="preserve"> </w:t>
      </w:r>
      <w:r w:rsidRPr="00CE1D8A">
        <w:rPr>
          <w:sz w:val="20"/>
        </w:rPr>
        <w:t>in</w:t>
      </w:r>
      <w:r w:rsidRPr="00CE1D8A">
        <w:rPr>
          <w:spacing w:val="-6"/>
          <w:sz w:val="20"/>
        </w:rPr>
        <w:t xml:space="preserve"> </w:t>
      </w:r>
      <w:r w:rsidRPr="00CE1D8A">
        <w:rPr>
          <w:sz w:val="20"/>
        </w:rPr>
        <w:t>accordance</w:t>
      </w:r>
      <w:r w:rsidRPr="00CE1D8A">
        <w:rPr>
          <w:spacing w:val="-4"/>
          <w:sz w:val="20"/>
        </w:rPr>
        <w:t xml:space="preserve"> </w:t>
      </w:r>
      <w:r w:rsidRPr="00CE1D8A">
        <w:rPr>
          <w:sz w:val="20"/>
        </w:rPr>
        <w:t>with</w:t>
      </w:r>
      <w:r w:rsidRPr="00CE1D8A">
        <w:rPr>
          <w:spacing w:val="-6"/>
          <w:sz w:val="20"/>
        </w:rPr>
        <w:t xml:space="preserve"> </w:t>
      </w:r>
      <w:r w:rsidRPr="00CE1D8A">
        <w:rPr>
          <w:sz w:val="20"/>
        </w:rPr>
        <w:t>the</w:t>
      </w:r>
      <w:r w:rsidRPr="00CE1D8A">
        <w:rPr>
          <w:spacing w:val="-8"/>
          <w:sz w:val="20"/>
        </w:rPr>
        <w:t xml:space="preserve"> </w:t>
      </w:r>
      <w:r w:rsidRPr="00CE1D8A">
        <w:rPr>
          <w:sz w:val="20"/>
        </w:rPr>
        <w:t>provisions</w:t>
      </w:r>
      <w:r w:rsidRPr="00CE1D8A">
        <w:rPr>
          <w:spacing w:val="-4"/>
          <w:sz w:val="20"/>
        </w:rPr>
        <w:t xml:space="preserve"> </w:t>
      </w:r>
      <w:r w:rsidRPr="00CE1D8A">
        <w:rPr>
          <w:sz w:val="20"/>
        </w:rPr>
        <w:t>of</w:t>
      </w:r>
      <w:r w:rsidRPr="00CE1D8A">
        <w:rPr>
          <w:spacing w:val="-6"/>
          <w:sz w:val="20"/>
        </w:rPr>
        <w:t xml:space="preserve"> </w:t>
      </w:r>
      <w:r w:rsidRPr="00CE1D8A">
        <w:rPr>
          <w:sz w:val="20"/>
        </w:rPr>
        <w:t>F.3.11</w:t>
      </w:r>
      <w:r w:rsidRPr="00CE1D8A">
        <w:rPr>
          <w:spacing w:val="-8"/>
          <w:sz w:val="20"/>
        </w:rPr>
        <w:t xml:space="preserve"> </w:t>
      </w:r>
      <w:r w:rsidRPr="00CE1D8A">
        <w:rPr>
          <w:sz w:val="20"/>
        </w:rPr>
        <w:t>and</w:t>
      </w:r>
      <w:r w:rsidRPr="00CE1D8A">
        <w:rPr>
          <w:spacing w:val="-6"/>
          <w:sz w:val="20"/>
        </w:rPr>
        <w:t xml:space="preserve"> </w:t>
      </w:r>
      <w:r w:rsidRPr="00CE1D8A">
        <w:rPr>
          <w:sz w:val="20"/>
        </w:rPr>
        <w:t>F.3.13</w:t>
      </w:r>
      <w:r w:rsidRPr="00CE1D8A">
        <w:rPr>
          <w:spacing w:val="-6"/>
          <w:sz w:val="20"/>
        </w:rPr>
        <w:t xml:space="preserve"> </w:t>
      </w:r>
      <w:r w:rsidRPr="00CE1D8A">
        <w:rPr>
          <w:sz w:val="20"/>
        </w:rPr>
        <w:t>after tenderers have been requested to submit their best and final</w:t>
      </w:r>
      <w:r w:rsidRPr="00CE1D8A">
        <w:rPr>
          <w:spacing w:val="-8"/>
          <w:sz w:val="20"/>
        </w:rPr>
        <w:t xml:space="preserve"> </w:t>
      </w:r>
      <w:r w:rsidRPr="00CE1D8A">
        <w:rPr>
          <w:sz w:val="20"/>
        </w:rPr>
        <w:t>offer.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3"/>
          <w:numId w:val="34"/>
        </w:numPr>
        <w:tabs>
          <w:tab w:val="left" w:pos="1494"/>
        </w:tabs>
        <w:ind w:left="1493" w:hanging="721"/>
        <w:jc w:val="both"/>
      </w:pPr>
      <w:r w:rsidRPr="00CE1D8A">
        <w:t>Proposal procedure using the two</w:t>
      </w:r>
      <w:r w:rsidRPr="00CE1D8A">
        <w:rPr>
          <w:spacing w:val="-4"/>
        </w:rPr>
        <w:t xml:space="preserve"> </w:t>
      </w:r>
      <w:r w:rsidRPr="00CE1D8A">
        <w:t>stage-system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4"/>
          <w:numId w:val="34"/>
        </w:numPr>
        <w:tabs>
          <w:tab w:val="left" w:pos="2474"/>
          <w:tab w:val="left" w:pos="2475"/>
        </w:tabs>
        <w:ind w:hanging="993"/>
        <w:jc w:val="both"/>
        <w:rPr>
          <w:b/>
          <w:sz w:val="20"/>
        </w:rPr>
      </w:pPr>
      <w:r w:rsidRPr="00CE1D8A">
        <w:rPr>
          <w:b/>
          <w:sz w:val="20"/>
        </w:rPr>
        <w:t>Option</w:t>
      </w:r>
      <w:r w:rsidRPr="00CE1D8A">
        <w:rPr>
          <w:b/>
          <w:spacing w:val="-1"/>
          <w:sz w:val="20"/>
        </w:rPr>
        <w:t xml:space="preserve"> </w:t>
      </w:r>
      <w:r w:rsidRPr="00CE1D8A">
        <w:rPr>
          <w:b/>
          <w:sz w:val="20"/>
        </w:rPr>
        <w:t>1</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2474" w:right="878"/>
        <w:jc w:val="both"/>
      </w:pPr>
      <w:r w:rsidRPr="00CE1D8A">
        <w:t>Tenderers shall in the first stage submit technical proposals and, if required, cost parameters</w:t>
      </w:r>
      <w:r w:rsidRPr="00CE1D8A">
        <w:rPr>
          <w:spacing w:val="-7"/>
        </w:rPr>
        <w:t xml:space="preserve"> </w:t>
      </w:r>
      <w:r w:rsidRPr="00CE1D8A">
        <w:t>around</w:t>
      </w:r>
      <w:r w:rsidRPr="00CE1D8A">
        <w:rPr>
          <w:spacing w:val="-6"/>
        </w:rPr>
        <w:t xml:space="preserve"> </w:t>
      </w:r>
      <w:r w:rsidRPr="00CE1D8A">
        <w:t>which</w:t>
      </w:r>
      <w:r w:rsidRPr="00CE1D8A">
        <w:rPr>
          <w:spacing w:val="-8"/>
        </w:rPr>
        <w:t xml:space="preserve"> </w:t>
      </w:r>
      <w:r w:rsidRPr="00CE1D8A">
        <w:t>a</w:t>
      </w:r>
      <w:r w:rsidRPr="00CE1D8A">
        <w:rPr>
          <w:spacing w:val="-6"/>
        </w:rPr>
        <w:t xml:space="preserve"> </w:t>
      </w:r>
      <w:r w:rsidRPr="00CE1D8A">
        <w:t>contract</w:t>
      </w:r>
      <w:r w:rsidRPr="00CE1D8A">
        <w:rPr>
          <w:spacing w:val="-8"/>
        </w:rPr>
        <w:t xml:space="preserve"> </w:t>
      </w:r>
      <w:r w:rsidRPr="00CE1D8A">
        <w:t>may</w:t>
      </w:r>
      <w:r w:rsidRPr="00CE1D8A">
        <w:rPr>
          <w:spacing w:val="-11"/>
        </w:rPr>
        <w:t xml:space="preserve"> </w:t>
      </w:r>
      <w:r w:rsidRPr="00CE1D8A">
        <w:t>be</w:t>
      </w:r>
      <w:r w:rsidRPr="00CE1D8A">
        <w:rPr>
          <w:spacing w:val="-6"/>
        </w:rPr>
        <w:t xml:space="preserve"> </w:t>
      </w:r>
      <w:r w:rsidRPr="00CE1D8A">
        <w:t>negotiated.</w:t>
      </w:r>
      <w:r w:rsidRPr="00CE1D8A">
        <w:rPr>
          <w:spacing w:val="-8"/>
        </w:rPr>
        <w:t xml:space="preserve"> </w:t>
      </w:r>
      <w:r w:rsidRPr="00CE1D8A">
        <w:t>The</w:t>
      </w:r>
      <w:r w:rsidRPr="00CE1D8A">
        <w:rPr>
          <w:spacing w:val="-8"/>
        </w:rPr>
        <w:t xml:space="preserve"> </w:t>
      </w:r>
      <w:r w:rsidRPr="00CE1D8A">
        <w:t>employer</w:t>
      </w:r>
      <w:r w:rsidRPr="00CE1D8A">
        <w:rPr>
          <w:spacing w:val="-7"/>
        </w:rPr>
        <w:t xml:space="preserve"> </w:t>
      </w:r>
      <w:r w:rsidRPr="00CE1D8A">
        <w:t>shall</w:t>
      </w:r>
      <w:r w:rsidRPr="00CE1D8A">
        <w:rPr>
          <w:spacing w:val="-9"/>
        </w:rPr>
        <w:t xml:space="preserve"> </w:t>
      </w:r>
      <w:r w:rsidRPr="00CE1D8A">
        <w:t>evaluate</w:t>
      </w:r>
      <w:r w:rsidRPr="00CE1D8A">
        <w:rPr>
          <w:spacing w:val="-8"/>
        </w:rPr>
        <w:t xml:space="preserve"> </w:t>
      </w:r>
      <w:r w:rsidRPr="00CE1D8A">
        <w:t>each responsive submission in terms of the method of evaluation stated in the tender data, and in the second stage negotiate a contract with the tenderer scoring the highest number of evaluation points and award the contract in terms of these conditions of</w:t>
      </w:r>
      <w:r w:rsidRPr="00CE1D8A">
        <w:rPr>
          <w:spacing w:val="-13"/>
        </w:rPr>
        <w:t xml:space="preserve"> </w:t>
      </w:r>
      <w:r w:rsidRPr="00CE1D8A">
        <w:t>tender.</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2"/>
        <w:jc w:val="both"/>
        <w:rPr>
          <w:b/>
          <w:sz w:val="19"/>
        </w:rPr>
      </w:pPr>
    </w:p>
    <w:p w:rsidR="00EC6E0A" w:rsidRPr="00CE1D8A" w:rsidRDefault="008E2DDC" w:rsidP="00A111F4">
      <w:pPr>
        <w:pStyle w:val="Heading9"/>
        <w:numPr>
          <w:ilvl w:val="4"/>
          <w:numId w:val="34"/>
        </w:numPr>
        <w:tabs>
          <w:tab w:val="left" w:pos="2474"/>
          <w:tab w:val="left" w:pos="2475"/>
        </w:tabs>
        <w:ind w:hanging="993"/>
        <w:jc w:val="both"/>
      </w:pPr>
      <w:r w:rsidRPr="00CE1D8A">
        <w:t>Option</w:t>
      </w:r>
      <w:r w:rsidRPr="00CE1D8A">
        <w:rPr>
          <w:spacing w:val="-1"/>
        </w:rPr>
        <w:t xml:space="preserve"> </w:t>
      </w:r>
      <w:r w:rsidRPr="00CE1D8A">
        <w:t>2</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5"/>
          <w:numId w:val="34"/>
        </w:numPr>
        <w:tabs>
          <w:tab w:val="left" w:pos="3609"/>
        </w:tabs>
        <w:spacing w:line="312" w:lineRule="auto"/>
        <w:ind w:right="879"/>
        <w:jc w:val="both"/>
        <w:rPr>
          <w:sz w:val="20"/>
        </w:rPr>
      </w:pPr>
      <w:r w:rsidRPr="00CE1D8A">
        <w:rPr>
          <w:sz w:val="20"/>
        </w:rPr>
        <w:t>Tenderers shall submit in the first stage only technical proposals. The employer shall invite all responsive tenderers to submit tender offers in the second stage, following the issuing of procurement</w:t>
      </w:r>
      <w:r w:rsidRPr="00CE1D8A">
        <w:rPr>
          <w:spacing w:val="-7"/>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5"/>
          <w:numId w:val="34"/>
        </w:numPr>
        <w:tabs>
          <w:tab w:val="left" w:pos="3609"/>
        </w:tabs>
        <w:spacing w:line="312" w:lineRule="auto"/>
        <w:ind w:right="878"/>
        <w:jc w:val="both"/>
        <w:rPr>
          <w:sz w:val="20"/>
        </w:rPr>
      </w:pPr>
      <w:r w:rsidRPr="00CE1D8A">
        <w:rPr>
          <w:sz w:val="20"/>
        </w:rPr>
        <w:t>The employer shall evaluate tenders received during the second stage in terms of the method of evaluation stated in the tender data, and award the contract in terms of these conditions of</w:t>
      </w:r>
      <w:r w:rsidRPr="00CE1D8A">
        <w:rPr>
          <w:spacing w:val="-2"/>
          <w:sz w:val="20"/>
        </w:rPr>
        <w:t xml:space="preserve"> </w:t>
      </w:r>
      <w:r w:rsidRPr="00CE1D8A">
        <w:rPr>
          <w:sz w:val="20"/>
        </w:rPr>
        <w:t>tender.</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1"/>
          <w:numId w:val="34"/>
        </w:numPr>
        <w:tabs>
          <w:tab w:val="left" w:pos="1493"/>
          <w:tab w:val="left" w:pos="1494"/>
        </w:tabs>
        <w:spacing w:before="1"/>
        <w:ind w:left="1493" w:hanging="721"/>
        <w:jc w:val="both"/>
      </w:pPr>
      <w:r w:rsidRPr="00CE1D8A">
        <w:t>TENDERER’S</w:t>
      </w:r>
      <w:r w:rsidRPr="00CE1D8A">
        <w:rPr>
          <w:spacing w:val="-3"/>
        </w:rPr>
        <w:t xml:space="preserve"> </w:t>
      </w:r>
      <w:r w:rsidRPr="00CE1D8A">
        <w:t>OBLIGATIONS</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3"/>
        </w:numPr>
        <w:tabs>
          <w:tab w:val="left" w:pos="1493"/>
          <w:tab w:val="left" w:pos="1494"/>
        </w:tabs>
        <w:jc w:val="both"/>
        <w:rPr>
          <w:b/>
          <w:sz w:val="20"/>
        </w:rPr>
      </w:pPr>
      <w:r w:rsidRPr="00CE1D8A">
        <w:rPr>
          <w:b/>
          <w:sz w:val="20"/>
        </w:rPr>
        <w:t>Eligibility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482"/>
        </w:tabs>
        <w:spacing w:line="309" w:lineRule="auto"/>
        <w:ind w:right="880"/>
        <w:jc w:val="both"/>
        <w:rPr>
          <w:sz w:val="20"/>
        </w:rPr>
      </w:pPr>
      <w:r w:rsidRPr="00CE1D8A">
        <w:rPr>
          <w:sz w:val="20"/>
        </w:rPr>
        <w:t>Submit</w:t>
      </w:r>
      <w:r w:rsidRPr="00CE1D8A">
        <w:rPr>
          <w:spacing w:val="-15"/>
          <w:sz w:val="20"/>
        </w:rPr>
        <w:t xml:space="preserve"> </w:t>
      </w:r>
      <w:r w:rsidRPr="00CE1D8A">
        <w:rPr>
          <w:sz w:val="20"/>
        </w:rPr>
        <w:t>a</w:t>
      </w:r>
      <w:r w:rsidRPr="00CE1D8A">
        <w:rPr>
          <w:spacing w:val="-13"/>
          <w:sz w:val="20"/>
        </w:rPr>
        <w:t xml:space="preserve"> </w:t>
      </w:r>
      <w:r w:rsidRPr="00CE1D8A">
        <w:rPr>
          <w:sz w:val="20"/>
        </w:rPr>
        <w:t>tender</w:t>
      </w:r>
      <w:r w:rsidRPr="00CE1D8A">
        <w:rPr>
          <w:spacing w:val="-14"/>
          <w:sz w:val="20"/>
        </w:rPr>
        <w:t xml:space="preserve"> </w:t>
      </w:r>
      <w:r w:rsidRPr="00CE1D8A">
        <w:rPr>
          <w:sz w:val="20"/>
        </w:rPr>
        <w:t>offer</w:t>
      </w:r>
      <w:r w:rsidRPr="00CE1D8A">
        <w:rPr>
          <w:spacing w:val="-14"/>
          <w:sz w:val="20"/>
        </w:rPr>
        <w:t xml:space="preserve"> </w:t>
      </w:r>
      <w:r w:rsidRPr="00CE1D8A">
        <w:rPr>
          <w:sz w:val="20"/>
        </w:rPr>
        <w:t>only</w:t>
      </w:r>
      <w:r w:rsidRPr="00CE1D8A">
        <w:rPr>
          <w:spacing w:val="-15"/>
          <w:sz w:val="20"/>
        </w:rPr>
        <w:t xml:space="preserve"> </w:t>
      </w:r>
      <w:r w:rsidRPr="00CE1D8A">
        <w:rPr>
          <w:sz w:val="20"/>
        </w:rPr>
        <w:t>if</w:t>
      </w:r>
      <w:r w:rsidRPr="00CE1D8A">
        <w:rPr>
          <w:spacing w:val="-13"/>
          <w:sz w:val="20"/>
        </w:rPr>
        <w:t xml:space="preserve"> </w:t>
      </w:r>
      <w:r w:rsidRPr="00CE1D8A">
        <w:rPr>
          <w:sz w:val="20"/>
        </w:rPr>
        <w:t>the</w:t>
      </w:r>
      <w:r w:rsidRPr="00CE1D8A">
        <w:rPr>
          <w:spacing w:val="-15"/>
          <w:sz w:val="20"/>
        </w:rPr>
        <w:t xml:space="preserve"> </w:t>
      </w:r>
      <w:r w:rsidRPr="00CE1D8A">
        <w:rPr>
          <w:sz w:val="20"/>
        </w:rPr>
        <w:t>tenderer</w:t>
      </w:r>
      <w:r w:rsidRPr="00CE1D8A">
        <w:rPr>
          <w:spacing w:val="-14"/>
          <w:sz w:val="20"/>
        </w:rPr>
        <w:t xml:space="preserve"> </w:t>
      </w:r>
      <w:r w:rsidRPr="00CE1D8A">
        <w:rPr>
          <w:sz w:val="20"/>
        </w:rPr>
        <w:t>satisfies</w:t>
      </w:r>
      <w:r w:rsidRPr="00CE1D8A">
        <w:rPr>
          <w:spacing w:val="-14"/>
          <w:sz w:val="20"/>
        </w:rPr>
        <w:t xml:space="preserve"> </w:t>
      </w:r>
      <w:r w:rsidRPr="00CE1D8A">
        <w:rPr>
          <w:sz w:val="20"/>
        </w:rPr>
        <w:t>the</w:t>
      </w:r>
      <w:r w:rsidRPr="00CE1D8A">
        <w:rPr>
          <w:spacing w:val="-15"/>
          <w:sz w:val="20"/>
        </w:rPr>
        <w:t xml:space="preserve"> </w:t>
      </w:r>
      <w:r w:rsidRPr="00CE1D8A">
        <w:rPr>
          <w:sz w:val="20"/>
        </w:rPr>
        <w:t>criteria</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5"/>
          <w:sz w:val="20"/>
        </w:rPr>
        <w:t xml:space="preserve"> </w:t>
      </w:r>
      <w:r w:rsidRPr="00CE1D8A">
        <w:rPr>
          <w:sz w:val="20"/>
        </w:rPr>
        <w:t>tender</w:t>
      </w:r>
      <w:r w:rsidRPr="00CE1D8A">
        <w:rPr>
          <w:spacing w:val="-14"/>
          <w:sz w:val="20"/>
        </w:rPr>
        <w:t xml:space="preserve"> </w:t>
      </w:r>
      <w:r w:rsidRPr="00CE1D8A">
        <w:rPr>
          <w:sz w:val="20"/>
        </w:rPr>
        <w:t>data</w:t>
      </w:r>
      <w:r w:rsidRPr="00CE1D8A">
        <w:rPr>
          <w:spacing w:val="-15"/>
          <w:sz w:val="20"/>
        </w:rPr>
        <w:t xml:space="preserve"> </w:t>
      </w:r>
      <w:r w:rsidRPr="00CE1D8A">
        <w:rPr>
          <w:sz w:val="20"/>
        </w:rPr>
        <w:t>and</w:t>
      </w:r>
      <w:r w:rsidRPr="00CE1D8A">
        <w:rPr>
          <w:spacing w:val="-15"/>
          <w:sz w:val="20"/>
        </w:rPr>
        <w:t xml:space="preserve"> </w:t>
      </w:r>
      <w:r w:rsidRPr="00CE1D8A">
        <w:rPr>
          <w:sz w:val="20"/>
        </w:rPr>
        <w:t>the</w:t>
      </w:r>
      <w:r w:rsidRPr="00CE1D8A">
        <w:rPr>
          <w:spacing w:val="-15"/>
          <w:sz w:val="20"/>
        </w:rPr>
        <w:t xml:space="preserve"> </w:t>
      </w:r>
      <w:r w:rsidRPr="00CE1D8A">
        <w:rPr>
          <w:sz w:val="20"/>
        </w:rPr>
        <w:t>tenderer, or any of his principals, is not under any restriction to do business with</w:t>
      </w:r>
      <w:r w:rsidRPr="00CE1D8A">
        <w:rPr>
          <w:spacing w:val="-16"/>
          <w:sz w:val="20"/>
        </w:rPr>
        <w:t xml:space="preserve"> </w:t>
      </w:r>
      <w:r w:rsidRPr="00CE1D8A">
        <w:rPr>
          <w:sz w:val="20"/>
        </w:rPr>
        <w:t>employer.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3"/>
        </w:numPr>
        <w:tabs>
          <w:tab w:val="left" w:pos="1482"/>
        </w:tabs>
        <w:spacing w:line="312" w:lineRule="auto"/>
        <w:ind w:right="875"/>
        <w:jc w:val="both"/>
        <w:rPr>
          <w:sz w:val="20"/>
        </w:rPr>
      </w:pPr>
      <w:r w:rsidRPr="00CE1D8A">
        <w:rPr>
          <w:sz w:val="20"/>
        </w:rPr>
        <w:t xml:space="preserve">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w:t>
      </w:r>
      <w:r w:rsidRPr="00CE1D8A">
        <w:rPr>
          <w:spacing w:val="1"/>
          <w:sz w:val="20"/>
        </w:rPr>
        <w:t xml:space="preserve">do </w:t>
      </w:r>
      <w:r w:rsidRPr="00CE1D8A">
        <w:rPr>
          <w:sz w:val="20"/>
        </w:rPr>
        <w:t>so prior to the closing time for</w:t>
      </w:r>
      <w:r w:rsidRPr="00CE1D8A">
        <w:rPr>
          <w:spacing w:val="-12"/>
          <w:sz w:val="20"/>
        </w:rPr>
        <w:t xml:space="preserve"> </w:t>
      </w:r>
      <w:r w:rsidRPr="00CE1D8A">
        <w:rPr>
          <w:sz w:val="20"/>
        </w:rPr>
        <w:t>tenders.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Cost of</w:t>
      </w:r>
      <w:r w:rsidRPr="00CE1D8A">
        <w:rPr>
          <w:spacing w:val="-2"/>
        </w:rPr>
        <w:t xml:space="preserve"> </w:t>
      </w:r>
      <w:r w:rsidRPr="00CE1D8A">
        <w:t>tendering</w:t>
      </w:r>
    </w:p>
    <w:p w:rsidR="00EC6E0A" w:rsidRPr="00CE1D8A" w:rsidRDefault="00EC6E0A" w:rsidP="00CE1D8A">
      <w:pPr>
        <w:pStyle w:val="BodyText"/>
        <w:spacing w:before="5"/>
        <w:jc w:val="both"/>
        <w:rPr>
          <w:b/>
          <w:sz w:val="32"/>
        </w:rPr>
      </w:pPr>
    </w:p>
    <w:p w:rsidR="00EC6E0A" w:rsidRPr="00CE1D8A" w:rsidRDefault="008E2DDC" w:rsidP="00CE1D8A">
      <w:pPr>
        <w:pStyle w:val="BodyText"/>
        <w:spacing w:line="312" w:lineRule="auto"/>
        <w:ind w:left="772" w:right="871"/>
        <w:jc w:val="both"/>
      </w:pPr>
      <w:r w:rsidRPr="00CE1D8A">
        <w:t>Accept</w:t>
      </w:r>
      <w:r w:rsidRPr="00CE1D8A">
        <w:rPr>
          <w:spacing w:val="-5"/>
        </w:rPr>
        <w:t xml:space="preserve"> </w:t>
      </w:r>
      <w:r w:rsidRPr="00CE1D8A">
        <w:t>that,</w:t>
      </w:r>
      <w:r w:rsidRPr="00CE1D8A">
        <w:rPr>
          <w:spacing w:val="-6"/>
        </w:rPr>
        <w:t xml:space="preserve"> </w:t>
      </w:r>
      <w:r w:rsidRPr="00CE1D8A">
        <w:t>unless</w:t>
      </w:r>
      <w:r w:rsidRPr="00CE1D8A">
        <w:rPr>
          <w:spacing w:val="-4"/>
        </w:rPr>
        <w:t xml:space="preserve"> </w:t>
      </w:r>
      <w:r w:rsidRPr="00CE1D8A">
        <w:t>otherwise</w:t>
      </w:r>
      <w:r w:rsidRPr="00CE1D8A">
        <w:rPr>
          <w:spacing w:val="-6"/>
        </w:rPr>
        <w:t xml:space="preserve"> </w:t>
      </w:r>
      <w:r w:rsidRPr="00CE1D8A">
        <w:t>stated</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tender</w:t>
      </w:r>
      <w:r w:rsidRPr="00CE1D8A">
        <w:rPr>
          <w:spacing w:val="-5"/>
        </w:rPr>
        <w:t xml:space="preserve"> </w:t>
      </w:r>
      <w:r w:rsidRPr="00CE1D8A">
        <w:t>data,</w:t>
      </w:r>
      <w:r w:rsidRPr="00CE1D8A">
        <w:rPr>
          <w:spacing w:val="-5"/>
        </w:rPr>
        <w:t xml:space="preserve"> </w:t>
      </w:r>
      <w:r w:rsidRPr="00CE1D8A">
        <w:t>the</w:t>
      </w:r>
      <w:r w:rsidRPr="00CE1D8A">
        <w:rPr>
          <w:spacing w:val="-6"/>
        </w:rPr>
        <w:t xml:space="preserve"> </w:t>
      </w:r>
      <w:r w:rsidRPr="00CE1D8A">
        <w:t>employer</w:t>
      </w:r>
      <w:r w:rsidRPr="00CE1D8A">
        <w:rPr>
          <w:spacing w:val="-3"/>
        </w:rPr>
        <w:t xml:space="preserve"> </w:t>
      </w:r>
      <w:r w:rsidRPr="00CE1D8A">
        <w:t>will</w:t>
      </w:r>
      <w:r w:rsidRPr="00CE1D8A">
        <w:rPr>
          <w:spacing w:val="-6"/>
        </w:rPr>
        <w:t xml:space="preserve"> </w:t>
      </w:r>
      <w:r w:rsidRPr="00CE1D8A">
        <w:t>not</w:t>
      </w:r>
      <w:r w:rsidRPr="00CE1D8A">
        <w:rPr>
          <w:spacing w:val="-5"/>
        </w:rPr>
        <w:t xml:space="preserve"> </w:t>
      </w:r>
      <w:r w:rsidRPr="00CE1D8A">
        <w:t>compensate</w:t>
      </w:r>
      <w:r w:rsidRPr="00CE1D8A">
        <w:rPr>
          <w:spacing w:val="-6"/>
        </w:rPr>
        <w:t xml:space="preserve"> </w:t>
      </w:r>
      <w:r w:rsidRPr="00CE1D8A">
        <w:t>the</w:t>
      </w:r>
      <w:r w:rsidRPr="00CE1D8A">
        <w:rPr>
          <w:spacing w:val="-6"/>
        </w:rPr>
        <w:t xml:space="preserve"> </w:t>
      </w:r>
      <w:r w:rsidRPr="00CE1D8A">
        <w:t>tenderer</w:t>
      </w:r>
      <w:r w:rsidRPr="00CE1D8A">
        <w:rPr>
          <w:spacing w:val="-4"/>
        </w:rPr>
        <w:t xml:space="preserve"> </w:t>
      </w:r>
      <w:r w:rsidRPr="00CE1D8A">
        <w:t>for</w:t>
      </w:r>
      <w:r w:rsidRPr="00CE1D8A">
        <w:rPr>
          <w:spacing w:val="-5"/>
        </w:rPr>
        <w:t xml:space="preserve"> </w:t>
      </w:r>
      <w:r w:rsidRPr="00CE1D8A">
        <w:t>any costs</w:t>
      </w:r>
      <w:r w:rsidRPr="00CE1D8A">
        <w:rPr>
          <w:spacing w:val="-7"/>
        </w:rPr>
        <w:t xml:space="preserve"> </w:t>
      </w:r>
      <w:r w:rsidRPr="00CE1D8A">
        <w:t>incurred</w:t>
      </w:r>
      <w:r w:rsidRPr="00CE1D8A">
        <w:rPr>
          <w:spacing w:val="-8"/>
        </w:rPr>
        <w:t xml:space="preserve"> </w:t>
      </w:r>
      <w:r w:rsidRPr="00CE1D8A">
        <w:t>in</w:t>
      </w:r>
      <w:r w:rsidRPr="00CE1D8A">
        <w:rPr>
          <w:spacing w:val="-8"/>
        </w:rPr>
        <w:t xml:space="preserve"> </w:t>
      </w:r>
      <w:r w:rsidRPr="00CE1D8A">
        <w:t>the</w:t>
      </w:r>
      <w:r w:rsidRPr="00CE1D8A">
        <w:rPr>
          <w:spacing w:val="-6"/>
        </w:rPr>
        <w:t xml:space="preserve"> </w:t>
      </w:r>
      <w:r w:rsidRPr="00CE1D8A">
        <w:t>preparation</w:t>
      </w:r>
      <w:r w:rsidRPr="00CE1D8A">
        <w:rPr>
          <w:spacing w:val="-8"/>
        </w:rPr>
        <w:t xml:space="preserve"> </w:t>
      </w:r>
      <w:r w:rsidRPr="00CE1D8A">
        <w:t>and</w:t>
      </w:r>
      <w:r w:rsidRPr="00CE1D8A">
        <w:rPr>
          <w:spacing w:val="-8"/>
        </w:rPr>
        <w:t xml:space="preserve"> </w:t>
      </w:r>
      <w:r w:rsidRPr="00CE1D8A">
        <w:t>submission</w:t>
      </w:r>
      <w:r w:rsidRPr="00CE1D8A">
        <w:rPr>
          <w:spacing w:val="-8"/>
        </w:rPr>
        <w:t xml:space="preserve"> </w:t>
      </w:r>
      <w:r w:rsidRPr="00CE1D8A">
        <w:t>of</w:t>
      </w:r>
      <w:r w:rsidRPr="00CE1D8A">
        <w:rPr>
          <w:spacing w:val="-6"/>
        </w:rPr>
        <w:t xml:space="preserve"> </w:t>
      </w:r>
      <w:r w:rsidRPr="00CE1D8A">
        <w:t>a</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including</w:t>
      </w:r>
      <w:r w:rsidRPr="00CE1D8A">
        <w:rPr>
          <w:spacing w:val="-8"/>
        </w:rPr>
        <w:t xml:space="preserve"> </w:t>
      </w:r>
      <w:r w:rsidRPr="00CE1D8A">
        <w:t>the</w:t>
      </w:r>
      <w:r w:rsidRPr="00CE1D8A">
        <w:rPr>
          <w:spacing w:val="-8"/>
        </w:rPr>
        <w:t xml:space="preserve"> </w:t>
      </w:r>
      <w:r w:rsidRPr="00CE1D8A">
        <w:t>costs</w:t>
      </w:r>
      <w:r w:rsidRPr="00CE1D8A">
        <w:rPr>
          <w:spacing w:val="-7"/>
        </w:rPr>
        <w:t xml:space="preserve"> </w:t>
      </w:r>
      <w:r w:rsidRPr="00CE1D8A">
        <w:t>of</w:t>
      </w:r>
      <w:r w:rsidRPr="00CE1D8A">
        <w:rPr>
          <w:spacing w:val="-8"/>
        </w:rPr>
        <w:t xml:space="preserve"> </w:t>
      </w:r>
      <w:r w:rsidRPr="00CE1D8A">
        <w:t>any</w:t>
      </w:r>
      <w:r w:rsidRPr="00CE1D8A">
        <w:rPr>
          <w:spacing w:val="-11"/>
        </w:rPr>
        <w:t xml:space="preserve"> </w:t>
      </w:r>
      <w:r w:rsidRPr="00CE1D8A">
        <w:t>testing</w:t>
      </w:r>
      <w:r w:rsidRPr="00CE1D8A">
        <w:rPr>
          <w:spacing w:val="-8"/>
        </w:rPr>
        <w:t xml:space="preserve"> </w:t>
      </w:r>
      <w:r w:rsidRPr="00CE1D8A">
        <w:t>necessary to demonstrate that aspects of the offer comply with</w:t>
      </w:r>
      <w:r w:rsidRPr="00CE1D8A">
        <w:rPr>
          <w:spacing w:val="-2"/>
        </w:rPr>
        <w:t xml:space="preserve"> </w:t>
      </w:r>
      <w:r w:rsidRPr="00CE1D8A">
        <w:t>requirements.</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Check</w:t>
      </w:r>
      <w:r w:rsidRPr="00CE1D8A">
        <w:rPr>
          <w:spacing w:val="-2"/>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0"/>
        <w:jc w:val="both"/>
      </w:pPr>
      <w:r w:rsidRPr="00CE1D8A">
        <w:t>Check the tender documents on receipt for completeness and notify the employer of any discrepancy or omission.</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Confidentiality and copyright of</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Treat as confidential all matters arising in connection with the tender. Use and copy the documents issued by the employer only for the purpose of preparing and submitting a tender offer in response to the invitation.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3"/>
        </w:numPr>
        <w:tabs>
          <w:tab w:val="left" w:pos="1493"/>
          <w:tab w:val="left" w:pos="1494"/>
        </w:tabs>
        <w:spacing w:before="82"/>
        <w:jc w:val="both"/>
      </w:pPr>
      <w:r w:rsidRPr="00CE1D8A">
        <w:lastRenderedPageBreak/>
        <w:t>Reference</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80"/>
        <w:jc w:val="both"/>
      </w:pPr>
      <w:r w:rsidRPr="00CE1D8A">
        <w:t>Obtain, as necessary for submitting a tender offer, copies of the latest versions of standards, specifications, conditions</w:t>
      </w:r>
      <w:r w:rsidRPr="00CE1D8A">
        <w:rPr>
          <w:spacing w:val="-10"/>
        </w:rPr>
        <w:t xml:space="preserve"> </w:t>
      </w:r>
      <w:r w:rsidRPr="00CE1D8A">
        <w:t>of</w:t>
      </w:r>
      <w:r w:rsidRPr="00CE1D8A">
        <w:rPr>
          <w:spacing w:val="-9"/>
        </w:rPr>
        <w:t xml:space="preserve"> </w:t>
      </w:r>
      <w:r w:rsidRPr="00CE1D8A">
        <w:t>contract</w:t>
      </w:r>
      <w:r w:rsidRPr="00CE1D8A">
        <w:rPr>
          <w:spacing w:val="-11"/>
        </w:rPr>
        <w:t xml:space="preserve"> </w:t>
      </w:r>
      <w:r w:rsidRPr="00CE1D8A">
        <w:t>and</w:t>
      </w:r>
      <w:r w:rsidRPr="00CE1D8A">
        <w:rPr>
          <w:spacing w:val="-11"/>
        </w:rPr>
        <w:t xml:space="preserve"> </w:t>
      </w:r>
      <w:r w:rsidRPr="00CE1D8A">
        <w:t>other</w:t>
      </w:r>
      <w:r w:rsidRPr="00CE1D8A">
        <w:rPr>
          <w:spacing w:val="-10"/>
        </w:rPr>
        <w:t xml:space="preserve"> </w:t>
      </w:r>
      <w:r w:rsidRPr="00CE1D8A">
        <w:t>publications,</w:t>
      </w:r>
      <w:r w:rsidRPr="00CE1D8A">
        <w:rPr>
          <w:spacing w:val="-11"/>
        </w:rPr>
        <w:t xml:space="preserve"> </w:t>
      </w:r>
      <w:r w:rsidRPr="00CE1D8A">
        <w:t>which</w:t>
      </w:r>
      <w:r w:rsidRPr="00CE1D8A">
        <w:rPr>
          <w:spacing w:val="-11"/>
        </w:rPr>
        <w:t xml:space="preserve"> </w:t>
      </w:r>
      <w:r w:rsidRPr="00CE1D8A">
        <w:t>are</w:t>
      </w:r>
      <w:r w:rsidRPr="00CE1D8A">
        <w:rPr>
          <w:spacing w:val="-8"/>
        </w:rPr>
        <w:t xml:space="preserve"> </w:t>
      </w:r>
      <w:r w:rsidRPr="00CE1D8A">
        <w:t>not</w:t>
      </w:r>
      <w:r w:rsidRPr="00CE1D8A">
        <w:rPr>
          <w:spacing w:val="-11"/>
        </w:rPr>
        <w:t xml:space="preserve"> </w:t>
      </w:r>
      <w:r w:rsidRPr="00CE1D8A">
        <w:t>attached</w:t>
      </w:r>
      <w:r w:rsidRPr="00CE1D8A">
        <w:rPr>
          <w:spacing w:val="-11"/>
        </w:rPr>
        <w:t xml:space="preserve"> </w:t>
      </w:r>
      <w:r w:rsidRPr="00CE1D8A">
        <w:t>but</w:t>
      </w:r>
      <w:r w:rsidRPr="00CE1D8A">
        <w:rPr>
          <w:spacing w:val="-9"/>
        </w:rPr>
        <w:t xml:space="preserve"> </w:t>
      </w:r>
      <w:r w:rsidRPr="00CE1D8A">
        <w:t>which</w:t>
      </w:r>
      <w:r w:rsidRPr="00CE1D8A">
        <w:rPr>
          <w:spacing w:val="-11"/>
        </w:rPr>
        <w:t xml:space="preserve"> </w:t>
      </w:r>
      <w:r w:rsidRPr="00CE1D8A">
        <w:t>are</w:t>
      </w:r>
      <w:r w:rsidRPr="00CE1D8A">
        <w:rPr>
          <w:spacing w:val="-11"/>
        </w:rPr>
        <w:t xml:space="preserve"> </w:t>
      </w:r>
      <w:r w:rsidRPr="00CE1D8A">
        <w:t>incorporated</w:t>
      </w:r>
      <w:r w:rsidRPr="00CE1D8A">
        <w:rPr>
          <w:spacing w:val="-11"/>
        </w:rPr>
        <w:t xml:space="preserve"> </w:t>
      </w:r>
      <w:r w:rsidRPr="00CE1D8A">
        <w:t>into</w:t>
      </w:r>
      <w:r w:rsidRPr="00CE1D8A">
        <w:rPr>
          <w:spacing w:val="-11"/>
        </w:rPr>
        <w:t xml:space="preserve"> </w:t>
      </w:r>
      <w:r w:rsidRPr="00CE1D8A">
        <w:t>the</w:t>
      </w:r>
      <w:r w:rsidRPr="00CE1D8A">
        <w:rPr>
          <w:spacing w:val="-12"/>
        </w:rPr>
        <w:t xml:space="preserve"> </w:t>
      </w:r>
      <w:r w:rsidRPr="00CE1D8A">
        <w:t>tender documents by</w:t>
      </w:r>
      <w:r w:rsidRPr="00CE1D8A">
        <w:rPr>
          <w:spacing w:val="-5"/>
        </w:rPr>
        <w:t xml:space="preserve"> </w:t>
      </w:r>
      <w:r w:rsidRPr="00CE1D8A">
        <w:t>reference.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Acknowledge</w:t>
      </w:r>
      <w:r w:rsidRPr="00CE1D8A">
        <w:rPr>
          <w:spacing w:val="-2"/>
        </w:rPr>
        <w:t xml:space="preserve"> </w:t>
      </w:r>
      <w:r w:rsidRPr="00CE1D8A">
        <w:t>addenda</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58"/>
        <w:jc w:val="both"/>
      </w:pPr>
      <w:r w:rsidRPr="00CE1D8A">
        <w:t>Acknowledge receipt of addenda to the tender documents, which the employer may issue, and if necessary apply for an extension to the closing time stated in the tender data, in order to take the addenda into account.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Clarification</w:t>
      </w:r>
      <w:r w:rsidRPr="00CE1D8A">
        <w:rPr>
          <w:spacing w:val="-1"/>
        </w:rPr>
        <w:t xml:space="preserve"> </w:t>
      </w:r>
      <w:r w:rsidRPr="00CE1D8A">
        <w:t>meeting</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3"/>
        <w:jc w:val="both"/>
      </w:pPr>
      <w:r w:rsidRPr="00CE1D8A">
        <w:t>Attend, where required, a clarification meeting at which tenderers may familiarize themselves with aspects of the proposed work, services or supply and raise questions. Details of the meetings are stated in the tender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Seek</w:t>
      </w:r>
      <w:r w:rsidRPr="00CE1D8A">
        <w:rPr>
          <w:spacing w:val="-2"/>
        </w:rPr>
        <w:t xml:space="preserve"> </w:t>
      </w:r>
      <w:r w:rsidRPr="00CE1D8A">
        <w:t>clarification</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line="309" w:lineRule="auto"/>
        <w:ind w:left="772" w:right="870"/>
        <w:jc w:val="both"/>
      </w:pPr>
      <w:r w:rsidRPr="00CE1D8A">
        <w:t>Request clarification of the tender documents, if necessary, by notifying the employer at least five working days before the closing time stated in the tender data.</w:t>
      </w:r>
    </w:p>
    <w:p w:rsidR="00EC6E0A" w:rsidRPr="00CE1D8A" w:rsidRDefault="00EC6E0A" w:rsidP="00CE1D8A">
      <w:pPr>
        <w:pStyle w:val="BodyText"/>
        <w:jc w:val="both"/>
        <w:rPr>
          <w:sz w:val="26"/>
        </w:rPr>
      </w:pPr>
    </w:p>
    <w:p w:rsidR="00EC6E0A" w:rsidRPr="00CE1D8A" w:rsidRDefault="008E2DDC" w:rsidP="00A111F4">
      <w:pPr>
        <w:pStyle w:val="Heading9"/>
        <w:numPr>
          <w:ilvl w:val="2"/>
          <w:numId w:val="33"/>
        </w:numPr>
        <w:tabs>
          <w:tab w:val="left" w:pos="1493"/>
          <w:tab w:val="left" w:pos="1494"/>
        </w:tabs>
        <w:jc w:val="both"/>
      </w:pPr>
      <w:r w:rsidRPr="00CE1D8A">
        <w:t>Insurance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4" w:lineRule="auto"/>
        <w:ind w:left="772" w:right="880"/>
        <w:jc w:val="both"/>
      </w:pPr>
      <w:r w:rsidRPr="00CE1D8A">
        <w:t>Be aware that the extent of insurance to be provided by the employer (if any) might not be for the full cover required in terms of the conditions of contract identified in the contract data. The tenderer is advised to seek qualified advice regarding insurance.</w:t>
      </w:r>
    </w:p>
    <w:p w:rsidR="00EC6E0A" w:rsidRPr="00CE1D8A" w:rsidRDefault="00EC6E0A" w:rsidP="00CE1D8A">
      <w:pPr>
        <w:pStyle w:val="BodyText"/>
        <w:spacing w:before="4"/>
        <w:jc w:val="both"/>
        <w:rPr>
          <w:sz w:val="25"/>
        </w:rPr>
      </w:pPr>
    </w:p>
    <w:p w:rsidR="00EC6E0A" w:rsidRPr="00CE1D8A" w:rsidRDefault="008E2DDC" w:rsidP="00A111F4">
      <w:pPr>
        <w:pStyle w:val="Heading9"/>
        <w:numPr>
          <w:ilvl w:val="2"/>
          <w:numId w:val="33"/>
        </w:numPr>
        <w:tabs>
          <w:tab w:val="left" w:pos="1494"/>
        </w:tabs>
        <w:jc w:val="both"/>
      </w:pPr>
      <w:r w:rsidRPr="00CE1D8A">
        <w:t>Pricing the tender</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626"/>
        </w:tabs>
        <w:spacing w:line="312" w:lineRule="auto"/>
        <w:ind w:left="1625" w:right="880" w:hanging="853"/>
        <w:jc w:val="both"/>
        <w:rPr>
          <w:sz w:val="20"/>
        </w:rPr>
      </w:pPr>
      <w:r w:rsidRPr="00CE1D8A">
        <w:rPr>
          <w:sz w:val="20"/>
        </w:rPr>
        <w:t>Include</w:t>
      </w:r>
      <w:r w:rsidRPr="00CE1D8A">
        <w:rPr>
          <w:spacing w:val="-10"/>
          <w:sz w:val="20"/>
        </w:rPr>
        <w:t xml:space="preserve"> </w:t>
      </w:r>
      <w:r w:rsidRPr="00CE1D8A">
        <w:rPr>
          <w:sz w:val="20"/>
        </w:rPr>
        <w:t>in</w:t>
      </w:r>
      <w:r w:rsidRPr="00CE1D8A">
        <w:rPr>
          <w:spacing w:val="-10"/>
          <w:sz w:val="20"/>
        </w:rPr>
        <w:t xml:space="preserve"> </w:t>
      </w:r>
      <w:r w:rsidRPr="00CE1D8A">
        <w:rPr>
          <w:sz w:val="20"/>
        </w:rPr>
        <w:t>the</w:t>
      </w:r>
      <w:r w:rsidRPr="00CE1D8A">
        <w:rPr>
          <w:spacing w:val="-10"/>
          <w:sz w:val="20"/>
        </w:rPr>
        <w:t xml:space="preserve"> </w:t>
      </w:r>
      <w:r w:rsidRPr="00CE1D8A">
        <w:rPr>
          <w:sz w:val="20"/>
        </w:rPr>
        <w:t>rates,</w:t>
      </w:r>
      <w:r w:rsidRPr="00CE1D8A">
        <w:rPr>
          <w:spacing w:val="-10"/>
          <w:sz w:val="20"/>
        </w:rPr>
        <w:t xml:space="preserve"> </w:t>
      </w:r>
      <w:r w:rsidRPr="00CE1D8A">
        <w:rPr>
          <w:sz w:val="20"/>
        </w:rPr>
        <w:t>prices,</w:t>
      </w:r>
      <w:r w:rsidRPr="00CE1D8A">
        <w:rPr>
          <w:spacing w:val="-8"/>
          <w:sz w:val="20"/>
        </w:rPr>
        <w:t xml:space="preserve"> </w:t>
      </w:r>
      <w:r w:rsidRPr="00CE1D8A">
        <w:rPr>
          <w:sz w:val="20"/>
        </w:rPr>
        <w:t>and</w:t>
      </w:r>
      <w:r w:rsidRPr="00CE1D8A">
        <w:rPr>
          <w:spacing w:val="-10"/>
          <w:sz w:val="20"/>
        </w:rPr>
        <w:t xml:space="preserve"> </w:t>
      </w:r>
      <w:r w:rsidRPr="00CE1D8A">
        <w:rPr>
          <w:sz w:val="20"/>
        </w:rPr>
        <w:t>the</w:t>
      </w:r>
      <w:r w:rsidRPr="00CE1D8A">
        <w:rPr>
          <w:spacing w:val="-11"/>
          <w:sz w:val="20"/>
        </w:rPr>
        <w:t xml:space="preserve"> </w:t>
      </w:r>
      <w:r w:rsidRPr="00CE1D8A">
        <w:rPr>
          <w:sz w:val="20"/>
        </w:rPr>
        <w:t>tendered</w:t>
      </w:r>
      <w:r w:rsidRPr="00CE1D8A">
        <w:rPr>
          <w:spacing w:val="-8"/>
          <w:sz w:val="20"/>
        </w:rPr>
        <w:t xml:space="preserve"> </w:t>
      </w:r>
      <w:r w:rsidRPr="00CE1D8A">
        <w:rPr>
          <w:sz w:val="20"/>
        </w:rPr>
        <w:t>total</w:t>
      </w:r>
      <w:r w:rsidRPr="00CE1D8A">
        <w:rPr>
          <w:spacing w:val="-9"/>
          <w:sz w:val="20"/>
        </w:rPr>
        <w:t xml:space="preserve"> </w:t>
      </w:r>
      <w:r w:rsidRPr="00CE1D8A">
        <w:rPr>
          <w:sz w:val="20"/>
        </w:rPr>
        <w:t>of</w:t>
      </w:r>
      <w:r w:rsidRPr="00CE1D8A">
        <w:rPr>
          <w:spacing w:val="-8"/>
          <w:sz w:val="20"/>
        </w:rPr>
        <w:t xml:space="preserve"> </w:t>
      </w:r>
      <w:r w:rsidRPr="00CE1D8A">
        <w:rPr>
          <w:sz w:val="20"/>
        </w:rPr>
        <w:t>the</w:t>
      </w:r>
      <w:r w:rsidRPr="00CE1D8A">
        <w:rPr>
          <w:spacing w:val="-11"/>
          <w:sz w:val="20"/>
        </w:rPr>
        <w:t xml:space="preserve"> </w:t>
      </w:r>
      <w:r w:rsidRPr="00CE1D8A">
        <w:rPr>
          <w:sz w:val="20"/>
        </w:rPr>
        <w:t>prices</w:t>
      </w:r>
      <w:r w:rsidRPr="00CE1D8A">
        <w:rPr>
          <w:spacing w:val="-9"/>
          <w:sz w:val="20"/>
        </w:rPr>
        <w:t xml:space="preserve"> </w:t>
      </w:r>
      <w:r w:rsidRPr="00CE1D8A">
        <w:rPr>
          <w:sz w:val="20"/>
        </w:rPr>
        <w:t>(if</w:t>
      </w:r>
      <w:r w:rsidRPr="00CE1D8A">
        <w:rPr>
          <w:spacing w:val="-8"/>
          <w:sz w:val="20"/>
        </w:rPr>
        <w:t xml:space="preserve"> </w:t>
      </w:r>
      <w:r w:rsidRPr="00CE1D8A">
        <w:rPr>
          <w:sz w:val="20"/>
        </w:rPr>
        <w:t>any)</w:t>
      </w:r>
      <w:r w:rsidRPr="00CE1D8A">
        <w:rPr>
          <w:spacing w:val="-9"/>
          <w:sz w:val="20"/>
        </w:rPr>
        <w:t xml:space="preserve"> </w:t>
      </w:r>
      <w:r w:rsidRPr="00CE1D8A">
        <w:rPr>
          <w:sz w:val="20"/>
        </w:rPr>
        <w:t>all</w:t>
      </w:r>
      <w:r w:rsidRPr="00CE1D8A">
        <w:rPr>
          <w:spacing w:val="-9"/>
          <w:sz w:val="20"/>
        </w:rPr>
        <w:t xml:space="preserve"> </w:t>
      </w:r>
      <w:r w:rsidRPr="00CE1D8A">
        <w:rPr>
          <w:sz w:val="20"/>
        </w:rPr>
        <w:t>duties,</w:t>
      </w:r>
      <w:r w:rsidRPr="00CE1D8A">
        <w:rPr>
          <w:spacing w:val="-10"/>
          <w:sz w:val="20"/>
        </w:rPr>
        <w:t xml:space="preserve"> </w:t>
      </w:r>
      <w:r w:rsidRPr="00CE1D8A">
        <w:rPr>
          <w:sz w:val="20"/>
        </w:rPr>
        <w:t>taxes</w:t>
      </w:r>
      <w:r w:rsidRPr="00CE1D8A">
        <w:rPr>
          <w:spacing w:val="-9"/>
          <w:sz w:val="20"/>
        </w:rPr>
        <w:t xml:space="preserve"> </w:t>
      </w:r>
      <w:r w:rsidRPr="00CE1D8A">
        <w:rPr>
          <w:sz w:val="20"/>
        </w:rPr>
        <w:t>(except</w:t>
      </w:r>
      <w:r w:rsidRPr="00CE1D8A">
        <w:rPr>
          <w:spacing w:val="-10"/>
          <w:sz w:val="20"/>
        </w:rPr>
        <w:t xml:space="preserve"> </w:t>
      </w:r>
      <w:r w:rsidRPr="00CE1D8A">
        <w:rPr>
          <w:sz w:val="20"/>
        </w:rPr>
        <w:t>Value Added</w:t>
      </w:r>
      <w:r w:rsidRPr="00CE1D8A">
        <w:rPr>
          <w:spacing w:val="-9"/>
          <w:sz w:val="20"/>
        </w:rPr>
        <w:t xml:space="preserve"> </w:t>
      </w:r>
      <w:r w:rsidRPr="00CE1D8A">
        <w:rPr>
          <w:sz w:val="20"/>
        </w:rPr>
        <w:t>Tax</w:t>
      </w:r>
      <w:r w:rsidRPr="00CE1D8A">
        <w:rPr>
          <w:spacing w:val="-9"/>
          <w:sz w:val="20"/>
        </w:rPr>
        <w:t xml:space="preserve"> </w:t>
      </w:r>
      <w:r w:rsidRPr="00CE1D8A">
        <w:rPr>
          <w:sz w:val="20"/>
        </w:rPr>
        <w:t>(VAT),</w:t>
      </w:r>
      <w:r w:rsidRPr="00CE1D8A">
        <w:rPr>
          <w:spacing w:val="-10"/>
          <w:sz w:val="20"/>
        </w:rPr>
        <w:t xml:space="preserve"> </w:t>
      </w:r>
      <w:r w:rsidRPr="00CE1D8A">
        <w:rPr>
          <w:sz w:val="20"/>
        </w:rPr>
        <w:t>and</w:t>
      </w:r>
      <w:r w:rsidRPr="00CE1D8A">
        <w:rPr>
          <w:spacing w:val="-8"/>
          <w:sz w:val="20"/>
        </w:rPr>
        <w:t xml:space="preserve"> </w:t>
      </w:r>
      <w:r w:rsidRPr="00CE1D8A">
        <w:rPr>
          <w:sz w:val="20"/>
        </w:rPr>
        <w:t>other</w:t>
      </w:r>
      <w:r w:rsidRPr="00CE1D8A">
        <w:rPr>
          <w:spacing w:val="-9"/>
          <w:sz w:val="20"/>
        </w:rPr>
        <w:t xml:space="preserve"> </w:t>
      </w:r>
      <w:r w:rsidRPr="00CE1D8A">
        <w:rPr>
          <w:sz w:val="20"/>
        </w:rPr>
        <w:t>levies</w:t>
      </w:r>
      <w:r w:rsidRPr="00CE1D8A">
        <w:rPr>
          <w:spacing w:val="-9"/>
          <w:sz w:val="20"/>
        </w:rPr>
        <w:t xml:space="preserve"> </w:t>
      </w:r>
      <w:r w:rsidRPr="00CE1D8A">
        <w:rPr>
          <w:sz w:val="20"/>
        </w:rPr>
        <w:t>payable</w:t>
      </w:r>
      <w:r w:rsidRPr="00CE1D8A">
        <w:rPr>
          <w:spacing w:val="-8"/>
          <w:sz w:val="20"/>
        </w:rPr>
        <w:t xml:space="preserve"> </w:t>
      </w:r>
      <w:r w:rsidRPr="00CE1D8A">
        <w:rPr>
          <w:sz w:val="20"/>
        </w:rPr>
        <w:t>by</w:t>
      </w:r>
      <w:r w:rsidRPr="00CE1D8A">
        <w:rPr>
          <w:spacing w:val="-11"/>
          <w:sz w:val="20"/>
        </w:rPr>
        <w:t xml:space="preserve"> </w:t>
      </w:r>
      <w:r w:rsidRPr="00CE1D8A">
        <w:rPr>
          <w:sz w:val="20"/>
        </w:rPr>
        <w:t>the</w:t>
      </w:r>
      <w:r w:rsidRPr="00CE1D8A">
        <w:rPr>
          <w:spacing w:val="-10"/>
          <w:sz w:val="20"/>
        </w:rPr>
        <w:t xml:space="preserve"> </w:t>
      </w:r>
      <w:r w:rsidRPr="00CE1D8A">
        <w:rPr>
          <w:sz w:val="20"/>
        </w:rPr>
        <w:t>successful</w:t>
      </w:r>
      <w:r w:rsidRPr="00CE1D8A">
        <w:rPr>
          <w:spacing w:val="-11"/>
          <w:sz w:val="20"/>
        </w:rPr>
        <w:t xml:space="preserve"> </w:t>
      </w:r>
      <w:r w:rsidRPr="00CE1D8A">
        <w:rPr>
          <w:sz w:val="20"/>
        </w:rPr>
        <w:t>tenderer,</w:t>
      </w:r>
      <w:r w:rsidRPr="00CE1D8A">
        <w:rPr>
          <w:spacing w:val="-10"/>
          <w:sz w:val="20"/>
        </w:rPr>
        <w:t xml:space="preserve"> </w:t>
      </w:r>
      <w:r w:rsidRPr="00CE1D8A">
        <w:rPr>
          <w:sz w:val="20"/>
        </w:rPr>
        <w:t>such</w:t>
      </w:r>
      <w:r w:rsidRPr="00CE1D8A">
        <w:rPr>
          <w:spacing w:val="-8"/>
          <w:sz w:val="20"/>
        </w:rPr>
        <w:t xml:space="preserve"> </w:t>
      </w:r>
      <w:r w:rsidRPr="00CE1D8A">
        <w:rPr>
          <w:sz w:val="20"/>
        </w:rPr>
        <w:t>duties,</w:t>
      </w:r>
      <w:r w:rsidRPr="00CE1D8A">
        <w:rPr>
          <w:spacing w:val="-10"/>
          <w:sz w:val="20"/>
        </w:rPr>
        <w:t xml:space="preserve"> </w:t>
      </w:r>
      <w:r w:rsidRPr="00CE1D8A">
        <w:rPr>
          <w:sz w:val="20"/>
        </w:rPr>
        <w:t>taxes</w:t>
      </w:r>
      <w:r w:rsidRPr="00CE1D8A">
        <w:rPr>
          <w:spacing w:val="-7"/>
          <w:sz w:val="20"/>
        </w:rPr>
        <w:t xml:space="preserve"> </w:t>
      </w:r>
      <w:r w:rsidRPr="00CE1D8A">
        <w:rPr>
          <w:sz w:val="20"/>
        </w:rPr>
        <w:t>and</w:t>
      </w:r>
      <w:r w:rsidRPr="00CE1D8A">
        <w:rPr>
          <w:spacing w:val="-8"/>
          <w:sz w:val="20"/>
        </w:rPr>
        <w:t xml:space="preserve"> </w:t>
      </w:r>
      <w:r w:rsidRPr="00CE1D8A">
        <w:rPr>
          <w:sz w:val="20"/>
        </w:rPr>
        <w:t>levies being those applicable 14 days before the closing time stated in the tender</w:t>
      </w:r>
      <w:r w:rsidRPr="00CE1D8A">
        <w:rPr>
          <w:spacing w:val="-15"/>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CE1D8A">
      <w:pPr>
        <w:pStyle w:val="BodyText"/>
        <w:ind w:left="772"/>
        <w:jc w:val="both"/>
      </w:pPr>
      <w:r w:rsidRPr="00CE1D8A">
        <w:t>F2.10.2 Show VAT payable by the employer separately as an addition to the tendered total of the prices.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32"/>
        </w:numPr>
        <w:tabs>
          <w:tab w:val="left" w:pos="1626"/>
        </w:tabs>
        <w:spacing w:line="314" w:lineRule="auto"/>
        <w:ind w:right="868"/>
        <w:jc w:val="both"/>
        <w:rPr>
          <w:sz w:val="20"/>
        </w:rPr>
      </w:pPr>
      <w:r w:rsidRPr="00CE1D8A">
        <w:rPr>
          <w:sz w:val="20"/>
        </w:rPr>
        <w:t>Provide rates and prices that are fixed for the duration of the contract and not subject to adjustment except as provided for in the conditions of contract identified in the contract</w:t>
      </w:r>
      <w:r w:rsidRPr="00CE1D8A">
        <w:rPr>
          <w:spacing w:val="-10"/>
          <w:sz w:val="20"/>
        </w:rPr>
        <w:t xml:space="preserve"> </w:t>
      </w:r>
      <w:r w:rsidRPr="00CE1D8A">
        <w:rPr>
          <w:sz w:val="20"/>
        </w:rPr>
        <w:t>data</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2"/>
        </w:numPr>
        <w:tabs>
          <w:tab w:val="left" w:pos="1626"/>
        </w:tabs>
        <w:spacing w:line="312" w:lineRule="auto"/>
        <w:ind w:right="884"/>
        <w:jc w:val="both"/>
        <w:rPr>
          <w:sz w:val="20"/>
        </w:rPr>
      </w:pPr>
      <w:r w:rsidRPr="00CE1D8A">
        <w:rPr>
          <w:sz w:val="20"/>
        </w:rPr>
        <w:t>State the rates and prices in Rand unless instructed otherwise in the tender data. The conditions of contract identified in the contract data may provide for part payment in other</w:t>
      </w:r>
      <w:r w:rsidRPr="00CE1D8A">
        <w:rPr>
          <w:spacing w:val="-15"/>
          <w:sz w:val="20"/>
        </w:rPr>
        <w:t xml:space="preserve"> </w:t>
      </w:r>
      <w:r w:rsidRPr="00CE1D8A">
        <w:rPr>
          <w:sz w:val="20"/>
        </w:rPr>
        <w:t>currencies.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1"/>
        </w:numPr>
        <w:tabs>
          <w:tab w:val="left" w:pos="1494"/>
        </w:tabs>
        <w:spacing w:before="82"/>
        <w:jc w:val="both"/>
      </w:pPr>
      <w:r w:rsidRPr="00CE1D8A">
        <w:lastRenderedPageBreak/>
        <w:t>Alterations to</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4"/>
        <w:jc w:val="both"/>
      </w:pPr>
      <w:r w:rsidRPr="00CE1D8A">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1"/>
        </w:numPr>
        <w:tabs>
          <w:tab w:val="left" w:pos="1494"/>
        </w:tabs>
        <w:jc w:val="both"/>
      </w:pPr>
      <w:r w:rsidRPr="00CE1D8A">
        <w:t>Alternative tender</w:t>
      </w:r>
      <w:r w:rsidRPr="00CE1D8A">
        <w:rPr>
          <w:spacing w:val="-3"/>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69"/>
        <w:jc w:val="both"/>
        <w:rPr>
          <w:sz w:val="20"/>
        </w:rPr>
      </w:pPr>
      <w:r w:rsidRPr="00CE1D8A">
        <w:rPr>
          <w:sz w:val="20"/>
        </w:rPr>
        <w:t>Unless</w:t>
      </w:r>
      <w:r w:rsidRPr="00CE1D8A">
        <w:rPr>
          <w:spacing w:val="-11"/>
          <w:sz w:val="20"/>
        </w:rPr>
        <w:t xml:space="preserve"> </w:t>
      </w:r>
      <w:r w:rsidRPr="00CE1D8A">
        <w:rPr>
          <w:sz w:val="20"/>
        </w:rPr>
        <w:t>otherwise</w:t>
      </w:r>
      <w:r w:rsidRPr="00CE1D8A">
        <w:rPr>
          <w:spacing w:val="-13"/>
          <w:sz w:val="20"/>
        </w:rPr>
        <w:t xml:space="preserve"> </w:t>
      </w:r>
      <w:r w:rsidRPr="00CE1D8A">
        <w:rPr>
          <w:sz w:val="20"/>
        </w:rPr>
        <w:t>stated</w:t>
      </w:r>
      <w:r w:rsidRPr="00CE1D8A">
        <w:rPr>
          <w:spacing w:val="-13"/>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submit</w:t>
      </w:r>
      <w:r w:rsidRPr="00CE1D8A">
        <w:rPr>
          <w:spacing w:val="-13"/>
          <w:sz w:val="20"/>
        </w:rPr>
        <w:t xml:space="preserve"> </w:t>
      </w:r>
      <w:r w:rsidRPr="00CE1D8A">
        <w:rPr>
          <w:sz w:val="20"/>
        </w:rPr>
        <w:t>alternative</w:t>
      </w:r>
      <w:r w:rsidRPr="00CE1D8A">
        <w:rPr>
          <w:spacing w:val="-13"/>
          <w:sz w:val="20"/>
        </w:rPr>
        <w:t xml:space="preserve"> </w:t>
      </w:r>
      <w:r w:rsidRPr="00CE1D8A">
        <w:rPr>
          <w:sz w:val="20"/>
        </w:rPr>
        <w:t>tender</w:t>
      </w:r>
      <w:r w:rsidRPr="00CE1D8A">
        <w:rPr>
          <w:spacing w:val="-12"/>
          <w:sz w:val="20"/>
        </w:rPr>
        <w:t xml:space="preserve"> </w:t>
      </w:r>
      <w:r w:rsidRPr="00CE1D8A">
        <w:rPr>
          <w:sz w:val="20"/>
        </w:rPr>
        <w:t>offers</w:t>
      </w:r>
      <w:r w:rsidRPr="00CE1D8A">
        <w:rPr>
          <w:spacing w:val="-11"/>
          <w:sz w:val="20"/>
        </w:rPr>
        <w:t xml:space="preserve"> </w:t>
      </w:r>
      <w:r w:rsidRPr="00CE1D8A">
        <w:rPr>
          <w:sz w:val="20"/>
        </w:rPr>
        <w:t>only</w:t>
      </w:r>
      <w:r w:rsidRPr="00CE1D8A">
        <w:rPr>
          <w:spacing w:val="-16"/>
          <w:sz w:val="20"/>
        </w:rPr>
        <w:t xml:space="preserve"> </w:t>
      </w:r>
      <w:r w:rsidRPr="00CE1D8A">
        <w:rPr>
          <w:sz w:val="20"/>
        </w:rPr>
        <w:t>if</w:t>
      </w:r>
      <w:r w:rsidRPr="00CE1D8A">
        <w:rPr>
          <w:spacing w:val="-10"/>
          <w:sz w:val="20"/>
        </w:rPr>
        <w:t xml:space="preserve"> </w:t>
      </w:r>
      <w:r w:rsidRPr="00CE1D8A">
        <w:rPr>
          <w:sz w:val="20"/>
        </w:rPr>
        <w:t>a</w:t>
      </w:r>
      <w:r w:rsidRPr="00CE1D8A">
        <w:rPr>
          <w:spacing w:val="-13"/>
          <w:sz w:val="20"/>
        </w:rPr>
        <w:t xml:space="preserve"> </w:t>
      </w:r>
      <w:r w:rsidRPr="00CE1D8A">
        <w:rPr>
          <w:sz w:val="20"/>
        </w:rPr>
        <w:t>main</w:t>
      </w:r>
      <w:r w:rsidRPr="00CE1D8A">
        <w:rPr>
          <w:spacing w:val="-13"/>
          <w:sz w:val="20"/>
        </w:rPr>
        <w:t xml:space="preserve"> </w:t>
      </w:r>
      <w:r w:rsidRPr="00CE1D8A">
        <w:rPr>
          <w:sz w:val="20"/>
        </w:rPr>
        <w:t>tender</w:t>
      </w:r>
      <w:r w:rsidRPr="00CE1D8A">
        <w:rPr>
          <w:spacing w:val="-12"/>
          <w:sz w:val="20"/>
        </w:rPr>
        <w:t xml:space="preserve"> </w:t>
      </w:r>
      <w:r w:rsidRPr="00CE1D8A">
        <w:rPr>
          <w:sz w:val="20"/>
        </w:rPr>
        <w:t>offer, strictly</w:t>
      </w:r>
      <w:r w:rsidRPr="00CE1D8A">
        <w:rPr>
          <w:spacing w:val="-9"/>
          <w:sz w:val="20"/>
        </w:rPr>
        <w:t xml:space="preserve"> </w:t>
      </w:r>
      <w:r w:rsidRPr="00CE1D8A">
        <w:rPr>
          <w:sz w:val="20"/>
        </w:rPr>
        <w:t>in</w:t>
      </w:r>
      <w:r w:rsidRPr="00CE1D8A">
        <w:rPr>
          <w:spacing w:val="-7"/>
          <w:sz w:val="20"/>
        </w:rPr>
        <w:t xml:space="preserve"> </w:t>
      </w:r>
      <w:r w:rsidRPr="00CE1D8A">
        <w:rPr>
          <w:sz w:val="20"/>
        </w:rPr>
        <w:t>accordance</w:t>
      </w:r>
      <w:r w:rsidRPr="00CE1D8A">
        <w:rPr>
          <w:spacing w:val="-4"/>
          <w:sz w:val="20"/>
        </w:rPr>
        <w:t xml:space="preserve"> </w:t>
      </w:r>
      <w:r w:rsidRPr="00CE1D8A">
        <w:rPr>
          <w:sz w:val="20"/>
        </w:rPr>
        <w:t>with</w:t>
      </w:r>
      <w:r w:rsidRPr="00CE1D8A">
        <w:rPr>
          <w:spacing w:val="-7"/>
          <w:sz w:val="20"/>
        </w:rPr>
        <w:t xml:space="preserve"> </w:t>
      </w:r>
      <w:r w:rsidRPr="00CE1D8A">
        <w:rPr>
          <w:sz w:val="20"/>
        </w:rPr>
        <w:t>all</w:t>
      </w:r>
      <w:r w:rsidRPr="00CE1D8A">
        <w:rPr>
          <w:spacing w:val="-7"/>
          <w:sz w:val="20"/>
        </w:rPr>
        <w:t xml:space="preserve"> </w:t>
      </w:r>
      <w:r w:rsidRPr="00CE1D8A">
        <w:rPr>
          <w:sz w:val="20"/>
        </w:rPr>
        <w:t>the</w:t>
      </w:r>
      <w:r w:rsidRPr="00CE1D8A">
        <w:rPr>
          <w:spacing w:val="-7"/>
          <w:sz w:val="20"/>
        </w:rPr>
        <w:t xml:space="preserve"> </w:t>
      </w:r>
      <w:r w:rsidRPr="00CE1D8A">
        <w:rPr>
          <w:sz w:val="20"/>
        </w:rPr>
        <w:t>requirements</w:t>
      </w:r>
      <w:r w:rsidRPr="00CE1D8A">
        <w:rPr>
          <w:spacing w:val="-5"/>
          <w:sz w:val="20"/>
        </w:rPr>
        <w:t xml:space="preserve"> </w:t>
      </w:r>
      <w:r w:rsidRPr="00CE1D8A">
        <w:rPr>
          <w:sz w:val="20"/>
        </w:rPr>
        <w:t>of</w:t>
      </w:r>
      <w:r w:rsidRPr="00CE1D8A">
        <w:rPr>
          <w:spacing w:val="-5"/>
          <w:sz w:val="20"/>
        </w:rPr>
        <w:t xml:space="preserve"> </w:t>
      </w:r>
      <w:r w:rsidRPr="00CE1D8A">
        <w:rPr>
          <w:sz w:val="20"/>
        </w:rPr>
        <w:t>the</w:t>
      </w:r>
      <w:r w:rsidRPr="00CE1D8A">
        <w:rPr>
          <w:spacing w:val="-7"/>
          <w:sz w:val="20"/>
        </w:rPr>
        <w:t xml:space="preserve"> </w:t>
      </w:r>
      <w:r w:rsidRPr="00CE1D8A">
        <w:rPr>
          <w:sz w:val="20"/>
        </w:rPr>
        <w:t>tender</w:t>
      </w:r>
      <w:r w:rsidRPr="00CE1D8A">
        <w:rPr>
          <w:spacing w:val="-6"/>
          <w:sz w:val="20"/>
        </w:rPr>
        <w:t xml:space="preserve"> </w:t>
      </w:r>
      <w:r w:rsidRPr="00CE1D8A">
        <w:rPr>
          <w:sz w:val="20"/>
        </w:rPr>
        <w:t>documents,</w:t>
      </w:r>
      <w:r w:rsidRPr="00CE1D8A">
        <w:rPr>
          <w:spacing w:val="-6"/>
          <w:sz w:val="20"/>
        </w:rPr>
        <w:t xml:space="preserve"> </w:t>
      </w:r>
      <w:r w:rsidRPr="00CE1D8A">
        <w:rPr>
          <w:sz w:val="20"/>
        </w:rPr>
        <w:t>is</w:t>
      </w:r>
      <w:r w:rsidRPr="00CE1D8A">
        <w:rPr>
          <w:spacing w:val="-5"/>
          <w:sz w:val="20"/>
        </w:rPr>
        <w:t xml:space="preserve"> </w:t>
      </w:r>
      <w:r w:rsidRPr="00CE1D8A">
        <w:rPr>
          <w:sz w:val="20"/>
        </w:rPr>
        <w:t>also</w:t>
      </w:r>
      <w:r w:rsidRPr="00CE1D8A">
        <w:rPr>
          <w:spacing w:val="-7"/>
          <w:sz w:val="20"/>
        </w:rPr>
        <w:t xml:space="preserve"> </w:t>
      </w:r>
      <w:r w:rsidRPr="00CE1D8A">
        <w:rPr>
          <w:sz w:val="20"/>
        </w:rPr>
        <w:t>submitted</w:t>
      </w:r>
      <w:r w:rsidRPr="00CE1D8A">
        <w:rPr>
          <w:spacing w:val="-7"/>
          <w:sz w:val="20"/>
        </w:rPr>
        <w:t xml:space="preserve"> </w:t>
      </w:r>
      <w:r w:rsidRPr="00CE1D8A">
        <w:rPr>
          <w:sz w:val="20"/>
        </w:rPr>
        <w:t>as</w:t>
      </w:r>
      <w:r w:rsidRPr="00CE1D8A">
        <w:rPr>
          <w:spacing w:val="-6"/>
          <w:sz w:val="20"/>
        </w:rPr>
        <w:t xml:space="preserve"> </w:t>
      </w:r>
      <w:r w:rsidRPr="00CE1D8A">
        <w:rPr>
          <w:sz w:val="20"/>
        </w:rPr>
        <w:t>well</w:t>
      </w:r>
      <w:r w:rsidRPr="00CE1D8A">
        <w:rPr>
          <w:spacing w:val="-7"/>
          <w:sz w:val="20"/>
        </w:rPr>
        <w:t xml:space="preserve"> </w:t>
      </w:r>
      <w:r w:rsidRPr="00CE1D8A">
        <w:rPr>
          <w:sz w:val="20"/>
        </w:rPr>
        <w:t>as a schedule that compares the requirements of the tender documents with the alternative requirements that are</w:t>
      </w:r>
      <w:r w:rsidRPr="00CE1D8A">
        <w:rPr>
          <w:spacing w:val="-1"/>
          <w:sz w:val="20"/>
        </w:rPr>
        <w:t xml:space="preserve"> </w:t>
      </w:r>
      <w:r w:rsidRPr="00CE1D8A">
        <w:rPr>
          <w:sz w:val="20"/>
        </w:rPr>
        <w:t>proposed.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4" w:lineRule="auto"/>
        <w:ind w:right="882"/>
        <w:jc w:val="both"/>
        <w:rPr>
          <w:sz w:val="20"/>
        </w:rPr>
      </w:pPr>
      <w:r w:rsidRPr="00CE1D8A">
        <w:rPr>
          <w:sz w:val="20"/>
        </w:rPr>
        <w:t>Accept that an alternative tender offer may be based only on the criteria stated in the tender data</w:t>
      </w:r>
      <w:r w:rsidRPr="00CE1D8A">
        <w:rPr>
          <w:spacing w:val="-35"/>
          <w:sz w:val="20"/>
        </w:rPr>
        <w:t xml:space="preserve"> </w:t>
      </w:r>
      <w:r w:rsidRPr="00CE1D8A">
        <w:rPr>
          <w:sz w:val="20"/>
        </w:rPr>
        <w:t>or criteria otherwise acceptable to the</w:t>
      </w:r>
      <w:r w:rsidRPr="00CE1D8A">
        <w:rPr>
          <w:spacing w:val="-2"/>
          <w:sz w:val="20"/>
        </w:rPr>
        <w:t xml:space="preserve"> </w:t>
      </w:r>
      <w:r w:rsidRPr="00CE1D8A">
        <w:rPr>
          <w:sz w:val="20"/>
        </w:rPr>
        <w:t>employer.</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31"/>
        </w:numPr>
        <w:tabs>
          <w:tab w:val="left" w:pos="1494"/>
        </w:tabs>
        <w:jc w:val="both"/>
      </w:pPr>
      <w:r w:rsidRPr="00CE1D8A">
        <w:t>Submitting a tender 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Submit one tender offer only, either as a single tendering entity or as a member in a joint venture to provide</w:t>
      </w:r>
      <w:r w:rsidRPr="00CE1D8A">
        <w:rPr>
          <w:spacing w:val="-9"/>
          <w:sz w:val="20"/>
        </w:rPr>
        <w:t xml:space="preserve"> </w:t>
      </w:r>
      <w:r w:rsidRPr="00CE1D8A">
        <w:rPr>
          <w:sz w:val="20"/>
        </w:rPr>
        <w:t>the</w:t>
      </w:r>
      <w:r w:rsidRPr="00CE1D8A">
        <w:rPr>
          <w:spacing w:val="-7"/>
          <w:sz w:val="20"/>
        </w:rPr>
        <w:t xml:space="preserve"> </w:t>
      </w:r>
      <w:r w:rsidRPr="00CE1D8A">
        <w:rPr>
          <w:sz w:val="20"/>
        </w:rPr>
        <w:t>whole</w:t>
      </w:r>
      <w:r w:rsidRPr="00CE1D8A">
        <w:rPr>
          <w:spacing w:val="-9"/>
          <w:sz w:val="20"/>
        </w:rPr>
        <w:t xml:space="preserve"> </w:t>
      </w:r>
      <w:r w:rsidRPr="00CE1D8A">
        <w:rPr>
          <w:sz w:val="20"/>
        </w:rPr>
        <w:t>of</w:t>
      </w:r>
      <w:r w:rsidRPr="00CE1D8A">
        <w:rPr>
          <w:spacing w:val="-7"/>
          <w:sz w:val="20"/>
        </w:rPr>
        <w:t xml:space="preserve"> </w:t>
      </w:r>
      <w:r w:rsidRPr="00CE1D8A">
        <w:rPr>
          <w:sz w:val="20"/>
        </w:rPr>
        <w:t>the</w:t>
      </w:r>
      <w:r w:rsidRPr="00CE1D8A">
        <w:rPr>
          <w:spacing w:val="-7"/>
          <w:sz w:val="20"/>
        </w:rPr>
        <w:t xml:space="preserve"> </w:t>
      </w:r>
      <w:r w:rsidRPr="00CE1D8A">
        <w:rPr>
          <w:sz w:val="20"/>
        </w:rPr>
        <w:t>works,</w:t>
      </w:r>
      <w:r w:rsidRPr="00CE1D8A">
        <w:rPr>
          <w:spacing w:val="-9"/>
          <w:sz w:val="20"/>
        </w:rPr>
        <w:t xml:space="preserve"> </w:t>
      </w:r>
      <w:r w:rsidRPr="00CE1D8A">
        <w:rPr>
          <w:sz w:val="20"/>
        </w:rPr>
        <w:t>services</w:t>
      </w:r>
      <w:r w:rsidRPr="00CE1D8A">
        <w:rPr>
          <w:spacing w:val="-8"/>
          <w:sz w:val="20"/>
        </w:rPr>
        <w:t xml:space="preserve"> </w:t>
      </w:r>
      <w:r w:rsidRPr="00CE1D8A">
        <w:rPr>
          <w:sz w:val="20"/>
        </w:rPr>
        <w:t>or</w:t>
      </w:r>
      <w:r w:rsidRPr="00CE1D8A">
        <w:rPr>
          <w:spacing w:val="-8"/>
          <w:sz w:val="20"/>
        </w:rPr>
        <w:t xml:space="preserve"> </w:t>
      </w:r>
      <w:r w:rsidRPr="00CE1D8A">
        <w:rPr>
          <w:sz w:val="20"/>
        </w:rPr>
        <w:t>supply</w:t>
      </w:r>
      <w:r w:rsidRPr="00CE1D8A">
        <w:rPr>
          <w:spacing w:val="-9"/>
          <w:sz w:val="20"/>
        </w:rPr>
        <w:t xml:space="preserve"> </w:t>
      </w:r>
      <w:r w:rsidRPr="00CE1D8A">
        <w:rPr>
          <w:sz w:val="20"/>
        </w:rPr>
        <w:t>identified</w:t>
      </w:r>
      <w:r w:rsidRPr="00CE1D8A">
        <w:rPr>
          <w:spacing w:val="-9"/>
          <w:sz w:val="20"/>
        </w:rPr>
        <w:t xml:space="preserve"> </w:t>
      </w:r>
      <w:r w:rsidRPr="00CE1D8A">
        <w:rPr>
          <w:sz w:val="20"/>
        </w:rPr>
        <w:t>in</w:t>
      </w:r>
      <w:r w:rsidRPr="00CE1D8A">
        <w:rPr>
          <w:spacing w:val="-9"/>
          <w:sz w:val="20"/>
        </w:rPr>
        <w:t xml:space="preserve"> </w:t>
      </w:r>
      <w:r w:rsidRPr="00CE1D8A">
        <w:rPr>
          <w:sz w:val="20"/>
        </w:rPr>
        <w:t>the</w:t>
      </w:r>
      <w:r w:rsidRPr="00CE1D8A">
        <w:rPr>
          <w:spacing w:val="-9"/>
          <w:sz w:val="20"/>
        </w:rPr>
        <w:t xml:space="preserve"> </w:t>
      </w:r>
      <w:r w:rsidRPr="00CE1D8A">
        <w:rPr>
          <w:sz w:val="20"/>
        </w:rPr>
        <w:t>contract</w:t>
      </w:r>
      <w:r w:rsidRPr="00CE1D8A">
        <w:rPr>
          <w:spacing w:val="-9"/>
          <w:sz w:val="20"/>
        </w:rPr>
        <w:t xml:space="preserve"> </w:t>
      </w:r>
      <w:r w:rsidRPr="00CE1D8A">
        <w:rPr>
          <w:sz w:val="20"/>
        </w:rPr>
        <w:t>data</w:t>
      </w:r>
      <w:r w:rsidRPr="00CE1D8A">
        <w:rPr>
          <w:spacing w:val="-9"/>
          <w:sz w:val="20"/>
        </w:rPr>
        <w:t xml:space="preserve"> </w:t>
      </w:r>
      <w:r w:rsidRPr="00CE1D8A">
        <w:rPr>
          <w:sz w:val="20"/>
        </w:rPr>
        <w:t>and</w:t>
      </w:r>
      <w:r w:rsidRPr="00CE1D8A">
        <w:rPr>
          <w:spacing w:val="-9"/>
          <w:sz w:val="20"/>
        </w:rPr>
        <w:t xml:space="preserve"> </w:t>
      </w:r>
      <w:r w:rsidRPr="00CE1D8A">
        <w:rPr>
          <w:sz w:val="20"/>
        </w:rPr>
        <w:t>described</w:t>
      </w:r>
      <w:r w:rsidRPr="00CE1D8A">
        <w:rPr>
          <w:spacing w:val="-9"/>
          <w:sz w:val="20"/>
        </w:rPr>
        <w:t xml:space="preserve"> </w:t>
      </w:r>
      <w:r w:rsidRPr="00CE1D8A">
        <w:rPr>
          <w:sz w:val="20"/>
        </w:rPr>
        <w:t>in</w:t>
      </w:r>
      <w:r w:rsidRPr="00CE1D8A">
        <w:rPr>
          <w:spacing w:val="-9"/>
          <w:sz w:val="20"/>
        </w:rPr>
        <w:t xml:space="preserve"> </w:t>
      </w:r>
      <w:r w:rsidRPr="00CE1D8A">
        <w:rPr>
          <w:sz w:val="20"/>
        </w:rPr>
        <w:t>the scope of works, unless stated otherwise in the tender</w:t>
      </w:r>
      <w:r w:rsidRPr="00CE1D8A">
        <w:rPr>
          <w:spacing w:val="-6"/>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6"/>
        <w:jc w:val="both"/>
        <w:rPr>
          <w:sz w:val="20"/>
        </w:rPr>
      </w:pPr>
      <w:r w:rsidRPr="00CE1D8A">
        <w:rPr>
          <w:sz w:val="20"/>
        </w:rPr>
        <w:t>Return all returnable documents to the employer after completing them in their entirety, either electronically (if they were issued in electronic format) or by writing legibly in non-erasable</w:t>
      </w:r>
      <w:r w:rsidRPr="00CE1D8A">
        <w:rPr>
          <w:spacing w:val="-24"/>
          <w:sz w:val="20"/>
        </w:rPr>
        <w:t xml:space="preserve"> </w:t>
      </w:r>
      <w:r w:rsidRPr="00CE1D8A">
        <w:rPr>
          <w:sz w:val="20"/>
        </w:rPr>
        <w:t>ink.</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Submit</w:t>
      </w:r>
      <w:r w:rsidRPr="00CE1D8A">
        <w:rPr>
          <w:spacing w:val="-8"/>
          <w:sz w:val="20"/>
        </w:rPr>
        <w:t xml:space="preserve"> </w:t>
      </w:r>
      <w:r w:rsidRPr="00CE1D8A">
        <w:rPr>
          <w:sz w:val="20"/>
        </w:rPr>
        <w:t>the</w:t>
      </w:r>
      <w:r w:rsidRPr="00CE1D8A">
        <w:rPr>
          <w:spacing w:val="-8"/>
          <w:sz w:val="20"/>
        </w:rPr>
        <w:t xml:space="preserve"> </w:t>
      </w:r>
      <w:r w:rsidRPr="00CE1D8A">
        <w:rPr>
          <w:sz w:val="20"/>
        </w:rPr>
        <w:t>parts</w:t>
      </w:r>
      <w:r w:rsidRPr="00CE1D8A">
        <w:rPr>
          <w:spacing w:val="-6"/>
          <w:sz w:val="20"/>
        </w:rPr>
        <w:t xml:space="preserve"> </w:t>
      </w:r>
      <w:r w:rsidRPr="00CE1D8A">
        <w:rPr>
          <w:sz w:val="20"/>
        </w:rPr>
        <w:t>of</w:t>
      </w:r>
      <w:r w:rsidRPr="00CE1D8A">
        <w:rPr>
          <w:spacing w:val="-6"/>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offer</w:t>
      </w:r>
      <w:r w:rsidRPr="00CE1D8A">
        <w:rPr>
          <w:spacing w:val="-9"/>
          <w:sz w:val="20"/>
        </w:rPr>
        <w:t xml:space="preserve"> </w:t>
      </w:r>
      <w:r w:rsidRPr="00CE1D8A">
        <w:rPr>
          <w:sz w:val="20"/>
        </w:rPr>
        <w:t>communicated</w:t>
      </w:r>
      <w:r w:rsidRPr="00CE1D8A">
        <w:rPr>
          <w:spacing w:val="-8"/>
          <w:sz w:val="20"/>
        </w:rPr>
        <w:t xml:space="preserve"> </w:t>
      </w:r>
      <w:r w:rsidRPr="00CE1D8A">
        <w:rPr>
          <w:sz w:val="20"/>
        </w:rPr>
        <w:t>on</w:t>
      </w:r>
      <w:r w:rsidRPr="00CE1D8A">
        <w:rPr>
          <w:spacing w:val="-8"/>
          <w:sz w:val="20"/>
        </w:rPr>
        <w:t xml:space="preserve"> </w:t>
      </w:r>
      <w:r w:rsidRPr="00CE1D8A">
        <w:rPr>
          <w:sz w:val="20"/>
        </w:rPr>
        <w:t>paper</w:t>
      </w:r>
      <w:r w:rsidRPr="00CE1D8A">
        <w:rPr>
          <w:spacing w:val="-7"/>
          <w:sz w:val="20"/>
        </w:rPr>
        <w:t xml:space="preserve"> </w:t>
      </w:r>
      <w:r w:rsidRPr="00CE1D8A">
        <w:rPr>
          <w:sz w:val="20"/>
        </w:rPr>
        <w:t>as</w:t>
      </w:r>
      <w:r w:rsidRPr="00CE1D8A">
        <w:rPr>
          <w:spacing w:val="-7"/>
          <w:sz w:val="20"/>
        </w:rPr>
        <w:t xml:space="preserve"> </w:t>
      </w:r>
      <w:r w:rsidRPr="00CE1D8A">
        <w:rPr>
          <w:sz w:val="20"/>
        </w:rPr>
        <w:t>an</w:t>
      </w:r>
      <w:r w:rsidRPr="00CE1D8A">
        <w:rPr>
          <w:spacing w:val="-8"/>
          <w:sz w:val="20"/>
        </w:rPr>
        <w:t xml:space="preserve"> </w:t>
      </w:r>
      <w:r w:rsidRPr="00CE1D8A">
        <w:rPr>
          <w:sz w:val="20"/>
        </w:rPr>
        <w:t>original</w:t>
      </w:r>
      <w:r w:rsidRPr="00CE1D8A">
        <w:rPr>
          <w:spacing w:val="-9"/>
          <w:sz w:val="20"/>
        </w:rPr>
        <w:t xml:space="preserve"> </w:t>
      </w:r>
      <w:r w:rsidRPr="00CE1D8A">
        <w:rPr>
          <w:sz w:val="20"/>
        </w:rPr>
        <w:t>plus</w:t>
      </w:r>
      <w:r w:rsidRPr="00CE1D8A">
        <w:rPr>
          <w:spacing w:val="-7"/>
          <w:sz w:val="20"/>
        </w:rPr>
        <w:t xml:space="preserve"> </w:t>
      </w:r>
      <w:r w:rsidRPr="00CE1D8A">
        <w:rPr>
          <w:sz w:val="20"/>
        </w:rPr>
        <w:t>the</w:t>
      </w:r>
      <w:r w:rsidRPr="00CE1D8A">
        <w:rPr>
          <w:spacing w:val="-6"/>
          <w:sz w:val="20"/>
        </w:rPr>
        <w:t xml:space="preserve"> </w:t>
      </w:r>
      <w:r w:rsidRPr="00CE1D8A">
        <w:rPr>
          <w:sz w:val="20"/>
        </w:rPr>
        <w:t>number</w:t>
      </w:r>
      <w:r w:rsidRPr="00CE1D8A">
        <w:rPr>
          <w:spacing w:val="-7"/>
          <w:sz w:val="20"/>
        </w:rPr>
        <w:t xml:space="preserve"> </w:t>
      </w:r>
      <w:r w:rsidRPr="00CE1D8A">
        <w:rPr>
          <w:sz w:val="20"/>
        </w:rPr>
        <w:t>of</w:t>
      </w:r>
      <w:r w:rsidRPr="00CE1D8A">
        <w:rPr>
          <w:spacing w:val="-2"/>
          <w:sz w:val="20"/>
        </w:rPr>
        <w:t xml:space="preserve"> </w:t>
      </w:r>
      <w:r w:rsidRPr="00CE1D8A">
        <w:rPr>
          <w:sz w:val="20"/>
        </w:rPr>
        <w:t>copies stated in the tender data, with an English translation of any documentation in a language other than English, and the parts communicated electronically in the same format as they were issued by the employer.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Sign the original and all copies of the tender offer where required in terms of the tender data. The employer</w:t>
      </w:r>
      <w:r w:rsidRPr="00CE1D8A">
        <w:rPr>
          <w:spacing w:val="-10"/>
          <w:sz w:val="20"/>
        </w:rPr>
        <w:t xml:space="preserve"> </w:t>
      </w:r>
      <w:r w:rsidRPr="00CE1D8A">
        <w:rPr>
          <w:sz w:val="20"/>
        </w:rPr>
        <w:t>will</w:t>
      </w:r>
      <w:r w:rsidRPr="00CE1D8A">
        <w:rPr>
          <w:spacing w:val="-12"/>
          <w:sz w:val="20"/>
        </w:rPr>
        <w:t xml:space="preserve"> </w:t>
      </w:r>
      <w:r w:rsidRPr="00CE1D8A">
        <w:rPr>
          <w:sz w:val="20"/>
        </w:rPr>
        <w:t>hold</w:t>
      </w:r>
      <w:r w:rsidRPr="00CE1D8A">
        <w:rPr>
          <w:spacing w:val="-14"/>
          <w:sz w:val="20"/>
        </w:rPr>
        <w:t xml:space="preserve"> </w:t>
      </w:r>
      <w:r w:rsidRPr="00CE1D8A">
        <w:rPr>
          <w:sz w:val="20"/>
        </w:rPr>
        <w:t>all</w:t>
      </w:r>
      <w:r w:rsidRPr="00CE1D8A">
        <w:rPr>
          <w:spacing w:val="-12"/>
          <w:sz w:val="20"/>
        </w:rPr>
        <w:t xml:space="preserve"> </w:t>
      </w:r>
      <w:r w:rsidRPr="00CE1D8A">
        <w:rPr>
          <w:sz w:val="20"/>
        </w:rPr>
        <w:t>authorized</w:t>
      </w:r>
      <w:r w:rsidRPr="00CE1D8A">
        <w:rPr>
          <w:spacing w:val="-14"/>
          <w:sz w:val="20"/>
        </w:rPr>
        <w:t xml:space="preserve"> </w:t>
      </w:r>
      <w:r w:rsidRPr="00CE1D8A">
        <w:rPr>
          <w:sz w:val="20"/>
        </w:rPr>
        <w:t>signatories</w:t>
      </w:r>
      <w:r w:rsidRPr="00CE1D8A">
        <w:rPr>
          <w:spacing w:val="-13"/>
          <w:sz w:val="20"/>
        </w:rPr>
        <w:t xml:space="preserve"> </w:t>
      </w:r>
      <w:r w:rsidRPr="00CE1D8A">
        <w:rPr>
          <w:sz w:val="20"/>
        </w:rPr>
        <w:t>liable</w:t>
      </w:r>
      <w:r w:rsidRPr="00CE1D8A">
        <w:rPr>
          <w:spacing w:val="-12"/>
          <w:sz w:val="20"/>
        </w:rPr>
        <w:t xml:space="preserve"> </w:t>
      </w:r>
      <w:r w:rsidRPr="00CE1D8A">
        <w:rPr>
          <w:sz w:val="20"/>
        </w:rPr>
        <w:t>on</w:t>
      </w:r>
      <w:r w:rsidRPr="00CE1D8A">
        <w:rPr>
          <w:spacing w:val="-12"/>
          <w:sz w:val="20"/>
        </w:rPr>
        <w:t xml:space="preserve"> </w:t>
      </w:r>
      <w:r w:rsidRPr="00CE1D8A">
        <w:rPr>
          <w:sz w:val="20"/>
        </w:rPr>
        <w:t>behalf</w:t>
      </w:r>
      <w:r w:rsidRPr="00CE1D8A">
        <w:rPr>
          <w:spacing w:val="-11"/>
          <w:sz w:val="20"/>
        </w:rPr>
        <w:t xml:space="preserve"> </w:t>
      </w:r>
      <w:r w:rsidRPr="00CE1D8A">
        <w:rPr>
          <w:sz w:val="20"/>
        </w:rPr>
        <w:t>of</w:t>
      </w:r>
      <w:r w:rsidRPr="00CE1D8A">
        <w:rPr>
          <w:spacing w:val="-12"/>
          <w:sz w:val="20"/>
        </w:rPr>
        <w:t xml:space="preserve"> </w:t>
      </w:r>
      <w:r w:rsidRPr="00CE1D8A">
        <w:rPr>
          <w:sz w:val="20"/>
        </w:rPr>
        <w:t>the</w:t>
      </w:r>
      <w:r w:rsidRPr="00CE1D8A">
        <w:rPr>
          <w:spacing w:val="-12"/>
          <w:sz w:val="20"/>
        </w:rPr>
        <w:t xml:space="preserve"> </w:t>
      </w:r>
      <w:r w:rsidRPr="00CE1D8A">
        <w:rPr>
          <w:sz w:val="20"/>
        </w:rPr>
        <w:t>tenderer.</w:t>
      </w:r>
      <w:r w:rsidRPr="00CE1D8A">
        <w:rPr>
          <w:spacing w:val="-11"/>
          <w:sz w:val="20"/>
        </w:rPr>
        <w:t xml:space="preserve"> </w:t>
      </w:r>
      <w:r w:rsidRPr="00CE1D8A">
        <w:rPr>
          <w:sz w:val="20"/>
        </w:rPr>
        <w:t>Signatories</w:t>
      </w:r>
      <w:r w:rsidRPr="00CE1D8A">
        <w:rPr>
          <w:spacing w:val="-13"/>
          <w:sz w:val="20"/>
        </w:rPr>
        <w:t xml:space="preserve"> </w:t>
      </w:r>
      <w:r w:rsidRPr="00CE1D8A">
        <w:rPr>
          <w:sz w:val="20"/>
        </w:rPr>
        <w:t>for</w:t>
      </w:r>
      <w:r w:rsidRPr="00CE1D8A">
        <w:rPr>
          <w:spacing w:val="-13"/>
          <w:sz w:val="20"/>
        </w:rPr>
        <w:t xml:space="preserve"> </w:t>
      </w:r>
      <w:r w:rsidRPr="00CE1D8A">
        <w:rPr>
          <w:sz w:val="20"/>
        </w:rPr>
        <w:t xml:space="preserve">tenderers proposing to contract as joint ventures shall state which of the signatories </w:t>
      </w:r>
      <w:r w:rsidRPr="00CE1D8A">
        <w:rPr>
          <w:spacing w:val="2"/>
          <w:sz w:val="20"/>
        </w:rPr>
        <w:t xml:space="preserve">is </w:t>
      </w:r>
      <w:r w:rsidRPr="00CE1D8A">
        <w:rPr>
          <w:sz w:val="20"/>
        </w:rPr>
        <w:t>the lead partner whom the employer shall hold liable for the purpose of the tender</w:t>
      </w:r>
      <w:r w:rsidRPr="00CE1D8A">
        <w:rPr>
          <w:spacing w:val="-4"/>
          <w:sz w:val="20"/>
        </w:rPr>
        <w:t xml:space="preserve"> </w:t>
      </w:r>
      <w:r w:rsidRPr="00CE1D8A">
        <w:rPr>
          <w:sz w:val="20"/>
        </w:rPr>
        <w:t>offer.</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2" w:lineRule="auto"/>
        <w:ind w:right="873"/>
        <w:jc w:val="both"/>
        <w:rPr>
          <w:sz w:val="20"/>
        </w:rPr>
      </w:pPr>
      <w:r w:rsidRPr="00CE1D8A">
        <w:rPr>
          <w:sz w:val="20"/>
        </w:rPr>
        <w:t>Seal the original and each copy of the tender offer as separate packages marking the packages as "ORIGINAL" and "COPY". Each package shall state on the outside the employer's address and identification details stated in the tender data, as well as the tenderer's name and contact</w:t>
      </w:r>
      <w:r w:rsidRPr="00CE1D8A">
        <w:rPr>
          <w:spacing w:val="-32"/>
          <w:sz w:val="20"/>
        </w:rPr>
        <w:t xml:space="preserve"> </w:t>
      </w:r>
      <w:r w:rsidRPr="00CE1D8A">
        <w:rPr>
          <w:sz w:val="20"/>
        </w:rPr>
        <w:t>address.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w:t>
      </w:r>
      <w:r w:rsidRPr="00CE1D8A">
        <w:rPr>
          <w:spacing w:val="-5"/>
          <w:sz w:val="20"/>
        </w:rPr>
        <w:t xml:space="preserve"> </w:t>
      </w:r>
      <w:r w:rsidRPr="00CE1D8A">
        <w:rPr>
          <w:sz w:val="20"/>
        </w:rPr>
        <w:t>address.</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31"/>
        </w:numPr>
        <w:tabs>
          <w:tab w:val="left" w:pos="1626"/>
        </w:tabs>
        <w:spacing w:line="312" w:lineRule="auto"/>
        <w:ind w:right="881"/>
        <w:jc w:val="both"/>
        <w:rPr>
          <w:sz w:val="20"/>
        </w:rPr>
      </w:pPr>
      <w:r w:rsidRPr="00CE1D8A">
        <w:rPr>
          <w:sz w:val="20"/>
        </w:rPr>
        <w:t>Seal the original tender offer and copy packages together in an outer package that states on the outside only the employer's address and identification details as stated in the tender</w:t>
      </w:r>
      <w:r w:rsidRPr="00CE1D8A">
        <w:rPr>
          <w:spacing w:val="-7"/>
          <w:sz w:val="20"/>
        </w:rPr>
        <w:t xml:space="preserve"> </w:t>
      </w:r>
      <w:r w:rsidRPr="00CE1D8A">
        <w:rPr>
          <w:sz w:val="20"/>
        </w:rPr>
        <w:t>data.</w:t>
      </w:r>
    </w:p>
    <w:p w:rsidR="00EC6E0A" w:rsidRPr="00CE1D8A" w:rsidRDefault="008E2DDC" w:rsidP="00CE1D8A">
      <w:pPr>
        <w:tabs>
          <w:tab w:val="left" w:pos="10053"/>
        </w:tabs>
        <w:spacing w:before="13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pgSz w:w="11910" w:h="16850"/>
          <w:pgMar w:top="1140" w:right="260" w:bottom="1140" w:left="360" w:header="0" w:footer="850" w:gutter="0"/>
          <w:cols w:space="720"/>
          <w:docGrid w:linePitch="299"/>
        </w:sectPr>
      </w:pPr>
    </w:p>
    <w:p w:rsidR="00EC6E0A" w:rsidRPr="00CE1D8A" w:rsidRDefault="00EC6E0A" w:rsidP="00CE1D8A">
      <w:pPr>
        <w:pStyle w:val="BodyText"/>
        <w:spacing w:before="2"/>
        <w:jc w:val="both"/>
        <w:rPr>
          <w:b/>
          <w:sz w:val="25"/>
        </w:rPr>
      </w:pPr>
    </w:p>
    <w:p w:rsidR="00EC6E0A" w:rsidRPr="00CE1D8A" w:rsidRDefault="008E2DDC" w:rsidP="00A111F4">
      <w:pPr>
        <w:pStyle w:val="ListParagraph"/>
        <w:numPr>
          <w:ilvl w:val="3"/>
          <w:numId w:val="31"/>
        </w:numPr>
        <w:tabs>
          <w:tab w:val="left" w:pos="1626"/>
        </w:tabs>
        <w:spacing w:before="93" w:line="314" w:lineRule="auto"/>
        <w:ind w:right="878"/>
        <w:jc w:val="both"/>
        <w:rPr>
          <w:sz w:val="20"/>
        </w:rPr>
      </w:pPr>
      <w:r w:rsidRPr="00CE1D8A">
        <w:rPr>
          <w:sz w:val="20"/>
        </w:rPr>
        <w:t>Accept that the employer will not assume any responsibility for the misplacement or premature opening of the tender offer if the outer package is not sealed and marked as</w:t>
      </w:r>
      <w:r w:rsidRPr="00CE1D8A">
        <w:rPr>
          <w:spacing w:val="-13"/>
          <w:sz w:val="20"/>
        </w:rPr>
        <w:t xml:space="preserve"> </w:t>
      </w:r>
      <w:r w:rsidRPr="00CE1D8A">
        <w:rPr>
          <w:sz w:val="20"/>
        </w:rPr>
        <w:t>stated.</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Accept that tender offers submitted by facsimile or e-mail will be rejected by the employer, unless stated otherwise in the tender</w:t>
      </w:r>
      <w:r w:rsidRPr="00CE1D8A">
        <w:rPr>
          <w:spacing w:val="-2"/>
          <w:sz w:val="20"/>
        </w:rPr>
        <w:t xml:space="preserve"> </w:t>
      </w:r>
      <w:r w:rsidRPr="00CE1D8A">
        <w:rPr>
          <w:sz w:val="20"/>
        </w:rPr>
        <w:t>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Information and data to be completed in all</w:t>
      </w:r>
      <w:r w:rsidRPr="00CE1D8A">
        <w:rPr>
          <w:spacing w:val="-2"/>
        </w:rPr>
        <w:t xml:space="preserve"> </w:t>
      </w:r>
      <w:r w:rsidRPr="00CE1D8A">
        <w:t>respects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Accept</w:t>
      </w:r>
      <w:r w:rsidRPr="00CE1D8A">
        <w:rPr>
          <w:spacing w:val="-10"/>
        </w:rPr>
        <w:t xml:space="preserve"> </w:t>
      </w:r>
      <w:r w:rsidRPr="00CE1D8A">
        <w:t>that</w:t>
      </w:r>
      <w:r w:rsidRPr="00CE1D8A">
        <w:rPr>
          <w:spacing w:val="-10"/>
        </w:rPr>
        <w:t xml:space="preserve"> </w:t>
      </w:r>
      <w:r w:rsidRPr="00CE1D8A">
        <w:t>tender</w:t>
      </w:r>
      <w:r w:rsidRPr="00CE1D8A">
        <w:rPr>
          <w:spacing w:val="-9"/>
        </w:rPr>
        <w:t xml:space="preserve"> </w:t>
      </w:r>
      <w:r w:rsidRPr="00CE1D8A">
        <w:t>offers,</w:t>
      </w:r>
      <w:r w:rsidRPr="00CE1D8A">
        <w:rPr>
          <w:spacing w:val="-10"/>
        </w:rPr>
        <w:t xml:space="preserve"> </w:t>
      </w:r>
      <w:r w:rsidRPr="00CE1D8A">
        <w:t>which</w:t>
      </w:r>
      <w:r w:rsidRPr="00CE1D8A">
        <w:rPr>
          <w:spacing w:val="-10"/>
        </w:rPr>
        <w:t xml:space="preserve"> </w:t>
      </w:r>
      <w:r w:rsidRPr="00CE1D8A">
        <w:t>do</w:t>
      </w:r>
      <w:r w:rsidRPr="00CE1D8A">
        <w:rPr>
          <w:spacing w:val="-8"/>
        </w:rPr>
        <w:t xml:space="preserve"> </w:t>
      </w:r>
      <w:r w:rsidRPr="00CE1D8A">
        <w:t>not</w:t>
      </w:r>
      <w:r w:rsidRPr="00CE1D8A">
        <w:rPr>
          <w:spacing w:val="-10"/>
        </w:rPr>
        <w:t xml:space="preserve"> </w:t>
      </w:r>
      <w:r w:rsidRPr="00CE1D8A">
        <w:t>provide</w:t>
      </w:r>
      <w:r w:rsidRPr="00CE1D8A">
        <w:rPr>
          <w:spacing w:val="-11"/>
        </w:rPr>
        <w:t xml:space="preserve"> </w:t>
      </w:r>
      <w:r w:rsidRPr="00CE1D8A">
        <w:t>all</w:t>
      </w:r>
      <w:r w:rsidRPr="00CE1D8A">
        <w:rPr>
          <w:spacing w:val="-11"/>
        </w:rPr>
        <w:t xml:space="preserve"> </w:t>
      </w:r>
      <w:r w:rsidRPr="00CE1D8A">
        <w:t>the</w:t>
      </w:r>
      <w:r w:rsidRPr="00CE1D8A">
        <w:rPr>
          <w:spacing w:val="-11"/>
        </w:rPr>
        <w:t xml:space="preserve"> </w:t>
      </w:r>
      <w:r w:rsidRPr="00CE1D8A">
        <w:t>data</w:t>
      </w:r>
      <w:r w:rsidRPr="00CE1D8A">
        <w:rPr>
          <w:spacing w:val="-11"/>
        </w:rPr>
        <w:t xml:space="preserve"> </w:t>
      </w:r>
      <w:r w:rsidRPr="00CE1D8A">
        <w:t>or</w:t>
      </w:r>
      <w:r w:rsidRPr="00CE1D8A">
        <w:rPr>
          <w:spacing w:val="-9"/>
        </w:rPr>
        <w:t xml:space="preserve"> </w:t>
      </w:r>
      <w:r w:rsidRPr="00CE1D8A">
        <w:t>information</w:t>
      </w:r>
      <w:r w:rsidRPr="00CE1D8A">
        <w:rPr>
          <w:spacing w:val="-11"/>
        </w:rPr>
        <w:t xml:space="preserve"> </w:t>
      </w:r>
      <w:r w:rsidRPr="00CE1D8A">
        <w:t>requested</w:t>
      </w:r>
      <w:r w:rsidRPr="00CE1D8A">
        <w:rPr>
          <w:spacing w:val="-10"/>
        </w:rPr>
        <w:t xml:space="preserve"> </w:t>
      </w:r>
      <w:r w:rsidRPr="00CE1D8A">
        <w:t>completely</w:t>
      </w:r>
      <w:r w:rsidRPr="00CE1D8A">
        <w:rPr>
          <w:spacing w:val="-14"/>
        </w:rPr>
        <w:t xml:space="preserve"> </w:t>
      </w:r>
      <w:r w:rsidRPr="00CE1D8A">
        <w:t>and</w:t>
      </w:r>
      <w:r w:rsidRPr="00CE1D8A">
        <w:rPr>
          <w:spacing w:val="-8"/>
        </w:rPr>
        <w:t xml:space="preserve"> </w:t>
      </w:r>
      <w:r w:rsidRPr="00CE1D8A">
        <w:t>in</w:t>
      </w:r>
      <w:r w:rsidRPr="00CE1D8A">
        <w:rPr>
          <w:spacing w:val="-10"/>
        </w:rPr>
        <w:t xml:space="preserve"> </w:t>
      </w:r>
      <w:r w:rsidRPr="00CE1D8A">
        <w:t>the</w:t>
      </w:r>
      <w:r w:rsidRPr="00CE1D8A">
        <w:rPr>
          <w:spacing w:val="-10"/>
        </w:rPr>
        <w:t xml:space="preserve"> </w:t>
      </w:r>
      <w:r w:rsidRPr="00CE1D8A">
        <w:t>form required, may be regarded by the employer as</w:t>
      </w:r>
      <w:r w:rsidRPr="00CE1D8A">
        <w:rPr>
          <w:spacing w:val="-7"/>
        </w:rPr>
        <w:t xml:space="preserve"> </w:t>
      </w:r>
      <w:r w:rsidRPr="00CE1D8A">
        <w:t>non-responsive.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30"/>
        </w:numPr>
        <w:tabs>
          <w:tab w:val="left" w:pos="1494"/>
        </w:tabs>
        <w:spacing w:before="1"/>
        <w:jc w:val="both"/>
      </w:pPr>
      <w:r w:rsidRPr="00CE1D8A">
        <w:t>Closing</w:t>
      </w:r>
      <w:r w:rsidRPr="00CE1D8A">
        <w:rPr>
          <w:spacing w:val="-1"/>
        </w:rPr>
        <w:t xml:space="preserve"> </w:t>
      </w:r>
      <w:r w:rsidRPr="00CE1D8A">
        <w:t>time</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12" w:lineRule="auto"/>
        <w:ind w:right="874"/>
        <w:jc w:val="both"/>
        <w:rPr>
          <w:sz w:val="20"/>
        </w:rPr>
      </w:pPr>
      <w:r w:rsidRPr="00CE1D8A">
        <w:rPr>
          <w:sz w:val="20"/>
        </w:rPr>
        <w:t>Ensure that the employer receives the tender offer at the address specified in the tender data not later</w:t>
      </w:r>
      <w:r w:rsidRPr="00CE1D8A">
        <w:rPr>
          <w:spacing w:val="-12"/>
          <w:sz w:val="20"/>
        </w:rPr>
        <w:t xml:space="preserve"> </w:t>
      </w:r>
      <w:r w:rsidRPr="00CE1D8A">
        <w:rPr>
          <w:sz w:val="20"/>
        </w:rPr>
        <w:t>than</w:t>
      </w:r>
      <w:r w:rsidRPr="00CE1D8A">
        <w:rPr>
          <w:spacing w:val="-13"/>
          <w:sz w:val="20"/>
        </w:rPr>
        <w:t xml:space="preserve"> </w:t>
      </w:r>
      <w:r w:rsidRPr="00CE1D8A">
        <w:rPr>
          <w:sz w:val="20"/>
        </w:rPr>
        <w:t>the</w:t>
      </w:r>
      <w:r w:rsidRPr="00CE1D8A">
        <w:rPr>
          <w:spacing w:val="-13"/>
          <w:sz w:val="20"/>
        </w:rPr>
        <w:t xml:space="preserve"> </w:t>
      </w:r>
      <w:r w:rsidRPr="00CE1D8A">
        <w:rPr>
          <w:sz w:val="20"/>
        </w:rPr>
        <w:t>closing</w:t>
      </w:r>
      <w:r w:rsidRPr="00CE1D8A">
        <w:rPr>
          <w:spacing w:val="-13"/>
          <w:sz w:val="20"/>
        </w:rPr>
        <w:t xml:space="preserve"> </w:t>
      </w:r>
      <w:r w:rsidRPr="00CE1D8A">
        <w:rPr>
          <w:sz w:val="20"/>
        </w:rPr>
        <w:t>time</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Accept</w:t>
      </w:r>
      <w:r w:rsidRPr="00CE1D8A">
        <w:rPr>
          <w:spacing w:val="-13"/>
          <w:sz w:val="20"/>
        </w:rPr>
        <w:t xml:space="preserve"> </w:t>
      </w:r>
      <w:r w:rsidRPr="00CE1D8A">
        <w:rPr>
          <w:sz w:val="20"/>
        </w:rPr>
        <w:t>that</w:t>
      </w:r>
      <w:r w:rsidRPr="00CE1D8A">
        <w:rPr>
          <w:spacing w:val="-13"/>
          <w:sz w:val="20"/>
        </w:rPr>
        <w:t xml:space="preserve"> </w:t>
      </w:r>
      <w:r w:rsidRPr="00CE1D8A">
        <w:rPr>
          <w:sz w:val="20"/>
        </w:rPr>
        <w:t>proof</w:t>
      </w:r>
      <w:r w:rsidRPr="00CE1D8A">
        <w:rPr>
          <w:spacing w:val="-13"/>
          <w:sz w:val="20"/>
        </w:rPr>
        <w:t xml:space="preserve"> </w:t>
      </w:r>
      <w:r w:rsidRPr="00CE1D8A">
        <w:rPr>
          <w:sz w:val="20"/>
        </w:rPr>
        <w:t>of</w:t>
      </w:r>
      <w:r w:rsidRPr="00CE1D8A">
        <w:rPr>
          <w:spacing w:val="-13"/>
          <w:sz w:val="20"/>
        </w:rPr>
        <w:t xml:space="preserve"> </w:t>
      </w:r>
      <w:r w:rsidRPr="00CE1D8A">
        <w:rPr>
          <w:sz w:val="20"/>
        </w:rPr>
        <w:t>posting</w:t>
      </w:r>
      <w:r w:rsidRPr="00CE1D8A">
        <w:rPr>
          <w:spacing w:val="-15"/>
          <w:sz w:val="20"/>
        </w:rPr>
        <w:t xml:space="preserve"> </w:t>
      </w:r>
      <w:r w:rsidRPr="00CE1D8A">
        <w:rPr>
          <w:sz w:val="20"/>
        </w:rPr>
        <w:t>shall</w:t>
      </w:r>
      <w:r w:rsidRPr="00CE1D8A">
        <w:rPr>
          <w:spacing w:val="-14"/>
          <w:sz w:val="20"/>
        </w:rPr>
        <w:t xml:space="preserve"> </w:t>
      </w:r>
      <w:r w:rsidRPr="00CE1D8A">
        <w:rPr>
          <w:sz w:val="20"/>
        </w:rPr>
        <w:t>not</w:t>
      </w:r>
      <w:r w:rsidRPr="00CE1D8A">
        <w:rPr>
          <w:spacing w:val="-15"/>
          <w:sz w:val="20"/>
        </w:rPr>
        <w:t xml:space="preserve"> </w:t>
      </w:r>
      <w:r w:rsidRPr="00CE1D8A">
        <w:rPr>
          <w:sz w:val="20"/>
        </w:rPr>
        <w:t>be</w:t>
      </w:r>
      <w:r w:rsidRPr="00CE1D8A">
        <w:rPr>
          <w:spacing w:val="-13"/>
          <w:sz w:val="20"/>
        </w:rPr>
        <w:t xml:space="preserve"> </w:t>
      </w:r>
      <w:r w:rsidRPr="00CE1D8A">
        <w:rPr>
          <w:sz w:val="20"/>
        </w:rPr>
        <w:t>accepted as proof of delivery.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0"/>
        </w:numPr>
        <w:tabs>
          <w:tab w:val="left" w:pos="1626"/>
        </w:tabs>
        <w:spacing w:line="312" w:lineRule="auto"/>
        <w:ind w:right="883"/>
        <w:jc w:val="both"/>
        <w:rPr>
          <w:sz w:val="20"/>
        </w:rPr>
      </w:pPr>
      <w:r w:rsidRPr="00CE1D8A">
        <w:rPr>
          <w:sz w:val="20"/>
        </w:rPr>
        <w:t>Accept that, if the employer extends the closing time stated in the tender data for any reason, the requirements of these conditions of tender apply equally to the extended</w:t>
      </w:r>
      <w:r w:rsidRPr="00CE1D8A">
        <w:rPr>
          <w:spacing w:val="-6"/>
          <w:sz w:val="20"/>
        </w:rPr>
        <w:t xml:space="preserve"> </w:t>
      </w:r>
      <w:r w:rsidRPr="00CE1D8A">
        <w:rPr>
          <w:sz w:val="20"/>
        </w:rPr>
        <w:t>deadline.</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Tender offer</w:t>
      </w:r>
      <w:r w:rsidRPr="00CE1D8A">
        <w:rPr>
          <w:spacing w:val="-5"/>
        </w:rPr>
        <w:t xml:space="preserve"> </w:t>
      </w:r>
      <w:r w:rsidRPr="00CE1D8A">
        <w:t>validity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09" w:lineRule="auto"/>
        <w:ind w:right="883"/>
        <w:jc w:val="both"/>
        <w:rPr>
          <w:sz w:val="20"/>
        </w:rPr>
      </w:pPr>
      <w:r w:rsidRPr="00CE1D8A">
        <w:rPr>
          <w:sz w:val="20"/>
        </w:rPr>
        <w:t>Hold the tender offer(s) valid for acceptance by the employer at any time during the validity period stated in the tender data after the closing time stated in the tender</w:t>
      </w:r>
      <w:r w:rsidRPr="00CE1D8A">
        <w:rPr>
          <w:spacing w:val="-13"/>
          <w:sz w:val="20"/>
        </w:rPr>
        <w:t xml:space="preserve"> </w:t>
      </w:r>
      <w:r w:rsidRPr="00CE1D8A">
        <w:rPr>
          <w:sz w:val="20"/>
        </w:rPr>
        <w:t>data.</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0"/>
        </w:numPr>
        <w:tabs>
          <w:tab w:val="left" w:pos="1626"/>
        </w:tabs>
        <w:spacing w:before="1" w:line="309" w:lineRule="auto"/>
        <w:ind w:right="878"/>
        <w:jc w:val="both"/>
        <w:rPr>
          <w:sz w:val="20"/>
        </w:rPr>
      </w:pPr>
      <w:r w:rsidRPr="00CE1D8A">
        <w:rPr>
          <w:sz w:val="20"/>
        </w:rPr>
        <w:t>If requested by the employer, consider extending the validity period stated in the tender data for an agreed additional period with or without any conditions attached to such</w:t>
      </w:r>
      <w:r w:rsidRPr="00CE1D8A">
        <w:rPr>
          <w:spacing w:val="-11"/>
          <w:sz w:val="20"/>
        </w:rPr>
        <w:t xml:space="preserve"> </w:t>
      </w:r>
      <w:r w:rsidRPr="00CE1D8A">
        <w:rPr>
          <w:sz w:val="20"/>
        </w:rPr>
        <w:t>extension.</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12" w:lineRule="auto"/>
        <w:ind w:right="873"/>
        <w:jc w:val="both"/>
        <w:rPr>
          <w:sz w:val="20"/>
        </w:rPr>
      </w:pPr>
      <w:r w:rsidRPr="00CE1D8A">
        <w:rPr>
          <w:sz w:val="20"/>
        </w:rPr>
        <w:t>Accept that a tender submission that has been submitted to the employer may only be withdrawn</w:t>
      </w:r>
      <w:r w:rsidRPr="00CE1D8A">
        <w:rPr>
          <w:spacing w:val="-35"/>
          <w:sz w:val="20"/>
        </w:rPr>
        <w:t xml:space="preserve"> </w:t>
      </w:r>
      <w:r w:rsidRPr="00CE1D8A">
        <w:rPr>
          <w:sz w:val="20"/>
        </w:rPr>
        <w:t>or substituted by giving the employer's agent written notice before the closing time for tenders that a tender is to be withdrawn or</w:t>
      </w:r>
      <w:r w:rsidRPr="00CE1D8A">
        <w:rPr>
          <w:spacing w:val="-1"/>
          <w:sz w:val="20"/>
        </w:rPr>
        <w:t xml:space="preserve"> </w:t>
      </w:r>
      <w:r w:rsidRPr="00CE1D8A">
        <w:rPr>
          <w:sz w:val="20"/>
        </w:rPr>
        <w:t>substituted.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09" w:lineRule="auto"/>
        <w:ind w:right="873"/>
        <w:jc w:val="both"/>
        <w:rPr>
          <w:sz w:val="20"/>
        </w:rPr>
      </w:pPr>
      <w:r w:rsidRPr="00CE1D8A">
        <w:rPr>
          <w:sz w:val="20"/>
        </w:rPr>
        <w:t>Where a tender submission is to be substituted, submit a substitute tender in accordance with the requirements of F.2.13 with the packages clearly marked as</w:t>
      </w:r>
      <w:r w:rsidRPr="00CE1D8A">
        <w:rPr>
          <w:spacing w:val="-3"/>
          <w:sz w:val="20"/>
        </w:rPr>
        <w:t xml:space="preserve"> </w:t>
      </w:r>
      <w:r w:rsidRPr="00CE1D8A">
        <w:rPr>
          <w:sz w:val="20"/>
        </w:rPr>
        <w:t>"SUBSTITUTE".</w:t>
      </w:r>
    </w:p>
    <w:p w:rsidR="00EC6E0A" w:rsidRPr="00CE1D8A" w:rsidRDefault="00EC6E0A" w:rsidP="00CE1D8A">
      <w:pPr>
        <w:pStyle w:val="BodyText"/>
        <w:jc w:val="both"/>
        <w:rPr>
          <w:sz w:val="26"/>
        </w:rPr>
      </w:pPr>
    </w:p>
    <w:p w:rsidR="00EC6E0A" w:rsidRPr="00CE1D8A" w:rsidRDefault="008E2DDC" w:rsidP="00A111F4">
      <w:pPr>
        <w:pStyle w:val="Heading9"/>
        <w:numPr>
          <w:ilvl w:val="2"/>
          <w:numId w:val="29"/>
        </w:numPr>
        <w:tabs>
          <w:tab w:val="left" w:pos="1494"/>
        </w:tabs>
        <w:spacing w:before="1"/>
        <w:jc w:val="both"/>
      </w:pPr>
      <w:r w:rsidRPr="00CE1D8A">
        <w:t>Clarification of tender offer after</w:t>
      </w:r>
      <w:r w:rsidRPr="00CE1D8A">
        <w:rPr>
          <w:spacing w:val="-5"/>
        </w:rPr>
        <w:t xml:space="preserve"> </w:t>
      </w:r>
      <w:r w:rsidRPr="00CE1D8A">
        <w:t>submission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3"/>
        <w:jc w:val="both"/>
      </w:pPr>
      <w:r w:rsidRPr="00CE1D8A">
        <w:t>Provide</w:t>
      </w:r>
      <w:r w:rsidRPr="00CE1D8A">
        <w:rPr>
          <w:spacing w:val="-9"/>
        </w:rPr>
        <w:t xml:space="preserve"> </w:t>
      </w:r>
      <w:r w:rsidRPr="00CE1D8A">
        <w:t>clarification</w:t>
      </w:r>
      <w:r w:rsidRPr="00CE1D8A">
        <w:rPr>
          <w:spacing w:val="-9"/>
        </w:rPr>
        <w:t xml:space="preserve"> </w:t>
      </w:r>
      <w:r w:rsidRPr="00CE1D8A">
        <w:t>of</w:t>
      </w:r>
      <w:r w:rsidRPr="00CE1D8A">
        <w:rPr>
          <w:spacing w:val="-7"/>
        </w:rPr>
        <w:t xml:space="preserve"> </w:t>
      </w:r>
      <w:r w:rsidRPr="00CE1D8A">
        <w:t>a</w:t>
      </w:r>
      <w:r w:rsidRPr="00CE1D8A">
        <w:rPr>
          <w:spacing w:val="-9"/>
        </w:rPr>
        <w:t xml:space="preserve"> </w:t>
      </w:r>
      <w:r w:rsidRPr="00CE1D8A">
        <w:t>tender</w:t>
      </w:r>
      <w:r w:rsidRPr="00CE1D8A">
        <w:rPr>
          <w:spacing w:val="-8"/>
        </w:rPr>
        <w:t xml:space="preserve"> </w:t>
      </w:r>
      <w:r w:rsidRPr="00CE1D8A">
        <w:t>offer</w:t>
      </w:r>
      <w:r w:rsidRPr="00CE1D8A">
        <w:rPr>
          <w:spacing w:val="-8"/>
        </w:rPr>
        <w:t xml:space="preserve"> </w:t>
      </w:r>
      <w:r w:rsidRPr="00CE1D8A">
        <w:t>in</w:t>
      </w:r>
      <w:r w:rsidRPr="00CE1D8A">
        <w:rPr>
          <w:spacing w:val="-9"/>
        </w:rPr>
        <w:t xml:space="preserve"> </w:t>
      </w:r>
      <w:r w:rsidRPr="00CE1D8A">
        <w:t>response</w:t>
      </w:r>
      <w:r w:rsidRPr="00CE1D8A">
        <w:rPr>
          <w:spacing w:val="-9"/>
        </w:rPr>
        <w:t xml:space="preserve"> </w:t>
      </w:r>
      <w:r w:rsidRPr="00CE1D8A">
        <w:t>to</w:t>
      </w:r>
      <w:r w:rsidRPr="00CE1D8A">
        <w:rPr>
          <w:spacing w:val="-9"/>
        </w:rPr>
        <w:t xml:space="preserve"> </w:t>
      </w:r>
      <w:r w:rsidRPr="00CE1D8A">
        <w:t>a</w:t>
      </w:r>
      <w:r w:rsidRPr="00CE1D8A">
        <w:rPr>
          <w:spacing w:val="-9"/>
        </w:rPr>
        <w:t xml:space="preserve"> </w:t>
      </w:r>
      <w:r w:rsidRPr="00CE1D8A">
        <w:t>request</w:t>
      </w:r>
      <w:r w:rsidRPr="00CE1D8A">
        <w:rPr>
          <w:spacing w:val="-9"/>
        </w:rPr>
        <w:t xml:space="preserve"> </w:t>
      </w:r>
      <w:r w:rsidRPr="00CE1D8A">
        <w:t>to</w:t>
      </w:r>
      <w:r w:rsidRPr="00CE1D8A">
        <w:rPr>
          <w:spacing w:val="-9"/>
        </w:rPr>
        <w:t xml:space="preserve"> </w:t>
      </w:r>
      <w:r w:rsidRPr="00CE1D8A">
        <w:t>do</w:t>
      </w:r>
      <w:r w:rsidRPr="00CE1D8A">
        <w:rPr>
          <w:spacing w:val="-9"/>
        </w:rPr>
        <w:t xml:space="preserve"> </w:t>
      </w:r>
      <w:r w:rsidRPr="00CE1D8A">
        <w:t>so</w:t>
      </w:r>
      <w:r w:rsidRPr="00CE1D8A">
        <w:rPr>
          <w:spacing w:val="-9"/>
        </w:rPr>
        <w:t xml:space="preserve"> </w:t>
      </w:r>
      <w:r w:rsidRPr="00CE1D8A">
        <w:t>from</w:t>
      </w:r>
      <w:r w:rsidRPr="00CE1D8A">
        <w:rPr>
          <w:spacing w:val="-7"/>
        </w:rPr>
        <w:t xml:space="preserve"> </w:t>
      </w:r>
      <w:r w:rsidRPr="00CE1D8A">
        <w:t>the</w:t>
      </w:r>
      <w:r w:rsidRPr="00CE1D8A">
        <w:rPr>
          <w:spacing w:val="-9"/>
        </w:rPr>
        <w:t xml:space="preserve"> </w:t>
      </w:r>
      <w:r w:rsidRPr="00CE1D8A">
        <w:t>employer</w:t>
      </w:r>
      <w:r w:rsidRPr="00CE1D8A">
        <w:rPr>
          <w:spacing w:val="-8"/>
        </w:rPr>
        <w:t xml:space="preserve"> </w:t>
      </w:r>
      <w:r w:rsidRPr="00CE1D8A">
        <w:t>during</w:t>
      </w:r>
      <w:r w:rsidRPr="00CE1D8A">
        <w:rPr>
          <w:spacing w:val="-1"/>
        </w:rPr>
        <w:t xml:space="preserve"> </w:t>
      </w:r>
      <w:r w:rsidRPr="00CE1D8A">
        <w:t>the</w:t>
      </w:r>
      <w:r w:rsidRPr="00CE1D8A">
        <w:rPr>
          <w:spacing w:val="-9"/>
        </w:rPr>
        <w:t xml:space="preserve"> </w:t>
      </w:r>
      <w:r w:rsidRPr="00CE1D8A">
        <w:t>evaluation of</w:t>
      </w:r>
      <w:r w:rsidRPr="00CE1D8A">
        <w:rPr>
          <w:spacing w:val="-8"/>
        </w:rPr>
        <w:t xml:space="preserve"> </w:t>
      </w:r>
      <w:r w:rsidRPr="00CE1D8A">
        <w:t>tender</w:t>
      </w:r>
      <w:r w:rsidRPr="00CE1D8A">
        <w:rPr>
          <w:spacing w:val="-9"/>
        </w:rPr>
        <w:t xml:space="preserve"> </w:t>
      </w:r>
      <w:r w:rsidRPr="00CE1D8A">
        <w:t>offers.</w:t>
      </w:r>
      <w:r w:rsidRPr="00CE1D8A">
        <w:rPr>
          <w:spacing w:val="-13"/>
        </w:rPr>
        <w:t xml:space="preserve"> </w:t>
      </w:r>
      <w:r w:rsidRPr="00CE1D8A">
        <w:t>This</w:t>
      </w:r>
      <w:r w:rsidRPr="00CE1D8A">
        <w:rPr>
          <w:spacing w:val="-11"/>
        </w:rPr>
        <w:t xml:space="preserve"> </w:t>
      </w:r>
      <w:r w:rsidRPr="00CE1D8A">
        <w:t>may</w:t>
      </w:r>
      <w:r w:rsidRPr="00CE1D8A">
        <w:rPr>
          <w:spacing w:val="-16"/>
        </w:rPr>
        <w:t xml:space="preserve"> </w:t>
      </w:r>
      <w:r w:rsidRPr="00CE1D8A">
        <w:t>include</w:t>
      </w:r>
      <w:r w:rsidRPr="00CE1D8A">
        <w:rPr>
          <w:spacing w:val="-10"/>
        </w:rPr>
        <w:t xml:space="preserve"> </w:t>
      </w:r>
      <w:r w:rsidRPr="00CE1D8A">
        <w:t>providing</w:t>
      </w:r>
      <w:r w:rsidRPr="00CE1D8A">
        <w:rPr>
          <w:spacing w:val="-8"/>
        </w:rPr>
        <w:t xml:space="preserve"> </w:t>
      </w:r>
      <w:r w:rsidRPr="00CE1D8A">
        <w:t>a</w:t>
      </w:r>
      <w:r w:rsidRPr="00CE1D8A">
        <w:rPr>
          <w:spacing w:val="-10"/>
        </w:rPr>
        <w:t xml:space="preserve"> </w:t>
      </w:r>
      <w:r w:rsidRPr="00CE1D8A">
        <w:t>breakdown</w:t>
      </w:r>
      <w:r w:rsidRPr="00CE1D8A">
        <w:rPr>
          <w:spacing w:val="-10"/>
        </w:rPr>
        <w:t xml:space="preserve"> </w:t>
      </w:r>
      <w:r w:rsidRPr="00CE1D8A">
        <w:t>of</w:t>
      </w:r>
      <w:r w:rsidRPr="00CE1D8A">
        <w:rPr>
          <w:spacing w:val="-8"/>
        </w:rPr>
        <w:t xml:space="preserve"> </w:t>
      </w:r>
      <w:r w:rsidRPr="00CE1D8A">
        <w:t>rates</w:t>
      </w:r>
      <w:r w:rsidRPr="00CE1D8A">
        <w:rPr>
          <w:spacing w:val="-9"/>
        </w:rPr>
        <w:t xml:space="preserve"> </w:t>
      </w:r>
      <w:r w:rsidRPr="00CE1D8A">
        <w:t>or</w:t>
      </w:r>
      <w:r w:rsidRPr="00CE1D8A">
        <w:rPr>
          <w:spacing w:val="-9"/>
        </w:rPr>
        <w:t xml:space="preserve"> </w:t>
      </w:r>
      <w:r w:rsidRPr="00CE1D8A">
        <w:t>prices</w:t>
      </w:r>
      <w:r w:rsidRPr="00CE1D8A">
        <w:rPr>
          <w:spacing w:val="-9"/>
        </w:rPr>
        <w:t xml:space="preserve"> </w:t>
      </w:r>
      <w:r w:rsidRPr="00CE1D8A">
        <w:t>and</w:t>
      </w:r>
      <w:r w:rsidRPr="00CE1D8A">
        <w:rPr>
          <w:spacing w:val="-10"/>
        </w:rPr>
        <w:t xml:space="preserve"> </w:t>
      </w:r>
      <w:r w:rsidRPr="00CE1D8A">
        <w:t>correction</w:t>
      </w:r>
      <w:r w:rsidRPr="00CE1D8A">
        <w:rPr>
          <w:spacing w:val="-8"/>
        </w:rPr>
        <w:t xml:space="preserve"> </w:t>
      </w:r>
      <w:r w:rsidRPr="00CE1D8A">
        <w:t>of</w:t>
      </w:r>
      <w:r w:rsidRPr="00CE1D8A">
        <w:rPr>
          <w:spacing w:val="-8"/>
        </w:rPr>
        <w:t xml:space="preserve"> </w:t>
      </w:r>
      <w:r w:rsidRPr="00CE1D8A">
        <w:t>arithmetical</w:t>
      </w:r>
      <w:r w:rsidRPr="00CE1D8A">
        <w:rPr>
          <w:spacing w:val="-11"/>
        </w:rPr>
        <w:t xml:space="preserve"> </w:t>
      </w:r>
      <w:r w:rsidRPr="00CE1D8A">
        <w:t>errors by the adjustment of certain rates or item prices (or both). No change in the competitive position of tenderers or substance of the tender offer is sought, offered, or</w:t>
      </w:r>
      <w:r w:rsidRPr="00CE1D8A">
        <w:rPr>
          <w:spacing w:val="-6"/>
        </w:rPr>
        <w:t xml:space="preserve"> </w:t>
      </w:r>
      <w:r w:rsidRPr="00CE1D8A">
        <w:t>permitted.</w:t>
      </w:r>
    </w:p>
    <w:p w:rsidR="00EC6E0A" w:rsidRPr="00CE1D8A" w:rsidRDefault="00EC6E0A" w:rsidP="00CE1D8A">
      <w:pPr>
        <w:pStyle w:val="BodyText"/>
        <w:spacing w:before="10"/>
        <w:jc w:val="both"/>
        <w:rPr>
          <w:sz w:val="25"/>
        </w:rPr>
      </w:pPr>
    </w:p>
    <w:p w:rsidR="00EC6E0A" w:rsidRPr="00CE1D8A" w:rsidRDefault="008E2DDC" w:rsidP="00CE1D8A">
      <w:pPr>
        <w:pStyle w:val="BodyText"/>
        <w:tabs>
          <w:tab w:val="left" w:pos="1493"/>
        </w:tabs>
        <w:spacing w:line="314" w:lineRule="auto"/>
        <w:ind w:left="1493" w:right="880" w:hanging="721"/>
        <w:jc w:val="both"/>
      </w:pPr>
      <w:r w:rsidRPr="00CE1D8A">
        <w:rPr>
          <w:b/>
        </w:rPr>
        <w:t>Note:</w:t>
      </w:r>
      <w:r w:rsidRPr="00CE1D8A">
        <w:rPr>
          <w:b/>
        </w:rPr>
        <w:tab/>
      </w:r>
      <w:r w:rsidRPr="00CE1D8A">
        <w:t>Sub-clause</w:t>
      </w:r>
      <w:r w:rsidRPr="00CE1D8A">
        <w:rPr>
          <w:spacing w:val="-3"/>
        </w:rPr>
        <w:t xml:space="preserve"> </w:t>
      </w:r>
      <w:r w:rsidRPr="00CE1D8A">
        <w:t>F.2.17</w:t>
      </w:r>
      <w:r w:rsidRPr="00CE1D8A">
        <w:rPr>
          <w:spacing w:val="-3"/>
        </w:rPr>
        <w:t xml:space="preserve"> </w:t>
      </w:r>
      <w:r w:rsidRPr="00CE1D8A">
        <w:t>does</w:t>
      </w:r>
      <w:r w:rsidRPr="00CE1D8A">
        <w:rPr>
          <w:spacing w:val="-5"/>
        </w:rPr>
        <w:t xml:space="preserve"> </w:t>
      </w:r>
      <w:r w:rsidRPr="00CE1D8A">
        <w:t>not</w:t>
      </w:r>
      <w:r w:rsidRPr="00CE1D8A">
        <w:rPr>
          <w:spacing w:val="-4"/>
        </w:rPr>
        <w:t xml:space="preserve"> </w:t>
      </w:r>
      <w:r w:rsidRPr="00CE1D8A">
        <w:t>preclude</w:t>
      </w:r>
      <w:r w:rsidRPr="00CE1D8A">
        <w:rPr>
          <w:spacing w:val="-3"/>
        </w:rPr>
        <w:t xml:space="preserve"> </w:t>
      </w:r>
      <w:r w:rsidRPr="00CE1D8A">
        <w:t>the</w:t>
      </w:r>
      <w:r w:rsidRPr="00CE1D8A">
        <w:rPr>
          <w:spacing w:val="-3"/>
        </w:rPr>
        <w:t xml:space="preserve"> </w:t>
      </w:r>
      <w:r w:rsidRPr="00CE1D8A">
        <w:t>negotiation</w:t>
      </w:r>
      <w:r w:rsidRPr="00CE1D8A">
        <w:rPr>
          <w:spacing w:val="-4"/>
        </w:rPr>
        <w:t xml:space="preserve"> </w:t>
      </w:r>
      <w:r w:rsidRPr="00CE1D8A">
        <w:t>of</w:t>
      </w:r>
      <w:r w:rsidRPr="00CE1D8A">
        <w:rPr>
          <w:spacing w:val="-4"/>
        </w:rPr>
        <w:t xml:space="preserve"> </w:t>
      </w:r>
      <w:r w:rsidRPr="00CE1D8A">
        <w:t>the</w:t>
      </w:r>
      <w:r w:rsidRPr="00CE1D8A">
        <w:rPr>
          <w:spacing w:val="-4"/>
        </w:rPr>
        <w:t xml:space="preserve"> </w:t>
      </w:r>
      <w:r w:rsidRPr="00CE1D8A">
        <w:t>final</w:t>
      </w:r>
      <w:r w:rsidRPr="00CE1D8A">
        <w:rPr>
          <w:spacing w:val="-4"/>
        </w:rPr>
        <w:t xml:space="preserve"> </w:t>
      </w:r>
      <w:r w:rsidRPr="00CE1D8A">
        <w:t>terms</w:t>
      </w:r>
      <w:r w:rsidRPr="00CE1D8A">
        <w:rPr>
          <w:spacing w:val="-4"/>
        </w:rPr>
        <w:t xml:space="preserve"> </w:t>
      </w:r>
      <w:r w:rsidRPr="00CE1D8A">
        <w:t>of</w:t>
      </w:r>
      <w:r w:rsidRPr="00CE1D8A">
        <w:rPr>
          <w:spacing w:val="-4"/>
        </w:rPr>
        <w:t xml:space="preserve"> </w:t>
      </w:r>
      <w:r w:rsidRPr="00CE1D8A">
        <w:t>the</w:t>
      </w:r>
      <w:r w:rsidRPr="00CE1D8A">
        <w:rPr>
          <w:spacing w:val="-6"/>
        </w:rPr>
        <w:t xml:space="preserve"> </w:t>
      </w:r>
      <w:r w:rsidRPr="00CE1D8A">
        <w:t>contract</w:t>
      </w:r>
      <w:r w:rsidRPr="00CE1D8A">
        <w:rPr>
          <w:spacing w:val="-3"/>
        </w:rPr>
        <w:t xml:space="preserve"> </w:t>
      </w:r>
      <w:r w:rsidRPr="00CE1D8A">
        <w:t>with</w:t>
      </w:r>
      <w:r w:rsidRPr="00CE1D8A">
        <w:rPr>
          <w:spacing w:val="-4"/>
        </w:rPr>
        <w:t xml:space="preserve"> </w:t>
      </w:r>
      <w:r w:rsidRPr="00CE1D8A">
        <w:t>a</w:t>
      </w:r>
      <w:r w:rsidRPr="00CE1D8A">
        <w:rPr>
          <w:spacing w:val="-3"/>
        </w:rPr>
        <w:t xml:space="preserve"> </w:t>
      </w:r>
      <w:r w:rsidRPr="00CE1D8A">
        <w:t>preferred tenderer following a competitive selection process, should the Employer elect to do</w:t>
      </w:r>
      <w:r w:rsidRPr="00CE1D8A">
        <w:rPr>
          <w:spacing w:val="-9"/>
        </w:rPr>
        <w:t xml:space="preserve"> </w:t>
      </w:r>
      <w:r w:rsidRPr="00CE1D8A">
        <w:t>so.</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9"/>
        </w:numPr>
        <w:tabs>
          <w:tab w:val="left" w:pos="1494"/>
        </w:tabs>
        <w:spacing w:before="82"/>
        <w:jc w:val="both"/>
      </w:pPr>
      <w:r w:rsidRPr="00CE1D8A">
        <w:lastRenderedPageBreak/>
        <w:t>Provide other</w:t>
      </w:r>
      <w:r w:rsidRPr="00CE1D8A">
        <w:rPr>
          <w:spacing w:val="-4"/>
        </w:rPr>
        <w:t xml:space="preserve"> </w:t>
      </w:r>
      <w:r w:rsidRPr="00CE1D8A">
        <w:t>material</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9"/>
        </w:numPr>
        <w:tabs>
          <w:tab w:val="left" w:pos="1626"/>
        </w:tabs>
        <w:spacing w:line="312" w:lineRule="auto"/>
        <w:ind w:right="872"/>
        <w:jc w:val="both"/>
        <w:rPr>
          <w:sz w:val="20"/>
        </w:rPr>
      </w:pPr>
      <w:r w:rsidRPr="00CE1D8A">
        <w:rPr>
          <w:sz w:val="20"/>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w:t>
      </w:r>
      <w:r w:rsidRPr="00CE1D8A">
        <w:rPr>
          <w:spacing w:val="-6"/>
          <w:sz w:val="20"/>
        </w:rPr>
        <w:t xml:space="preserve"> </w:t>
      </w:r>
      <w:r w:rsidRPr="00CE1D8A">
        <w:rPr>
          <w:sz w:val="20"/>
        </w:rPr>
        <w:t>non-responsive.</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9"/>
        </w:numPr>
        <w:tabs>
          <w:tab w:val="left" w:pos="1626"/>
        </w:tabs>
        <w:jc w:val="both"/>
        <w:rPr>
          <w:sz w:val="20"/>
        </w:rPr>
      </w:pPr>
      <w:r w:rsidRPr="00CE1D8A">
        <w:rPr>
          <w:sz w:val="20"/>
        </w:rPr>
        <w:t>Dispose of samples of materials provided for evaluation by the employer, where</w:t>
      </w:r>
      <w:r w:rsidRPr="00CE1D8A">
        <w:rPr>
          <w:spacing w:val="-14"/>
          <w:sz w:val="20"/>
        </w:rPr>
        <w:t xml:space="preserve"> </w:t>
      </w:r>
      <w:r w:rsidRPr="00CE1D8A">
        <w:rPr>
          <w:sz w:val="20"/>
        </w:rPr>
        <w:t>required.</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29"/>
        </w:numPr>
        <w:tabs>
          <w:tab w:val="left" w:pos="1494"/>
        </w:tabs>
        <w:spacing w:before="1"/>
        <w:jc w:val="both"/>
      </w:pPr>
      <w:r w:rsidRPr="00CE1D8A">
        <w:t>Inspections, tests and</w:t>
      </w:r>
      <w:r w:rsidRPr="00CE1D8A">
        <w:rPr>
          <w:spacing w:val="-1"/>
        </w:rPr>
        <w:t xml:space="preserve"> </w:t>
      </w:r>
      <w:r w:rsidRPr="00CE1D8A">
        <w:t>analysis</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Provide access during working hours to premises for inspections, tests and analysis as provided for in the tender data.</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29"/>
        </w:numPr>
        <w:tabs>
          <w:tab w:val="left" w:pos="1494"/>
        </w:tabs>
        <w:jc w:val="both"/>
      </w:pPr>
      <w:r w:rsidRPr="00CE1D8A">
        <w:t>Submit securities, bonds, policies,</w:t>
      </w:r>
      <w:r w:rsidRPr="00CE1D8A">
        <w:rPr>
          <w:spacing w:val="-2"/>
        </w:rPr>
        <w:t xml:space="preserve"> </w:t>
      </w:r>
      <w:r w:rsidRPr="00CE1D8A">
        <w:t>etc.</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submit for the employer's acceptance before formation of the contract, all securities, bonds, guarantees, policies and certificates of insurance required in terms of the conditions of contract identified in the contract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9"/>
        </w:numPr>
        <w:tabs>
          <w:tab w:val="left" w:pos="1494"/>
        </w:tabs>
        <w:jc w:val="both"/>
      </w:pPr>
      <w:r w:rsidRPr="00CE1D8A">
        <w:t>Check final</w:t>
      </w:r>
      <w:r w:rsidRPr="00CE1D8A">
        <w:rPr>
          <w:spacing w:val="-3"/>
        </w:rPr>
        <w:t xml:space="preserve"> </w:t>
      </w:r>
      <w:r w:rsidRPr="00CE1D8A">
        <w:t>draft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Check the final draft of the contract provided by the employer within the time available for the employer to issue the contract.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Return of other tender</w:t>
      </w:r>
      <w:r w:rsidRPr="00CE1D8A">
        <w:rPr>
          <w:spacing w:val="-3"/>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If so instructed by the employer, return all retained tender documents within 28 days after the expiry of the validity period stated in the tender 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Certificates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Include in the tender submission or provide the employer with any certificates as stated in the tender data.</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A111F4">
      <w:pPr>
        <w:pStyle w:val="Heading9"/>
        <w:numPr>
          <w:ilvl w:val="1"/>
          <w:numId w:val="29"/>
        </w:numPr>
        <w:tabs>
          <w:tab w:val="left" w:pos="1493"/>
          <w:tab w:val="left" w:pos="1494"/>
        </w:tabs>
        <w:spacing w:before="160"/>
        <w:jc w:val="both"/>
      </w:pPr>
      <w:r w:rsidRPr="00CE1D8A">
        <w:t>THE EMPLOYER'S</w:t>
      </w:r>
      <w:r w:rsidRPr="00CE1D8A">
        <w:rPr>
          <w:spacing w:val="-3"/>
        </w:rPr>
        <w:t xml:space="preserve"> </w:t>
      </w:r>
      <w:r w:rsidRPr="00CE1D8A">
        <w:t>UNDERTAKINGS</w:t>
      </w:r>
    </w:p>
    <w:p w:rsidR="00EC6E0A" w:rsidRPr="00CE1D8A" w:rsidRDefault="00EC6E0A" w:rsidP="00CE1D8A">
      <w:pPr>
        <w:pStyle w:val="BodyText"/>
        <w:spacing w:before="11"/>
        <w:jc w:val="both"/>
        <w:rPr>
          <w:b/>
          <w:sz w:val="31"/>
        </w:rPr>
      </w:pPr>
    </w:p>
    <w:p w:rsidR="00EC6E0A" w:rsidRPr="00CE1D8A" w:rsidRDefault="008E2DDC" w:rsidP="00A111F4">
      <w:pPr>
        <w:pStyle w:val="ListParagraph"/>
        <w:numPr>
          <w:ilvl w:val="2"/>
          <w:numId w:val="28"/>
        </w:numPr>
        <w:tabs>
          <w:tab w:val="left" w:pos="1493"/>
          <w:tab w:val="left" w:pos="1494"/>
        </w:tabs>
        <w:jc w:val="both"/>
        <w:rPr>
          <w:b/>
          <w:sz w:val="20"/>
        </w:rPr>
      </w:pPr>
      <w:r w:rsidRPr="00CE1D8A">
        <w:rPr>
          <w:b/>
          <w:sz w:val="20"/>
        </w:rPr>
        <w:t>Respond to requests from the</w:t>
      </w:r>
      <w:r w:rsidRPr="00CE1D8A">
        <w:rPr>
          <w:b/>
          <w:spacing w:val="-4"/>
          <w:sz w:val="20"/>
        </w:rPr>
        <w:t xml:space="preserve"> </w:t>
      </w:r>
      <w:r w:rsidRPr="00CE1D8A">
        <w:rPr>
          <w:b/>
          <w:sz w:val="20"/>
        </w:rPr>
        <w:t>tenderer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8"/>
        </w:numPr>
        <w:tabs>
          <w:tab w:val="left" w:pos="1626"/>
        </w:tabs>
        <w:spacing w:line="312" w:lineRule="auto"/>
        <w:ind w:right="874"/>
        <w:jc w:val="both"/>
        <w:rPr>
          <w:sz w:val="20"/>
        </w:rPr>
      </w:pPr>
      <w:r w:rsidRPr="00CE1D8A">
        <w:rPr>
          <w:sz w:val="20"/>
        </w:rPr>
        <w:t>Unless otherwise stated in the tender data, respond to a request for clarification received up to five working days before the tender closing time stated in the Tender Data and notify all tenderers who drew procurement</w:t>
      </w:r>
      <w:r w:rsidRPr="00CE1D8A">
        <w:rPr>
          <w:spacing w:val="-5"/>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28"/>
        </w:numPr>
        <w:tabs>
          <w:tab w:val="left" w:pos="1625"/>
          <w:tab w:val="left" w:pos="1626"/>
        </w:tabs>
        <w:spacing w:line="312" w:lineRule="auto"/>
        <w:ind w:right="870"/>
        <w:jc w:val="both"/>
        <w:rPr>
          <w:sz w:val="20"/>
        </w:rPr>
      </w:pPr>
      <w:r w:rsidRPr="00CE1D8A">
        <w:rPr>
          <w:sz w:val="20"/>
        </w:rPr>
        <w:t>Consider any request to make a material change in the capabilities or formation of the tendering entity</w:t>
      </w:r>
      <w:r w:rsidRPr="00CE1D8A">
        <w:rPr>
          <w:spacing w:val="38"/>
          <w:sz w:val="20"/>
        </w:rPr>
        <w:t xml:space="preserve"> </w:t>
      </w:r>
      <w:r w:rsidRPr="00CE1D8A">
        <w:rPr>
          <w:sz w:val="20"/>
        </w:rPr>
        <w:t>(or</w:t>
      </w:r>
      <w:r w:rsidRPr="00CE1D8A">
        <w:rPr>
          <w:spacing w:val="45"/>
          <w:sz w:val="20"/>
        </w:rPr>
        <w:t xml:space="preserve"> </w:t>
      </w:r>
      <w:r w:rsidRPr="00CE1D8A">
        <w:rPr>
          <w:sz w:val="20"/>
        </w:rPr>
        <w:t>both)</w:t>
      </w:r>
      <w:r w:rsidRPr="00CE1D8A">
        <w:rPr>
          <w:spacing w:val="43"/>
          <w:sz w:val="20"/>
        </w:rPr>
        <w:t xml:space="preserve"> </w:t>
      </w:r>
      <w:r w:rsidRPr="00CE1D8A">
        <w:rPr>
          <w:sz w:val="20"/>
        </w:rPr>
        <w:t>or</w:t>
      </w:r>
      <w:r w:rsidRPr="00CE1D8A">
        <w:rPr>
          <w:spacing w:val="43"/>
          <w:sz w:val="20"/>
        </w:rPr>
        <w:t xml:space="preserve"> </w:t>
      </w:r>
      <w:r w:rsidRPr="00CE1D8A">
        <w:rPr>
          <w:sz w:val="20"/>
        </w:rPr>
        <w:t>any</w:t>
      </w:r>
      <w:r w:rsidRPr="00CE1D8A">
        <w:rPr>
          <w:spacing w:val="41"/>
          <w:sz w:val="20"/>
        </w:rPr>
        <w:t xml:space="preserve"> </w:t>
      </w:r>
      <w:r w:rsidRPr="00CE1D8A">
        <w:rPr>
          <w:sz w:val="20"/>
        </w:rPr>
        <w:t>other</w:t>
      </w:r>
      <w:r w:rsidRPr="00CE1D8A">
        <w:rPr>
          <w:spacing w:val="43"/>
          <w:sz w:val="20"/>
        </w:rPr>
        <w:t xml:space="preserve"> </w:t>
      </w:r>
      <w:r w:rsidRPr="00CE1D8A">
        <w:rPr>
          <w:sz w:val="20"/>
        </w:rPr>
        <w:t>criteria</w:t>
      </w:r>
      <w:r w:rsidRPr="00CE1D8A">
        <w:rPr>
          <w:spacing w:val="45"/>
          <w:sz w:val="20"/>
        </w:rPr>
        <w:t xml:space="preserve"> </w:t>
      </w:r>
      <w:r w:rsidRPr="00CE1D8A">
        <w:rPr>
          <w:sz w:val="20"/>
        </w:rPr>
        <w:t>which</w:t>
      </w:r>
      <w:r w:rsidRPr="00CE1D8A">
        <w:rPr>
          <w:spacing w:val="42"/>
          <w:sz w:val="20"/>
        </w:rPr>
        <w:t xml:space="preserve"> </w:t>
      </w:r>
      <w:r w:rsidRPr="00CE1D8A">
        <w:rPr>
          <w:sz w:val="20"/>
        </w:rPr>
        <w:t>formed</w:t>
      </w:r>
      <w:r w:rsidRPr="00CE1D8A">
        <w:rPr>
          <w:spacing w:val="41"/>
          <w:sz w:val="20"/>
        </w:rPr>
        <w:t xml:space="preserve"> </w:t>
      </w:r>
      <w:r w:rsidRPr="00CE1D8A">
        <w:rPr>
          <w:sz w:val="20"/>
        </w:rPr>
        <w:t>part</w:t>
      </w:r>
      <w:r w:rsidRPr="00CE1D8A">
        <w:rPr>
          <w:spacing w:val="42"/>
          <w:sz w:val="20"/>
        </w:rPr>
        <w:t xml:space="preserve"> </w:t>
      </w:r>
      <w:r w:rsidRPr="00CE1D8A">
        <w:rPr>
          <w:sz w:val="20"/>
        </w:rPr>
        <w:t>of</w:t>
      </w:r>
      <w:r w:rsidRPr="00CE1D8A">
        <w:rPr>
          <w:spacing w:val="45"/>
          <w:sz w:val="20"/>
        </w:rPr>
        <w:t xml:space="preserve"> </w:t>
      </w:r>
      <w:r w:rsidRPr="00CE1D8A">
        <w:rPr>
          <w:sz w:val="20"/>
        </w:rPr>
        <w:t>the</w:t>
      </w:r>
      <w:r w:rsidRPr="00CE1D8A">
        <w:rPr>
          <w:spacing w:val="45"/>
          <w:sz w:val="20"/>
        </w:rPr>
        <w:t xml:space="preserve"> </w:t>
      </w:r>
      <w:r w:rsidRPr="00CE1D8A">
        <w:rPr>
          <w:sz w:val="20"/>
        </w:rPr>
        <w:t>qualifying</w:t>
      </w:r>
      <w:r w:rsidRPr="00CE1D8A">
        <w:rPr>
          <w:spacing w:val="42"/>
          <w:sz w:val="20"/>
        </w:rPr>
        <w:t xml:space="preserve"> </w:t>
      </w:r>
      <w:r w:rsidRPr="00CE1D8A">
        <w:rPr>
          <w:sz w:val="20"/>
        </w:rPr>
        <w:t>requirements</w:t>
      </w:r>
      <w:r w:rsidRPr="00CE1D8A">
        <w:rPr>
          <w:spacing w:val="43"/>
          <w:sz w:val="20"/>
        </w:rPr>
        <w:t xml:space="preserve"> </w:t>
      </w:r>
      <w:r w:rsidRPr="00CE1D8A">
        <w:rPr>
          <w:sz w:val="20"/>
        </w:rPr>
        <w:t>used</w:t>
      </w:r>
      <w:r w:rsidRPr="00CE1D8A">
        <w:rPr>
          <w:spacing w:val="41"/>
          <w:sz w:val="20"/>
        </w:rPr>
        <w:t xml:space="preserve"> </w:t>
      </w:r>
      <w:r w:rsidRPr="00CE1D8A">
        <w:rPr>
          <w:sz w:val="20"/>
        </w:rPr>
        <w:t>to</w:t>
      </w:r>
    </w:p>
    <w:p w:rsidR="00EC6E0A" w:rsidRPr="00CE1D8A" w:rsidRDefault="008E2DDC" w:rsidP="00CE1D8A">
      <w:pPr>
        <w:tabs>
          <w:tab w:val="left" w:pos="10053"/>
        </w:tabs>
        <w:spacing w:before="133"/>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625" w:right="870"/>
        <w:jc w:val="both"/>
      </w:pPr>
      <w:r w:rsidRPr="00CE1D8A">
        <w:lastRenderedPageBreak/>
        <w:t>prequalify a tenderer to submit a tender offer in terms of a previous procurement process and deny any such request if as a consequence:</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80"/>
        <w:jc w:val="both"/>
        <w:rPr>
          <w:sz w:val="20"/>
        </w:rPr>
      </w:pPr>
      <w:r w:rsidRPr="00CE1D8A">
        <w:rPr>
          <w:sz w:val="20"/>
        </w:rPr>
        <w:t>an individual firm, or a joint venture as a whole, or any individual member of the joint venture fails to meet any of the collective or individual qualifying</w:t>
      </w:r>
      <w:r w:rsidRPr="00CE1D8A">
        <w:rPr>
          <w:spacing w:val="-10"/>
          <w:sz w:val="20"/>
        </w:rPr>
        <w:t xml:space="preserve"> </w:t>
      </w:r>
      <w:r w:rsidRPr="00CE1D8A">
        <w:rPr>
          <w:sz w:val="20"/>
        </w:rPr>
        <w:t>requirements;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70"/>
        <w:jc w:val="both"/>
        <w:rPr>
          <w:sz w:val="20"/>
        </w:rPr>
      </w:pPr>
      <w:r w:rsidRPr="00CE1D8A">
        <w:rPr>
          <w:sz w:val="20"/>
        </w:rPr>
        <w:t>the</w:t>
      </w:r>
      <w:r w:rsidRPr="00CE1D8A">
        <w:rPr>
          <w:spacing w:val="-6"/>
          <w:sz w:val="20"/>
        </w:rPr>
        <w:t xml:space="preserve"> </w:t>
      </w:r>
      <w:r w:rsidRPr="00CE1D8A">
        <w:rPr>
          <w:sz w:val="20"/>
        </w:rPr>
        <w:t>new</w:t>
      </w:r>
      <w:r w:rsidRPr="00CE1D8A">
        <w:rPr>
          <w:spacing w:val="-7"/>
          <w:sz w:val="20"/>
        </w:rPr>
        <w:t xml:space="preserve"> </w:t>
      </w:r>
      <w:r w:rsidRPr="00CE1D8A">
        <w:rPr>
          <w:sz w:val="20"/>
        </w:rPr>
        <w:t>partners</w:t>
      </w:r>
      <w:r w:rsidRPr="00CE1D8A">
        <w:rPr>
          <w:spacing w:val="-7"/>
          <w:sz w:val="20"/>
        </w:rPr>
        <w:t xml:space="preserve"> </w:t>
      </w:r>
      <w:r w:rsidRPr="00CE1D8A">
        <w:rPr>
          <w:sz w:val="20"/>
        </w:rPr>
        <w:t>to</w:t>
      </w:r>
      <w:r w:rsidRPr="00CE1D8A">
        <w:rPr>
          <w:spacing w:val="-6"/>
          <w:sz w:val="20"/>
        </w:rPr>
        <w:t xml:space="preserve"> </w:t>
      </w:r>
      <w:r w:rsidRPr="00CE1D8A">
        <w:rPr>
          <w:sz w:val="20"/>
        </w:rPr>
        <w:t>a</w:t>
      </w:r>
      <w:r w:rsidRPr="00CE1D8A">
        <w:rPr>
          <w:spacing w:val="-6"/>
          <w:sz w:val="20"/>
        </w:rPr>
        <w:t xml:space="preserve"> </w:t>
      </w:r>
      <w:r w:rsidRPr="00CE1D8A">
        <w:rPr>
          <w:sz w:val="20"/>
        </w:rPr>
        <w:t>joint</w:t>
      </w:r>
      <w:r w:rsidRPr="00CE1D8A">
        <w:rPr>
          <w:spacing w:val="-5"/>
          <w:sz w:val="20"/>
        </w:rPr>
        <w:t xml:space="preserve"> </w:t>
      </w:r>
      <w:r w:rsidRPr="00CE1D8A">
        <w:rPr>
          <w:sz w:val="20"/>
        </w:rPr>
        <w:t>venture</w:t>
      </w:r>
      <w:r w:rsidRPr="00CE1D8A">
        <w:rPr>
          <w:spacing w:val="-3"/>
          <w:sz w:val="20"/>
        </w:rPr>
        <w:t xml:space="preserve"> </w:t>
      </w:r>
      <w:r w:rsidRPr="00CE1D8A">
        <w:rPr>
          <w:sz w:val="20"/>
        </w:rPr>
        <w:t>were</w:t>
      </w:r>
      <w:r w:rsidRPr="00CE1D8A">
        <w:rPr>
          <w:spacing w:val="-5"/>
          <w:sz w:val="20"/>
        </w:rPr>
        <w:t xml:space="preserve"> </w:t>
      </w:r>
      <w:r w:rsidRPr="00CE1D8A">
        <w:rPr>
          <w:sz w:val="20"/>
        </w:rPr>
        <w:t>not</w:t>
      </w:r>
      <w:r w:rsidRPr="00CE1D8A">
        <w:rPr>
          <w:spacing w:val="-6"/>
          <w:sz w:val="20"/>
        </w:rPr>
        <w:t xml:space="preserve"> </w:t>
      </w:r>
      <w:r w:rsidRPr="00CE1D8A">
        <w:rPr>
          <w:sz w:val="20"/>
        </w:rPr>
        <w:t>prequalified</w:t>
      </w:r>
      <w:r w:rsidRPr="00CE1D8A">
        <w:rPr>
          <w:spacing w:val="-8"/>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first</w:t>
      </w:r>
      <w:r w:rsidRPr="00CE1D8A">
        <w:rPr>
          <w:spacing w:val="-8"/>
          <w:sz w:val="20"/>
        </w:rPr>
        <w:t xml:space="preserve"> </w:t>
      </w:r>
      <w:r w:rsidRPr="00CE1D8A">
        <w:rPr>
          <w:sz w:val="20"/>
        </w:rPr>
        <w:t>instance,</w:t>
      </w:r>
      <w:r w:rsidRPr="00CE1D8A">
        <w:rPr>
          <w:spacing w:val="-6"/>
          <w:sz w:val="20"/>
        </w:rPr>
        <w:t xml:space="preserve"> </w:t>
      </w:r>
      <w:r w:rsidRPr="00CE1D8A">
        <w:rPr>
          <w:sz w:val="20"/>
        </w:rPr>
        <w:t>either</w:t>
      </w:r>
      <w:r w:rsidRPr="00CE1D8A">
        <w:rPr>
          <w:spacing w:val="-5"/>
          <w:sz w:val="20"/>
        </w:rPr>
        <w:t xml:space="preserve"> </w:t>
      </w:r>
      <w:r w:rsidRPr="00CE1D8A">
        <w:rPr>
          <w:sz w:val="20"/>
        </w:rPr>
        <w:t>as</w:t>
      </w:r>
      <w:r w:rsidRPr="00CE1D8A">
        <w:rPr>
          <w:spacing w:val="-5"/>
          <w:sz w:val="20"/>
        </w:rPr>
        <w:t xml:space="preserve"> </w:t>
      </w:r>
      <w:r w:rsidRPr="00CE1D8A">
        <w:rPr>
          <w:sz w:val="20"/>
        </w:rPr>
        <w:t>individual firms or as another joint venture;</w:t>
      </w:r>
      <w:r w:rsidRPr="00CE1D8A">
        <w:rPr>
          <w:spacing w:val="-1"/>
          <w:sz w:val="20"/>
        </w:rPr>
        <w:t xml:space="preserve"> </w:t>
      </w:r>
      <w:r w:rsidRPr="00CE1D8A">
        <w:rPr>
          <w:sz w:val="20"/>
        </w:rPr>
        <w:t>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8"/>
        </w:numPr>
        <w:tabs>
          <w:tab w:val="left" w:pos="2049"/>
          <w:tab w:val="left" w:pos="2050"/>
        </w:tabs>
        <w:spacing w:line="309" w:lineRule="auto"/>
        <w:ind w:right="878"/>
        <w:jc w:val="both"/>
        <w:rPr>
          <w:sz w:val="20"/>
        </w:rPr>
      </w:pPr>
      <w:r w:rsidRPr="00CE1D8A">
        <w:rPr>
          <w:sz w:val="20"/>
        </w:rPr>
        <w:t>in the opinion of the Employer, acceptance of the material change would compromise the outcome of the prequalification</w:t>
      </w:r>
      <w:r w:rsidRPr="00CE1D8A">
        <w:rPr>
          <w:spacing w:val="-1"/>
          <w:sz w:val="20"/>
        </w:rPr>
        <w:t xml:space="preserve"> </w:t>
      </w:r>
      <w:r w:rsidRPr="00CE1D8A">
        <w:rPr>
          <w:sz w:val="20"/>
        </w:rPr>
        <w:t>process.</w:t>
      </w:r>
    </w:p>
    <w:p w:rsidR="00EC6E0A" w:rsidRPr="00CE1D8A" w:rsidRDefault="00EC6E0A" w:rsidP="00CE1D8A">
      <w:pPr>
        <w:pStyle w:val="BodyText"/>
        <w:spacing w:before="3"/>
        <w:jc w:val="both"/>
        <w:rPr>
          <w:sz w:val="26"/>
        </w:rPr>
      </w:pPr>
    </w:p>
    <w:p w:rsidR="00EC6E0A" w:rsidRPr="00CE1D8A" w:rsidRDefault="008E2DDC" w:rsidP="00A111F4">
      <w:pPr>
        <w:pStyle w:val="Heading9"/>
        <w:numPr>
          <w:ilvl w:val="2"/>
          <w:numId w:val="27"/>
        </w:numPr>
        <w:tabs>
          <w:tab w:val="left" w:pos="1493"/>
          <w:tab w:val="left" w:pos="1494"/>
        </w:tabs>
        <w:jc w:val="both"/>
      </w:pPr>
      <w:r w:rsidRPr="00CE1D8A">
        <w:t>Issue</w:t>
      </w:r>
      <w:r w:rsidRPr="00CE1D8A">
        <w:rPr>
          <w:spacing w:val="1"/>
        </w:rPr>
        <w:t xml:space="preserve"> </w:t>
      </w:r>
      <w:r w:rsidRPr="00CE1D8A">
        <w:t>Addenda</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3"/>
        <w:jc w:val="both"/>
      </w:pPr>
      <w:r w:rsidRPr="00CE1D8A">
        <w:t xml:space="preserve">If necessary, issue addenda that may amend or amplify </w:t>
      </w:r>
      <w:r w:rsidRPr="00CE1D8A">
        <w:rPr>
          <w:spacing w:val="1"/>
        </w:rPr>
        <w:t xml:space="preserve">the </w:t>
      </w:r>
      <w:r w:rsidRPr="00CE1D8A">
        <w:t>tender documents to each tenderer during the period</w:t>
      </w:r>
      <w:r w:rsidRPr="00CE1D8A">
        <w:rPr>
          <w:spacing w:val="-13"/>
        </w:rPr>
        <w:t xml:space="preserve"> </w:t>
      </w:r>
      <w:r w:rsidRPr="00CE1D8A">
        <w:t>from</w:t>
      </w:r>
      <w:r w:rsidRPr="00CE1D8A">
        <w:rPr>
          <w:spacing w:val="-9"/>
        </w:rPr>
        <w:t xml:space="preserve"> </w:t>
      </w:r>
      <w:r w:rsidRPr="00CE1D8A">
        <w:t>the</w:t>
      </w:r>
      <w:r w:rsidRPr="00CE1D8A">
        <w:rPr>
          <w:spacing w:val="-13"/>
        </w:rPr>
        <w:t xml:space="preserve"> </w:t>
      </w:r>
      <w:r w:rsidRPr="00CE1D8A">
        <w:t>date</w:t>
      </w:r>
      <w:r w:rsidRPr="00CE1D8A">
        <w:rPr>
          <w:spacing w:val="-13"/>
        </w:rPr>
        <w:t xml:space="preserve"> </w:t>
      </w:r>
      <w:r w:rsidRPr="00CE1D8A">
        <w:t>that</w:t>
      </w:r>
      <w:r w:rsidRPr="00CE1D8A">
        <w:rPr>
          <w:spacing w:val="-13"/>
        </w:rPr>
        <w:t xml:space="preserve"> </w:t>
      </w:r>
      <w:r w:rsidRPr="00CE1D8A">
        <w:t>tender</w:t>
      </w:r>
      <w:r w:rsidRPr="00CE1D8A">
        <w:rPr>
          <w:spacing w:val="-12"/>
        </w:rPr>
        <w:t xml:space="preserve"> </w:t>
      </w:r>
      <w:r w:rsidRPr="00CE1D8A">
        <w:t>documents</w:t>
      </w:r>
      <w:r w:rsidRPr="00CE1D8A">
        <w:rPr>
          <w:spacing w:val="-12"/>
        </w:rPr>
        <w:t xml:space="preserve"> </w:t>
      </w:r>
      <w:r w:rsidRPr="00CE1D8A">
        <w:t>are</w:t>
      </w:r>
      <w:r w:rsidRPr="00CE1D8A">
        <w:rPr>
          <w:spacing w:val="-12"/>
        </w:rPr>
        <w:t xml:space="preserve"> </w:t>
      </w:r>
      <w:r w:rsidRPr="00CE1D8A">
        <w:t>available</w:t>
      </w:r>
      <w:r w:rsidRPr="00CE1D8A">
        <w:rPr>
          <w:spacing w:val="-13"/>
        </w:rPr>
        <w:t xml:space="preserve"> </w:t>
      </w:r>
      <w:r w:rsidRPr="00CE1D8A">
        <w:t>until</w:t>
      </w:r>
      <w:r w:rsidRPr="00CE1D8A">
        <w:rPr>
          <w:spacing w:val="-13"/>
        </w:rPr>
        <w:t xml:space="preserve"> </w:t>
      </w:r>
      <w:r w:rsidRPr="00CE1D8A">
        <w:t>seven</w:t>
      </w:r>
      <w:r w:rsidRPr="00CE1D8A">
        <w:rPr>
          <w:spacing w:val="-12"/>
        </w:rPr>
        <w:t xml:space="preserve"> </w:t>
      </w:r>
      <w:r w:rsidRPr="00CE1D8A">
        <w:t>days</w:t>
      </w:r>
      <w:r w:rsidRPr="00CE1D8A">
        <w:rPr>
          <w:spacing w:val="-10"/>
        </w:rPr>
        <w:t xml:space="preserve"> </w:t>
      </w:r>
      <w:r w:rsidRPr="00CE1D8A">
        <w:t>before</w:t>
      </w:r>
      <w:r w:rsidRPr="00CE1D8A">
        <w:rPr>
          <w:spacing w:val="-12"/>
        </w:rPr>
        <w:t xml:space="preserve"> </w:t>
      </w:r>
      <w:r w:rsidRPr="00CE1D8A">
        <w:t>the</w:t>
      </w:r>
      <w:r w:rsidRPr="00CE1D8A">
        <w:rPr>
          <w:spacing w:val="-13"/>
        </w:rPr>
        <w:t xml:space="preserve"> </w:t>
      </w:r>
      <w:r w:rsidRPr="00CE1D8A">
        <w:t>tender</w:t>
      </w:r>
      <w:r w:rsidRPr="00CE1D8A">
        <w:rPr>
          <w:spacing w:val="-12"/>
        </w:rPr>
        <w:t xml:space="preserve"> </w:t>
      </w:r>
      <w:r w:rsidRPr="00CE1D8A">
        <w:t>closing</w:t>
      </w:r>
      <w:r w:rsidRPr="00CE1D8A">
        <w:rPr>
          <w:spacing w:val="-13"/>
        </w:rPr>
        <w:t xml:space="preserve"> </w:t>
      </w:r>
      <w:r w:rsidRPr="00CE1D8A">
        <w:t>time</w:t>
      </w:r>
      <w:r w:rsidRPr="00CE1D8A">
        <w:rPr>
          <w:spacing w:val="-13"/>
        </w:rPr>
        <w:t xml:space="preserve"> </w:t>
      </w:r>
      <w:r w:rsidRPr="00CE1D8A">
        <w:t>stated in the Tender Data. If, as a result a tenderer applies for an extension to the closing time stated in the Tender Data, the Employer may grant such extension and, shall then notify all tenderers who drew</w:t>
      </w:r>
      <w:r w:rsidRPr="00CE1D8A">
        <w:rPr>
          <w:spacing w:val="-24"/>
        </w:rPr>
        <w:t xml:space="preserve"> </w:t>
      </w:r>
      <w:r w:rsidRPr="00CE1D8A">
        <w:t>documents.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7"/>
        </w:numPr>
        <w:tabs>
          <w:tab w:val="left" w:pos="1493"/>
          <w:tab w:val="left" w:pos="1494"/>
        </w:tabs>
        <w:jc w:val="both"/>
      </w:pPr>
      <w:r w:rsidRPr="00CE1D8A">
        <w:t>Return late tender</w:t>
      </w:r>
      <w:r w:rsidRPr="00CE1D8A">
        <w:rPr>
          <w:spacing w:val="-4"/>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Return tender offers received after the closing time stated in the Tender Data, unopened, (unless it is necessary to open a tender submission to obtain a forwarding address), to the tenderer concerned.</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27"/>
        </w:numPr>
        <w:tabs>
          <w:tab w:val="left" w:pos="1493"/>
          <w:tab w:val="left" w:pos="1494"/>
        </w:tabs>
        <w:jc w:val="both"/>
      </w:pPr>
      <w:r w:rsidRPr="00CE1D8A">
        <w:t>Opening of tender</w:t>
      </w:r>
      <w:r w:rsidRPr="00CE1D8A">
        <w:rPr>
          <w:spacing w:val="-2"/>
        </w:rPr>
        <w:t xml:space="preserve"> </w:t>
      </w:r>
      <w:r w:rsidRPr="00CE1D8A">
        <w:t>submissions</w:t>
      </w:r>
    </w:p>
    <w:p w:rsidR="00EC6E0A" w:rsidRPr="00CE1D8A" w:rsidRDefault="00EC6E0A" w:rsidP="00CE1D8A">
      <w:pPr>
        <w:pStyle w:val="BodyText"/>
        <w:spacing w:before="5"/>
        <w:jc w:val="both"/>
        <w:rPr>
          <w:b/>
          <w:sz w:val="32"/>
        </w:rPr>
      </w:pPr>
    </w:p>
    <w:p w:rsidR="00EC6E0A" w:rsidRPr="00CE1D8A" w:rsidRDefault="008E2DDC" w:rsidP="00A111F4">
      <w:pPr>
        <w:pStyle w:val="ListParagraph"/>
        <w:numPr>
          <w:ilvl w:val="3"/>
          <w:numId w:val="27"/>
        </w:numPr>
        <w:tabs>
          <w:tab w:val="left" w:pos="1626"/>
        </w:tabs>
        <w:spacing w:line="312" w:lineRule="auto"/>
        <w:ind w:right="879"/>
        <w:jc w:val="both"/>
        <w:rPr>
          <w:sz w:val="20"/>
        </w:rPr>
      </w:pPr>
      <w:r w:rsidRPr="00CE1D8A">
        <w:rPr>
          <w:sz w:val="20"/>
        </w:rPr>
        <w:t>Unless</w:t>
      </w:r>
      <w:r w:rsidRPr="00CE1D8A">
        <w:rPr>
          <w:spacing w:val="-5"/>
          <w:sz w:val="20"/>
        </w:rPr>
        <w:t xml:space="preserve"> </w:t>
      </w:r>
      <w:r w:rsidRPr="00CE1D8A">
        <w:rPr>
          <w:sz w:val="20"/>
        </w:rPr>
        <w:t>the</w:t>
      </w:r>
      <w:r w:rsidRPr="00CE1D8A">
        <w:rPr>
          <w:spacing w:val="-4"/>
          <w:sz w:val="20"/>
        </w:rPr>
        <w:t xml:space="preserve"> </w:t>
      </w:r>
      <w:r w:rsidRPr="00CE1D8A">
        <w:rPr>
          <w:sz w:val="20"/>
        </w:rPr>
        <w:t>two-envelope</w:t>
      </w:r>
      <w:r w:rsidRPr="00CE1D8A">
        <w:rPr>
          <w:spacing w:val="-7"/>
          <w:sz w:val="20"/>
        </w:rPr>
        <w:t xml:space="preserve"> </w:t>
      </w:r>
      <w:r w:rsidRPr="00CE1D8A">
        <w:rPr>
          <w:sz w:val="20"/>
        </w:rPr>
        <w:t>system</w:t>
      </w:r>
      <w:r w:rsidRPr="00CE1D8A">
        <w:rPr>
          <w:spacing w:val="-2"/>
          <w:sz w:val="20"/>
        </w:rPr>
        <w:t xml:space="preserve"> </w:t>
      </w:r>
      <w:r w:rsidRPr="00CE1D8A">
        <w:rPr>
          <w:sz w:val="20"/>
        </w:rPr>
        <w:t>is</w:t>
      </w:r>
      <w:r w:rsidRPr="00CE1D8A">
        <w:rPr>
          <w:spacing w:val="-5"/>
          <w:sz w:val="20"/>
        </w:rPr>
        <w:t xml:space="preserve"> </w:t>
      </w:r>
      <w:r w:rsidRPr="00CE1D8A">
        <w:rPr>
          <w:sz w:val="20"/>
        </w:rPr>
        <w:t>to</w:t>
      </w:r>
      <w:r w:rsidRPr="00CE1D8A">
        <w:rPr>
          <w:spacing w:val="-7"/>
          <w:sz w:val="20"/>
        </w:rPr>
        <w:t xml:space="preserve"> </w:t>
      </w:r>
      <w:r w:rsidRPr="00CE1D8A">
        <w:rPr>
          <w:sz w:val="20"/>
        </w:rPr>
        <w:t>be</w:t>
      </w:r>
      <w:r w:rsidRPr="00CE1D8A">
        <w:rPr>
          <w:spacing w:val="-5"/>
          <w:sz w:val="20"/>
        </w:rPr>
        <w:t xml:space="preserve"> </w:t>
      </w:r>
      <w:r w:rsidRPr="00CE1D8A">
        <w:rPr>
          <w:sz w:val="20"/>
        </w:rPr>
        <w:t>followed,</w:t>
      </w:r>
      <w:r w:rsidRPr="00CE1D8A">
        <w:rPr>
          <w:spacing w:val="-5"/>
          <w:sz w:val="20"/>
        </w:rPr>
        <w:t xml:space="preserve"> </w:t>
      </w:r>
      <w:r w:rsidRPr="00CE1D8A">
        <w:rPr>
          <w:sz w:val="20"/>
        </w:rPr>
        <w:t>open</w:t>
      </w:r>
      <w:r w:rsidRPr="00CE1D8A">
        <w:rPr>
          <w:spacing w:val="-7"/>
          <w:sz w:val="20"/>
        </w:rPr>
        <w:t xml:space="preserve"> </w:t>
      </w:r>
      <w:r w:rsidRPr="00CE1D8A">
        <w:rPr>
          <w:sz w:val="20"/>
        </w:rPr>
        <w:t>valid</w:t>
      </w:r>
      <w:r w:rsidRPr="00CE1D8A">
        <w:rPr>
          <w:spacing w:val="-4"/>
          <w:sz w:val="20"/>
        </w:rPr>
        <w:t xml:space="preserve"> </w:t>
      </w:r>
      <w:r w:rsidRPr="00CE1D8A">
        <w:rPr>
          <w:sz w:val="20"/>
        </w:rPr>
        <w:t>tender</w:t>
      </w:r>
      <w:r w:rsidRPr="00CE1D8A">
        <w:rPr>
          <w:spacing w:val="-6"/>
          <w:sz w:val="20"/>
        </w:rPr>
        <w:t xml:space="preserve"> </w:t>
      </w:r>
      <w:r w:rsidRPr="00CE1D8A">
        <w:rPr>
          <w:sz w:val="20"/>
        </w:rPr>
        <w:t>submissions</w:t>
      </w:r>
      <w:r w:rsidRPr="00CE1D8A">
        <w:rPr>
          <w:spacing w:val="-5"/>
          <w:sz w:val="20"/>
        </w:rPr>
        <w:t xml:space="preserve"> </w:t>
      </w:r>
      <w:r w:rsidRPr="00CE1D8A">
        <w:rPr>
          <w:sz w:val="20"/>
        </w:rPr>
        <w:t>in</w:t>
      </w:r>
      <w:r w:rsidRPr="00CE1D8A">
        <w:rPr>
          <w:spacing w:val="-7"/>
          <w:sz w:val="20"/>
        </w:rPr>
        <w:t xml:space="preserve"> </w:t>
      </w:r>
      <w:r w:rsidRPr="00CE1D8A">
        <w:rPr>
          <w:sz w:val="20"/>
        </w:rPr>
        <w:t>the</w:t>
      </w:r>
      <w:r w:rsidRPr="00CE1D8A">
        <w:rPr>
          <w:spacing w:val="-7"/>
          <w:sz w:val="20"/>
        </w:rPr>
        <w:t xml:space="preserve"> </w:t>
      </w:r>
      <w:r w:rsidRPr="00CE1D8A">
        <w:rPr>
          <w:sz w:val="20"/>
        </w:rPr>
        <w:t>presence</w:t>
      </w:r>
      <w:r w:rsidRPr="00CE1D8A">
        <w:rPr>
          <w:spacing w:val="-4"/>
          <w:sz w:val="20"/>
        </w:rPr>
        <w:t xml:space="preserve"> </w:t>
      </w:r>
      <w:r w:rsidRPr="00CE1D8A">
        <w:rPr>
          <w:sz w:val="20"/>
        </w:rPr>
        <w:t>of tenderers' agents who choose to attend at the time and place stated in the tender data. Tender submissions for which acceptable reasons for withdrawal have been submitted will not be</w:t>
      </w:r>
      <w:r w:rsidRPr="00CE1D8A">
        <w:rPr>
          <w:spacing w:val="-30"/>
          <w:sz w:val="20"/>
        </w:rPr>
        <w:t xml:space="preserve"> </w:t>
      </w:r>
      <w:r w:rsidRPr="00CE1D8A">
        <w:rPr>
          <w:sz w:val="20"/>
        </w:rPr>
        <w:t>opened.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7"/>
        </w:numPr>
        <w:tabs>
          <w:tab w:val="left" w:pos="1626"/>
        </w:tabs>
        <w:spacing w:before="1" w:line="312" w:lineRule="auto"/>
        <w:ind w:right="876"/>
        <w:jc w:val="both"/>
        <w:rPr>
          <w:sz w:val="20"/>
        </w:rPr>
      </w:pPr>
      <w:r w:rsidRPr="00CE1D8A">
        <w:rPr>
          <w:sz w:val="20"/>
        </w:rPr>
        <w:t>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w:t>
      </w:r>
      <w:r w:rsidRPr="00CE1D8A">
        <w:rPr>
          <w:spacing w:val="-2"/>
          <w:sz w:val="20"/>
        </w:rPr>
        <w:t xml:space="preserve"> </w:t>
      </w:r>
      <w:r w:rsidRPr="00CE1D8A">
        <w:rPr>
          <w:sz w:val="20"/>
        </w:rPr>
        <w:t>only.</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5"/>
          <w:tab w:val="left" w:pos="1626"/>
        </w:tabs>
        <w:jc w:val="both"/>
        <w:rPr>
          <w:sz w:val="20"/>
        </w:rPr>
      </w:pPr>
      <w:r w:rsidRPr="00CE1D8A">
        <w:rPr>
          <w:sz w:val="20"/>
        </w:rPr>
        <w:t>Make available the record outlined in F.3.4.2 to all interested persons upon</w:t>
      </w:r>
      <w:r w:rsidRPr="00CE1D8A">
        <w:rPr>
          <w:spacing w:val="-8"/>
          <w:sz w:val="20"/>
        </w:rPr>
        <w:t xml:space="preserve"> </w:t>
      </w:r>
      <w:r w:rsidRPr="00CE1D8A">
        <w:rPr>
          <w:sz w:val="20"/>
        </w:rPr>
        <w:t>request.</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27"/>
        </w:numPr>
        <w:tabs>
          <w:tab w:val="left" w:pos="1493"/>
          <w:tab w:val="left" w:pos="1494"/>
        </w:tabs>
        <w:jc w:val="both"/>
      </w:pPr>
      <w:r w:rsidRPr="00CE1D8A">
        <w:t>Two-envelope</w:t>
      </w:r>
      <w:r w:rsidRPr="00CE1D8A">
        <w:rPr>
          <w:spacing w:val="-2"/>
        </w:rPr>
        <w:t xml:space="preserve"> </w:t>
      </w:r>
      <w:r w:rsidRPr="00CE1D8A">
        <w:t>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7"/>
        </w:numPr>
        <w:tabs>
          <w:tab w:val="left" w:pos="1626"/>
        </w:tabs>
        <w:spacing w:line="312" w:lineRule="auto"/>
        <w:ind w:right="875"/>
        <w:jc w:val="both"/>
        <w:rPr>
          <w:sz w:val="20"/>
        </w:rPr>
      </w:pPr>
      <w:r w:rsidRPr="00CE1D8A">
        <w:rPr>
          <w:sz w:val="20"/>
        </w:rPr>
        <w:t>Where</w:t>
      </w:r>
      <w:r w:rsidRPr="00CE1D8A">
        <w:rPr>
          <w:spacing w:val="-12"/>
          <w:sz w:val="20"/>
        </w:rPr>
        <w:t xml:space="preserve"> </w:t>
      </w:r>
      <w:r w:rsidRPr="00CE1D8A">
        <w:rPr>
          <w:sz w:val="20"/>
        </w:rPr>
        <w:t>stated</w:t>
      </w:r>
      <w:r w:rsidRPr="00CE1D8A">
        <w:rPr>
          <w:spacing w:val="-11"/>
          <w:sz w:val="20"/>
        </w:rPr>
        <w:t xml:space="preserve"> </w:t>
      </w:r>
      <w:r w:rsidRPr="00CE1D8A">
        <w:rPr>
          <w:sz w:val="20"/>
        </w:rPr>
        <w:t>in</w:t>
      </w:r>
      <w:r w:rsidRPr="00CE1D8A">
        <w:rPr>
          <w:spacing w:val="-11"/>
          <w:sz w:val="20"/>
        </w:rPr>
        <w:t xml:space="preserve"> </w:t>
      </w:r>
      <w:r w:rsidRPr="00CE1D8A">
        <w:rPr>
          <w:sz w:val="20"/>
        </w:rPr>
        <w:t>the</w:t>
      </w:r>
      <w:r w:rsidRPr="00CE1D8A">
        <w:rPr>
          <w:spacing w:val="-13"/>
          <w:sz w:val="20"/>
        </w:rPr>
        <w:t xml:space="preserve"> </w:t>
      </w:r>
      <w:r w:rsidRPr="00CE1D8A">
        <w:rPr>
          <w:sz w:val="20"/>
        </w:rPr>
        <w:t>tender</w:t>
      </w:r>
      <w:r w:rsidRPr="00CE1D8A">
        <w:rPr>
          <w:spacing w:val="-9"/>
          <w:sz w:val="20"/>
        </w:rPr>
        <w:t xml:space="preserve"> </w:t>
      </w:r>
      <w:r w:rsidRPr="00CE1D8A">
        <w:rPr>
          <w:sz w:val="20"/>
        </w:rPr>
        <w:t>data</w:t>
      </w:r>
      <w:r w:rsidRPr="00CE1D8A">
        <w:rPr>
          <w:spacing w:val="-11"/>
          <w:sz w:val="20"/>
        </w:rPr>
        <w:t xml:space="preserve"> </w:t>
      </w:r>
      <w:r w:rsidRPr="00CE1D8A">
        <w:rPr>
          <w:sz w:val="20"/>
        </w:rPr>
        <w:t>that</w:t>
      </w:r>
      <w:r w:rsidRPr="00CE1D8A">
        <w:rPr>
          <w:spacing w:val="-13"/>
          <w:sz w:val="20"/>
        </w:rPr>
        <w:t xml:space="preserve"> </w:t>
      </w:r>
      <w:r w:rsidRPr="00CE1D8A">
        <w:rPr>
          <w:sz w:val="20"/>
        </w:rPr>
        <w:t>a</w:t>
      </w:r>
      <w:r w:rsidRPr="00CE1D8A">
        <w:rPr>
          <w:spacing w:val="-11"/>
          <w:sz w:val="20"/>
        </w:rPr>
        <w:t xml:space="preserve"> </w:t>
      </w:r>
      <w:r w:rsidRPr="00CE1D8A">
        <w:rPr>
          <w:sz w:val="20"/>
        </w:rPr>
        <w:t>two-envelope</w:t>
      </w:r>
      <w:r w:rsidRPr="00CE1D8A">
        <w:rPr>
          <w:spacing w:val="-13"/>
          <w:sz w:val="20"/>
        </w:rPr>
        <w:t xml:space="preserve"> </w:t>
      </w:r>
      <w:r w:rsidRPr="00CE1D8A">
        <w:rPr>
          <w:sz w:val="20"/>
        </w:rPr>
        <w:t>system</w:t>
      </w:r>
      <w:r w:rsidRPr="00CE1D8A">
        <w:rPr>
          <w:spacing w:val="-9"/>
          <w:sz w:val="20"/>
        </w:rPr>
        <w:t xml:space="preserve"> </w:t>
      </w:r>
      <w:r w:rsidRPr="00CE1D8A">
        <w:rPr>
          <w:sz w:val="20"/>
        </w:rPr>
        <w:t>is</w:t>
      </w:r>
      <w:r w:rsidRPr="00CE1D8A">
        <w:rPr>
          <w:spacing w:val="-11"/>
          <w:sz w:val="20"/>
        </w:rPr>
        <w:t xml:space="preserve"> </w:t>
      </w:r>
      <w:r w:rsidRPr="00CE1D8A">
        <w:rPr>
          <w:sz w:val="20"/>
        </w:rPr>
        <w:t>to</w:t>
      </w:r>
      <w:r w:rsidRPr="00CE1D8A">
        <w:rPr>
          <w:spacing w:val="-13"/>
          <w:sz w:val="20"/>
        </w:rPr>
        <w:t xml:space="preserve"> </w:t>
      </w:r>
      <w:r w:rsidRPr="00CE1D8A">
        <w:rPr>
          <w:sz w:val="20"/>
        </w:rPr>
        <w:t>be</w:t>
      </w:r>
      <w:r w:rsidRPr="00CE1D8A">
        <w:rPr>
          <w:spacing w:val="-11"/>
          <w:sz w:val="20"/>
        </w:rPr>
        <w:t xml:space="preserve"> </w:t>
      </w:r>
      <w:r w:rsidRPr="00CE1D8A">
        <w:rPr>
          <w:sz w:val="20"/>
        </w:rPr>
        <w:t>followed,</w:t>
      </w:r>
      <w:r w:rsidRPr="00CE1D8A">
        <w:rPr>
          <w:spacing w:val="-11"/>
          <w:sz w:val="20"/>
        </w:rPr>
        <w:t xml:space="preserve"> </w:t>
      </w:r>
      <w:r w:rsidRPr="00CE1D8A">
        <w:rPr>
          <w:sz w:val="20"/>
        </w:rPr>
        <w:t>open</w:t>
      </w:r>
      <w:r w:rsidRPr="00CE1D8A">
        <w:rPr>
          <w:spacing w:val="-11"/>
          <w:sz w:val="20"/>
        </w:rPr>
        <w:t xml:space="preserve"> </w:t>
      </w:r>
      <w:r w:rsidRPr="00CE1D8A">
        <w:rPr>
          <w:sz w:val="20"/>
        </w:rPr>
        <w:t>only</w:t>
      </w:r>
      <w:r w:rsidRPr="00CE1D8A">
        <w:rPr>
          <w:spacing w:val="-14"/>
          <w:sz w:val="20"/>
        </w:rPr>
        <w:t xml:space="preserve"> </w:t>
      </w:r>
      <w:r w:rsidRPr="00CE1D8A">
        <w:rPr>
          <w:sz w:val="20"/>
        </w:rPr>
        <w:t>the</w:t>
      </w:r>
      <w:r w:rsidRPr="00CE1D8A">
        <w:rPr>
          <w:spacing w:val="-13"/>
          <w:sz w:val="20"/>
        </w:rPr>
        <w:t xml:space="preserve"> </w:t>
      </w:r>
      <w:r w:rsidRPr="00CE1D8A">
        <w:rPr>
          <w:sz w:val="20"/>
        </w:rPr>
        <w:t>technical proposal of valid tenders in the presence of tenderers' agents who choose to attend at the time and place stated in the tender data and announce the name of each tenderer whose technical proposal is</w:t>
      </w:r>
      <w:r w:rsidRPr="00CE1D8A">
        <w:rPr>
          <w:spacing w:val="-1"/>
          <w:sz w:val="20"/>
        </w:rPr>
        <w:t xml:space="preserve"> </w:t>
      </w:r>
      <w:r w:rsidRPr="00CE1D8A">
        <w:rPr>
          <w:sz w:val="20"/>
        </w:rPr>
        <w:t>opened.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6"/>
        </w:tabs>
        <w:spacing w:before="1" w:line="312" w:lineRule="auto"/>
        <w:ind w:right="874"/>
        <w:jc w:val="both"/>
        <w:rPr>
          <w:sz w:val="20"/>
        </w:rPr>
      </w:pPr>
      <w:r w:rsidRPr="00CE1D8A">
        <w:rPr>
          <w:sz w:val="20"/>
        </w:rPr>
        <w:t>Evaluate the quality of the technical proposals offered by tenderers, then advise tenderers who remain</w:t>
      </w:r>
      <w:r w:rsidRPr="00CE1D8A">
        <w:rPr>
          <w:spacing w:val="-6"/>
          <w:sz w:val="20"/>
        </w:rPr>
        <w:t xml:space="preserve"> </w:t>
      </w:r>
      <w:r w:rsidRPr="00CE1D8A">
        <w:rPr>
          <w:sz w:val="20"/>
        </w:rPr>
        <w:t>in</w:t>
      </w:r>
      <w:r w:rsidRPr="00CE1D8A">
        <w:rPr>
          <w:spacing w:val="-6"/>
          <w:sz w:val="20"/>
        </w:rPr>
        <w:t xml:space="preserve"> </w:t>
      </w:r>
      <w:r w:rsidRPr="00CE1D8A">
        <w:rPr>
          <w:sz w:val="20"/>
        </w:rPr>
        <w:t>contention</w:t>
      </w:r>
      <w:r w:rsidRPr="00CE1D8A">
        <w:rPr>
          <w:spacing w:val="-6"/>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award</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contract</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time</w:t>
      </w:r>
      <w:r w:rsidRPr="00CE1D8A">
        <w:rPr>
          <w:spacing w:val="-6"/>
          <w:sz w:val="20"/>
        </w:rPr>
        <w:t xml:space="preserve"> </w:t>
      </w:r>
      <w:r w:rsidRPr="00CE1D8A">
        <w:rPr>
          <w:sz w:val="20"/>
        </w:rPr>
        <w:t>and</w:t>
      </w:r>
      <w:r w:rsidRPr="00CE1D8A">
        <w:rPr>
          <w:spacing w:val="-6"/>
          <w:sz w:val="20"/>
        </w:rPr>
        <w:t xml:space="preserve"> </w:t>
      </w:r>
      <w:r w:rsidRPr="00CE1D8A">
        <w:rPr>
          <w:sz w:val="20"/>
        </w:rPr>
        <w:t>place</w:t>
      </w:r>
      <w:r w:rsidRPr="00CE1D8A">
        <w:rPr>
          <w:spacing w:val="-3"/>
          <w:sz w:val="20"/>
        </w:rPr>
        <w:t xml:space="preserve"> </w:t>
      </w:r>
      <w:r w:rsidRPr="00CE1D8A">
        <w:rPr>
          <w:sz w:val="20"/>
        </w:rPr>
        <w:t>when</w:t>
      </w:r>
      <w:r w:rsidRPr="00CE1D8A">
        <w:rPr>
          <w:spacing w:val="-6"/>
          <w:sz w:val="20"/>
        </w:rPr>
        <w:t xml:space="preserve"> </w:t>
      </w:r>
      <w:r w:rsidRPr="00CE1D8A">
        <w:rPr>
          <w:sz w:val="20"/>
        </w:rPr>
        <w:t>the</w:t>
      </w:r>
      <w:r w:rsidRPr="00CE1D8A">
        <w:rPr>
          <w:spacing w:val="-6"/>
          <w:sz w:val="20"/>
        </w:rPr>
        <w:t xml:space="preserve"> </w:t>
      </w:r>
      <w:r w:rsidRPr="00CE1D8A">
        <w:rPr>
          <w:sz w:val="20"/>
        </w:rPr>
        <w:t>financial</w:t>
      </w:r>
      <w:r w:rsidRPr="00CE1D8A">
        <w:rPr>
          <w:spacing w:val="-6"/>
          <w:sz w:val="20"/>
        </w:rPr>
        <w:t xml:space="preserve"> </w:t>
      </w:r>
      <w:r w:rsidRPr="00CE1D8A">
        <w:rPr>
          <w:sz w:val="20"/>
        </w:rPr>
        <w:t>proposals will</w:t>
      </w:r>
      <w:r w:rsidRPr="00CE1D8A">
        <w:rPr>
          <w:spacing w:val="5"/>
          <w:sz w:val="20"/>
        </w:rPr>
        <w:t xml:space="preserve"> </w:t>
      </w:r>
      <w:r w:rsidRPr="00CE1D8A">
        <w:rPr>
          <w:sz w:val="20"/>
        </w:rPr>
        <w:t>be</w:t>
      </w:r>
      <w:r w:rsidRPr="00CE1D8A">
        <w:rPr>
          <w:spacing w:val="5"/>
          <w:sz w:val="20"/>
        </w:rPr>
        <w:t xml:space="preserve"> </w:t>
      </w:r>
      <w:r w:rsidRPr="00CE1D8A">
        <w:rPr>
          <w:sz w:val="20"/>
        </w:rPr>
        <w:t>opened.</w:t>
      </w:r>
      <w:r w:rsidRPr="00CE1D8A">
        <w:rPr>
          <w:spacing w:val="7"/>
          <w:sz w:val="20"/>
        </w:rPr>
        <w:t xml:space="preserve"> </w:t>
      </w:r>
      <w:r w:rsidRPr="00CE1D8A">
        <w:rPr>
          <w:sz w:val="20"/>
        </w:rPr>
        <w:t>Open</w:t>
      </w:r>
      <w:r w:rsidRPr="00CE1D8A">
        <w:rPr>
          <w:spacing w:val="7"/>
          <w:sz w:val="20"/>
        </w:rPr>
        <w:t xml:space="preserve"> </w:t>
      </w:r>
      <w:r w:rsidRPr="00CE1D8A">
        <w:rPr>
          <w:sz w:val="20"/>
        </w:rPr>
        <w:t>only</w:t>
      </w:r>
      <w:r w:rsidRPr="00CE1D8A">
        <w:rPr>
          <w:spacing w:val="5"/>
          <w:sz w:val="20"/>
        </w:rPr>
        <w:t xml:space="preserve"> </w:t>
      </w:r>
      <w:r w:rsidRPr="00CE1D8A">
        <w:rPr>
          <w:sz w:val="20"/>
        </w:rPr>
        <w:t>the</w:t>
      </w:r>
      <w:r w:rsidRPr="00CE1D8A">
        <w:rPr>
          <w:spacing w:val="5"/>
          <w:sz w:val="20"/>
        </w:rPr>
        <w:t xml:space="preserve"> </w:t>
      </w:r>
      <w:r w:rsidRPr="00CE1D8A">
        <w:rPr>
          <w:sz w:val="20"/>
        </w:rPr>
        <w:t>financial</w:t>
      </w:r>
      <w:r w:rsidRPr="00CE1D8A">
        <w:rPr>
          <w:spacing w:val="7"/>
          <w:sz w:val="20"/>
        </w:rPr>
        <w:t xml:space="preserve"> </w:t>
      </w:r>
      <w:r w:rsidRPr="00CE1D8A">
        <w:rPr>
          <w:sz w:val="20"/>
        </w:rPr>
        <w:t>proposals</w:t>
      </w:r>
      <w:r w:rsidRPr="00CE1D8A">
        <w:rPr>
          <w:spacing w:val="6"/>
          <w:sz w:val="20"/>
        </w:rPr>
        <w:t xml:space="preserve"> </w:t>
      </w:r>
      <w:r w:rsidRPr="00CE1D8A">
        <w:rPr>
          <w:sz w:val="20"/>
        </w:rPr>
        <w:t>of</w:t>
      </w:r>
      <w:r w:rsidRPr="00CE1D8A">
        <w:rPr>
          <w:spacing w:val="7"/>
          <w:sz w:val="20"/>
        </w:rPr>
        <w:t xml:space="preserve"> </w:t>
      </w:r>
      <w:r w:rsidRPr="00CE1D8A">
        <w:rPr>
          <w:sz w:val="20"/>
        </w:rPr>
        <w:t>tenderers,</w:t>
      </w:r>
      <w:r w:rsidRPr="00CE1D8A">
        <w:rPr>
          <w:spacing w:val="8"/>
          <w:sz w:val="20"/>
        </w:rPr>
        <w:t xml:space="preserve"> </w:t>
      </w:r>
      <w:r w:rsidRPr="00CE1D8A">
        <w:rPr>
          <w:sz w:val="20"/>
        </w:rPr>
        <w:t>who</w:t>
      </w:r>
      <w:r w:rsidRPr="00CE1D8A">
        <w:rPr>
          <w:spacing w:val="7"/>
          <w:sz w:val="20"/>
        </w:rPr>
        <w:t xml:space="preserve"> </w:t>
      </w:r>
      <w:r w:rsidRPr="00CE1D8A">
        <w:rPr>
          <w:sz w:val="20"/>
        </w:rPr>
        <w:t>score</w:t>
      </w:r>
      <w:r w:rsidRPr="00CE1D8A">
        <w:rPr>
          <w:spacing w:val="6"/>
          <w:sz w:val="20"/>
        </w:rPr>
        <w:t xml:space="preserve"> </w:t>
      </w:r>
      <w:r w:rsidRPr="00CE1D8A">
        <w:rPr>
          <w:sz w:val="20"/>
        </w:rPr>
        <w:t>in</w:t>
      </w:r>
      <w:r w:rsidRPr="00CE1D8A">
        <w:rPr>
          <w:spacing w:val="5"/>
          <w:sz w:val="20"/>
        </w:rPr>
        <w:t xml:space="preserve"> </w:t>
      </w:r>
      <w:r w:rsidRPr="00CE1D8A">
        <w:rPr>
          <w:sz w:val="20"/>
        </w:rPr>
        <w:t>the</w:t>
      </w:r>
      <w:r w:rsidRPr="00CE1D8A">
        <w:rPr>
          <w:spacing w:val="7"/>
          <w:sz w:val="20"/>
        </w:rPr>
        <w:t xml:space="preserve"> </w:t>
      </w:r>
      <w:r w:rsidRPr="00CE1D8A">
        <w:rPr>
          <w:sz w:val="20"/>
        </w:rPr>
        <w:t>quality</w:t>
      </w:r>
      <w:r w:rsidRPr="00CE1D8A">
        <w:rPr>
          <w:spacing w:val="5"/>
          <w:sz w:val="20"/>
        </w:rPr>
        <w:t xml:space="preserve"> </w:t>
      </w:r>
      <w:r w:rsidRPr="00CE1D8A">
        <w:rPr>
          <w:sz w:val="20"/>
        </w:rPr>
        <w:t>evaluation</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12" w:lineRule="auto"/>
        <w:ind w:left="1625" w:right="876"/>
        <w:jc w:val="both"/>
      </w:pPr>
      <w:r w:rsidRPr="00CE1D8A">
        <w:lastRenderedPageBreak/>
        <w:t>more than the minimum number of points for quality stated in the tender data, and announce the score obtained for the technical proposals and the total price and any preferences claimed. Return unopened</w:t>
      </w:r>
      <w:r w:rsidRPr="00CE1D8A">
        <w:rPr>
          <w:spacing w:val="-7"/>
        </w:rPr>
        <w:t xml:space="preserve"> </w:t>
      </w:r>
      <w:r w:rsidRPr="00CE1D8A">
        <w:t>financial</w:t>
      </w:r>
      <w:r w:rsidRPr="00CE1D8A">
        <w:rPr>
          <w:spacing w:val="-8"/>
        </w:rPr>
        <w:t xml:space="preserve"> </w:t>
      </w:r>
      <w:r w:rsidRPr="00CE1D8A">
        <w:t>proposals</w:t>
      </w:r>
      <w:r w:rsidRPr="00CE1D8A">
        <w:rPr>
          <w:spacing w:val="-5"/>
        </w:rPr>
        <w:t xml:space="preserve"> </w:t>
      </w:r>
      <w:r w:rsidRPr="00CE1D8A">
        <w:t>to</w:t>
      </w:r>
      <w:r w:rsidRPr="00CE1D8A">
        <w:rPr>
          <w:spacing w:val="-7"/>
        </w:rPr>
        <w:t xml:space="preserve"> </w:t>
      </w:r>
      <w:r w:rsidRPr="00CE1D8A">
        <w:t>tenderers</w:t>
      </w:r>
      <w:r w:rsidRPr="00CE1D8A">
        <w:rPr>
          <w:spacing w:val="-5"/>
        </w:rPr>
        <w:t xml:space="preserve"> </w:t>
      </w:r>
      <w:r w:rsidRPr="00CE1D8A">
        <w:t>whose</w:t>
      </w:r>
      <w:r w:rsidRPr="00CE1D8A">
        <w:rPr>
          <w:spacing w:val="-7"/>
        </w:rPr>
        <w:t xml:space="preserve"> </w:t>
      </w:r>
      <w:r w:rsidRPr="00CE1D8A">
        <w:t>technical</w:t>
      </w:r>
      <w:r w:rsidRPr="00CE1D8A">
        <w:rPr>
          <w:spacing w:val="-8"/>
        </w:rPr>
        <w:t xml:space="preserve"> </w:t>
      </w:r>
      <w:r w:rsidRPr="00CE1D8A">
        <w:t>proposals</w:t>
      </w:r>
      <w:r w:rsidRPr="00CE1D8A">
        <w:rPr>
          <w:spacing w:val="-5"/>
        </w:rPr>
        <w:t xml:space="preserve"> </w:t>
      </w:r>
      <w:r w:rsidRPr="00CE1D8A">
        <w:t>failed</w:t>
      </w:r>
      <w:r w:rsidRPr="00CE1D8A">
        <w:rPr>
          <w:spacing w:val="-7"/>
        </w:rPr>
        <w:t xml:space="preserve"> </w:t>
      </w:r>
      <w:r w:rsidRPr="00CE1D8A">
        <w:t>to</w:t>
      </w:r>
      <w:r w:rsidRPr="00CE1D8A">
        <w:rPr>
          <w:spacing w:val="-7"/>
        </w:rPr>
        <w:t xml:space="preserve"> </w:t>
      </w:r>
      <w:r w:rsidRPr="00CE1D8A">
        <w:t>achieve</w:t>
      </w:r>
      <w:r w:rsidRPr="00CE1D8A">
        <w:rPr>
          <w:spacing w:val="-7"/>
        </w:rPr>
        <w:t xml:space="preserve"> </w:t>
      </w:r>
      <w:r w:rsidRPr="00CE1D8A">
        <w:t>the</w:t>
      </w:r>
      <w:r w:rsidRPr="00CE1D8A">
        <w:rPr>
          <w:spacing w:val="-7"/>
        </w:rPr>
        <w:t xml:space="preserve"> </w:t>
      </w:r>
      <w:r w:rsidRPr="00CE1D8A">
        <w:t>minimum number of points for</w:t>
      </w:r>
      <w:r w:rsidRPr="00CE1D8A">
        <w:rPr>
          <w:spacing w:val="-1"/>
        </w:rPr>
        <w:t xml:space="preserve"> </w:t>
      </w:r>
      <w:r w:rsidRPr="00CE1D8A">
        <w:t>quality.</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spacing w:before="1"/>
        <w:jc w:val="both"/>
      </w:pPr>
      <w:r w:rsidRPr="00CE1D8A">
        <w:t>Non-disclosure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2"/>
        <w:jc w:val="both"/>
      </w:pPr>
      <w:r w:rsidRPr="00CE1D8A">
        <w:t>Not disclose to tenderers, or to any other person not officially concerned with such processes, information relating</w:t>
      </w:r>
      <w:r w:rsidRPr="00CE1D8A">
        <w:rPr>
          <w:spacing w:val="-4"/>
        </w:rPr>
        <w:t xml:space="preserve"> </w:t>
      </w:r>
      <w:r w:rsidRPr="00CE1D8A">
        <w:t>to</w:t>
      </w:r>
      <w:r w:rsidRPr="00CE1D8A">
        <w:rPr>
          <w:spacing w:val="-4"/>
        </w:rPr>
        <w:t xml:space="preserve"> </w:t>
      </w:r>
      <w:r w:rsidRPr="00CE1D8A">
        <w:t>the</w:t>
      </w:r>
      <w:r w:rsidRPr="00CE1D8A">
        <w:rPr>
          <w:spacing w:val="-2"/>
        </w:rPr>
        <w:t xml:space="preserve"> </w:t>
      </w:r>
      <w:r w:rsidRPr="00CE1D8A">
        <w:t>evaluation</w:t>
      </w:r>
      <w:r w:rsidRPr="00CE1D8A">
        <w:rPr>
          <w:spacing w:val="-4"/>
        </w:rPr>
        <w:t xml:space="preserve"> </w:t>
      </w:r>
      <w:r w:rsidRPr="00CE1D8A">
        <w:t>and</w:t>
      </w:r>
      <w:r w:rsidRPr="00CE1D8A">
        <w:rPr>
          <w:spacing w:val="-4"/>
        </w:rPr>
        <w:t xml:space="preserve"> </w:t>
      </w:r>
      <w:r w:rsidRPr="00CE1D8A">
        <w:t>comparison</w:t>
      </w:r>
      <w:r w:rsidRPr="00CE1D8A">
        <w:rPr>
          <w:spacing w:val="-4"/>
        </w:rPr>
        <w:t xml:space="preserve"> </w:t>
      </w:r>
      <w:r w:rsidRPr="00CE1D8A">
        <w:t>of</w:t>
      </w:r>
      <w:r w:rsidRPr="00CE1D8A">
        <w:rPr>
          <w:spacing w:val="-2"/>
        </w:rPr>
        <w:t xml:space="preserve"> </w:t>
      </w:r>
      <w:r w:rsidRPr="00CE1D8A">
        <w:t>tender</w:t>
      </w:r>
      <w:r w:rsidRPr="00CE1D8A">
        <w:rPr>
          <w:spacing w:val="-4"/>
        </w:rPr>
        <w:t xml:space="preserve"> </w:t>
      </w:r>
      <w:r w:rsidRPr="00CE1D8A">
        <w:t>offers,</w:t>
      </w:r>
      <w:r w:rsidRPr="00CE1D8A">
        <w:rPr>
          <w:spacing w:val="-4"/>
        </w:rPr>
        <w:t xml:space="preserve"> </w:t>
      </w:r>
      <w:r w:rsidRPr="00CE1D8A">
        <w:t>the</w:t>
      </w:r>
      <w:r w:rsidRPr="00CE1D8A">
        <w:rPr>
          <w:spacing w:val="-4"/>
        </w:rPr>
        <w:t xml:space="preserve"> </w:t>
      </w:r>
      <w:r w:rsidRPr="00CE1D8A">
        <w:t>final</w:t>
      </w:r>
      <w:r w:rsidRPr="00CE1D8A">
        <w:rPr>
          <w:spacing w:val="-5"/>
        </w:rPr>
        <w:t xml:space="preserve"> </w:t>
      </w:r>
      <w:r w:rsidRPr="00CE1D8A">
        <w:t>evaluation</w:t>
      </w:r>
      <w:r w:rsidRPr="00CE1D8A">
        <w:rPr>
          <w:spacing w:val="-4"/>
        </w:rPr>
        <w:t xml:space="preserve"> </w:t>
      </w:r>
      <w:r w:rsidRPr="00CE1D8A">
        <w:t>price</w:t>
      </w:r>
      <w:r w:rsidRPr="00CE1D8A">
        <w:rPr>
          <w:spacing w:val="-2"/>
        </w:rPr>
        <w:t xml:space="preserve"> </w:t>
      </w:r>
      <w:r w:rsidRPr="00CE1D8A">
        <w:t>and</w:t>
      </w:r>
      <w:r w:rsidRPr="00CE1D8A">
        <w:rPr>
          <w:spacing w:val="-4"/>
        </w:rPr>
        <w:t xml:space="preserve"> </w:t>
      </w:r>
      <w:r w:rsidRPr="00CE1D8A">
        <w:t>recommendations</w:t>
      </w:r>
      <w:r w:rsidRPr="00CE1D8A">
        <w:rPr>
          <w:spacing w:val="-3"/>
        </w:rPr>
        <w:t xml:space="preserve"> </w:t>
      </w:r>
      <w:r w:rsidRPr="00CE1D8A">
        <w:t>for the award of a contract, until after the award of the contract to the successful</w:t>
      </w:r>
      <w:r w:rsidRPr="00CE1D8A">
        <w:rPr>
          <w:spacing w:val="-16"/>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6"/>
        </w:numPr>
        <w:tabs>
          <w:tab w:val="left" w:pos="1493"/>
          <w:tab w:val="left" w:pos="1494"/>
        </w:tabs>
        <w:jc w:val="both"/>
      </w:pPr>
      <w:r w:rsidRPr="00CE1D8A">
        <w:t>Grounds for rejection and</w:t>
      </w:r>
      <w:r w:rsidRPr="00CE1D8A">
        <w:rPr>
          <w:spacing w:val="-1"/>
        </w:rPr>
        <w:t xml:space="preserve"> </w:t>
      </w:r>
      <w:r w:rsidRPr="00CE1D8A">
        <w:t>disqualification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1"/>
        <w:jc w:val="both"/>
      </w:pPr>
      <w:r w:rsidRPr="00CE1D8A">
        <w:t>Determine whether there has been any effort by a tenderer to influence the processing of tender offers and instantly</w:t>
      </w:r>
      <w:r w:rsidRPr="00CE1D8A">
        <w:rPr>
          <w:spacing w:val="-6"/>
        </w:rPr>
        <w:t xml:space="preserve"> </w:t>
      </w:r>
      <w:r w:rsidRPr="00CE1D8A">
        <w:t>disqualify</w:t>
      </w:r>
      <w:r w:rsidRPr="00CE1D8A">
        <w:rPr>
          <w:spacing w:val="-6"/>
        </w:rPr>
        <w:t xml:space="preserve"> </w:t>
      </w:r>
      <w:r w:rsidRPr="00CE1D8A">
        <w:t>a</w:t>
      </w:r>
      <w:r w:rsidRPr="00CE1D8A">
        <w:rPr>
          <w:spacing w:val="-3"/>
        </w:rPr>
        <w:t xml:space="preserve"> </w:t>
      </w:r>
      <w:r w:rsidRPr="00CE1D8A">
        <w:t>tenderer</w:t>
      </w:r>
      <w:r w:rsidRPr="00CE1D8A">
        <w:rPr>
          <w:spacing w:val="-3"/>
        </w:rPr>
        <w:t xml:space="preserve"> </w:t>
      </w:r>
      <w:r w:rsidRPr="00CE1D8A">
        <w:t>(and</w:t>
      </w:r>
      <w:r w:rsidRPr="00CE1D8A">
        <w:rPr>
          <w:spacing w:val="-3"/>
        </w:rPr>
        <w:t xml:space="preserve"> </w:t>
      </w:r>
      <w:r w:rsidRPr="00CE1D8A">
        <w:t>his</w:t>
      </w:r>
      <w:r w:rsidRPr="00CE1D8A">
        <w:rPr>
          <w:spacing w:val="-2"/>
        </w:rPr>
        <w:t xml:space="preserve"> </w:t>
      </w:r>
      <w:r w:rsidRPr="00CE1D8A">
        <w:t>tender</w:t>
      </w:r>
      <w:r w:rsidRPr="00CE1D8A">
        <w:rPr>
          <w:spacing w:val="-3"/>
        </w:rPr>
        <w:t xml:space="preserve"> </w:t>
      </w:r>
      <w:r w:rsidRPr="00CE1D8A">
        <w:t>offer)</w:t>
      </w:r>
      <w:r w:rsidRPr="00CE1D8A">
        <w:rPr>
          <w:spacing w:val="-1"/>
        </w:rPr>
        <w:t xml:space="preserve"> </w:t>
      </w:r>
      <w:r w:rsidRPr="00CE1D8A">
        <w:t>if</w:t>
      </w:r>
      <w:r w:rsidRPr="00CE1D8A">
        <w:rPr>
          <w:spacing w:val="-1"/>
        </w:rPr>
        <w:t xml:space="preserve"> </w:t>
      </w:r>
      <w:r w:rsidRPr="00CE1D8A">
        <w:t>it</w:t>
      </w:r>
      <w:r w:rsidRPr="00CE1D8A">
        <w:rPr>
          <w:spacing w:val="-3"/>
        </w:rPr>
        <w:t xml:space="preserve"> </w:t>
      </w:r>
      <w:r w:rsidRPr="00CE1D8A">
        <w:t>is</w:t>
      </w:r>
      <w:r w:rsidRPr="00CE1D8A">
        <w:rPr>
          <w:spacing w:val="-2"/>
        </w:rPr>
        <w:t xml:space="preserve"> </w:t>
      </w:r>
      <w:r w:rsidRPr="00CE1D8A">
        <w:t>established</w:t>
      </w:r>
      <w:r w:rsidRPr="00CE1D8A">
        <w:rPr>
          <w:spacing w:val="-3"/>
        </w:rPr>
        <w:t xml:space="preserve"> </w:t>
      </w:r>
      <w:r w:rsidRPr="00CE1D8A">
        <w:t>that</w:t>
      </w:r>
      <w:r w:rsidRPr="00CE1D8A">
        <w:rPr>
          <w:spacing w:val="-3"/>
        </w:rPr>
        <w:t xml:space="preserve"> </w:t>
      </w:r>
      <w:r w:rsidRPr="00CE1D8A">
        <w:t>he</w:t>
      </w:r>
      <w:r w:rsidRPr="00CE1D8A">
        <w:rPr>
          <w:spacing w:val="-3"/>
        </w:rPr>
        <w:t xml:space="preserve"> </w:t>
      </w:r>
      <w:r w:rsidRPr="00CE1D8A">
        <w:t>engaged</w:t>
      </w:r>
      <w:r w:rsidRPr="00CE1D8A">
        <w:rPr>
          <w:spacing w:val="-3"/>
        </w:rPr>
        <w:t xml:space="preserve"> </w:t>
      </w:r>
      <w:r w:rsidRPr="00CE1D8A">
        <w:t>in</w:t>
      </w:r>
      <w:r w:rsidRPr="00CE1D8A">
        <w:rPr>
          <w:spacing w:val="-3"/>
        </w:rPr>
        <w:t xml:space="preserve"> </w:t>
      </w:r>
      <w:r w:rsidRPr="00CE1D8A">
        <w:t>corrupt</w:t>
      </w:r>
      <w:r w:rsidRPr="00CE1D8A">
        <w:rPr>
          <w:spacing w:val="-3"/>
        </w:rPr>
        <w:t xml:space="preserve"> </w:t>
      </w:r>
      <w:r w:rsidRPr="00CE1D8A">
        <w:t>or</w:t>
      </w:r>
      <w:r w:rsidRPr="00CE1D8A">
        <w:rPr>
          <w:spacing w:val="-2"/>
        </w:rPr>
        <w:t xml:space="preserve"> </w:t>
      </w:r>
      <w:r w:rsidRPr="00CE1D8A">
        <w:t>fraudulent practices.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jc w:val="both"/>
      </w:pPr>
      <w:r w:rsidRPr="00CE1D8A">
        <w:t>Test for</w:t>
      </w:r>
      <w:r w:rsidRPr="00CE1D8A">
        <w:rPr>
          <w:spacing w:val="-2"/>
        </w:rPr>
        <w:t xml:space="preserve"> </w:t>
      </w:r>
      <w:r w:rsidRPr="00CE1D8A">
        <w:t>responsiveness</w:t>
      </w:r>
    </w:p>
    <w:p w:rsidR="00EC6E0A" w:rsidRPr="00CE1D8A" w:rsidRDefault="00EC6E0A" w:rsidP="00CE1D8A">
      <w:pPr>
        <w:pStyle w:val="BodyText"/>
        <w:spacing w:before="4"/>
        <w:jc w:val="both"/>
        <w:rPr>
          <w:b/>
          <w:sz w:val="32"/>
        </w:rPr>
      </w:pPr>
    </w:p>
    <w:p w:rsidR="00EC6E0A" w:rsidRPr="00CE1D8A" w:rsidRDefault="008E2DDC" w:rsidP="00A111F4">
      <w:pPr>
        <w:pStyle w:val="ListParagraph"/>
        <w:numPr>
          <w:ilvl w:val="3"/>
          <w:numId w:val="26"/>
        </w:numPr>
        <w:tabs>
          <w:tab w:val="left" w:pos="1625"/>
          <w:tab w:val="left" w:pos="1626"/>
        </w:tabs>
        <w:spacing w:before="1" w:line="309" w:lineRule="auto"/>
        <w:ind w:right="868"/>
        <w:jc w:val="both"/>
        <w:rPr>
          <w:sz w:val="20"/>
        </w:rPr>
      </w:pPr>
      <w:r w:rsidRPr="00CE1D8A">
        <w:rPr>
          <w:sz w:val="20"/>
        </w:rPr>
        <w:t>Determine, after opening and before detailed evaluation, whether each tender offer properly received: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complies with the requirements of these Conditions of</w:t>
      </w:r>
      <w:r w:rsidRPr="00CE1D8A">
        <w:rPr>
          <w:spacing w:val="3"/>
          <w:sz w:val="20"/>
        </w:rPr>
        <w:t xml:space="preserve"> </w:t>
      </w:r>
      <w:r w:rsidRPr="00CE1D8A">
        <w:rPr>
          <w:sz w:val="20"/>
        </w:rPr>
        <w:t>Tender,</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has been properly and fully completed and signed,</w:t>
      </w:r>
      <w:r w:rsidRPr="00CE1D8A">
        <w:rPr>
          <w:spacing w:val="-8"/>
          <w:sz w:val="20"/>
        </w:rPr>
        <w:t xml:space="preserve"> </w:t>
      </w:r>
      <w:r w:rsidRPr="00CE1D8A">
        <w:rPr>
          <w:sz w:val="20"/>
        </w:rPr>
        <w:t>and</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4"/>
          <w:numId w:val="26"/>
        </w:numPr>
        <w:tabs>
          <w:tab w:val="left" w:pos="2049"/>
          <w:tab w:val="left" w:pos="2050"/>
        </w:tabs>
        <w:spacing w:before="1"/>
        <w:jc w:val="both"/>
        <w:rPr>
          <w:sz w:val="20"/>
        </w:rPr>
      </w:pPr>
      <w:r w:rsidRPr="00CE1D8A">
        <w:rPr>
          <w:sz w:val="20"/>
        </w:rPr>
        <w:t>is responsive to the other requirements of the tender</w:t>
      </w:r>
      <w:r w:rsidRPr="00CE1D8A">
        <w:rPr>
          <w:spacing w:val="-3"/>
          <w:sz w:val="20"/>
        </w:rPr>
        <w:t xml:space="preserve"> </w:t>
      </w:r>
      <w:r w:rsidRPr="00CE1D8A">
        <w:rPr>
          <w:sz w:val="20"/>
        </w:rPr>
        <w:t>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26"/>
        </w:numPr>
        <w:tabs>
          <w:tab w:val="left" w:pos="1626"/>
        </w:tabs>
        <w:spacing w:line="312" w:lineRule="auto"/>
        <w:ind w:right="879"/>
        <w:jc w:val="both"/>
        <w:rPr>
          <w:sz w:val="20"/>
        </w:rPr>
      </w:pPr>
      <w:r w:rsidRPr="00CE1D8A">
        <w:rPr>
          <w:sz w:val="20"/>
        </w:rPr>
        <w:t>A</w:t>
      </w:r>
      <w:r w:rsidRPr="00CE1D8A">
        <w:rPr>
          <w:spacing w:val="-11"/>
          <w:sz w:val="20"/>
        </w:rPr>
        <w:t xml:space="preserve"> </w:t>
      </w:r>
      <w:r w:rsidRPr="00CE1D8A">
        <w:rPr>
          <w:sz w:val="20"/>
        </w:rPr>
        <w:t>responsive</w:t>
      </w:r>
      <w:r w:rsidRPr="00CE1D8A">
        <w:rPr>
          <w:spacing w:val="-8"/>
          <w:sz w:val="20"/>
        </w:rPr>
        <w:t xml:space="preserve"> </w:t>
      </w:r>
      <w:r w:rsidRPr="00CE1D8A">
        <w:rPr>
          <w:sz w:val="20"/>
        </w:rPr>
        <w:t>tender</w:t>
      </w:r>
      <w:r w:rsidRPr="00CE1D8A">
        <w:rPr>
          <w:spacing w:val="-7"/>
          <w:sz w:val="20"/>
        </w:rPr>
        <w:t xml:space="preserve"> </w:t>
      </w:r>
      <w:r w:rsidRPr="00CE1D8A">
        <w:rPr>
          <w:sz w:val="20"/>
        </w:rPr>
        <w:t>is</w:t>
      </w:r>
      <w:r w:rsidRPr="00CE1D8A">
        <w:rPr>
          <w:spacing w:val="-9"/>
          <w:sz w:val="20"/>
        </w:rPr>
        <w:t xml:space="preserve"> </w:t>
      </w:r>
      <w:r w:rsidRPr="00CE1D8A">
        <w:rPr>
          <w:sz w:val="20"/>
        </w:rPr>
        <w:t>one</w:t>
      </w:r>
      <w:r w:rsidRPr="00CE1D8A">
        <w:rPr>
          <w:spacing w:val="-8"/>
          <w:sz w:val="20"/>
        </w:rPr>
        <w:t xml:space="preserve"> </w:t>
      </w:r>
      <w:r w:rsidRPr="00CE1D8A">
        <w:rPr>
          <w:sz w:val="20"/>
        </w:rPr>
        <w:t>that</w:t>
      </w:r>
      <w:r w:rsidRPr="00CE1D8A">
        <w:rPr>
          <w:spacing w:val="-10"/>
          <w:sz w:val="20"/>
        </w:rPr>
        <w:t xml:space="preserve"> </w:t>
      </w:r>
      <w:r w:rsidRPr="00CE1D8A">
        <w:rPr>
          <w:sz w:val="20"/>
        </w:rPr>
        <w:t>conforms</w:t>
      </w:r>
      <w:r w:rsidRPr="00CE1D8A">
        <w:rPr>
          <w:spacing w:val="-9"/>
          <w:sz w:val="20"/>
        </w:rPr>
        <w:t xml:space="preserve"> </w:t>
      </w:r>
      <w:r w:rsidRPr="00CE1D8A">
        <w:rPr>
          <w:sz w:val="20"/>
        </w:rPr>
        <w:t>to</w:t>
      </w:r>
      <w:r w:rsidRPr="00CE1D8A">
        <w:rPr>
          <w:spacing w:val="-11"/>
          <w:sz w:val="20"/>
        </w:rPr>
        <w:t xml:space="preserve"> </w:t>
      </w:r>
      <w:r w:rsidRPr="00CE1D8A">
        <w:rPr>
          <w:sz w:val="20"/>
        </w:rPr>
        <w:t>all</w:t>
      </w:r>
      <w:r w:rsidRPr="00CE1D8A">
        <w:rPr>
          <w:spacing w:val="-11"/>
          <w:sz w:val="20"/>
        </w:rPr>
        <w:t xml:space="preserve"> </w:t>
      </w:r>
      <w:r w:rsidRPr="00CE1D8A">
        <w:rPr>
          <w:sz w:val="20"/>
        </w:rPr>
        <w:t>the</w:t>
      </w:r>
      <w:r w:rsidRPr="00CE1D8A">
        <w:rPr>
          <w:spacing w:val="-11"/>
          <w:sz w:val="20"/>
        </w:rPr>
        <w:t xml:space="preserve"> </w:t>
      </w:r>
      <w:r w:rsidRPr="00CE1D8A">
        <w:rPr>
          <w:sz w:val="20"/>
        </w:rPr>
        <w:t>terms,</w:t>
      </w:r>
      <w:r w:rsidRPr="00CE1D8A">
        <w:rPr>
          <w:spacing w:val="-10"/>
          <w:sz w:val="20"/>
        </w:rPr>
        <w:t xml:space="preserve"> </w:t>
      </w:r>
      <w:r w:rsidRPr="00CE1D8A">
        <w:rPr>
          <w:sz w:val="20"/>
        </w:rPr>
        <w:t>conditions,</w:t>
      </w:r>
      <w:r w:rsidRPr="00CE1D8A">
        <w:rPr>
          <w:spacing w:val="-10"/>
          <w:sz w:val="20"/>
        </w:rPr>
        <w:t xml:space="preserve"> </w:t>
      </w:r>
      <w:r w:rsidRPr="00CE1D8A">
        <w:rPr>
          <w:sz w:val="20"/>
        </w:rPr>
        <w:t>and</w:t>
      </w:r>
      <w:r w:rsidRPr="00CE1D8A">
        <w:rPr>
          <w:spacing w:val="-9"/>
          <w:sz w:val="20"/>
        </w:rPr>
        <w:t xml:space="preserve"> </w:t>
      </w:r>
      <w:r w:rsidRPr="00CE1D8A">
        <w:rPr>
          <w:sz w:val="20"/>
        </w:rPr>
        <w:t>specifications</w:t>
      </w:r>
      <w:r w:rsidRPr="00CE1D8A">
        <w:rPr>
          <w:spacing w:val="-7"/>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tender documents without material deviation or qualification. A material deviation or qualification is one which, in the Employer's opinion,</w:t>
      </w:r>
      <w:r w:rsidRPr="00CE1D8A">
        <w:rPr>
          <w:spacing w:val="2"/>
          <w:sz w:val="20"/>
        </w:rPr>
        <w:t xml:space="preserve"> </w:t>
      </w:r>
      <w:r w:rsidRPr="00CE1D8A">
        <w:rPr>
          <w:sz w:val="20"/>
        </w:rPr>
        <w:t>would: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26"/>
        </w:numPr>
        <w:tabs>
          <w:tab w:val="left" w:pos="2049"/>
          <w:tab w:val="left" w:pos="2050"/>
        </w:tabs>
        <w:spacing w:before="1" w:line="312" w:lineRule="auto"/>
        <w:ind w:right="875"/>
        <w:jc w:val="both"/>
        <w:rPr>
          <w:sz w:val="20"/>
        </w:rPr>
      </w:pPr>
      <w:r w:rsidRPr="00CE1D8A">
        <w:rPr>
          <w:sz w:val="20"/>
        </w:rPr>
        <w:t>detrimentally</w:t>
      </w:r>
      <w:r w:rsidRPr="00CE1D8A">
        <w:rPr>
          <w:spacing w:val="-11"/>
          <w:sz w:val="20"/>
        </w:rPr>
        <w:t xml:space="preserve"> </w:t>
      </w:r>
      <w:r w:rsidRPr="00CE1D8A">
        <w:rPr>
          <w:sz w:val="20"/>
        </w:rPr>
        <w:t>affect</w:t>
      </w:r>
      <w:r w:rsidRPr="00CE1D8A">
        <w:rPr>
          <w:spacing w:val="-10"/>
          <w:sz w:val="20"/>
        </w:rPr>
        <w:t xml:space="preserve"> </w:t>
      </w:r>
      <w:r w:rsidRPr="00CE1D8A">
        <w:rPr>
          <w:sz w:val="20"/>
        </w:rPr>
        <w:t>the</w:t>
      </w:r>
      <w:r w:rsidRPr="00CE1D8A">
        <w:rPr>
          <w:spacing w:val="-11"/>
          <w:sz w:val="20"/>
        </w:rPr>
        <w:t xml:space="preserve"> </w:t>
      </w:r>
      <w:r w:rsidRPr="00CE1D8A">
        <w:rPr>
          <w:sz w:val="20"/>
        </w:rPr>
        <w:t>scope,</w:t>
      </w:r>
      <w:r w:rsidRPr="00CE1D8A">
        <w:rPr>
          <w:spacing w:val="-11"/>
          <w:sz w:val="20"/>
        </w:rPr>
        <w:t xml:space="preserve"> </w:t>
      </w:r>
      <w:r w:rsidRPr="00CE1D8A">
        <w:rPr>
          <w:sz w:val="20"/>
        </w:rPr>
        <w:t>quality,</w:t>
      </w:r>
      <w:r w:rsidRPr="00CE1D8A">
        <w:rPr>
          <w:spacing w:val="-10"/>
          <w:sz w:val="20"/>
        </w:rPr>
        <w:t xml:space="preserve"> </w:t>
      </w:r>
      <w:r w:rsidRPr="00CE1D8A">
        <w:rPr>
          <w:sz w:val="20"/>
        </w:rPr>
        <w:t>or</w:t>
      </w:r>
      <w:r w:rsidRPr="00CE1D8A">
        <w:rPr>
          <w:spacing w:val="-7"/>
          <w:sz w:val="20"/>
        </w:rPr>
        <w:t xml:space="preserve"> </w:t>
      </w:r>
      <w:r w:rsidRPr="00CE1D8A">
        <w:rPr>
          <w:sz w:val="20"/>
        </w:rPr>
        <w:t>performance</w:t>
      </w:r>
      <w:r w:rsidRPr="00CE1D8A">
        <w:rPr>
          <w:spacing w:val="-10"/>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works,</w:t>
      </w:r>
      <w:r w:rsidRPr="00CE1D8A">
        <w:rPr>
          <w:spacing w:val="-10"/>
          <w:sz w:val="20"/>
        </w:rPr>
        <w:t xml:space="preserve"> </w:t>
      </w:r>
      <w:r w:rsidRPr="00CE1D8A">
        <w:rPr>
          <w:sz w:val="20"/>
        </w:rPr>
        <w:t>services</w:t>
      </w:r>
      <w:r w:rsidRPr="00CE1D8A">
        <w:rPr>
          <w:spacing w:val="-9"/>
          <w:sz w:val="20"/>
        </w:rPr>
        <w:t xml:space="preserve"> </w:t>
      </w:r>
      <w:r w:rsidRPr="00CE1D8A">
        <w:rPr>
          <w:sz w:val="20"/>
        </w:rPr>
        <w:t>or</w:t>
      </w:r>
      <w:r w:rsidRPr="00CE1D8A">
        <w:rPr>
          <w:spacing w:val="-9"/>
          <w:sz w:val="20"/>
        </w:rPr>
        <w:t xml:space="preserve"> </w:t>
      </w:r>
      <w:r w:rsidRPr="00CE1D8A">
        <w:rPr>
          <w:sz w:val="20"/>
        </w:rPr>
        <w:t>supply</w:t>
      </w:r>
      <w:r w:rsidRPr="00CE1D8A">
        <w:rPr>
          <w:spacing w:val="-14"/>
          <w:sz w:val="20"/>
        </w:rPr>
        <w:t xml:space="preserve"> </w:t>
      </w:r>
      <w:r w:rsidRPr="00CE1D8A">
        <w:rPr>
          <w:sz w:val="20"/>
        </w:rPr>
        <w:t>identified in the Scope of</w:t>
      </w:r>
      <w:r w:rsidRPr="00CE1D8A">
        <w:rPr>
          <w:spacing w:val="-3"/>
          <w:sz w:val="20"/>
        </w:rPr>
        <w:t xml:space="preserve"> </w:t>
      </w:r>
      <w:r w:rsidRPr="00CE1D8A">
        <w:rPr>
          <w:sz w:val="20"/>
        </w:rPr>
        <w:t>Work,</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6"/>
        </w:numPr>
        <w:tabs>
          <w:tab w:val="left" w:pos="2049"/>
          <w:tab w:val="left" w:pos="2050"/>
        </w:tabs>
        <w:spacing w:line="309" w:lineRule="auto"/>
        <w:ind w:right="883"/>
        <w:jc w:val="both"/>
        <w:rPr>
          <w:sz w:val="20"/>
        </w:rPr>
      </w:pPr>
      <w:r w:rsidRPr="00CE1D8A">
        <w:rPr>
          <w:sz w:val="20"/>
        </w:rPr>
        <w:t>significantly change the Employer's or the tenderer's risks and responsibilities under the contract,</w:t>
      </w:r>
      <w:r w:rsidRPr="00CE1D8A">
        <w:rPr>
          <w:spacing w:val="-2"/>
          <w:sz w:val="20"/>
        </w:rPr>
        <w:t xml:space="preserve"> </w:t>
      </w:r>
      <w:r w:rsidRPr="00CE1D8A">
        <w:rPr>
          <w:sz w:val="20"/>
        </w:rPr>
        <w:t>or</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6"/>
        </w:numPr>
        <w:tabs>
          <w:tab w:val="left" w:pos="2049"/>
          <w:tab w:val="left" w:pos="2050"/>
        </w:tabs>
        <w:spacing w:before="1" w:line="312" w:lineRule="auto"/>
        <w:ind w:right="874"/>
        <w:jc w:val="both"/>
        <w:rPr>
          <w:sz w:val="20"/>
        </w:rPr>
      </w:pPr>
      <w:r w:rsidRPr="00CE1D8A">
        <w:rPr>
          <w:sz w:val="20"/>
        </w:rPr>
        <w:t>affect the competitive position of other tenderers presenting responsive tenders, if it were to be rectified.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1625" w:right="870"/>
        <w:jc w:val="both"/>
      </w:pPr>
      <w:r w:rsidRPr="00CE1D8A">
        <w:t>Reject a non-responsive tender offer, and not allow it to be subsequently made responsive by correction or withdrawal of the non-conforming deviation or reservation.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7"/>
        </w:rPr>
      </w:pPr>
    </w:p>
    <w:p w:rsidR="00EC6E0A" w:rsidRPr="00CE1D8A" w:rsidRDefault="008E2DDC" w:rsidP="00CE1D8A">
      <w:pPr>
        <w:tabs>
          <w:tab w:val="left" w:pos="10053"/>
        </w:tabs>
        <w:spacing w:before="95"/>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5"/>
        </w:numPr>
        <w:tabs>
          <w:tab w:val="left" w:pos="1493"/>
          <w:tab w:val="left" w:pos="1494"/>
        </w:tabs>
        <w:spacing w:before="82"/>
        <w:jc w:val="both"/>
      </w:pPr>
      <w:r w:rsidRPr="00CE1D8A">
        <w:lastRenderedPageBreak/>
        <w:t>Arithmetical errors, omissions and</w:t>
      </w:r>
      <w:r w:rsidRPr="00CE1D8A">
        <w:rPr>
          <w:spacing w:val="-3"/>
        </w:rPr>
        <w:t xml:space="preserve"> </w:t>
      </w:r>
      <w:r w:rsidRPr="00CE1D8A">
        <w:t>discrepancies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5"/>
        </w:numPr>
        <w:tabs>
          <w:tab w:val="left" w:pos="1626"/>
        </w:tabs>
        <w:spacing w:line="312" w:lineRule="auto"/>
        <w:ind w:right="879"/>
        <w:jc w:val="both"/>
        <w:rPr>
          <w:sz w:val="20"/>
        </w:rPr>
      </w:pPr>
      <w:r w:rsidRPr="00CE1D8A">
        <w:rPr>
          <w:sz w:val="20"/>
        </w:rPr>
        <w:t>Check responsive tenders for discrepancies between amounts in words and amounts in figures. Where there is a discrepancy between the amounts in figures and the amount in words, the amount in words shall</w:t>
      </w:r>
      <w:r w:rsidRPr="00CE1D8A">
        <w:rPr>
          <w:spacing w:val="-2"/>
          <w:sz w:val="20"/>
        </w:rPr>
        <w:t xml:space="preserve"> </w:t>
      </w:r>
      <w:r w:rsidRPr="00CE1D8A">
        <w:rPr>
          <w:sz w:val="20"/>
        </w:rPr>
        <w:t>govern.</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5"/>
        </w:numPr>
        <w:tabs>
          <w:tab w:val="left" w:pos="1625"/>
          <w:tab w:val="left" w:pos="1626"/>
        </w:tabs>
        <w:spacing w:before="1" w:line="312" w:lineRule="auto"/>
        <w:ind w:right="883"/>
        <w:jc w:val="both"/>
        <w:rPr>
          <w:sz w:val="20"/>
        </w:rPr>
      </w:pPr>
      <w:r w:rsidRPr="00CE1D8A">
        <w:rPr>
          <w:sz w:val="20"/>
        </w:rPr>
        <w:t>Check the highest ranked tender or tenderer with the highest number of tender evaluation points after the evaluation of tender offers in accordance with F.3.11</w:t>
      </w:r>
      <w:r w:rsidRPr="00CE1D8A">
        <w:rPr>
          <w:spacing w:val="-4"/>
          <w:sz w:val="20"/>
        </w:rPr>
        <w:t xml:space="preserve"> </w:t>
      </w:r>
      <w:r w:rsidRPr="00CE1D8A">
        <w:rPr>
          <w:sz w:val="20"/>
        </w:rPr>
        <w:t>for: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the gross misplacement of the decimal point in any unit</w:t>
      </w:r>
      <w:r w:rsidRPr="00CE1D8A">
        <w:rPr>
          <w:spacing w:val="-7"/>
          <w:sz w:val="20"/>
        </w:rPr>
        <w:t xml:space="preserve"> </w:t>
      </w:r>
      <w:r w:rsidRPr="00CE1D8A">
        <w:rPr>
          <w:sz w:val="20"/>
        </w:rPr>
        <w:t>rate;</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omissions made in completing the pricing schedule or bills of quantities;</w:t>
      </w:r>
      <w:r w:rsidRPr="00CE1D8A">
        <w:rPr>
          <w:spacing w:val="-5"/>
          <w:sz w:val="20"/>
        </w:rPr>
        <w:t xml:space="preserve"> </w:t>
      </w:r>
      <w:r w:rsidRPr="00CE1D8A">
        <w:rPr>
          <w:sz w:val="20"/>
        </w:rPr>
        <w:t>or</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arithmetic errors in:</w:t>
      </w:r>
    </w:p>
    <w:p w:rsidR="00EC6E0A" w:rsidRPr="00CE1D8A" w:rsidRDefault="00EC6E0A" w:rsidP="00CE1D8A">
      <w:pPr>
        <w:pStyle w:val="BodyText"/>
        <w:jc w:val="both"/>
        <w:rPr>
          <w:sz w:val="32"/>
        </w:rPr>
      </w:pPr>
    </w:p>
    <w:p w:rsidR="00EC6E0A" w:rsidRPr="00CE1D8A" w:rsidRDefault="008E2DDC" w:rsidP="00A111F4">
      <w:pPr>
        <w:pStyle w:val="ListParagraph"/>
        <w:numPr>
          <w:ilvl w:val="5"/>
          <w:numId w:val="25"/>
        </w:numPr>
        <w:tabs>
          <w:tab w:val="left" w:pos="2616"/>
          <w:tab w:val="left" w:pos="2617"/>
        </w:tabs>
        <w:spacing w:line="312" w:lineRule="auto"/>
        <w:ind w:right="882" w:hanging="566"/>
        <w:jc w:val="both"/>
        <w:rPr>
          <w:sz w:val="20"/>
        </w:rPr>
      </w:pPr>
      <w:r w:rsidRPr="00CE1D8A">
        <w:rPr>
          <w:sz w:val="20"/>
        </w:rPr>
        <w:t>line</w:t>
      </w:r>
      <w:r w:rsidRPr="00CE1D8A">
        <w:rPr>
          <w:spacing w:val="-3"/>
          <w:sz w:val="20"/>
        </w:rPr>
        <w:t xml:space="preserve"> </w:t>
      </w:r>
      <w:r w:rsidRPr="00CE1D8A">
        <w:rPr>
          <w:sz w:val="20"/>
        </w:rPr>
        <w:t>item</w:t>
      </w:r>
      <w:r w:rsidRPr="00CE1D8A">
        <w:rPr>
          <w:spacing w:val="-2"/>
          <w:sz w:val="20"/>
        </w:rPr>
        <w:t xml:space="preserve"> </w:t>
      </w:r>
      <w:r w:rsidRPr="00CE1D8A">
        <w:rPr>
          <w:sz w:val="20"/>
        </w:rPr>
        <w:t>totals</w:t>
      </w:r>
      <w:r w:rsidRPr="00CE1D8A">
        <w:rPr>
          <w:spacing w:val="-4"/>
          <w:sz w:val="20"/>
        </w:rPr>
        <w:t xml:space="preserve"> </w:t>
      </w:r>
      <w:r w:rsidRPr="00CE1D8A">
        <w:rPr>
          <w:sz w:val="20"/>
        </w:rPr>
        <w:t>resulting</w:t>
      </w:r>
      <w:r w:rsidRPr="00CE1D8A">
        <w:rPr>
          <w:spacing w:val="-6"/>
          <w:sz w:val="20"/>
        </w:rPr>
        <w:t xml:space="preserve"> </w:t>
      </w:r>
      <w:r w:rsidRPr="00CE1D8A">
        <w:rPr>
          <w:sz w:val="20"/>
        </w:rPr>
        <w:t>from</w:t>
      </w:r>
      <w:r w:rsidRPr="00CE1D8A">
        <w:rPr>
          <w:spacing w:val="-2"/>
          <w:sz w:val="20"/>
        </w:rPr>
        <w:t xml:space="preserve"> </w:t>
      </w:r>
      <w:r w:rsidRPr="00CE1D8A">
        <w:rPr>
          <w:sz w:val="20"/>
        </w:rPr>
        <w:t>the</w:t>
      </w:r>
      <w:r w:rsidRPr="00CE1D8A">
        <w:rPr>
          <w:spacing w:val="-6"/>
          <w:sz w:val="20"/>
        </w:rPr>
        <w:t xml:space="preserve"> </w:t>
      </w:r>
      <w:r w:rsidRPr="00CE1D8A">
        <w:rPr>
          <w:sz w:val="20"/>
        </w:rPr>
        <w:t>product</w:t>
      </w:r>
      <w:r w:rsidRPr="00CE1D8A">
        <w:rPr>
          <w:spacing w:val="-3"/>
          <w:sz w:val="20"/>
        </w:rPr>
        <w:t xml:space="preserve"> </w:t>
      </w:r>
      <w:r w:rsidRPr="00CE1D8A">
        <w:rPr>
          <w:sz w:val="20"/>
        </w:rPr>
        <w:t>of</w:t>
      </w:r>
      <w:r w:rsidRPr="00CE1D8A">
        <w:rPr>
          <w:spacing w:val="-3"/>
          <w:sz w:val="20"/>
        </w:rPr>
        <w:t xml:space="preserve"> </w:t>
      </w:r>
      <w:r w:rsidRPr="00CE1D8A">
        <w:rPr>
          <w:sz w:val="20"/>
        </w:rPr>
        <w:t>a</w:t>
      </w:r>
      <w:r w:rsidRPr="00CE1D8A">
        <w:rPr>
          <w:spacing w:val="-6"/>
          <w:sz w:val="20"/>
        </w:rPr>
        <w:t xml:space="preserve"> </w:t>
      </w:r>
      <w:r w:rsidRPr="00CE1D8A">
        <w:rPr>
          <w:sz w:val="20"/>
        </w:rPr>
        <w:t>unit</w:t>
      </w:r>
      <w:r w:rsidRPr="00CE1D8A">
        <w:rPr>
          <w:spacing w:val="-5"/>
          <w:sz w:val="20"/>
        </w:rPr>
        <w:t xml:space="preserve"> </w:t>
      </w:r>
      <w:r w:rsidRPr="00CE1D8A">
        <w:rPr>
          <w:sz w:val="20"/>
        </w:rPr>
        <w:t>rate</w:t>
      </w:r>
      <w:r w:rsidRPr="00CE1D8A">
        <w:rPr>
          <w:spacing w:val="-3"/>
          <w:sz w:val="20"/>
        </w:rPr>
        <w:t xml:space="preserve"> </w:t>
      </w:r>
      <w:r w:rsidRPr="00CE1D8A">
        <w:rPr>
          <w:sz w:val="20"/>
        </w:rPr>
        <w:t>and</w:t>
      </w:r>
      <w:r w:rsidRPr="00CE1D8A">
        <w:rPr>
          <w:spacing w:val="-3"/>
          <w:sz w:val="20"/>
        </w:rPr>
        <w:t xml:space="preserve"> </w:t>
      </w:r>
      <w:r w:rsidRPr="00CE1D8A">
        <w:rPr>
          <w:sz w:val="20"/>
        </w:rPr>
        <w:t>a</w:t>
      </w:r>
      <w:r w:rsidRPr="00CE1D8A">
        <w:rPr>
          <w:spacing w:val="-3"/>
          <w:sz w:val="20"/>
        </w:rPr>
        <w:t xml:space="preserve"> </w:t>
      </w:r>
      <w:r w:rsidRPr="00CE1D8A">
        <w:rPr>
          <w:sz w:val="20"/>
        </w:rPr>
        <w:t>quantity</w:t>
      </w:r>
      <w:r w:rsidRPr="00CE1D8A">
        <w:rPr>
          <w:spacing w:val="-6"/>
          <w:sz w:val="20"/>
        </w:rPr>
        <w:t xml:space="preserve"> </w:t>
      </w:r>
      <w:r w:rsidRPr="00CE1D8A">
        <w:rPr>
          <w:sz w:val="20"/>
        </w:rPr>
        <w:t>in</w:t>
      </w:r>
      <w:r w:rsidRPr="00CE1D8A">
        <w:rPr>
          <w:spacing w:val="-3"/>
          <w:sz w:val="20"/>
        </w:rPr>
        <w:t xml:space="preserve"> </w:t>
      </w:r>
      <w:r w:rsidRPr="00CE1D8A">
        <w:rPr>
          <w:sz w:val="20"/>
        </w:rPr>
        <w:t>bills</w:t>
      </w:r>
      <w:r w:rsidRPr="00CE1D8A">
        <w:rPr>
          <w:spacing w:val="-4"/>
          <w:sz w:val="20"/>
        </w:rPr>
        <w:t xml:space="preserve"> </w:t>
      </w:r>
      <w:r w:rsidRPr="00CE1D8A">
        <w:rPr>
          <w:sz w:val="20"/>
        </w:rPr>
        <w:t>of</w:t>
      </w:r>
      <w:r w:rsidRPr="00CE1D8A">
        <w:rPr>
          <w:spacing w:val="-4"/>
          <w:sz w:val="20"/>
        </w:rPr>
        <w:t xml:space="preserve"> </w:t>
      </w:r>
      <w:r w:rsidRPr="00CE1D8A">
        <w:rPr>
          <w:sz w:val="20"/>
        </w:rPr>
        <w:t>quantities or schedules of prices;</w:t>
      </w:r>
      <w:r w:rsidRPr="00CE1D8A">
        <w:rPr>
          <w:spacing w:val="-2"/>
          <w:sz w:val="20"/>
        </w:rPr>
        <w:t xml:space="preserve"> </w:t>
      </w:r>
      <w:r w:rsidRPr="00CE1D8A">
        <w:rPr>
          <w:sz w:val="20"/>
        </w:rPr>
        <w:t>or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25"/>
        </w:numPr>
        <w:tabs>
          <w:tab w:val="left" w:pos="2616"/>
          <w:tab w:val="left" w:pos="2617"/>
        </w:tabs>
        <w:ind w:hanging="566"/>
        <w:jc w:val="both"/>
        <w:rPr>
          <w:sz w:val="20"/>
        </w:rPr>
      </w:pPr>
      <w:r w:rsidRPr="00CE1D8A">
        <w:rPr>
          <w:sz w:val="20"/>
        </w:rPr>
        <w:t>the summation of the</w:t>
      </w:r>
      <w:r w:rsidRPr="00CE1D8A">
        <w:rPr>
          <w:spacing w:val="-1"/>
          <w:sz w:val="20"/>
        </w:rPr>
        <w:t xml:space="preserve"> </w:t>
      </w:r>
      <w:r w:rsidRPr="00CE1D8A">
        <w:rPr>
          <w:sz w:val="20"/>
        </w:rPr>
        <w:t>prices.</w:t>
      </w:r>
    </w:p>
    <w:p w:rsidR="00EC6E0A" w:rsidRPr="00CE1D8A" w:rsidRDefault="00EC6E0A" w:rsidP="00CE1D8A">
      <w:pPr>
        <w:pStyle w:val="BodyText"/>
        <w:jc w:val="both"/>
        <w:rPr>
          <w:sz w:val="32"/>
        </w:rPr>
      </w:pPr>
    </w:p>
    <w:p w:rsidR="00EC6E0A" w:rsidRPr="00CE1D8A" w:rsidRDefault="008E2DDC" w:rsidP="00A111F4">
      <w:pPr>
        <w:pStyle w:val="ListParagraph"/>
        <w:numPr>
          <w:ilvl w:val="3"/>
          <w:numId w:val="25"/>
        </w:numPr>
        <w:tabs>
          <w:tab w:val="left" w:pos="1625"/>
          <w:tab w:val="left" w:pos="1626"/>
        </w:tabs>
        <w:spacing w:line="312" w:lineRule="auto"/>
        <w:ind w:right="883"/>
        <w:jc w:val="both"/>
        <w:rPr>
          <w:sz w:val="20"/>
        </w:rPr>
      </w:pPr>
      <w:r w:rsidRPr="00CE1D8A">
        <w:rPr>
          <w:sz w:val="20"/>
        </w:rPr>
        <w:t>Notify the tenderer of all errors or omissions that are identified in the tender offer and invite the tenderer to either confirm the tender offer as tendered or accept the corrected total of</w:t>
      </w:r>
      <w:r w:rsidRPr="00CE1D8A">
        <w:rPr>
          <w:spacing w:val="-20"/>
          <w:sz w:val="20"/>
        </w:rPr>
        <w:t xml:space="preserve"> </w:t>
      </w:r>
      <w:r w:rsidRPr="00CE1D8A">
        <w:rPr>
          <w:sz w:val="20"/>
        </w:rPr>
        <w:t>prices.</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5"/>
        </w:numPr>
        <w:tabs>
          <w:tab w:val="left" w:pos="1625"/>
          <w:tab w:val="left" w:pos="1626"/>
        </w:tabs>
        <w:jc w:val="both"/>
        <w:rPr>
          <w:sz w:val="20"/>
        </w:rPr>
      </w:pPr>
      <w:r w:rsidRPr="00CE1D8A">
        <w:rPr>
          <w:sz w:val="20"/>
        </w:rPr>
        <w:t>Where the tenderer elects to confirm the tender offer as tendered, correct the errors as</w:t>
      </w:r>
      <w:r w:rsidRPr="00CE1D8A">
        <w:rPr>
          <w:spacing w:val="-15"/>
          <w:sz w:val="20"/>
        </w:rPr>
        <w:t xml:space="preserve"> </w:t>
      </w:r>
      <w:r w:rsidRPr="00CE1D8A">
        <w:rPr>
          <w:sz w:val="20"/>
        </w:rPr>
        <w:t>follows:</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50"/>
        </w:tabs>
        <w:spacing w:line="312" w:lineRule="auto"/>
        <w:ind w:right="869"/>
        <w:jc w:val="both"/>
        <w:rPr>
          <w:sz w:val="20"/>
        </w:rPr>
      </w:pPr>
      <w:r w:rsidRPr="00CE1D8A">
        <w:rPr>
          <w:sz w:val="20"/>
        </w:rPr>
        <w:t>If</w:t>
      </w:r>
      <w:r w:rsidRPr="00CE1D8A">
        <w:rPr>
          <w:spacing w:val="-6"/>
          <w:sz w:val="20"/>
        </w:rPr>
        <w:t xml:space="preserve"> </w:t>
      </w:r>
      <w:r w:rsidRPr="00CE1D8A">
        <w:rPr>
          <w:sz w:val="20"/>
        </w:rPr>
        <w:t>bills</w:t>
      </w:r>
      <w:r w:rsidRPr="00CE1D8A">
        <w:rPr>
          <w:spacing w:val="-7"/>
          <w:sz w:val="20"/>
        </w:rPr>
        <w:t xml:space="preserve"> </w:t>
      </w:r>
      <w:r w:rsidRPr="00CE1D8A">
        <w:rPr>
          <w:sz w:val="20"/>
        </w:rPr>
        <w:t>of</w:t>
      </w:r>
      <w:r w:rsidRPr="00CE1D8A">
        <w:rPr>
          <w:spacing w:val="-6"/>
          <w:sz w:val="20"/>
        </w:rPr>
        <w:t xml:space="preserve"> </w:t>
      </w:r>
      <w:r w:rsidRPr="00CE1D8A">
        <w:rPr>
          <w:sz w:val="20"/>
        </w:rPr>
        <w:t>quantities</w:t>
      </w:r>
      <w:r w:rsidRPr="00CE1D8A">
        <w:rPr>
          <w:spacing w:val="-7"/>
          <w:sz w:val="20"/>
        </w:rPr>
        <w:t xml:space="preserve"> </w:t>
      </w:r>
      <w:r w:rsidRPr="00CE1D8A">
        <w:rPr>
          <w:sz w:val="20"/>
        </w:rPr>
        <w:t>or</w:t>
      </w:r>
      <w:r w:rsidRPr="00CE1D8A">
        <w:rPr>
          <w:spacing w:val="-7"/>
          <w:sz w:val="20"/>
        </w:rPr>
        <w:t xml:space="preserve"> </w:t>
      </w:r>
      <w:r w:rsidRPr="00CE1D8A">
        <w:rPr>
          <w:sz w:val="20"/>
        </w:rPr>
        <w:t>pricing</w:t>
      </w:r>
      <w:r w:rsidRPr="00CE1D8A">
        <w:rPr>
          <w:spacing w:val="-8"/>
          <w:sz w:val="20"/>
        </w:rPr>
        <w:t xml:space="preserve"> </w:t>
      </w:r>
      <w:r w:rsidRPr="00CE1D8A">
        <w:rPr>
          <w:sz w:val="20"/>
        </w:rPr>
        <w:t>schedules</w:t>
      </w:r>
      <w:r w:rsidRPr="00CE1D8A">
        <w:rPr>
          <w:spacing w:val="-7"/>
          <w:sz w:val="20"/>
        </w:rPr>
        <w:t xml:space="preserve"> </w:t>
      </w:r>
      <w:r w:rsidRPr="00CE1D8A">
        <w:rPr>
          <w:sz w:val="20"/>
        </w:rPr>
        <w:t>apply</w:t>
      </w:r>
      <w:r w:rsidRPr="00CE1D8A">
        <w:rPr>
          <w:spacing w:val="-11"/>
          <w:sz w:val="20"/>
        </w:rPr>
        <w:t xml:space="preserve"> </w:t>
      </w:r>
      <w:r w:rsidRPr="00CE1D8A">
        <w:rPr>
          <w:sz w:val="20"/>
        </w:rPr>
        <w:t>and</w:t>
      </w:r>
      <w:r w:rsidRPr="00CE1D8A">
        <w:rPr>
          <w:spacing w:val="-8"/>
          <w:sz w:val="20"/>
        </w:rPr>
        <w:t xml:space="preserve"> </w:t>
      </w:r>
      <w:r w:rsidRPr="00CE1D8A">
        <w:rPr>
          <w:sz w:val="20"/>
        </w:rPr>
        <w:t>there</w:t>
      </w:r>
      <w:r w:rsidRPr="00CE1D8A">
        <w:rPr>
          <w:spacing w:val="-8"/>
          <w:sz w:val="20"/>
        </w:rPr>
        <w:t xml:space="preserve"> </w:t>
      </w:r>
      <w:r w:rsidRPr="00CE1D8A">
        <w:rPr>
          <w:sz w:val="20"/>
        </w:rPr>
        <w:t>is</w:t>
      </w:r>
      <w:r w:rsidRPr="00CE1D8A">
        <w:rPr>
          <w:spacing w:val="-7"/>
          <w:sz w:val="20"/>
        </w:rPr>
        <w:t xml:space="preserve"> </w:t>
      </w:r>
      <w:r w:rsidRPr="00CE1D8A">
        <w:rPr>
          <w:sz w:val="20"/>
        </w:rPr>
        <w:t>an</w:t>
      </w:r>
      <w:r w:rsidRPr="00CE1D8A">
        <w:rPr>
          <w:spacing w:val="-8"/>
          <w:sz w:val="20"/>
        </w:rPr>
        <w:t xml:space="preserve"> </w:t>
      </w:r>
      <w:r w:rsidRPr="00CE1D8A">
        <w:rPr>
          <w:sz w:val="20"/>
        </w:rPr>
        <w:t>error</w:t>
      </w:r>
      <w:r w:rsidRPr="00CE1D8A">
        <w:rPr>
          <w:spacing w:val="-7"/>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line</w:t>
      </w:r>
      <w:r w:rsidRPr="00CE1D8A">
        <w:rPr>
          <w:spacing w:val="-6"/>
          <w:sz w:val="20"/>
        </w:rPr>
        <w:t xml:space="preserve"> </w:t>
      </w:r>
      <w:r w:rsidRPr="00CE1D8A">
        <w:rPr>
          <w:sz w:val="20"/>
        </w:rPr>
        <w:t>item</w:t>
      </w:r>
      <w:r w:rsidRPr="00CE1D8A">
        <w:rPr>
          <w:spacing w:val="-6"/>
          <w:sz w:val="20"/>
        </w:rPr>
        <w:t xml:space="preserve"> </w:t>
      </w:r>
      <w:r w:rsidRPr="00CE1D8A">
        <w:rPr>
          <w:sz w:val="20"/>
        </w:rPr>
        <w:t>total</w:t>
      </w:r>
      <w:r w:rsidRPr="00CE1D8A">
        <w:rPr>
          <w:spacing w:val="-9"/>
          <w:sz w:val="20"/>
        </w:rPr>
        <w:t xml:space="preserve"> </w:t>
      </w:r>
      <w:r w:rsidRPr="00CE1D8A">
        <w:rPr>
          <w:sz w:val="20"/>
        </w:rPr>
        <w:t xml:space="preserve">resulting from the product of the unit rate and the quantity, the line item total shall govern and </w:t>
      </w:r>
      <w:r w:rsidRPr="00CE1D8A">
        <w:rPr>
          <w:spacing w:val="3"/>
          <w:sz w:val="20"/>
        </w:rPr>
        <w:t xml:space="preserve">the </w:t>
      </w:r>
      <w:r w:rsidRPr="00CE1D8A">
        <w:rPr>
          <w:sz w:val="20"/>
        </w:rPr>
        <w:t>rate shall be corrected. Where there is an obviously gross misplacement of the decimal point in the unit rate, the line item total as quoted shall govern, and the unit rate shall be</w:t>
      </w:r>
      <w:r w:rsidRPr="00CE1D8A">
        <w:rPr>
          <w:spacing w:val="-13"/>
          <w:sz w:val="20"/>
        </w:rPr>
        <w:t xml:space="preserve"> </w:t>
      </w:r>
      <w:r w:rsidRPr="00CE1D8A">
        <w:rPr>
          <w:sz w:val="20"/>
        </w:rPr>
        <w:t>corrected.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5"/>
        </w:numPr>
        <w:tabs>
          <w:tab w:val="left" w:pos="2050"/>
        </w:tabs>
        <w:spacing w:line="312" w:lineRule="auto"/>
        <w:ind w:right="877"/>
        <w:jc w:val="both"/>
        <w:rPr>
          <w:sz w:val="20"/>
        </w:rPr>
      </w:pPr>
      <w:r w:rsidRPr="00CE1D8A">
        <w:rPr>
          <w:sz w:val="20"/>
        </w:rPr>
        <w:t>Where there is an error in the total of the prices either as a result of other corrections required by</w:t>
      </w:r>
      <w:r w:rsidRPr="00CE1D8A">
        <w:rPr>
          <w:spacing w:val="-18"/>
          <w:sz w:val="20"/>
        </w:rPr>
        <w:t xml:space="preserve"> </w:t>
      </w:r>
      <w:r w:rsidRPr="00CE1D8A">
        <w:rPr>
          <w:sz w:val="20"/>
        </w:rPr>
        <w:t>this</w:t>
      </w:r>
      <w:r w:rsidRPr="00CE1D8A">
        <w:rPr>
          <w:spacing w:val="-14"/>
          <w:sz w:val="20"/>
        </w:rPr>
        <w:t xml:space="preserve"> </w:t>
      </w:r>
      <w:r w:rsidRPr="00CE1D8A">
        <w:rPr>
          <w:sz w:val="20"/>
        </w:rPr>
        <w:t>checking</w:t>
      </w:r>
      <w:r w:rsidRPr="00CE1D8A">
        <w:rPr>
          <w:spacing w:val="-13"/>
          <w:sz w:val="20"/>
        </w:rPr>
        <w:t xml:space="preserve"> </w:t>
      </w:r>
      <w:r w:rsidRPr="00CE1D8A">
        <w:rPr>
          <w:sz w:val="20"/>
        </w:rPr>
        <w:t>process</w:t>
      </w:r>
      <w:r w:rsidRPr="00CE1D8A">
        <w:rPr>
          <w:spacing w:val="-14"/>
          <w:sz w:val="20"/>
        </w:rPr>
        <w:t xml:space="preserve"> </w:t>
      </w:r>
      <w:r w:rsidRPr="00CE1D8A">
        <w:rPr>
          <w:sz w:val="20"/>
        </w:rPr>
        <w:t>or</w:t>
      </w:r>
      <w:r w:rsidRPr="00CE1D8A">
        <w:rPr>
          <w:spacing w:val="-14"/>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tenderer's</w:t>
      </w:r>
      <w:r w:rsidRPr="00CE1D8A">
        <w:rPr>
          <w:spacing w:val="-14"/>
          <w:sz w:val="20"/>
        </w:rPr>
        <w:t xml:space="preserve"> </w:t>
      </w:r>
      <w:r w:rsidRPr="00CE1D8A">
        <w:rPr>
          <w:sz w:val="20"/>
        </w:rPr>
        <w:t>addition</w:t>
      </w:r>
      <w:r w:rsidRPr="00CE1D8A">
        <w:rPr>
          <w:spacing w:val="-15"/>
          <w:sz w:val="20"/>
        </w:rPr>
        <w:t xml:space="preserve"> </w:t>
      </w:r>
      <w:r w:rsidRPr="00CE1D8A">
        <w:rPr>
          <w:sz w:val="20"/>
        </w:rPr>
        <w:t>of</w:t>
      </w:r>
      <w:r w:rsidRPr="00CE1D8A">
        <w:rPr>
          <w:spacing w:val="-11"/>
          <w:sz w:val="20"/>
        </w:rPr>
        <w:t xml:space="preserve"> </w:t>
      </w:r>
      <w:r w:rsidRPr="00CE1D8A">
        <w:rPr>
          <w:sz w:val="20"/>
        </w:rPr>
        <w:t>prices,</w:t>
      </w:r>
      <w:r w:rsidRPr="00CE1D8A">
        <w:rPr>
          <w:spacing w:val="-15"/>
          <w:sz w:val="20"/>
        </w:rPr>
        <w:t xml:space="preserve"> </w:t>
      </w:r>
      <w:r w:rsidRPr="00CE1D8A">
        <w:rPr>
          <w:sz w:val="20"/>
        </w:rPr>
        <w:t>the</w:t>
      </w:r>
      <w:r w:rsidRPr="00CE1D8A">
        <w:rPr>
          <w:spacing w:val="-15"/>
          <w:sz w:val="20"/>
        </w:rPr>
        <w:t xml:space="preserve"> </w:t>
      </w:r>
      <w:r w:rsidRPr="00CE1D8A">
        <w:rPr>
          <w:sz w:val="20"/>
        </w:rPr>
        <w:t>total</w:t>
      </w:r>
      <w:r w:rsidRPr="00CE1D8A">
        <w:rPr>
          <w:spacing w:val="-14"/>
          <w:sz w:val="20"/>
        </w:rPr>
        <w:t xml:space="preserve"> </w:t>
      </w:r>
      <w:r w:rsidRPr="00CE1D8A">
        <w:rPr>
          <w:sz w:val="20"/>
        </w:rPr>
        <w:t>of</w:t>
      </w:r>
      <w:r w:rsidRPr="00CE1D8A">
        <w:rPr>
          <w:spacing w:val="-13"/>
          <w:sz w:val="20"/>
        </w:rPr>
        <w:t xml:space="preserve"> </w:t>
      </w:r>
      <w:r w:rsidRPr="00CE1D8A">
        <w:rPr>
          <w:sz w:val="20"/>
        </w:rPr>
        <w:t>the</w:t>
      </w:r>
      <w:r w:rsidRPr="00CE1D8A">
        <w:rPr>
          <w:spacing w:val="-13"/>
          <w:sz w:val="20"/>
        </w:rPr>
        <w:t xml:space="preserve"> </w:t>
      </w:r>
      <w:r w:rsidRPr="00CE1D8A">
        <w:rPr>
          <w:sz w:val="20"/>
        </w:rPr>
        <w:t>prices</w:t>
      </w:r>
      <w:r w:rsidRPr="00CE1D8A">
        <w:rPr>
          <w:spacing w:val="-12"/>
          <w:sz w:val="20"/>
        </w:rPr>
        <w:t xml:space="preserve"> </w:t>
      </w:r>
      <w:r w:rsidRPr="00CE1D8A">
        <w:rPr>
          <w:sz w:val="20"/>
        </w:rPr>
        <w:t>shall</w:t>
      </w:r>
      <w:r w:rsidRPr="00CE1D8A">
        <w:rPr>
          <w:spacing w:val="-16"/>
          <w:sz w:val="20"/>
        </w:rPr>
        <w:t xml:space="preserve"> </w:t>
      </w:r>
      <w:r w:rsidRPr="00CE1D8A">
        <w:rPr>
          <w:sz w:val="20"/>
        </w:rPr>
        <w:t>govern and</w:t>
      </w:r>
      <w:r w:rsidRPr="00CE1D8A">
        <w:rPr>
          <w:spacing w:val="-4"/>
          <w:sz w:val="20"/>
        </w:rPr>
        <w:t xml:space="preserve"> </w:t>
      </w:r>
      <w:r w:rsidRPr="00CE1D8A">
        <w:rPr>
          <w:sz w:val="20"/>
        </w:rPr>
        <w:t>the</w:t>
      </w:r>
      <w:r w:rsidRPr="00CE1D8A">
        <w:rPr>
          <w:spacing w:val="-5"/>
          <w:sz w:val="20"/>
        </w:rPr>
        <w:t xml:space="preserve"> </w:t>
      </w:r>
      <w:r w:rsidRPr="00CE1D8A">
        <w:rPr>
          <w:sz w:val="20"/>
        </w:rPr>
        <w:t>tenderer will</w:t>
      </w:r>
      <w:r w:rsidRPr="00CE1D8A">
        <w:rPr>
          <w:spacing w:val="-5"/>
          <w:sz w:val="20"/>
        </w:rPr>
        <w:t xml:space="preserve"> </w:t>
      </w:r>
      <w:r w:rsidRPr="00CE1D8A">
        <w:rPr>
          <w:sz w:val="20"/>
        </w:rPr>
        <w:t>be</w:t>
      </w:r>
      <w:r w:rsidRPr="00CE1D8A">
        <w:rPr>
          <w:spacing w:val="-5"/>
          <w:sz w:val="20"/>
        </w:rPr>
        <w:t xml:space="preserve"> </w:t>
      </w:r>
      <w:r w:rsidRPr="00CE1D8A">
        <w:rPr>
          <w:sz w:val="20"/>
        </w:rPr>
        <w:t>asked</w:t>
      </w:r>
      <w:r w:rsidRPr="00CE1D8A">
        <w:rPr>
          <w:spacing w:val="-6"/>
          <w:sz w:val="20"/>
        </w:rPr>
        <w:t xml:space="preserve"> </w:t>
      </w:r>
      <w:r w:rsidRPr="00CE1D8A">
        <w:rPr>
          <w:sz w:val="20"/>
        </w:rPr>
        <w:t>to</w:t>
      </w:r>
      <w:r w:rsidRPr="00CE1D8A">
        <w:rPr>
          <w:spacing w:val="-6"/>
          <w:sz w:val="20"/>
        </w:rPr>
        <w:t xml:space="preserve"> </w:t>
      </w:r>
      <w:r w:rsidRPr="00CE1D8A">
        <w:rPr>
          <w:sz w:val="20"/>
        </w:rPr>
        <w:t>revise</w:t>
      </w:r>
      <w:r w:rsidRPr="00CE1D8A">
        <w:rPr>
          <w:spacing w:val="-4"/>
          <w:sz w:val="20"/>
        </w:rPr>
        <w:t xml:space="preserve"> </w:t>
      </w:r>
      <w:r w:rsidRPr="00CE1D8A">
        <w:rPr>
          <w:sz w:val="20"/>
        </w:rPr>
        <w:t>selected</w:t>
      </w:r>
      <w:r w:rsidRPr="00CE1D8A">
        <w:rPr>
          <w:spacing w:val="-5"/>
          <w:sz w:val="20"/>
        </w:rPr>
        <w:t xml:space="preserve"> </w:t>
      </w:r>
      <w:r w:rsidRPr="00CE1D8A">
        <w:rPr>
          <w:sz w:val="20"/>
        </w:rPr>
        <w:t>item</w:t>
      </w:r>
      <w:r w:rsidRPr="00CE1D8A">
        <w:rPr>
          <w:spacing w:val="-2"/>
          <w:sz w:val="20"/>
        </w:rPr>
        <w:t xml:space="preserve"> </w:t>
      </w:r>
      <w:r w:rsidRPr="00CE1D8A">
        <w:rPr>
          <w:sz w:val="20"/>
        </w:rPr>
        <w:t>prices</w:t>
      </w:r>
      <w:r w:rsidRPr="00CE1D8A">
        <w:rPr>
          <w:spacing w:val="-6"/>
          <w:sz w:val="20"/>
        </w:rPr>
        <w:t xml:space="preserve"> </w:t>
      </w:r>
      <w:r w:rsidRPr="00CE1D8A">
        <w:rPr>
          <w:sz w:val="20"/>
        </w:rPr>
        <w:t>(and</w:t>
      </w:r>
      <w:r w:rsidRPr="00CE1D8A">
        <w:rPr>
          <w:spacing w:val="-4"/>
          <w:sz w:val="20"/>
        </w:rPr>
        <w:t xml:space="preserve"> </w:t>
      </w:r>
      <w:r w:rsidRPr="00CE1D8A">
        <w:rPr>
          <w:sz w:val="20"/>
        </w:rPr>
        <w:t>their</w:t>
      </w:r>
      <w:r w:rsidRPr="00CE1D8A">
        <w:rPr>
          <w:spacing w:val="-6"/>
          <w:sz w:val="20"/>
        </w:rPr>
        <w:t xml:space="preserve"> </w:t>
      </w:r>
      <w:r w:rsidRPr="00CE1D8A">
        <w:rPr>
          <w:sz w:val="20"/>
        </w:rPr>
        <w:t>rates</w:t>
      </w:r>
      <w:r w:rsidRPr="00CE1D8A">
        <w:rPr>
          <w:spacing w:val="-6"/>
          <w:sz w:val="20"/>
        </w:rPr>
        <w:t xml:space="preserve"> </w:t>
      </w:r>
      <w:r w:rsidRPr="00CE1D8A">
        <w:rPr>
          <w:sz w:val="20"/>
        </w:rPr>
        <w:t>if</w:t>
      </w:r>
      <w:r w:rsidRPr="00CE1D8A">
        <w:rPr>
          <w:spacing w:val="-4"/>
          <w:sz w:val="20"/>
        </w:rPr>
        <w:t xml:space="preserve"> </w:t>
      </w:r>
      <w:r w:rsidRPr="00CE1D8A">
        <w:rPr>
          <w:sz w:val="20"/>
        </w:rPr>
        <w:t>bills</w:t>
      </w:r>
      <w:r w:rsidRPr="00CE1D8A">
        <w:rPr>
          <w:spacing w:val="-3"/>
          <w:sz w:val="20"/>
        </w:rPr>
        <w:t xml:space="preserve"> </w:t>
      </w:r>
      <w:r w:rsidRPr="00CE1D8A">
        <w:rPr>
          <w:sz w:val="20"/>
        </w:rPr>
        <w:t>of</w:t>
      </w:r>
      <w:r w:rsidRPr="00CE1D8A">
        <w:rPr>
          <w:spacing w:val="-5"/>
          <w:sz w:val="20"/>
        </w:rPr>
        <w:t xml:space="preserve"> </w:t>
      </w:r>
      <w:r w:rsidRPr="00CE1D8A">
        <w:rPr>
          <w:sz w:val="20"/>
        </w:rPr>
        <w:t>quantities apply) to achieve the tendered total of the</w:t>
      </w:r>
      <w:r w:rsidRPr="00CE1D8A">
        <w:rPr>
          <w:spacing w:val="-5"/>
          <w:sz w:val="20"/>
        </w:rPr>
        <w:t xml:space="preserve"> </w:t>
      </w:r>
      <w:r w:rsidRPr="00CE1D8A">
        <w:rPr>
          <w:sz w:val="20"/>
        </w:rPr>
        <w:t>prices.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4"/>
        </w:numPr>
        <w:tabs>
          <w:tab w:val="left" w:pos="1494"/>
        </w:tabs>
        <w:jc w:val="both"/>
      </w:pPr>
      <w:r w:rsidRPr="00CE1D8A">
        <w:t>Clarification of tender</w:t>
      </w:r>
      <w:r w:rsidRPr="00CE1D8A">
        <w:rPr>
          <w:spacing w:val="-2"/>
        </w:rPr>
        <w:t xml:space="preserve"> </w:t>
      </w:r>
      <w:r w:rsidRPr="00CE1D8A">
        <w:t>offers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Obtain clarification from a tenderer on any matter that could give rise to ambiguity in a contract arising from the tender offer.</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494"/>
        </w:tabs>
        <w:spacing w:before="82"/>
        <w:jc w:val="both"/>
      </w:pPr>
      <w:r w:rsidRPr="00CE1D8A">
        <w:lastRenderedPageBreak/>
        <w:t>Evaluation of tender</w:t>
      </w:r>
      <w:r w:rsidRPr="00CE1D8A">
        <w:rPr>
          <w:spacing w:val="-2"/>
        </w:rPr>
        <w:t xml:space="preserve"> </w:t>
      </w:r>
      <w:r w:rsidRPr="00CE1D8A">
        <w:t>offers</w:t>
      </w:r>
    </w:p>
    <w:p w:rsidR="00EC6E0A" w:rsidRPr="00CE1D8A" w:rsidRDefault="00EC6E0A" w:rsidP="00CE1D8A">
      <w:pPr>
        <w:pStyle w:val="BodyText"/>
        <w:jc w:val="both"/>
        <w:rPr>
          <w:b/>
          <w:sz w:val="32"/>
        </w:rPr>
      </w:pPr>
    </w:p>
    <w:p w:rsidR="00EC6E0A" w:rsidRPr="00CE1D8A" w:rsidRDefault="008E2DDC" w:rsidP="00A111F4">
      <w:pPr>
        <w:pStyle w:val="ListParagraph"/>
        <w:numPr>
          <w:ilvl w:val="3"/>
          <w:numId w:val="24"/>
        </w:numPr>
        <w:tabs>
          <w:tab w:val="left" w:pos="1626"/>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82"/>
        <w:jc w:val="both"/>
      </w:pPr>
      <w:r w:rsidRPr="00CE1D8A">
        <w:t>Appoint an evaluation panel of not less than three persons. Reduce each responsive tender offer to a comparative offer and evaluate them using the tender evaluation methods and associated evaluation criteria and weightings that are specified in the tender data.</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3"/>
          <w:numId w:val="24"/>
        </w:numPr>
        <w:tabs>
          <w:tab w:val="left" w:pos="1626"/>
        </w:tabs>
        <w:jc w:val="both"/>
      </w:pPr>
      <w:r w:rsidRPr="00CE1D8A">
        <w:t>Method 1: Financial</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3"/>
        </w:numPr>
        <w:tabs>
          <w:tab w:val="left" w:pos="1673"/>
          <w:tab w:val="left" w:pos="1674"/>
        </w:tabs>
        <w:jc w:val="both"/>
        <w:rPr>
          <w:sz w:val="20"/>
        </w:rPr>
      </w:pPr>
      <w:r w:rsidRPr="00CE1D8A">
        <w:rPr>
          <w:sz w:val="20"/>
        </w:rPr>
        <w:t>Rank tender offers from the most favourable to the least favourable comparative</w:t>
      </w:r>
      <w:r w:rsidRPr="00CE1D8A">
        <w:rPr>
          <w:spacing w:val="-2"/>
          <w:sz w:val="20"/>
        </w:rPr>
        <w:t xml:space="preserve"> </w:t>
      </w:r>
      <w:r w:rsidRPr="00CE1D8A">
        <w:rPr>
          <w:sz w:val="20"/>
        </w:rPr>
        <w:t>offer.</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3"/>
        </w:numPr>
        <w:tabs>
          <w:tab w:val="left" w:pos="1673"/>
          <w:tab w:val="left" w:pos="1674"/>
        </w:tabs>
        <w:spacing w:line="309" w:lineRule="auto"/>
        <w:ind w:right="871"/>
        <w:jc w:val="both"/>
        <w:rPr>
          <w:sz w:val="20"/>
        </w:rPr>
      </w:pPr>
      <w:r w:rsidRPr="00CE1D8A">
        <w:rPr>
          <w:sz w:val="20"/>
        </w:rPr>
        <w:t>Recommend the highest ranked tenderer for the award of the contract, unless there are compelling and justifiable reasons not to do</w:t>
      </w:r>
      <w:r w:rsidRPr="00CE1D8A">
        <w:rPr>
          <w:spacing w:val="-4"/>
          <w:sz w:val="20"/>
        </w:rPr>
        <w:t xml:space="preserve"> </w:t>
      </w:r>
      <w:r w:rsidRPr="00CE1D8A">
        <w:rPr>
          <w:sz w:val="20"/>
        </w:rPr>
        <w:t>so.</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0"/>
          <w:numId w:val="23"/>
        </w:numPr>
        <w:tabs>
          <w:tab w:val="left" w:pos="1673"/>
          <w:tab w:val="left" w:pos="1674"/>
        </w:tabs>
        <w:spacing w:line="312" w:lineRule="auto"/>
        <w:ind w:right="871"/>
        <w:jc w:val="both"/>
        <w:rPr>
          <w:sz w:val="20"/>
        </w:rPr>
      </w:pPr>
      <w:r w:rsidRPr="00CE1D8A">
        <w:rPr>
          <w:sz w:val="20"/>
        </w:rPr>
        <w:t xml:space="preserve">Re-rank all tenderers should there be compelling and justifiable reasons not to recommend the highest ranked tenderer and recommend the highest ranked tenderer, unless there </w:t>
      </w:r>
      <w:r w:rsidRPr="00CE1D8A">
        <w:rPr>
          <w:spacing w:val="2"/>
          <w:sz w:val="20"/>
        </w:rPr>
        <w:t xml:space="preserve">are </w:t>
      </w:r>
      <w:r w:rsidRPr="00CE1D8A">
        <w:rPr>
          <w:sz w:val="20"/>
        </w:rPr>
        <w:t>compelling and justifiable reasons not to do so and the process set out in this sub clause is</w:t>
      </w:r>
      <w:r w:rsidRPr="00CE1D8A">
        <w:rPr>
          <w:spacing w:val="-16"/>
          <w:sz w:val="20"/>
        </w:rPr>
        <w:t xml:space="preserve"> </w:t>
      </w:r>
      <w:r w:rsidRPr="00CE1D8A">
        <w:rPr>
          <w:sz w:val="20"/>
        </w:rPr>
        <w:t>repeated.</w:t>
      </w:r>
    </w:p>
    <w:p w:rsidR="00EC6E0A" w:rsidRPr="00CE1D8A" w:rsidRDefault="00EC6E0A" w:rsidP="00CE1D8A">
      <w:pPr>
        <w:pStyle w:val="BodyText"/>
        <w:spacing w:before="11"/>
        <w:jc w:val="both"/>
        <w:rPr>
          <w:sz w:val="25"/>
        </w:rPr>
      </w:pPr>
    </w:p>
    <w:p w:rsidR="00EC6E0A" w:rsidRPr="00CE1D8A" w:rsidRDefault="008E2DDC" w:rsidP="00A111F4">
      <w:pPr>
        <w:pStyle w:val="Heading9"/>
        <w:numPr>
          <w:ilvl w:val="3"/>
          <w:numId w:val="24"/>
        </w:numPr>
        <w:tabs>
          <w:tab w:val="left" w:pos="1626"/>
        </w:tabs>
        <w:jc w:val="both"/>
      </w:pPr>
      <w:r w:rsidRPr="00CE1D8A">
        <w:t>Method 2: Financial offer and</w:t>
      </w:r>
      <w:r w:rsidRPr="00CE1D8A">
        <w:rPr>
          <w:spacing w:val="-2"/>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preferences:</w:t>
      </w:r>
    </w:p>
    <w:p w:rsidR="00EC6E0A" w:rsidRPr="00CE1D8A" w:rsidRDefault="00EC6E0A" w:rsidP="00CE1D8A">
      <w:pPr>
        <w:pStyle w:val="BodyText"/>
        <w:spacing w:before="11"/>
        <w:jc w:val="both"/>
        <w:rPr>
          <w:sz w:val="31"/>
        </w:rPr>
      </w:pPr>
    </w:p>
    <w:p w:rsidR="00EC6E0A" w:rsidRPr="00CE1D8A" w:rsidRDefault="008E2DDC" w:rsidP="00CE1D8A">
      <w:pPr>
        <w:pStyle w:val="BodyText"/>
        <w:tabs>
          <w:tab w:val="left" w:pos="1673"/>
        </w:tabs>
        <w:ind w:left="772"/>
        <w:jc w:val="both"/>
      </w:pPr>
      <w:r w:rsidRPr="00CE1D8A">
        <w:t>a)</w:t>
      </w:r>
      <w:r w:rsidRPr="00CE1D8A">
        <w:tab/>
        <w:t>Score each tender in respect of the financial offer made and preferences</w:t>
      </w:r>
      <w:r w:rsidRPr="00CE1D8A">
        <w:rPr>
          <w:spacing w:val="-12"/>
        </w:rPr>
        <w:t xml:space="preserve"> </w:t>
      </w:r>
      <w:r w:rsidRPr="00CE1D8A">
        <w:t>claimed,</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spacing w:line="312" w:lineRule="auto"/>
        <w:ind w:right="88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2"/>
        </w:numPr>
        <w:tabs>
          <w:tab w:val="left" w:pos="1673"/>
          <w:tab w:val="left" w:pos="1674"/>
        </w:tabs>
        <w:spacing w:before="1" w:line="312" w:lineRule="auto"/>
        <w:ind w:right="880"/>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4"/>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Method 3: Financial offer and</w:t>
      </w:r>
      <w:r w:rsidRPr="00CE1D8A">
        <w:rPr>
          <w:spacing w:val="-3"/>
        </w:rPr>
        <w:t xml:space="preserve"> </w:t>
      </w:r>
      <w:r w:rsidRPr="00CE1D8A">
        <w:t>quality</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quality:</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Score each tender in respect of the financial offer made and the quality offered in accordance with the provisions of F.3.11.7 and F.3.11.9, rejecting all tender offers that fail to score the minimum number of points for quality stated in the tender data, if 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1"/>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Recommend tenderer with the highest number of tender evaluation points for the award of the contract, unless there are compelling and justifiable reasons not to do</w:t>
      </w:r>
      <w:r w:rsidRPr="00CE1D8A">
        <w:rPr>
          <w:spacing w:val="-7"/>
          <w:sz w:val="20"/>
        </w:rPr>
        <w:t xml:space="preserve"> </w:t>
      </w:r>
      <w:r w:rsidRPr="00CE1D8A">
        <w:rPr>
          <w:sz w:val="20"/>
        </w:rPr>
        <w:t>so.</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21"/>
        </w:numPr>
        <w:tabs>
          <w:tab w:val="left" w:pos="1673"/>
          <w:tab w:val="left" w:pos="1674"/>
        </w:tabs>
        <w:spacing w:line="312" w:lineRule="auto"/>
        <w:ind w:right="879"/>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3"/>
          <w:numId w:val="24"/>
        </w:numPr>
        <w:tabs>
          <w:tab w:val="left" w:pos="1626"/>
        </w:tabs>
        <w:jc w:val="both"/>
      </w:pPr>
      <w:r w:rsidRPr="00CE1D8A">
        <w:t>Method 4: Financial offer, quality and</w:t>
      </w:r>
      <w:r w:rsidRPr="00CE1D8A">
        <w:rPr>
          <w:spacing w:val="-5"/>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quality and preferences: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0"/>
        </w:numPr>
        <w:tabs>
          <w:tab w:val="left" w:pos="1673"/>
          <w:tab w:val="left" w:pos="1674"/>
        </w:tabs>
        <w:spacing w:line="312" w:lineRule="auto"/>
        <w:ind w:right="880"/>
        <w:jc w:val="both"/>
        <w:rPr>
          <w:sz w:val="20"/>
        </w:rPr>
      </w:pPr>
      <w:r w:rsidRPr="00CE1D8A">
        <w:rPr>
          <w:sz w:val="20"/>
        </w:rPr>
        <w:t>Score each tender in respect of the financial offer made, preference claimed, if any, and the quality offered in accordance with the provisions of F.3.11.7 to F.3.11.9, rejecting all tender offers that fail to score the minimum number of points for quality stated in the tender data, if</w:t>
      </w:r>
      <w:r w:rsidRPr="00CE1D8A">
        <w:rPr>
          <w:spacing w:val="-12"/>
          <w:sz w:val="20"/>
        </w:rPr>
        <w:t xml:space="preserve"> </w:t>
      </w:r>
      <w:r w:rsidRPr="00CE1D8A">
        <w:rPr>
          <w:sz w:val="20"/>
        </w:rPr>
        <w:t>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0"/>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8"/>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29"/>
        </w:rPr>
      </w:pPr>
    </w:p>
    <w:p w:rsidR="00EC6E0A" w:rsidRPr="009145F4" w:rsidRDefault="008E2DDC" w:rsidP="009145F4">
      <w:pPr>
        <w:tabs>
          <w:tab w:val="left" w:pos="10053"/>
        </w:tabs>
        <w:spacing w:before="94"/>
        <w:ind w:left="772"/>
        <w:jc w:val="both"/>
        <w:rPr>
          <w:b/>
          <w:sz w:val="18"/>
        </w:rPr>
        <w:sectPr w:rsidR="00EC6E0A" w:rsidRPr="009145F4">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Decimal</w:t>
      </w:r>
      <w:r w:rsidRPr="00CE1D8A">
        <w:rPr>
          <w:spacing w:val="-2"/>
        </w:rPr>
        <w:t xml:space="preserve"> </w:t>
      </w:r>
      <w:r w:rsidRPr="00CE1D8A">
        <w:t>places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Score financial offers and preferences, as relevant, to two decimal places.</w:t>
      </w:r>
    </w:p>
    <w:p w:rsidR="00EC6E0A" w:rsidRPr="00CE1D8A" w:rsidRDefault="00EC6E0A" w:rsidP="00CE1D8A">
      <w:pPr>
        <w:pStyle w:val="BodyText"/>
        <w:spacing w:before="11"/>
        <w:jc w:val="both"/>
        <w:rPr>
          <w:sz w:val="31"/>
        </w:rPr>
      </w:pPr>
    </w:p>
    <w:p w:rsidR="00EC6E0A" w:rsidRPr="00CE1D8A" w:rsidRDefault="008E2DDC" w:rsidP="00A111F4">
      <w:pPr>
        <w:pStyle w:val="Heading9"/>
        <w:numPr>
          <w:ilvl w:val="2"/>
          <w:numId w:val="24"/>
        </w:numPr>
        <w:tabs>
          <w:tab w:val="left" w:pos="1625"/>
          <w:tab w:val="left" w:pos="1626"/>
        </w:tabs>
        <w:ind w:left="1625" w:hanging="853"/>
        <w:jc w:val="both"/>
      </w:pPr>
      <w:r w:rsidRPr="00CE1D8A">
        <w:t>Insurance provided by the</w:t>
      </w:r>
      <w:r w:rsidRPr="00CE1D8A">
        <w:rPr>
          <w:spacing w:val="-6"/>
        </w:rPr>
        <w:t xml:space="preserve"> </w:t>
      </w:r>
      <w:r w:rsidRPr="00CE1D8A">
        <w:t>employer</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by the proposed successful tenderer, submit for the tenderer's information the policies and / or certificates of insurance which the conditions of contract identified in the contract data, require the employer to provide.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4"/>
        </w:numPr>
        <w:tabs>
          <w:tab w:val="left" w:pos="1625"/>
          <w:tab w:val="left" w:pos="1626"/>
        </w:tabs>
        <w:spacing w:before="1"/>
        <w:ind w:left="1625" w:hanging="853"/>
        <w:jc w:val="both"/>
      </w:pPr>
      <w:r w:rsidRPr="00CE1D8A">
        <w:t>Acceptance of tender</w:t>
      </w:r>
      <w:r w:rsidRPr="00CE1D8A">
        <w:rPr>
          <w:spacing w:val="-2"/>
        </w:rPr>
        <w:t xml:space="preserve"> </w:t>
      </w:r>
      <w:r w:rsidRPr="00CE1D8A">
        <w:t>offer</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Accept</w:t>
      </w:r>
      <w:r w:rsidRPr="00CE1D8A">
        <w:rPr>
          <w:spacing w:val="-8"/>
        </w:rPr>
        <w:t xml:space="preserve"> </w:t>
      </w:r>
      <w:r w:rsidRPr="00CE1D8A">
        <w:t>the</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if</w:t>
      </w:r>
      <w:r w:rsidRPr="00CE1D8A">
        <w:rPr>
          <w:spacing w:val="-6"/>
        </w:rPr>
        <w:t xml:space="preserve"> </w:t>
      </w:r>
      <w:r w:rsidRPr="00CE1D8A">
        <w:t>in</w:t>
      </w:r>
      <w:r w:rsidRPr="00CE1D8A">
        <w:rPr>
          <w:spacing w:val="-8"/>
        </w:rPr>
        <w:t xml:space="preserve"> </w:t>
      </w:r>
      <w:r w:rsidRPr="00CE1D8A">
        <w:t>the</w:t>
      </w:r>
      <w:r w:rsidRPr="00CE1D8A">
        <w:rPr>
          <w:spacing w:val="-8"/>
        </w:rPr>
        <w:t xml:space="preserve"> </w:t>
      </w:r>
      <w:r w:rsidRPr="00CE1D8A">
        <w:t>opinion</w:t>
      </w:r>
      <w:r w:rsidRPr="00CE1D8A">
        <w:rPr>
          <w:spacing w:val="-6"/>
        </w:rPr>
        <w:t xml:space="preserve"> </w:t>
      </w:r>
      <w:r w:rsidRPr="00CE1D8A">
        <w:t>of</w:t>
      </w:r>
      <w:r w:rsidRPr="00CE1D8A">
        <w:rPr>
          <w:spacing w:val="-6"/>
        </w:rPr>
        <w:t xml:space="preserve"> </w:t>
      </w:r>
      <w:r w:rsidRPr="00CE1D8A">
        <w:t>the</w:t>
      </w:r>
      <w:r w:rsidRPr="00CE1D8A">
        <w:rPr>
          <w:spacing w:val="-8"/>
        </w:rPr>
        <w:t xml:space="preserve"> </w:t>
      </w:r>
      <w:r w:rsidRPr="00CE1D8A">
        <w:t>employer,</w:t>
      </w:r>
      <w:r w:rsidRPr="00CE1D8A">
        <w:rPr>
          <w:spacing w:val="-8"/>
        </w:rPr>
        <w:t xml:space="preserve"> </w:t>
      </w:r>
      <w:r w:rsidRPr="00CE1D8A">
        <w:t>it</w:t>
      </w:r>
      <w:r w:rsidRPr="00CE1D8A">
        <w:rPr>
          <w:spacing w:val="-8"/>
        </w:rPr>
        <w:t xml:space="preserve"> </w:t>
      </w:r>
      <w:r w:rsidRPr="00CE1D8A">
        <w:t>does</w:t>
      </w:r>
      <w:r w:rsidRPr="00CE1D8A">
        <w:rPr>
          <w:spacing w:val="-7"/>
        </w:rPr>
        <w:t xml:space="preserve"> </w:t>
      </w:r>
      <w:r w:rsidRPr="00CE1D8A">
        <w:t>not</w:t>
      </w:r>
      <w:r w:rsidRPr="00CE1D8A">
        <w:rPr>
          <w:spacing w:val="-8"/>
        </w:rPr>
        <w:t xml:space="preserve"> </w:t>
      </w:r>
      <w:r w:rsidRPr="00CE1D8A">
        <w:t>present</w:t>
      </w:r>
      <w:r w:rsidRPr="00CE1D8A">
        <w:rPr>
          <w:spacing w:val="-8"/>
        </w:rPr>
        <w:t xml:space="preserve"> </w:t>
      </w:r>
      <w:r w:rsidRPr="00CE1D8A">
        <w:t>any</w:t>
      </w:r>
      <w:r w:rsidRPr="00CE1D8A">
        <w:rPr>
          <w:spacing w:val="-11"/>
        </w:rPr>
        <w:t xml:space="preserve"> </w:t>
      </w:r>
      <w:r w:rsidRPr="00CE1D8A">
        <w:t>unacceptable</w:t>
      </w:r>
      <w:r w:rsidRPr="00CE1D8A">
        <w:rPr>
          <w:spacing w:val="-8"/>
        </w:rPr>
        <w:t xml:space="preserve"> </w:t>
      </w:r>
      <w:r w:rsidRPr="00CE1D8A">
        <w:t>commercial</w:t>
      </w:r>
      <w:r w:rsidRPr="00CE1D8A">
        <w:rPr>
          <w:spacing w:val="-9"/>
        </w:rPr>
        <w:t xml:space="preserve"> </w:t>
      </w:r>
      <w:r w:rsidRPr="00CE1D8A">
        <w:t>risk and only if the</w:t>
      </w:r>
      <w:r w:rsidRPr="00CE1D8A">
        <w:rPr>
          <w:spacing w:val="-2"/>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19"/>
        </w:numPr>
        <w:tabs>
          <w:tab w:val="left" w:pos="1673"/>
          <w:tab w:val="left" w:pos="1674"/>
        </w:tabs>
        <w:spacing w:line="309" w:lineRule="auto"/>
        <w:ind w:right="884"/>
        <w:jc w:val="both"/>
        <w:rPr>
          <w:sz w:val="20"/>
        </w:rPr>
      </w:pPr>
      <w:r w:rsidRPr="00CE1D8A">
        <w:rPr>
          <w:sz w:val="20"/>
        </w:rPr>
        <w:t>is not under restrictions, or has principals who are under restrictions, preventing participating in the employer's</w:t>
      </w:r>
      <w:r w:rsidRPr="00CE1D8A">
        <w:rPr>
          <w:spacing w:val="-1"/>
          <w:sz w:val="20"/>
        </w:rPr>
        <w:t xml:space="preserve"> </w:t>
      </w:r>
      <w:r w:rsidRPr="00CE1D8A">
        <w:rPr>
          <w:sz w:val="20"/>
        </w:rPr>
        <w:t>procurement,</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0"/>
          <w:numId w:val="19"/>
        </w:numPr>
        <w:tabs>
          <w:tab w:val="left" w:pos="1673"/>
          <w:tab w:val="left" w:pos="1674"/>
        </w:tabs>
        <w:spacing w:line="312" w:lineRule="auto"/>
        <w:ind w:right="879"/>
        <w:jc w:val="both"/>
        <w:rPr>
          <w:sz w:val="20"/>
        </w:rPr>
      </w:pPr>
      <w:r w:rsidRPr="00CE1D8A">
        <w:rPr>
          <w:sz w:val="20"/>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19"/>
        </w:numPr>
        <w:tabs>
          <w:tab w:val="left" w:pos="1673"/>
          <w:tab w:val="left" w:pos="1674"/>
        </w:tabs>
        <w:spacing w:before="1"/>
        <w:jc w:val="both"/>
        <w:rPr>
          <w:sz w:val="20"/>
        </w:rPr>
      </w:pPr>
      <w:r w:rsidRPr="00CE1D8A">
        <w:rPr>
          <w:sz w:val="20"/>
        </w:rPr>
        <w:t>has the legal capacity to enter into the</w:t>
      </w:r>
      <w:r w:rsidRPr="00CE1D8A">
        <w:rPr>
          <w:spacing w:val="-7"/>
          <w:sz w:val="20"/>
        </w:rPr>
        <w:t xml:space="preserve"> </w:t>
      </w:r>
      <w:proofErr w:type="gramStart"/>
      <w:r w:rsidRPr="00CE1D8A">
        <w:rPr>
          <w:sz w:val="20"/>
        </w:rPr>
        <w:t>contract,</w:t>
      </w:r>
      <w:proofErr w:type="gramEnd"/>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19"/>
        </w:numPr>
        <w:tabs>
          <w:tab w:val="left" w:pos="1673"/>
          <w:tab w:val="left" w:pos="1674"/>
        </w:tabs>
        <w:spacing w:line="312" w:lineRule="auto"/>
        <w:ind w:right="873"/>
        <w:jc w:val="both"/>
        <w:rPr>
          <w:sz w:val="20"/>
        </w:rPr>
      </w:pPr>
      <w:r w:rsidRPr="00CE1D8A">
        <w:rPr>
          <w:sz w:val="20"/>
        </w:rPr>
        <w:t>is</w:t>
      </w:r>
      <w:r w:rsidRPr="00CE1D8A">
        <w:rPr>
          <w:spacing w:val="-5"/>
          <w:sz w:val="20"/>
        </w:rPr>
        <w:t xml:space="preserve"> </w:t>
      </w:r>
      <w:r w:rsidRPr="00CE1D8A">
        <w:rPr>
          <w:sz w:val="20"/>
        </w:rPr>
        <w:t>not</w:t>
      </w:r>
      <w:r w:rsidRPr="00CE1D8A">
        <w:rPr>
          <w:spacing w:val="-6"/>
          <w:sz w:val="20"/>
        </w:rPr>
        <w:t xml:space="preserve"> </w:t>
      </w:r>
      <w:r w:rsidRPr="00CE1D8A">
        <w:rPr>
          <w:sz w:val="20"/>
        </w:rPr>
        <w:t>insolvent,</w:t>
      </w:r>
      <w:r w:rsidRPr="00CE1D8A">
        <w:rPr>
          <w:spacing w:val="-6"/>
          <w:sz w:val="20"/>
        </w:rPr>
        <w:t xml:space="preserve"> </w:t>
      </w:r>
      <w:r w:rsidRPr="00CE1D8A">
        <w:rPr>
          <w:sz w:val="20"/>
        </w:rPr>
        <w:t>in</w:t>
      </w:r>
      <w:r w:rsidRPr="00CE1D8A">
        <w:rPr>
          <w:spacing w:val="-7"/>
          <w:sz w:val="20"/>
        </w:rPr>
        <w:t xml:space="preserve"> </w:t>
      </w:r>
      <w:r w:rsidRPr="00CE1D8A">
        <w:rPr>
          <w:sz w:val="20"/>
        </w:rPr>
        <w:t>receivership,</w:t>
      </w:r>
      <w:r w:rsidRPr="00CE1D8A">
        <w:rPr>
          <w:spacing w:val="-7"/>
          <w:sz w:val="20"/>
        </w:rPr>
        <w:t xml:space="preserve"> </w:t>
      </w:r>
      <w:r w:rsidRPr="00CE1D8A">
        <w:rPr>
          <w:sz w:val="20"/>
        </w:rPr>
        <w:t>bankrupt</w:t>
      </w:r>
      <w:r w:rsidRPr="00CE1D8A">
        <w:rPr>
          <w:spacing w:val="-6"/>
          <w:sz w:val="20"/>
        </w:rPr>
        <w:t xml:space="preserve"> </w:t>
      </w:r>
      <w:r w:rsidRPr="00CE1D8A">
        <w:rPr>
          <w:sz w:val="20"/>
        </w:rPr>
        <w:t>or</w:t>
      </w:r>
      <w:r w:rsidRPr="00CE1D8A">
        <w:rPr>
          <w:spacing w:val="-6"/>
          <w:sz w:val="20"/>
        </w:rPr>
        <w:t xml:space="preserve"> </w:t>
      </w:r>
      <w:r w:rsidRPr="00CE1D8A">
        <w:rPr>
          <w:sz w:val="20"/>
        </w:rPr>
        <w:t>being</w:t>
      </w:r>
      <w:r w:rsidRPr="00CE1D8A">
        <w:rPr>
          <w:spacing w:val="-4"/>
          <w:sz w:val="20"/>
        </w:rPr>
        <w:t xml:space="preserve"> </w:t>
      </w:r>
      <w:r w:rsidRPr="00CE1D8A">
        <w:rPr>
          <w:sz w:val="20"/>
        </w:rPr>
        <w:t>wound</w:t>
      </w:r>
      <w:r w:rsidRPr="00CE1D8A">
        <w:rPr>
          <w:spacing w:val="-7"/>
          <w:sz w:val="20"/>
        </w:rPr>
        <w:t xml:space="preserve"> </w:t>
      </w:r>
      <w:r w:rsidRPr="00CE1D8A">
        <w:rPr>
          <w:sz w:val="20"/>
        </w:rPr>
        <w:t>up,</w:t>
      </w:r>
      <w:r w:rsidRPr="00CE1D8A">
        <w:rPr>
          <w:spacing w:val="-6"/>
          <w:sz w:val="20"/>
        </w:rPr>
        <w:t xml:space="preserve"> </w:t>
      </w:r>
      <w:r w:rsidRPr="00CE1D8A">
        <w:rPr>
          <w:sz w:val="20"/>
        </w:rPr>
        <w:t>has</w:t>
      </w:r>
      <w:r w:rsidRPr="00CE1D8A">
        <w:rPr>
          <w:spacing w:val="-5"/>
          <w:sz w:val="20"/>
        </w:rPr>
        <w:t xml:space="preserve"> </w:t>
      </w:r>
      <w:r w:rsidRPr="00CE1D8A">
        <w:rPr>
          <w:sz w:val="20"/>
        </w:rPr>
        <w:t>his</w:t>
      </w:r>
      <w:r w:rsidRPr="00CE1D8A">
        <w:rPr>
          <w:spacing w:val="-5"/>
          <w:sz w:val="20"/>
        </w:rPr>
        <w:t xml:space="preserve"> </w:t>
      </w:r>
      <w:r w:rsidRPr="00CE1D8A">
        <w:rPr>
          <w:sz w:val="20"/>
        </w:rPr>
        <w:t>affairs</w:t>
      </w:r>
      <w:r w:rsidRPr="00CE1D8A">
        <w:rPr>
          <w:spacing w:val="-5"/>
          <w:sz w:val="20"/>
        </w:rPr>
        <w:t xml:space="preserve"> </w:t>
      </w:r>
      <w:r w:rsidRPr="00CE1D8A">
        <w:rPr>
          <w:sz w:val="20"/>
        </w:rPr>
        <w:t>administered</w:t>
      </w:r>
      <w:r w:rsidRPr="00CE1D8A">
        <w:rPr>
          <w:spacing w:val="-7"/>
          <w:sz w:val="20"/>
        </w:rPr>
        <w:t xml:space="preserve"> </w:t>
      </w:r>
      <w:r w:rsidRPr="00CE1D8A">
        <w:rPr>
          <w:sz w:val="20"/>
        </w:rPr>
        <w:t>by</w:t>
      </w:r>
      <w:r w:rsidRPr="00CE1D8A">
        <w:rPr>
          <w:spacing w:val="-10"/>
          <w:sz w:val="20"/>
        </w:rPr>
        <w:t xml:space="preserve"> </w:t>
      </w:r>
      <w:r w:rsidRPr="00CE1D8A">
        <w:rPr>
          <w:sz w:val="20"/>
        </w:rPr>
        <w:t>a</w:t>
      </w:r>
      <w:r w:rsidRPr="00CE1D8A">
        <w:rPr>
          <w:spacing w:val="-7"/>
          <w:sz w:val="20"/>
        </w:rPr>
        <w:t xml:space="preserve"> </w:t>
      </w:r>
      <w:r w:rsidRPr="00CE1D8A">
        <w:rPr>
          <w:sz w:val="20"/>
        </w:rPr>
        <w:t>court or a judicial officer, has suspended his business activities, or is subject to legal proceedings in respect of any of the</w:t>
      </w:r>
      <w:r w:rsidRPr="00CE1D8A">
        <w:rPr>
          <w:spacing w:val="-3"/>
          <w:sz w:val="20"/>
        </w:rPr>
        <w:t xml:space="preserve"> </w:t>
      </w:r>
      <w:r w:rsidRPr="00CE1D8A">
        <w:rPr>
          <w:sz w:val="20"/>
        </w:rPr>
        <w:t>foregoing,</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complies with the legal requirements, if any, stated in the tender data,</w:t>
      </w:r>
      <w:r w:rsidRPr="00CE1D8A">
        <w:rPr>
          <w:spacing w:val="-2"/>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is able, in the opinion of the employer, to perform the contract free of conflicts of</w:t>
      </w:r>
      <w:r w:rsidRPr="00CE1D8A">
        <w:rPr>
          <w:spacing w:val="-8"/>
          <w:sz w:val="20"/>
        </w:rPr>
        <w:t xml:space="preserve"> </w:t>
      </w:r>
      <w:r w:rsidRPr="00CE1D8A">
        <w:rPr>
          <w:sz w:val="20"/>
        </w:rPr>
        <w:t>interest.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6"/>
        <w:jc w:val="both"/>
        <w:rPr>
          <w:sz w:val="21"/>
        </w:rPr>
      </w:pPr>
    </w:p>
    <w:p w:rsidR="00EC6E0A" w:rsidRPr="00CE1D8A" w:rsidRDefault="008E2DDC" w:rsidP="00CE1D8A">
      <w:pPr>
        <w:tabs>
          <w:tab w:val="left" w:pos="10053"/>
        </w:tabs>
        <w:spacing w:before="1"/>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625"/>
          <w:tab w:val="left" w:pos="1626"/>
        </w:tabs>
        <w:spacing w:before="82"/>
        <w:ind w:left="1625" w:hanging="853"/>
        <w:jc w:val="both"/>
      </w:pPr>
      <w:r w:rsidRPr="00CE1D8A">
        <w:lastRenderedPageBreak/>
        <w:t>Prepare contract</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4"/>
        </w:numPr>
        <w:tabs>
          <w:tab w:val="left" w:pos="1626"/>
        </w:tabs>
        <w:spacing w:line="309" w:lineRule="auto"/>
        <w:ind w:right="882"/>
        <w:jc w:val="both"/>
        <w:rPr>
          <w:sz w:val="20"/>
        </w:rPr>
      </w:pPr>
      <w:r w:rsidRPr="00CE1D8A">
        <w:rPr>
          <w:sz w:val="20"/>
        </w:rPr>
        <w:t>If necessary, revise documents that shall form part of the contract and that were issued by the employer as part of the tender documents to take account</w:t>
      </w:r>
      <w:r w:rsidRPr="00CE1D8A">
        <w:rPr>
          <w:spacing w:val="-5"/>
          <w:sz w:val="20"/>
        </w:rPr>
        <w:t xml:space="preserve"> </w:t>
      </w:r>
      <w:r w:rsidRPr="00CE1D8A">
        <w:rPr>
          <w:sz w:val="20"/>
        </w:rPr>
        <w:t>of:</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addenda issued during the tender period,</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inclusion of some of the returnable 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other revisions agreed between the employer and the successful tenderer,</w:t>
      </w:r>
      <w:r w:rsidRPr="00CE1D8A">
        <w:rPr>
          <w:spacing w:val="-5"/>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CE1D8A">
      <w:pPr>
        <w:pStyle w:val="BodyText"/>
        <w:ind w:left="772"/>
        <w:jc w:val="both"/>
      </w:pPr>
      <w:r w:rsidRPr="00CE1D8A">
        <w:t>F.3.14.1 Complete the schedule of deviations attached to the form of offer and acceptance, if any.</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18"/>
        </w:numPr>
        <w:tabs>
          <w:tab w:val="left" w:pos="1625"/>
          <w:tab w:val="left" w:pos="1626"/>
        </w:tabs>
        <w:jc w:val="both"/>
      </w:pPr>
      <w:r w:rsidRPr="00CE1D8A">
        <w:t>Complete adjudicator's contract</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9"/>
        <w:jc w:val="both"/>
      </w:pPr>
      <w:r w:rsidRPr="00CE1D8A">
        <w:t>Unless</w:t>
      </w:r>
      <w:r w:rsidRPr="00CE1D8A">
        <w:rPr>
          <w:spacing w:val="-3"/>
        </w:rPr>
        <w:t xml:space="preserve"> </w:t>
      </w:r>
      <w:r w:rsidRPr="00CE1D8A">
        <w:t>alternative</w:t>
      </w:r>
      <w:r w:rsidRPr="00CE1D8A">
        <w:rPr>
          <w:spacing w:val="-4"/>
        </w:rPr>
        <w:t xml:space="preserve"> </w:t>
      </w:r>
      <w:r w:rsidRPr="00CE1D8A">
        <w:t>arrangements</w:t>
      </w:r>
      <w:r w:rsidRPr="00CE1D8A">
        <w:rPr>
          <w:spacing w:val="-3"/>
        </w:rPr>
        <w:t xml:space="preserve"> </w:t>
      </w:r>
      <w:r w:rsidRPr="00CE1D8A">
        <w:t>have</w:t>
      </w:r>
      <w:r w:rsidRPr="00CE1D8A">
        <w:rPr>
          <w:spacing w:val="-4"/>
        </w:rPr>
        <w:t xml:space="preserve"> </w:t>
      </w:r>
      <w:r w:rsidRPr="00CE1D8A">
        <w:t>been</w:t>
      </w:r>
      <w:r w:rsidRPr="00CE1D8A">
        <w:rPr>
          <w:spacing w:val="-4"/>
        </w:rPr>
        <w:t xml:space="preserve"> </w:t>
      </w:r>
      <w:r w:rsidRPr="00CE1D8A">
        <w:t>agreed</w:t>
      </w:r>
      <w:r w:rsidRPr="00CE1D8A">
        <w:rPr>
          <w:spacing w:val="-4"/>
        </w:rPr>
        <w:t xml:space="preserve"> </w:t>
      </w:r>
      <w:r w:rsidRPr="00CE1D8A">
        <w:t>or</w:t>
      </w:r>
      <w:r w:rsidRPr="00CE1D8A">
        <w:rPr>
          <w:spacing w:val="-1"/>
        </w:rPr>
        <w:t xml:space="preserve"> </w:t>
      </w:r>
      <w:r w:rsidRPr="00CE1D8A">
        <w:t>otherwise</w:t>
      </w:r>
      <w:r w:rsidRPr="00CE1D8A">
        <w:rPr>
          <w:spacing w:val="-4"/>
        </w:rPr>
        <w:t xml:space="preserve"> </w:t>
      </w:r>
      <w:r w:rsidRPr="00CE1D8A">
        <w:t>provided</w:t>
      </w:r>
      <w:r w:rsidRPr="00CE1D8A">
        <w:rPr>
          <w:spacing w:val="-4"/>
        </w:rPr>
        <w:t xml:space="preserve"> </w:t>
      </w:r>
      <w:r w:rsidRPr="00CE1D8A">
        <w:t>for</w:t>
      </w:r>
      <w:r w:rsidRPr="00CE1D8A">
        <w:rPr>
          <w:spacing w:val="-4"/>
        </w:rPr>
        <w:t xml:space="preserve"> </w:t>
      </w:r>
      <w:r w:rsidRPr="00CE1D8A">
        <w:t>in</w:t>
      </w:r>
      <w:r w:rsidRPr="00CE1D8A">
        <w:rPr>
          <w:spacing w:val="-4"/>
        </w:rPr>
        <w:t xml:space="preserve"> </w:t>
      </w:r>
      <w:r w:rsidRPr="00CE1D8A">
        <w:t>the</w:t>
      </w:r>
      <w:r w:rsidRPr="00CE1D8A">
        <w:rPr>
          <w:spacing w:val="-4"/>
        </w:rPr>
        <w:t xml:space="preserve"> </w:t>
      </w:r>
      <w:r w:rsidRPr="00CE1D8A">
        <w:t>contract,</w:t>
      </w:r>
      <w:r w:rsidRPr="00CE1D8A">
        <w:rPr>
          <w:spacing w:val="-4"/>
        </w:rPr>
        <w:t xml:space="preserve"> </w:t>
      </w:r>
      <w:r w:rsidRPr="00CE1D8A">
        <w:t>arrange</w:t>
      </w:r>
      <w:r w:rsidRPr="00CE1D8A">
        <w:rPr>
          <w:spacing w:val="-4"/>
        </w:rPr>
        <w:t xml:space="preserve"> </w:t>
      </w:r>
      <w:r w:rsidRPr="00CE1D8A">
        <w:t>for</w:t>
      </w:r>
      <w:r w:rsidRPr="00CE1D8A">
        <w:rPr>
          <w:spacing w:val="-4"/>
        </w:rPr>
        <w:t xml:space="preserve"> </w:t>
      </w:r>
      <w:r w:rsidRPr="00CE1D8A">
        <w:t>both parties</w:t>
      </w:r>
      <w:r w:rsidRPr="00CE1D8A">
        <w:rPr>
          <w:spacing w:val="-5"/>
        </w:rPr>
        <w:t xml:space="preserve"> </w:t>
      </w:r>
      <w:r w:rsidRPr="00CE1D8A">
        <w:t>to</w:t>
      </w:r>
      <w:r w:rsidRPr="00CE1D8A">
        <w:rPr>
          <w:spacing w:val="-6"/>
        </w:rPr>
        <w:t xml:space="preserve"> </w:t>
      </w:r>
      <w:r w:rsidRPr="00CE1D8A">
        <w:t>complete</w:t>
      </w:r>
      <w:r w:rsidRPr="00CE1D8A">
        <w:rPr>
          <w:spacing w:val="-6"/>
        </w:rPr>
        <w:t xml:space="preserve"> </w:t>
      </w:r>
      <w:r w:rsidRPr="00CE1D8A">
        <w:t>formalities</w:t>
      </w:r>
      <w:r w:rsidRPr="00CE1D8A">
        <w:rPr>
          <w:spacing w:val="-5"/>
        </w:rPr>
        <w:t xml:space="preserve"> </w:t>
      </w:r>
      <w:r w:rsidRPr="00CE1D8A">
        <w:t>for</w:t>
      </w:r>
      <w:r w:rsidRPr="00CE1D8A">
        <w:rPr>
          <w:spacing w:val="-5"/>
        </w:rPr>
        <w:t xml:space="preserve"> </w:t>
      </w:r>
      <w:r w:rsidRPr="00CE1D8A">
        <w:t>appointing</w:t>
      </w:r>
      <w:r w:rsidRPr="00CE1D8A">
        <w:rPr>
          <w:spacing w:val="-6"/>
        </w:rPr>
        <w:t xml:space="preserve"> </w:t>
      </w:r>
      <w:r w:rsidRPr="00CE1D8A">
        <w:t>the</w:t>
      </w:r>
      <w:r w:rsidRPr="00CE1D8A">
        <w:rPr>
          <w:spacing w:val="-6"/>
        </w:rPr>
        <w:t xml:space="preserve"> </w:t>
      </w:r>
      <w:r w:rsidRPr="00CE1D8A">
        <w:t>selected</w:t>
      </w:r>
      <w:r w:rsidRPr="00CE1D8A">
        <w:rPr>
          <w:spacing w:val="-6"/>
        </w:rPr>
        <w:t xml:space="preserve"> </w:t>
      </w:r>
      <w:r w:rsidRPr="00CE1D8A">
        <w:t>adjudicator</w:t>
      </w:r>
      <w:r w:rsidRPr="00CE1D8A">
        <w:rPr>
          <w:spacing w:val="-5"/>
        </w:rPr>
        <w:t xml:space="preserve"> </w:t>
      </w:r>
      <w:r w:rsidRPr="00CE1D8A">
        <w:t>at</w:t>
      </w:r>
      <w:r w:rsidRPr="00CE1D8A">
        <w:rPr>
          <w:spacing w:val="-6"/>
        </w:rPr>
        <w:t xml:space="preserve"> </w:t>
      </w:r>
      <w:r w:rsidRPr="00CE1D8A">
        <w:t>the</w:t>
      </w:r>
      <w:r w:rsidRPr="00CE1D8A">
        <w:rPr>
          <w:spacing w:val="-6"/>
        </w:rPr>
        <w:t xml:space="preserve"> </w:t>
      </w:r>
      <w:r w:rsidRPr="00CE1D8A">
        <w:t>same</w:t>
      </w:r>
      <w:r w:rsidRPr="00CE1D8A">
        <w:rPr>
          <w:spacing w:val="-6"/>
        </w:rPr>
        <w:t xml:space="preserve"> </w:t>
      </w:r>
      <w:r w:rsidRPr="00CE1D8A">
        <w:t>time</w:t>
      </w:r>
      <w:r w:rsidRPr="00CE1D8A">
        <w:rPr>
          <w:spacing w:val="-6"/>
        </w:rPr>
        <w:t xml:space="preserve"> </w:t>
      </w:r>
      <w:r w:rsidRPr="00CE1D8A">
        <w:t>as</w:t>
      </w:r>
      <w:r w:rsidRPr="00CE1D8A">
        <w:rPr>
          <w:spacing w:val="-5"/>
        </w:rPr>
        <w:t xml:space="preserve"> </w:t>
      </w:r>
      <w:r w:rsidRPr="00CE1D8A">
        <w:t>the</w:t>
      </w:r>
      <w:r w:rsidRPr="00CE1D8A">
        <w:rPr>
          <w:spacing w:val="-6"/>
        </w:rPr>
        <w:t xml:space="preserve"> </w:t>
      </w:r>
      <w:r w:rsidRPr="00CE1D8A">
        <w:t>main</w:t>
      </w:r>
      <w:r w:rsidRPr="00CE1D8A">
        <w:rPr>
          <w:spacing w:val="-6"/>
        </w:rPr>
        <w:t xml:space="preserve"> </w:t>
      </w:r>
      <w:r w:rsidRPr="00CE1D8A">
        <w:t>contract</w:t>
      </w:r>
      <w:r w:rsidRPr="00CE1D8A">
        <w:rPr>
          <w:spacing w:val="-5"/>
        </w:rPr>
        <w:t xml:space="preserve"> </w:t>
      </w:r>
      <w:r w:rsidRPr="00CE1D8A">
        <w:t>is signed.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18"/>
        </w:numPr>
        <w:tabs>
          <w:tab w:val="left" w:pos="1625"/>
          <w:tab w:val="left" w:pos="1626"/>
        </w:tabs>
        <w:jc w:val="both"/>
      </w:pPr>
      <w:r w:rsidRPr="00CE1D8A">
        <w:t>Notice to unsuccessful</w:t>
      </w:r>
      <w:r w:rsidRPr="00CE1D8A">
        <w:rPr>
          <w:spacing w:val="-3"/>
        </w:rPr>
        <w:t xml:space="preserve"> </w:t>
      </w:r>
      <w:r w:rsidRPr="00CE1D8A">
        <w:t>tenderers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18"/>
        </w:numPr>
        <w:tabs>
          <w:tab w:val="left" w:pos="1626"/>
        </w:tabs>
        <w:spacing w:line="312" w:lineRule="auto"/>
        <w:ind w:right="880"/>
        <w:jc w:val="both"/>
        <w:rPr>
          <w:sz w:val="20"/>
        </w:rPr>
      </w:pPr>
      <w:r w:rsidRPr="00CE1D8A">
        <w:rPr>
          <w:sz w:val="20"/>
        </w:rPr>
        <w:t>Notify the successful tenderer of the employer’s acceptance of his tender offer by completing and returning one copy of the form of offer and acceptance before the expiry of the validity</w:t>
      </w:r>
      <w:r w:rsidRPr="00CE1D8A">
        <w:rPr>
          <w:spacing w:val="-41"/>
          <w:sz w:val="20"/>
        </w:rPr>
        <w:t xml:space="preserve"> </w:t>
      </w:r>
      <w:r w:rsidRPr="00CE1D8A">
        <w:rPr>
          <w:sz w:val="20"/>
        </w:rPr>
        <w:t>period stated in the tender data, or agreed additional</w:t>
      </w:r>
      <w:r w:rsidRPr="00CE1D8A">
        <w:rPr>
          <w:spacing w:val="-5"/>
          <w:sz w:val="20"/>
        </w:rPr>
        <w:t xml:space="preserve"> </w:t>
      </w:r>
      <w:r w:rsidRPr="00CE1D8A">
        <w:rPr>
          <w:sz w:val="20"/>
        </w:rPr>
        <w:t>period.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18"/>
        </w:numPr>
        <w:tabs>
          <w:tab w:val="left" w:pos="1626"/>
        </w:tabs>
        <w:spacing w:line="314" w:lineRule="auto"/>
        <w:ind w:right="878"/>
        <w:jc w:val="both"/>
        <w:rPr>
          <w:sz w:val="20"/>
        </w:rPr>
      </w:pPr>
      <w:r w:rsidRPr="00CE1D8A">
        <w:rPr>
          <w:sz w:val="20"/>
        </w:rPr>
        <w:t>After</w:t>
      </w:r>
      <w:r w:rsidRPr="00CE1D8A">
        <w:rPr>
          <w:spacing w:val="-5"/>
          <w:sz w:val="20"/>
        </w:rPr>
        <w:t xml:space="preserve"> </w:t>
      </w:r>
      <w:r w:rsidRPr="00CE1D8A">
        <w:rPr>
          <w:sz w:val="20"/>
        </w:rPr>
        <w:t>the</w:t>
      </w:r>
      <w:r w:rsidRPr="00CE1D8A">
        <w:rPr>
          <w:spacing w:val="-5"/>
          <w:sz w:val="20"/>
        </w:rPr>
        <w:t xml:space="preserve"> </w:t>
      </w:r>
      <w:r w:rsidRPr="00CE1D8A">
        <w:rPr>
          <w:sz w:val="20"/>
        </w:rPr>
        <w:t>successful</w:t>
      </w:r>
      <w:r w:rsidRPr="00CE1D8A">
        <w:rPr>
          <w:spacing w:val="-6"/>
          <w:sz w:val="20"/>
        </w:rPr>
        <w:t xml:space="preserve"> </w:t>
      </w:r>
      <w:r w:rsidRPr="00CE1D8A">
        <w:rPr>
          <w:sz w:val="20"/>
        </w:rPr>
        <w:t>tenderer</w:t>
      </w:r>
      <w:r w:rsidRPr="00CE1D8A">
        <w:rPr>
          <w:spacing w:val="-4"/>
          <w:sz w:val="20"/>
        </w:rPr>
        <w:t xml:space="preserve"> </w:t>
      </w:r>
      <w:r w:rsidRPr="00CE1D8A">
        <w:rPr>
          <w:sz w:val="20"/>
        </w:rPr>
        <w:t>has</w:t>
      </w:r>
      <w:r w:rsidRPr="00CE1D8A">
        <w:rPr>
          <w:spacing w:val="-4"/>
          <w:sz w:val="20"/>
        </w:rPr>
        <w:t xml:space="preserve"> </w:t>
      </w:r>
      <w:r w:rsidRPr="00CE1D8A">
        <w:rPr>
          <w:sz w:val="20"/>
        </w:rPr>
        <w:t>been</w:t>
      </w:r>
      <w:r w:rsidRPr="00CE1D8A">
        <w:rPr>
          <w:spacing w:val="-6"/>
          <w:sz w:val="20"/>
        </w:rPr>
        <w:t xml:space="preserve"> </w:t>
      </w:r>
      <w:r w:rsidRPr="00CE1D8A">
        <w:rPr>
          <w:sz w:val="20"/>
        </w:rPr>
        <w:t>notified</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employer’s</w:t>
      </w:r>
      <w:r w:rsidRPr="00CE1D8A">
        <w:rPr>
          <w:spacing w:val="-4"/>
          <w:sz w:val="20"/>
        </w:rPr>
        <w:t xml:space="preserve"> </w:t>
      </w:r>
      <w:r w:rsidRPr="00CE1D8A">
        <w:rPr>
          <w:sz w:val="20"/>
        </w:rPr>
        <w:t>acceptance</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tender,</w:t>
      </w:r>
      <w:r w:rsidRPr="00CE1D8A">
        <w:rPr>
          <w:spacing w:val="-5"/>
          <w:sz w:val="20"/>
        </w:rPr>
        <w:t xml:space="preserve"> </w:t>
      </w:r>
      <w:r w:rsidRPr="00CE1D8A">
        <w:rPr>
          <w:sz w:val="20"/>
        </w:rPr>
        <w:t>notify</w:t>
      </w:r>
      <w:r w:rsidRPr="00CE1D8A">
        <w:rPr>
          <w:spacing w:val="-9"/>
          <w:sz w:val="20"/>
        </w:rPr>
        <w:t xml:space="preserve"> </w:t>
      </w:r>
      <w:r w:rsidRPr="00CE1D8A">
        <w:rPr>
          <w:sz w:val="20"/>
        </w:rPr>
        <w:t>all other tenderers that their offers have not been</w:t>
      </w:r>
      <w:r w:rsidRPr="00CE1D8A">
        <w:rPr>
          <w:spacing w:val="-3"/>
          <w:sz w:val="20"/>
        </w:rPr>
        <w:t xml:space="preserve"> </w:t>
      </w:r>
      <w:r w:rsidRPr="00CE1D8A">
        <w:rPr>
          <w:sz w:val="20"/>
        </w:rPr>
        <w:t>accepted.</w:t>
      </w:r>
    </w:p>
    <w:p w:rsidR="00EC6E0A" w:rsidRPr="00CE1D8A" w:rsidRDefault="00EC6E0A" w:rsidP="00CE1D8A">
      <w:pPr>
        <w:pStyle w:val="BodyText"/>
        <w:spacing w:before="6"/>
        <w:jc w:val="both"/>
        <w:rPr>
          <w:sz w:val="25"/>
        </w:rPr>
      </w:pPr>
    </w:p>
    <w:p w:rsidR="00EC6E0A" w:rsidRPr="00CE1D8A" w:rsidRDefault="008E2DDC" w:rsidP="00A111F4">
      <w:pPr>
        <w:pStyle w:val="Heading9"/>
        <w:numPr>
          <w:ilvl w:val="2"/>
          <w:numId w:val="18"/>
        </w:numPr>
        <w:tabs>
          <w:tab w:val="left" w:pos="1625"/>
          <w:tab w:val="left" w:pos="1626"/>
        </w:tabs>
        <w:jc w:val="both"/>
      </w:pPr>
      <w:r w:rsidRPr="00CE1D8A">
        <w:t>Provide copies of the</w:t>
      </w:r>
      <w:r w:rsidRPr="00CE1D8A">
        <w:rPr>
          <w:spacing w:val="-3"/>
        </w:rPr>
        <w:t xml:space="preserve"> </w:t>
      </w:r>
      <w:r w:rsidRPr="00CE1D8A">
        <w:t>contracts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Provide to the successful tenderer the number of copies stated in the Tender Data of the signed copy of the contract as soon as possible after completion and signing of the form of offer and acceptance.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18"/>
        </w:numPr>
        <w:tabs>
          <w:tab w:val="left" w:pos="1625"/>
          <w:tab w:val="left" w:pos="1626"/>
        </w:tabs>
        <w:spacing w:before="1"/>
        <w:jc w:val="both"/>
      </w:pPr>
      <w:r w:rsidRPr="00CE1D8A">
        <w:t>Provide written reasons for actions</w:t>
      </w:r>
      <w:r w:rsidRPr="00CE1D8A">
        <w:rPr>
          <w:spacing w:val="-6"/>
        </w:rPr>
        <w:t xml:space="preserve"> </w:t>
      </w:r>
      <w:r w:rsidRPr="00CE1D8A">
        <w:t>taken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19"/>
        </w:rPr>
      </w:pPr>
    </w:p>
    <w:p w:rsidR="00EC6E0A" w:rsidRPr="00CE1D8A" w:rsidRDefault="003607A5" w:rsidP="00CE1D8A">
      <w:pPr>
        <w:tabs>
          <w:tab w:val="left" w:pos="10053"/>
        </w:tabs>
        <w:spacing w:before="1"/>
        <w:ind w:left="772"/>
        <w:jc w:val="both"/>
        <w:rPr>
          <w:b/>
          <w:sz w:val="18"/>
        </w:rPr>
        <w:sectPr w:rsidR="00EC6E0A" w:rsidRPr="00CE1D8A">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5"/>
        <w:jc w:val="both"/>
        <w:rPr>
          <w:i/>
          <w:sz w:val="21"/>
        </w:rPr>
      </w:pPr>
      <w:r w:rsidRPr="00CE1D8A">
        <w:rPr>
          <w:noProof/>
          <w:lang w:bidi="ar-SA"/>
        </w:rPr>
        <mc:AlternateContent>
          <mc:Choice Requires="wps">
            <w:drawing>
              <wp:anchor distT="4294967295" distB="4294967295" distL="0" distR="0" simplePos="0" relativeHeight="1408" behindDoc="0" locked="0" layoutInCell="1" allowOverlap="1" wp14:anchorId="68601189" wp14:editId="1BF862ED">
                <wp:simplePos x="0" y="0"/>
                <wp:positionH relativeFrom="page">
                  <wp:posOffset>882650</wp:posOffset>
                </wp:positionH>
                <wp:positionV relativeFrom="paragraph">
                  <wp:posOffset>184784</wp:posOffset>
                </wp:positionV>
                <wp:extent cx="6008370" cy="0"/>
                <wp:effectExtent l="0" t="0" r="30480" b="19050"/>
                <wp:wrapTopAndBottom/>
                <wp:docPr id="71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B598" id="Line 169" o:spid="_x0000_s1026" style="position:absolute;z-index:1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4.55pt" to="54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IjFQ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ZY8Y&#10;KdKDSGuhOMqKWejOYFwJQbXa2FAfPapXs9b0u0NK1x1ROx5Zvp0MJGYhI3mXEjbOwB3b4YtmEEP2&#10;XsdWHVvbB0hoAjpGRU43RfjRIwqHRZpOH55AOHr1JaS8Jhrr/GeuexSMCktgHYHJYe18IELKa0i4&#10;R+mVkDIKLhUaAvisiAlOS8GCM4Q5u9vW0qIDCSMTv1gVeO7DrN4rFsE6TtjyYnsi5NmGy6UKeFAK&#10;0LlY55n4MUtny+lymo/ySbEc5WnTjD6t6nxUrLKnx+ahqesm+xmoZXnZCca4Cuyu85nlf6f/5aWc&#10;J+s2obc2JO/RY7+A7PUfSUctg3znQdhqdtrYq8YwkjH48nzCzN/vwb5/5ItfAAAA//8DAFBLAwQU&#10;AAYACAAAACEAc7QduN8AAAAKAQAADwAAAGRycy9kb3ducmV2LnhtbEyPzU7DMBCE70i8g7WVuFGn&#10;QYCTxqkQCKQeUNUfcXbjbZImXkex26RvjysO9Dizo9lvssVoWnbG3tWWJMymETCkwuqaSgm77eej&#10;AOa8Iq1aSyjhgg4W+f1dplJtB1rjeeNLFkrIpUpC5X2Xcu6KCo1yU9shhdvB9kb5IPuS614Nody0&#10;PI6iF25UTeFDpTp8r7BoNicj4VvwD7tqforLcdh+CbFsktflTsqHyfg2B+Zx9P9huOIHdMgD096e&#10;SDvWBv2UhC1eQpzMgF0DkXiOge3/HJ5n/HZC/gsAAP//AwBQSwECLQAUAAYACAAAACEAtoM4kv4A&#10;AADhAQAAEwAAAAAAAAAAAAAAAAAAAAAAW0NvbnRlbnRfVHlwZXNdLnhtbFBLAQItABQABgAIAAAA&#10;IQA4/SH/1gAAAJQBAAALAAAAAAAAAAAAAAAAAC8BAABfcmVscy8ucmVsc1BLAQItABQABgAIAAAA&#10;IQCilBIjFQIAACwEAAAOAAAAAAAAAAAAAAAAAC4CAABkcnMvZTJvRG9jLnhtbFBLAQItABQABgAI&#10;AAAAIQBztB243wAAAAoBAAAPAAAAAAAAAAAAAAAAAG8EAABkcnMvZG93bnJldi54bWxQSwUGAAAA&#10;AAQABADzAAAAewU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4"/>
        <w:jc w:val="both"/>
        <w:rPr>
          <w:i/>
          <w:sz w:val="19"/>
        </w:rPr>
      </w:pPr>
    </w:p>
    <w:p w:rsidR="00EC6E0A" w:rsidRPr="00CE1D8A" w:rsidRDefault="008E2DDC" w:rsidP="00CE1D8A">
      <w:pPr>
        <w:pStyle w:val="Heading1"/>
        <w:tabs>
          <w:tab w:val="left" w:pos="3189"/>
        </w:tabs>
        <w:ind w:left="1029"/>
        <w:jc w:val="both"/>
      </w:pPr>
      <w:r w:rsidRPr="00CE1D8A">
        <w:t>Part T2:</w:t>
      </w:r>
      <w:r w:rsidRPr="00CE1D8A">
        <w:tab/>
        <w:t>Returnable</w:t>
      </w:r>
      <w:r w:rsidRPr="00CE1D8A">
        <w:rPr>
          <w:spacing w:val="-1"/>
        </w:rPr>
        <w:t xml:space="preserve"> </w:t>
      </w:r>
      <w:r w:rsidRPr="00CE1D8A">
        <w:t>Schedules</w:t>
      </w:r>
    </w:p>
    <w:p w:rsidR="00EC6E0A" w:rsidRPr="00CE1D8A" w:rsidRDefault="00D57124" w:rsidP="00CE1D8A">
      <w:pPr>
        <w:pStyle w:val="BodyText"/>
        <w:spacing w:before="2"/>
        <w:jc w:val="both"/>
        <w:rPr>
          <w:b/>
          <w:sz w:val="14"/>
        </w:rPr>
      </w:pPr>
      <w:r w:rsidRPr="00CE1D8A">
        <w:rPr>
          <w:noProof/>
          <w:lang w:bidi="ar-SA"/>
        </w:rPr>
        <mc:AlternateContent>
          <mc:Choice Requires="wps">
            <w:drawing>
              <wp:anchor distT="4294967295" distB="4294967295" distL="0" distR="0" simplePos="0" relativeHeight="1432" behindDoc="0" locked="0" layoutInCell="1" allowOverlap="1" wp14:anchorId="488D961A" wp14:editId="0F9180A4">
                <wp:simplePos x="0" y="0"/>
                <wp:positionH relativeFrom="page">
                  <wp:posOffset>882650</wp:posOffset>
                </wp:positionH>
                <wp:positionV relativeFrom="paragraph">
                  <wp:posOffset>131444</wp:posOffset>
                </wp:positionV>
                <wp:extent cx="6008370" cy="0"/>
                <wp:effectExtent l="0" t="0" r="30480" b="19050"/>
                <wp:wrapTopAndBottom/>
                <wp:docPr id="71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1676" id="Line 168" o:spid="_x0000_s1026" style="position:absolute;z-index:1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0.35pt" to="542.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Rn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WY6R&#10;Ih2ItBWKo2w6D93pjSsgqFI7G+qjZ/Vitpp+d0jpqiXqwCPL14uBxCxkJG9SwsYZuGPff9YMYsjR&#10;69iqc2O7AAlNQOeoyOWuCD97ROFwmqbzpxkIRwdfQooh0VjnP3HdoWCUWALrCExOW+cDEVIMIeEe&#10;pTdCyii4VKgP4ItpTHBaChacIczZw76SFp1IGJn4xarA8xhm9VGxCNZywtY32xMhrzZcLlXAg1KA&#10;zs26zsSPRbpYz9fzfJRPputRntb16OOmykfTTTb7UD/VVVVnPwO1LC9awRhXgd0wn1n+d/rfXsp1&#10;su4Tem9D8hY99gvIDv9IOmoZ5LsOwl6zy84OGsNIxuDb8wkz/7gH+/GRr34BAAD//wMAUEsDBBQA&#10;BgAIAAAAIQAgK1ZT3wAAAAoBAAAPAAAAZHJzL2Rvd25yZXYueG1sTI/BTsMwEETvSP0HaytxozZB&#10;UDfEqRAIpB5QRVtxduMlCYnXUew26d/jikN7nNnR7JtsOdqWHbH3tSMF9zMBDKlwpqZSwW77fieB&#10;+aDJ6NYRKjihh2U+ucl0atxAX3jchJLFEvKpVlCF0KWc+6JCq/3MdUjx9uN6q0OUfclNr4dYblue&#10;CPHEra4pfqh0h68VFs3mYBV8Sv7m1s13cfodth9SrprFfLVT6nY6vjwDCziGSxjO+BEd8si0dwcy&#10;nrVRPyzilqAgEXNg54CQjwmw/b/D84xfT8j/AAAA//8DAFBLAQItABQABgAIAAAAIQC2gziS/gAA&#10;AOEBAAATAAAAAAAAAAAAAAAAAAAAAABbQ29udGVudF9UeXBlc10ueG1sUEsBAi0AFAAGAAgAAAAh&#10;ADj9If/WAAAAlAEAAAsAAAAAAAAAAAAAAAAALwEAAF9yZWxzLy5yZWxzUEsBAi0AFAAGAAgAAAAh&#10;AHKQNGcUAgAALAQAAA4AAAAAAAAAAAAAAAAALgIAAGRycy9lMm9Eb2MueG1sUEsBAi0AFAAGAAgA&#10;AAAhACArVlPfAAAACgEAAA8AAAAAAAAAAAAAAAAAbgQAAGRycy9kb3ducmV2LnhtbFBLBQYAAAAA&#10;BAAEAPMAAAB6BQ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3"/>
        </w:rPr>
      </w:pPr>
    </w:p>
    <w:p w:rsidR="00EC6E0A" w:rsidRPr="00CE1D8A" w:rsidRDefault="00D57124" w:rsidP="00CE1D8A">
      <w:pPr>
        <w:tabs>
          <w:tab w:val="left" w:pos="4192"/>
          <w:tab w:val="left" w:pos="9284"/>
        </w:tabs>
        <w:ind w:left="138"/>
        <w:jc w:val="both"/>
        <w:rPr>
          <w:b/>
          <w:sz w:val="18"/>
        </w:rPr>
      </w:pPr>
      <w:r w:rsidRPr="00CE1D8A">
        <w:rPr>
          <w:noProof/>
          <w:lang w:bidi="ar-SA"/>
        </w:rPr>
        <mc:AlternateContent>
          <mc:Choice Requires="wpg">
            <w:drawing>
              <wp:anchor distT="0" distB="0" distL="114300" distR="114300" simplePos="0" relativeHeight="1456" behindDoc="0" locked="0" layoutInCell="1" allowOverlap="1" wp14:anchorId="7AC43B68" wp14:editId="2AF87546">
                <wp:simplePos x="0" y="0"/>
                <wp:positionH relativeFrom="page">
                  <wp:posOffset>789305</wp:posOffset>
                </wp:positionH>
                <wp:positionV relativeFrom="paragraph">
                  <wp:posOffset>173990</wp:posOffset>
                </wp:positionV>
                <wp:extent cx="1087120" cy="391795"/>
                <wp:effectExtent l="8255" t="10160" r="9525" b="7620"/>
                <wp:wrapNone/>
                <wp:docPr id="68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274"/>
                          <a:chExt cx="1712" cy="617"/>
                        </a:xfrm>
                      </wpg:grpSpPr>
                      <wps:wsp>
                        <wps:cNvPr id="686" name="Line 167"/>
                        <wps:cNvCnPr>
                          <a:cxnSpLocks noChangeShapeType="1"/>
                        </wps:cNvCnPr>
                        <wps:spPr bwMode="auto">
                          <a:xfrm>
                            <a:off x="1253" y="279"/>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7" name="Line 166"/>
                        <wps:cNvCnPr>
                          <a:cxnSpLocks noChangeShapeType="1"/>
                        </wps:cNvCnPr>
                        <wps:spPr bwMode="auto">
                          <a:xfrm>
                            <a:off x="124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8" name="Line 165"/>
                        <wps:cNvCnPr>
                          <a:cxnSpLocks noChangeShapeType="1"/>
                        </wps:cNvCnPr>
                        <wps:spPr bwMode="auto">
                          <a:xfrm>
                            <a:off x="2950"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164"/>
                        <wps:cNvSpPr>
                          <a:spLocks/>
                        </wps:cNvSpPr>
                        <wps:spPr bwMode="auto">
                          <a:xfrm>
                            <a:off x="1243" y="881"/>
                            <a:ext cx="20" cy="10"/>
                          </a:xfrm>
                          <a:custGeom>
                            <a:avLst/>
                            <a:gdLst>
                              <a:gd name="T0" fmla="*/ 10 w 20"/>
                              <a:gd name="T1" fmla="*/ 882 h 10"/>
                              <a:gd name="T2" fmla="*/ 0 w 20"/>
                              <a:gd name="T3" fmla="*/ 882 h 10"/>
                              <a:gd name="T4" fmla="*/ 0 w 20"/>
                              <a:gd name="T5" fmla="*/ 891 h 10"/>
                              <a:gd name="T6" fmla="*/ 10 w 20"/>
                              <a:gd name="T7" fmla="*/ 891 h 10"/>
                              <a:gd name="T8" fmla="*/ 10 w 20"/>
                              <a:gd name="T9" fmla="*/ 882 h 10"/>
                              <a:gd name="T10" fmla="*/ 19 w 20"/>
                              <a:gd name="T11" fmla="*/ 882 h 10"/>
                              <a:gd name="T12" fmla="*/ 10 w 20"/>
                              <a:gd name="T13" fmla="*/ 882 h 10"/>
                              <a:gd name="T14" fmla="*/ 10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Line 163"/>
                        <wps:cNvCnPr>
                          <a:cxnSpLocks noChangeShapeType="1"/>
                        </wps:cNvCnPr>
                        <wps:spPr bwMode="auto">
                          <a:xfrm>
                            <a:off x="1262" y="886"/>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62"/>
                        <wps:cNvSpPr>
                          <a:spLocks noChangeArrowheads="1"/>
                        </wps:cNvSpPr>
                        <wps:spPr bwMode="auto">
                          <a:xfrm>
                            <a:off x="294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52DF" id="Group 161" o:spid="_x0000_s1026" style="position:absolute;margin-left:62.15pt;margin-top:13.7pt;width:85.6pt;height:30.85pt;z-index:1456;mso-position-horizontal-relative:page" coordorigin="1243,274"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1MHQYAAF0cAAAOAAAAZHJzL2Uyb0RvYy54bWzsWVtvq0YQfq/U/7DisZJjFmMMVpyjHDuO&#10;KqVt1JP+gA1ggwosXUictOp/78xeMNjGcV01qk6TB4Oz387Obefmy08veUaeY1GlvJhZ9MK2SFyE&#10;PEqL9cz65WE58C1S1ayIWMaLeGa9xpX16erbby435TR2eMKzKBYEiBTVdFPOrKSuy+lwWIVJnLPq&#10;gpdxAYsrLnJWw1exHkaCbYB6ng0d2/aGGy6iUvAwrir470ItWleS/moVh/VPq1UV1ySbWcBbLT+F&#10;/HzEz+HVJZuuBSuTNNRssDO4yFlawKENqQWrGXkS6R6pPA0Fr/iqvgh5PuSrVRrGUgaQhto70twK&#10;/lRKWdbTzbps1ASq3dHT2WTDH5/vBUmjmeX5Y4sULAcjyXMJ9SiqZ1Oup4C6FeWX8l4oGeH1joe/&#10;VrA83F3H72sFJo+bH3gEBNlTzaV6XlYiRxIgOHmRVnhtrBC/1CSEf1Lbn1AHjBXC2iigk2CszBQm&#10;YEvcRh13ZBFYdSauWboxu2Gv2urRCS4O2VSdKjnVnKFY4HDVVqfVP9Ppl4SVsTRVhdpqdOoZnd6l&#10;RQwqlSzh2QCaF0qf4Uuh9UkKPk9YsY4luYfXEnQnjQC8t7bglwqM8aZ+qTM2igqUohole4FWk7wD&#10;jZLYtBRVfRvznODLzMqAb2k69nxX1UqfBoKWLPgyzTL4P5tmBdmAH9mBJzdUPEsjXMS1Sqwf55kg&#10;zwwvovzTxunAwOGLSBJLYhbd6PeapZl6Bz6zAumBHMCOflM37Y/ADm78G98duI53M3DtxWJwvZy7&#10;A29JJ+PFaDGfL+ifyBp1p0kaRXGB3JlbT93TPEDHH3Vfm3vfqGHYpS79D5g1T8m0tCYaULnhI49e&#10;7wWqVjvlu3nnZMc7PbRJx9XY9N/0TheyQ/saG+/Ul9+zfe0kJm4Yz/twzouDIf9rck7wDZWOdOiU&#10;WeDdnNMJxuCFH875ETkP5vXAOOc1lDYyW0Nyl8WI9lBTLFXtSknmcLWCsBNzuC52fF+WAjL3yULJ&#10;1Eh0N4WHTyqFY3o0aRtK00hnzHWkL9YDePgqz6Dg/W5IqE02BEjK7LuF0BbE9x2SAHAXA5VEQ+Yw&#10;FahCGkQfFbeFOUwFCtQtlYAe5AUKrgbTIxJkvQbi95CB4NNgesiACzSQPplAV1sQDQ5r+BQVY1Hb&#10;nNbDED1Fy7St5j5CpyiadjTdI9opqqYdXfcQOkXZeB8aHdnEwyqTeOPxSJY1eAGM3zttlR9HtvV+&#10;HNnW/nFk2wTHkW1DHEe2rXEc2bbJcWTbMMeRbfPsIaFob2IPS1QXIetKHY+gwiTQ9MysB7AgxqyS&#10;V9jmYXiCBPygOiC5A1dbcNqBg6kQPtI1I+B24E4HDlZAuCwrgMV9+KgDBwUj3PSU+3C3AwfdIVy2&#10;XQepjztwDBSIp/3Cqq7K6AYDgtzQL+6ke4KWl/YL7Hc3aImbNnpf5KC7QctMO0Ir4bWpBQxkdkcx&#10;wiIwinlUSaVkNXqI9AJ4xYYSr3WCYwF5WM6f4wcu12s5C1CKMylwu5wVbVgXZdbMs5SkFMYwb9bM&#10;U2G0nU4CGZ4MhS1vmhbcGjChgW2XzYbOkQZmFs2zA3qDL3XgSaDucWBEtIzsYhsToWVblUankT+x&#10;31fNfKt5Ptbew9jH/uwEg6XnTwbu0h0PgontD2wafA482w3cxbLb3svGQc0WoSs/t71HHwzGjrqv&#10;5wj59lCjGUggx2ZUYJ7yOhwcGRDBYUIDbgsDWHhJuPjdIhsYZs6s6rcnJmKLZN8XMNkKqOsCrJZf&#10;3PEEr5Rorzy2V1gRAqmZVVsQlvF1XquJ6VMp0nUCJ6m4W3AsflepnAphPasGGe8/xwhAnE6rKGPi&#10;u7WK1PFUMPZ9XWmYOQb1fKgKcI5prtPHIOPca4ghvxUomiujJowQi/6rU7YAik3lnT9D9oNCJ8NB&#10;sIP57nCv2EyBr4XgGxyEwhXujIH/ZgvpBC4UkuCFey0kpjN0T3gCO6DEHv/EvC3Tr2knMSHoQTEa&#10;5pyw+L+I/Xlaw+9bWZqD8pupN5v2Tbcbr/7aEgHkL/kblnQy/Xsb/kjW/i4Tx/ZXwau/AAAA//8D&#10;AFBLAwQUAAYACAAAACEAcUhJN+AAAAAJAQAADwAAAGRycy9kb3ducmV2LnhtbEyPQUvDQBCF74L/&#10;YRnBm90kbbSN2ZRS1FMRbAXxNs1Ok9Dsbshuk/TfO570+JiP977J15NpxUC9b5xVEM8iEGRLpxtb&#10;Kfg8vD4sQfiAVmPrLCm4kod1cXuTY6bdaD9o2IdKcIn1GSqoQ+gyKX1Zk0E/cx1Zvp1cbzBw7Cup&#10;exy53LQyiaJHabCxvFBjR9uayvP+YhS8jThu5vHLsDufttfvQ/r+tYtJqfu7afMMItAU/mD41Wd1&#10;KNjp6C5We9FyThZzRhUkTwsQDCSrNAVxVLBcxSCLXP7/oPgBAAD//wMAUEsBAi0AFAAGAAgAAAAh&#10;ALaDOJL+AAAA4QEAABMAAAAAAAAAAAAAAAAAAAAAAFtDb250ZW50X1R5cGVzXS54bWxQSwECLQAU&#10;AAYACAAAACEAOP0h/9YAAACUAQAACwAAAAAAAAAAAAAAAAAvAQAAX3JlbHMvLnJlbHNQSwECLQAU&#10;AAYACAAAACEAL3INTB0GAABdHAAADgAAAAAAAAAAAAAAAAAuAgAAZHJzL2Uyb0RvYy54bWxQSwEC&#10;LQAUAAYACAAAACEAcUhJN+AAAAAJAQAADwAAAAAAAAAAAAAAAAB3CAAAZHJzL2Rvd25yZXYueG1s&#10;UEsFBgAAAAAEAAQA8wAAAIQJAAAAAA==&#10;">
                <v:line id="Line 167" o:spid="_x0000_s1027" style="position:absolute;visibility:visible;mso-wrap-style:square" from="1253,279" to="294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txAAAANwAAAAPAAAAZHJzL2Rvd25yZXYueG1sRI9Ba8JA&#10;FITvQv/D8gq96aY9RImuogW1kFO1UI+P3Wc2mH0bstsk/fddQehxmJlvmNVmdI3oqQu1ZwWvswwE&#10;sfam5krB13k/XYAIEdlg45kU/FKAzfppssLC+IE/qT/FSiQIhwIV2BjbQsqgLTkMM98SJ+/qO4cx&#10;ya6SpsMhwV0j37Islw5rTgsWW3q3pG+nH6egP5aXvpx71Mfvcmf1/lDPh4NSL8/jdgki0hj/w4/2&#10;h1GQL3K4n0lHQK7/AAAA//8DAFBLAQItABQABgAIAAAAIQDb4fbL7gAAAIUBAAATAAAAAAAAAAAA&#10;AAAAAAAAAABbQ29udGVudF9UeXBlc10ueG1sUEsBAi0AFAAGAAgAAAAhAFr0LFu/AAAAFQEAAAsA&#10;AAAAAAAAAAAAAAAAHwEAAF9yZWxzLy5yZWxzUEsBAi0AFAAGAAgAAAAhAKdOee3EAAAA3AAAAA8A&#10;AAAAAAAAAAAAAAAABwIAAGRycy9kb3ducmV2LnhtbFBLBQYAAAAAAwADALcAAAD4AgAAAAA=&#10;" strokeweight=".48pt"/>
                <v:line id="Line 166" o:spid="_x0000_s1028" style="position:absolute;visibility:visible;mso-wrap-style:square" from="1248,274" to="12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line id="Line 165" o:spid="_x0000_s1029" style="position:absolute;visibility:visible;mso-wrap-style:square" from="2950,274" to="295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shape id="AutoShape 164" o:spid="_x0000_s1030" style="position:absolute;left:1243;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syxgAAANwAAAAPAAAAZHJzL2Rvd25yZXYueG1sRI9BS8NA&#10;FITvBf/D8gRv7cYeahu7DVEoreBBo5QeH7vPJDb7NuyuSfz3riB4HGbmG2ZbTLYTA/nQOlZwu8hA&#10;EGtnWq4VvL/t52sQISIb7ByTgm8KUOyuZlvMjRv5lYYq1iJBOOSooImxz6UMuiGLYeF64uR9OG8x&#10;JulraTyOCW47ucyylbTYclposKfHhvSl+rIKDnv/dBr0p3+p2vHufLzo8mHzrNTN9VTeg4g0xf/w&#10;X/toFKzWG/g9k46A3P0AAAD//wMAUEsBAi0AFAAGAAgAAAAhANvh9svuAAAAhQEAABMAAAAAAAAA&#10;AAAAAAAAAAAAAFtDb250ZW50X1R5cGVzXS54bWxQSwECLQAUAAYACAAAACEAWvQsW78AAAAVAQAA&#10;CwAAAAAAAAAAAAAAAAAfAQAAX3JlbHMvLnJlbHNQSwECLQAUAAYACAAAACEAU6QrMsYAAADcAAAA&#10;DwAAAAAAAAAAAAAAAAAHAgAAZHJzL2Rvd25yZXYueG1sUEsFBgAAAAADAAMAtwAAAPoCAAAAAA==&#10;" path="m10,l,,,9r10,l10,t9,l10,r,9l19,9,19,e" fillcolor="black" stroked="f">
                  <v:path arrowok="t" o:connecttype="custom" o:connectlocs="10,882;0,882;0,891;10,891;10,882;19,882;10,882;10,891;19,891;19,882" o:connectangles="0,0,0,0,0,0,0,0,0,0"/>
                </v:shape>
                <v:line id="Line 163" o:spid="_x0000_s1031" style="position:absolute;visibility:visible;mso-wrap-style:square" from="1262,886" to="294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rect id="Rectangle 162" o:spid="_x0000_s1032" style="position:absolute;left:294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w10:wrap anchorx="page"/>
              </v:group>
            </w:pict>
          </mc:Fallback>
        </mc:AlternateContent>
      </w:r>
      <w:r w:rsidRPr="00CE1D8A">
        <w:rPr>
          <w:noProof/>
          <w:lang w:bidi="ar-SA"/>
        </w:rPr>
        <mc:AlternateContent>
          <mc:Choice Requires="wpg">
            <w:drawing>
              <wp:anchor distT="0" distB="0" distL="114300" distR="114300" simplePos="0" relativeHeight="1480" behindDoc="0" locked="0" layoutInCell="1" allowOverlap="1" wp14:anchorId="55280E6C" wp14:editId="1D171FFB">
                <wp:simplePos x="0" y="0"/>
                <wp:positionH relativeFrom="page">
                  <wp:posOffset>2049780</wp:posOffset>
                </wp:positionH>
                <wp:positionV relativeFrom="paragraph">
                  <wp:posOffset>173990</wp:posOffset>
                </wp:positionV>
                <wp:extent cx="817245" cy="391795"/>
                <wp:effectExtent l="0" t="0" r="20955" b="27305"/>
                <wp:wrapNone/>
                <wp:docPr id="70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274"/>
                          <a:chExt cx="1287" cy="617"/>
                        </a:xfrm>
                      </wpg:grpSpPr>
                      <wps:wsp>
                        <wps:cNvPr id="701" name="Line 160"/>
                        <wps:cNvCnPr>
                          <a:cxnSpLocks noChangeShapeType="1"/>
                        </wps:cNvCnPr>
                        <wps:spPr bwMode="auto">
                          <a:xfrm>
                            <a:off x="3238"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Line 159"/>
                        <wps:cNvCnPr>
                          <a:cxnSpLocks noChangeShapeType="1"/>
                        </wps:cNvCnPr>
                        <wps:spPr bwMode="auto">
                          <a:xfrm>
                            <a:off x="323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3" name="Line 158"/>
                        <wps:cNvCnPr>
                          <a:cxnSpLocks noChangeShapeType="1"/>
                        </wps:cNvCnPr>
                        <wps:spPr bwMode="auto">
                          <a:xfrm>
                            <a:off x="4511"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4" name="Freeform 157"/>
                        <wps:cNvSpPr>
                          <a:spLocks/>
                        </wps:cNvSpPr>
                        <wps:spPr bwMode="auto">
                          <a:xfrm>
                            <a:off x="3228" y="881"/>
                            <a:ext cx="20" cy="10"/>
                          </a:xfrm>
                          <a:custGeom>
                            <a:avLst/>
                            <a:gdLst>
                              <a:gd name="T0" fmla="+- 0 3248 3228"/>
                              <a:gd name="T1" fmla="*/ T0 w 20"/>
                              <a:gd name="T2" fmla="+- 0 882 882"/>
                              <a:gd name="T3" fmla="*/ 882 h 10"/>
                              <a:gd name="T4" fmla="+- 0 3238 3228"/>
                              <a:gd name="T5" fmla="*/ T4 w 20"/>
                              <a:gd name="T6" fmla="+- 0 882 882"/>
                              <a:gd name="T7" fmla="*/ 882 h 10"/>
                              <a:gd name="T8" fmla="+- 0 3228 3228"/>
                              <a:gd name="T9" fmla="*/ T8 w 20"/>
                              <a:gd name="T10" fmla="+- 0 882 882"/>
                              <a:gd name="T11" fmla="*/ 882 h 10"/>
                              <a:gd name="T12" fmla="+- 0 3228 3228"/>
                              <a:gd name="T13" fmla="*/ T12 w 20"/>
                              <a:gd name="T14" fmla="+- 0 891 882"/>
                              <a:gd name="T15" fmla="*/ 891 h 10"/>
                              <a:gd name="T16" fmla="+- 0 3238 3228"/>
                              <a:gd name="T17" fmla="*/ T16 w 20"/>
                              <a:gd name="T18" fmla="+- 0 891 882"/>
                              <a:gd name="T19" fmla="*/ 891 h 10"/>
                              <a:gd name="T20" fmla="+- 0 3248 3228"/>
                              <a:gd name="T21" fmla="*/ T20 w 20"/>
                              <a:gd name="T22" fmla="+- 0 891 882"/>
                              <a:gd name="T23" fmla="*/ 891 h 10"/>
                              <a:gd name="T24" fmla="+- 0 3248 3228"/>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9"/>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156"/>
                        <wps:cNvCnPr>
                          <a:cxnSpLocks noChangeShapeType="1"/>
                        </wps:cNvCnPr>
                        <wps:spPr bwMode="auto">
                          <a:xfrm>
                            <a:off x="3248"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155"/>
                        <wps:cNvSpPr>
                          <a:spLocks noChangeArrowheads="1"/>
                        </wps:cNvSpPr>
                        <wps:spPr bwMode="auto">
                          <a:xfrm>
                            <a:off x="450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8E1D1" id="Group 154" o:spid="_x0000_s1026" style="position:absolute;margin-left:161.4pt;margin-top:13.7pt;width:64.35pt;height:30.85pt;z-index:1480;mso-position-horizontal-relative:page" coordorigin="3228,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Zv8gUAAPUaAAAOAAAAZHJzL2Uyb0RvYy54bWzsWW1vo0YQ/l6p/2HFx1aOWYwxWOec7uz4&#10;dFLannr0B2wAG1Rg6ULipFX/e2dmWQI+k6Spmg93iRQD3mF29plnd1785u1tkbObRNWZLFcWP7Mt&#10;lpSRjLNyv7J+C7cT32J1I8pY5LJMVtZdUltvz7//7s2hWiaOTGUeJ4qBkrJeHqqVlTZNtZxO6yhN&#10;ClGfySopYXAnVSEaeFT7aazEAbQX+dSxbW96kCqulIySuoZvN3rQOif9u10SNb/sdnXSsHxlgW0N&#10;fSr6vMLP6fkbsdwrUaVZ1JohnmFFIbISJu1UbUQj2LXKvlBVZJGStdw1Z5EspnK3y6KE1gCr4fbR&#10;aj4oeV3RWvbLw77qYAJoj3B6ttro55tPimXxylrYgE8pCnASzcv43EV4DtV+CVIfVPW5+qT0GuH2&#10;Uka/1zA8PR7H570WZleHn2QMCsV1Iwme250qUAUsnN2SF+46LyS3DYvgS58vHHdusQiGZgFfBHPt&#10;pSgFV+JbM8cBVsGosyALxTJKL9qXueMv9KseX+B7U7HUk5KhrWG4KuBbfQ9p/d8g/ZyKKiFP1QhW&#10;Byk3kF5mZcK4R4TDuUFoXWo4o9uyhZOVcp2Kcp+QuvCuAug4LWLwCj7U4ItH4Z05MwNUoDE0GHPH&#10;gxFEmCzqQBLLStXNh0QWDG9WVg52k+fEzWXdaDyNCDqylNssz+F7scxLdlhZnh149EIt8yzGQRyr&#10;1f5qnSt2I3Af0l/rnIEY8L2MSVmaiPiivW9Elut7sDMvUR+sA8xp7/RG+yuwgwv/wncnruNdTFx7&#10;s5m8267dibfli/lmtlmvN/xvNI27yzSL46RE68ym5+7TGNAeP3q7dtu+g2E61E78A2PNlYwGJmoH&#10;ahpeyfjuk0Jo8Xsg5Yux0xmyc04kGVANttb/yc7ZcBsbdsJBhNT0bL8liTk2DPNeyXl28sT/msgJ&#10;3NDRSB+dc+LCi5HTnXM4u/sx5pWcrydnF9ddQ86tShLMTiFbonSjJahJlep+nkRRX4+g2BNDeJvr&#10;+D5lAhT6KE1y2lOSH0fw6FpHcIyOJmpDYhq3AXMft/sqBAW7Iod098cJs9nMcX34gOkoAN+LwT7Q&#10;Yj9MWWizA4OZj0QgkPQ0+b7D4P9YCDZ0pwdFUqZNR9uMSYBrTxHmLydNguywUxW6J03yjAgtbsQk&#10;SBU7PWMmQZ40MMk5bVJgxBAl/6RJsNy+qhGb8Nx51Cg+RBzddhIo3gc95M5pu4ao+wE/5T7eBx1l&#10;TvmPD2EfdSDk5veLDLl32q4h9GN29ZEfsws3y8CLI1x3+uCHzgjbh+CP2OX0oR+1awj96B50+uCH&#10;zmnKO0PwR/jl9KHvkx6S6+6QEKnO9in/aw8OyAQZFCdYMuDRUskai7FQh8lw1qZqIIWjI8KwDIip&#10;oanMHhYGx6IwbAhMjknnA6qR6iRO5eLj4gADiVPS+6g4EgPFwatPMQb9ReKDlepZWjgV9CaOuxLK&#10;YtCVuNInZyUa9AJhDbdYXCGNU6gJtQcKeZOEksYbdAWOwqQmHtwP52VfDI+hnpgZNNeKdD1dxuBn&#10;3jdXraed7GGh1vAnCZnV6WkAUYSJ6NHhhTD3YuCgwnxiIaqrzF5V91DdyR3Xfu8Ek63nLybu1p1P&#10;goXtT2wevA882w3czXZYd1JGq3teUC4+t+5EQgRzYBoy4DmLfLza7ipltNjUsOZK3DxZyzIloXUA&#10;FILGINykUv1psQM02VZW/ce1UInF8o8ltFwC7rog1tCDO18gEVR/5Ko/IsoIVK2sxoJzCG/Xje7k&#10;XVcq26cwEycsSvkO+k27jNoVmGnpChvsxoeXLLDhFBjUMB7u7DZFfIn2j6vbP75PE9/njtyBcuq1&#10;/fONt38gXdDs/BVCEUT2HDqUc4qeLUWPqpiuPflOKXnADh1s4UF/8l8WN+7c1nHyi+IGwwa2gOCq&#10;w+1IBwiDKO15U+hgQGg7mM89Fr+Js7/IGvjdJc8K6Ld37VixHGu7frWBAEIC/bZCQa39HQh/vOk/&#10;U+C4/7Xq/B8AAAD//wMAUEsDBBQABgAIAAAAIQBRN0IY4QAAAAkBAAAPAAAAZHJzL2Rvd25yZXYu&#10;eG1sTI9BS8NAFITvgv9heYI3u9m00RqzKaWop1KwFcTba/KahGbfhuw2Sf+960mPwwwz32SrybRi&#10;oN41ljWoWQSCuLBlw5WGz8PbwxKE88gltpZJw5UcrPLbmwzT0o78QcPeVyKUsEtRQ+19l0rpipoM&#10;upntiIN3sr1BH2RfybLHMZSbVsZR9CgNNhwWauxoU1Nx3l+MhvcRx/VcvQ7b82lz/T4ku6+tIq3v&#10;76b1CwhPk/8Lwy9+QIc8MB3thUsnWg3zOA7oXkP8tAARAotEJSCOGpbPCmSeyf8P8h8AAAD//wMA&#10;UEsBAi0AFAAGAAgAAAAhALaDOJL+AAAA4QEAABMAAAAAAAAAAAAAAAAAAAAAAFtDb250ZW50X1R5&#10;cGVzXS54bWxQSwECLQAUAAYACAAAACEAOP0h/9YAAACUAQAACwAAAAAAAAAAAAAAAAAvAQAAX3Jl&#10;bHMvLnJlbHNQSwECLQAUAAYACAAAACEA70Z2b/IFAAD1GgAADgAAAAAAAAAAAAAAAAAuAgAAZHJz&#10;L2Uyb0RvYy54bWxQSwECLQAUAAYACAAAACEAUTdCGOEAAAAJAQAADwAAAAAAAAAAAAAAAABMCAAA&#10;ZHJzL2Rvd25yZXYueG1sUEsFBgAAAAAEAAQA8wAAAFoJAAAAAA==&#10;">
                <v:line id="Line 160" o:spid="_x0000_s1027" style="position:absolute;visibility:visible;mso-wrap-style:square" from="3238,279" to="450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line id="Line 159" o:spid="_x0000_s1028" style="position:absolute;visibility:visible;mso-wrap-style:square" from="3233,274" to="323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strokeweight=".48pt"/>
                <v:line id="Line 158" o:spid="_x0000_s1029" style="position:absolute;visibility:visible;mso-wrap-style:square" from="4511,274" to="45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strokeweight=".48pt"/>
                <v:shape id="Freeform 157" o:spid="_x0000_s1030" style="position:absolute;left:3228;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9RxgAAANwAAAAPAAAAZHJzL2Rvd25yZXYueG1sRI9Ba8JA&#10;FITvhf6H5RV6q5sWUUldxRYKVvSQtBR6e2Rfs6HZtyH71PjvXUHwOMzMN8x8OfhWHaiPTWADz6MM&#10;FHEVbMO1ge+vj6cZqCjIFtvAZOBEEZaL+7s55jYcuaBDKbVKEI45GnAiXa51rBx5jKPQESfvL/Qe&#10;Jcm+1rbHY4L7Vr9k2UR7bDgtOOzo3VH1X+69gaLcfG7fJutV2f7IbPO7k8KdrDGPD8PqFZTQILfw&#10;tb22BqbZGC5n0hHQizMAAAD//wMAUEsBAi0AFAAGAAgAAAAhANvh9svuAAAAhQEAABMAAAAAAAAA&#10;AAAAAAAAAAAAAFtDb250ZW50X1R5cGVzXS54bWxQSwECLQAUAAYACAAAACEAWvQsW78AAAAVAQAA&#10;CwAAAAAAAAAAAAAAAAAfAQAAX3JlbHMvLnJlbHNQSwECLQAUAAYACAAAACEA3ZEPUcYAAADcAAAA&#10;DwAAAAAAAAAAAAAAAAAHAgAAZHJzL2Rvd25yZXYueG1sUEsFBgAAAAADAAMAtwAAAPoCAAAAAA==&#10;" path="m20,l10,,,,,9r10,l20,9,20,e" fillcolor="black" stroked="f">
                  <v:path arrowok="t" o:connecttype="custom" o:connectlocs="20,882;10,882;0,882;0,891;10,891;20,891;20,882" o:connectangles="0,0,0,0,0,0,0"/>
                </v:shape>
                <v:line id="Line 156" o:spid="_x0000_s1031" style="position:absolute;visibility:visible;mso-wrap-style:square" from="3248,886" to="450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strokeweight=".48pt"/>
                <v:rect id="Rectangle 155" o:spid="_x0000_s1032" style="position:absolute;left:450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04" behindDoc="0" locked="0" layoutInCell="1" allowOverlap="1" wp14:anchorId="7CBE38FF" wp14:editId="6D174D56">
                <wp:simplePos x="0" y="0"/>
                <wp:positionH relativeFrom="page">
                  <wp:posOffset>3041015</wp:posOffset>
                </wp:positionH>
                <wp:positionV relativeFrom="paragraph">
                  <wp:posOffset>173990</wp:posOffset>
                </wp:positionV>
                <wp:extent cx="815340" cy="391795"/>
                <wp:effectExtent l="0" t="0" r="22860" b="27305"/>
                <wp:wrapNone/>
                <wp:docPr id="69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274"/>
                          <a:chExt cx="1284" cy="617"/>
                        </a:xfrm>
                      </wpg:grpSpPr>
                      <wps:wsp>
                        <wps:cNvPr id="694" name="Line 153"/>
                        <wps:cNvCnPr>
                          <a:cxnSpLocks noChangeShapeType="1"/>
                        </wps:cNvCnPr>
                        <wps:spPr bwMode="auto">
                          <a:xfrm>
                            <a:off x="4799" y="279"/>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152"/>
                        <wps:cNvCnPr>
                          <a:cxnSpLocks noChangeShapeType="1"/>
                        </wps:cNvCnPr>
                        <wps:spPr bwMode="auto">
                          <a:xfrm>
                            <a:off x="479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Line 151"/>
                        <wps:cNvCnPr>
                          <a:cxnSpLocks noChangeShapeType="1"/>
                        </wps:cNvCnPr>
                        <wps:spPr bwMode="auto">
                          <a:xfrm>
                            <a:off x="606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150"/>
                        <wps:cNvSpPr>
                          <a:spLocks/>
                        </wps:cNvSpPr>
                        <wps:spPr bwMode="auto">
                          <a:xfrm>
                            <a:off x="4789" y="881"/>
                            <a:ext cx="20" cy="10"/>
                          </a:xfrm>
                          <a:custGeom>
                            <a:avLst/>
                            <a:gdLst>
                              <a:gd name="T0" fmla="+- 0 4808 4789"/>
                              <a:gd name="T1" fmla="*/ T0 w 20"/>
                              <a:gd name="T2" fmla="+- 0 882 882"/>
                              <a:gd name="T3" fmla="*/ 882 h 10"/>
                              <a:gd name="T4" fmla="+- 0 4799 4789"/>
                              <a:gd name="T5" fmla="*/ T4 w 20"/>
                              <a:gd name="T6" fmla="+- 0 882 882"/>
                              <a:gd name="T7" fmla="*/ 882 h 10"/>
                              <a:gd name="T8" fmla="+- 0 4789 4789"/>
                              <a:gd name="T9" fmla="*/ T8 w 20"/>
                              <a:gd name="T10" fmla="+- 0 882 882"/>
                              <a:gd name="T11" fmla="*/ 882 h 10"/>
                              <a:gd name="T12" fmla="+- 0 4789 4789"/>
                              <a:gd name="T13" fmla="*/ T12 w 20"/>
                              <a:gd name="T14" fmla="+- 0 891 882"/>
                              <a:gd name="T15" fmla="*/ 891 h 10"/>
                              <a:gd name="T16" fmla="+- 0 4799 4789"/>
                              <a:gd name="T17" fmla="*/ T16 w 20"/>
                              <a:gd name="T18" fmla="+- 0 891 882"/>
                              <a:gd name="T19" fmla="*/ 891 h 10"/>
                              <a:gd name="T20" fmla="+- 0 4808 4789"/>
                              <a:gd name="T21" fmla="*/ T20 w 20"/>
                              <a:gd name="T22" fmla="+- 0 891 882"/>
                              <a:gd name="T23" fmla="*/ 891 h 10"/>
                              <a:gd name="T24" fmla="+- 0 4808 4789"/>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9"/>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149"/>
                        <wps:cNvCnPr>
                          <a:cxnSpLocks noChangeShapeType="1"/>
                        </wps:cNvCnPr>
                        <wps:spPr bwMode="auto">
                          <a:xfrm>
                            <a:off x="4808" y="886"/>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148"/>
                        <wps:cNvSpPr>
                          <a:spLocks noChangeArrowheads="1"/>
                        </wps:cNvSpPr>
                        <wps:spPr bwMode="auto">
                          <a:xfrm>
                            <a:off x="6063"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D6DFD" id="Group 147" o:spid="_x0000_s1026" style="position:absolute;margin-left:239.45pt;margin-top:13.7pt;width:64.2pt;height:30.85pt;z-index:1504;mso-position-horizontal-relative:page" coordorigin="4789,274"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3B/AUAAPUaAAAOAAAAZHJzL2Uyb0RvYy54bWzsWW1vo0YQ/l6p/2HFx1Y+swRjsM453dnx&#10;qVLannr0B2wAG1Rg6ULipFX/e2dmWQI+uORSNaquOeli8A7D7DPPzptfv7ktcnaTqDqT5drir2yL&#10;JWUk46w8rK1fw93Mt1jdiDIWuSyTtXWX1Nab82+/eX2sVokjU5nHiWKgpKxXx2ptpU1TrebzOkqT&#10;QtSvZJWUsLiXqhAN3KrDPFbiCNqLfO7Ytjc/ShVXSkZJXcO3W71onZP+/T6Jmp/3+zppWL62wLaG&#10;/ir6e4V/5+evxeqgRJVmUWuGeIIVhchKeGmnaisawa5V9omqIouUrOW+eRXJYi73+yxKaA+wG26f&#10;7Oa9ktcV7eWwOh6qDiaA9gSnJ6uNfrr5oFgWry0vOLNYKQpwEr2XcXeJ8Byrwwqk3qvqY/VB6T3C&#10;5aWMfqtheX66jvcHLcyujj/KGBSK60YSPLd7VaAK2Di7JS/cdV5IbhsWwZc+X5y54KsIls4CvgwW&#10;2ktRCq7Ep9ylH1gMVp2la5Yu2oe547v6UY+T+XOx0i8lQ1vDcFfAt/oe0vqfQfoxFVVCnqoRrA5S&#10;sEVDepmVCYONaURJaFNqOKPbsoWTlXKTivKQkLrwrgLoOD4BtvcewZsafPEgvO4yMEAFGiiDMXe8&#10;FiY6Ah1IYlWpunmfyILhxdrKwW7ynLi5rBs05V4EHVnKXZbn8L1Y5SU7Ao3swKMHaplnMS7iWq0O&#10;V5tcsRuB55D+0b5gpS8GfC9jUpYmIr5orxuR5foaXp6XqA/2Aea0V/qg/RnYwYV/4bsz1/EuZq69&#10;3c7e7jbuzNvx5WJ7tt1stvwvNI27qzSL46RE68yh5+7jGNCGH31cu2PfwTAfaie8wFjzSUaTN9GB&#10;moZXMr77oIyXgZTPxs7FCTsd9MmAamL1r7ITONg/xoad7eH3bL8liQkbL+TsMuNoxP+ayOmdkJMC&#10;4bOR07M9qFxeyPkSOUfz+tKQc6eSBKtTyO2USVuCmlKp7tdJlML1yhek8LbW8X06AJT6qExy2ijJ&#10;TzN4dK0zOGZHk7WhMI3bhHmI25IkBAX7Iody9/sZs5nr2z6j0ooS8L0YN2LfzVlosyODN5+IOEaE&#10;NPm+w+D/qRCUl/p1oAdFUqZNR9uMSZAQ+iZB/TJqEiSuTlXojpoE4aOnacIkcGOnZ8okCAM9RQjQ&#10;qElQaHWqQn/UJNhuX9WETbyP95RRfIj4pFW8D3rInXG7hqj7AR9zH++DjjJj/uND2LEAHUULavMe&#10;XNwbt2sI/ZRdfeSn7MLD0vfiFNedPvihM8H2IfgTdjl96CftGkI/eQadPvihM055Zwj+BL+cPvR9&#10;fkFx3QUJkepqn+q/NnBAJcigOcF+DUNLJWtsxkJADNJkSJ0NqAApXJ0Qhm2gsOnMPi+se5cQDgQW&#10;xw+pRqqjbuDpo8QBBhKnzuhB7UgMFAevPkY7+ovEBzvVb2nhVDCbOJ1KKIvBVOJKR85KNOgFwhou&#10;sblCGqfQE2oPFPImCSWtN+gKrgEz+eB+OS8HYqAEbDNiZtF8VqTr8TIGP/O8+dR6MObByx4Q0oY/&#10;SmhoNiCKMOm21OCFMPdy4KDDfGQjqrvMXlf3ub6TO679zglmO89fztydu5gFS9uf2Tx4F3i2G7jb&#10;3bDvpGGAnnlBu/jUvhMJESyAaciAp2zy4W6765TRYtPDmk/i5mgvy5SE0QF4HgaDcJFK9YfFjjBk&#10;W1v179dCJRbLfyhh5BJwFyc9Dd24iyXyW/VXrvorooxA1dpqLIhDeLlp9CTvulLZIYU3ccKilG9h&#10;3rTPaFyBlZbusMFuvHnOBhsSWH/84xLD2xLxGcY/kOXo9Pm+p0OKabC5s4AAhQM2c5xeOuynHkM8&#10;fb1A0R0ZPfqCWPSfHf9A1NXs/AVSEWT2HCaULo1cWoqedDHdePKtUvKIEzo4woP55Bc2N9Bk66T9&#10;SXODaQPpCZ863U7wE5MonXnT6GBCaCeYTw2L/4vYX2QN/O6SZwXM27txrFhNjV07Vn9tiQBSAv22&#10;Qkmt/R0If7zp31PiuP+16vxvAAAA//8DAFBLAwQUAAYACAAAACEAxeMc2eEAAAAJAQAADwAAAGRy&#10;cy9kb3ducmV2LnhtbEyPQW+CQBCF7036HzbTpLe6oFYQWYwxbU/GpNqk8TbCCER2lrAr4L/v9tQe&#10;J+/Le9+k61E3oqfO1oYVhJMABHFuippLBV/H95cYhHXIBTaGScGdLKyzx4cUk8IM/En9wZXCl7BN&#10;UEHlXJtIafOKNNqJaYl9djGdRufPrpRFh4Mv142cBsFCaqzZL1TY0rai/Hq4aQUfAw6bWfjW766X&#10;7f10fN1/70JS6vlp3KxAOBrdHwy/+l4dMu90NjcurGgUzKN46VEF02gOwgOLIJqBOCuIlyHILJX/&#10;P8h+AAAA//8DAFBLAQItABQABgAIAAAAIQC2gziS/gAAAOEBAAATAAAAAAAAAAAAAAAAAAAAAABb&#10;Q29udGVudF9UeXBlc10ueG1sUEsBAi0AFAAGAAgAAAAhADj9If/WAAAAlAEAAAsAAAAAAAAAAAAA&#10;AAAALwEAAF9yZWxzLy5yZWxzUEsBAi0AFAAGAAgAAAAhAMcnPcH8BQAA9RoAAA4AAAAAAAAAAAAA&#10;AAAALgIAAGRycy9lMm9Eb2MueG1sUEsBAi0AFAAGAAgAAAAhAMXjHNnhAAAACQEAAA8AAAAAAAAA&#10;AAAAAAAAVggAAGRycy9kb3ducmV2LnhtbFBLBQYAAAAABAAEAPMAAABkCQAAAAA=&#10;">
                <v:line id="Line 153" o:spid="_x0000_s1027" style="position:absolute;visibility:visible;mso-wrap-style:square" from="4799,279" to="606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strokeweight=".48pt"/>
                <v:line id="Line 152" o:spid="_x0000_s1028" style="position:absolute;visibility:visible;mso-wrap-style:square" from="4794,274" to="479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FHxQAAANwAAAAPAAAAZHJzL2Rvd25yZXYueG1sRI9BawIx&#10;FITvBf9DeIK3mrWg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DSRXFHxQAAANwAAAAP&#10;AAAAAAAAAAAAAAAAAAcCAABkcnMvZG93bnJldi54bWxQSwUGAAAAAAMAAwC3AAAA+QIAAAAA&#10;" strokeweight=".48pt"/>
                <v:line id="Line 151" o:spid="_x0000_s1029" style="position:absolute;visibility:visible;mso-wrap-style:square" from="6068,274" to="60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shape id="Freeform 150" o:spid="_x0000_s1030" style="position:absolute;left:4789;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8xgAAANwAAAAPAAAAZHJzL2Rvd25yZXYueG1sRI9BS8NA&#10;FITvgv9heYI3u9FDrGm3pQpCLXpILIXeHtnXbGj2bcg+2/Tfu4LQ4zAz3zDz5eg7daIhtoENPE4y&#10;UMR1sC03Brbf7w9TUFGQLXaBycCFIiwXtzdzLGw4c0mnShqVIBwLNOBE+kLrWDvyGCehJ07eIQwe&#10;Jcmh0XbAc4L7Tj9lWa49tpwWHPb05qg+Vj/eQFltPj5f8/Wq6nYy3ey/pHQXa8z93biagRIa5Rr+&#10;b6+tgfzlGf7OpCOgF78AAAD//wMAUEsBAi0AFAAGAAgAAAAhANvh9svuAAAAhQEAABMAAAAAAAAA&#10;AAAAAAAAAAAAAFtDb250ZW50X1R5cGVzXS54bWxQSwECLQAUAAYACAAAACEAWvQsW78AAAAVAQAA&#10;CwAAAAAAAAAAAAAAAAAfAQAAX3JlbHMvLnJlbHNQSwECLQAUAAYACAAAACEAs6gLPMYAAADcAAAA&#10;DwAAAAAAAAAAAAAAAAAHAgAAZHJzL2Rvd25yZXYueG1sUEsFBgAAAAADAAMAtwAAAPoCAAAAAA==&#10;" path="m19,l10,,,,,9r10,l19,9,19,e" fillcolor="black" stroked="f">
                  <v:path arrowok="t" o:connecttype="custom" o:connectlocs="19,882;10,882;0,882;0,891;10,891;19,891;19,882" o:connectangles="0,0,0,0,0,0,0"/>
                </v:shape>
                <v:line id="Line 149" o:spid="_x0000_s1031" style="position:absolute;visibility:visible;mso-wrap-style:square" from="4808,886" to="60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strokeweight=".48pt"/>
                <v:rect id="Rectangle 148" o:spid="_x0000_s1032" style="position:absolute;left:6063;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28" behindDoc="0" locked="0" layoutInCell="1" allowOverlap="1" wp14:anchorId="289D80D4" wp14:editId="7F1DE14D">
                <wp:simplePos x="0" y="0"/>
                <wp:positionH relativeFrom="page">
                  <wp:posOffset>4121785</wp:posOffset>
                </wp:positionH>
                <wp:positionV relativeFrom="paragraph">
                  <wp:posOffset>173990</wp:posOffset>
                </wp:positionV>
                <wp:extent cx="995680" cy="391795"/>
                <wp:effectExtent l="6985" t="10160" r="6985" b="7620"/>
                <wp:wrapNone/>
                <wp:docPr id="6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274"/>
                          <a:chExt cx="1568" cy="617"/>
                        </a:xfrm>
                      </wpg:grpSpPr>
                      <wps:wsp>
                        <wps:cNvPr id="679" name="Line 146"/>
                        <wps:cNvCnPr>
                          <a:cxnSpLocks noChangeShapeType="1"/>
                        </wps:cNvCnPr>
                        <wps:spPr bwMode="auto">
                          <a:xfrm>
                            <a:off x="6500" y="279"/>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Line 145"/>
                        <wps:cNvCnPr>
                          <a:cxnSpLocks noChangeShapeType="1"/>
                        </wps:cNvCnPr>
                        <wps:spPr bwMode="auto">
                          <a:xfrm>
                            <a:off x="6495"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1" name="Line 144"/>
                        <wps:cNvCnPr>
                          <a:cxnSpLocks noChangeShapeType="1"/>
                        </wps:cNvCnPr>
                        <wps:spPr bwMode="auto">
                          <a:xfrm>
                            <a:off x="805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143"/>
                        <wps:cNvSpPr>
                          <a:spLocks/>
                        </wps:cNvSpPr>
                        <wps:spPr bwMode="auto">
                          <a:xfrm>
                            <a:off x="6490"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Line 142"/>
                        <wps:cNvCnPr>
                          <a:cxnSpLocks noChangeShapeType="1"/>
                        </wps:cNvCnPr>
                        <wps:spPr bwMode="auto">
                          <a:xfrm>
                            <a:off x="6510" y="886"/>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141"/>
                        <wps:cNvSpPr>
                          <a:spLocks noChangeArrowheads="1"/>
                        </wps:cNvSpPr>
                        <wps:spPr bwMode="auto">
                          <a:xfrm>
                            <a:off x="8048"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5DC4" id="Group 140" o:spid="_x0000_s1026" style="position:absolute;margin-left:324.55pt;margin-top:13.7pt;width:78.4pt;height:30.85pt;z-index:1528;mso-position-horizontal-relative:page" coordorigin="6491,274"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r1EAYAAFIcAAAOAAAAZHJzL2Uyb0RvYy54bWzsWd1uq0YQvq/Ud1hxWckxiwGDFecox46j&#10;Smkb9bgPsAZsUIGlC4mTU/XdO7M/GBzbsVI1F+ckFwG8w+zsN//D5aenIiePiagzXk4temFbJCkj&#10;HmflZmr9sVwMAovUDStjlvMymVrPSW19uvrxh8ttNUkcnvI8TgQBJmU92VZTK22aajIc1lGaFKy+&#10;4FVSwuKai4I18Cg2w1iwLXAv8qFj2/5wy0VcCR4ldQ2/ztWidSX5r9dJ1Py2XtdJQ/KpBbI18r+Q&#10;/1f4f3h1ySYbwao0i7QY7A1SFCwrYdOW1Zw1jDyI7AWrIosEr/m6uYh4MeTrdRYl8gxwGmrvneZW&#10;8IdKnmUz2W6qFiaAdg+nN7ONfn28FySLp5Y/8i1SsgKUJPcl1JXwbKvNBKhuRfWluhfqjHB7x6M/&#10;a0BvuL+OzxtFTFbbX3gMDNlDwyU8T2tRIAs4OHmSWnhutZA8NSSCH8PQ8wPQVQRLo5COQ09pKUpB&#10;lfiW74bUIrDqjF2zdKNfpvCuetWnY1wcsonaVAqqBUPzAHurd5DW/w3SLymrEqmpGsEykI5DA+ld&#10;ViaAqI8i4d5ANCsVnNFTqeEkJZ+lrNwkkt3yuQLoqDxE7xV8qEEXr8LrezbgKIEKFVAGY+q5IBoi&#10;LHXcgsQmlaib24QXBG+mVg5yS82xx7u6UXgaElRkyRdZnsPvbJKXZAvKsUNfvlDzPItxEddqsVnN&#10;ckEeGfqh/NPK6ZGBvZexZJYmLL7R9w3LcnUPcuYl8oNzgDj6Tjna36Ed3gQ3gTtwHf9m4Nrz+eB6&#10;MXMH/oKOvfloPpvN6T8oGnUnaRbHSYnSGaen7nkWoMOPctfW7VsYhn3u0v5AWHOVQoMlKgUqU1jx&#10;+PleILT4Oxjle1knOplyeG2d0tF6psYm/6N1uuDZPTc21qmd37cDbSQmbBjL+zDOi4MR/1syTgjx&#10;PeOUof7djDOwvdGHcX5EzsN5PXCMcV5DZSOzNST3EUYrbaGmVqq7hZJM+2oFyc7L4W6ocngQyFJA&#10;5j5ZJzk6TNL9FB49qBSO6dGkbahMY50xN7F2rCUwWBc51Ls/DUlItgQ4yuS7owAnbCmCwCEpUbsh&#10;O8MFsGhp7INcwJNaimNc3A7NYS6QLHZcQnpQFihhW5rDJxp3KIIjXKCCfIULFE8txbETAVI7InpY&#10;GnoOwLSL8BE+50BMuxgf4XMOyLSL8rGDnYMz7QJ9jNE5UKMrtPqwiY8FJvE9D1qaPYN2uoCfpuyi&#10;fpqyC/5pyq4GTlN2FXGasquN05RdnZym7CrmNGVXPS8ooV5vww5LVQMhS0odiqC4JNDvTK0laBDD&#10;VcVr7PAwMkFvslTNj3wDVzvktEcOqkJyGYBhT6DbI3d65KAFJJfl7kHyUY8cAEZy006+5O72yAE7&#10;JJcd10HuXo8cwwTSQyjAHuCQ9KqhMthgOJAvHD/uuL+DPi89fuCg/4I+cdtBvzxy2H9Bn5n2Dq3O&#10;olUtYBSzP4QRFoEhzEr5aMUatBBpBXCLvSS6dQotsLKNgj8mSy7XGzQSsDyAwSS/3WpedqkUuobK&#10;rJlrJTkpGiO7WTNXRaN2O4dmf6+dZIoTgHSO4H0qI4y5ni+U3u605HsyqV1Af6gUaZStdlCpnfqi&#10;176f2eWrFr7TMp9q6qnj2p+dcLDwg/HAXbjeIBzbwcCm4efQt93QnS/6Tb3sZdVAEXrxtzb1aH6h&#10;5yhXfcshXx9ltGMIlNgMCMxVesLBQQERHOYyYLIwdYWblIuvFtnCBHNq1X89MJFYJP+5hHlWSF2Y&#10;4JFGPrjeGL1JdFdW3RVWRsBqajUWRGS8nTVqTPpQiWyTwk4q5JYcS951JmdBWMWq8QXIjQ/vOb2A&#10;rNtrEB2MI7r8fo/Zmg7cQaCLDDO9oN4IfPdjtvZ9z9Yg5yrr/B0SH9Q4OY5/ZYrXJrrXIbaz32sh&#10;+BbHn+DCqiTovYAPZzWOge2qrPyicUTDRfOEq6o4jozXMGXLNG+aSEwIejyMafgtYfG7iP1F1sBH&#10;rTwrplbQzrrZ5NhM+5tNBJAS5IcrmdT0Rzb8MtZ9lolj9ynw6l8AAAD//wMAUEsDBBQABgAIAAAA&#10;IQCk+tcP4AAAAAkBAAAPAAAAZHJzL2Rvd25yZXYueG1sTI/BTsJAEIbvJr7DZky8ybYICLVbQoh6&#10;IiaCifE2tEPb0J1tuktb3t7xpLeZ/F/++SZdj7ZRPXW+dmwgnkSgiHNX1Fwa+Dy8PixB+YBcYOOY&#10;DFzJwzq7vUkxKdzAH9TvQ6mkhH2CBqoQ2kRrn1dk0U9cSyzZyXUWg6xdqYsOBym3jZ5G0UJbrFku&#10;VNjStqL8vL9YA28DDpvH+KXfnU/b6/dh/v61i8mY+7tx8wwq0Bj+YPjVF3XIxOnoLlx41RhYzFax&#10;oAamTzNQAiyj+QrUUQYJdJbq/x9kPwAAAP//AwBQSwECLQAUAAYACAAAACEAtoM4kv4AAADhAQAA&#10;EwAAAAAAAAAAAAAAAAAAAAAAW0NvbnRlbnRfVHlwZXNdLnhtbFBLAQItABQABgAIAAAAIQA4/SH/&#10;1gAAAJQBAAALAAAAAAAAAAAAAAAAAC8BAABfcmVscy8ucmVsc1BLAQItABQABgAIAAAAIQCszmr1&#10;EAYAAFIcAAAOAAAAAAAAAAAAAAAAAC4CAABkcnMvZTJvRG9jLnhtbFBLAQItABQABgAIAAAAIQCk&#10;+tcP4AAAAAkBAAAPAAAAAAAAAAAAAAAAAGoIAABkcnMvZG93bnJldi54bWxQSwUGAAAAAAQABADz&#10;AAAAdwkAAAAA&#10;">
                <v:line id="Line 146" o:spid="_x0000_s1027" style="position:absolute;visibility:visible;mso-wrap-style:square" from="6500,279" to="804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strokeweight=".48pt"/>
                <v:line id="Line 145" o:spid="_x0000_s1028" style="position:absolute;visibility:visible;mso-wrap-style:square" from="6495,274" to="64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QCwQAAANwAAAAPAAAAZHJzL2Rvd25yZXYueG1sRE/LisIw&#10;FN0P+A/hCrMb03GhUo0yI/iArnzAzPKSXJsyzU1pMm39e7MQXB7Oe7UZXC06akPlWcHnJANBrL2p&#10;uFRwvew+FiBCRDZYeyYFdwqwWY/eVpgb3/OJunMsRQrhkKMCG2OTSxm0JYdh4hvixN186zAm2JbS&#10;tNincFfLaZbNpMOKU4PFhraW9N/53ynoDsVvV8w96sNP8W31bl/N+71S7+Phawki0hBf4qf7aBTM&#10;Fml+OpOOgFw/AAAA//8DAFBLAQItABQABgAIAAAAIQDb4fbL7gAAAIUBAAATAAAAAAAAAAAAAAAA&#10;AAAAAABbQ29udGVudF9UeXBlc10ueG1sUEsBAi0AFAAGAAgAAAAhAFr0LFu/AAAAFQEAAAsAAAAA&#10;AAAAAAAAAAAAHwEAAF9yZWxzLy5yZWxzUEsBAi0AFAAGAAgAAAAhAEfrRALBAAAA3AAAAA8AAAAA&#10;AAAAAAAAAAAABwIAAGRycy9kb3ducmV2LnhtbFBLBQYAAAAAAwADALcAAAD1AgAAAAA=&#10;" strokeweight=".48pt"/>
                <v:line id="Line 144" o:spid="_x0000_s1029" style="position:absolute;visibility:visible;mso-wrap-style:square" from="8053,274" to="805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strokeweight=".48pt"/>
                <v:shape id="AutoShape 143" o:spid="_x0000_s1030" style="position:absolute;left:6490;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lDxgAAANwAAAAPAAAAZHJzL2Rvd25yZXYueG1sRI9BS8NA&#10;FITvgv9heYI3s7GH2sZuQxSKFTzYKKXHx+4zic2+DbtrEv+9Kwgeh5n5htmUs+3FSD50jhXcZjkI&#10;Yu1Mx42C97fdzQpEiMgGe8ek4JsClNvLiw0Wxk18oLGOjUgQDgUqaGMcCimDbsliyNxAnLwP5y3G&#10;JH0jjccpwW0vF3m+lBY7TgstDvTYkj7XX1bB084/H0f96V/rbro77c+6eli/KHV9NVf3ICLN8T/8&#10;194bBcvVAn7PpCMgtz8AAAD//wMAUEsBAi0AFAAGAAgAAAAhANvh9svuAAAAhQEAABMAAAAAAAAA&#10;AAAAAAAAAAAAAFtDb250ZW50X1R5cGVzXS54bWxQSwECLQAUAAYACAAAACEAWvQsW78AAAAVAQAA&#10;CwAAAAAAAAAAAAAAAAAfAQAAX3JlbHMvLnJlbHNQSwECLQAUAAYACAAAACEAXQC5Q8YAAADcAAAA&#10;DwAAAAAAAAAAAAAAAAAHAgAAZHJzL2Rvd25yZXYueG1sUEsFBgAAAAADAAMAtwAAAPoCAAAAAA==&#10;" path="m9,l,,,9r9,l9,m19,l9,r,9l19,9,19,e" fillcolor="black" stroked="f">
                  <v:path arrowok="t" o:connecttype="custom" o:connectlocs="9,882;0,882;0,891;9,891;9,882;19,882;9,882;9,891;19,891;19,882" o:connectangles="0,0,0,0,0,0,0,0,0,0"/>
                </v:shape>
                <v:line id="Line 142" o:spid="_x0000_s1031" style="position:absolute;visibility:visible;mso-wrap-style:square" from="6510,886" to="804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v:rect id="Rectangle 141" o:spid="_x0000_s1032" style="position:absolute;left:8048;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52" behindDoc="0" locked="0" layoutInCell="1" allowOverlap="1" wp14:anchorId="3D6417F6" wp14:editId="6438857D">
                <wp:simplePos x="0" y="0"/>
                <wp:positionH relativeFrom="page">
                  <wp:posOffset>5290820</wp:posOffset>
                </wp:positionH>
                <wp:positionV relativeFrom="paragraph">
                  <wp:posOffset>173990</wp:posOffset>
                </wp:positionV>
                <wp:extent cx="817245" cy="391795"/>
                <wp:effectExtent l="4445" t="10160" r="6985" b="7620"/>
                <wp:wrapNone/>
                <wp:docPr id="5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274"/>
                          <a:chExt cx="1287" cy="617"/>
                        </a:xfrm>
                      </wpg:grpSpPr>
                      <wps:wsp>
                        <wps:cNvPr id="585" name="Line 139"/>
                        <wps:cNvCnPr>
                          <a:cxnSpLocks noChangeShapeType="1"/>
                        </wps:cNvCnPr>
                        <wps:spPr bwMode="auto">
                          <a:xfrm>
                            <a:off x="8341"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6" name="Line 138"/>
                        <wps:cNvCnPr>
                          <a:cxnSpLocks noChangeShapeType="1"/>
                        </wps:cNvCnPr>
                        <wps:spPr bwMode="auto">
                          <a:xfrm>
                            <a:off x="8337"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7"/>
                        <wps:cNvCnPr>
                          <a:cxnSpLocks noChangeShapeType="1"/>
                        </wps:cNvCnPr>
                        <wps:spPr bwMode="auto">
                          <a:xfrm>
                            <a:off x="961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36"/>
                        <wps:cNvSpPr>
                          <a:spLocks/>
                        </wps:cNvSpPr>
                        <wps:spPr bwMode="auto">
                          <a:xfrm>
                            <a:off x="8331"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135"/>
                        <wps:cNvCnPr>
                          <a:cxnSpLocks noChangeShapeType="1"/>
                        </wps:cNvCnPr>
                        <wps:spPr bwMode="auto">
                          <a:xfrm>
                            <a:off x="8351"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134"/>
                        <wps:cNvSpPr>
                          <a:spLocks noChangeArrowheads="1"/>
                        </wps:cNvSpPr>
                        <wps:spPr bwMode="auto">
                          <a:xfrm>
                            <a:off x="9609"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0EA2" id="Group 133" o:spid="_x0000_s1026" style="position:absolute;margin-left:416.6pt;margin-top:13.7pt;width:64.35pt;height:30.85pt;z-index:1552;mso-position-horizontal-relative:page" coordorigin="8332,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dAwYAAFIcAAAOAAAAZHJzL2Uyb0RvYy54bWzsWV9vo0YQf6/U77DisZLPLMYY0DmnOzs+&#10;Vbq2p577ATaADSqwdCFx0qrfvTOzLAbHdtycmode8mAgO8zO/ObfzvD23X2Rs7tE1Zks5xZ/Y1ss&#10;KSMZZ+V2bv22Xo18i9WNKGORyzKZWw9Jbb27+v67t7sqTByZyjxOFAMmZR3uqrmVNk0Vjsd1lCaF&#10;qN/IKilhcSNVIRp4VNtxrMQOuBf52LFtb7yTKq6UjJK6hv8u9aJ1Rfw3myRqftls6qRh+dwC2Rr6&#10;VfR7g7/jq7ci3CpRpVnUiiGeIUUhshI27VgtRSPYrcoesSqySMlabpo3kSzGcrPJooR0AG24faDN&#10;RyVvK9JlG+62VQcTQHuA07PZRj/ffVYsi+fW1HctVooCjET7Mj6ZIDy7ahsC1UdVfak+K60j3H6S&#10;0e81LI8P1/F5q4nZze4nGQNDcdtIgud+owpkAYqze7LCQ2eF5L5hEfzT5zPHnVosgqVJwGfBVFsp&#10;SsGU+JY/mTgWg1Vn5pql6/Zl7vgz/arHZ7g4FqHelARtBUOtwN/qPaT110H6JRVVQpaqEawOUlBD&#10;Q/opKxNANNCIEtGi1HBG92ULJyvlIhXlNiF264cKoOOkBIoLfPUr+FCDLZ6E15+4vAWKNhahwZg7&#10;HgQmIkwh0IEkwkrVzcdEFgxv5lYOcpPlxN2nutF4GhI0ZClXWZ7D/0WYl2w3tzw78OiFWuZZjIu4&#10;VqvtzSJX7E5gHNJfa5wBGfh7GROzNBHxdXvfiCzX9yBnXiI/0APEae90oP0V2MG1f+27I9fxrkeu&#10;vVyO3q8W7shb8dl0OVkuFkv+N4rG3TDN4jgpUToT9Ny9zAPa9KPDtQv7DobxkDv5HwhrriQ0eKI2&#10;oHbDGxk/fFYIbeuUL+ad3oF3+i/snRMI1X4YG++ERI2u6dkk0Ktzgk99e84JvjFInZTNB3lQhP9d&#10;6gw8DuXw1TlfM+fRug7FUzvnezjZULWG4u710qc5K9X9gxLVcL1iSsAFNXyia7jv01FgX8OdNk3y&#10;wxIe3eoSjuXRlG04mcZtxdzGrexrYLApcjjv/jBmAdsx4EjFd08BW3cUvu+wlOndkJ3hAmexjsY+&#10;ymXSozjFBaLtCS5wluoo/IAflQUqWkdzXCNIKx3FKS5g3Y7mOJegR3FKI0Bqz4Yf58MvAZj3ET7B&#10;5xKIMaM9oRe/BGTeR/mUYpfgzPtAn2J0CdQYCp1mNvPwgMm86VSH5MBZ+4Cfp+yjfp6yD/55yr4F&#10;zlP2DXGesm+N85R9m5yn7BvmPGXfPI8o4ejWpR2R6gaCqnabiqB+M+h35tYaLIjpqpI1dniYmaD2&#10;rnXzQ2/gao+cD8h1O7imfhX2BLoDcmdAriv7mvrKo+STATkAjMKYdvIxd3dADtghOXVcR7lPB+SY&#10;JkjX08rqhspgg+mAXjit7my4Q6svBDd2Gcfw8YcvtBp3HfRjlYPhC63OfKC03qk1tYJRzOEQRlkM&#10;hjA3uuhUokEPIS+AW+wlMaxTaIG1bxTyLllLWm/QScDzAAZT/Paredmn0ugaKrNmrhVx0jRGdrNm&#10;rppG73YJzeFee8k0JwDpEsGHVEYYc71cqHa785IfyKR3AfuhUchlOuugUXvni0H7fmGXr1v4Xst8&#10;rqnnjmt/cILRyvNnI3flTkfBzPZHNg8+BJ7tBu5yNWzqadKiB4pf0Teh+wVTR4fqc5R8epTRjSFQ&#10;YjMgMFeKhKODAqYkzGXAZWHqCjepVH9abAcTzLlV/3ErVGKx/McS5lkBd10ga+jBnc4wmlR/5aa/&#10;IsoIWM2txoKMjLeLRo9JbyuVbVPYSafcUuKRd5PRLAhPsXp8AXK/9PQCAmTQIFJ2e7EG0Z9Mzbmc&#10;zv37czl3ppAOX2dr3/RsLYAirb3zVyh8cMbJcfxL4+rWRQ86xG72+14pucPxJ4TwYPj7LxtHyI66&#10;hDxqHPHEge4JV30eMFN5M9htZ79YsqnMmyYSC0I7HsYy/Jy0+E3k/iJr4KNWnhXwraKbdYvw1Ez7&#10;f1sIoCTQhysqau1HNvwy1n+mwrH/FHj1DwAAAP//AwBQSwMEFAAGAAgAAAAhAJTcgq/hAAAACQEA&#10;AA8AAABkcnMvZG93bnJldi54bWxMj8FOwzAQRO9I/IO1SNyo4wRKE+JUVQWcqkq0SFVvbrxNosbr&#10;KHaT9O8xJziu5mnmbb6cTMsG7F1jSYKYRcCQSqsbqiR87z+eFsCcV6RVawkl3NDBsri/y1Wm7Uhf&#10;OOx8xUIJuUxJqL3vMs5dWaNRbmY7pJCdbW+UD2dfcd2rMZSblsdRNOdGNRQWatXhusbysrsaCZ+j&#10;GleJeB82l/P6dty/bA8bgVI+PkyrN2AeJ/8Hw69+UIciOJ3slbRjrYRFksQBlRC/PgMLQDoXKbBT&#10;SFIBvMj5/w+KHwAAAP//AwBQSwECLQAUAAYACAAAACEAtoM4kv4AAADhAQAAEwAAAAAAAAAAAAAA&#10;AAAAAAAAW0NvbnRlbnRfVHlwZXNdLnhtbFBLAQItABQABgAIAAAAIQA4/SH/1gAAAJQBAAALAAAA&#10;AAAAAAAAAAAAAC8BAABfcmVscy8ucmVsc1BLAQItABQABgAIAAAAIQDBP/edAwYAAFIcAAAOAAAA&#10;AAAAAAAAAAAAAC4CAABkcnMvZTJvRG9jLnhtbFBLAQItABQABgAIAAAAIQCU3IKv4QAAAAkBAAAP&#10;AAAAAAAAAAAAAAAAAF0IAABkcnMvZG93bnJldi54bWxQSwUGAAAAAAQABADzAAAAawkAAAAA&#10;">
                <v:line id="Line 139" o:spid="_x0000_s1027" style="position:absolute;visibility:visible;mso-wrap-style:square" from="8341,279" to="96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strokeweight=".48pt"/>
                <v:line id="Line 138" o:spid="_x0000_s1028" style="position:absolute;visibility:visible;mso-wrap-style:square" from="8337,274" to="83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strokeweight=".48pt"/>
                <v:line id="Line 137" o:spid="_x0000_s1029" style="position:absolute;visibility:visible;mso-wrap-style:square" from="9614,274" to="96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strokeweight=".48pt"/>
                <v:shape id="AutoShape 136" o:spid="_x0000_s1030" style="position:absolute;left:8331;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VwwAAANwAAAAPAAAAZHJzL2Rvd25yZXYueG1sRE/Pa8Iw&#10;FL4P/B/CE3bT1MGc64yiA1Fhh60bY8dH8tZ2Ni8liW39781B2PHj+71cD7YRHflQO1Ywm2YgiLUz&#10;NZcKvj53kwWIEJENNo5JwYUCrFejuyXmxvX8QV0RS5FCOOSooIqxzaUMuiKLYepa4sT9Om8xJuhL&#10;aTz2Kdw28iHL5tJizamhwpZeK9Kn4mwV7Hf++N3pP/9e1P3Tz+GkN9vnN6Xux8PmBUSkIf6Lb+6D&#10;UfC4SGvTmXQE5OoKAAD//wMAUEsBAi0AFAAGAAgAAAAhANvh9svuAAAAhQEAABMAAAAAAAAAAAAA&#10;AAAAAAAAAFtDb250ZW50X1R5cGVzXS54bWxQSwECLQAUAAYACAAAACEAWvQsW78AAAAVAQAACwAA&#10;AAAAAAAAAAAAAAAfAQAAX3JlbHMvLnJlbHNQSwECLQAUAAYACAAAACEA583v1cMAAADcAAAADwAA&#10;AAAAAAAAAAAAAAAHAgAAZHJzL2Rvd25yZXYueG1sUEsFBgAAAAADAAMAtwAAAPcCAAAAAA==&#10;" path="m9,l,,,9r9,l9,m19,l9,r,9l19,9,19,e" fillcolor="black" stroked="f">
                  <v:path arrowok="t" o:connecttype="custom" o:connectlocs="9,882;0,882;0,891;9,891;9,882;19,882;9,882;9,891;19,891;19,882" o:connectangles="0,0,0,0,0,0,0,0,0,0"/>
                </v:shape>
                <v:line id="Line 135" o:spid="_x0000_s1031" style="position:absolute;visibility:visible;mso-wrap-style:square" from="8351,886" to="96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rect id="Rectangle 134" o:spid="_x0000_s1032" style="position:absolute;left:9609;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wrap anchorx="page"/>
              </v:group>
            </w:pict>
          </mc:Fallback>
        </mc:AlternateContent>
      </w:r>
      <w:r w:rsidR="008E2DDC" w:rsidRPr="00CE1D8A">
        <w:rPr>
          <w:b/>
          <w:sz w:val="18"/>
        </w:rPr>
        <w:t>Tender</w:t>
      </w:r>
      <w:r w:rsidR="008E2DDC" w:rsidRPr="00CE1D8A">
        <w:rPr>
          <w:b/>
          <w:sz w:val="18"/>
        </w:rPr>
        <w:tab/>
      </w:r>
      <w:r w:rsidR="008E2DDC" w:rsidRPr="00CE1D8A">
        <w:rPr>
          <w:sz w:val="18"/>
        </w:rPr>
        <w:t>25</w:t>
      </w:r>
      <w:r w:rsidR="008E2DDC" w:rsidRPr="00CE1D8A">
        <w:rPr>
          <w:sz w:val="18"/>
        </w:rPr>
        <w:tab/>
      </w:r>
      <w:r w:rsidR="008E2DDC" w:rsidRPr="00CE1D8A">
        <w:rPr>
          <w:b/>
          <w:sz w:val="18"/>
        </w:rPr>
        <w:t>T2</w:t>
      </w:r>
    </w:p>
    <w:p w:rsidR="00EC6E0A" w:rsidRPr="00CE1D8A" w:rsidRDefault="00EC6E0A" w:rsidP="00CE1D8A">
      <w:pPr>
        <w:jc w:val="both"/>
        <w:rPr>
          <w:sz w:val="18"/>
        </w:rPr>
        <w:sectPr w:rsidR="00EC6E0A" w:rsidRPr="00CE1D8A">
          <w:headerReference w:type="default" r:id="rId19"/>
          <w:footerReference w:type="default" r:id="rId20"/>
          <w:pgSz w:w="12240" w:h="15840"/>
          <w:pgMar w:top="620" w:right="1360" w:bottom="1500" w:left="1280" w:header="0" w:footer="1318" w:gutter="0"/>
          <w:cols w:space="720"/>
        </w:sectPr>
      </w:pPr>
    </w:p>
    <w:p w:rsidR="00414C09" w:rsidRDefault="00414C09" w:rsidP="00520C92">
      <w:pPr>
        <w:jc w:val="center"/>
        <w:rPr>
          <w:b/>
          <w:sz w:val="20"/>
          <w:szCs w:val="20"/>
        </w:rPr>
      </w:pPr>
    </w:p>
    <w:p w:rsidR="00414C09" w:rsidRDefault="00414C09" w:rsidP="00520C92">
      <w:pPr>
        <w:jc w:val="center"/>
        <w:rPr>
          <w:b/>
          <w:sz w:val="20"/>
          <w:szCs w:val="20"/>
        </w:rPr>
      </w:pPr>
      <w:r>
        <w:rPr>
          <w:b/>
          <w:noProof/>
          <w:sz w:val="20"/>
          <w:szCs w:val="20"/>
          <w:lang w:bidi="ar-SA"/>
        </w:rPr>
        <w:drawing>
          <wp:inline distT="0" distB="0" distL="0" distR="0" wp14:anchorId="04A2A2BD">
            <wp:extent cx="798830" cy="647700"/>
            <wp:effectExtent l="0" t="0" r="127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47700"/>
                    </a:xfrm>
                    <a:prstGeom prst="rect">
                      <a:avLst/>
                    </a:prstGeom>
                    <a:noFill/>
                  </pic:spPr>
                </pic:pic>
              </a:graphicData>
            </a:graphic>
          </wp:inline>
        </w:drawing>
      </w:r>
    </w:p>
    <w:p w:rsidR="00414C09" w:rsidRDefault="00414C09" w:rsidP="00520C92">
      <w:pPr>
        <w:jc w:val="center"/>
        <w:rPr>
          <w:b/>
          <w:sz w:val="20"/>
          <w:szCs w:val="20"/>
        </w:rPr>
      </w:pPr>
    </w:p>
    <w:p w:rsidR="00520C92" w:rsidRPr="00414C09" w:rsidRDefault="007B7021" w:rsidP="00414C09">
      <w:pPr>
        <w:jc w:val="center"/>
        <w:rPr>
          <w:b/>
          <w:sz w:val="20"/>
          <w:szCs w:val="20"/>
        </w:rPr>
      </w:pPr>
      <w:r>
        <w:rPr>
          <w:b/>
          <w:sz w:val="20"/>
          <w:szCs w:val="20"/>
        </w:rPr>
        <w:t xml:space="preserve">APPOINTMENT OF </w:t>
      </w:r>
      <w:r w:rsidR="00027C8C">
        <w:rPr>
          <w:b/>
          <w:sz w:val="20"/>
          <w:szCs w:val="20"/>
        </w:rPr>
        <w:t>A PROFESSIONAL SERVICE PROVIDER</w:t>
      </w:r>
      <w:r>
        <w:rPr>
          <w:b/>
          <w:sz w:val="20"/>
          <w:szCs w:val="20"/>
        </w:rPr>
        <w:t xml:space="preserve"> DRILLING, REFURBISHMENT OF BOREHOLES IN RURAL AREAS AND PROVISION OF ELEVATED STEEL TANKS IN VICTOR KHANYE LOCAL MUNICIPALITY</w:t>
      </w:r>
    </w:p>
    <w:p w:rsidR="00520C92" w:rsidRPr="003D469F" w:rsidRDefault="00520C92" w:rsidP="00520C92">
      <w:pPr>
        <w:pStyle w:val="BodyText"/>
        <w:tabs>
          <w:tab w:val="left" w:pos="0"/>
          <w:tab w:val="center" w:pos="4702"/>
          <w:tab w:val="left" w:pos="5760"/>
          <w:tab w:val="left" w:pos="7200"/>
          <w:tab w:val="left" w:pos="7335"/>
          <w:tab w:val="left" w:pos="7920"/>
          <w:tab w:val="left" w:pos="8640"/>
        </w:tabs>
        <w:rPr>
          <w:b/>
        </w:rPr>
      </w:pPr>
      <w:r w:rsidRPr="003D469F">
        <w:rPr>
          <w:b/>
        </w:rPr>
        <w:t>T2.</w:t>
      </w:r>
      <w:r w:rsidR="00D20D0A" w:rsidRPr="003D469F">
        <w:rPr>
          <w:b/>
        </w:rPr>
        <w:t>1 List</w:t>
      </w:r>
      <w:r w:rsidRPr="003D469F">
        <w:rPr>
          <w:b/>
        </w:rPr>
        <w:t xml:space="preserve"> of Returnable Documents</w:t>
      </w:r>
      <w:r w:rsidRPr="003D469F">
        <w:rPr>
          <w:b/>
        </w:rPr>
        <w:tab/>
      </w:r>
    </w:p>
    <w:tbl>
      <w:tblPr>
        <w:tblW w:w="0" w:type="auto"/>
        <w:tblLook w:val="0000" w:firstRow="0" w:lastRow="0" w:firstColumn="0" w:lastColumn="0" w:noHBand="0" w:noVBand="0"/>
      </w:tblPr>
      <w:tblGrid>
        <w:gridCol w:w="9434"/>
      </w:tblGrid>
      <w:tr w:rsidR="00520C92" w:rsidRPr="00520C92" w:rsidTr="00414C09">
        <w:trPr>
          <w:trHeight w:val="284"/>
        </w:trPr>
        <w:tc>
          <w:tcPr>
            <w:tcW w:w="9434" w:type="dxa"/>
          </w:tcPr>
          <w:p w:rsidR="00520C92" w:rsidRPr="00520C92" w:rsidRDefault="00520C92" w:rsidP="005D5456">
            <w:pPr>
              <w:rPr>
                <w:sz w:val="20"/>
                <w:szCs w:val="20"/>
              </w:rPr>
            </w:pPr>
            <w:r w:rsidRPr="00520C92">
              <w:rPr>
                <w:sz w:val="20"/>
                <w:szCs w:val="20"/>
              </w:rPr>
              <w:br w:type="page"/>
              <w:t>The tenderer must complete the following returnable docum</w:t>
            </w:r>
            <w:r w:rsidR="00414C09">
              <w:rPr>
                <w:sz w:val="20"/>
                <w:szCs w:val="20"/>
              </w:rPr>
              <w:t xml:space="preserve">ents: </w:t>
            </w:r>
          </w:p>
          <w:p w:rsidR="00520C92" w:rsidRPr="00520C92" w:rsidRDefault="00520C92" w:rsidP="005D5456">
            <w:pPr>
              <w:rPr>
                <w:sz w:val="20"/>
                <w:szCs w:val="20"/>
              </w:rPr>
            </w:pPr>
            <w:r w:rsidRPr="00520C92">
              <w:rPr>
                <w:sz w:val="20"/>
                <w:szCs w:val="20"/>
              </w:rPr>
              <w:t>1</w:t>
            </w:r>
            <w:r w:rsidRPr="00520C92">
              <w:rPr>
                <w:sz w:val="20"/>
                <w:szCs w:val="20"/>
              </w:rPr>
              <w:tab/>
              <w:t xml:space="preserve">Returnable Schedules required only for tender evaluation purposes </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 for Joint Ventures (where applicable)</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Record of Addenda to Tender Documents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Proposed Sub-consultants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the Tenderer’s Experience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Schedule of Current Commitments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Experience of Key Personnel</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Proposed Amendments and Qualifications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1: Invitation to BID</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2: Tax Clearance Requirements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3.1: Price Schedule – Firm Price (purchases)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4:</w:t>
            </w:r>
            <w:r w:rsidRPr="00520C92">
              <w:rPr>
                <w:sz w:val="20"/>
                <w:szCs w:val="20"/>
              </w:rPr>
              <w:tab/>
              <w:t>Declaration of Interest</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5:</w:t>
            </w:r>
            <w:r w:rsidRPr="00520C92">
              <w:rPr>
                <w:sz w:val="20"/>
                <w:szCs w:val="20"/>
              </w:rPr>
              <w:tab/>
              <w:t>Declaration for Procurement above R10 Million (VAT included)</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6.1:</w:t>
            </w:r>
            <w:r w:rsidRPr="00520C92">
              <w:rPr>
                <w:sz w:val="20"/>
                <w:szCs w:val="20"/>
              </w:rPr>
              <w:tab/>
              <w:t>Preference Points Claim Form in terms of the Preferential Procurement Regulations 2011</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7.1:</w:t>
            </w:r>
            <w:r w:rsidRPr="00520C92">
              <w:rPr>
                <w:sz w:val="20"/>
                <w:szCs w:val="20"/>
              </w:rPr>
              <w:tab/>
              <w:t>Contract Form – Purchase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7.2:</w:t>
            </w:r>
            <w:r w:rsidRPr="00520C92">
              <w:rPr>
                <w:sz w:val="20"/>
                <w:szCs w:val="20"/>
              </w:rPr>
              <w:tab/>
              <w:t>Contract Form – Rendering of Services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7.3:</w:t>
            </w:r>
            <w:r w:rsidRPr="00520C92">
              <w:rPr>
                <w:sz w:val="20"/>
                <w:szCs w:val="20"/>
              </w:rPr>
              <w:tab/>
              <w:t>Contract Form – Sale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8: </w:t>
            </w:r>
            <w:r w:rsidRPr="00520C92">
              <w:rPr>
                <w:sz w:val="20"/>
                <w:szCs w:val="20"/>
              </w:rPr>
              <w:tab/>
              <w:t>Declaration of Bidder’s past supply chain management practise</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9: </w:t>
            </w:r>
            <w:r w:rsidRPr="00520C92">
              <w:rPr>
                <w:sz w:val="20"/>
                <w:szCs w:val="20"/>
              </w:rPr>
              <w:tab/>
              <w:t>Certificate of Independent Bid Determination</w:t>
            </w:r>
          </w:p>
          <w:p w:rsidR="00520C92" w:rsidRPr="003D469F" w:rsidRDefault="00520C92" w:rsidP="005D5456">
            <w:pPr>
              <w:widowControl/>
              <w:numPr>
                <w:ilvl w:val="0"/>
                <w:numId w:val="51"/>
              </w:numPr>
              <w:tabs>
                <w:tab w:val="left" w:pos="1701"/>
              </w:tabs>
              <w:autoSpaceDE/>
              <w:autoSpaceDN/>
              <w:spacing w:line="312" w:lineRule="auto"/>
              <w:jc w:val="both"/>
              <w:rPr>
                <w:sz w:val="20"/>
                <w:szCs w:val="20"/>
              </w:rPr>
            </w:pPr>
            <w:r w:rsidRPr="00520C92">
              <w:rPr>
                <w:sz w:val="20"/>
                <w:szCs w:val="20"/>
              </w:rPr>
              <w:t>Section 38 Declaration Form</w:t>
            </w:r>
          </w:p>
          <w:p w:rsidR="00520C92" w:rsidRPr="003D469F" w:rsidRDefault="00520C92" w:rsidP="005D5456">
            <w:pPr>
              <w:rPr>
                <w:b/>
                <w:sz w:val="20"/>
                <w:szCs w:val="20"/>
              </w:rPr>
            </w:pPr>
            <w:r w:rsidRPr="003D469F">
              <w:rPr>
                <w:b/>
                <w:sz w:val="20"/>
                <w:szCs w:val="20"/>
              </w:rPr>
              <w:t>2</w:t>
            </w:r>
            <w:r w:rsidRPr="003D469F">
              <w:rPr>
                <w:b/>
                <w:sz w:val="20"/>
                <w:szCs w:val="20"/>
              </w:rPr>
              <w:tab/>
              <w:t>Other documents required only for tender evaluation purposes</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ECSA Certificate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SAACE Certificate (not compulsory)</w:t>
            </w:r>
          </w:p>
          <w:p w:rsidR="00520C92" w:rsidRPr="003D469F" w:rsidRDefault="00520C92" w:rsidP="005D5456">
            <w:pPr>
              <w:pStyle w:val="TOC1"/>
              <w:spacing w:before="0" w:after="0"/>
              <w:rPr>
                <w:rFonts w:eastAsia="Arial" w:cs="Arial"/>
                <w:bCs w:val="0"/>
                <w:lang w:eastAsia="en-ZA" w:bidi="en-ZA"/>
              </w:rPr>
            </w:pPr>
            <w:r w:rsidRPr="003D469F">
              <w:rPr>
                <w:rFonts w:eastAsia="Arial" w:cs="Arial"/>
                <w:bCs w:val="0"/>
                <w:lang w:eastAsia="en-ZA" w:bidi="en-ZA"/>
              </w:rPr>
              <w:t>3</w:t>
            </w:r>
            <w:r w:rsidRPr="003D469F">
              <w:rPr>
                <w:rFonts w:eastAsia="Arial" w:cs="Arial"/>
                <w:bCs w:val="0"/>
                <w:lang w:eastAsia="en-ZA" w:bidi="en-ZA"/>
              </w:rPr>
              <w:tab/>
              <w:t>Other documents that will be incorporated into the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Government procurement: General conditions of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Victor Khanye Local Municipality supply chain Management Policy</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Standard Professional Services Contract, CIDB, July 2009</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C1.1 Offer and acceptance</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C1.2 Contract Data</w:t>
            </w:r>
          </w:p>
          <w:p w:rsid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 2.2 Activity schedule</w:t>
            </w:r>
          </w:p>
          <w:p w:rsidR="003D469F" w:rsidRPr="00520C92" w:rsidRDefault="003D469F" w:rsidP="003D469F">
            <w:pPr>
              <w:pStyle w:val="ListParagraph"/>
              <w:widowControl/>
              <w:autoSpaceDE/>
              <w:autoSpaceDN/>
              <w:spacing w:line="312" w:lineRule="auto"/>
              <w:ind w:left="720" w:firstLine="0"/>
              <w:contextualSpacing/>
              <w:jc w:val="both"/>
              <w:rPr>
                <w:sz w:val="20"/>
                <w:szCs w:val="20"/>
              </w:rPr>
            </w:pPr>
          </w:p>
          <w:p w:rsidR="00520C92" w:rsidRPr="00520C92" w:rsidRDefault="00520C92" w:rsidP="00520C92">
            <w:pPr>
              <w:tabs>
                <w:tab w:val="left" w:pos="9473"/>
              </w:tabs>
              <w:spacing w:before="94"/>
              <w:jc w:val="both"/>
              <w:rPr>
                <w:b/>
                <w:sz w:val="18"/>
              </w:rPr>
            </w:pPr>
            <w:r w:rsidRPr="00CE1D8A">
              <w:rPr>
                <w:b/>
                <w:sz w:val="18"/>
              </w:rPr>
              <w:t>Tender</w:t>
            </w:r>
            <w:r>
              <w:rPr>
                <w:b/>
                <w:sz w:val="18"/>
              </w:rPr>
              <w:t xml:space="preserve">                                                                                                                                                                           </w:t>
            </w:r>
            <w:r w:rsidRPr="00CE1D8A">
              <w:rPr>
                <w:b/>
                <w:sz w:val="18"/>
              </w:rPr>
              <w:t>T2.2</w:t>
            </w:r>
          </w:p>
        </w:tc>
      </w:tr>
    </w:tbl>
    <w:p w:rsidR="00EC6E0A" w:rsidRPr="00520C92" w:rsidRDefault="00EC6E0A" w:rsidP="00520C92">
      <w:pPr>
        <w:tabs>
          <w:tab w:val="left" w:pos="5700"/>
        </w:tabs>
        <w:rPr>
          <w:sz w:val="18"/>
        </w:rPr>
        <w:sectPr w:rsidR="00EC6E0A" w:rsidRPr="00520C92">
          <w:headerReference w:type="default" r:id="rId22"/>
          <w:footerReference w:type="default" r:id="rId23"/>
          <w:pgSz w:w="11910" w:h="16850"/>
          <w:pgMar w:top="1140" w:right="480" w:bottom="1840" w:left="940" w:header="688" w:footer="1650" w:gutter="0"/>
          <w:cols w:space="720"/>
        </w:sectPr>
      </w:pPr>
    </w:p>
    <w:p w:rsidR="00EC6E0A" w:rsidRPr="00CE1D8A" w:rsidRDefault="008E2DDC" w:rsidP="00414C09">
      <w:pPr>
        <w:pStyle w:val="Heading6"/>
        <w:ind w:left="0" w:right="462"/>
        <w:jc w:val="center"/>
      </w:pPr>
      <w:r w:rsidRPr="00CE1D8A">
        <w:lastRenderedPageBreak/>
        <w:t>CERTIFICATE OF AUTHORITY</w:t>
      </w:r>
    </w:p>
    <w:p w:rsidR="00EC6E0A" w:rsidRPr="00CE1D8A" w:rsidRDefault="00EC6E0A" w:rsidP="00CE1D8A">
      <w:pPr>
        <w:pStyle w:val="BodyText"/>
        <w:jc w:val="both"/>
        <w:rPr>
          <w:b/>
          <w:sz w:val="26"/>
        </w:rPr>
      </w:pPr>
    </w:p>
    <w:p w:rsidR="00EC6E0A" w:rsidRPr="00CE1D8A" w:rsidRDefault="00EC6E0A" w:rsidP="00CE1D8A">
      <w:pPr>
        <w:pStyle w:val="BodyText"/>
        <w:jc w:val="both"/>
        <w:rPr>
          <w:b/>
          <w:sz w:val="33"/>
        </w:rPr>
      </w:pPr>
    </w:p>
    <w:p w:rsidR="00EC6E0A" w:rsidRPr="00CE1D8A" w:rsidRDefault="008E2DDC" w:rsidP="00CE1D8A">
      <w:pPr>
        <w:pStyle w:val="BodyText"/>
        <w:tabs>
          <w:tab w:val="left" w:pos="9632"/>
        </w:tabs>
        <w:ind w:right="466"/>
        <w:jc w:val="both"/>
      </w:pPr>
      <w:r w:rsidRPr="00CE1D8A">
        <w:t>I/We the undersigned, am/are authorized to enter into this contract on behalf</w:t>
      </w:r>
      <w:r w:rsidRPr="00CE1D8A">
        <w:rPr>
          <w:spacing w:val="-29"/>
        </w:rPr>
        <w:t xml:space="preserve"> </w:t>
      </w:r>
      <w:r w:rsidRPr="00CE1D8A">
        <w:t>of</w:t>
      </w:r>
      <w:r w:rsidRPr="00CE1D8A">
        <w:rPr>
          <w:spacing w:val="3"/>
        </w:rPr>
        <w:t xml:space="preserve"> </w:t>
      </w:r>
      <w:r w:rsidRPr="00CE1D8A">
        <w:rPr>
          <w:w w:val="99"/>
          <w:u w:val="single"/>
        </w:rPr>
        <w:t xml:space="preserve"> </w:t>
      </w:r>
      <w:r w:rsidRPr="00CE1D8A">
        <w:rPr>
          <w:u w:val="single"/>
        </w:rPr>
        <w:tab/>
      </w:r>
    </w:p>
    <w:p w:rsidR="00EC6E0A" w:rsidRPr="00CE1D8A" w:rsidRDefault="00EC6E0A" w:rsidP="00CE1D8A">
      <w:pPr>
        <w:pStyle w:val="BodyText"/>
        <w:spacing w:before="8"/>
        <w:jc w:val="both"/>
        <w:rPr>
          <w:sz w:val="23"/>
        </w:rPr>
      </w:pPr>
    </w:p>
    <w:p w:rsidR="00EC6E0A" w:rsidRPr="00CE1D8A" w:rsidRDefault="008E2DDC" w:rsidP="00CE1D8A">
      <w:pPr>
        <w:tabs>
          <w:tab w:val="left" w:pos="8316"/>
        </w:tabs>
        <w:spacing w:before="93"/>
        <w:ind w:left="192"/>
        <w:jc w:val="both"/>
        <w:rPr>
          <w:i/>
          <w:sz w:val="20"/>
        </w:rPr>
      </w:pPr>
      <w:r w:rsidRPr="00CE1D8A">
        <w:rPr>
          <w:w w:val="99"/>
          <w:sz w:val="20"/>
          <w:u w:val="single"/>
        </w:rPr>
        <w:t xml:space="preserve"> </w:t>
      </w:r>
      <w:r w:rsidRPr="00CE1D8A">
        <w:rPr>
          <w:sz w:val="20"/>
          <w:u w:val="single"/>
        </w:rPr>
        <w:tab/>
      </w:r>
      <w:r w:rsidRPr="00CE1D8A">
        <w:rPr>
          <w:sz w:val="20"/>
        </w:rPr>
        <w:t xml:space="preserve">_ </w:t>
      </w:r>
      <w:r w:rsidRPr="00CE1D8A">
        <w:rPr>
          <w:i/>
          <w:sz w:val="20"/>
        </w:rPr>
        <w:t>(Name of</w:t>
      </w:r>
      <w:r w:rsidRPr="00CE1D8A">
        <w:rPr>
          <w:i/>
          <w:spacing w:val="-3"/>
          <w:sz w:val="20"/>
        </w:rPr>
        <w:t xml:space="preserve"> </w:t>
      </w:r>
      <w:r w:rsidRPr="00CE1D8A">
        <w:rPr>
          <w:i/>
          <w:sz w:val="20"/>
        </w:rPr>
        <w:t>Firm)</w:t>
      </w:r>
    </w:p>
    <w:p w:rsidR="00EC6E0A" w:rsidRPr="00CE1D8A" w:rsidRDefault="00EC6E0A" w:rsidP="00CE1D8A">
      <w:pPr>
        <w:pStyle w:val="BodyText"/>
        <w:spacing w:before="4"/>
        <w:jc w:val="both"/>
        <w:rPr>
          <w:i/>
          <w:sz w:val="32"/>
        </w:rPr>
      </w:pPr>
    </w:p>
    <w:p w:rsidR="00EC6E0A" w:rsidRPr="00CE1D8A" w:rsidRDefault="008E2DDC" w:rsidP="00CE1D8A">
      <w:pPr>
        <w:pStyle w:val="BodyText"/>
        <w:tabs>
          <w:tab w:val="left" w:pos="6392"/>
          <w:tab w:val="left" w:pos="9784"/>
        </w:tabs>
        <w:spacing w:before="1"/>
        <w:ind w:left="192"/>
        <w:jc w:val="both"/>
      </w:pPr>
      <w:r w:rsidRPr="00CE1D8A">
        <w:t>by</w:t>
      </w:r>
      <w:r w:rsidRPr="00CE1D8A">
        <w:rPr>
          <w:spacing w:val="-4"/>
        </w:rPr>
        <w:t xml:space="preserve"> </w:t>
      </w:r>
      <w:r w:rsidRPr="00CE1D8A">
        <w:t>virtue</w:t>
      </w:r>
      <w:r w:rsidRPr="00CE1D8A">
        <w:rPr>
          <w:spacing w:val="-3"/>
        </w:rPr>
        <w:t xml:space="preserve"> </w:t>
      </w:r>
      <w:r w:rsidRPr="00CE1D8A">
        <w:t>of</w:t>
      </w:r>
      <w:r w:rsidRPr="00CE1D8A">
        <w:rPr>
          <w:u w:val="single"/>
        </w:rPr>
        <w:t xml:space="preserve"> </w:t>
      </w:r>
      <w:r w:rsidRPr="00CE1D8A">
        <w:rPr>
          <w:u w:val="single"/>
        </w:rPr>
        <w:tab/>
      </w:r>
      <w:r w:rsidRPr="00CE1D8A">
        <w:t xml:space="preserve">dated </w:t>
      </w:r>
      <w:r w:rsidRPr="00CE1D8A">
        <w:rPr>
          <w:w w:val="99"/>
          <w:u w:val="single"/>
        </w:rPr>
        <w:t xml:space="preserve"> </w:t>
      </w:r>
      <w:r w:rsidRPr="00CE1D8A">
        <w:rPr>
          <w:u w:val="single"/>
        </w:rPr>
        <w:tab/>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7"/>
        <w:jc w:val="both"/>
        <w:rPr>
          <w:sz w:val="15"/>
        </w:rPr>
      </w:pPr>
    </w:p>
    <w:p w:rsidR="00EC6E0A" w:rsidRPr="00CE1D8A" w:rsidRDefault="008E2DDC" w:rsidP="00CE1D8A">
      <w:pPr>
        <w:pStyle w:val="Heading9"/>
        <w:spacing w:before="93"/>
        <w:ind w:left="192"/>
        <w:jc w:val="both"/>
      </w:pPr>
      <w:r w:rsidRPr="00CE1D8A">
        <w:t>WITNESSES:</w:t>
      </w:r>
    </w:p>
    <w:p w:rsidR="00EC6E0A" w:rsidRPr="00CE1D8A" w:rsidRDefault="00EC6E0A" w:rsidP="00CE1D8A">
      <w:pPr>
        <w:pStyle w:val="BodyText"/>
        <w:spacing w:before="2"/>
        <w:jc w:val="both"/>
        <w:rPr>
          <w:b/>
          <w:sz w:val="32"/>
        </w:rPr>
      </w:pPr>
    </w:p>
    <w:p w:rsidR="00EC6E0A" w:rsidRPr="00CE1D8A" w:rsidRDefault="008E2DDC" w:rsidP="00CE1D8A">
      <w:pPr>
        <w:pStyle w:val="BodyText"/>
        <w:tabs>
          <w:tab w:val="left" w:pos="913"/>
          <w:tab w:val="left" w:pos="4966"/>
          <w:tab w:val="left" w:pos="6674"/>
          <w:tab w:val="left" w:pos="8114"/>
          <w:tab w:val="left" w:pos="9837"/>
        </w:tabs>
        <w:spacing w:before="1" w:line="312" w:lineRule="auto"/>
        <w:ind w:left="2461" w:right="646" w:hanging="2269"/>
        <w:jc w:val="both"/>
      </w:pPr>
      <w:r w:rsidRPr="00CE1D8A">
        <w:t>1.</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s">
            <w:drawing>
              <wp:anchor distT="4294967295" distB="4294967295" distL="0" distR="0" simplePos="0" relativeHeight="1600" behindDoc="0" locked="0" layoutInCell="1" allowOverlap="1" wp14:anchorId="43F81521" wp14:editId="0A49A4B4">
                <wp:simplePos x="0" y="0"/>
                <wp:positionH relativeFrom="page">
                  <wp:posOffset>1169035</wp:posOffset>
                </wp:positionH>
                <wp:positionV relativeFrom="paragraph">
                  <wp:posOffset>184784</wp:posOffset>
                </wp:positionV>
                <wp:extent cx="2681605" cy="0"/>
                <wp:effectExtent l="0" t="0" r="23495" b="19050"/>
                <wp:wrapTopAndBottom/>
                <wp:docPr id="67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C265" id="Line 132" o:spid="_x0000_s1026" style="position:absolute;z-index:16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05pt,14.55pt" to="303.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rF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TyCV&#10;Ij2ItBaKo+xhErozGFdCUK02NtRHj+rVrDX97pDSdUfUjkeWbycDiVnISN6lhI0zcMd2+KIZxJC9&#10;17FVx9b2ARKagI5RkdNNEX70iMLhpJhmRfqIEb36ElJeE411/jPXPQpGhSWwjsDksHY+ECHlNSTc&#10;o/RKSBkFlwoNFX6aFbOY4LQULDhDmLO7bS0tOpAwMvGLVYHnPszqvWIRrOOELS+2J0KebbhcqoAH&#10;pQCdi3WeiR+zdLacLqf5KJ8Uy1GeNs3o06rOR8Uqe3psHpq6brKfgVqWl51gjKvA7jqfWf53+l9e&#10;ynmybhN6a0PyHj32C8he/5F01DLIdx6ErWanjb1qDCMZgy/PJ8z8/R7s+0e++AUAAP//AwBQSwME&#10;FAAGAAgAAAAhAP9ro6/dAAAACQEAAA8AAABkcnMvZG93bnJldi54bWxMj8FOwzAQRO9I/IO1SNyo&#10;3aiK2hCnQlS9wIlSlatrmzhtvDax2wa+nkUc4LSa3dHsm3o5+p6d7ZC6gBKmEwHMog6mw1bC9nV9&#10;NweWskKj+oBWwqdNsGyur2pVmXDBF3ve5JZRCKZKSXA5x4rzpJ31Kk1CtEi39zB4lUkOLTeDulC4&#10;73khRMm96pA+OBXto7P6uDl5CXGndzEtitXH13r19Fy8uYMWTsrbm/HhHli2Y/4zww8+oUNDTPtw&#10;QpNYT3o+m5JVQrGgSYZSlDNg+98Fb2r+v0HzDQAA//8DAFBLAQItABQABgAIAAAAIQC2gziS/gAA&#10;AOEBAAATAAAAAAAAAAAAAAAAAAAAAABbQ29udGVudF9UeXBlc10ueG1sUEsBAi0AFAAGAAgAAAAh&#10;ADj9If/WAAAAlAEAAAsAAAAAAAAAAAAAAAAALwEAAF9yZWxzLy5yZWxzUEsBAi0AFAAGAAgAAAAh&#10;ACk5WsUWAgAALAQAAA4AAAAAAAAAAAAAAAAALgIAAGRycy9lMm9Eb2MueG1sUEsBAi0AFAAGAAgA&#10;AAAhAP9ro6/dAAAACQEAAA8AAAAAAAAAAAAAAAAAcAQAAGRycy9kb3ducmV2LnhtbFBLBQYAAAAA&#10;BAAEAPMAAAB6BQAAAAA=&#10;" strokeweight=".22136mm">
                <w10:wrap type="topAndBottom" anchorx="page"/>
              </v:line>
            </w:pict>
          </mc:Fallback>
        </mc:AlternateContent>
      </w:r>
    </w:p>
    <w:p w:rsidR="00EC6E0A" w:rsidRPr="00CE1D8A" w:rsidRDefault="008E2DDC" w:rsidP="00CE1D8A">
      <w:pPr>
        <w:pStyle w:val="BodyText"/>
        <w:spacing w:before="40"/>
        <w:ind w:left="2461"/>
        <w:jc w:val="both"/>
      </w:pPr>
      <w:r w:rsidRPr="00CE1D8A">
        <w:t>Firm</w:t>
      </w:r>
    </w:p>
    <w:p w:rsidR="00EC6E0A" w:rsidRPr="00CE1D8A" w:rsidRDefault="00EC6E0A" w:rsidP="00CE1D8A">
      <w:pPr>
        <w:pStyle w:val="BodyText"/>
        <w:jc w:val="both"/>
        <w:rPr>
          <w:sz w:val="32"/>
        </w:rPr>
      </w:pPr>
    </w:p>
    <w:p w:rsidR="00EC6E0A" w:rsidRPr="00CE1D8A" w:rsidRDefault="008E2DDC" w:rsidP="00CE1D8A">
      <w:pPr>
        <w:pStyle w:val="BodyText"/>
        <w:tabs>
          <w:tab w:val="left" w:pos="913"/>
          <w:tab w:val="left" w:pos="4962"/>
          <w:tab w:val="left" w:pos="6674"/>
          <w:tab w:val="left" w:pos="8114"/>
          <w:tab w:val="left" w:pos="9834"/>
        </w:tabs>
        <w:spacing w:line="312" w:lineRule="auto"/>
        <w:ind w:left="2461" w:right="649" w:hanging="2269"/>
        <w:jc w:val="both"/>
      </w:pPr>
      <w:r w:rsidRPr="00CE1D8A">
        <w:t>2.</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g">
            <w:drawing>
              <wp:anchor distT="0" distB="0" distL="0" distR="0" simplePos="0" relativeHeight="1624" behindDoc="0" locked="0" layoutInCell="1" allowOverlap="1" wp14:anchorId="1F4F67E2" wp14:editId="210041FA">
                <wp:simplePos x="0" y="0"/>
                <wp:positionH relativeFrom="page">
                  <wp:posOffset>1169035</wp:posOffset>
                </wp:positionH>
                <wp:positionV relativeFrom="paragraph">
                  <wp:posOffset>180975</wp:posOffset>
                </wp:positionV>
                <wp:extent cx="2683510" cy="8255"/>
                <wp:effectExtent l="0" t="0" r="21590" b="10795"/>
                <wp:wrapTopAndBottom/>
                <wp:docPr id="67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8255"/>
                          <a:chOff x="1841" y="285"/>
                          <a:chExt cx="4226" cy="13"/>
                        </a:xfrm>
                      </wpg:grpSpPr>
                      <wps:wsp>
                        <wps:cNvPr id="676" name="Line 131"/>
                        <wps:cNvCnPr>
                          <a:cxnSpLocks noChangeShapeType="1"/>
                        </wps:cNvCnPr>
                        <wps:spPr bwMode="auto">
                          <a:xfrm>
                            <a:off x="1841" y="291"/>
                            <a:ext cx="211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0"/>
                        <wps:cNvCnPr>
                          <a:cxnSpLocks noChangeShapeType="1"/>
                        </wps:cNvCnPr>
                        <wps:spPr bwMode="auto">
                          <a:xfrm>
                            <a:off x="3954" y="291"/>
                            <a:ext cx="211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A5B4" id="Group 129" o:spid="_x0000_s1026" style="position:absolute;margin-left:92.05pt;margin-top:14.25pt;width:211.3pt;height:.65pt;z-index:1624;mso-wrap-distance-left:0;mso-wrap-distance-right:0;mso-position-horizontal-relative:page" coordorigin="1841,285" coordsize="4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M0rwIAACcIAAAOAAAAZHJzL2Uyb0RvYy54bWzsVV1v2yAUfZ+0/4B4Tx0cx7GtOtUUJ33p&#10;tkrtfgCx8YdmgwU0TjTtv+8CrttmkzZ12rSH5YEAl3s599xzzeXVsWvRgUnVCJ5icjHHiPFcFA2v&#10;UvzpfjeLMFKa8oK2grMUn5jCV+u3by6HPmG+qEVbMIkgCFfJ0Ke41rpPPE/lNeuouhA942Asheyo&#10;hqWsvELSAaJ3refP56E3CFn0UuRMKdjNnBGvbfyyZLn+WJaKadSmGLBpO0o77s3orS9pUkna100+&#10;wqCvQNHRhsOlU6iMaooeZPNdqK7JpVCi1Be56DxRlk3ObA6QDZmfZXMtxUNvc6mSoeonmoDaM55e&#10;HTb/cLiVqClSHK6WGHHaQZHsvYj4saFn6KsETl3L/q6/lS5HmN6I/LMCs3duN+vKHUb74b0oICB9&#10;0MLScyxlZ0JA4uhoq3CaqsCOGuWw6YfRYkmgWDnYIn+5dEXKa6ikcSJRQDACmx9Npu3oG/h+6BzJ&#10;wrh5NHFXWpgjLJMTqE09Eap+j9C7mvbM1kkZqiZCAYoj9KbhDJEFcXzaQxvuyMyPfCQTcbGpKa+Y&#10;DXd/6oE46wHYn7mYhYJK/JTcJ55iG4YmE8OEAIOGXtsAE0k06aXS10x0yExS3AJuWzd6uFHa8fl4&#10;xJSRi13TtrBPk5ajIcWrOIytgxJtUxijsSlZ7TetRAdqutD+xuK8OAZq54UNVjNabMe5pk3r5oCz&#10;5SYe5AFwxplrsy/xPN5G2yiYBX64nQXzLJu9222CWbgjq2W2yDabjHw10EiQ1E1RMG7QPbY8CX5N&#10;AePHxzXr1PQTDd7L6FZ/APbx34K21TQFdDLci+J0Kw21oyj/mjpXZ+q0WnghNZr8OXUu4mXguvgH&#10;6vT/q/OfVaf9ksJrZEU9vpzmuXu+tmp+et/X3wAAAP//AwBQSwMEFAAGAAgAAAAhAGj7K1XgAAAA&#10;CQEAAA8AAABkcnMvZG93bnJldi54bWxMj8FOwzAMhu9IvENkJG4s7WClK02naQJOExIbEtota7y2&#10;WuNUTdZ2b485wfG3P/3+nK8m24oBe984UhDPIhBIpTMNVQq+9m8PKQgfNBndOkIFV/SwKm5vcp0Z&#10;N9InDrtQCS4hn2kFdQhdJqUva7Taz1yHxLuT660OHPtKml6PXG5bOY+iRFrdEF+odYebGsvz7mIV&#10;vI96XD/Gr8P2fNpcD/vFx/c2RqXu76b1C4iAU/iD4Vef1aFgp6O7kPGi5Zw+xYwqmKcLEAwkUfIM&#10;4siDZQqyyOX/D4ofAAAA//8DAFBLAQItABQABgAIAAAAIQC2gziS/gAAAOEBAAATAAAAAAAAAAAA&#10;AAAAAAAAAABbQ29udGVudF9UeXBlc10ueG1sUEsBAi0AFAAGAAgAAAAhADj9If/WAAAAlAEAAAsA&#10;AAAAAAAAAAAAAAAALwEAAF9yZWxzLy5yZWxzUEsBAi0AFAAGAAgAAAAhALLaEzSvAgAAJwgAAA4A&#10;AAAAAAAAAAAAAAAALgIAAGRycy9lMm9Eb2MueG1sUEsBAi0AFAAGAAgAAAAhAGj7K1XgAAAACQEA&#10;AA8AAAAAAAAAAAAAAAAACQUAAGRycy9kb3ducmV2LnhtbFBLBQYAAAAABAAEAPMAAAAWBgAAAAA=&#10;">
                <v:line id="Line 131" o:spid="_x0000_s1027" style="position:absolute;visibility:visible;mso-wrap-style:square" from="1841,291" to="395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l2xgAAANwAAAAPAAAAZHJzL2Rvd25yZXYueG1sRI9Ba8JA&#10;FITvQv/D8gredNNaUonZiC0ESksFY0G8PbLPJJh9G7KrSf99tyB4HGbmGyZdj6YVV+pdY1nB0zwC&#10;QVxa3XCl4Gefz5YgnEfW2FomBb/kYJ09TFJMtB14R9fCVyJA2CWooPa+S6R0ZU0G3dx2xME72d6g&#10;D7KvpO5xCHDTyucoiqXBhsNCjR2911Sei4tRUNBi0FW3P26+XvLP/G27WB6/D0pNH8fNCoSn0d/D&#10;t/aHVhC/xvB/JhwBmf0BAAD//wMAUEsBAi0AFAAGAAgAAAAhANvh9svuAAAAhQEAABMAAAAAAAAA&#10;AAAAAAAAAAAAAFtDb250ZW50X1R5cGVzXS54bWxQSwECLQAUAAYACAAAACEAWvQsW78AAAAVAQAA&#10;CwAAAAAAAAAAAAAAAAAfAQAAX3JlbHMvLnJlbHNQSwECLQAUAAYACAAAACEAsxw5dsYAAADcAAAA&#10;DwAAAAAAAAAAAAAAAAAHAgAAZHJzL2Rvd25yZXYueG1sUEsFBgAAAAADAAMAtwAAAPoCAAAAAA==&#10;" strokeweight=".22136mm"/>
                <v:line id="Line 130" o:spid="_x0000_s1028" style="position:absolute;visibility:visible;mso-wrap-style:square" from="3954,291" to="60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ztxQAAANwAAAAPAAAAZHJzL2Rvd25yZXYueG1sRI9Ba8JA&#10;FITvhf6H5RV6q5tWMRJdxRYCoigYBfH2yD6T0OzbkF1N+u+7guBxmJlvmNmiN7W4Uesqywo+BxEI&#10;4tzqigsFx0P6MQHhPLLG2jIp+CMHi/nrywwTbTve0y3zhQgQdgkqKL1vEildXpJBN7ANcfAutjXo&#10;g2wLqVvsAtzU8iuKxtJgxWGhxIZ+Ssp/s6tRkNGw00VzOC83o3Sdfu+Gk/P2pNT7W7+cgvDU+2f4&#10;0V5pBeM4hvuZcATk/B8AAP//AwBQSwECLQAUAAYACAAAACEA2+H2y+4AAACFAQAAEwAAAAAAAAAA&#10;AAAAAAAAAAAAW0NvbnRlbnRfVHlwZXNdLnhtbFBLAQItABQABgAIAAAAIQBa9CxbvwAAABUBAAAL&#10;AAAAAAAAAAAAAAAAAB8BAABfcmVscy8ucmVsc1BLAQItABQABgAIAAAAIQDcUJztxQAAANwAAAAP&#10;AAAAAAAAAAAAAAAAAAcCAABkcnMvZG93bnJldi54bWxQSwUGAAAAAAMAAwC3AAAA+QIAAAAA&#10;" strokeweight=".22136mm"/>
                <w10:wrap type="topAndBottom" anchorx="page"/>
              </v:group>
            </w:pict>
          </mc:Fallback>
        </mc:AlternateContent>
      </w:r>
    </w:p>
    <w:p w:rsidR="00EC6E0A" w:rsidRPr="00CE1D8A" w:rsidRDefault="008E2DDC" w:rsidP="00CE1D8A">
      <w:pPr>
        <w:pStyle w:val="BodyText"/>
        <w:spacing w:before="43"/>
        <w:ind w:left="2461"/>
        <w:jc w:val="both"/>
      </w:pPr>
      <w:r w:rsidRPr="00CE1D8A">
        <w:t>Firm</w:t>
      </w:r>
    </w:p>
    <w:p w:rsidR="00EC6E0A" w:rsidRPr="00CE1D8A" w:rsidRDefault="00EC6E0A" w:rsidP="00CE1D8A">
      <w:pPr>
        <w:pStyle w:val="BodyText"/>
        <w:jc w:val="both"/>
      </w:pPr>
    </w:p>
    <w:p w:rsidR="00EC6E0A" w:rsidRPr="00CE1D8A" w:rsidRDefault="00EC6E0A" w:rsidP="00CE1D8A">
      <w:pPr>
        <w:pStyle w:val="BodyText"/>
        <w:spacing w:before="7"/>
        <w:jc w:val="both"/>
        <w:rPr>
          <w:sz w:val="29"/>
        </w:rPr>
      </w:pPr>
    </w:p>
    <w:p w:rsidR="00EC6E0A" w:rsidRPr="00CE1D8A" w:rsidRDefault="008E2DDC" w:rsidP="00CE1D8A">
      <w:pPr>
        <w:pStyle w:val="Heading9"/>
        <w:spacing w:before="93"/>
        <w:ind w:left="192"/>
        <w:jc w:val="both"/>
      </w:pPr>
      <w:r w:rsidRPr="00CE1D8A">
        <w:t>PLEASE NOTE:</w:t>
      </w:r>
    </w:p>
    <w:p w:rsidR="00EC6E0A" w:rsidRPr="00CE1D8A" w:rsidRDefault="00EC6E0A" w:rsidP="00CE1D8A">
      <w:pPr>
        <w:pStyle w:val="BodyText"/>
        <w:spacing w:before="1"/>
        <w:jc w:val="both"/>
        <w:rPr>
          <w:b/>
          <w:sz w:val="32"/>
        </w:rPr>
      </w:pPr>
    </w:p>
    <w:p w:rsidR="00EC6E0A" w:rsidRPr="00CE1D8A" w:rsidRDefault="008E2DDC" w:rsidP="00A111F4">
      <w:pPr>
        <w:pStyle w:val="ListParagraph"/>
        <w:numPr>
          <w:ilvl w:val="0"/>
          <w:numId w:val="17"/>
        </w:numPr>
        <w:tabs>
          <w:tab w:val="left" w:pos="914"/>
        </w:tabs>
        <w:spacing w:before="1" w:line="309" w:lineRule="auto"/>
        <w:ind w:right="666"/>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7"/>
        </w:numPr>
        <w:tabs>
          <w:tab w:val="left" w:pos="914"/>
        </w:tabs>
        <w:spacing w:before="4" w:line="312" w:lineRule="auto"/>
        <w:ind w:right="652"/>
        <w:jc w:val="both"/>
        <w:rPr>
          <w:b/>
          <w:sz w:val="20"/>
        </w:rPr>
      </w:pPr>
      <w:r w:rsidRPr="00CE1D8A">
        <w:rPr>
          <w:b/>
          <w:sz w:val="20"/>
        </w:rPr>
        <w:t>The</w:t>
      </w:r>
      <w:r w:rsidRPr="00CE1D8A">
        <w:rPr>
          <w:b/>
          <w:spacing w:val="-10"/>
          <w:sz w:val="20"/>
        </w:rPr>
        <w:t xml:space="preserve"> </w:t>
      </w:r>
      <w:r w:rsidRPr="00CE1D8A">
        <w:rPr>
          <w:b/>
          <w:sz w:val="20"/>
        </w:rPr>
        <w:t>signatory</w:t>
      </w:r>
      <w:r w:rsidRPr="00CE1D8A">
        <w:rPr>
          <w:b/>
          <w:spacing w:val="-13"/>
          <w:sz w:val="20"/>
        </w:rPr>
        <w:t xml:space="preserve"> </w:t>
      </w:r>
      <w:r w:rsidRPr="00CE1D8A">
        <w:rPr>
          <w:b/>
          <w:sz w:val="20"/>
        </w:rPr>
        <w:t>shall</w:t>
      </w:r>
      <w:r w:rsidRPr="00CE1D8A">
        <w:rPr>
          <w:b/>
          <w:spacing w:val="-10"/>
          <w:sz w:val="20"/>
        </w:rPr>
        <w:t xml:space="preserve"> </w:t>
      </w:r>
      <w:r w:rsidRPr="00CE1D8A">
        <w:rPr>
          <w:b/>
          <w:sz w:val="20"/>
        </w:rPr>
        <w:t>confirm</w:t>
      </w:r>
      <w:r w:rsidRPr="00CE1D8A">
        <w:rPr>
          <w:b/>
          <w:spacing w:val="-9"/>
          <w:sz w:val="20"/>
        </w:rPr>
        <w:t xml:space="preserve"> </w:t>
      </w:r>
      <w:r w:rsidRPr="00CE1D8A">
        <w:rPr>
          <w:b/>
          <w:sz w:val="20"/>
        </w:rPr>
        <w:t>his</w:t>
      </w:r>
      <w:r w:rsidRPr="00CE1D8A">
        <w:rPr>
          <w:b/>
          <w:spacing w:val="-11"/>
          <w:sz w:val="20"/>
        </w:rPr>
        <w:t xml:space="preserve"> </w:t>
      </w:r>
      <w:r w:rsidRPr="00CE1D8A">
        <w:rPr>
          <w:b/>
          <w:sz w:val="20"/>
        </w:rPr>
        <w:t>/</w:t>
      </w:r>
      <w:r w:rsidRPr="00CE1D8A">
        <w:rPr>
          <w:b/>
          <w:spacing w:val="-10"/>
          <w:sz w:val="20"/>
        </w:rPr>
        <w:t xml:space="preserve"> </w:t>
      </w:r>
      <w:r w:rsidRPr="00CE1D8A">
        <w:rPr>
          <w:b/>
          <w:sz w:val="20"/>
        </w:rPr>
        <w:t>her</w:t>
      </w:r>
      <w:r w:rsidRPr="00CE1D8A">
        <w:rPr>
          <w:b/>
          <w:spacing w:val="-11"/>
          <w:sz w:val="20"/>
        </w:rPr>
        <w:t xml:space="preserve"> </w:t>
      </w:r>
      <w:r w:rsidRPr="00CE1D8A">
        <w:rPr>
          <w:b/>
          <w:sz w:val="20"/>
        </w:rPr>
        <w:t>authority</w:t>
      </w:r>
      <w:r w:rsidRPr="00CE1D8A">
        <w:rPr>
          <w:b/>
          <w:spacing w:val="-13"/>
          <w:sz w:val="20"/>
        </w:rPr>
        <w:t xml:space="preserve"> </w:t>
      </w:r>
      <w:r w:rsidRPr="00CE1D8A">
        <w:rPr>
          <w:b/>
          <w:sz w:val="20"/>
        </w:rPr>
        <w:t>thereto</w:t>
      </w:r>
      <w:r w:rsidRPr="00CE1D8A">
        <w:rPr>
          <w:b/>
          <w:spacing w:val="-10"/>
          <w:sz w:val="20"/>
        </w:rPr>
        <w:t xml:space="preserve"> </w:t>
      </w:r>
      <w:r w:rsidRPr="00CE1D8A">
        <w:rPr>
          <w:b/>
          <w:sz w:val="20"/>
        </w:rPr>
        <w:t>by</w:t>
      </w:r>
      <w:r w:rsidRPr="00CE1D8A">
        <w:rPr>
          <w:b/>
          <w:spacing w:val="-13"/>
          <w:sz w:val="20"/>
        </w:rPr>
        <w:t xml:space="preserve"> </w:t>
      </w:r>
      <w:r w:rsidRPr="00CE1D8A">
        <w:rPr>
          <w:b/>
          <w:sz w:val="20"/>
        </w:rPr>
        <w:t>attaching</w:t>
      </w:r>
      <w:r w:rsidRPr="00CE1D8A">
        <w:rPr>
          <w:b/>
          <w:spacing w:val="-9"/>
          <w:sz w:val="20"/>
        </w:rPr>
        <w:t xml:space="preserve"> </w:t>
      </w:r>
      <w:r w:rsidRPr="00CE1D8A">
        <w:rPr>
          <w:b/>
          <w:sz w:val="20"/>
        </w:rPr>
        <w:t>on</w:t>
      </w:r>
      <w:r w:rsidRPr="00CE1D8A">
        <w:rPr>
          <w:b/>
          <w:spacing w:val="-10"/>
          <w:sz w:val="20"/>
        </w:rPr>
        <w:t xml:space="preserve"> </w:t>
      </w:r>
      <w:r w:rsidRPr="00CE1D8A">
        <w:rPr>
          <w:b/>
          <w:sz w:val="20"/>
        </w:rPr>
        <w:t>the</w:t>
      </w:r>
      <w:r w:rsidRPr="00CE1D8A">
        <w:rPr>
          <w:b/>
          <w:spacing w:val="-10"/>
          <w:sz w:val="20"/>
        </w:rPr>
        <w:t xml:space="preserve"> </w:t>
      </w:r>
      <w:r w:rsidRPr="00CE1D8A">
        <w:rPr>
          <w:b/>
          <w:sz w:val="20"/>
        </w:rPr>
        <w:t>tendering</w:t>
      </w:r>
      <w:r w:rsidRPr="00CE1D8A">
        <w:rPr>
          <w:b/>
          <w:spacing w:val="-9"/>
          <w:sz w:val="20"/>
        </w:rPr>
        <w:t xml:space="preserve"> </w:t>
      </w:r>
      <w:r w:rsidRPr="00CE1D8A">
        <w:rPr>
          <w:b/>
          <w:sz w:val="20"/>
        </w:rPr>
        <w:t>company’s letterhead a duly signed and dated copy of the relevant resolution of the board of directors / partners.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rPr>
      </w:pPr>
    </w:p>
    <w:p w:rsidR="00EC6E0A" w:rsidRPr="003D469F" w:rsidRDefault="003D469F" w:rsidP="003D469F">
      <w:pPr>
        <w:tabs>
          <w:tab w:val="left" w:pos="9473"/>
        </w:tabs>
        <w:spacing w:before="94"/>
        <w:ind w:left="192"/>
        <w:rPr>
          <w:b/>
          <w:sz w:val="18"/>
        </w:rPr>
        <w:sectPr w:rsidR="00EC6E0A" w:rsidRPr="003D469F">
          <w:pgSz w:w="11910" w:h="16850"/>
          <w:pgMar w:top="1140" w:right="480" w:bottom="1840" w:left="940" w:header="688" w:footer="1650" w:gutter="0"/>
          <w:cols w:space="720"/>
        </w:sectPr>
      </w:pPr>
      <w:r>
        <w:rPr>
          <w:b/>
          <w:sz w:val="18"/>
        </w:rPr>
        <w:t>Tender</w:t>
      </w:r>
      <w:r>
        <w:rPr>
          <w:b/>
          <w:sz w:val="18"/>
        </w:rPr>
        <w:tab/>
        <w:t>T2.</w:t>
      </w:r>
    </w:p>
    <w:p w:rsidR="00EC6E0A" w:rsidRPr="00CE1D8A" w:rsidRDefault="008E2DDC" w:rsidP="003D469F">
      <w:pPr>
        <w:pStyle w:val="Heading6"/>
        <w:ind w:left="0"/>
        <w:jc w:val="center"/>
      </w:pPr>
      <w:r w:rsidRPr="00CE1D8A">
        <w:lastRenderedPageBreak/>
        <w:t>CERTIFICATE OF AUTHORITY FOR JOINT VENTURES</w:t>
      </w:r>
    </w:p>
    <w:p w:rsidR="00EC6E0A" w:rsidRPr="00CE1D8A" w:rsidRDefault="00EC6E0A" w:rsidP="00CE1D8A">
      <w:pPr>
        <w:pStyle w:val="BodyText"/>
        <w:jc w:val="both"/>
        <w:rPr>
          <w:b/>
          <w:sz w:val="26"/>
        </w:rPr>
      </w:pPr>
    </w:p>
    <w:p w:rsidR="00EC6E0A" w:rsidRPr="00CE1D8A" w:rsidRDefault="008E2DDC" w:rsidP="00CE1D8A">
      <w:pPr>
        <w:pStyle w:val="BodyText"/>
        <w:spacing w:before="221"/>
        <w:ind w:left="192"/>
        <w:jc w:val="both"/>
      </w:pPr>
      <w:r w:rsidRPr="00CE1D8A">
        <w:t>This Returnable Schedule is to be completed by joint ventures.</w:t>
      </w:r>
    </w:p>
    <w:p w:rsidR="00EC6E0A" w:rsidRPr="00CE1D8A" w:rsidRDefault="00EC6E0A" w:rsidP="00CE1D8A">
      <w:pPr>
        <w:pStyle w:val="BodyText"/>
        <w:spacing w:before="7"/>
        <w:jc w:val="both"/>
        <w:rPr>
          <w:sz w:val="22"/>
        </w:rPr>
      </w:pPr>
    </w:p>
    <w:p w:rsidR="00EC6E0A" w:rsidRPr="00CE1D8A" w:rsidRDefault="00494877" w:rsidP="00CE1D8A">
      <w:pPr>
        <w:pStyle w:val="BodyText"/>
        <w:tabs>
          <w:tab w:val="left" w:pos="6482"/>
        </w:tabs>
        <w:spacing w:line="722" w:lineRule="auto"/>
        <w:ind w:left="192" w:right="652"/>
        <w:jc w:val="both"/>
      </w:pPr>
      <w:r w:rsidRPr="00CE1D8A">
        <w:t>We, the undersigned, are submitting this tender offer in Joint Venture</w:t>
      </w:r>
      <w:r w:rsidR="008E2DDC" w:rsidRPr="00CE1D8A">
        <w:t xml:space="preserve">   and   hereby   authorise   Mr/Ms</w:t>
      </w:r>
      <w:r w:rsidR="008E2DDC" w:rsidRPr="00CE1D8A">
        <w:rPr>
          <w:u w:val="single"/>
        </w:rPr>
        <w:t xml:space="preserve"> </w:t>
      </w:r>
      <w:r w:rsidR="008E2DDC" w:rsidRPr="00CE1D8A">
        <w:rPr>
          <w:u w:val="single"/>
        </w:rPr>
        <w:tab/>
      </w:r>
      <w:r w:rsidR="008E2DDC" w:rsidRPr="00CE1D8A">
        <w:t>, authorised signatory of the</w:t>
      </w:r>
      <w:r w:rsidR="008E2DDC" w:rsidRPr="00CE1D8A">
        <w:rPr>
          <w:spacing w:val="1"/>
        </w:rPr>
        <w:t xml:space="preserve"> </w:t>
      </w:r>
      <w:r w:rsidR="008E2DDC" w:rsidRPr="00CE1D8A">
        <w:t>company</w:t>
      </w:r>
    </w:p>
    <w:p w:rsidR="00EC6E0A" w:rsidRPr="00CE1D8A" w:rsidRDefault="008E2DDC" w:rsidP="00CE1D8A">
      <w:pPr>
        <w:pStyle w:val="BodyText"/>
        <w:tabs>
          <w:tab w:val="left" w:pos="6136"/>
        </w:tabs>
        <w:spacing w:line="360" w:lineRule="auto"/>
        <w:ind w:left="192" w:right="654" w:firstLine="55"/>
        <w:jc w:val="both"/>
      </w:pPr>
      <w:r w:rsidRPr="00CE1D8A">
        <w:rPr>
          <w:w w:val="99"/>
          <w:u w:val="single"/>
        </w:rPr>
        <w:t xml:space="preserve"> </w:t>
      </w:r>
      <w:r w:rsidRPr="00CE1D8A">
        <w:rPr>
          <w:u w:val="single"/>
        </w:rPr>
        <w:tab/>
      </w:r>
      <w:r w:rsidRPr="00CE1D8A">
        <w:t>, acting in the capacity of lead partner, to sign all documents in connection with the tender offer and any contract resulting from it on our</w:t>
      </w:r>
      <w:r w:rsidRPr="00CE1D8A">
        <w:rPr>
          <w:spacing w:val="-25"/>
        </w:rPr>
        <w:t xml:space="preserve"> </w:t>
      </w:r>
      <w:r w:rsidRPr="00CE1D8A">
        <w:t>behalf.</w:t>
      </w:r>
    </w:p>
    <w:p w:rsidR="00EC6E0A" w:rsidRPr="00CE1D8A" w:rsidRDefault="00EC6E0A" w:rsidP="00CE1D8A">
      <w:pPr>
        <w:pStyle w:val="BodyText"/>
        <w:spacing w:before="9"/>
        <w:jc w:val="both"/>
        <w:rPr>
          <w:sz w:val="29"/>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13"/>
        <w:gridCol w:w="3405"/>
      </w:tblGrid>
      <w:tr w:rsidR="00EC6E0A" w:rsidRPr="00CE1D8A">
        <w:trPr>
          <w:trHeight w:val="439"/>
        </w:trPr>
        <w:tc>
          <w:tcPr>
            <w:tcW w:w="2552" w:type="dxa"/>
          </w:tcPr>
          <w:p w:rsidR="00EC6E0A" w:rsidRPr="00CE1D8A" w:rsidRDefault="008E2DDC" w:rsidP="00CE1D8A">
            <w:pPr>
              <w:pStyle w:val="TableParagraph"/>
              <w:spacing w:before="107"/>
              <w:ind w:left="545"/>
              <w:jc w:val="both"/>
              <w:rPr>
                <w:b/>
                <w:sz w:val="20"/>
              </w:rPr>
            </w:pPr>
            <w:r w:rsidRPr="00CE1D8A">
              <w:rPr>
                <w:b/>
                <w:sz w:val="20"/>
              </w:rPr>
              <w:t>NAME OF FIRM</w:t>
            </w:r>
          </w:p>
        </w:tc>
        <w:tc>
          <w:tcPr>
            <w:tcW w:w="4113" w:type="dxa"/>
          </w:tcPr>
          <w:p w:rsidR="00EC6E0A" w:rsidRPr="00CE1D8A" w:rsidRDefault="008E2DDC" w:rsidP="00CE1D8A">
            <w:pPr>
              <w:pStyle w:val="TableParagraph"/>
              <w:spacing w:before="107"/>
              <w:ind w:left="1546" w:right="1538"/>
              <w:jc w:val="both"/>
              <w:rPr>
                <w:b/>
                <w:sz w:val="20"/>
              </w:rPr>
            </w:pPr>
            <w:r w:rsidRPr="00CE1D8A">
              <w:rPr>
                <w:b/>
                <w:sz w:val="20"/>
              </w:rPr>
              <w:t>ADDRESS</w:t>
            </w:r>
          </w:p>
        </w:tc>
        <w:tc>
          <w:tcPr>
            <w:tcW w:w="3405" w:type="dxa"/>
          </w:tcPr>
          <w:p w:rsidR="00EC6E0A" w:rsidRPr="00CE1D8A" w:rsidRDefault="008E2DDC" w:rsidP="00CE1D8A">
            <w:pPr>
              <w:pStyle w:val="TableParagraph"/>
              <w:spacing w:before="107"/>
              <w:ind w:left="118"/>
              <w:jc w:val="both"/>
              <w:rPr>
                <w:b/>
                <w:sz w:val="20"/>
              </w:rPr>
            </w:pPr>
            <w:r w:rsidRPr="00CE1D8A">
              <w:rPr>
                <w:b/>
                <w:sz w:val="20"/>
              </w:rPr>
              <w:t>DULY AUTHORISED SIGNATORY</w:t>
            </w:r>
          </w:p>
        </w:tc>
      </w:tr>
      <w:tr w:rsidR="00EC6E0A" w:rsidRPr="00CE1D8A">
        <w:trPr>
          <w:trHeight w:val="1528"/>
        </w:trPr>
        <w:tc>
          <w:tcPr>
            <w:tcW w:w="2552" w:type="dxa"/>
          </w:tcPr>
          <w:p w:rsidR="00EC6E0A" w:rsidRPr="00CE1D8A" w:rsidRDefault="008E2DDC" w:rsidP="00CE1D8A">
            <w:pPr>
              <w:pStyle w:val="TableParagraph"/>
              <w:spacing w:line="227" w:lineRule="exact"/>
              <w:ind w:left="110"/>
              <w:jc w:val="both"/>
              <w:rPr>
                <w:sz w:val="20"/>
              </w:rPr>
            </w:pPr>
            <w:r w:rsidRPr="00CE1D8A">
              <w:rPr>
                <w:sz w:val="20"/>
              </w:rPr>
              <w:t>Lead partner</w:t>
            </w: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r w:rsidR="00EC6E0A" w:rsidRPr="00CE1D8A">
        <w:trPr>
          <w:trHeight w:val="1530"/>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8"/>
              <w:jc w:val="both"/>
              <w:rPr>
                <w:sz w:val="23"/>
              </w:rPr>
            </w:pPr>
          </w:p>
          <w:p w:rsidR="00EC6E0A" w:rsidRPr="00CE1D8A" w:rsidRDefault="008E2DDC" w:rsidP="00CE1D8A">
            <w:pPr>
              <w:pStyle w:val="TableParagraph"/>
              <w:tabs>
                <w:tab w:val="left" w:pos="3288"/>
              </w:tabs>
              <w:spacing w:line="530" w:lineRule="auto"/>
              <w:ind w:left="109" w:right="92"/>
              <w:jc w:val="both"/>
              <w:rPr>
                <w:sz w:val="20"/>
              </w:rPr>
            </w:pPr>
            <w:r w:rsidRPr="00CE1D8A">
              <w:rPr>
                <w:sz w:val="20"/>
              </w:rPr>
              <w:t>Signature.</w:t>
            </w:r>
            <w:r w:rsidRPr="00CE1D8A">
              <w:rPr>
                <w:sz w:val="20"/>
                <w:u w:val="single"/>
              </w:rPr>
              <w:tab/>
            </w:r>
            <w:r w:rsidRPr="00CE1D8A">
              <w:rPr>
                <w:sz w:val="20"/>
              </w:rPr>
              <w:t xml:space="preserve"> Name</w:t>
            </w:r>
            <w:r w:rsidRPr="00CE1D8A">
              <w:rPr>
                <w:spacing w:val="-1"/>
                <w:sz w:val="20"/>
              </w:rPr>
              <w:t xml:space="preserve"> </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4" w:line="218" w:lineRule="exact"/>
              <w:ind w:left="109"/>
              <w:jc w:val="both"/>
              <w:rPr>
                <w:sz w:val="20"/>
              </w:rPr>
            </w:pPr>
            <w:r w:rsidRPr="00CE1D8A">
              <w:rPr>
                <w:sz w:val="20"/>
              </w:rPr>
              <w:t xml:space="preserve">Designation </w:t>
            </w:r>
            <w:r w:rsidRPr="00CE1D8A">
              <w:rPr>
                <w:w w:val="99"/>
                <w:sz w:val="20"/>
                <w:u w:val="single"/>
              </w:rPr>
              <w:t xml:space="preserve"> </w:t>
            </w:r>
            <w:r w:rsidRPr="00CE1D8A">
              <w:rPr>
                <w:sz w:val="20"/>
                <w:u w:val="single"/>
              </w:rPr>
              <w:tab/>
            </w:r>
          </w:p>
        </w:tc>
      </w:tr>
      <w:tr w:rsidR="00EC6E0A" w:rsidRPr="00CE1D8A">
        <w:trPr>
          <w:trHeight w:val="1531"/>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bl>
    <w:p w:rsidR="00EC6E0A" w:rsidRPr="00CE1D8A" w:rsidRDefault="00EC6E0A" w:rsidP="00CE1D8A">
      <w:pPr>
        <w:pStyle w:val="BodyText"/>
        <w:spacing w:before="6"/>
        <w:jc w:val="both"/>
        <w:rPr>
          <w:sz w:val="13"/>
        </w:rPr>
      </w:pPr>
    </w:p>
    <w:p w:rsidR="00EC6E0A" w:rsidRPr="00CE1D8A" w:rsidRDefault="008E2DDC" w:rsidP="00CE1D8A">
      <w:pPr>
        <w:pStyle w:val="Heading9"/>
        <w:spacing w:before="93"/>
        <w:ind w:left="192"/>
        <w:jc w:val="both"/>
      </w:pPr>
      <w:r w:rsidRPr="00CE1D8A">
        <w:t>PLEASE NOTE:</w:t>
      </w:r>
    </w:p>
    <w:p w:rsidR="00EC6E0A" w:rsidRPr="00CE1D8A" w:rsidRDefault="008E2DDC" w:rsidP="00A111F4">
      <w:pPr>
        <w:pStyle w:val="ListParagraph"/>
        <w:numPr>
          <w:ilvl w:val="0"/>
          <w:numId w:val="16"/>
        </w:numPr>
        <w:tabs>
          <w:tab w:val="left" w:pos="914"/>
        </w:tabs>
        <w:spacing w:before="70" w:line="309" w:lineRule="auto"/>
        <w:ind w:right="664"/>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6"/>
        </w:numPr>
        <w:tabs>
          <w:tab w:val="left" w:pos="914"/>
        </w:tabs>
        <w:spacing w:before="5" w:line="312" w:lineRule="auto"/>
        <w:ind w:right="661"/>
        <w:jc w:val="both"/>
        <w:rPr>
          <w:b/>
          <w:sz w:val="20"/>
        </w:rPr>
      </w:pPr>
      <w:r w:rsidRPr="00CE1D8A">
        <w:rPr>
          <w:b/>
          <w:sz w:val="20"/>
        </w:rPr>
        <w:t>The</w:t>
      </w:r>
      <w:r w:rsidRPr="00CE1D8A">
        <w:rPr>
          <w:b/>
          <w:spacing w:val="-13"/>
          <w:sz w:val="20"/>
        </w:rPr>
        <w:t xml:space="preserve"> </w:t>
      </w:r>
      <w:r w:rsidRPr="00CE1D8A">
        <w:rPr>
          <w:b/>
          <w:sz w:val="20"/>
        </w:rPr>
        <w:t>signatory</w:t>
      </w:r>
      <w:r w:rsidRPr="00CE1D8A">
        <w:rPr>
          <w:b/>
          <w:spacing w:val="-15"/>
          <w:sz w:val="20"/>
        </w:rPr>
        <w:t xml:space="preserve"> </w:t>
      </w:r>
      <w:r w:rsidRPr="00CE1D8A">
        <w:rPr>
          <w:b/>
          <w:sz w:val="20"/>
        </w:rPr>
        <w:t>shall</w:t>
      </w:r>
      <w:r w:rsidRPr="00CE1D8A">
        <w:rPr>
          <w:b/>
          <w:spacing w:val="-12"/>
          <w:sz w:val="20"/>
        </w:rPr>
        <w:t xml:space="preserve"> </w:t>
      </w:r>
      <w:r w:rsidRPr="00CE1D8A">
        <w:rPr>
          <w:b/>
          <w:sz w:val="20"/>
        </w:rPr>
        <w:t>confirm</w:t>
      </w:r>
      <w:r w:rsidRPr="00CE1D8A">
        <w:rPr>
          <w:b/>
          <w:spacing w:val="-12"/>
          <w:sz w:val="20"/>
        </w:rPr>
        <w:t xml:space="preserve"> </w:t>
      </w:r>
      <w:r w:rsidRPr="00CE1D8A">
        <w:rPr>
          <w:b/>
          <w:sz w:val="20"/>
        </w:rPr>
        <w:t>his</w:t>
      </w:r>
      <w:r w:rsidRPr="00CE1D8A">
        <w:rPr>
          <w:b/>
          <w:spacing w:val="-13"/>
          <w:sz w:val="20"/>
        </w:rPr>
        <w:t xml:space="preserve"> </w:t>
      </w:r>
      <w:r w:rsidRPr="00CE1D8A">
        <w:rPr>
          <w:b/>
          <w:sz w:val="20"/>
        </w:rPr>
        <w:t>/</w:t>
      </w:r>
      <w:r w:rsidRPr="00CE1D8A">
        <w:rPr>
          <w:b/>
          <w:spacing w:val="-12"/>
          <w:sz w:val="20"/>
        </w:rPr>
        <w:t xml:space="preserve"> </w:t>
      </w:r>
      <w:r w:rsidRPr="00CE1D8A">
        <w:rPr>
          <w:b/>
          <w:sz w:val="20"/>
        </w:rPr>
        <w:t>her</w:t>
      </w:r>
      <w:r w:rsidRPr="00CE1D8A">
        <w:rPr>
          <w:b/>
          <w:spacing w:val="-13"/>
          <w:sz w:val="20"/>
        </w:rPr>
        <w:t xml:space="preserve"> </w:t>
      </w:r>
      <w:r w:rsidRPr="00CE1D8A">
        <w:rPr>
          <w:b/>
          <w:sz w:val="20"/>
        </w:rPr>
        <w:t>authority</w:t>
      </w:r>
      <w:r w:rsidRPr="00CE1D8A">
        <w:rPr>
          <w:b/>
          <w:spacing w:val="-15"/>
          <w:sz w:val="20"/>
        </w:rPr>
        <w:t xml:space="preserve"> </w:t>
      </w:r>
      <w:r w:rsidRPr="00CE1D8A">
        <w:rPr>
          <w:b/>
          <w:sz w:val="20"/>
        </w:rPr>
        <w:t>thereto</w:t>
      </w:r>
      <w:r w:rsidRPr="00CE1D8A">
        <w:rPr>
          <w:b/>
          <w:spacing w:val="-12"/>
          <w:sz w:val="20"/>
        </w:rPr>
        <w:t xml:space="preserve"> </w:t>
      </w:r>
      <w:r w:rsidRPr="00CE1D8A">
        <w:rPr>
          <w:b/>
          <w:sz w:val="20"/>
        </w:rPr>
        <w:t>by</w:t>
      </w:r>
      <w:r w:rsidRPr="00CE1D8A">
        <w:rPr>
          <w:b/>
          <w:spacing w:val="-15"/>
          <w:sz w:val="20"/>
        </w:rPr>
        <w:t xml:space="preserve"> </w:t>
      </w:r>
      <w:r w:rsidRPr="00CE1D8A">
        <w:rPr>
          <w:b/>
          <w:sz w:val="20"/>
        </w:rPr>
        <w:t>attaching</w:t>
      </w:r>
      <w:r w:rsidRPr="00CE1D8A">
        <w:rPr>
          <w:b/>
          <w:spacing w:val="-11"/>
          <w:sz w:val="20"/>
        </w:rPr>
        <w:t xml:space="preserve"> </w:t>
      </w:r>
      <w:r w:rsidRPr="00CE1D8A">
        <w:rPr>
          <w:b/>
          <w:sz w:val="20"/>
        </w:rPr>
        <w:t>on</w:t>
      </w:r>
      <w:r w:rsidRPr="00CE1D8A">
        <w:rPr>
          <w:b/>
          <w:spacing w:val="-12"/>
          <w:sz w:val="20"/>
        </w:rPr>
        <w:t xml:space="preserve"> </w:t>
      </w:r>
      <w:r w:rsidRPr="00CE1D8A">
        <w:rPr>
          <w:b/>
          <w:sz w:val="20"/>
        </w:rPr>
        <w:t>the</w:t>
      </w:r>
      <w:r w:rsidRPr="00CE1D8A">
        <w:rPr>
          <w:b/>
          <w:spacing w:val="-13"/>
          <w:sz w:val="20"/>
        </w:rPr>
        <w:t xml:space="preserve"> </w:t>
      </w:r>
      <w:r w:rsidRPr="00CE1D8A">
        <w:rPr>
          <w:b/>
          <w:sz w:val="20"/>
        </w:rPr>
        <w:t>tendering</w:t>
      </w:r>
      <w:r w:rsidRPr="00CE1D8A">
        <w:rPr>
          <w:b/>
          <w:spacing w:val="-11"/>
          <w:sz w:val="20"/>
        </w:rPr>
        <w:t xml:space="preserve"> </w:t>
      </w:r>
      <w:r w:rsidRPr="00CE1D8A">
        <w:rPr>
          <w:b/>
          <w:sz w:val="20"/>
        </w:rPr>
        <w:t>company’s letterhead a duly signed and dated copy of the relevant resolution of the board of directors / partners.</w:t>
      </w:r>
    </w:p>
    <w:p w:rsidR="00EC6E0A" w:rsidRPr="00CE1D8A" w:rsidRDefault="008E2DDC" w:rsidP="00A111F4">
      <w:pPr>
        <w:pStyle w:val="ListParagraph"/>
        <w:numPr>
          <w:ilvl w:val="0"/>
          <w:numId w:val="16"/>
        </w:numPr>
        <w:tabs>
          <w:tab w:val="left" w:pos="914"/>
        </w:tabs>
        <w:spacing w:line="314" w:lineRule="auto"/>
        <w:ind w:right="654"/>
        <w:jc w:val="both"/>
        <w:rPr>
          <w:b/>
          <w:sz w:val="20"/>
        </w:rPr>
      </w:pPr>
      <w:r w:rsidRPr="00CE1D8A">
        <w:rPr>
          <w:b/>
          <w:sz w:val="20"/>
        </w:rPr>
        <w:t>In the event that the tenderer is a joint venture, a certificate is required from each member of the joint venture clearly setting out the Authority for signatory, Name of designated lead member of the joint venture, as required by tender condition</w:t>
      </w:r>
      <w:r w:rsidRPr="00CE1D8A">
        <w:rPr>
          <w:b/>
          <w:spacing w:val="-6"/>
          <w:sz w:val="20"/>
        </w:rPr>
        <w:t xml:space="preserve"> </w:t>
      </w:r>
      <w:r w:rsidRPr="00CE1D8A">
        <w:rPr>
          <w:b/>
          <w:sz w:val="20"/>
        </w:rPr>
        <w:t>F.2.13.4</w:t>
      </w:r>
    </w:p>
    <w:p w:rsidR="00EC6E0A" w:rsidRDefault="008E2DDC" w:rsidP="00A111F4">
      <w:pPr>
        <w:pStyle w:val="ListParagraph"/>
        <w:numPr>
          <w:ilvl w:val="0"/>
          <w:numId w:val="16"/>
        </w:numPr>
        <w:tabs>
          <w:tab w:val="left" w:pos="914"/>
        </w:tabs>
        <w:spacing w:line="312" w:lineRule="auto"/>
        <w:ind w:right="662"/>
        <w:jc w:val="both"/>
        <w:rPr>
          <w:b/>
          <w:sz w:val="20"/>
        </w:rPr>
      </w:pPr>
      <w:r w:rsidRPr="00CE1D8A">
        <w:rPr>
          <w:b/>
          <w:sz w:val="20"/>
        </w:rPr>
        <w:t>Tenderers to attach a signed JV/consortium agreement or indicate a willingness to enter into a JV/consortium when</w:t>
      </w:r>
      <w:r w:rsidRPr="00CE1D8A">
        <w:rPr>
          <w:b/>
          <w:spacing w:val="-1"/>
          <w:sz w:val="20"/>
        </w:rPr>
        <w:t xml:space="preserve"> </w:t>
      </w:r>
      <w:r w:rsidR="00C9409C">
        <w:rPr>
          <w:b/>
          <w:sz w:val="20"/>
        </w:rPr>
        <w:t>appointed</w:t>
      </w: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Pr="009475BF" w:rsidRDefault="009475BF" w:rsidP="009475BF">
      <w:pPr>
        <w:widowControl/>
        <w:autoSpaceDE/>
        <w:autoSpaceDN/>
        <w:spacing w:line="312" w:lineRule="auto"/>
        <w:ind w:left="1701" w:hanging="1701"/>
        <w:jc w:val="center"/>
        <w:rPr>
          <w:rFonts w:eastAsia="Times New Roman"/>
          <w:b/>
          <w:sz w:val="24"/>
          <w:szCs w:val="24"/>
          <w:lang w:val="en-GB" w:eastAsia="en-US" w:bidi="ar-SA"/>
        </w:rPr>
      </w:pPr>
      <w:r w:rsidRPr="009475BF">
        <w:rPr>
          <w:rFonts w:eastAsia="Times New Roman"/>
          <w:b/>
          <w:sz w:val="24"/>
          <w:szCs w:val="24"/>
          <w:lang w:val="en-GB" w:eastAsia="en-US" w:bidi="ar-SA"/>
        </w:rPr>
        <w:lastRenderedPageBreak/>
        <w:t>RECORD OF ADDENDA TO TENDER DOCUMENTS</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701"/>
        <w:gridCol w:w="1276"/>
        <w:gridCol w:w="1276"/>
        <w:gridCol w:w="4536"/>
      </w:tblGrid>
      <w:tr w:rsidR="009475BF" w:rsidRPr="009475BF" w:rsidTr="00696E9C">
        <w:trPr>
          <w:trHeight w:val="20"/>
        </w:trPr>
        <w:tc>
          <w:tcPr>
            <w:tcW w:w="10065" w:type="dxa"/>
            <w:gridSpan w:val="6"/>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r w:rsidRPr="009475BF">
              <w:rPr>
                <w:rFonts w:eastAsia="Times New Roman"/>
                <w:b/>
                <w:sz w:val="20"/>
                <w:szCs w:val="20"/>
                <w:lang w:eastAsia="en-US" w:bidi="ar-SA"/>
              </w:rPr>
              <w:t>We confirm that the following communications received from the Employer before the submission of this tender offer, amending the tender documents, have been taken into account in this tender offer:</w:t>
            </w:r>
          </w:p>
        </w:tc>
      </w:tr>
      <w:tr w:rsidR="009475BF" w:rsidRPr="009475BF" w:rsidTr="00696E9C">
        <w:trPr>
          <w:trHeight w:val="463"/>
        </w:trPr>
        <w:tc>
          <w:tcPr>
            <w:tcW w:w="567" w:type="dxa"/>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p>
        </w:tc>
        <w:tc>
          <w:tcPr>
            <w:tcW w:w="2410" w:type="dxa"/>
            <w:gridSpan w:val="2"/>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Date</w:t>
            </w:r>
          </w:p>
        </w:tc>
        <w:tc>
          <w:tcPr>
            <w:tcW w:w="7088" w:type="dxa"/>
            <w:gridSpan w:val="3"/>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Title or Details</w:t>
            </w: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0065" w:type="dxa"/>
            <w:gridSpan w:val="6"/>
            <w:tcBorders>
              <w:top w:val="nil"/>
              <w:left w:val="nil"/>
              <w:bottom w:val="nil"/>
              <w:right w:val="nil"/>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Attach additional pages if more space is required.</w:t>
            </w: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Signed</w:t>
            </w:r>
          </w:p>
        </w:tc>
        <w:tc>
          <w:tcPr>
            <w:tcW w:w="2977"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Date</w:t>
            </w:r>
          </w:p>
        </w:tc>
        <w:tc>
          <w:tcPr>
            <w:tcW w:w="4536" w:type="dxa"/>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Name</w:t>
            </w:r>
          </w:p>
        </w:tc>
        <w:tc>
          <w:tcPr>
            <w:tcW w:w="2977"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aps/>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Position</w:t>
            </w:r>
          </w:p>
        </w:tc>
        <w:tc>
          <w:tcPr>
            <w:tcW w:w="4536" w:type="dxa"/>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Tenderer</w:t>
            </w:r>
          </w:p>
        </w:tc>
        <w:tc>
          <w:tcPr>
            <w:tcW w:w="8789" w:type="dxa"/>
            <w:gridSpan w:val="4"/>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iCs/>
                <w:sz w:val="20"/>
                <w:szCs w:val="20"/>
                <w:lang w:eastAsia="en-US" w:bidi="ar-SA"/>
              </w:rPr>
            </w:pPr>
          </w:p>
        </w:tc>
      </w:tr>
    </w:tbl>
    <w:p w:rsidR="009475BF" w:rsidRPr="009475BF" w:rsidRDefault="009475BF" w:rsidP="009475BF">
      <w:pPr>
        <w:widowControl/>
        <w:autoSpaceDE/>
        <w:autoSpaceDN/>
        <w:spacing w:after="120" w:line="312" w:lineRule="auto"/>
        <w:jc w:val="center"/>
        <w:rPr>
          <w:rFonts w:eastAsia="Times New Roman" w:cs="Times New Roman"/>
          <w:sz w:val="16"/>
          <w:szCs w:val="16"/>
          <w:lang w:eastAsia="en-US" w:bidi="ar-SA"/>
        </w:rPr>
      </w:pPr>
      <w:r w:rsidRPr="009475BF">
        <w:rPr>
          <w:rFonts w:eastAsia="Times New Roman"/>
          <w:b/>
          <w:sz w:val="24"/>
          <w:szCs w:val="16"/>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 xml:space="preserve">SCHEDULE OF PROPOSED SUB-CONSULTANTS </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992"/>
        <w:gridCol w:w="1276"/>
        <w:gridCol w:w="756"/>
        <w:gridCol w:w="945"/>
        <w:gridCol w:w="1276"/>
        <w:gridCol w:w="141"/>
        <w:gridCol w:w="1135"/>
        <w:gridCol w:w="283"/>
        <w:gridCol w:w="2693"/>
      </w:tblGrid>
      <w:tr w:rsidR="009475BF" w:rsidRPr="009475BF" w:rsidTr="00696E9C">
        <w:tc>
          <w:tcPr>
            <w:tcW w:w="9781" w:type="dxa"/>
            <w:gridSpan w:val="10"/>
          </w:tcPr>
          <w:p w:rsidR="009475BF" w:rsidRPr="009475BF" w:rsidRDefault="009475BF" w:rsidP="009475BF">
            <w:pPr>
              <w:widowControl/>
              <w:autoSpaceDE/>
              <w:autoSpaceDN/>
              <w:spacing w:before="120" w:after="120" w:line="312" w:lineRule="auto"/>
              <w:jc w:val="both"/>
              <w:rPr>
                <w:rFonts w:eastAsia="Times New Roman"/>
                <w:sz w:val="20"/>
                <w:szCs w:val="20"/>
                <w:lang w:eastAsia="en-US" w:bidi="ar-SA"/>
              </w:rPr>
            </w:pPr>
            <w:r w:rsidRPr="009475BF">
              <w:rPr>
                <w:rFonts w:eastAsia="Times New Roman"/>
                <w:b/>
                <w:sz w:val="20"/>
                <w:szCs w:val="20"/>
                <w:lang w:eastAsia="en-US" w:bidi="ar-SA"/>
              </w:rPr>
              <w:t xml:space="preserve">We notify you that it is our intention to employ the following Sub-consulting for work in this contract. If we are awarded a </w:t>
            </w:r>
            <w:r w:rsidR="00494877" w:rsidRPr="009475BF">
              <w:rPr>
                <w:rFonts w:eastAsia="Times New Roman"/>
                <w:b/>
                <w:sz w:val="20"/>
                <w:szCs w:val="20"/>
                <w:lang w:eastAsia="en-US" w:bidi="ar-SA"/>
              </w:rPr>
              <w:t>contract,</w:t>
            </w:r>
            <w:r w:rsidRPr="009475BF">
              <w:rPr>
                <w:rFonts w:eastAsia="Times New Roman"/>
                <w:b/>
                <w:sz w:val="20"/>
                <w:szCs w:val="20"/>
                <w:lang w:eastAsia="en-US" w:bidi="ar-SA"/>
              </w:rPr>
              <w:t xml:space="preserve"> we agree that this notification does not change the requirement for us to submit the names of proposed Sub-consultants in accordance with requirements in the contract for such appointments.  If there are no such requirements in the contract, then your written acceptance of this list shall be binding between us.</w:t>
            </w:r>
          </w:p>
        </w:tc>
      </w:tr>
      <w:tr w:rsidR="009475BF" w:rsidRPr="009475BF" w:rsidTr="00696E9C">
        <w:trPr>
          <w:cantSplit/>
          <w:trHeight w:val="600"/>
        </w:trPr>
        <w:tc>
          <w:tcPr>
            <w:tcW w:w="284" w:type="dxa"/>
          </w:tcPr>
          <w:p w:rsidR="009475BF" w:rsidRPr="009475BF" w:rsidRDefault="009475BF" w:rsidP="009475BF">
            <w:pPr>
              <w:widowControl/>
              <w:autoSpaceDE/>
              <w:autoSpaceDN/>
              <w:spacing w:before="60" w:line="312" w:lineRule="auto"/>
              <w:jc w:val="both"/>
              <w:rPr>
                <w:rFonts w:eastAsia="Times New Roman"/>
                <w:b/>
                <w:sz w:val="20"/>
                <w:szCs w:val="20"/>
                <w:lang w:eastAsia="en-US" w:bidi="ar-SA"/>
              </w:rPr>
            </w:pPr>
          </w:p>
        </w:tc>
        <w:tc>
          <w:tcPr>
            <w:tcW w:w="3024"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Name and address of proposed Sub-consultants</w:t>
            </w:r>
          </w:p>
        </w:tc>
        <w:tc>
          <w:tcPr>
            <w:tcW w:w="2362"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Nature and extent of work</w:t>
            </w:r>
          </w:p>
        </w:tc>
        <w:tc>
          <w:tcPr>
            <w:tcW w:w="1418" w:type="dxa"/>
            <w:gridSpan w:val="2"/>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 Percentage of work</w:t>
            </w:r>
          </w:p>
        </w:tc>
        <w:tc>
          <w:tcPr>
            <w:tcW w:w="2693" w:type="dxa"/>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Previous experience of Sub-consultants.</w:t>
            </w: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gridSpan w:val="3"/>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1276" w:type="dxa"/>
            <w:gridSpan w:val="2"/>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gridSpan w:val="3"/>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1276" w:type="dxa"/>
            <w:gridSpan w:val="2"/>
            <w:tcBorders>
              <w:top w:val="dotted" w:sz="4" w:space="0" w:color="auto"/>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iCs/>
                <w:sz w:val="20"/>
                <w:szCs w:val="20"/>
                <w:lang w:eastAsia="en-US" w:bidi="ar-SA"/>
              </w:rPr>
            </w:pPr>
            <w:r w:rsidRPr="009475BF">
              <w:rPr>
                <w:rFonts w:eastAsia="Times New Roman" w:cs="Times New Roman"/>
                <w:iCs/>
                <w:sz w:val="20"/>
                <w:szCs w:val="20"/>
                <w:lang w:eastAsia="en-US" w:bidi="ar-SA"/>
              </w:rPr>
              <w:t>Tenderer</w:t>
            </w:r>
          </w:p>
        </w:tc>
        <w:tc>
          <w:tcPr>
            <w:tcW w:w="1276" w:type="dxa"/>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7229" w:type="dxa"/>
            <w:gridSpan w:val="7"/>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rPr>
          <w:rFonts w:eastAsia="Times New Roman"/>
          <w:b/>
          <w:sz w:val="24"/>
          <w:szCs w:val="20"/>
          <w:lang w:val="en-GB" w:eastAsia="en-US" w:bidi="ar-SA"/>
        </w:rPr>
      </w:pPr>
      <w:r w:rsidRPr="009475BF">
        <w:rPr>
          <w:rFonts w:eastAsia="Times New Roman"/>
          <w:b/>
          <w:sz w:val="24"/>
          <w:szCs w:val="20"/>
          <w:lang w:val="en-GB" w:eastAsia="en-US" w:bidi="ar-SA"/>
        </w:rPr>
        <w:br w:type="page"/>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t>SCHEDULE OF THE TENDERER’S EXPERIENCE</w:t>
      </w:r>
    </w:p>
    <w:p w:rsidR="009475BF" w:rsidRPr="009475BF" w:rsidRDefault="009475BF" w:rsidP="009475BF">
      <w:pPr>
        <w:widowControl/>
        <w:autoSpaceDE/>
        <w:autoSpaceDN/>
        <w:spacing w:line="312" w:lineRule="auto"/>
        <w:jc w:val="both"/>
        <w:rPr>
          <w:rFonts w:eastAsia="Calibri"/>
          <w:b/>
          <w:sz w:val="20"/>
          <w:szCs w:val="20"/>
          <w:lang w:eastAsia="en-US" w:bidi="ar-SA"/>
        </w:rPr>
      </w:pPr>
    </w:p>
    <w:p w:rsidR="009475BF" w:rsidRPr="009475BF" w:rsidRDefault="009475BF" w:rsidP="009475BF">
      <w:pPr>
        <w:widowControl/>
        <w:autoSpaceDE/>
        <w:autoSpaceDN/>
        <w:spacing w:line="312" w:lineRule="auto"/>
        <w:jc w:val="both"/>
        <w:rPr>
          <w:rFonts w:eastAsia="Calibri"/>
          <w:sz w:val="20"/>
          <w:szCs w:val="20"/>
          <w:lang w:eastAsia="en-US" w:bidi="ar-SA"/>
        </w:rPr>
      </w:pPr>
      <w:r w:rsidRPr="009475BF">
        <w:rPr>
          <w:rFonts w:eastAsia="Calibri"/>
          <w:sz w:val="20"/>
          <w:szCs w:val="20"/>
          <w:lang w:eastAsia="en-US" w:bidi="ar-SA"/>
        </w:rPr>
        <w:t>A maximum of 40 points for functionality will be awarded for relevant experience and size of projects recorded in the Returnable Schedules as well as feedback received from the References listed.</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47" w:type="dxa"/>
        <w:tblLayout w:type="fixed"/>
        <w:tblLook w:val="0000" w:firstRow="0" w:lastRow="0" w:firstColumn="0" w:lastColumn="0" w:noHBand="0" w:noVBand="0"/>
      </w:tblPr>
      <w:tblGrid>
        <w:gridCol w:w="1384"/>
        <w:gridCol w:w="2977"/>
        <w:gridCol w:w="1276"/>
        <w:gridCol w:w="4110"/>
      </w:tblGrid>
      <w:tr w:rsidR="009475BF" w:rsidRPr="009475BF" w:rsidTr="00696E9C">
        <w:trPr>
          <w:cantSplit/>
          <w:trHeight w:val="8491"/>
        </w:trPr>
        <w:tc>
          <w:tcPr>
            <w:tcW w:w="9747"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20"/>
                <w:szCs w:val="20"/>
                <w:lang w:eastAsia="en-US" w:bidi="ar-SA"/>
              </w:rPr>
            </w:pPr>
            <w:r w:rsidRPr="009475BF">
              <w:rPr>
                <w:rFonts w:eastAsia="Times New Roman"/>
                <w:b/>
                <w:sz w:val="20"/>
                <w:szCs w:val="20"/>
                <w:lang w:eastAsia="en-US" w:bidi="ar-SA"/>
              </w:rPr>
              <w:t>The following is a statement of similar work successfully executed by myself/ourselves in the last 5 years: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2"/>
              <w:gridCol w:w="3357"/>
              <w:gridCol w:w="2189"/>
              <w:gridCol w:w="1606"/>
            </w:tblGrid>
            <w:tr w:rsidR="009475BF" w:rsidRPr="009475BF" w:rsidTr="00696E9C">
              <w:trPr>
                <w:trHeight w:val="585"/>
              </w:trPr>
              <w:tc>
                <w:tcPr>
                  <w:tcW w:w="2622"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Employer, contact person and telephone number.</w:t>
                  </w:r>
                </w:p>
              </w:tc>
              <w:tc>
                <w:tcPr>
                  <w:tcW w:w="3357"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Description of contract</w:t>
                  </w:r>
                </w:p>
              </w:tc>
              <w:tc>
                <w:tcPr>
                  <w:tcW w:w="2189"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606"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Year completed</w:t>
                  </w: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757"/>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747"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rPr>
          <w:rFonts w:eastAsia="Times New Roman"/>
          <w:sz w:val="20"/>
          <w:szCs w:val="20"/>
          <w:lang w:eastAsia="en-US" w:bidi="ar-SA"/>
        </w:rPr>
      </w:pPr>
      <w:r w:rsidRPr="009475BF">
        <w:rPr>
          <w:rFonts w:eastAsia="Times New Roman"/>
          <w:sz w:val="20"/>
          <w:szCs w:val="20"/>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SCHEDULE OF CURRENT COMMITMENTS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The tenderer shall list below all contracts currently awarded and about to commence and tenders for which offers have been submitted but awards not yet made. In the event of a joint venture enterprise, details of all the members of the joint venture shall similarly be attached to this form.</w:t>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ook w:val="01E0" w:firstRow="1" w:lastRow="1" w:firstColumn="1" w:lastColumn="1" w:noHBand="0" w:noVBand="0"/>
      </w:tblPr>
      <w:tblGrid>
        <w:gridCol w:w="1857"/>
        <w:gridCol w:w="2751"/>
        <w:gridCol w:w="1799"/>
        <w:gridCol w:w="1091"/>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1: CONTRACTS AWARDED</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75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9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total value of contract (incl. VAT)</w:t>
            </w:r>
          </w:p>
        </w:tc>
        <w:tc>
          <w:tcPr>
            <w:tcW w:w="109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completion date</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rPr>
          <w:rFonts w:eastAsia="Calibri"/>
          <w:sz w:val="20"/>
          <w:szCs w:val="20"/>
          <w:lang w:eastAsia="en-US" w:bidi="ar-SA"/>
        </w:rPr>
      </w:pPr>
      <w:r w:rsidRPr="009475BF">
        <w:rPr>
          <w:rFonts w:eastAsia="Calibri"/>
          <w:sz w:val="20"/>
          <w:szCs w:val="20"/>
          <w:lang w:eastAsia="en-US" w:bidi="ar-SA"/>
        </w:rPr>
        <w:br w:type="page"/>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ayout w:type="fixed"/>
        <w:tblLook w:val="01E0" w:firstRow="1" w:lastRow="1" w:firstColumn="1" w:lastColumn="1" w:noHBand="0" w:noVBand="0"/>
      </w:tblPr>
      <w:tblGrid>
        <w:gridCol w:w="1804"/>
        <w:gridCol w:w="2662"/>
        <w:gridCol w:w="1768"/>
        <w:gridCol w:w="1264"/>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2: TENDERS NOT YET AWARDED</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662"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68"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Sum Tendered (incl. VAT)</w:t>
            </w:r>
          </w:p>
        </w:tc>
        <w:tc>
          <w:tcPr>
            <w:tcW w:w="126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Tendered 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commencement</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eastAsia="en-US" w:bidi="ar-SA"/>
        </w:rPr>
      </w:pPr>
      <w:r w:rsidRPr="009475BF">
        <w:rPr>
          <w:rFonts w:eastAsia="Times New Roman" w:cs="Times New Roman"/>
          <w:b/>
          <w:sz w:val="24"/>
          <w:szCs w:val="24"/>
          <w:lang w:eastAsia="en-US" w:bidi="ar-SA"/>
        </w:rPr>
        <w:lastRenderedPageBreak/>
        <w:t>EXPERIENCE OF KEY PERSONNEL</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 maximum of 20 points for functionality will be awarded for experience and qualifications of key personnel. The tenderer to attach certificates and CVs of all key personnel indicating qualifications and experience. The following is a statement of similar work successfully executed by key staff members in the last three years.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8"/>
        <w:gridCol w:w="1587"/>
        <w:gridCol w:w="1588"/>
        <w:gridCol w:w="1587"/>
        <w:gridCol w:w="1588"/>
      </w:tblGrid>
      <w:tr w:rsidR="009475BF" w:rsidRPr="009475BF" w:rsidTr="00696E9C">
        <w:trPr>
          <w:trHeight w:val="836"/>
          <w:jc w:val="center"/>
        </w:trPr>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Name</w:t>
            </w:r>
          </w:p>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(relevant years of experience)</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Previous Projects and 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 xml:space="preserve">Client Name and </w:t>
            </w:r>
            <w:r w:rsidRPr="009475BF">
              <w:rPr>
                <w:rFonts w:eastAsia="Times New Roman"/>
                <w:b/>
                <w:sz w:val="20"/>
                <w:szCs w:val="20"/>
                <w:lang w:eastAsia="en-US" w:bidi="ar-SA"/>
              </w:rPr>
              <w:br/>
              <w:t>Contact No.</w:t>
            </w:r>
          </w:p>
        </w:tc>
        <w:tc>
          <w:tcPr>
            <w:tcW w:w="1588" w:type="dxa"/>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Registration number</w:t>
            </w: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center"/>
        <w:rPr>
          <w:rFonts w:eastAsia="Times New Roman" w:cs="Times New Roman"/>
          <w:sz w:val="20"/>
          <w:szCs w:val="20"/>
          <w:lang w:eastAsia="en-US" w:bidi="ar-SA"/>
        </w:rPr>
      </w:pPr>
    </w:p>
    <w:p w:rsidR="009475BF" w:rsidRPr="009475BF" w:rsidRDefault="009475BF" w:rsidP="009475BF">
      <w:pPr>
        <w:widowControl/>
        <w:autoSpaceDE/>
        <w:autoSpaceDN/>
        <w:rPr>
          <w:rFonts w:eastAsia="Times New Roman"/>
          <w:b/>
          <w:sz w:val="24"/>
          <w:szCs w:val="24"/>
          <w:lang w:val="en-GB" w:eastAsia="en-US" w:bidi="ar-SA"/>
        </w:rPr>
      </w:pPr>
      <w:r w:rsidRPr="009475BF">
        <w:rPr>
          <w:rFonts w:eastAsia="Times New Roman"/>
          <w:b/>
          <w:sz w:val="24"/>
          <w:szCs w:val="24"/>
          <w:lang w:val="en-GB"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val="en-GB" w:eastAsia="en-US" w:bidi="ar-SA"/>
        </w:rPr>
      </w:pPr>
      <w:bookmarkStart w:id="2" w:name="OLE_LINK4"/>
      <w:bookmarkStart w:id="3" w:name="OLE_LINK5"/>
      <w:r w:rsidRPr="009475BF">
        <w:rPr>
          <w:rFonts w:eastAsia="Times New Roman" w:cs="Times New Roman"/>
          <w:b/>
          <w:sz w:val="24"/>
          <w:szCs w:val="24"/>
          <w:lang w:val="en-GB" w:eastAsia="en-US" w:bidi="ar-SA"/>
        </w:rPr>
        <w:lastRenderedPageBreak/>
        <w:t>PROPOSED AMENDMENTS AND QUALIFICATIONS</w:t>
      </w:r>
    </w:p>
    <w:bookmarkEnd w:id="2"/>
    <w:bookmarkEnd w:id="3"/>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9475BF" w:rsidRPr="009475BF" w:rsidTr="00696E9C">
        <w:trPr>
          <w:cantSplit/>
          <w:trHeight w:val="7696"/>
        </w:trPr>
        <w:tc>
          <w:tcPr>
            <w:tcW w:w="9639"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18"/>
                <w:szCs w:val="18"/>
                <w:lang w:eastAsia="en-US" w:bidi="ar-SA"/>
              </w:rPr>
            </w:pPr>
            <w:r w:rsidRPr="009475BF">
              <w:rPr>
                <w:rFonts w:eastAsia="Times New Roman"/>
                <w:b/>
                <w:sz w:val="18"/>
                <w:szCs w:val="18"/>
                <w:lang w:eastAsia="en-US" w:bidi="ar-SA"/>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9475BF" w:rsidRPr="009475BF" w:rsidRDefault="009475BF" w:rsidP="009475BF">
            <w:pPr>
              <w:widowControl/>
              <w:autoSpaceDE/>
              <w:autoSpaceDN/>
              <w:spacing w:line="312" w:lineRule="auto"/>
              <w:jc w:val="both"/>
              <w:rPr>
                <w:rFonts w:eastAsia="Times New Roman"/>
                <w:b/>
                <w:sz w:val="18"/>
                <w:szCs w:val="18"/>
                <w:lang w:eastAsia="en-US" w:bidi="ar-SA"/>
              </w:rPr>
            </w:pPr>
          </w:p>
          <w:p w:rsidR="009475BF" w:rsidRPr="009475BF" w:rsidRDefault="009475BF" w:rsidP="009475BF">
            <w:pPr>
              <w:widowControl/>
              <w:autoSpaceDE/>
              <w:autoSpaceDN/>
              <w:spacing w:line="312" w:lineRule="auto"/>
              <w:jc w:val="both"/>
              <w:rPr>
                <w:rFonts w:eastAsia="Times New Roman"/>
                <w:sz w:val="18"/>
                <w:szCs w:val="18"/>
                <w:lang w:eastAsia="en-US" w:bidi="ar-SA"/>
              </w:rPr>
            </w:pPr>
            <w:r w:rsidRPr="009475BF">
              <w:rPr>
                <w:rFonts w:eastAsia="Times New Roman"/>
                <w:b/>
                <w:sz w:val="18"/>
                <w:szCs w:val="18"/>
                <w:lang w:eastAsia="en-US" w:bidi="ar-SA"/>
              </w:rPr>
              <w:t>The Tenderer’s attention is drawn to clause F.3.8 of the Standard Conditions of Tender referenced in the Tender Data regarding the employer’s handling of material deviations and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696"/>
            </w:tblGrid>
            <w:tr w:rsidR="009475BF" w:rsidRPr="009475BF" w:rsidTr="00696E9C">
              <w:tc>
                <w:tcPr>
                  <w:tcW w:w="1129" w:type="dxa"/>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Page</w:t>
                  </w: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Clause or item</w:t>
                  </w: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Proposal</w:t>
                  </w:r>
                </w:p>
              </w:tc>
            </w:tr>
            <w:tr w:rsidR="009475BF" w:rsidRPr="009475BF" w:rsidTr="00696E9C">
              <w:trPr>
                <w:trHeight w:val="5414"/>
              </w:trPr>
              <w:tc>
                <w:tcPr>
                  <w:tcW w:w="1129" w:type="dxa"/>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639"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b/>
          <w:sz w:val="16"/>
          <w:szCs w:val="16"/>
          <w:lang w:val="en-US" w:eastAsia="en-US" w:bidi="ar-SA"/>
        </w:rPr>
        <w:t>³ Joint venture or Consortium means an association of persons for the purpose of combining their expertise, property, capital, efforts, skill and knowledge in an activity for the execution of a contract.</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b/>
          <w:sz w:val="20"/>
          <w:szCs w:val="20"/>
          <w:u w:val="single"/>
          <w:lang w:eastAsia="en-US" w:bidi="ar-SA"/>
        </w:rPr>
      </w:pPr>
    </w:p>
    <w:p w:rsidR="009475BF" w:rsidRPr="009475BF" w:rsidRDefault="009475BF" w:rsidP="009475BF">
      <w:pPr>
        <w:widowControl/>
        <w:autoSpaceDE/>
        <w:autoSpaceDN/>
        <w:jc w:val="center"/>
        <w:rPr>
          <w:rFonts w:eastAsia="Times New Roman" w:cs="Times New Roman"/>
          <w:b/>
          <w:sz w:val="24"/>
          <w:szCs w:val="24"/>
          <w:lang w:val="en-GB" w:eastAsia="en-US" w:bidi="ar-SA"/>
        </w:rPr>
      </w:pPr>
      <w:r w:rsidRPr="009475BF">
        <w:rPr>
          <w:rFonts w:eastAsia="Times New Roman" w:cs="Times New Roman"/>
          <w:b/>
          <w:sz w:val="24"/>
          <w:szCs w:val="24"/>
          <w:lang w:val="en-GB" w:eastAsia="en-US" w:bidi="ar-SA"/>
        </w:rPr>
        <w:t>PROPOSAL AND PROGRAM</w:t>
      </w: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3D469F" w:rsidRDefault="009475BF" w:rsidP="003D469F">
      <w:pPr>
        <w:widowControl/>
        <w:autoSpaceDE/>
        <w:autoSpaceDN/>
        <w:spacing w:line="312" w:lineRule="auto"/>
        <w:jc w:val="center"/>
        <w:rPr>
          <w:rFonts w:eastAsia="Times New Roman" w:cs="Times New Roman"/>
          <w:sz w:val="20"/>
          <w:szCs w:val="20"/>
          <w:lang w:eastAsia="en-US" w:bidi="ar-SA"/>
        </w:rPr>
      </w:pPr>
      <w:r w:rsidRPr="009475BF">
        <w:rPr>
          <w:rFonts w:eastAsia="Times New Roman" w:cs="Times New Roman"/>
          <w:sz w:val="20"/>
          <w:szCs w:val="20"/>
          <w:lang w:eastAsia="en-US" w:bidi="ar-SA"/>
        </w:rPr>
        <w:t>Tenderers to attach to their technical proposal, project management proposal, quality control proposal and program for the work.</w:t>
      </w:r>
    </w:p>
    <w:p w:rsidR="009475BF" w:rsidRPr="009475BF" w:rsidRDefault="009475BF" w:rsidP="009475BF">
      <w:pPr>
        <w:widowControl/>
        <w:autoSpaceDE/>
        <w:autoSpaceDN/>
        <w:rPr>
          <w:rFonts w:eastAsia="Times New Roman" w:cs="Times New Roman"/>
          <w:b/>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Refer to Part C3: Scope of work for detail requirements on project management proposal, quality control proposal and program for the works.</w:t>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 xml:space="preserve">Proposed work plan and methodology </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Quality Assurance Plan</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cs="Times New Roman"/>
          <w:sz w:val="20"/>
          <w:szCs w:val="20"/>
          <w:lang w:eastAsia="en-US" w:bidi="ar-SA"/>
        </w:rPr>
      </w:pP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t>PROPOSAL AND PROGRAM</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PROJECT MANAGEMENT PROPOSAL</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A brief description of your proposal as to how the project management of the above services will be conducted.</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In order to aid in the evaluation of the proposals, Tenderers are instructed to ensure that proposal contains at least the following information:</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Team</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Names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Experience in years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Qualifications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Registration information</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the company</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this project</w:t>
      </w:r>
    </w:p>
    <w:p w:rsidR="009475BF" w:rsidRPr="009475BF" w:rsidRDefault="009475BF" w:rsidP="009475BF">
      <w:pPr>
        <w:widowControl/>
        <w:autoSpaceDE/>
        <w:autoSpaceDN/>
        <w:spacing w:line="312" w:lineRule="auto"/>
        <w:ind w:left="157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Technical experience of each member of the project management team on similar projects.</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experience of each member of the project management team on similar projects.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protocols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r w:rsidRPr="009475BF">
        <w:rPr>
          <w:rFonts w:eastAsia="Times New Roman" w:cs="Times New Roman"/>
          <w:sz w:val="20"/>
          <w:szCs w:val="24"/>
          <w:lang w:eastAsia="en-US" w:bidi="ar-SA"/>
        </w:rPr>
        <w:t>This section shall provide:</w:t>
      </w:r>
    </w:p>
    <w:p w:rsidR="009475BF" w:rsidRPr="009475BF" w:rsidRDefault="009475BF" w:rsidP="009475BF">
      <w:pPr>
        <w:widowControl/>
        <w:autoSpaceDE/>
        <w:autoSpaceDN/>
        <w:spacing w:line="312" w:lineRule="auto"/>
        <w:ind w:left="1440"/>
        <w:contextualSpacing/>
        <w:rPr>
          <w:rFonts w:eastAsia="Times New Roman" w:cs="Times New Roman"/>
          <w:sz w:val="20"/>
          <w:szCs w:val="24"/>
          <w:lang w:eastAsia="en-US" w:bidi="ar-SA"/>
        </w:rPr>
      </w:pP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 detail description of how this project will be managed;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Management communication lines;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Supervision safety on site including traffic accommodation; and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Adhere to the occupational Health and Safety requirements.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The licences of the Design Programs – </w:t>
      </w:r>
      <w:proofErr w:type="spellStart"/>
      <w:r w:rsidRPr="009475BF">
        <w:rPr>
          <w:rFonts w:eastAsia="Times New Roman" w:cs="Times New Roman"/>
          <w:sz w:val="20"/>
          <w:szCs w:val="24"/>
          <w:lang w:eastAsia="en-US" w:bidi="ar-SA"/>
        </w:rPr>
        <w:t>Retic</w:t>
      </w:r>
      <w:proofErr w:type="spellEnd"/>
      <w:r w:rsidRPr="009475BF">
        <w:rPr>
          <w:rFonts w:eastAsia="Times New Roman" w:cs="Times New Roman"/>
          <w:sz w:val="20"/>
          <w:szCs w:val="24"/>
          <w:lang w:eastAsia="en-US" w:bidi="ar-SA"/>
        </w:rPr>
        <w:t xml:space="preserve"> Master.</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Due considerations </w:t>
      </w:r>
      <w:r w:rsidR="00DD72CF" w:rsidRPr="009475BF">
        <w:rPr>
          <w:rFonts w:eastAsia="Times New Roman" w:cs="Times New Roman"/>
          <w:sz w:val="20"/>
          <w:szCs w:val="24"/>
          <w:lang w:eastAsia="en-US" w:bidi="ar-SA"/>
        </w:rPr>
        <w:t>have</w:t>
      </w:r>
      <w:r w:rsidRPr="009475BF">
        <w:rPr>
          <w:rFonts w:eastAsia="Times New Roman" w:cs="Times New Roman"/>
          <w:sz w:val="20"/>
          <w:szCs w:val="24"/>
          <w:lang w:eastAsia="en-US" w:bidi="ar-SA"/>
        </w:rPr>
        <w:t xml:space="preserve"> to be done for Master planning.</w:t>
      </w: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Note to Tenderer: Limit this to two pages.</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 ON BEHALF OF THE TENDERER: ___________________________________________</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lastRenderedPageBreak/>
        <w:t>PROPOSAL AND PROGRAM</w:t>
      </w: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r w:rsidRPr="009475BF">
        <w:rPr>
          <w:rFonts w:eastAsia="Times New Roman" w:cs="Times New Roman"/>
          <w:b/>
          <w:bCs/>
          <w:sz w:val="20"/>
          <w:lang w:val="en-GB" w:eastAsia="en-US" w:bidi="ar-SA"/>
        </w:rPr>
        <w:t>QUALITY CONTROL PROPOSAL</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r w:rsidRPr="009475BF">
        <w:rPr>
          <w:rFonts w:eastAsia="Times New Roman"/>
          <w:b/>
          <w:sz w:val="20"/>
          <w:lang w:eastAsia="en-US" w:bidi="ar-SA"/>
        </w:rPr>
        <w:t xml:space="preserve">Note to tenderer: </w:t>
      </w: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1.</w:t>
      </w:r>
      <w:r w:rsidRPr="009475BF">
        <w:rPr>
          <w:rFonts w:eastAsia="Times New Roman"/>
          <w:sz w:val="20"/>
          <w:lang w:eastAsia="en-US" w:bidi="ar-SA"/>
        </w:rPr>
        <w:tab/>
        <w:t xml:space="preserve">Attach to this form a current ISO, or similar system, certificate </w:t>
      </w:r>
      <w:r w:rsidRPr="009475BF">
        <w:rPr>
          <w:rFonts w:eastAsia="Times New Roman"/>
          <w:b/>
          <w:sz w:val="20"/>
          <w:lang w:eastAsia="en-US" w:bidi="ar-SA"/>
        </w:rPr>
        <w:t xml:space="preserve">or brief summary of the in-house systems used.  </w:t>
      </w:r>
      <w:r w:rsidRPr="009475BF">
        <w:rPr>
          <w:rFonts w:eastAsia="Times New Roman"/>
          <w:sz w:val="20"/>
          <w:lang w:eastAsia="en-US" w:bidi="ar-SA"/>
        </w:rPr>
        <w:t>The quality system shall focus on the requirement for this contract and will give a clear indication about the quality control measures on all phases of the work during field and office work which will be employed to satisfy all requirements of the project.</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2.</w:t>
      </w:r>
      <w:r w:rsidRPr="009475BF">
        <w:rPr>
          <w:rFonts w:eastAsia="Times New Roman"/>
          <w:sz w:val="20"/>
          <w:lang w:eastAsia="en-US" w:bidi="ar-SA"/>
        </w:rPr>
        <w:tab/>
        <w:t>Summaries shall not be more than 2x A4 pages</w:t>
      </w:r>
    </w:p>
    <w:p w:rsidR="009475BF" w:rsidRPr="009475BF" w:rsidRDefault="009475BF" w:rsidP="009475BF">
      <w:pPr>
        <w:widowControl/>
        <w:autoSpaceDE/>
        <w:autoSpaceDN/>
        <w:spacing w:line="312" w:lineRule="auto"/>
        <w:ind w:left="720" w:hanging="720"/>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3.</w:t>
      </w:r>
      <w:r w:rsidRPr="009475BF">
        <w:rPr>
          <w:rFonts w:eastAsia="Times New Roman"/>
          <w:sz w:val="20"/>
          <w:lang w:eastAsia="en-US" w:bidi="ar-SA"/>
        </w:rPr>
        <w:tab/>
        <w:t>Only relevant ISO accreditation contemplated for the work specified shall score maximum points.</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tabs>
          <w:tab w:val="left" w:leader="dot" w:pos="7920"/>
        </w:tabs>
        <w:autoSpaceDE/>
        <w:autoSpaceDN/>
        <w:spacing w:line="312" w:lineRule="auto"/>
        <w:jc w:val="both"/>
        <w:rPr>
          <w:rFonts w:eastAsia="Times New Roman"/>
          <w:sz w:val="20"/>
          <w:lang w:eastAsia="en-US" w:bidi="ar-SA"/>
        </w:rPr>
      </w:pPr>
      <w:r w:rsidRPr="009475BF">
        <w:rPr>
          <w:rFonts w:eastAsia="Times New Roman"/>
          <w:sz w:val="20"/>
          <w:lang w:eastAsia="en-US" w:bidi="ar-SA"/>
        </w:rPr>
        <w:t>SIGNED ON BEHALF OF THE TENDERER: _________________________________</w:t>
      </w:r>
    </w:p>
    <w:p w:rsidR="009475BF" w:rsidRPr="009475BF" w:rsidRDefault="009475BF" w:rsidP="009475BF">
      <w:pPr>
        <w:tabs>
          <w:tab w:val="left" w:pos="914"/>
        </w:tabs>
        <w:spacing w:line="312" w:lineRule="auto"/>
        <w:ind w:right="662"/>
        <w:jc w:val="both"/>
        <w:rPr>
          <w:b/>
          <w:sz w:val="20"/>
        </w:rPr>
        <w:sectPr w:rsidR="009475BF" w:rsidRPr="009475BF">
          <w:pgSz w:w="11910" w:h="16850"/>
          <w:pgMar w:top="1140" w:right="480" w:bottom="1840" w:left="940" w:header="688" w:footer="1650" w:gutter="0"/>
          <w:cols w:space="720"/>
        </w:sectPr>
      </w:pPr>
    </w:p>
    <w:p w:rsidR="00C9409C" w:rsidRDefault="00C9409C" w:rsidP="00C9409C">
      <w:pPr>
        <w:tabs>
          <w:tab w:val="left" w:pos="6255"/>
        </w:tabs>
        <w:rPr>
          <w:sz w:val="18"/>
        </w:rPr>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EC6E0A" w:rsidRPr="00CE1D8A" w:rsidRDefault="008E2DDC" w:rsidP="00C9409C">
      <w:pPr>
        <w:pStyle w:val="Heading1"/>
        <w:spacing w:line="312" w:lineRule="auto"/>
        <w:ind w:left="0" w:right="176"/>
        <w:jc w:val="both"/>
      </w:pPr>
      <w:r w:rsidRPr="00CE1D8A">
        <w:t>Part C1: Agreements and contract data</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8E2DDC" w:rsidP="00CE1D8A">
      <w:pPr>
        <w:tabs>
          <w:tab w:val="right" w:pos="4394"/>
        </w:tabs>
        <w:spacing w:before="262"/>
        <w:ind w:left="138"/>
        <w:jc w:val="both"/>
        <w:rPr>
          <w:sz w:val="18"/>
        </w:rPr>
      </w:pPr>
      <w:r w:rsidRPr="00CE1D8A">
        <w:rPr>
          <w:b/>
          <w:sz w:val="18"/>
        </w:rPr>
        <w:t>Contract</w:t>
      </w:r>
      <w:r w:rsidRPr="00CE1D8A">
        <w:rPr>
          <w:b/>
          <w:sz w:val="18"/>
        </w:rPr>
        <w:tab/>
      </w:r>
    </w:p>
    <w:p w:rsidR="00EC6E0A" w:rsidRPr="00CE1D8A" w:rsidRDefault="008E2DDC" w:rsidP="00CE1D8A">
      <w:pPr>
        <w:spacing w:before="62"/>
        <w:ind w:left="138"/>
        <w:jc w:val="both"/>
        <w:rPr>
          <w:b/>
          <w:sz w:val="18"/>
        </w:rPr>
      </w:pPr>
      <w:r w:rsidRPr="00CE1D8A">
        <w:rPr>
          <w:b/>
          <w:sz w:val="18"/>
        </w:rPr>
        <w:t>Part C1: Agreements and contract data</w:t>
      </w:r>
    </w:p>
    <w:p w:rsidR="00EC6E0A" w:rsidRPr="00CE1D8A" w:rsidRDefault="00EC6E0A" w:rsidP="00C9409C">
      <w:pPr>
        <w:pStyle w:val="Heading9"/>
        <w:spacing w:before="62"/>
        <w:ind w:left="0"/>
        <w:jc w:val="both"/>
      </w:pPr>
    </w:p>
    <w:p w:rsidR="00EC6E0A" w:rsidRPr="00CE1D8A" w:rsidRDefault="00520C92" w:rsidP="00CE1D8A">
      <w:pPr>
        <w:jc w:val="both"/>
        <w:sectPr w:rsidR="00EC6E0A" w:rsidRPr="00CE1D8A">
          <w:headerReference w:type="default" r:id="rId24"/>
          <w:footerReference w:type="default" r:id="rId25"/>
          <w:pgSz w:w="12240" w:h="15840"/>
          <w:pgMar w:top="620" w:right="1720" w:bottom="280" w:left="1280" w:header="0" w:footer="0" w:gutter="0"/>
          <w:cols w:space="720"/>
        </w:sectPr>
      </w:pPr>
      <w:r w:rsidRPr="00520C92">
        <w:rPr>
          <w:noProof/>
          <w:lang w:bidi="ar-SA"/>
        </w:rPr>
        <mc:AlternateContent>
          <mc:Choice Requires="wpg">
            <w:drawing>
              <wp:anchor distT="0" distB="0" distL="114300" distR="114300" simplePos="0" relativeHeight="503101984" behindDoc="1" locked="0" layoutInCell="1" allowOverlap="1" wp14:anchorId="3B2F37F8" wp14:editId="1D82F7AB">
                <wp:simplePos x="0" y="0"/>
                <wp:positionH relativeFrom="page">
                  <wp:posOffset>812800</wp:posOffset>
                </wp:positionH>
                <wp:positionV relativeFrom="page">
                  <wp:posOffset>9404985</wp:posOffset>
                </wp:positionV>
                <wp:extent cx="1087120" cy="391795"/>
                <wp:effectExtent l="0" t="0" r="36830" b="27305"/>
                <wp:wrapNone/>
                <wp:docPr id="66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662"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3"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4"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1F6F4" id="Group 317" o:spid="_x0000_s1026" style="position:absolute;margin-left:64pt;margin-top:740.55pt;width:85.6pt;height:30.85pt;z-index:-214496;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R+g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BgC3ESAtB0t9FSxwq9wxdmcCqO9F96B6EOSMM73n2mwSxfS5X89Is&#10;RrvhR56DQrLvuXbPoRCtUgEHRwcdhac5CvTQowxeYicKsQvBykC2jHEY+yZMWQWxVNtiH1AFQuzF&#10;YTTJNtN22Gz2BuYANknMZ7Wpo2nqXIA4+exU+e+c+qEiHdWxkspds1PBFuPU+5pRtHRd41O9aMWM&#10;Q7MDGx2KGF9VhJVUq/v41IHzsNoBth9tURMJ0fiqg+MgnDwVLY2nZjcH8dL4SWfB7CWSdEL2d5S3&#10;SA1SqwHDdfDI473slS3PS1QsGd/WTQPvSdIwNACSnDjQGyRv6lwJlUyKcrdqBHokKhX1nz4YSI6X&#10;AeRZrpVVlOSbcdyTujFj+HjDlD44B5gzjkyu/RE78SbaRN7Cc4PNwnPW68XtduUtgi0O/fVyvVqt&#10;8Z/KNOwlVZ3nlCnrprzH3rdBYLyBTMbOmT+7wT7Vrv0Fxk6/2mgdThVBg8Mdz58exBRmQOWrwRMg&#10;cAJPDbYTrJHkv4QnpMdpIk/wHPP/PIefofeGzqu/vfX/T+j0ztCpb6pXQ6cbBGDAGzzfLs8Xars/&#10;wfMX4JlQtRso8DhWVW3E6MSYpKFLc3W/FYIPqr4B6Tgp72bDPy/vvh+NJGm6P/F4gcKvqisTB/rs&#10;/hRg+peq+0lx/sYabgr0UUH8UsnGrue8d+PFNojChbf1/EUcOtHCwfH7OHC82FtvT0u2JlKmY4BK&#10;e2nJVkQl9l3/YqLS1j10Lk3dplY0sxmSvMRaZsahzJ+4wPT7MidAggMFg1hCjwWDiotPFhqgX0kt&#10;+fueCGqh5gcGMIqx58GyXk88P1QEWhxLdscSwjJQlVq9hcxw1ZumaN+JuqzgS1g7hvFboO5FrWmf&#10;gqVhKmC3mrwmUQmmXDM8GmveP6bZK/DocOTRvh+PTeOcaAEwa92rfCXTLuHR4cXwfOPRBp666YPm&#10;Wafa2Oir7vx4ruH8/O+Im78AAAD//wMAUEsDBBQABgAIAAAAIQAavImv4wAAAA0BAAAPAAAAZHJz&#10;L2Rvd25yZXYueG1sTI/BTsMwEETvSPyDtUjcqGPTojSNU1UVcKqQaJFQb268TaLGdhS7Sfr3LCe4&#10;7eyOZt/k68m2bMA+NN4pELMEGLrSm8ZVCr4Ob08psBC1M7r1DhXcMMC6uL/LdWb86D5x2MeKUYgL&#10;mVZQx9hlnIeyRqvDzHfo6Hb2vdWRZF9x0+uRwm3LZZK8cKsbRx9q3eG2xvKyv1oF76MeN8/iddhd&#10;ztvb8bD4+N4JVOrxYdqsgEWc4p8ZfvEJHQpiOvmrM4G1pGVKXSIN81QIYGSRy6UEdqLVYi5T4EXO&#10;/7cofgAAAP//AwBQSwECLQAUAAYACAAAACEAtoM4kv4AAADhAQAAEwAAAAAAAAAAAAAAAAAAAAAA&#10;W0NvbnRlbnRfVHlwZXNdLnhtbFBLAQItABQABgAIAAAAIQA4/SH/1gAAAJQBAAALAAAAAAAAAAAA&#10;AAAAAC8BAABfcmVscy8ucmVsc1BLAQItABQABgAIAAAAIQB+Hy7R+gMAANYQAAAOAAAAAAAAAAAA&#10;AAAAAC4CAABkcnMvZTJvRG9jLnhtbFBLAQItABQABgAIAAAAIQAavImv4wAAAA0BAAAPAAAAAAAA&#10;AAAAAAAAAFQGAABkcnMvZG93bnJldi54bWxQSwUGAAAAAAQABADzAAAAZAc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wxgAAANwAAAAPAAAAZHJzL2Rvd25yZXYueG1sRI9PawIx&#10;FMTvhX6H8Arearaii65G0UKhF8E/PdTbc/O6u7h5WZNUVz+9EQSPw8z8hpnMWlOLEzlfWVbw0U1A&#10;EOdWV1wo+Nl+vQ9B+ICssbZMCi7kYTZ9fZlgpu2Z13TahEJECPsMFZQhNJmUPi/JoO/ahjh6f9YZ&#10;DFG6QmqH5wg3tewlSSoNVhwXSmzos6T8sPk3Chaj4eK46vPyut7vaPe7Pwx6LlGq89bOxyACteEZ&#10;frS/tYI0HcD9TDwCcnoDAAD//wMAUEsBAi0AFAAGAAgAAAAhANvh9svuAAAAhQEAABMAAAAAAAAA&#10;AAAAAAAAAAAAAFtDb250ZW50X1R5cGVzXS54bWxQSwECLQAUAAYACAAAACEAWvQsW78AAAAVAQAA&#10;CwAAAAAAAAAAAAAAAAAfAQAAX3JlbHMvLnJlbHNQSwECLQAUAAYACAAAACEAXa/YcM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UUwwAAANwAAAAPAAAAZHJzL2Rvd25yZXYueG1sRI/NigIx&#10;EITvwr5D6IW9aWYVgoxGkQXBg7D4c/HWTNrMYNIZJlHHffqNIHgsquorar7svRM36mITWMP3qABB&#10;XAXTsNVwPKyHUxAxIRt0gUnDgyIsFx+DOZYm3HlHt32yIkM4lqihTqktpYxVTR7jKLTE2TuHzmPK&#10;srPSdHjPcO/kuCiU9NhwXqixpZ+aqsv+6jVMVo9TPwlu6v5so8ZWXba/baH112e/moFI1Kd3+NXe&#10;GA1KKXieyUdALv4BAAD//wMAUEsBAi0AFAAGAAgAAAAhANvh9svuAAAAhQEAABMAAAAAAAAAAAAA&#10;AAAAAAAAAFtDb250ZW50X1R5cGVzXS54bWxQSwECLQAUAAYACAAAACEAWvQsW78AAAAVAQAACwAA&#10;AAAAAAAAAAAAAAAfAQAAX3JlbHMvLnJlbHNQSwECLQAUAAYACAAAACEA9mrlFMMAAADcAAAADwAA&#10;AAAAAAAAAAAAAAAHAgAAZHJzL2Rvd25yZXYueG1sUEsFBgAAAAADAAMAtwAAAPcCA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3008" behindDoc="1" locked="0" layoutInCell="1" allowOverlap="1" wp14:anchorId="50AFF14D" wp14:editId="08C8F59C">
                <wp:simplePos x="0" y="0"/>
                <wp:positionH relativeFrom="page">
                  <wp:posOffset>2073275</wp:posOffset>
                </wp:positionH>
                <wp:positionV relativeFrom="page">
                  <wp:posOffset>9404985</wp:posOffset>
                </wp:positionV>
                <wp:extent cx="817245" cy="391795"/>
                <wp:effectExtent l="0" t="0" r="20955" b="27305"/>
                <wp:wrapNone/>
                <wp:docPr id="66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668"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9"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0"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8BC73" id="Group 311" o:spid="_x0000_s1026" style="position:absolute;margin-left:163.25pt;margin-top:740.55pt;width:64.35pt;height:30.85pt;z-index:-213472;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DT8gMAANoQAAAOAAAAZHJzL2Uyb0RvYy54bWzsWNtu4zYQfS/QfyD07kiUqSviLLK+BAXS&#10;NuhuP4CWqAsqkSopR06L/nuHpKS10+x24WLzUCQPMqkhR8MzQ57DXL87tg16ZFLVgq8cfOU5iPFM&#10;5DUvV86vH3eL2EGqpzynjeBs5Twx5by7+f6766FLmS8q0eRMInDCVTp0K6fq+y51XZVVrKXqSnSM&#10;g7EQsqU9dGXp5pIO4L1tXN/zQncQMu+kyJhS8HZjjc6N8V8ULOt/LgrFetSsHIitN09pnnv9dG+u&#10;aVpK2lV1NoZBL4iipTWHj86uNrSn6CDrf7hq60wKJYr+KhOtK4qizphZA6wGe89WcyfFoTNrKdOh&#10;7GaYANpnOF3sNvvp8UGiOl85YRg5iNMWkmS+i5YYa3iGrkxh1J3sPnQP0q4Rmvci+02B2X1u1/3S&#10;Dkb74UeRg0N66IWB51jIVruAhaOjycLTnAV27FEGL2Mc+SRwUAamZYKjJLBZyipIpZ7lJ2TpILBi&#10;kkTxZNyO07Efw0L05BBH2ujS1H7WhDqGptcFFac+gar+G6gfKtoxkyul4ZpBhfq3oN7XnAGmocXU&#10;DFpzC2h25COgiIt1RXnJjLuPTx2AZ7IAsZ9M0R0F2fhXgP0k8Ceo4qWFasIZ+yEEp4Ey22CGiaad&#10;VP0dEy3SjZXTQOQme/TxXvUW0WmITiYXu7pp4D1NG44GAN5LQjNBiabOtVHblCz360aiR6r3ovkb&#10;03M2DGqe58ZZxWi+Hds9rRvbhjgbrv3BOiCcsWU325+Jl2zjbUwWxA+3C+JtNovb3Zoswh2Ogs1y&#10;s15v8F86NEzSqs5zxnV008bH5OtqYDyC7Jadt/4Mg3vu3VQgBDv9mqBNPnUKbSHuRf70IDW0Y1m+&#10;Wn0mz+rTbLazYqPpt6xPAjV4vpWn+oTj+qVd/FaeJ/z44rn/PyrPCIrg7Pgkr3p8Et8HInorz7fT&#10;82V2j/BUnr+A0gTebjTFG54dj9BJMykrmGZ+v5VSDJrgQHacEbydcAHBB0E8CqXpAMXjCQq/lrQn&#10;9TWR98jvEmL/Er+f0fNXsril6BNK/BJpY5947/1ksQvjaEF2JFgkkRcvPJy8T0KPJGSzOydto6Xs&#10;pQG49lLS1lIF9FFwsVRp6x4uL03dgmid9QxNP6dbZs2hw5/UwPT7eVWApAARBrmEaxY0KiH/cNAA&#10;V5aVo34/UMkc1PzAoY4STAgM602HBJEPHXlq2Z9aKM/A1crpHWSb697eiw6drMsKvoQNMFzcgnov&#10;aiP8dF1arfL6UiUCJXvGBf6rcoGfhKOUDoJkvDjOO80Pvp2Uji6uzzcprW94plLNBdrstfGyr2/o&#10;p30z6tO/JG7+BgAA//8DAFBLAwQUAAYACAAAACEA9eE80+MAAAANAQAADwAAAGRycy9kb3ducmV2&#10;LnhtbEyPwWrDMAyG74O9g1Fht9VxmpSQximlbDuVwdrB2M2N1SQ0tkPsJunbTzttR+n/+PWp2M6m&#10;YyMOvnVWglhGwNBWTre2lvB5en3OgPmgrFadsyjhjh625eNDoXLtJvuB4zHUjEqsz5WEJoQ+59xX&#10;DRrll65HS9nFDUYFGoea60FNVG46HkfRmhvVWrrQqB73DVbX481IeJvUtFuJl/Fwvezv36f0/esg&#10;UMqnxbzbAAs4hz8YfvVJHUpyOrub1Z51ElbxOiWUgiQTAhghSZrGwM60SpM4A14W/P8X5Q8AAAD/&#10;/wMAUEsBAi0AFAAGAAgAAAAhALaDOJL+AAAA4QEAABMAAAAAAAAAAAAAAAAAAAAAAFtDb250ZW50&#10;X1R5cGVzXS54bWxQSwECLQAUAAYACAAAACEAOP0h/9YAAACUAQAACwAAAAAAAAAAAAAAAAAvAQAA&#10;X3JlbHMvLnJlbHNQSwECLQAUAAYACAAAACEA2YIg0/IDAADaEAAADgAAAAAAAAAAAAAAAAAuAgAA&#10;ZHJzL2Uyb0RvYy54bWxQSwECLQAUAAYACAAAACEA9eE80+MAAAANAQAADwAAAAAAAAAAAAAAAABM&#10;BgAAZHJzL2Rvd25yZXYueG1sUEsFBgAAAAAEAAQA8wAAAFwHA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i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saQS/Z+IRkIsfAAAA//8DAFBLAQItABQABgAIAAAAIQDb4fbL7gAAAIUBAAATAAAAAAAA&#10;AAAAAAAAAAAAAABbQ29udGVudF9UeXBlc10ueG1sUEsBAi0AFAAGAAgAAAAhAFr0LFu/AAAAFQEA&#10;AAsAAAAAAAAAAAAAAAAAHwEAAF9yZWxzLy5yZWxzUEsBAi0AFAAGAAgAAAAhAKdNSK7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XKxAAAANwAAAAPAAAAZHJzL2Rvd25yZXYueG1sRI9Pi8Iw&#10;FMTvwn6H8Ba8aboVqnSNIguCB2Hxz8Xbo3mbFpOX0kStfvqNIHgcZuY3zHzZOyuu1IXGs4KvcQaC&#10;uPK6YaPgeFiPZiBCRNZoPZOCOwVYLj4Gcyy1v/GOrvtoRIJwKFFBHWNbShmqmhyGsW+Jk/fnO4cx&#10;yc5I3eEtwZ2VeZYV0mHDaaHGln5qqs77i1MwWd1P/cTbmX2YpshNcd7+tplSw89+9Q0iUh/f4Vd7&#10;oxUU0xyeZ9IRkIt/AAAA//8DAFBLAQItABQABgAIAAAAIQDb4fbL7gAAAIUBAAATAAAAAAAAAAAA&#10;AAAAAAAAAABbQ29udGVudF9UeXBlc10ueG1sUEsBAi0AFAAGAAgAAAAhAFr0LFu/AAAAFQEAAAsA&#10;AAAAAAAAAAAAAAAAHwEAAF9yZWxzLy5yZWxzUEsBAi0AFAAGAAgAAAAhAAyIdcr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4032" behindDoc="1" locked="0" layoutInCell="1" allowOverlap="1" wp14:anchorId="622DA930" wp14:editId="0CC07CA5">
                <wp:simplePos x="0" y="0"/>
                <wp:positionH relativeFrom="page">
                  <wp:posOffset>3063875</wp:posOffset>
                </wp:positionH>
                <wp:positionV relativeFrom="page">
                  <wp:posOffset>9404985</wp:posOffset>
                </wp:positionV>
                <wp:extent cx="815340" cy="391795"/>
                <wp:effectExtent l="0" t="0" r="22860" b="27305"/>
                <wp:wrapNone/>
                <wp:docPr id="67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674"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7"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8A40C" id="Group 305" o:spid="_x0000_s1026" style="position:absolute;margin-left:241.25pt;margin-top:740.55pt;width:64.2pt;height:30.85pt;z-index:-212448;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LZ9gMAANoQAAAOAAAAZHJzL2Uyb0RvYy54bWzsWNtu3DYQfS/QfyD0vpao1R2WA2cvRgG3&#10;MZL0A7gSdUElUiW11rpF/71DUlJ2t3GabhEXKOwHLSmSo+GZM5xDX785tA16pELWnKUWvnIsRFnG&#10;85qVqfXzx+0ispDsCctJwxlNrScqrTc33393PXQJdXnFm5wKBEaYTIYutaq+7xLblllFWyKveEcZ&#10;DBZctKSHrijtXJABrLeN7TpOYA9c5J3gGZUS3q7NoHWj7RcFzfp3RSFpj5rUAt96/RT6uVNP++aa&#10;JKUgXVVnoxvkAi9aUjP46GxqTXqC9qL+i6m2zgSXvOivMt7avCjqjOo9wG6wc7abO8H3nd5LmQxl&#10;N8ME0J7hdLHZ7KfHB4HqPLWCcGkhRloIkv4uWjq+gmfoygRm3YnuQ/cgzB6hec+zXyQM2+fjql+a&#10;yWg3/MhzMEj2PdfwHArRKhOwcXTQUXiao0APPcrgZYT9pQexymBoGeMw1m6QJKsglGqV5zvgKoxi&#10;Lw4jE8Ks2ozLsRt5ZnGAQzVok8R8Vrs6uqb2BYyTn0CV/w7UDxXpqI6VVHDNoIIvBtT7mlG0xJpy&#10;6tswacUMoNmBjYAixlcVYSXV5j4+dQAe1ps4WaI6EqLxtwB7Pp6hipYGqgln7Aa+AUr7NMNEkk7I&#10;/o7yFqlGajXguY4eebyXvUF0mqKCyfi2bhp4T5KGoQGo5MSBXiB5U+dqUI1JUe5WjUCPROWi/hvD&#10;czINOM9ybayiJN+M7Z7UjWmDnw1T9mAf4M7YMsn2e+zEm2gTeQvPDTYLz1mvF7fblbcItjj018v1&#10;arXGfyjXsJdUdZ5TprybEh97X8eB8QgyKTun/gyDfWpdMxCcnX6108BFE0JDxB3Pnx6Egla9B1q+&#10;ED9DHJzy04lVTE7IBpn3DfnpQIE4TeWJn+MRcJ7Fr/Q8qo+fPff/T/QMz+ipj/sXo6cfwqH5Ss/X&#10;0/Pz1T3EcHiZ6v4elCbU7QZKvKNVx8jRSTNJI5jm+n4rBB9UgQPZcVLgzQK1+h8WeN+PRqE0HaCg&#10;NbSIMprj+fouwPcv1feT8vyVVdyU6KOS+KWijV3PeevGi20QhQtv6/mLOHSihYPjt3HgeLG33p4W&#10;ba2lzKUBau2lRVtJldh3/YulSlv3cHlp6hZE66xnSPKcbpk1h3J/UgPT7/OqAAkOIgxiCdcsaFRc&#10;/GahAa4sqSV/3RNBLdT8wIBHMfaUbu51x/NDFzrieGR3PEJYBqZSq7eQaa56cy/ad6IuK/gS1sAw&#10;fgvqvai18FO8NFrlP5Aq8ZRsRko7wQtLFXesBb4fjxfHOdNc/9tJ6fBifr5KaSOl9cUPLtA618bL&#10;vrqhH/c1nz/9S+LmTwAAAP//AwBQSwMEFAAGAAgAAAAhAFoHNHTjAAAADQEAAA8AAABkcnMvZG93&#10;bnJldi54bWxMj8FOwzAMhu9IvENkJG4sTWmnrjSdpgk4TUhsSGi3rPHaak1SNVnbvT3mBEf7//T7&#10;c7GeTcdGHHzrrASxiIChrZxubS3h6/D2lAHzQVmtOmdRwg09rMv7u0Ll2k32E8d9qBmVWJ8rCU0I&#10;fc65rxo0yi9cj5aysxuMCjQONdeDmqjcdDyOoiU3qrV0oVE9bhusLvurkfA+qWnzLF7H3eW8vR0P&#10;6cf3TqCUjw/z5gVYwDn8wfCrT+pQktPJXa32rJOQZHFKKAVJJgQwQpYiWgE70SpN4gx4WfD/X5Q/&#10;AAAA//8DAFBLAQItABQABgAIAAAAIQC2gziS/gAAAOEBAAATAAAAAAAAAAAAAAAAAAAAAABbQ29u&#10;dGVudF9UeXBlc10ueG1sUEsBAi0AFAAGAAgAAAAhADj9If/WAAAAlAEAAAsAAAAAAAAAAAAAAAAA&#10;LwEAAF9yZWxzLy5yZWxzUEsBAi0AFAAGAAgAAAAhAN8nEtn2AwAA2hAAAA4AAAAAAAAAAAAAAAAA&#10;LgIAAGRycy9lMm9Eb2MueG1sUEsBAi0AFAAGAAgAAAAhAFoHNHTjAAAADQEAAA8AAAAAAAAAAAAA&#10;AAAAUAYAAGRycy9kb3ducmV2LnhtbFBLBQYAAAAABAAEAPMAAABgBw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3xAAAANwAAAAPAAAAZHJzL2Rvd25yZXYueG1sRI/NasMw&#10;EITvhbyD2EBvjZwe4uJGCUkhP+BTkkJ7XKSNZWKtjKXazttXhUCPw8x8wyzXo2tET12oPSuYzzIQ&#10;xNqbmisFn5fdyxuIEJENNp5JwZ0CrFeTpyUWxg98ov4cK5EgHApUYGNsCymDtuQwzHxLnLyr7xzG&#10;JLtKmg6HBHeNfM2yhXRYc1qw2NKHJX07/zgF/aH87svcoz58lVurd/s6H/ZKPU/HzTuISGP8Dz/a&#10;R6Mgny/g70w6AnL1CwAA//8DAFBLAQItABQABgAIAAAAIQDb4fbL7gAAAIUBAAATAAAAAAAAAAAA&#10;AAAAAAAAAABbQ29udGVudF9UeXBlc10ueG1sUEsBAi0AFAAGAAgAAAAhAFr0LFu/AAAAFQEAAAsA&#10;AAAAAAAAAAAAAAAAHwEAAF9yZWxzLy5yZWxzUEsBAi0AFAAGAAgAAAAhADml4/fEAAAA3AAAAA8A&#10;AAAAAAAAAAAAAAAABwIAAGRycy9kb3ducmV2LnhtbFBLBQYAAAAAAwADALcAAAD4Ag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ZsxAAAANwAAAAPAAAAZHJzL2Rvd25yZXYueG1sRI9Ba8JA&#10;FITvgv9heYI33diDKamrVEEt5KQt6PGx+5oNzb4N2W2S/vtuQehxmJlvmM1udI3oqQu1ZwWrZQaC&#10;WHtTc6Xg4/24eAYRIrLBxjMp+KEAu+10ssHC+IEv1F9jJRKEQ4EKbIxtIWXQlhyGpW+Jk/fpO4cx&#10;ya6SpsMhwV0jn7JsLR3WnBYstnSwpL+u305Bfy7vfZl71Odbubf6eKrz4aTUfDa+voCINMb/8KP9&#10;ZhTkqxz+zqQjILe/AAAA//8DAFBLAQItABQABgAIAAAAIQDb4fbL7gAAAIUBAAATAAAAAAAAAAAA&#10;AAAAAAAAAABbQ29udGVudF9UeXBlc10ueG1sUEsBAi0AFAAGAAgAAAAhAFr0LFu/AAAAFQEAAAsA&#10;AAAAAAAAAAAAAAAAHwEAAF9yZWxzLy5yZWxzUEsBAi0AFAAGAAgAAAAhAFbpRmzEAAAA3AAAAA8A&#10;AAAAAAAAAAAAAAAABwIAAGRycy9kb3ducmV2LnhtbFBLBQYAAAAAAwADALcAAAD4Ag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2GxQAAANwAAAAPAAAAZHJzL2Rvd25yZXYueG1sRI/BasMw&#10;EETvhf6D2EJvjRwb3NSJEkIgkEOhJO2lt8XayCbSyliK7fTrq0Kgx2Fm3jCrzeSsGKgPrWcF81kG&#10;grj2umWj4Otz/7IAESKyRuuZFNwowGb9+LDCSvuRjzScohEJwqFCBU2MXSVlqBtyGGa+I07e2fcO&#10;Y5K9kbrHMcGdlXmWldJhy2mhwY52DdWX09UpKLa376nwdmF/TFvmpry8f3SZUs9P03YJItIU/8P3&#10;9kEreJ2/wd+ZdATk+hcAAP//AwBQSwECLQAUAAYACAAAACEA2+H2y+4AAACFAQAAEwAAAAAAAAAA&#10;AAAAAAAAAAAAW0NvbnRlbnRfVHlwZXNdLnhtbFBLAQItABQABgAIAAAAIQBa9CxbvwAAABUBAAAL&#10;AAAAAAAAAAAAAAAAAB8BAABfcmVscy8ucmVsc1BLAQItABQABgAIAAAAIQCpEg2G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5056" behindDoc="1" locked="0" layoutInCell="1" allowOverlap="1" wp14:anchorId="272C5F95" wp14:editId="6C5B9671">
                <wp:simplePos x="0" y="0"/>
                <wp:positionH relativeFrom="page">
                  <wp:posOffset>4144645</wp:posOffset>
                </wp:positionH>
                <wp:positionV relativeFrom="page">
                  <wp:posOffset>9404985</wp:posOffset>
                </wp:positionV>
                <wp:extent cx="995680" cy="391795"/>
                <wp:effectExtent l="0" t="0" r="33020" b="27305"/>
                <wp:wrapNone/>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721"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2"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1"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35CF6" id="Group 299" o:spid="_x0000_s1026" style="position:absolute;margin-left:326.35pt;margin-top:740.55pt;width:78.4pt;height:30.85pt;z-index:-211424;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CD9gMAANoQAAAOAAAAZHJzL2Uyb0RvYy54bWzsWNtu4zYQfS/QfyD07uhi3ShEWWR9CQqk&#10;bbCXD6Al6oJKpErKkbNF/71DUtLa3lvgonkokgebMsnR8MwZzplcvzm0DXqkQtacpZZ75ViIsozn&#10;NStT6+OH7SK2kOwJy0nDGU2tJyqtNzc//3Q9dAn1eMWbnAoERphMhi61qr7vEtuWWUVbIq94RxlM&#10;Fly0pIdHUdq5IANYbxvbc5zQHrjIO8EzKiX8ujaT1o22XxQ0638vCkl71KQW+NbrT6E/d+rTvrkm&#10;SSlIV9XZ6Aa5wIuW1AxeOptak56gvai/MNXWmeCSF/1VxlubF0WdUX0GOI3rnJ3mTvB9p89SJkPZ&#10;zTABtGc4XWw2++3xQaA6T63IA3wYaSFI+r3Iw1jBM3RlAqvuRPe+exDmjDC859kfEqbt83n1XJrF&#10;aDf8ynMwSPY91/AcCtEqE3BwdNBReJqjQA89yuBHjIMwBl8ymFpiN8KBiVJWQSjVrtBzAgvBrOvj&#10;KJ4mN+N2F3abzaEbqUmbJOa12tXRNXUuYJz8DKr8d6C+r0hHdaykgmsG1Z1Ava8ZRUvHN5jqRStm&#10;AM0ObAQUMb6qCCupNvfhqQPwXH0I5S7YNVvUg4Ro/BDg0HNnqOKlgWrC2Q38ESidBjNMJOmE7O8o&#10;b5EapFYDnuvokcd72RtEpyUqmIxv66aB30nSMDRAgBwc6g2SN3WuJtWcFOVu1Qj0SFQu6r8xPCfL&#10;gPMs18YqSvLNOO5J3Zgx+NkwZQ/OAe6MI5Nsf2EHb+JN7C98L9wsfGe9XtxuV/4i3LpRsF6uV6u1&#10;+7dyzfWTqs5zypR3U+K7/vM4MF5BJmXn1J9hsE+tawaCs9O3dhq4aEJoiLjj+dODUNCOtHwxfnpn&#10;/NQkOSEbSf5TfkKmn6byxM/xCjjP4ld6HtXHr977/yN6xufXp6eujBejZxSpWvJKz9fb8+vVPZ5v&#10;z3egNKFuN6rE64I9cnTSTNIIprm+3wrBB1XgQHacFHizQe1+boH3DUODIB6F0nSBuuMNCt+qskwy&#10;6IsLVIDv36vvJ+X5mVXclOijkvi9ou16vvPWw4ttGEcLf+sHCxw58cJx8VscOj7219vToq21lGka&#10;oNZeWrSVVMGBF1wsVdq6h+alqdvUimc9Q5Jv6ZZZcyj3JzUwfX9bFSDBQYRBLKHNgkHFxScLDdCy&#10;pJb8c08EtVDzCwMeYdf3YVmvH/xAC3pxPLM7niEsA1Op1VvIDFe96Yv2najLCt7kamAYvwX1XtRa&#10;+CleGq3y8lIF9OvYn4xSWtP6xWpB6HlzpuGxcZwzLVhi03P8INUukdLRxfx8ldKqw9NM1Q20zrWx&#10;2Vcd+vGzXvX5XxI3/wAAAP//AwBQSwMEFAAGAAgAAAAhAL0AixrjAAAADQEAAA8AAABkcnMvZG93&#10;bnJldi54bWxMj8FOwzAMhu9IvENkJG4sTVlHKU2naQJO0yQ2pGm3rPHaak1SNVnbvT3mBEf7//T7&#10;c76cTMsG7H3jrAQxi4ChLZ1ubCXhe//xlALzQVmtWmdRwg09LIv7u1xl2o32C4ddqBiVWJ8pCXUI&#10;Xca5L2s0ys9ch5ays+uNCjT2Fde9GqnctDyOogU3qrF0oVYdrmssL7urkfA5qnH1LN6HzeW8vh33&#10;yfawESjl48O0egMWcAp/MPzqkzoU5HRyV6s9ayUskviFUArmqRDACEmj1wTYiVbJPE6BFzn//0Xx&#10;AwAA//8DAFBLAQItABQABgAIAAAAIQC2gziS/gAAAOEBAAATAAAAAAAAAAAAAAAAAAAAAABbQ29u&#10;dGVudF9UeXBlc10ueG1sUEsBAi0AFAAGAAgAAAAhADj9If/WAAAAlAEAAAsAAAAAAAAAAAAAAAAA&#10;LwEAAF9yZWxzLy5yZWxzUEsBAi0AFAAGAAgAAAAhAOA2IIP2AwAA2hAAAA4AAAAAAAAAAAAAAAAA&#10;LgIAAGRycy9lMm9Eb2MueG1sUEsBAi0AFAAGAAgAAAAhAL0AixrjAAAADQEAAA8AAAAAAAAAAAAA&#10;AAAAUAYAAGRycy9kb3ducmV2LnhtbFBLBQYAAAAABAAEAPMAAABgBw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4ExAAAANwAAAAPAAAAZHJzL2Rvd25yZXYueG1sRI/NasMw&#10;EITvhb6D2EJvjZwc6uBECW0gP+BTk0ByXKSNZWKtjKXa7ttHhUKPw8x8wyzXo2tET12oPSuYTjIQ&#10;xNqbmisF59P2bQ4iRGSDjWdS8EMB1qvnpyUWxg/8Rf0xViJBOBSowMbYFlIGbclhmPiWOHk33zmM&#10;SXaVNB0OCe4aOcuyd+mw5rRgsaWNJX0/fjsF/b689mXuUe8v5afV212dDzulXl/GjwWISGP8D/+1&#10;D0ZBPp/C75l0BOTqAQAA//8DAFBLAQItABQABgAIAAAAIQDb4fbL7gAAAIUBAAATAAAAAAAAAAAA&#10;AAAAAAAAAABbQ29udGVudF9UeXBlc10ueG1sUEsBAi0AFAAGAAgAAAAhAFr0LFu/AAAAFQEAAAsA&#10;AAAAAAAAAAAAAAAAHwEAAF9yZWxzLy5yZWxzUEsBAi0AFAAGAAgAAAAhAF5G7gTEAAAA3AAAAA8A&#10;AAAAAAAAAAAAAAAABwIAAGRycy9kb3ducmV2LnhtbFBLBQYAAAAAAwADALcAAAD4Ag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rxAAAANwAAAAPAAAAZHJzL2Rvd25yZXYueG1sRI9Ba8JA&#10;FITvhf6H5Qnemo0GYoiuIgWhh0Kp9tLbI/vcBHffhuyq0V/fLQgeh5n5hlltRmfFhYbQeVYwy3IQ&#10;xI3XHRsFP4fdWwUiRGSN1jMpuFGAzfr1ZYW19lf+pss+GpEgHGpU0MbY11KGpiWHIfM9cfKOfnAY&#10;kxyM1ANeE9xZOc/zUjrsOC202NN7S81pf3YKiu3tdyy8rezddOXclKfPrz5XajoZt0sQkcb4DD/a&#10;H1rBoirg/0w6AnL9BwAA//8DAFBLAQItABQABgAIAAAAIQDb4fbL7gAAAIUBAAATAAAAAAAAAAAA&#10;AAAAAAAAAABbQ29udGVudF9UeXBlc10ueG1sUEsBAi0AFAAGAAgAAAAhAFr0LFu/AAAAFQEAAAsA&#10;AAAAAAAAAAAAAAAAHwEAAF9yZWxzLy5yZWxzUEsBAi0AFAAGAAgAAAAhACDwr+v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6080" behindDoc="1" locked="0" layoutInCell="1" allowOverlap="1" wp14:anchorId="7F232A4B" wp14:editId="031A88AB">
                <wp:simplePos x="0" y="0"/>
                <wp:positionH relativeFrom="page">
                  <wp:posOffset>5313680</wp:posOffset>
                </wp:positionH>
                <wp:positionV relativeFrom="page">
                  <wp:posOffset>9404985</wp:posOffset>
                </wp:positionV>
                <wp:extent cx="817245" cy="391795"/>
                <wp:effectExtent l="0" t="0" r="20955" b="27305"/>
                <wp:wrapNone/>
                <wp:docPr id="78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785"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6"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7917" id="Group 293" o:spid="_x0000_s1026" style="position:absolute;margin-left:418.4pt;margin-top:740.55pt;width:64.35pt;height:30.85pt;z-index:-210400;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rcAAQAANoQAAAOAAAAZHJzL2Uyb0RvYy54bWzsWNtu3DYQfS/QfyD4vtbFusNy4OzFKOC2&#10;Ri4fwJWoCyqRKqm17BT99w5JSVltmsTYoi5QeB8kUhRHwzNnOId79eaxbdADFbLmLMXOhY0RZRnP&#10;a1am+OOH3SrCSPaE5aThjKb4iUr85vrHH66GLqEur3iTU4HACJPJ0KW46vsusSyZVbQl8oJ3lMFg&#10;wUVLeuiK0soFGcB621iubQfWwEXeCZ5RKeHpxgzia22/KGjW/1oUkvaoSTH41uur0Ne9ulrXVyQp&#10;BemqOhvdIGd40ZKawUdnUxvSE3QQ9Rem2joTXPKiv8h4a/GiqDOq1wCrceyT1dwKfuj0WspkKLsZ&#10;JoD2BKezzWa/PNwLVOcpDiMPI0ZaCJL+LnLjSwXP0JUJvHUruvfdvTBrhOYdz36TMGydjqt+aV5G&#10;++FnnoNBcui5huexEK0yAQtHjzoKT3MU6GOPMngYOaHr+RhlMHQZO2HsmyhlFYRSzYpsL8AIRh0v&#10;DqNpcDtOd9woNJMDJ1SDFknMZ7Wro2tqXcA4+RlU+c9AfV+RjupYSQXXDCosxIB6VzMKmGp/1bfh&#10;pTUzgGaPbAQUMb6uCCupNvfhqQPwHL2IxRTVkRCN7wIc2f4MVaTDSZIJZ8cNRqB0GswwkaQTsr+l&#10;vEWqkeIGPNfRIw93sjeITq+oYDK+q5sGnpOkYWhIcWDHgZ4geVPnalCNSVHu141AD0Tlov6N4Vm8&#10;BpxnuTZWUZJvx3ZP6sa0wc+GKXuwDnBnbJlk+yO24220jbyV5wbblWdvNqub3dpbBTsn9DeXm/V6&#10;4/ypXHO8pKrznDLl3ZT4jvc8DoxbkEnZOfVnGKyldc1AcHa6a6eBiyaEhoh7nj/dCwWteg60fDF+&#10;Aj0W/NQpsyAbSf5VfjqnqTzxE7ZrtQWcZvErPY/q49/u+/8nesIOtaBnoLaMF6NnfOmCfllWmld6&#10;vu6ec3UHdhh6vgOlCXW7USVe65WRo5NmkkYwzfX9Rgg+qAIHsmNR4M0ENfu5BR4UhmKo70ejUJoY&#10;6ow7KNxVZZlk0BcbqADfv1XfF+X5mVXclOijkvitou24nv3WjVe7IApX3s7zV3FoRyvbid/Gge3F&#10;3ma3LNpaS5lDA9Tac4u2kiqx7/pnS5W27uHw0tSt0qTqp3Amydd0y6w5lPuTGpjuX1cFSHAQYRBL&#10;OGZBo+LiE0YDHFlSLH8/EEExan5iwKPY8Tx1xtEdzw9d6Ijjkf3xCGEZmEpxj5FprntzLjp0oi4r&#10;+JKjgWH8BtR7UWvhp3hptMp/IFXiKdlGKe29aC2I7GDOtHiM9Jxprg87gVIr30m1c6R0eDY/X6W0&#10;kdL64AcHaJ1r42FfndCP+5rPn/+SuP4LAAD//wMAUEsDBBQABgAIAAAAIQA6Tf9K4wAAAA0BAAAP&#10;AAAAZHJzL2Rvd25yZXYueG1sTI/BasMwEETvhf6D2EJvjawkNo5jOYTQ9hQKTQqlN8Xa2CaWZCzF&#10;dv6+21NznJ1h5m2+mUzLBux946wEMYuAoS2dbmwl4ev49pIC80FZrVpnUcINPWyKx4dcZdqN9hOH&#10;Q6gYlVifKQl1CF3GuS9rNMrPXIeWvLPrjQok+4rrXo1Ublo+j6KEG9VYWqhVh7say8vhaiS8j2rc&#10;LsTrsL+cd7efY/zxvRco5fPTtF0DCziF/zD84RM6FMR0clerPWslpIuE0AMZy1QIYBRZJXEM7ESn&#10;eDlPgRc5v/+i+AUAAP//AwBQSwECLQAUAAYACAAAACEAtoM4kv4AAADhAQAAEwAAAAAAAAAAAAAA&#10;AAAAAAAAW0NvbnRlbnRfVHlwZXNdLnhtbFBLAQItABQABgAIAAAAIQA4/SH/1gAAAJQBAAALAAAA&#10;AAAAAAAAAAAAAC8BAABfcmVscy8ucmVsc1BLAQItABQABgAIAAAAIQARNbrcAAQAANoQAAAOAAAA&#10;AAAAAAAAAAAAAC4CAABkcnMvZTJvRG9jLnhtbFBLAQItABQABgAIAAAAIQA6Tf9K4wAAAA0BAAAP&#10;AAAAAAAAAAAAAAAAAFoGAABkcnMvZG93bnJldi54bWxQSwUGAAAAAAQABADzAAAAagc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gHxAAAANwAAAAPAAAAZHJzL2Rvd25yZXYueG1sRI9Ba8JA&#10;FITvhf6H5RW81Y2C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CF96AfEAAAA3AAAAA8A&#10;AAAAAAAAAAAAAAAABwIAAGRycy9kb3ducmV2LnhtbFBLBQYAAAAAAwADALcAAAD4Ag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gBxQAAANwAAAAPAAAAZHJzL2Rvd25yZXYueG1sRI9BawIx&#10;FITvhf6H8AreulkV1u1qFBEED4VS9eLtsXnNLiYvyybq6q9vCgWPw8x8wyxWg7PiSn1oPSsYZzkI&#10;4trrlo2C42H7XoIIEVmj9UwK7hRgtXx9WWCl/Y2/6bqPRiQIhwoVNDF2lZShbshhyHxHnLwf3zuM&#10;SfZG6h5vCe6snOR5IR22nBYa7GjTUH3eX5yC6fp+GqbelvZh2mJiivPnV5crNXob1nMQkYb4DP+3&#10;d1rBrPyAvzPpCMjlLwAAAP//AwBQSwECLQAUAAYACAAAACEA2+H2y+4AAACFAQAAEwAAAAAAAAAA&#10;AAAAAAAAAAAAW0NvbnRlbnRfVHlwZXNdLnhtbFBLAQItABQABgAIAAAAIQBa9CxbvwAAABUBAAAL&#10;AAAAAAAAAAAAAAAAAB8BAABfcmVscy8ucmVsc1BLAQItABQABgAIAAAAIQBBGJgB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7104" behindDoc="1" locked="0" layoutInCell="1" allowOverlap="1" wp14:anchorId="27622577" wp14:editId="7B440491">
                <wp:simplePos x="0" y="0"/>
                <wp:positionH relativeFrom="page">
                  <wp:posOffset>6304915</wp:posOffset>
                </wp:positionH>
                <wp:positionV relativeFrom="page">
                  <wp:posOffset>9404985</wp:posOffset>
                </wp:positionV>
                <wp:extent cx="996950" cy="391795"/>
                <wp:effectExtent l="0" t="0" r="31750" b="27305"/>
                <wp:wrapNone/>
                <wp:docPr id="79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791"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FF3C6" id="Group 287" o:spid="_x0000_s1026" style="position:absolute;margin-left:496.45pt;margin-top:740.55pt;width:78.5pt;height:30.85pt;z-index:-209376;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DX9AMAANsQAAAOAAAAZHJzL2Uyb0RvYy54bWzsWNtu3DYQfS/QfyD0vpYo60bBcuDsxSjg&#10;NkaSfgBXoi6oRKqk1mu36L93SEry7qZOgy3ih8J+0JIiORqeOcM59NW7x65FD0yqRvDMwReegxjP&#10;RdHwKnN+/bxZJA5SA+UFbQVnmfPElPPu+scfrvZ9ynxRi7ZgEoERrtJ9nzn1MPSp66q8Zh1VF6Jn&#10;HAZLITs6QFdWbiHpHqx3ret7XuTuhSx6KXKmFLxd2UHn2tgvS5YPH8pSsQG1mQO+DeYpzXOrn+71&#10;FU0rSfu6yUc36BledLTh8NHZ1IoOFO1k84WprsmlUKIcLnLRuaIsm5yZPcBusHeym1spdr3ZS5Xu&#10;q36GCaA9welss/kvD/cSNUXmxATw4bSDIJnvIj+JNTz7vkph1q3sP/X30u4Rmnci/03BsHs6rvuV&#10;nYy2+59FAQbpbhAGnsdSdtoEbBw9mig8zVFgjwPK4SUhEQnBlxyGLgmOSWijlNcQSr2KRF7sIBjF&#10;AYmTaXA9LsdhPC6OsNmAS1P7WePq6JreFzBOPYOq/huon2raMxMrpeGaQcUTqHcNZ8gnvsXUTFpy&#10;C2j+yEdAERfLmvKKGXOfn3oAD+sV4PvBEt1REI1/BZhEOJqgSi4tVBPOOAzBOY2ySYMZJpr2Ug23&#10;THRINzKnBc9N9OjDnRq0M89TdDC52DRtC+9p2nK0z5zII5FZoETbFHpQjylZbZetRA9U56L5MzuD&#10;kcNpwHleGGM1o8V6bA+0aW0bPt5ybQ/2Ae6MLZtsfxKPrJN1EiwCP1ovAm+1WtxslsEi2uA4XF2u&#10;lssV/ku7hoO0boqCce3dlPg4+DYOjEeQTdk59WcY3GPrBi9wdvo1Tpt46hBaIm5F8XQvpzgDLV+N&#10;n/4JPw3bjshG0+/KT3DgOJUnfr6Qxc/ce6PnxT+e+/8nel6e0NMcVa9GT4xx/MbPt+OTVy+V92Di&#10;50eQmlC4W6jxCdF1bSTpJJqUVUxzgb+RUux1hQPdcVTh7YIzKnwYJqNSmk5QPB6h8KtLy6SDvjhB&#10;Jfj+tQJ/VJ+/sYzbGn1QE79WtbEfeO99sthESbwINkG4ILGXLDxM3oPYC0iw2hxXbSOm7K0Biu25&#10;VVtrFRL64dlapWsGuL20TZc5ySxoaPqScJlFh3Z/kgPT78uyAEkBKgxiCfcsaNRC/uGgPdxZMkf9&#10;vqOSOaj9iQOPCA4CmDaYThDGPnTk4cj2cITyHExlzuAg21wO9mK062VT1fAlbIDh4gbke9kY5ad5&#10;acUK+K07r6lVwinZrJZOjPYf8+w1tLQ/aukwhLuSkahzpoXB99PS8dn8fNPSlp/m5gc3aJNr421f&#10;X9EP+4bPz/+TuP4bAAD//wMAUEsDBBQABgAIAAAAIQCPLJzO4wAAAA4BAAAPAAAAZHJzL2Rvd25y&#10;ZXYueG1sTI/BTsMwEETvSPyDtUjcqOOQoiTEqaoKOFVIbZEQNzfeJlFjO4rdJP17tie47e6MZt8U&#10;q9l0bMTBt85KEIsIGNrK6dbWEr4O708pMB+U1apzFiVc0cOqvL8rVK7dZHc47kPNKMT6XEloQuhz&#10;zn3VoFF+4Xq0pJ3cYFSgdai5HtRE4abjcRS9cKNaSx8a1eOmweq8vxgJH5Oa1s/ibdyeT5vrz2H5&#10;+b0VKOXjw7x+BRZwDn9muOETOpTEdHQXqz3rJGRZnJGVhCQVAtjNIpKMbkealkmcAi8L/r9G+QsA&#10;AP//AwBQSwECLQAUAAYACAAAACEAtoM4kv4AAADhAQAAEwAAAAAAAAAAAAAAAAAAAAAAW0NvbnRl&#10;bnRfVHlwZXNdLnhtbFBLAQItABQABgAIAAAAIQA4/SH/1gAAAJQBAAALAAAAAAAAAAAAAAAAAC8B&#10;AABfcmVscy8ucmVsc1BLAQItABQABgAIAAAAIQBn4NDX9AMAANsQAAAOAAAAAAAAAAAAAAAAAC4C&#10;AABkcnMvZTJvRG9jLnhtbFBLAQItABQABgAIAAAAIQCPLJzO4wAAAA4BAAAPAAAAAAAAAAAAAAAA&#10;AE4GAABkcnMvZG93bnJldi54bWxQSwUGAAAAAAQABADzAAAAXgc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uxQAAANwAAAAPAAAAZHJzL2Rvd25yZXYueG1sRI/NasMw&#10;EITvgbyD2EJuidwc4taJEppCfsCnJoX2uEgby9RaGUu13bevAoUeh5n5htnsRteInrpQe1bwuMhA&#10;EGtvaq4UvF8P8ycQISIbbDyTgh8KsNtOJxssjB/4jfpLrESCcChQgY2xLaQM2pLDsPAtcfJuvnMY&#10;k+wqaTocEtw1cpllK+mw5rRgsaVXS/rr8u0U9Kfysy9zj/r0Ue6tPhzrfDgqNXsYX9YgIo3xP/zX&#10;PhsF+fMS7mfSEZDbXwAAAP//AwBQSwECLQAUAAYACAAAACEA2+H2y+4AAACFAQAAEwAAAAAAAAAA&#10;AAAAAAAAAAAAW0NvbnRlbnRfVHlwZXNdLnhtbFBLAQItABQABgAIAAAAIQBa9CxbvwAAABUBAAAL&#10;AAAAAAAAAAAAAAAAAB8BAABfcmVscy8ucmVsc1BLAQItABQABgAIAAAAIQArTeau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TZxAAAANwAAAAPAAAAZHJzL2Rvd25yZXYueG1sRI9BawIx&#10;FITvBf9DeIK3mq3iardGEUHwUJCqF2+PzWt2MXlZNlFXf30jCD0OM/MNM192zoortaH2rOBjmIEg&#10;Lr2u2Sg4HjbvMxAhImu0nknBnQIsF723ORba3/iHrvtoRIJwKFBBFWNTSBnKihyGoW+Ik/frW4cx&#10;ydZI3eItwZ2VoyzLpcOa00KFDa0rKs/7i1MwXt1P3djbmX2YOh+Z/Py9azKlBv1u9QUiUhf/w6/2&#10;ViuYfk7geSYdAbn4AwAA//8DAFBLAQItABQABgAIAAAAIQDb4fbL7gAAAIUBAAATAAAAAAAAAAAA&#10;AAAAAAAAAABbQ29udGVudF9UeXBlc10ueG1sUEsBAi0AFAAGAAgAAAAhAFr0LFu/AAAAFQEAAAsA&#10;AAAAAAAAAAAAAAAAHwEAAF9yZWxzLy5yZWxzUEsBAi0AFAAGAAgAAAAhAEWMBNn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s">
            <w:drawing>
              <wp:anchor distT="0" distB="0" distL="114300" distR="114300" simplePos="0" relativeHeight="503108128" behindDoc="1" locked="0" layoutInCell="1" allowOverlap="1" wp14:anchorId="1A7B3736" wp14:editId="0401D17C">
                <wp:simplePos x="0" y="0"/>
                <wp:positionH relativeFrom="page">
                  <wp:posOffset>1103630</wp:posOffset>
                </wp:positionH>
                <wp:positionV relativeFrom="page">
                  <wp:posOffset>9782175</wp:posOffset>
                </wp:positionV>
                <wp:extent cx="504190" cy="156845"/>
                <wp:effectExtent l="0" t="0" r="10160" b="14605"/>
                <wp:wrapNone/>
                <wp:docPr id="79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3736" id="_x0000_t202" coordsize="21600,21600" o:spt="202" path="m,l,21600r21600,l21600,xe">
                <v:stroke joinstyle="miter"/>
                <v:path gradientshapeok="t" o:connecttype="rect"/>
              </v:shapetype>
              <v:shape id="Text Box 286" o:spid="_x0000_s1026" type="#_x0000_t202" style="position:absolute;left:0;text-align:left;margin-left:86.9pt;margin-top:770.25pt;width:39.7pt;height:12.35pt;z-index:-2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7Brg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Y4w46aFJ9/Sg0Y04oCCJTYXGQWXgeDeAqz7AAXTaslXDrai+KcTFqiV8S6+lFGNLSQ0Z+uam&#10;e3Z1wlEGZDN+FDUEIjstLNChkb0pHxQEATp06uHUHZNMBZuRF/opnFRw5EdxEk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MAFCPijagfQLlS&#10;gLJAhDDywGiF/IHRCOMjx+r7jkiKUfeBg/rNrJkNORub2SC8gqs51hhN5kpPM2k3SLZtAXl6X1xc&#10;wwtpmFXvUxbHdwUjwZI4ji8zc87/rdfTkF3+AgAA//8DAFBLAwQUAAYACAAAACEArJoVr+EAAAAN&#10;AQAADwAAAGRycy9kb3ducmV2LnhtbEyPwU7DMBBE70j8g7VI3KhNSgKEOFWF4FQJkYYDRyd2E6vx&#10;OsRuG/6+2xPcdnZHs2+K1ewGdjRTsB4l3C8EMIOt1xY7CV/1+90TsBAVajV4NBJ+TYBVeX1VqFz7&#10;E1bmuI0doxAMuZLQxzjmnIe2N06FhR8N0m3nJ6ciyanjelInCncDT4TIuFMW6UOvRvPam3a/PTgJ&#10;62+s3uzPR/NZ7Spb188CN9leytubef0CLJo5/pnhgk/oUBJT4w+oAxtIPy4JPdKQPogUGFmSdJkA&#10;ay6rLE2AlwX/36I8AwAA//8DAFBLAQItABQABgAIAAAAIQC2gziS/gAAAOEBAAATAAAAAAAAAAAA&#10;AAAAAAAAAABbQ29udGVudF9UeXBlc10ueG1sUEsBAi0AFAAGAAgAAAAhADj9If/WAAAAlAEAAAsA&#10;AAAAAAAAAAAAAAAALwEAAF9yZWxzLy5yZWxzUEsBAi0AFAAGAAgAAAAhAI4OHsGuAgAArAUAAA4A&#10;AAAAAAAAAAAAAAAALgIAAGRycy9lMm9Eb2MueG1sUEsBAi0AFAAGAAgAAAAhAKyaFa/hAAAADQEA&#10;AA8AAAAAAAAAAAAAAAAACAUAAGRycy9kb3ducmV2LnhtbFBLBQYAAAAABAAEAPMAAAAWBgAAAAA=&#10;" filled="f" stroked="f">
                <v:textbox inset="0,0,0,0">
                  <w:txbxContent>
                    <w:p w:rsidR="002950FF" w:rsidRDefault="002950FF" w:rsidP="00520C92">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09152" behindDoc="1" locked="0" layoutInCell="1" allowOverlap="1" wp14:anchorId="082FAD1A" wp14:editId="281078E4">
                <wp:simplePos x="0" y="0"/>
                <wp:positionH relativeFrom="page">
                  <wp:posOffset>2249170</wp:posOffset>
                </wp:positionH>
                <wp:positionV relativeFrom="page">
                  <wp:posOffset>9782175</wp:posOffset>
                </wp:positionV>
                <wp:extent cx="461645" cy="156845"/>
                <wp:effectExtent l="0" t="0" r="14605" b="14605"/>
                <wp:wrapNone/>
                <wp:docPr id="7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AD1A" id="Text Box 285" o:spid="_x0000_s1027" type="#_x0000_t202" style="position:absolute;left:0;text-align:left;margin-left:177.1pt;margin-top:770.25pt;width:36.35pt;height:12.3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TV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Fxhx0kOT7ulBoxtxQEESmQqNg8rA8W4AV32AA+i0ZauGW1F9U4iLVUv4ll5LKcaWkhoy9M1N&#10;9+zqhKMMyGb8KGoIRHZaWKBDI3tTPigIAnTo1MOpOyaZCjbD2I/DCKMKjvwoTsA2EUg2Xx6k0u+p&#10;6JExciyh+Rac7G+VnlxnFxOLi5J1HeyTrOPPNgBz2oHQcNWcmSRsPx9TL10n6yR0wiBeO6FXFM51&#10;uQqduPQXUfGuWK0K/6eJ64dZy+qachNm1pYf/lnvjiqfVHFSlxIdqw2cSUnJ7WbVSbQnoO3SfseC&#10;nLm5z9Ow9QIuLyj5QejdBKlTxsnCCcswctKFlzien96ksRemYVE+p3TLOP13SmjMcRoF0aSl33Lz&#10;7PeaG8l6pmF6dKzPcXJyIplR4JrXtrWasG6yz0ph0n8qBbR7brTVq5HoJFZ92Bzs47BiNlreiPoB&#10;BCwFCAxUCpMPjFbIHxiNMEVyrL7viKQYdR84PAIzcmZDzsZmNgiv4GqONUaTudLTaNoNkm1bQJ6e&#10;GRfX8FAaZkX8lMXxecFksFyOU8yMnvN/6/U0a5e/AAAA//8DAFBLAwQUAAYACAAAACEAZHoyw+EA&#10;AAANAQAADwAAAGRycy9kb3ducmV2LnhtbEyPwU7DMAyG70i8Q2QkbiyhtBUrTacJwQkJ0ZUDx7Tx&#10;2miNU5psK29PdoKj/X/6/bncLHZkJ5y9cSThfiWAIXVOG+olfDavd4/AfFCk1egIJfygh011fVWq&#10;Qrsz1XjahZ7FEvKFkjCEMBWc+25Aq/zKTUgx27vZqhDHued6VudYbkeeCJFzqwzFC4Oa8HnA7rA7&#10;WgnbL6pfzPd7+1Hva9M0a0Fv+UHK25tl+wQs4BL+YLjoR3WoolPrjqQ9GyU8ZGkS0RhkqciARSRN&#10;8jWw9rLKswR4VfL/X1S/AAAA//8DAFBLAQItABQABgAIAAAAIQC2gziS/gAAAOEBAAATAAAAAAAA&#10;AAAAAAAAAAAAAABbQ29udGVudF9UeXBlc10ueG1sUEsBAi0AFAAGAAgAAAAhADj9If/WAAAAlAEA&#10;AAsAAAAAAAAAAAAAAAAALwEAAF9yZWxzLy5yZWxzUEsBAi0AFAAGAAgAAAAhAK2AVNWxAgAAswUA&#10;AA4AAAAAAAAAAAAAAAAALgIAAGRycy9lMm9Eb2MueG1sUEsBAi0AFAAGAAgAAAAhAGR6MsPhAAAA&#10;DQEAAA8AAAAAAAAAAAAAAAAACwUAAGRycy9kb3ducmV2LnhtbFBLBQYAAAAABAAEAPMAAAAZBgAA&#10;AAA=&#10;" filled="f" stroked="f">
                <v:textbox inset="0,0,0,0">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0176" behindDoc="1" locked="0" layoutInCell="1" allowOverlap="1" wp14:anchorId="1981B301" wp14:editId="1FBCF812">
                <wp:simplePos x="0" y="0"/>
                <wp:positionH relativeFrom="page">
                  <wp:posOffset>3240405</wp:posOffset>
                </wp:positionH>
                <wp:positionV relativeFrom="page">
                  <wp:posOffset>9782175</wp:posOffset>
                </wp:positionV>
                <wp:extent cx="461645" cy="156845"/>
                <wp:effectExtent l="0" t="0" r="14605" b="14605"/>
                <wp:wrapNone/>
                <wp:docPr id="79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B301" id="Text Box 284" o:spid="_x0000_s1028" type="#_x0000_t202" style="position:absolute;left:0;text-align:left;margin-left:255.15pt;margin-top:770.25pt;width:36.35pt;height:12.35pt;z-index:-2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Q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0CpOOmjSPR01uhEjCuLQVGjoVQqOdz246hEOoNOWrepvRflNIS7WDeE7ei2lGBpKKsjQNzfd&#10;s6sTjjIg2+GjqCAQ2WthgcZadqZ8UBAE6NCph1N3TDIlbIaRH4ULjEo48hdRDLaJQNL5ci+Vfk9F&#10;h4yRYQnNt+DkcKv05Dq7mFhcFKxtYZ+kLX+2AZjTDoSGq+bMJGH7+Zh4ySbexKETBtHGCb08d66L&#10;dehEhb9c5O/y9Tr3f5q4fpg2rKooN2Fmbfnhn/XuqPJJFSd1KdGyysCZlJTcbdetRAcC2i7sdyzI&#10;mZv7PA1bL+DygpIfhN5NkDhFFC+dsAgXTrL0Ysfzk5sk8sIkzIvnlG4Zp/9OCQ0ZThbBYtLSb7l5&#10;9nvNjaQd0zA9WtZlOD45kdQocMMr21pNWDvZZ6Uw6T+VAto9N9rq1Uh0Eqset6N9HIGJbrS8FdUD&#10;CFgKEBioFCYfGI2QPzAaYIpkWH3fE0kxaj9weARm5MyGnI3tbBBewtUMa4wmc62n0bTvJds1gDw9&#10;My6u4aHUzIr4KYvj84LJYLkcp5gZPef/1utp1q5+AQAA//8DAFBLAwQUAAYACAAAACEAt48gmeEA&#10;AAANAQAADwAAAGRycy9kb3ducmV2LnhtbEyPwU7DMBBE70j8g7WVuFG7LY5KGqeqEJyQEGk4cHQS&#10;N7Ear0PstuHv2Z7KcWeeZmey7eR6djZjsB4VLOYCmMHaNxZbBV/l2+MaWIgaG917NAp+TYBtfn+X&#10;6bTxFyzMeR9bRiEYUq2gi3FIOQ91Z5wOcz8YJO/gR6cjnWPLm1FfKNz1fClEwp22SB86PZiXztTH&#10;/ckp2H1j8Wp/PqrP4lDYsnwW+J4clXqYTbsNsGimeIPhWp+qQ06dKn/CJrBegVyIFaFkyCchgREi&#10;1yuaV12lRC6B5xn/vyL/AwAA//8DAFBLAQItABQABgAIAAAAIQC2gziS/gAAAOEBAAATAAAAAAAA&#10;AAAAAAAAAAAAAABbQ29udGVudF9UeXBlc10ueG1sUEsBAi0AFAAGAAgAAAAhADj9If/WAAAAlAEA&#10;AAsAAAAAAAAAAAAAAAAALwEAAF9yZWxzLy5yZWxzUEsBAi0AFAAGAAgAAAAhAMr+TdCxAgAAswUA&#10;AA4AAAAAAAAAAAAAAAAALgIAAGRycy9lMm9Eb2MueG1sUEsBAi0AFAAGAAgAAAAhALePIJnhAAAA&#10;DQEAAA8AAAAAAAAAAAAAAAAACwUAAGRycy9kb3ducmV2LnhtbFBLBQYAAAAABAAEAPMAAAAZBgAA&#10;AAA=&#10;" filled="f" stroked="f">
                <v:textbox inset="0,0,0,0">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1200" behindDoc="1" locked="0" layoutInCell="1" allowOverlap="1" wp14:anchorId="2FCD0ACA" wp14:editId="6823B6A8">
                <wp:simplePos x="0" y="0"/>
                <wp:positionH relativeFrom="page">
                  <wp:posOffset>4417060</wp:posOffset>
                </wp:positionH>
                <wp:positionV relativeFrom="page">
                  <wp:posOffset>9782175</wp:posOffset>
                </wp:positionV>
                <wp:extent cx="453390" cy="156845"/>
                <wp:effectExtent l="0" t="0" r="3810" b="14605"/>
                <wp:wrapNone/>
                <wp:docPr id="79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D0ACA" id="Text Box 283" o:spid="_x0000_s1029" type="#_x0000_t202" style="position:absolute;left:0;text-align:left;margin-left:347.8pt;margin-top:770.25pt;width:35.7pt;height:12.35pt;z-index:-2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jsQIAALM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skwYiTDpr0SA8a3YkDCuKZqdDQqxQMH3ow1QdQQKdttqq/F+VXhbhYNYRv6a2UYmgoqSBC37x0&#10;z56OOMqAbIYPogJHZKeFBTrUsjPlg4IgQIdOPZ26Y4Ip4TKMZrMENCWo/Ggeh5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Y7TGGxE9QQE&#10;lgIIBlyEzQdCI+R3jAbYIhlW33ZEUoza9xyGwKycSZCTsJkEwkt4mmGN0Siu9Liadr1k2waQxzHj&#10;4hYGpWaWxGaixiiO4wWbweZy3GJm9Zz/W6vnXbv8BQAA//8DAFBLAwQUAAYACAAAACEAJjRIauAA&#10;AAANAQAADwAAAGRycy9kb3ducmV2LnhtbEyPwU7DMBBE70j8g7VI3KhNRVwa4lQVghMSIg0Hjk7s&#10;JlbjdYjdNvw92xMcd+ZpdqbYzH5gJztFF1DB/UIAs9gG47BT8Fm/3j0Ci0mj0UNAq+DHRtiU11eF&#10;zk04Y2VPu9QxCsGYawV9SmPOeWx763VchNEiefsweZ3onDpuJn2mcD/wpRCSe+2QPvR6tM+9bQ+7&#10;o1ew/cLqxX2/Nx/VvnJ1vRb4Jg9K3d7M2ydgyc7pD4ZLfaoOJXVqwhFNZIMCuc4koWRkDyIDRshK&#10;rmhec5FktgReFvz/ivIXAAD//wMAUEsBAi0AFAAGAAgAAAAhALaDOJL+AAAA4QEAABMAAAAAAAAA&#10;AAAAAAAAAAAAAFtDb250ZW50X1R5cGVzXS54bWxQSwECLQAUAAYACAAAACEAOP0h/9YAAACUAQAA&#10;CwAAAAAAAAAAAAAAAAAvAQAAX3JlbHMvLnJlbHNQSwECLQAUAAYACAAAACEAC8oR47ECAACzBQAA&#10;DgAAAAAAAAAAAAAAAAAuAgAAZHJzL2Uyb0RvYy54bWxQSwECLQAUAAYACAAAACEAJjRIauAAAAAN&#10;AQAADwAAAAAAAAAAAAAAAAALBQAAZHJzL2Rvd25yZXYueG1sUEsFBgAAAAAEAAQA8wAAABgGAAAA&#10;AA==&#10;" filled="f" stroked="f">
                <v:textbox inset="0,0,0,0">
                  <w:txbxContent>
                    <w:p w:rsidR="002950FF" w:rsidRDefault="002950FF" w:rsidP="00520C92">
                      <w:pPr>
                        <w:spacing w:before="19"/>
                        <w:ind w:left="20"/>
                        <w:rPr>
                          <w:b/>
                          <w:i/>
                          <w:sz w:val="18"/>
                        </w:rPr>
                      </w:pPr>
                      <w:r>
                        <w:rPr>
                          <w:b/>
                          <w:i/>
                          <w:w w:val="80"/>
                          <w:sz w:val="18"/>
                        </w:rPr>
                        <w:t>Employer</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2224" behindDoc="1" locked="0" layoutInCell="1" allowOverlap="1" wp14:anchorId="094D050C" wp14:editId="6AC75D1F">
                <wp:simplePos x="0" y="0"/>
                <wp:positionH relativeFrom="page">
                  <wp:posOffset>5491480</wp:posOffset>
                </wp:positionH>
                <wp:positionV relativeFrom="page">
                  <wp:posOffset>9782175</wp:posOffset>
                </wp:positionV>
                <wp:extent cx="461645" cy="156845"/>
                <wp:effectExtent l="0" t="0" r="14605" b="14605"/>
                <wp:wrapNone/>
                <wp:docPr id="80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050C" id="Text Box 282" o:spid="_x0000_s1030" type="#_x0000_t202" style="position:absolute;left:0;text-align:left;margin-left:432.4pt;margin-top:770.25pt;width:36.35pt;height:12.3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aDsQIAALM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JAPURtIcm3bODQTfygKIkshUaB52B490AruYAB9Bpx1YPt7L6qpGQq5aKLbtWSo4tozVkGNqb&#10;/tnVCUdbkM34QdYQiO6MdECHRvW2fFAQBOiQycOpOzaZCjZJHMZkgVEFR+EiTsC2EWg2Xx6UNu+Y&#10;7JE1cqyg+Q6c7m+1mVxnFxtLyJJ3HezTrBNPNgBz2oHQcNWe2SRcP3+kQbpO1gnxSBSvPRIUhXdd&#10;rogXl+HlonhTrFZF+NPGDUnW8rpmwoaZtRWSP+vdUeWTKk7q0rLjtYWzKWm13aw6hfYUtF2671iQ&#10;Mzf/aRquXsDlGaUwIsFNlHplnFx6pCQLL70MEi8I05s0DkhKivIppVsu2L9TQmOO00W0mLT0W26B&#10;+15yo1nPDUyPjvdOvuBmnWhmFbgWtbMN5d1kn5XCpv9YCmj33GinVyvRSazmsDm4x0EssNXyRtYP&#10;IGAlQWCgUph8YLRSfcdohCmSY/1tRxXDqHsv4BHYkTMbajY2s0FFBVdzbDCazJWZRtNuUHzbAvL0&#10;zIS8hofScCfixyyOzwsmg+NynGJ29Jz/O6/HWbv8BQAA//8DAFBLAwQUAAYACAAAACEAePmME+IA&#10;AAANAQAADwAAAGRycy9kb3ducmV2LnhtbEyPwU7DMBBE70j8g7VI3KhNaUKbxqkqBCckRBoOPTqx&#10;m1iN1yF22/D3bE9w290Zzb7JN5Pr2dmMwXqU8DgTwAw2XltsJXxVbw9LYCEq1Kr3aCT8mACb4vYm&#10;V5n2FyzNeRdbRiEYMiWhi3HIOA9NZ5wKMz8YJO3gR6cirWPL9aguFO56Phci5U5ZpA+dGsxLZ5rj&#10;7uQkbPdYvtrvj/qzPJS2qlYC39OjlPd303YNLJop/pnhik/oUBBT7U+oA+slLNMFoUcSkoVIgJFl&#10;9fRMQ309pckceJHz/y2KXwAAAP//AwBQSwECLQAUAAYACAAAACEAtoM4kv4AAADhAQAAEwAAAAAA&#10;AAAAAAAAAAAAAAAAW0NvbnRlbnRfVHlwZXNdLnhtbFBLAQItABQABgAIAAAAIQA4/SH/1gAAAJQB&#10;AAALAAAAAAAAAAAAAAAAAC8BAABfcmVscy8ucmVsc1BLAQItABQABgAIAAAAIQDmwCaDsQIAALMF&#10;AAAOAAAAAAAAAAAAAAAAAC4CAABkcnMvZTJvRG9jLnhtbFBLAQItABQABgAIAAAAIQB4+YwT4gAA&#10;AA0BAAAPAAAAAAAAAAAAAAAAAAsFAABkcnMvZG93bnJldi54bWxQSwUGAAAAAAQABADzAAAAGgYA&#10;AAAA&#10;" filled="f" stroked="f">
                <v:textbox inset="0,0,0,0">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3248" behindDoc="1" locked="0" layoutInCell="1" allowOverlap="1" wp14:anchorId="75C6D91D" wp14:editId="688420D9">
                <wp:simplePos x="0" y="0"/>
                <wp:positionH relativeFrom="page">
                  <wp:posOffset>6572250</wp:posOffset>
                </wp:positionH>
                <wp:positionV relativeFrom="page">
                  <wp:posOffset>9782175</wp:posOffset>
                </wp:positionV>
                <wp:extent cx="461645" cy="156845"/>
                <wp:effectExtent l="0" t="0" r="14605" b="14605"/>
                <wp:wrapNone/>
                <wp:docPr id="8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D91D" id="Text Box 281" o:spid="_x0000_s1031" type="#_x0000_t202" style="position:absolute;left:0;text-align:left;margin-left:517.5pt;margin-top:770.25pt;width:36.35pt;height:12.35pt;z-index:-2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08sQIAALMFAAAOAAAAZHJzL2Uyb0RvYy54bWysVG1vmzAQ/j5p/8Hyd8rLCAVUUrUhTJO6&#10;F6ndD3DABGtgM9sJdNX++84mJGmrSdM2f7DO9vnxPXeP7+p67Fq0p1IxwTPsX3gYUV6KivFthr8+&#10;FE6MkdKEV6QVnGb4kSp8vXz75mroUxqIRrQVlQhAuEqHPsON1n3quqpsaEfUhegph8NayI5oWMqt&#10;W0kyAHrXuoHnRe4gZNVLUVKlYDefDvHS4tc1LfXnulZUozbDEJu2s7Tzxszu8oqkW0n6hpWHMMhf&#10;RNERxuHRI1RONEE7yV5BdayUQolaX5Sic0Vds5JaDsDG916wuW9ITy0XSI7qj2lS/w+2/LT/IhGr&#10;Mhx7PkacdFCkBzpqdCtGFMS+ydDQqxQc73tw1SMcQKUtW9XfifKbQlysGsK39EZKMTSUVBChveme&#10;XZ1wlAHZDB9FBQ+RnRYWaKxlZ9IHCUGADpV6PFbHBFPCZhj5UbjAqIQjfxHFYENsLknny71U+j0V&#10;HTJGhiUU34KT/Z3Sk+vsYt7iomBtawXQ8mcbgDntwNNw1ZyZIGw9nxIvWcfrOHTCIFo7oZfnzk2x&#10;Cp2o8C8X+bt8tcr9n+ZdP0wbVlWUm2dmbfnhn9XuoPJJFUd1KdGyysCZkJTcblatRHsC2i7sOCTk&#10;zM19HobNF3B5QckPQu82SJwiii+dsAgXTnLpxY7nJ7dJ5IVJmBfPKd0xTv+dEhoynCyCxaSl33Lz&#10;7HjNjaQd09A9WtYZ+ZphnEhqFLjmlbU1Ye1kn6XChH9KBZR7LrTVq5HoJFY9bkb7OazUjJY3onoE&#10;AUsBAgOVQucDoxHyB0YDdJEMq+87IilG7QcOn8C0nNmQs7GZDcJLuJphjdFkrvTUmna9ZNsGkKdv&#10;xsUNfJSaWRGfogAGZgGdwXI5dDHTes7X1uvUa5e/AAAA//8DAFBLAwQUAAYACAAAACEAQvQFUOIA&#10;AAAPAQAADwAAAGRycy9kb3ducmV2LnhtbEyPwU7DMBBE70j8g7VI3KjdQlIIcaoKwQkJkYYDRyfe&#10;JlbjdYjdNvw9zqncdnZHs2/yzWR7dsLRG0cSlgsBDKlx2lAr4at6u3sE5oMirXpHKOEXPWyK66tc&#10;ZdqdqcTTLrQshpDPlIQuhCHj3DcdWuUXbkCKt70brQpRji3XozrHcNvzlRApt8pQ/NCpAV86bA67&#10;o5Ww/aby1fx81J/lvjRV9SToPT1IeXszbZ+BBZzCxQwzfkSHIjLV7kjasz5qcZ/EMiFOyYNIgM2e&#10;pVivgdXzLk1WwIuc/+9R/AEAAP//AwBQSwECLQAUAAYACAAAACEAtoM4kv4AAADhAQAAEwAAAAAA&#10;AAAAAAAAAAAAAAAAW0NvbnRlbnRfVHlwZXNdLnhtbFBLAQItABQABgAIAAAAIQA4/SH/1gAAAJQB&#10;AAALAAAAAAAAAAAAAAAAAC8BAABfcmVscy8ucmVsc1BLAQItABQABgAIAAAAIQBAFA08sQIAALMF&#10;AAAOAAAAAAAAAAAAAAAAAC4CAABkcnMvZTJvRG9jLnhtbFBLAQItABQABgAIAAAAIQBC9AVQ4gAA&#10;AA8BAAAPAAAAAAAAAAAAAAAAAAsFAABkcnMvZG93bnJldi54bWxQSwUGAAAAAAQABADzAAAAGgYA&#10;AAAA&#10;" filled="f" stroked="f">
                <v:textbox inset="0,0,0,0">
                  <w:txbxContent>
                    <w:p w:rsidR="002950FF" w:rsidRDefault="002950FF"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p w:rsidR="00EC6E0A" w:rsidRPr="00CE1D8A" w:rsidRDefault="008E2DDC" w:rsidP="00CE1D8A">
      <w:pPr>
        <w:spacing w:before="518"/>
        <w:ind w:left="227"/>
        <w:jc w:val="both"/>
        <w:rPr>
          <w:b/>
          <w:sz w:val="18"/>
        </w:rPr>
      </w:pPr>
      <w:r w:rsidRPr="00CE1D8A">
        <w:rPr>
          <w:b/>
          <w:sz w:val="18"/>
        </w:rPr>
        <w:lastRenderedPageBreak/>
        <w:t>Offer</w:t>
      </w:r>
    </w:p>
    <w:p w:rsidR="00EC6E0A" w:rsidRPr="00CE1D8A" w:rsidRDefault="008E2DDC" w:rsidP="00CE1D8A">
      <w:pPr>
        <w:spacing w:before="87"/>
        <w:ind w:left="228"/>
        <w:jc w:val="both"/>
        <w:rPr>
          <w:b/>
          <w:sz w:val="28"/>
        </w:rPr>
      </w:pPr>
      <w:r w:rsidRPr="00CE1D8A">
        <w:br w:type="column"/>
      </w:r>
      <w:r w:rsidRPr="00CE1D8A">
        <w:rPr>
          <w:b/>
          <w:sz w:val="28"/>
        </w:rPr>
        <w:lastRenderedPageBreak/>
        <w:t>C1.1 Form of Offer and Acceptance</w:t>
      </w:r>
    </w:p>
    <w:p w:rsidR="00EC6E0A" w:rsidRPr="00CE1D8A" w:rsidRDefault="00EC6E0A" w:rsidP="00CE1D8A">
      <w:pPr>
        <w:jc w:val="both"/>
        <w:rPr>
          <w:sz w:val="28"/>
        </w:rPr>
        <w:sectPr w:rsidR="00EC6E0A" w:rsidRPr="00CE1D8A">
          <w:headerReference w:type="default" r:id="rId26"/>
          <w:footerReference w:type="default" r:id="rId27"/>
          <w:pgSz w:w="11910" w:h="16850"/>
          <w:pgMar w:top="1120" w:right="740" w:bottom="1840" w:left="1020" w:header="688" w:footer="1650" w:gutter="0"/>
          <w:cols w:num="2" w:space="720" w:equalWidth="0">
            <w:col w:w="687" w:space="1819"/>
            <w:col w:w="7644"/>
          </w:cols>
        </w:sectPr>
      </w:pPr>
    </w:p>
    <w:p w:rsidR="00EC6E0A" w:rsidRPr="00CE1D8A" w:rsidRDefault="00D57124" w:rsidP="00CE1D8A">
      <w:pPr>
        <w:pStyle w:val="BodyText"/>
        <w:spacing w:before="4"/>
        <w:jc w:val="both"/>
        <w:rPr>
          <w:b/>
          <w:sz w:val="29"/>
        </w:rPr>
      </w:pPr>
      <w:r w:rsidRPr="00CE1D8A">
        <w:rPr>
          <w:noProof/>
          <w:lang w:bidi="ar-SA"/>
        </w:rPr>
        <w:lastRenderedPageBreak/>
        <mc:AlternateContent>
          <mc:Choice Requires="wpg">
            <w:drawing>
              <wp:anchor distT="0" distB="0" distL="114300" distR="114300" simplePos="0" relativeHeight="503080280" behindDoc="1" locked="0" layoutInCell="1" allowOverlap="1" wp14:anchorId="050F8D7E" wp14:editId="2CBBB8C1">
                <wp:simplePos x="0" y="0"/>
                <wp:positionH relativeFrom="page">
                  <wp:posOffset>719455</wp:posOffset>
                </wp:positionH>
                <wp:positionV relativeFrom="page">
                  <wp:posOffset>1045210</wp:posOffset>
                </wp:positionV>
                <wp:extent cx="6303010" cy="8261350"/>
                <wp:effectExtent l="0" t="0" r="21590" b="25400"/>
                <wp:wrapNone/>
                <wp:docPr id="64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261350"/>
                          <a:chOff x="1133" y="1646"/>
                          <a:chExt cx="9926" cy="13010"/>
                        </a:xfrm>
                      </wpg:grpSpPr>
                      <wps:wsp>
                        <wps:cNvPr id="647" name="Line 104"/>
                        <wps:cNvCnPr>
                          <a:cxnSpLocks noChangeShapeType="1"/>
                        </wps:cNvCnPr>
                        <wps:spPr bwMode="auto">
                          <a:xfrm>
                            <a:off x="1142" y="165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103"/>
                        <wps:cNvCnPr>
                          <a:cxnSpLocks noChangeShapeType="1"/>
                        </wps:cNvCnPr>
                        <wps:spPr bwMode="auto">
                          <a:xfrm>
                            <a:off x="1138" y="1646"/>
                            <a:ext cx="0" cy="13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9" name="Line 102"/>
                        <wps:cNvCnPr>
                          <a:cxnSpLocks noChangeShapeType="1"/>
                        </wps:cNvCnPr>
                        <wps:spPr bwMode="auto">
                          <a:xfrm>
                            <a:off x="1142" y="14652"/>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0" name="Line 101"/>
                        <wps:cNvCnPr>
                          <a:cxnSpLocks noChangeShapeType="1"/>
                        </wps:cNvCnPr>
                        <wps:spPr bwMode="auto">
                          <a:xfrm>
                            <a:off x="11054" y="1646"/>
                            <a:ext cx="0" cy="1301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45F89" id="Group 100" o:spid="_x0000_s1026" style="position:absolute;margin-left:56.65pt;margin-top:82.3pt;width:496.3pt;height:650.5pt;z-index:-236200;mso-position-horizontal-relative:page;mso-position-vertical-relative:page" coordorigin="1133,1646" coordsize="9926,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4+gIAAHINAAAOAAAAZHJzL2Uyb0RvYy54bWzsV1tvmzAUfp+0/2DxnoKB0ICaVFNI+tJt&#10;kdr9AMeYiwY2smlINO2/79hclqSTVnVaJ03JA7E59vF3vnMzN7f7qkQ7JlUh+NzCV46FGKciKXg2&#10;t748riczC6mG8ISUgrO5dWDKul28f3fT1hFzRS7KhEkESriK2npu5U1TR7ataM4qoq5EzTgIUyEr&#10;0sBUZnYiSQvaq9J2HSewWyGTWgrKlIK3cSe0FkZ/mjLafE5TxRpUzi3A1pinNM+tftqLGxJlktR5&#10;QXsY5BUoKlJwOHRUFZOGoCdZPFNVFVQKJdLmiorKFmlaUGZsAGuwc2bNnRRPtbEli9qsHmkCas94&#10;erVa+mm3kahI5lbgBxbipAInmXMRdgw9bZ1FsOpO1g/1RnY2wvBe0K8K2LPP5XqedYvRtv0oElBI&#10;nhph6NmnstIqwHC0N144jF5g+wZReBl4jgdcWIiCbOYG2Jv2fqI5OFPvw9jzLARirFEbH9J81e8P&#10;Qxcs0Zux0aNBkqg72aDt0ekYgaBTP3lVf8brQ05qZtylNGMjr9cDr/cFZ0CrrxHrs2HRknec0j3v&#10;OUVcLHPCM2bUPR5q4A/rHYD9aIueKHDIbznG2Hd7rqZGD4kGpsPQAWyaKUPwyBKJaqmaOyYqpAdz&#10;qwTgxn9kd6+ajtBhiXYnF+uiLOE9iUqOWvChEwZmgxJlkWihlimZbZelRDuis9H8jGEgOV4GUc8T&#10;oyxnJFn144YUZTcGnCXX+sAOgNOPunT7Fjrharaa+RPfDVYT34njyYf10p8Ea3w9jb14uYzxdw0N&#10;+1FeJAnjGt2Q+th/WQj0RahL2jH5RxrsU+0mAAHs8G9AG3dqD3axsBXJYSMHN0NUvll4QoXu0r4P&#10;T++Nw9MDACepPIRnXwKeZ/ElPo9a5C9L//8Un+FZfLpvHJ9D+fSDqTn6Uj8v9fOovcPl5LR+miZ7&#10;0qtJ9DfbuzP1/0kBvb40+OH6MDT24f+FDd7cRuFib7b1HyH6y+F4DuPjT6XFDwAAAP//AwBQSwME&#10;FAAGAAgAAAAhAN76ubniAAAADQEAAA8AAABkcnMvZG93bnJldi54bWxMj8FOwzAQRO9I/IO1SNyo&#10;Y9JYEOJUVQWcKiRaJMTNjbdJ1NiOYjdJ/57tCW4z2qfZmWI1246NOITWOwVikQBDV3nTulrB1/7t&#10;4QlYiNoZ3XmHCi4YYFXe3hQ6N35ynzjuYs0oxIVcK2hi7HPOQ9Wg1WHhe3R0O/rB6kh2qLkZ9ETh&#10;tuOPSSK51a2jD43ucdNgddqdrYL3SU/rVLyO29Nxc/nZZx/fW4FK3d/N6xdgEef4B8O1PlWHkjod&#10;/NmZwDryIk0JJSGXEtiVEEn2DOxAaikzCbws+P8V5S8AAAD//wMAUEsBAi0AFAAGAAgAAAAhALaD&#10;OJL+AAAA4QEAABMAAAAAAAAAAAAAAAAAAAAAAFtDb250ZW50X1R5cGVzXS54bWxQSwECLQAUAAYA&#10;CAAAACEAOP0h/9YAAACUAQAACwAAAAAAAAAAAAAAAAAvAQAAX3JlbHMvLnJlbHNQSwECLQAUAAYA&#10;CAAAACEAIY6QOPoCAAByDQAADgAAAAAAAAAAAAAAAAAuAgAAZHJzL2Uyb0RvYy54bWxQSwECLQAU&#10;AAYACAAAACEA3vq5ueIAAAANAQAADwAAAAAAAAAAAAAAAABUBQAAZHJzL2Rvd25yZXYueG1sUEsF&#10;BgAAAAAEAAQA8wAAAGMGAAAAAA==&#10;">
                <v:line id="Line 104" o:spid="_x0000_s1027" style="position:absolute;visibility:visible;mso-wrap-style:square" from="1142,1651" to="1104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103" o:spid="_x0000_s1028" style="position:absolute;visibility:visible;mso-wrap-style:square" from="1138,1646" to="1138,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102" o:spid="_x0000_s1029" style="position:absolute;visibility:visible;mso-wrap-style:square" from="1142,14652" to="11049,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101" o:spid="_x0000_s1030" style="position:absolute;visibility:visible;mso-wrap-style:square" from="11054,1646" to="11054,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JGwQAAANwAAAAPAAAAZHJzL2Rvd25yZXYueG1sRE/LisIw&#10;FN0L8w/hDsxOUxWLdEyLDAguBsTHZnaX5poWk5vSZLT69WYhuDyc96oanBVX6kPrWcF0koEgrr1u&#10;2Sg4HTfjJYgQkTVaz6TgTgGq8mO0wkL7G+/peohGpBAOBSpoYuwKKUPdkMMw8R1x4s6+dxgT7I3U&#10;Pd5SuLNylmW5dNhyamiwo5+G6svh3ymYr+9/w9zbpX2YNp+Z/PK76zKlvj6H9TeISEN8i1/urVaQ&#10;L9L8dCYdAVk+AQAA//8DAFBLAQItABQABgAIAAAAIQDb4fbL7gAAAIUBAAATAAAAAAAAAAAAAAAA&#10;AAAAAABbQ29udGVudF9UeXBlc10ueG1sUEsBAi0AFAAGAAgAAAAhAFr0LFu/AAAAFQEAAAsAAAAA&#10;AAAAAAAAAAAAHwEAAF9yZWxzLy5yZWxzUEsBAi0AFAAGAAgAAAAhANijEkbBAAAA3AAAAA8AAAAA&#10;AAAAAAAAAAAABwIAAGRycy9kb3ducmV2LnhtbFBLBQYAAAAAAwADALcAAAD1AgAAAAA=&#10;" strokeweight=".16936mm"/>
                <w10:wrap anchorx="page" anchory="page"/>
              </v:group>
            </w:pict>
          </mc:Fallback>
        </mc:AlternateContent>
      </w:r>
    </w:p>
    <w:p w:rsidR="00EC6E0A" w:rsidRPr="00CE1D8A" w:rsidRDefault="008E2DDC" w:rsidP="00CE1D8A">
      <w:pPr>
        <w:spacing w:line="312" w:lineRule="auto"/>
        <w:ind w:left="227" w:right="207"/>
        <w:jc w:val="both"/>
        <w:rPr>
          <w:sz w:val="18"/>
        </w:rPr>
      </w:pPr>
      <w:r w:rsidRPr="00CE1D8A">
        <w:rPr>
          <w:sz w:val="18"/>
        </w:rPr>
        <w:t>The employer, identified in the acceptance signature block, has solicited offers to enter into a contract for the procurement of:</w:t>
      </w:r>
    </w:p>
    <w:p w:rsidR="00EC6E0A" w:rsidRPr="00CE1D8A" w:rsidRDefault="008E2DDC" w:rsidP="00CE1D8A">
      <w:pPr>
        <w:pStyle w:val="Heading7"/>
        <w:spacing w:line="274" w:lineRule="exact"/>
        <w:jc w:val="both"/>
      </w:pPr>
      <w:r w:rsidRPr="00CE1D8A">
        <w:t>……………………………………………….</w:t>
      </w:r>
    </w:p>
    <w:p w:rsidR="00EC6E0A" w:rsidRPr="00CE1D8A" w:rsidRDefault="008E2DDC" w:rsidP="00CE1D8A">
      <w:pPr>
        <w:spacing w:before="86" w:line="312" w:lineRule="auto"/>
        <w:ind w:left="227" w:right="207"/>
        <w:jc w:val="both"/>
        <w:rPr>
          <w:sz w:val="18"/>
        </w:rPr>
      </w:pPr>
      <w:r w:rsidRPr="00CE1D8A">
        <w:rPr>
          <w:sz w:val="18"/>
        </w:rPr>
        <w:t>The tenderer, identified in the offer signature block, has examined the documents listed in the tender data and addenda thereto as listed in the returnable schedules, and by submitting this offer has accepted the conditions of tender.</w:t>
      </w:r>
    </w:p>
    <w:p w:rsidR="00EC6E0A" w:rsidRPr="00CE1D8A" w:rsidRDefault="00EC6E0A" w:rsidP="00CE1D8A">
      <w:pPr>
        <w:pStyle w:val="BodyText"/>
        <w:spacing w:before="3"/>
        <w:jc w:val="both"/>
        <w:rPr>
          <w:sz w:val="23"/>
        </w:rPr>
      </w:pPr>
    </w:p>
    <w:p w:rsidR="00EC6E0A" w:rsidRPr="00CE1D8A" w:rsidRDefault="008E2DDC" w:rsidP="00CE1D8A">
      <w:pPr>
        <w:spacing w:line="312" w:lineRule="auto"/>
        <w:ind w:left="227" w:right="217"/>
        <w:jc w:val="both"/>
        <w:rPr>
          <w:sz w:val="18"/>
        </w:rPr>
      </w:pPr>
      <w:r w:rsidRPr="00CE1D8A">
        <w:rPr>
          <w:sz w:val="18"/>
        </w:rPr>
        <w:t xml:space="preserve">By the representative of the tenderer, deemed to be duly authorized, signing this part of this form of offer and acceptance, the tenderer offers to perform all of the obligations and liabilities of the </w:t>
      </w:r>
      <w:r w:rsidRPr="00CE1D8A">
        <w:rPr>
          <w:b/>
          <w:sz w:val="18"/>
          <w:shd w:val="clear" w:color="auto" w:fill="C0C0C0"/>
        </w:rPr>
        <w:t>service provider / consultant</w:t>
      </w:r>
      <w:r w:rsidRPr="00CE1D8A">
        <w:rPr>
          <w:b/>
          <w:sz w:val="18"/>
        </w:rPr>
        <w:t xml:space="preserve"> </w:t>
      </w:r>
      <w:r w:rsidRPr="00CE1D8A">
        <w:rPr>
          <w:sz w:val="18"/>
        </w:rPr>
        <w:t>under the contract including compliance with all its terms and conditions according to their true intent and meaning for an amount to be determined in accordance with the conditions of contract identified in the contract data.</w:t>
      </w:r>
    </w:p>
    <w:p w:rsidR="00EC6E0A" w:rsidRPr="00CE1D8A" w:rsidRDefault="00EC6E0A" w:rsidP="00CE1D8A">
      <w:pPr>
        <w:pStyle w:val="BodyText"/>
        <w:spacing w:before="11"/>
        <w:jc w:val="both"/>
        <w:rPr>
          <w:sz w:val="22"/>
        </w:rPr>
      </w:pPr>
    </w:p>
    <w:p w:rsidR="00EC6E0A" w:rsidRPr="00CE1D8A" w:rsidRDefault="008E2DDC" w:rsidP="00CE1D8A">
      <w:pPr>
        <w:ind w:left="227"/>
        <w:jc w:val="both"/>
        <w:rPr>
          <w:b/>
          <w:sz w:val="18"/>
        </w:rPr>
      </w:pPr>
      <w:r w:rsidRPr="00CE1D8A">
        <w:rPr>
          <w:b/>
          <w:sz w:val="18"/>
        </w:rPr>
        <w:t>THE OFFERED TOTAL OF THE PRICES INCLUSIVE OF VALUE ADDED TAX IS</w:t>
      </w:r>
    </w:p>
    <w:p w:rsidR="00EC6E0A" w:rsidRPr="00CE1D8A" w:rsidRDefault="00EC6E0A" w:rsidP="00CE1D8A">
      <w:pPr>
        <w:pStyle w:val="BodyText"/>
        <w:spacing w:before="3"/>
        <w:jc w:val="both"/>
        <w:rPr>
          <w:b/>
          <w:sz w:val="29"/>
        </w:rPr>
      </w:pPr>
    </w:p>
    <w:p w:rsidR="00EC6E0A" w:rsidRPr="00CE1D8A" w:rsidRDefault="008E2DDC" w:rsidP="00CE1D8A">
      <w:pPr>
        <w:pStyle w:val="Heading7"/>
        <w:jc w:val="both"/>
      </w:pPr>
      <w:r w:rsidRPr="00CE1D8A">
        <w:t>………………………………………..……………………............................................................</w:t>
      </w:r>
    </w:p>
    <w:p w:rsidR="00EC6E0A" w:rsidRPr="00CE1D8A" w:rsidRDefault="008E2DDC" w:rsidP="00CE1D8A">
      <w:pPr>
        <w:spacing w:before="82"/>
        <w:ind w:left="227"/>
        <w:jc w:val="both"/>
        <w:rPr>
          <w:sz w:val="24"/>
        </w:rPr>
      </w:pPr>
      <w:r w:rsidRPr="00CE1D8A">
        <w:rPr>
          <w:sz w:val="24"/>
        </w:rPr>
        <w:t>.....................................................................................................................</w:t>
      </w:r>
      <w:r w:rsidRPr="00CE1D8A">
        <w:rPr>
          <w:sz w:val="24"/>
          <w:vertAlign w:val="subscript"/>
        </w:rPr>
        <w:t>Rand</w:t>
      </w:r>
      <w:r w:rsidRPr="00CE1D8A">
        <w:rPr>
          <w:sz w:val="24"/>
        </w:rPr>
        <w:t xml:space="preserve"> </w:t>
      </w:r>
      <w:r w:rsidRPr="00CE1D8A">
        <w:rPr>
          <w:sz w:val="24"/>
          <w:vertAlign w:val="subscript"/>
        </w:rPr>
        <w:t>(in</w:t>
      </w:r>
      <w:r w:rsidRPr="00CE1D8A">
        <w:rPr>
          <w:sz w:val="24"/>
        </w:rPr>
        <w:t xml:space="preserve"> </w:t>
      </w:r>
      <w:r w:rsidRPr="00CE1D8A">
        <w:rPr>
          <w:sz w:val="24"/>
          <w:vertAlign w:val="subscript"/>
        </w:rPr>
        <w:t>words);</w:t>
      </w:r>
      <w:r w:rsidRPr="00CE1D8A">
        <w:rPr>
          <w:sz w:val="24"/>
        </w:rPr>
        <w:t xml:space="preserve"> </w:t>
      </w:r>
      <w:r w:rsidRPr="00CE1D8A">
        <w:rPr>
          <w:sz w:val="24"/>
          <w:vertAlign w:val="subscript"/>
        </w:rPr>
        <w:t>R</w:t>
      </w:r>
    </w:p>
    <w:p w:rsidR="00EC6E0A" w:rsidRPr="00CE1D8A" w:rsidRDefault="008E2DDC" w:rsidP="00CE1D8A">
      <w:pPr>
        <w:spacing w:before="84"/>
        <w:ind w:left="227"/>
        <w:jc w:val="both"/>
        <w:rPr>
          <w:sz w:val="18"/>
        </w:rPr>
      </w:pPr>
      <w:r w:rsidRPr="00CE1D8A">
        <w:rPr>
          <w:sz w:val="24"/>
        </w:rPr>
        <w:t>………..................................................................................................</w:t>
      </w:r>
      <w:r w:rsidRPr="00CE1D8A">
        <w:rPr>
          <w:sz w:val="18"/>
        </w:rPr>
        <w:t>(in figures)</w:t>
      </w:r>
    </w:p>
    <w:p w:rsidR="00EC6E0A" w:rsidRPr="00CE1D8A" w:rsidRDefault="00EC6E0A" w:rsidP="00CE1D8A">
      <w:pPr>
        <w:pStyle w:val="BodyText"/>
        <w:spacing w:before="1"/>
        <w:jc w:val="both"/>
        <w:rPr>
          <w:sz w:val="30"/>
        </w:rPr>
      </w:pPr>
    </w:p>
    <w:p w:rsidR="00EC6E0A" w:rsidRPr="00CE1D8A" w:rsidRDefault="008E2DDC" w:rsidP="00CE1D8A">
      <w:pPr>
        <w:ind w:left="227"/>
        <w:jc w:val="both"/>
        <w:rPr>
          <w:b/>
          <w:sz w:val="18"/>
        </w:rPr>
      </w:pPr>
      <w:r w:rsidRPr="00CE1D8A">
        <w:rPr>
          <w:b/>
          <w:sz w:val="18"/>
        </w:rPr>
        <w:t>THE OFFERED VARIATION TO THE GUIDELINE TARIFF OF FEES IS:</w:t>
      </w:r>
    </w:p>
    <w:p w:rsidR="00EC6E0A" w:rsidRPr="00CE1D8A" w:rsidRDefault="008E2DDC" w:rsidP="00CE1D8A">
      <w:pPr>
        <w:spacing w:before="109" w:line="360" w:lineRule="auto"/>
        <w:ind w:left="227" w:right="207"/>
        <w:jc w:val="both"/>
        <w:rPr>
          <w:sz w:val="18"/>
        </w:rPr>
      </w:pPr>
      <w:r w:rsidRPr="00CE1D8A">
        <w:rPr>
          <w:sz w:val="18"/>
        </w:rPr>
        <w:t xml:space="preserve">Plus / minus (delete the inapplicable alternative) </w:t>
      </w:r>
      <w:r w:rsidRPr="00CE1D8A">
        <w:rPr>
          <w:sz w:val="24"/>
        </w:rPr>
        <w:t xml:space="preserve">. . . . . . . . . . . . . . . . . . . . . . . . . . . . . . </w:t>
      </w:r>
      <w:proofErr w:type="gramStart"/>
      <w:r w:rsidRPr="00CE1D8A">
        <w:rPr>
          <w:sz w:val="24"/>
        </w:rPr>
        <w:t>. . . .</w:t>
      </w:r>
      <w:proofErr w:type="gramEnd"/>
      <w:r w:rsidRPr="00CE1D8A">
        <w:rPr>
          <w:sz w:val="24"/>
        </w:rPr>
        <w:t xml:space="preserve"> </w:t>
      </w:r>
      <w:r w:rsidRPr="00CE1D8A">
        <w:rPr>
          <w:sz w:val="18"/>
        </w:rPr>
        <w:t xml:space="preserve">percent (in </w:t>
      </w:r>
      <w:proofErr w:type="gramStart"/>
      <w:r w:rsidRPr="00CE1D8A">
        <w:rPr>
          <w:sz w:val="18"/>
        </w:rPr>
        <w:t>words)</w:t>
      </w:r>
      <w:r w:rsidRPr="00CE1D8A">
        <w:rPr>
          <w:sz w:val="24"/>
        </w:rPr>
        <w:t>. . .</w:t>
      </w:r>
      <w:proofErr w:type="gramEnd"/>
      <w:r w:rsidRPr="00CE1D8A">
        <w:rPr>
          <w:sz w:val="24"/>
        </w:rPr>
        <w:t xml:space="preserve"> . . . . . </w:t>
      </w:r>
      <w:r w:rsidRPr="00CE1D8A">
        <w:rPr>
          <w:sz w:val="18"/>
        </w:rPr>
        <w:t>% in figures</w:t>
      </w:r>
    </w:p>
    <w:p w:rsidR="00EC6E0A" w:rsidRPr="00CE1D8A" w:rsidRDefault="008E2DDC" w:rsidP="00CE1D8A">
      <w:pPr>
        <w:spacing w:before="1" w:line="312" w:lineRule="auto"/>
        <w:ind w:left="227" w:right="218"/>
        <w:jc w:val="both"/>
        <w:rPr>
          <w:sz w:val="18"/>
        </w:rPr>
      </w:pPr>
      <w:r w:rsidRPr="00CE1D8A">
        <w:rPr>
          <w:sz w:val="18"/>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service </w:t>
      </w:r>
      <w:r w:rsidRPr="00CE1D8A">
        <w:rPr>
          <w:b/>
          <w:sz w:val="18"/>
          <w:shd w:val="clear" w:color="auto" w:fill="C0C0C0"/>
        </w:rPr>
        <w:t>provider / consultant</w:t>
      </w:r>
      <w:r w:rsidRPr="00CE1D8A">
        <w:rPr>
          <w:b/>
          <w:sz w:val="18"/>
        </w:rPr>
        <w:t xml:space="preserve"> </w:t>
      </w:r>
      <w:r w:rsidRPr="00CE1D8A">
        <w:rPr>
          <w:sz w:val="18"/>
        </w:rPr>
        <w:t>in the conditions of contract identified in the contract data.</w:t>
      </w:r>
    </w:p>
    <w:p w:rsidR="00EC6E0A" w:rsidRPr="00CE1D8A" w:rsidRDefault="00EC6E0A" w:rsidP="00CE1D8A">
      <w:pPr>
        <w:pStyle w:val="BodyText"/>
        <w:spacing w:before="3"/>
        <w:jc w:val="both"/>
        <w:rPr>
          <w:sz w:val="23"/>
        </w:rPr>
      </w:pPr>
    </w:p>
    <w:p w:rsidR="00EC6E0A" w:rsidRPr="00CE1D8A" w:rsidRDefault="008E2DDC" w:rsidP="00CE1D8A">
      <w:pPr>
        <w:tabs>
          <w:tab w:val="left" w:pos="1512"/>
        </w:tabs>
        <w:spacing w:line="312" w:lineRule="auto"/>
        <w:ind w:left="227" w:right="2627"/>
        <w:jc w:val="both"/>
        <w:rPr>
          <w:sz w:val="24"/>
        </w:rPr>
      </w:pPr>
      <w:r w:rsidRPr="00CE1D8A">
        <w:rPr>
          <w:sz w:val="18"/>
        </w:rPr>
        <w:t xml:space="preserve">Signature </w:t>
      </w:r>
      <w:r w:rsidRPr="00CE1D8A">
        <w:rPr>
          <w:sz w:val="24"/>
        </w:rPr>
        <w:t xml:space="preserve">……………………………….………………………………… </w:t>
      </w:r>
      <w:r w:rsidRPr="00CE1D8A">
        <w:rPr>
          <w:sz w:val="18"/>
        </w:rPr>
        <w:t>Name</w:t>
      </w:r>
      <w:r w:rsidRPr="00CE1D8A">
        <w:rPr>
          <w:sz w:val="18"/>
        </w:rPr>
        <w:tab/>
      </w:r>
      <w:r w:rsidRPr="00CE1D8A">
        <w:rPr>
          <w:sz w:val="24"/>
        </w:rPr>
        <w:t>………………………………………………………………..</w:t>
      </w:r>
      <w:r w:rsidRPr="00CE1D8A">
        <w:rPr>
          <w:sz w:val="18"/>
        </w:rPr>
        <w:t>. Capacity</w:t>
      </w:r>
      <w:r w:rsidRPr="00CE1D8A">
        <w:rPr>
          <w:sz w:val="18"/>
        </w:rPr>
        <w:tab/>
      </w:r>
      <w:r w:rsidRPr="00CE1D8A">
        <w:rPr>
          <w:sz w:val="24"/>
        </w:rPr>
        <w:t>………………………………………………………………...</w:t>
      </w:r>
    </w:p>
    <w:p w:rsidR="00EC6E0A" w:rsidRPr="00CE1D8A" w:rsidRDefault="008E2DDC" w:rsidP="00CE1D8A">
      <w:pPr>
        <w:spacing w:before="1"/>
        <w:ind w:left="227"/>
        <w:jc w:val="both"/>
        <w:rPr>
          <w:sz w:val="24"/>
        </w:rPr>
      </w:pPr>
      <w:r w:rsidRPr="00CE1D8A">
        <w:rPr>
          <w:b/>
          <w:sz w:val="18"/>
        </w:rPr>
        <w:t xml:space="preserve">for the tenderer </w:t>
      </w:r>
      <w:r w:rsidRPr="00CE1D8A">
        <w:rPr>
          <w:sz w:val="24"/>
        </w:rPr>
        <w:t>…………………………………………………………………….</w:t>
      </w:r>
    </w:p>
    <w:p w:rsidR="00EC6E0A" w:rsidRPr="00CE1D8A" w:rsidRDefault="008E2DDC" w:rsidP="00CE1D8A">
      <w:pPr>
        <w:spacing w:before="83"/>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8E2DDC" w:rsidP="00CE1D8A">
      <w:pPr>
        <w:spacing w:before="145"/>
        <w:ind w:left="227"/>
        <w:jc w:val="both"/>
        <w:rPr>
          <w:sz w:val="18"/>
        </w:rPr>
      </w:pPr>
      <w:r w:rsidRPr="00CE1D8A">
        <w:rPr>
          <w:sz w:val="18"/>
        </w:rPr>
        <w:t>Name and signature</w:t>
      </w:r>
    </w:p>
    <w:p w:rsidR="00EC6E0A" w:rsidRPr="00CE1D8A" w:rsidRDefault="008E2DDC" w:rsidP="00CE1D8A">
      <w:pPr>
        <w:spacing w:before="61"/>
        <w:ind w:left="227"/>
        <w:jc w:val="both"/>
        <w:rPr>
          <w:sz w:val="24"/>
        </w:rPr>
      </w:pPr>
      <w:r w:rsidRPr="00CE1D8A">
        <w:rPr>
          <w:sz w:val="18"/>
        </w:rPr>
        <w:t xml:space="preserve">of witness </w:t>
      </w:r>
      <w:r w:rsidRPr="00CE1D8A">
        <w:rPr>
          <w:sz w:val="24"/>
        </w:rPr>
        <w:t>………………………………</w:t>
      </w:r>
      <w:proofErr w:type="gramStart"/>
      <w:r w:rsidRPr="00CE1D8A">
        <w:rPr>
          <w:sz w:val="24"/>
        </w:rPr>
        <w:t>…..</w:t>
      </w:r>
      <w:proofErr w:type="gramEnd"/>
      <w:r w:rsidRPr="00CE1D8A">
        <w:rPr>
          <w:sz w:val="24"/>
        </w:rPr>
        <w:t xml:space="preserve"> </w:t>
      </w:r>
      <w:r w:rsidRPr="00CE1D8A">
        <w:rPr>
          <w:sz w:val="18"/>
        </w:rPr>
        <w:t xml:space="preserve">Date </w:t>
      </w:r>
      <w:r w:rsidRPr="00CE1D8A">
        <w:rPr>
          <w:sz w:val="24"/>
        </w:rPr>
        <w: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2"/>
        <w:jc w:val="both"/>
        <w:rPr>
          <w:sz w:val="19"/>
        </w:rPr>
      </w:pPr>
    </w:p>
    <w:p w:rsidR="00EC6E0A" w:rsidRPr="00CE1D8A" w:rsidRDefault="008E2DDC" w:rsidP="00CE1D8A">
      <w:pPr>
        <w:tabs>
          <w:tab w:val="left" w:pos="9659"/>
        </w:tabs>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type w:val="continuous"/>
          <w:pgSz w:w="11910" w:h="16850"/>
          <w:pgMar w:top="1380" w:right="740" w:bottom="280" w:left="1020" w:header="720" w:footer="720" w:gutter="0"/>
          <w:cols w:space="720"/>
        </w:sectPr>
      </w:pPr>
    </w:p>
    <w:p w:rsidR="00EC6E0A" w:rsidRPr="00CE1D8A" w:rsidRDefault="00D57124" w:rsidP="00CE1D8A">
      <w:pPr>
        <w:spacing w:before="95"/>
        <w:ind w:left="227"/>
        <w:jc w:val="both"/>
        <w:rPr>
          <w:b/>
          <w:sz w:val="18"/>
        </w:rPr>
      </w:pPr>
      <w:r w:rsidRPr="00CE1D8A">
        <w:rPr>
          <w:noProof/>
          <w:lang w:bidi="ar-SA"/>
        </w:rPr>
        <w:lastRenderedPageBreak/>
        <mc:AlternateContent>
          <mc:Choice Requires="wpg">
            <w:drawing>
              <wp:anchor distT="0" distB="0" distL="114300" distR="114300" simplePos="0" relativeHeight="503080304" behindDoc="1" locked="0" layoutInCell="1" allowOverlap="1" wp14:anchorId="40B3BF90" wp14:editId="26EDD0AE">
                <wp:simplePos x="0" y="0"/>
                <wp:positionH relativeFrom="page">
                  <wp:posOffset>719455</wp:posOffset>
                </wp:positionH>
                <wp:positionV relativeFrom="page">
                  <wp:posOffset>780415</wp:posOffset>
                </wp:positionV>
                <wp:extent cx="6303010" cy="8348345"/>
                <wp:effectExtent l="0" t="0" r="21590" b="33655"/>
                <wp:wrapNone/>
                <wp:docPr id="64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348345"/>
                          <a:chOff x="1133" y="1229"/>
                          <a:chExt cx="9926" cy="13147"/>
                        </a:xfrm>
                      </wpg:grpSpPr>
                      <wps:wsp>
                        <wps:cNvPr id="642" name="Line 99"/>
                        <wps:cNvCnPr>
                          <a:cxnSpLocks noChangeShapeType="1"/>
                        </wps:cNvCnPr>
                        <wps:spPr bwMode="auto">
                          <a:xfrm>
                            <a:off x="1142" y="1234"/>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3" name="Line 98"/>
                        <wps:cNvCnPr>
                          <a:cxnSpLocks noChangeShapeType="1"/>
                        </wps:cNvCnPr>
                        <wps:spPr bwMode="auto">
                          <a:xfrm>
                            <a:off x="1138" y="1229"/>
                            <a:ext cx="0" cy="131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4" name="Line 97"/>
                        <wps:cNvCnPr>
                          <a:cxnSpLocks noChangeShapeType="1"/>
                        </wps:cNvCnPr>
                        <wps:spPr bwMode="auto">
                          <a:xfrm>
                            <a:off x="1142" y="1437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5" name="Line 96"/>
                        <wps:cNvCnPr>
                          <a:cxnSpLocks noChangeShapeType="1"/>
                        </wps:cNvCnPr>
                        <wps:spPr bwMode="auto">
                          <a:xfrm>
                            <a:off x="11054" y="1229"/>
                            <a:ext cx="0" cy="1314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F35B8" id="Group 95" o:spid="_x0000_s1026" style="position:absolute;margin-left:56.65pt;margin-top:61.45pt;width:496.3pt;height:657.35pt;z-index:-236176;mso-position-horizontal-relative:page;mso-position-vertical-relative:page" coordorigin="1133,1229" coordsize="9926,1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05AAMAAG0NAAAOAAAAZHJzL2Uyb0RvYy54bWzsV21vmzAQ/j5p/8HiewoOlATUpJpC0i/d&#10;FqndD3CMedHARjYNiab9951tyEo7aVWnddKUKALbZ5/vnnvubK6uD3WF9kyqUvCFgy88BzFORVry&#10;fOF8ud9M5g5SLeEpqQRnC+fIlHO9fP/uqmtiNhWFqFImESjhKu6ahVO0bRO7rqIFq4m6EA3jIMyE&#10;rEkLXZm7qSQdaK8rd+p5odsJmTZSUKYUjCZW6CyN/ixjtP2cZYq1qFo4YFtrntI8d/rpLq9InEvS&#10;FCXtzSCvsKImJYdNT6oS0hL0IMtnquqSSqFE1l5QUbsiy0rKjA/gDfaeeHMjxUNjfMnjLm9OMAG0&#10;T3B6tVr6ab+VqEwXThhgB3FSQ5DMvii61Oh0TR7DpBvZ3DVbaV2E5q2gXxWI3ady3c/tZLTrPooU&#10;9JGHVhh0DpmstQrwGx1MEI6nILBDiygMhr7nAxQOoiCb+wH8jSEkpgXEUq/D2PcdBGI8nUY2hLRY&#10;9+ujaBraxdjHwUyLXRLbnY21vXXaNeCc+gmr+jNY7wrSMBMtpRE7wTodYL0tOUORMVhvDXNW3EJK&#10;D7yHFHGxKgjPmdF2f2wAPmx8GC3RHQXx+C3EGAewv4HKDyxUA9BR5M0sUCYNTiCRuJGqvWGiRrqx&#10;cCqw24SP7G9Va/EcpuhocrEpqwrGSVxx1EEIvSg0C5SoylQLtUzJfLeqJNoTnYvm1wdnNA04z1Oj&#10;rGAkXfftlpSVbYOdFdf6wA8wp2/ZZPsWedF6vp4Hk2AarieBlySTD5tVMAk3eHaZ+MlqleDv2jQc&#10;xEWZpoxr64bEx8HLGNCXIJuyp9Q/weCOtRv+gbHD2xgNTLQRtDTcifS4lRpaPQ6kfDN2QiLZpLfs&#10;nOuQjKgGefcX2enD+TBK5IGdfQF4nsNnej46H39Z9/8negZjeppy/ob0HIpn4M9MFTZVxxxT5+p5&#10;rp4h3ExG1TN84+rpXUJ+/IPyOTuf7gP7h1N9eL/wdDc3UbjTm2X994f+aHjch/bjr6TlDwAAAP//&#10;AwBQSwMEFAAGAAgAAAAhAPRHhJbhAAAADQEAAA8AAABkcnMvZG93bnJldi54bWxMj0FLw0AQhe+C&#10;/2EZwZvdbGKrxmxKKeqpFGwF8TZNpklodjdkt0n6752e9PYe83jzvWw5mVYM1PvGWQ1qFoEgW7iy&#10;sZWGr/37wzMIH9CW2DpLGi7kYZnf3mSYlm60nzTsQiW4xPoUNdQhdKmUvqjJoJ+5jizfjq43GNj2&#10;lSx7HLnctDKOooU02Fj+UGNH65qK0+5sNHyMOK4S9TZsTsf15Wc/335vFGl9fzetXkEEmsJfGK74&#10;jA45Mx3c2ZZetOxVknCURRy/gLgmVDRndWD1mDwtQOaZ/L8i/wUAAP//AwBQSwECLQAUAAYACAAA&#10;ACEAtoM4kv4AAADhAQAAEwAAAAAAAAAAAAAAAAAAAAAAW0NvbnRlbnRfVHlwZXNdLnhtbFBLAQIt&#10;ABQABgAIAAAAIQA4/SH/1gAAAJQBAAALAAAAAAAAAAAAAAAAAC8BAABfcmVscy8ucmVsc1BLAQIt&#10;ABQABgAIAAAAIQA9qS05AAMAAG0NAAAOAAAAAAAAAAAAAAAAAC4CAABkcnMvZTJvRG9jLnhtbFBL&#10;AQItABQABgAIAAAAIQD0R4SW4QAAAA0BAAAPAAAAAAAAAAAAAAAAAFoFAABkcnMvZG93bnJldi54&#10;bWxQSwUGAAAAAAQABADzAAAAaAYAAAAA&#10;">
                <v:line id="Line 99" o:spid="_x0000_s1027" style="position:absolute;visibility:visible;mso-wrap-style:square" from="1142,1234" to="1104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strokeweight=".48pt"/>
                <v:line id="Line 98" o:spid="_x0000_s1028" style="position:absolute;visibility:visible;mso-wrap-style:square" from="1138,1229" to="113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line id="Line 97" o:spid="_x0000_s1029" style="position:absolute;visibility:visible;mso-wrap-style:square" from="1142,14371" to="11049,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bxAAAANwAAAAPAAAAZHJzL2Rvd25yZXYueG1sRI9BawIx&#10;FITvBf9DeEJvNVsR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MNp+JvEAAAA3AAAAA8A&#10;AAAAAAAAAAAAAAAABwIAAGRycy9kb3ducmV2LnhtbFBLBQYAAAAAAwADALcAAAD4AgAAAAA=&#10;" strokeweight=".48pt"/>
                <v:line id="Line 96" o:spid="_x0000_s1030" style="position:absolute;visibility:visible;mso-wrap-style:square" from="11054,1229" to="1105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cDxQAAANwAAAAPAAAAZHJzL2Rvd25yZXYueG1sRI/NasMw&#10;EITvgb6D2EJvidy4McGNEkIh0EMhNOmlt8XayibSyliKf/r0UaGQ4zAz3zCb3eis6KkLjWcFz4sM&#10;BHHldcNGwdf5MF+DCBFZo/VMCiYKsNs+zDZYaj/wJ/WnaESCcChRQR1jW0oZqpochoVviZP34zuH&#10;McnOSN3hkODOymWWFdJhw2mhxpbeaqoup6tTkO+n7zH3dm1/TVMsTXH5OLaZUk+P4/4VRKQx3sP/&#10;7XetoHhZwd+ZdATk9gYAAP//AwBQSwECLQAUAAYACAAAACEA2+H2y+4AAACFAQAAEwAAAAAAAAAA&#10;AAAAAAAAAAAAW0NvbnRlbnRfVHlwZXNdLnhtbFBLAQItABQABgAIAAAAIQBa9CxbvwAAABUBAAAL&#10;AAAAAAAAAAAAAAAAAB8BAABfcmVscy8ucmVsc1BLAQItABQABgAIAAAAIQBNDScDxQAAANwAAAAP&#10;AAAAAAAAAAAAAAAAAAcCAABkcnMvZG93bnJldi54bWxQSwUGAAAAAAMAAwC3AAAA+QIAAAAA&#10;" strokeweight=".16936mm"/>
                <w10:wrap anchorx="page" anchory="page"/>
              </v:group>
            </w:pict>
          </mc:Fallback>
        </mc:AlternateContent>
      </w:r>
      <w:r w:rsidR="008E2DDC" w:rsidRPr="00CE1D8A">
        <w:rPr>
          <w:b/>
          <w:sz w:val="18"/>
        </w:rPr>
        <w:t>Acceptance</w:t>
      </w:r>
    </w:p>
    <w:p w:rsidR="00EC6E0A" w:rsidRPr="00CE1D8A" w:rsidRDefault="00EC6E0A" w:rsidP="00CE1D8A">
      <w:pPr>
        <w:pStyle w:val="BodyText"/>
        <w:spacing w:before="2"/>
        <w:jc w:val="both"/>
        <w:rPr>
          <w:b/>
          <w:sz w:val="29"/>
        </w:rPr>
      </w:pPr>
    </w:p>
    <w:p w:rsidR="00EC6E0A" w:rsidRPr="00CE1D8A" w:rsidRDefault="008E2DDC" w:rsidP="00CE1D8A">
      <w:pPr>
        <w:spacing w:line="312" w:lineRule="auto"/>
        <w:ind w:left="227" w:right="219"/>
        <w:jc w:val="both"/>
        <w:rPr>
          <w:sz w:val="18"/>
        </w:rPr>
      </w:pPr>
      <w:r w:rsidRPr="00CE1D8A">
        <w:rPr>
          <w:sz w:val="18"/>
        </w:rPr>
        <w:t xml:space="preserve">By signing this part of this form of offer and acceptance, the employer identified below accepts the tenderer’s offer. In consideration thereof, the employer shall pay the service </w:t>
      </w:r>
      <w:r w:rsidRPr="00CE1D8A">
        <w:rPr>
          <w:sz w:val="18"/>
          <w:shd w:val="clear" w:color="auto" w:fill="C0C0C0"/>
        </w:rPr>
        <w:t>provider / consultant</w:t>
      </w:r>
      <w:r w:rsidRPr="00CE1D8A">
        <w:rPr>
          <w:sz w:val="18"/>
        </w:rPr>
        <w:t xml:space="preserve">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rsidR="00EC6E0A" w:rsidRPr="00CE1D8A" w:rsidRDefault="00EC6E0A" w:rsidP="00CE1D8A">
      <w:pPr>
        <w:pStyle w:val="BodyText"/>
        <w:jc w:val="both"/>
      </w:pPr>
    </w:p>
    <w:p w:rsidR="00EC6E0A" w:rsidRPr="00CE1D8A" w:rsidRDefault="008E2DDC" w:rsidP="00CE1D8A">
      <w:pPr>
        <w:spacing w:before="160"/>
        <w:ind w:left="227"/>
        <w:jc w:val="both"/>
        <w:rPr>
          <w:sz w:val="18"/>
        </w:rPr>
      </w:pPr>
      <w:r w:rsidRPr="00CE1D8A">
        <w:rPr>
          <w:sz w:val="18"/>
        </w:rPr>
        <w:t>The terms of the contract, are contained in:</w:t>
      </w:r>
    </w:p>
    <w:p w:rsidR="00EC6E0A" w:rsidRPr="00CE1D8A" w:rsidRDefault="00EC6E0A" w:rsidP="00CE1D8A">
      <w:pPr>
        <w:pStyle w:val="BodyText"/>
        <w:spacing w:before="8"/>
        <w:jc w:val="both"/>
        <w:rPr>
          <w:sz w:val="28"/>
        </w:rPr>
      </w:pPr>
    </w:p>
    <w:p w:rsidR="00EC6E0A" w:rsidRPr="00CE1D8A" w:rsidRDefault="008E2DDC" w:rsidP="00CE1D8A">
      <w:pPr>
        <w:spacing w:line="312" w:lineRule="auto"/>
        <w:ind w:left="948" w:right="3189"/>
        <w:jc w:val="both"/>
        <w:rPr>
          <w:sz w:val="18"/>
        </w:rPr>
      </w:pPr>
      <w:r w:rsidRPr="00CE1D8A">
        <w:rPr>
          <w:sz w:val="18"/>
        </w:rPr>
        <w:t>Part C1 Agreements and contract data, (which includes this agreement) Part C2 Pricing data</w:t>
      </w:r>
    </w:p>
    <w:p w:rsidR="00EC6E0A" w:rsidRPr="00CE1D8A" w:rsidRDefault="008E2DDC" w:rsidP="00CE1D8A">
      <w:pPr>
        <w:spacing w:line="206" w:lineRule="exact"/>
        <w:ind w:left="948"/>
        <w:jc w:val="both"/>
        <w:rPr>
          <w:sz w:val="18"/>
        </w:rPr>
      </w:pPr>
      <w:r w:rsidRPr="00CE1D8A">
        <w:rPr>
          <w:sz w:val="18"/>
        </w:rPr>
        <w:t>Part C3 Scope of work.</w:t>
      </w:r>
    </w:p>
    <w:p w:rsidR="00EC6E0A" w:rsidRPr="00CE1D8A" w:rsidRDefault="008E2DDC" w:rsidP="00CE1D8A">
      <w:pPr>
        <w:spacing w:before="62"/>
        <w:ind w:left="227"/>
        <w:jc w:val="both"/>
        <w:rPr>
          <w:sz w:val="18"/>
        </w:rPr>
      </w:pPr>
      <w:r w:rsidRPr="00CE1D8A">
        <w:rPr>
          <w:sz w:val="18"/>
        </w:rPr>
        <w:t>and drawings and documents or parts thereof, which may be incorporated by reference into Parts C1 to C4 above.</w:t>
      </w:r>
    </w:p>
    <w:p w:rsidR="00EC6E0A" w:rsidRPr="00CE1D8A" w:rsidRDefault="00EC6E0A" w:rsidP="00CE1D8A">
      <w:pPr>
        <w:pStyle w:val="BodyText"/>
        <w:jc w:val="both"/>
        <w:rPr>
          <w:sz w:val="29"/>
        </w:rPr>
      </w:pPr>
    </w:p>
    <w:p w:rsidR="00EC6E0A" w:rsidRPr="00CE1D8A" w:rsidRDefault="008E2DDC" w:rsidP="00CE1D8A">
      <w:pPr>
        <w:spacing w:line="312" w:lineRule="auto"/>
        <w:ind w:left="227" w:right="216"/>
        <w:jc w:val="both"/>
        <w:rPr>
          <w:sz w:val="18"/>
        </w:rPr>
      </w:pPr>
      <w:r w:rsidRPr="00CE1D8A">
        <w:rPr>
          <w:sz w:val="18"/>
        </w:rPr>
        <w:t>Deviations</w:t>
      </w:r>
      <w:r w:rsidRPr="00CE1D8A">
        <w:rPr>
          <w:spacing w:val="-8"/>
          <w:sz w:val="18"/>
        </w:rPr>
        <w:t xml:space="preserve"> </w:t>
      </w:r>
      <w:r w:rsidRPr="00CE1D8A">
        <w:rPr>
          <w:sz w:val="18"/>
        </w:rPr>
        <w:t>from</w:t>
      </w:r>
      <w:r w:rsidRPr="00CE1D8A">
        <w:rPr>
          <w:spacing w:val="-10"/>
          <w:sz w:val="18"/>
        </w:rPr>
        <w:t xml:space="preserve"> </w:t>
      </w:r>
      <w:r w:rsidRPr="00CE1D8A">
        <w:rPr>
          <w:sz w:val="18"/>
        </w:rPr>
        <w:t>and</w:t>
      </w:r>
      <w:r w:rsidRPr="00CE1D8A">
        <w:rPr>
          <w:spacing w:val="-9"/>
          <w:sz w:val="18"/>
        </w:rPr>
        <w:t xml:space="preserve"> </w:t>
      </w:r>
      <w:r w:rsidRPr="00CE1D8A">
        <w:rPr>
          <w:sz w:val="18"/>
        </w:rPr>
        <w:t>amendments</w:t>
      </w:r>
      <w:r w:rsidRPr="00CE1D8A">
        <w:rPr>
          <w:spacing w:val="-10"/>
          <w:sz w:val="18"/>
        </w:rPr>
        <w:t xml:space="preserve"> </w:t>
      </w:r>
      <w:r w:rsidRPr="00CE1D8A">
        <w:rPr>
          <w:sz w:val="18"/>
        </w:rPr>
        <w:t>to</w:t>
      </w:r>
      <w:r w:rsidRPr="00CE1D8A">
        <w:rPr>
          <w:spacing w:val="-11"/>
          <w:sz w:val="18"/>
        </w:rPr>
        <w:t xml:space="preserve"> </w:t>
      </w:r>
      <w:r w:rsidRPr="00CE1D8A">
        <w:rPr>
          <w:sz w:val="18"/>
        </w:rPr>
        <w:t>the</w:t>
      </w:r>
      <w:r w:rsidRPr="00CE1D8A">
        <w:rPr>
          <w:spacing w:val="-11"/>
          <w:sz w:val="18"/>
        </w:rPr>
        <w:t xml:space="preserve"> </w:t>
      </w:r>
      <w:r w:rsidRPr="00CE1D8A">
        <w:rPr>
          <w:sz w:val="18"/>
        </w:rPr>
        <w:t>documents</w:t>
      </w:r>
      <w:r w:rsidRPr="00CE1D8A">
        <w:rPr>
          <w:spacing w:val="-8"/>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9"/>
          <w:sz w:val="18"/>
        </w:rPr>
        <w:t xml:space="preserve"> </w:t>
      </w:r>
      <w:r w:rsidRPr="00CE1D8A">
        <w:rPr>
          <w:sz w:val="18"/>
        </w:rPr>
        <w:t>tender</w:t>
      </w:r>
      <w:r w:rsidRPr="00CE1D8A">
        <w:rPr>
          <w:spacing w:val="-12"/>
          <w:sz w:val="18"/>
        </w:rPr>
        <w:t xml:space="preserve"> </w:t>
      </w:r>
      <w:r w:rsidRPr="00CE1D8A">
        <w:rPr>
          <w:sz w:val="18"/>
        </w:rPr>
        <w:t>data</w:t>
      </w:r>
      <w:r w:rsidRPr="00CE1D8A">
        <w:rPr>
          <w:spacing w:val="-11"/>
          <w:sz w:val="18"/>
        </w:rPr>
        <w:t xml:space="preserve"> </w:t>
      </w:r>
      <w:r w:rsidRPr="00CE1D8A">
        <w:rPr>
          <w:sz w:val="18"/>
        </w:rPr>
        <w:t>and</w:t>
      </w:r>
      <w:r w:rsidRPr="00CE1D8A">
        <w:rPr>
          <w:spacing w:val="-10"/>
          <w:sz w:val="18"/>
        </w:rPr>
        <w:t xml:space="preserve"> </w:t>
      </w:r>
      <w:r w:rsidRPr="00CE1D8A">
        <w:rPr>
          <w:sz w:val="18"/>
        </w:rPr>
        <w:t>any</w:t>
      </w:r>
      <w:r w:rsidRPr="00CE1D8A">
        <w:rPr>
          <w:spacing w:val="-13"/>
          <w:sz w:val="18"/>
        </w:rPr>
        <w:t xml:space="preserve"> </w:t>
      </w:r>
      <w:r w:rsidRPr="00CE1D8A">
        <w:rPr>
          <w:sz w:val="18"/>
        </w:rPr>
        <w:t>addenda</w:t>
      </w:r>
      <w:r w:rsidRPr="00CE1D8A">
        <w:rPr>
          <w:spacing w:val="-9"/>
          <w:sz w:val="18"/>
        </w:rPr>
        <w:t xml:space="preserve"> </w:t>
      </w:r>
      <w:r w:rsidRPr="00CE1D8A">
        <w:rPr>
          <w:sz w:val="18"/>
        </w:rPr>
        <w:t>thereto</w:t>
      </w:r>
      <w:r w:rsidRPr="00CE1D8A">
        <w:rPr>
          <w:spacing w:val="-9"/>
          <w:sz w:val="18"/>
        </w:rPr>
        <w:t xml:space="preserve"> </w:t>
      </w:r>
      <w:r w:rsidRPr="00CE1D8A">
        <w:rPr>
          <w:sz w:val="18"/>
        </w:rPr>
        <w:t>as</w:t>
      </w:r>
      <w:r w:rsidRPr="00CE1D8A">
        <w:rPr>
          <w:spacing w:val="-11"/>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11"/>
          <w:sz w:val="18"/>
        </w:rPr>
        <w:t xml:space="preserve"> </w:t>
      </w:r>
      <w:r w:rsidRPr="00CE1D8A">
        <w:rPr>
          <w:sz w:val="18"/>
        </w:rPr>
        <w:t>tender schedules</w:t>
      </w:r>
      <w:r w:rsidRPr="00CE1D8A">
        <w:rPr>
          <w:spacing w:val="-4"/>
          <w:sz w:val="18"/>
        </w:rPr>
        <w:t xml:space="preserve"> </w:t>
      </w:r>
      <w:r w:rsidRPr="00CE1D8A">
        <w:rPr>
          <w:sz w:val="18"/>
        </w:rPr>
        <w:t>as</w:t>
      </w:r>
      <w:r w:rsidRPr="00CE1D8A">
        <w:rPr>
          <w:spacing w:val="-4"/>
          <w:sz w:val="18"/>
        </w:rPr>
        <w:t xml:space="preserve"> </w:t>
      </w:r>
      <w:r w:rsidRPr="00CE1D8A">
        <w:rPr>
          <w:sz w:val="18"/>
        </w:rPr>
        <w:t>well</w:t>
      </w:r>
      <w:r w:rsidRPr="00CE1D8A">
        <w:rPr>
          <w:spacing w:val="-2"/>
          <w:sz w:val="18"/>
        </w:rPr>
        <w:t xml:space="preserve"> </w:t>
      </w:r>
      <w:r w:rsidRPr="00CE1D8A">
        <w:rPr>
          <w:sz w:val="18"/>
        </w:rPr>
        <w:t>as</w:t>
      </w:r>
      <w:r w:rsidRPr="00CE1D8A">
        <w:rPr>
          <w:spacing w:val="-1"/>
          <w:sz w:val="18"/>
        </w:rPr>
        <w:t xml:space="preserve"> </w:t>
      </w:r>
      <w:r w:rsidRPr="00CE1D8A">
        <w:rPr>
          <w:sz w:val="18"/>
        </w:rPr>
        <w:t>any</w:t>
      </w:r>
      <w:r w:rsidRPr="00CE1D8A">
        <w:rPr>
          <w:spacing w:val="-6"/>
          <w:sz w:val="18"/>
        </w:rPr>
        <w:t xml:space="preserve"> </w:t>
      </w:r>
      <w:r w:rsidRPr="00CE1D8A">
        <w:rPr>
          <w:sz w:val="18"/>
        </w:rPr>
        <w:t>changes</w:t>
      </w:r>
      <w:r w:rsidRPr="00CE1D8A">
        <w:rPr>
          <w:spacing w:val="-3"/>
          <w:sz w:val="18"/>
        </w:rPr>
        <w:t xml:space="preserve"> </w:t>
      </w:r>
      <w:r w:rsidRPr="00CE1D8A">
        <w:rPr>
          <w:sz w:val="18"/>
        </w:rPr>
        <w:t>to</w:t>
      </w:r>
      <w:r w:rsidRPr="00CE1D8A">
        <w:rPr>
          <w:spacing w:val="-2"/>
          <w:sz w:val="18"/>
        </w:rPr>
        <w:t xml:space="preserve"> </w:t>
      </w:r>
      <w:r w:rsidRPr="00CE1D8A">
        <w:rPr>
          <w:sz w:val="18"/>
        </w:rPr>
        <w:t>the</w:t>
      </w:r>
      <w:r w:rsidRPr="00CE1D8A">
        <w:rPr>
          <w:spacing w:val="-2"/>
          <w:sz w:val="18"/>
        </w:rPr>
        <w:t xml:space="preserve"> </w:t>
      </w:r>
      <w:r w:rsidRPr="00CE1D8A">
        <w:rPr>
          <w:sz w:val="18"/>
        </w:rPr>
        <w:t>terms</w:t>
      </w:r>
      <w:r w:rsidRPr="00CE1D8A">
        <w:rPr>
          <w:spacing w:val="-1"/>
          <w:sz w:val="18"/>
        </w:rPr>
        <w:t xml:space="preserve"> </w:t>
      </w:r>
      <w:r w:rsidRPr="00CE1D8A">
        <w:rPr>
          <w:sz w:val="18"/>
        </w:rPr>
        <w:t>of</w:t>
      </w:r>
      <w:r w:rsidRPr="00CE1D8A">
        <w:rPr>
          <w:spacing w:val="-4"/>
          <w:sz w:val="18"/>
        </w:rPr>
        <w:t xml:space="preserve"> </w:t>
      </w:r>
      <w:r w:rsidRPr="00CE1D8A">
        <w:rPr>
          <w:sz w:val="18"/>
        </w:rPr>
        <w:t>the</w:t>
      </w:r>
      <w:r w:rsidRPr="00CE1D8A">
        <w:rPr>
          <w:spacing w:val="-2"/>
          <w:sz w:val="18"/>
        </w:rPr>
        <w:t xml:space="preserve"> </w:t>
      </w:r>
      <w:r w:rsidRPr="00CE1D8A">
        <w:rPr>
          <w:sz w:val="18"/>
        </w:rPr>
        <w:t>offer</w:t>
      </w:r>
      <w:r w:rsidRPr="00CE1D8A">
        <w:rPr>
          <w:spacing w:val="-2"/>
          <w:sz w:val="18"/>
        </w:rPr>
        <w:t xml:space="preserve"> </w:t>
      </w:r>
      <w:r w:rsidRPr="00CE1D8A">
        <w:rPr>
          <w:sz w:val="18"/>
        </w:rPr>
        <w:t>agreed</w:t>
      </w:r>
      <w:r w:rsidRPr="00CE1D8A">
        <w:rPr>
          <w:spacing w:val="-2"/>
          <w:sz w:val="18"/>
        </w:rPr>
        <w:t xml:space="preserve"> </w:t>
      </w:r>
      <w:r w:rsidRPr="00CE1D8A">
        <w:rPr>
          <w:sz w:val="18"/>
        </w:rPr>
        <w:t>by</w:t>
      </w:r>
      <w:r w:rsidRPr="00CE1D8A">
        <w:rPr>
          <w:spacing w:val="-4"/>
          <w:sz w:val="18"/>
        </w:rPr>
        <w:t xml:space="preserve"> </w:t>
      </w:r>
      <w:r w:rsidRPr="00CE1D8A">
        <w:rPr>
          <w:sz w:val="18"/>
        </w:rPr>
        <w:t>the</w:t>
      </w:r>
      <w:r w:rsidRPr="00CE1D8A">
        <w:rPr>
          <w:spacing w:val="-4"/>
          <w:sz w:val="18"/>
        </w:rPr>
        <w:t xml:space="preserve"> </w:t>
      </w:r>
      <w:r w:rsidRPr="00CE1D8A">
        <w:rPr>
          <w:sz w:val="18"/>
        </w:rPr>
        <w:t>tenderer</w:t>
      </w:r>
      <w:r w:rsidRPr="00CE1D8A">
        <w:rPr>
          <w:spacing w:val="-4"/>
          <w:sz w:val="18"/>
        </w:rPr>
        <w:t xml:space="preserve"> </w:t>
      </w:r>
      <w:r w:rsidRPr="00CE1D8A">
        <w:rPr>
          <w:sz w:val="18"/>
        </w:rPr>
        <w:t>and</w:t>
      </w:r>
      <w:r w:rsidRPr="00CE1D8A">
        <w:rPr>
          <w:spacing w:val="-4"/>
          <w:sz w:val="18"/>
        </w:rPr>
        <w:t xml:space="preserve"> </w:t>
      </w:r>
      <w:r w:rsidRPr="00CE1D8A">
        <w:rPr>
          <w:sz w:val="18"/>
        </w:rPr>
        <w:t>the</w:t>
      </w:r>
      <w:r w:rsidRPr="00CE1D8A">
        <w:rPr>
          <w:spacing w:val="-4"/>
          <w:sz w:val="18"/>
        </w:rPr>
        <w:t xml:space="preserve"> </w:t>
      </w:r>
      <w:r w:rsidRPr="00CE1D8A">
        <w:rPr>
          <w:sz w:val="18"/>
        </w:rPr>
        <w:t>employer</w:t>
      </w:r>
      <w:r w:rsidRPr="00CE1D8A">
        <w:rPr>
          <w:spacing w:val="-5"/>
          <w:sz w:val="18"/>
        </w:rPr>
        <w:t xml:space="preserve"> </w:t>
      </w:r>
      <w:r w:rsidRPr="00CE1D8A">
        <w:rPr>
          <w:sz w:val="18"/>
        </w:rPr>
        <w:t>during</w:t>
      </w:r>
      <w:r w:rsidRPr="00CE1D8A">
        <w:rPr>
          <w:spacing w:val="-4"/>
          <w:sz w:val="18"/>
        </w:rPr>
        <w:t xml:space="preserve"> </w:t>
      </w:r>
      <w:r w:rsidRPr="00CE1D8A">
        <w:rPr>
          <w:sz w:val="18"/>
        </w:rPr>
        <w:t>this</w:t>
      </w:r>
      <w:r w:rsidRPr="00CE1D8A">
        <w:rPr>
          <w:spacing w:val="-1"/>
          <w:sz w:val="18"/>
        </w:rPr>
        <w:t xml:space="preserve"> </w:t>
      </w:r>
      <w:r w:rsidRPr="00CE1D8A">
        <w:rPr>
          <w:sz w:val="18"/>
        </w:rPr>
        <w:t>process</w:t>
      </w:r>
      <w:r w:rsidRPr="00CE1D8A">
        <w:rPr>
          <w:spacing w:val="-4"/>
          <w:sz w:val="18"/>
        </w:rPr>
        <w:t xml:space="preserve"> </w:t>
      </w:r>
      <w:r w:rsidRPr="00CE1D8A">
        <w:rPr>
          <w:sz w:val="18"/>
        </w:rPr>
        <w:t xml:space="preserve">of offer and acceptance, are contained in the schedule of deviations attached </w:t>
      </w:r>
      <w:r w:rsidRPr="00CE1D8A">
        <w:rPr>
          <w:spacing w:val="5"/>
          <w:sz w:val="18"/>
        </w:rPr>
        <w:t xml:space="preserve">to </w:t>
      </w:r>
      <w:r w:rsidRPr="00CE1D8A">
        <w:rPr>
          <w:sz w:val="18"/>
        </w:rPr>
        <w:t>and forming part of this agreement. No amendments to or deviations from said documents are valid unless contained in this</w:t>
      </w:r>
      <w:r w:rsidRPr="00CE1D8A">
        <w:rPr>
          <w:spacing w:val="-12"/>
          <w:sz w:val="18"/>
        </w:rPr>
        <w:t xml:space="preserve"> </w:t>
      </w:r>
      <w:r w:rsidRPr="00CE1D8A">
        <w:rPr>
          <w:sz w:val="18"/>
        </w:rPr>
        <w:t>schedule.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14"/>
        <w:jc w:val="both"/>
        <w:rPr>
          <w:sz w:val="18"/>
        </w:rPr>
      </w:pPr>
      <w:r w:rsidRPr="00CE1D8A">
        <w:rPr>
          <w:sz w:val="18"/>
        </w:rPr>
        <w:t>The</w:t>
      </w:r>
      <w:r w:rsidRPr="00CE1D8A">
        <w:rPr>
          <w:spacing w:val="-12"/>
          <w:sz w:val="18"/>
        </w:rPr>
        <w:t xml:space="preserve"> </w:t>
      </w:r>
      <w:r w:rsidRPr="00CE1D8A">
        <w:rPr>
          <w:sz w:val="18"/>
        </w:rPr>
        <w:t>tenderer</w:t>
      </w:r>
      <w:r w:rsidRPr="00CE1D8A">
        <w:rPr>
          <w:spacing w:val="-13"/>
          <w:sz w:val="18"/>
        </w:rPr>
        <w:t xml:space="preserve"> </w:t>
      </w:r>
      <w:r w:rsidRPr="00CE1D8A">
        <w:rPr>
          <w:sz w:val="18"/>
        </w:rPr>
        <w:t>shall</w:t>
      </w:r>
      <w:r w:rsidRPr="00CE1D8A">
        <w:rPr>
          <w:spacing w:val="-12"/>
          <w:sz w:val="18"/>
        </w:rPr>
        <w:t xml:space="preserve"> </w:t>
      </w:r>
      <w:r w:rsidRPr="00CE1D8A">
        <w:rPr>
          <w:sz w:val="18"/>
        </w:rPr>
        <w:t>within</w:t>
      </w:r>
      <w:r w:rsidRPr="00CE1D8A">
        <w:rPr>
          <w:spacing w:val="-12"/>
          <w:sz w:val="18"/>
        </w:rPr>
        <w:t xml:space="preserve"> </w:t>
      </w:r>
      <w:r w:rsidRPr="00CE1D8A">
        <w:rPr>
          <w:sz w:val="18"/>
        </w:rPr>
        <w:t>two</w:t>
      </w:r>
      <w:r w:rsidRPr="00CE1D8A">
        <w:rPr>
          <w:spacing w:val="-12"/>
          <w:sz w:val="18"/>
        </w:rPr>
        <w:t xml:space="preserve"> </w:t>
      </w:r>
      <w:r w:rsidRPr="00CE1D8A">
        <w:rPr>
          <w:sz w:val="18"/>
        </w:rPr>
        <w:t>weeks</w:t>
      </w:r>
      <w:r w:rsidRPr="00CE1D8A">
        <w:rPr>
          <w:spacing w:val="-12"/>
          <w:sz w:val="18"/>
        </w:rPr>
        <w:t xml:space="preserve"> </w:t>
      </w:r>
      <w:r w:rsidRPr="00CE1D8A">
        <w:rPr>
          <w:sz w:val="18"/>
        </w:rPr>
        <w:t>after</w:t>
      </w:r>
      <w:r w:rsidRPr="00CE1D8A">
        <w:rPr>
          <w:spacing w:val="-13"/>
          <w:sz w:val="18"/>
        </w:rPr>
        <w:t xml:space="preserve"> </w:t>
      </w:r>
      <w:r w:rsidRPr="00CE1D8A">
        <w:rPr>
          <w:sz w:val="18"/>
        </w:rPr>
        <w:t>receiving</w:t>
      </w:r>
      <w:r w:rsidRPr="00CE1D8A">
        <w:rPr>
          <w:spacing w:val="-12"/>
          <w:sz w:val="18"/>
        </w:rPr>
        <w:t xml:space="preserve"> </w:t>
      </w:r>
      <w:r w:rsidRPr="00CE1D8A">
        <w:rPr>
          <w:sz w:val="18"/>
        </w:rPr>
        <w:t>a</w:t>
      </w:r>
      <w:r w:rsidRPr="00CE1D8A">
        <w:rPr>
          <w:spacing w:val="-14"/>
          <w:sz w:val="18"/>
        </w:rPr>
        <w:t xml:space="preserve"> </w:t>
      </w:r>
      <w:r w:rsidRPr="00CE1D8A">
        <w:rPr>
          <w:sz w:val="18"/>
        </w:rPr>
        <w:t>completed</w:t>
      </w:r>
      <w:r w:rsidRPr="00CE1D8A">
        <w:rPr>
          <w:spacing w:val="-12"/>
          <w:sz w:val="18"/>
        </w:rPr>
        <w:t xml:space="preserve"> </w:t>
      </w:r>
      <w:r w:rsidRPr="00CE1D8A">
        <w:rPr>
          <w:sz w:val="18"/>
        </w:rPr>
        <w:t>copy</w:t>
      </w:r>
      <w:r w:rsidRPr="00CE1D8A">
        <w:rPr>
          <w:spacing w:val="-14"/>
          <w:sz w:val="18"/>
        </w:rPr>
        <w:t xml:space="preserve"> </w:t>
      </w:r>
      <w:r w:rsidRPr="00CE1D8A">
        <w:rPr>
          <w:sz w:val="18"/>
        </w:rPr>
        <w:t>of</w:t>
      </w:r>
      <w:r w:rsidRPr="00CE1D8A">
        <w:rPr>
          <w:spacing w:val="-12"/>
          <w:sz w:val="18"/>
        </w:rPr>
        <w:t xml:space="preserve"> </w:t>
      </w:r>
      <w:r w:rsidRPr="00CE1D8A">
        <w:rPr>
          <w:sz w:val="18"/>
        </w:rPr>
        <w:t>this</w:t>
      </w:r>
      <w:r w:rsidRPr="00CE1D8A">
        <w:rPr>
          <w:spacing w:val="-14"/>
          <w:sz w:val="18"/>
        </w:rPr>
        <w:t xml:space="preserve"> </w:t>
      </w:r>
      <w:r w:rsidRPr="00CE1D8A">
        <w:rPr>
          <w:sz w:val="18"/>
        </w:rPr>
        <w:t>agreement,</w:t>
      </w:r>
      <w:r w:rsidRPr="00CE1D8A">
        <w:rPr>
          <w:spacing w:val="-14"/>
          <w:sz w:val="18"/>
        </w:rPr>
        <w:t xml:space="preserve"> </w:t>
      </w:r>
      <w:r w:rsidRPr="00CE1D8A">
        <w:rPr>
          <w:sz w:val="18"/>
        </w:rPr>
        <w:t>including</w:t>
      </w:r>
      <w:r w:rsidRPr="00CE1D8A">
        <w:rPr>
          <w:spacing w:val="-15"/>
          <w:sz w:val="18"/>
        </w:rPr>
        <w:t xml:space="preserve"> </w:t>
      </w:r>
      <w:r w:rsidRPr="00CE1D8A">
        <w:rPr>
          <w:sz w:val="18"/>
        </w:rPr>
        <w:t>the</w:t>
      </w:r>
      <w:r w:rsidRPr="00CE1D8A">
        <w:rPr>
          <w:spacing w:val="-14"/>
          <w:sz w:val="18"/>
        </w:rPr>
        <w:t xml:space="preserve"> </w:t>
      </w:r>
      <w:r w:rsidRPr="00CE1D8A">
        <w:rPr>
          <w:sz w:val="18"/>
        </w:rPr>
        <w:t>schedule</w:t>
      </w:r>
      <w:r w:rsidRPr="00CE1D8A">
        <w:rPr>
          <w:spacing w:val="-14"/>
          <w:sz w:val="18"/>
        </w:rPr>
        <w:t xml:space="preserve"> </w:t>
      </w:r>
      <w:r w:rsidRPr="00CE1D8A">
        <w:rPr>
          <w:sz w:val="18"/>
        </w:rPr>
        <w:t>of</w:t>
      </w:r>
      <w:r w:rsidRPr="00CE1D8A">
        <w:rPr>
          <w:spacing w:val="-15"/>
          <w:sz w:val="18"/>
        </w:rPr>
        <w:t xml:space="preserve"> </w:t>
      </w:r>
      <w:r w:rsidRPr="00CE1D8A">
        <w:rPr>
          <w:sz w:val="18"/>
        </w:rPr>
        <w:t>deviations (if any), contact the employer’s agent (whose details are given in the contract data) to arrange the delivery of any bonds, guarantees,</w:t>
      </w:r>
      <w:r w:rsidRPr="00CE1D8A">
        <w:rPr>
          <w:spacing w:val="-5"/>
          <w:sz w:val="18"/>
        </w:rPr>
        <w:t xml:space="preserve"> </w:t>
      </w:r>
      <w:r w:rsidRPr="00CE1D8A">
        <w:rPr>
          <w:sz w:val="18"/>
        </w:rPr>
        <w:t>proof</w:t>
      </w:r>
      <w:r w:rsidRPr="00CE1D8A">
        <w:rPr>
          <w:spacing w:val="-5"/>
          <w:sz w:val="18"/>
        </w:rPr>
        <w:t xml:space="preserve"> </w:t>
      </w:r>
      <w:r w:rsidRPr="00CE1D8A">
        <w:rPr>
          <w:sz w:val="18"/>
        </w:rPr>
        <w:t>of</w:t>
      </w:r>
      <w:r w:rsidRPr="00CE1D8A">
        <w:rPr>
          <w:spacing w:val="-5"/>
          <w:sz w:val="18"/>
        </w:rPr>
        <w:t xml:space="preserve"> </w:t>
      </w:r>
      <w:r w:rsidRPr="00CE1D8A">
        <w:rPr>
          <w:sz w:val="18"/>
        </w:rPr>
        <w:t>insurance</w:t>
      </w:r>
      <w:r w:rsidRPr="00CE1D8A">
        <w:rPr>
          <w:spacing w:val="-6"/>
          <w:sz w:val="18"/>
        </w:rPr>
        <w:t xml:space="preserve"> </w:t>
      </w:r>
      <w:r w:rsidRPr="00CE1D8A">
        <w:rPr>
          <w:sz w:val="18"/>
        </w:rPr>
        <w:t>and</w:t>
      </w:r>
      <w:r w:rsidRPr="00CE1D8A">
        <w:rPr>
          <w:spacing w:val="-5"/>
          <w:sz w:val="18"/>
        </w:rPr>
        <w:t xml:space="preserve"> </w:t>
      </w:r>
      <w:r w:rsidRPr="00CE1D8A">
        <w:rPr>
          <w:sz w:val="18"/>
        </w:rPr>
        <w:t>any</w:t>
      </w:r>
      <w:r w:rsidRPr="00CE1D8A">
        <w:rPr>
          <w:spacing w:val="-6"/>
          <w:sz w:val="18"/>
        </w:rPr>
        <w:t xml:space="preserve"> </w:t>
      </w:r>
      <w:r w:rsidRPr="00CE1D8A">
        <w:rPr>
          <w:sz w:val="18"/>
        </w:rPr>
        <w:t>other</w:t>
      </w:r>
      <w:r w:rsidRPr="00CE1D8A">
        <w:rPr>
          <w:spacing w:val="-7"/>
          <w:sz w:val="18"/>
        </w:rPr>
        <w:t xml:space="preserve"> </w:t>
      </w:r>
      <w:r w:rsidRPr="00CE1D8A">
        <w:rPr>
          <w:sz w:val="18"/>
        </w:rPr>
        <w:t>documentation</w:t>
      </w:r>
      <w:r w:rsidRPr="00CE1D8A">
        <w:rPr>
          <w:spacing w:val="-6"/>
          <w:sz w:val="18"/>
        </w:rPr>
        <w:t xml:space="preserve"> </w:t>
      </w:r>
      <w:r w:rsidRPr="00CE1D8A">
        <w:rPr>
          <w:sz w:val="18"/>
        </w:rPr>
        <w:t>to</w:t>
      </w:r>
      <w:r w:rsidRPr="00CE1D8A">
        <w:rPr>
          <w:spacing w:val="-5"/>
          <w:sz w:val="18"/>
        </w:rPr>
        <w:t xml:space="preserve"> </w:t>
      </w:r>
      <w:r w:rsidRPr="00CE1D8A">
        <w:rPr>
          <w:sz w:val="18"/>
        </w:rPr>
        <w:t>be</w:t>
      </w:r>
      <w:r w:rsidRPr="00CE1D8A">
        <w:rPr>
          <w:spacing w:val="-5"/>
          <w:sz w:val="18"/>
        </w:rPr>
        <w:t xml:space="preserve"> </w:t>
      </w:r>
      <w:r w:rsidRPr="00CE1D8A">
        <w:rPr>
          <w:sz w:val="18"/>
        </w:rPr>
        <w:t>provided</w:t>
      </w:r>
      <w:r w:rsidRPr="00CE1D8A">
        <w:rPr>
          <w:spacing w:val="-5"/>
          <w:sz w:val="18"/>
        </w:rPr>
        <w:t xml:space="preserve"> </w:t>
      </w:r>
      <w:r w:rsidRPr="00CE1D8A">
        <w:rPr>
          <w:sz w:val="18"/>
        </w:rPr>
        <w:t>in</w:t>
      </w:r>
      <w:r w:rsidRPr="00CE1D8A">
        <w:rPr>
          <w:spacing w:val="-5"/>
          <w:sz w:val="18"/>
        </w:rPr>
        <w:t xml:space="preserve"> </w:t>
      </w:r>
      <w:r w:rsidRPr="00CE1D8A">
        <w:rPr>
          <w:sz w:val="18"/>
        </w:rPr>
        <w:t>terms</w:t>
      </w:r>
      <w:r w:rsidRPr="00CE1D8A">
        <w:rPr>
          <w:spacing w:val="-4"/>
          <w:sz w:val="18"/>
        </w:rPr>
        <w:t xml:space="preserve"> </w:t>
      </w:r>
      <w:r w:rsidRPr="00CE1D8A">
        <w:rPr>
          <w:sz w:val="18"/>
        </w:rPr>
        <w:t>of</w:t>
      </w:r>
      <w:r w:rsidRPr="00CE1D8A">
        <w:rPr>
          <w:spacing w:val="-5"/>
          <w:sz w:val="18"/>
        </w:rPr>
        <w:t xml:space="preserve"> </w:t>
      </w:r>
      <w:r w:rsidRPr="00CE1D8A">
        <w:rPr>
          <w:sz w:val="18"/>
        </w:rPr>
        <w:t>the</w:t>
      </w:r>
      <w:r w:rsidRPr="00CE1D8A">
        <w:rPr>
          <w:spacing w:val="-5"/>
          <w:sz w:val="18"/>
        </w:rPr>
        <w:t xml:space="preserve"> </w:t>
      </w:r>
      <w:r w:rsidRPr="00CE1D8A">
        <w:rPr>
          <w:sz w:val="18"/>
        </w:rPr>
        <w:t>conditions</w:t>
      </w:r>
      <w:r w:rsidRPr="00CE1D8A">
        <w:rPr>
          <w:spacing w:val="-4"/>
          <w:sz w:val="18"/>
        </w:rPr>
        <w:t xml:space="preserve"> </w:t>
      </w:r>
      <w:r w:rsidRPr="00CE1D8A">
        <w:rPr>
          <w:sz w:val="18"/>
        </w:rPr>
        <w:t>of</w:t>
      </w:r>
      <w:r w:rsidRPr="00CE1D8A">
        <w:rPr>
          <w:spacing w:val="-5"/>
          <w:sz w:val="18"/>
        </w:rPr>
        <w:t xml:space="preserve"> </w:t>
      </w:r>
      <w:r w:rsidRPr="00CE1D8A">
        <w:rPr>
          <w:sz w:val="18"/>
        </w:rPr>
        <w:t>contract</w:t>
      </w:r>
      <w:r w:rsidRPr="00CE1D8A">
        <w:rPr>
          <w:spacing w:val="-5"/>
          <w:sz w:val="18"/>
        </w:rPr>
        <w:t xml:space="preserve"> </w:t>
      </w:r>
      <w:r w:rsidRPr="00CE1D8A">
        <w:rPr>
          <w:sz w:val="18"/>
        </w:rPr>
        <w:t xml:space="preserve">identified in the contract data. Failure to </w:t>
      </w:r>
      <w:proofErr w:type="spellStart"/>
      <w:r w:rsidRPr="00CE1D8A">
        <w:rPr>
          <w:sz w:val="18"/>
        </w:rPr>
        <w:t>fulfill</w:t>
      </w:r>
      <w:proofErr w:type="spellEnd"/>
      <w:r w:rsidRPr="00CE1D8A">
        <w:rPr>
          <w:sz w:val="18"/>
        </w:rPr>
        <w:t xml:space="preserve"> any of these obligations in accordance with those terms shall constitute a repudiation of this agreement.</w:t>
      </w:r>
    </w:p>
    <w:p w:rsidR="00EC6E0A" w:rsidRPr="00CE1D8A" w:rsidRDefault="00EC6E0A" w:rsidP="00CE1D8A">
      <w:pPr>
        <w:pStyle w:val="BodyText"/>
        <w:spacing w:before="5"/>
        <w:jc w:val="both"/>
        <w:rPr>
          <w:sz w:val="23"/>
        </w:rPr>
      </w:pPr>
    </w:p>
    <w:p w:rsidR="00EC6E0A" w:rsidRPr="00CE1D8A" w:rsidRDefault="008E2DDC" w:rsidP="00CE1D8A">
      <w:pPr>
        <w:spacing w:line="312" w:lineRule="auto"/>
        <w:ind w:left="227" w:right="216"/>
        <w:jc w:val="both"/>
        <w:rPr>
          <w:sz w:val="18"/>
        </w:rPr>
      </w:pPr>
      <w:r w:rsidRPr="00CE1D8A">
        <w:rPr>
          <w:sz w:val="18"/>
        </w:rPr>
        <w:t>Notwithstanding</w:t>
      </w:r>
      <w:r w:rsidRPr="00CE1D8A">
        <w:rPr>
          <w:spacing w:val="-6"/>
          <w:sz w:val="18"/>
        </w:rPr>
        <w:t xml:space="preserve"> </w:t>
      </w:r>
      <w:r w:rsidRPr="00CE1D8A">
        <w:rPr>
          <w:sz w:val="18"/>
        </w:rPr>
        <w:t>anything</w:t>
      </w:r>
      <w:r w:rsidRPr="00CE1D8A">
        <w:rPr>
          <w:spacing w:val="-4"/>
          <w:sz w:val="18"/>
        </w:rPr>
        <w:t xml:space="preserve"> </w:t>
      </w:r>
      <w:r w:rsidRPr="00CE1D8A">
        <w:rPr>
          <w:sz w:val="18"/>
        </w:rPr>
        <w:t>contained</w:t>
      </w:r>
      <w:r w:rsidRPr="00CE1D8A">
        <w:rPr>
          <w:spacing w:val="-6"/>
          <w:sz w:val="18"/>
        </w:rPr>
        <w:t xml:space="preserve"> </w:t>
      </w:r>
      <w:r w:rsidRPr="00CE1D8A">
        <w:rPr>
          <w:sz w:val="18"/>
        </w:rPr>
        <w:t>herein,</w:t>
      </w:r>
      <w:r w:rsidRPr="00CE1D8A">
        <w:rPr>
          <w:spacing w:val="-4"/>
          <w:sz w:val="18"/>
        </w:rPr>
        <w:t xml:space="preserve"> </w:t>
      </w:r>
      <w:r w:rsidRPr="00CE1D8A">
        <w:rPr>
          <w:sz w:val="18"/>
        </w:rPr>
        <w:t>this</w:t>
      </w:r>
      <w:r w:rsidRPr="00CE1D8A">
        <w:rPr>
          <w:spacing w:val="-3"/>
          <w:sz w:val="18"/>
        </w:rPr>
        <w:t xml:space="preserve"> </w:t>
      </w:r>
      <w:r w:rsidRPr="00CE1D8A">
        <w:rPr>
          <w:sz w:val="18"/>
        </w:rPr>
        <w:t>agreement</w:t>
      </w:r>
      <w:r w:rsidRPr="00CE1D8A">
        <w:rPr>
          <w:spacing w:val="-4"/>
          <w:sz w:val="18"/>
        </w:rPr>
        <w:t xml:space="preserve"> </w:t>
      </w:r>
      <w:r w:rsidRPr="00CE1D8A">
        <w:rPr>
          <w:sz w:val="18"/>
        </w:rPr>
        <w:t>comes</w:t>
      </w:r>
      <w:r w:rsidRPr="00CE1D8A">
        <w:rPr>
          <w:spacing w:val="-3"/>
          <w:sz w:val="18"/>
        </w:rPr>
        <w:t xml:space="preserve"> </w:t>
      </w:r>
      <w:r w:rsidRPr="00CE1D8A">
        <w:rPr>
          <w:sz w:val="18"/>
        </w:rPr>
        <w:t>into</w:t>
      </w:r>
      <w:r w:rsidRPr="00CE1D8A">
        <w:rPr>
          <w:spacing w:val="-4"/>
          <w:sz w:val="18"/>
        </w:rPr>
        <w:t xml:space="preserve"> </w:t>
      </w:r>
      <w:r w:rsidRPr="00CE1D8A">
        <w:rPr>
          <w:sz w:val="18"/>
        </w:rPr>
        <w:t>effect</w:t>
      </w:r>
      <w:r w:rsidRPr="00CE1D8A">
        <w:rPr>
          <w:spacing w:val="-4"/>
          <w:sz w:val="18"/>
        </w:rPr>
        <w:t xml:space="preserve"> </w:t>
      </w:r>
      <w:r w:rsidRPr="00CE1D8A">
        <w:rPr>
          <w:sz w:val="18"/>
        </w:rPr>
        <w:t>two</w:t>
      </w:r>
      <w:r w:rsidRPr="00CE1D8A">
        <w:rPr>
          <w:spacing w:val="-4"/>
          <w:sz w:val="18"/>
        </w:rPr>
        <w:t xml:space="preserve"> </w:t>
      </w:r>
      <w:r w:rsidRPr="00CE1D8A">
        <w:rPr>
          <w:sz w:val="18"/>
        </w:rPr>
        <w:t>working</w:t>
      </w:r>
      <w:r w:rsidRPr="00CE1D8A">
        <w:rPr>
          <w:spacing w:val="-4"/>
          <w:sz w:val="18"/>
        </w:rPr>
        <w:t xml:space="preserve"> </w:t>
      </w:r>
      <w:r w:rsidRPr="00CE1D8A">
        <w:rPr>
          <w:sz w:val="18"/>
        </w:rPr>
        <w:t>days</w:t>
      </w:r>
      <w:r w:rsidRPr="00CE1D8A">
        <w:rPr>
          <w:spacing w:val="-3"/>
          <w:sz w:val="18"/>
        </w:rPr>
        <w:t xml:space="preserve"> </w:t>
      </w:r>
      <w:r w:rsidRPr="00CE1D8A">
        <w:rPr>
          <w:sz w:val="18"/>
        </w:rPr>
        <w:t>after</w:t>
      </w:r>
      <w:r w:rsidRPr="00CE1D8A">
        <w:rPr>
          <w:spacing w:val="-4"/>
          <w:sz w:val="18"/>
        </w:rPr>
        <w:t xml:space="preserve"> </w:t>
      </w:r>
      <w:r w:rsidRPr="00CE1D8A">
        <w:rPr>
          <w:sz w:val="18"/>
        </w:rPr>
        <w:t>the</w:t>
      </w:r>
      <w:r w:rsidRPr="00CE1D8A">
        <w:rPr>
          <w:spacing w:val="-4"/>
          <w:sz w:val="18"/>
        </w:rPr>
        <w:t xml:space="preserve"> </w:t>
      </w:r>
      <w:r w:rsidRPr="00CE1D8A">
        <w:rPr>
          <w:sz w:val="18"/>
        </w:rPr>
        <w:t>submission</w:t>
      </w:r>
      <w:r w:rsidRPr="00CE1D8A">
        <w:rPr>
          <w:spacing w:val="-6"/>
          <w:sz w:val="18"/>
        </w:rPr>
        <w:t xml:space="preserve"> </w:t>
      </w:r>
      <w:r w:rsidRPr="00CE1D8A">
        <w:rPr>
          <w:sz w:val="18"/>
        </w:rPr>
        <w:t>by</w:t>
      </w:r>
      <w:r w:rsidRPr="00CE1D8A">
        <w:rPr>
          <w:spacing w:val="-6"/>
          <w:sz w:val="18"/>
        </w:rPr>
        <w:t xml:space="preserve"> </w:t>
      </w:r>
      <w:r w:rsidRPr="00CE1D8A">
        <w:rPr>
          <w:sz w:val="18"/>
        </w:rPr>
        <w:t>the employer</w:t>
      </w:r>
      <w:r w:rsidRPr="00CE1D8A">
        <w:rPr>
          <w:spacing w:val="-4"/>
          <w:sz w:val="18"/>
        </w:rPr>
        <w:t xml:space="preserve"> </w:t>
      </w:r>
      <w:r w:rsidRPr="00CE1D8A">
        <w:rPr>
          <w:sz w:val="18"/>
        </w:rPr>
        <w:t>of</w:t>
      </w:r>
      <w:r w:rsidRPr="00CE1D8A">
        <w:rPr>
          <w:spacing w:val="-4"/>
          <w:sz w:val="18"/>
        </w:rPr>
        <w:t xml:space="preserve"> </w:t>
      </w:r>
      <w:r w:rsidRPr="00CE1D8A">
        <w:rPr>
          <w:sz w:val="18"/>
        </w:rPr>
        <w:t>one</w:t>
      </w:r>
      <w:r w:rsidRPr="00CE1D8A">
        <w:rPr>
          <w:spacing w:val="-2"/>
          <w:sz w:val="18"/>
        </w:rPr>
        <w:t xml:space="preserve"> </w:t>
      </w:r>
      <w:r w:rsidRPr="00CE1D8A">
        <w:rPr>
          <w:sz w:val="18"/>
        </w:rPr>
        <w:t>fully</w:t>
      </w:r>
      <w:r w:rsidRPr="00CE1D8A">
        <w:rPr>
          <w:spacing w:val="-6"/>
          <w:sz w:val="18"/>
        </w:rPr>
        <w:t xml:space="preserve"> </w:t>
      </w:r>
      <w:r w:rsidRPr="00CE1D8A">
        <w:rPr>
          <w:sz w:val="18"/>
        </w:rPr>
        <w:t>completed</w:t>
      </w:r>
      <w:r w:rsidRPr="00CE1D8A">
        <w:rPr>
          <w:spacing w:val="-2"/>
          <w:sz w:val="18"/>
        </w:rPr>
        <w:t xml:space="preserve"> </w:t>
      </w:r>
      <w:r w:rsidRPr="00CE1D8A">
        <w:rPr>
          <w:sz w:val="18"/>
        </w:rPr>
        <w:t>original</w:t>
      </w:r>
      <w:r w:rsidRPr="00CE1D8A">
        <w:rPr>
          <w:spacing w:val="-5"/>
          <w:sz w:val="18"/>
        </w:rPr>
        <w:t xml:space="preserve"> </w:t>
      </w:r>
      <w:r w:rsidRPr="00CE1D8A">
        <w:rPr>
          <w:sz w:val="18"/>
        </w:rPr>
        <w:t>copy</w:t>
      </w:r>
      <w:r w:rsidRPr="00CE1D8A">
        <w:rPr>
          <w:spacing w:val="-6"/>
          <w:sz w:val="18"/>
        </w:rPr>
        <w:t xml:space="preserve"> </w:t>
      </w:r>
      <w:r w:rsidRPr="00CE1D8A">
        <w:rPr>
          <w:sz w:val="18"/>
        </w:rPr>
        <w:t>of</w:t>
      </w:r>
      <w:r w:rsidRPr="00CE1D8A">
        <w:rPr>
          <w:spacing w:val="-4"/>
          <w:sz w:val="18"/>
        </w:rPr>
        <w:t xml:space="preserve"> </w:t>
      </w:r>
      <w:r w:rsidRPr="00CE1D8A">
        <w:rPr>
          <w:sz w:val="18"/>
        </w:rPr>
        <w:t>this</w:t>
      </w:r>
      <w:r w:rsidRPr="00CE1D8A">
        <w:rPr>
          <w:spacing w:val="-3"/>
          <w:sz w:val="18"/>
        </w:rPr>
        <w:t xml:space="preserve"> </w:t>
      </w:r>
      <w:r w:rsidRPr="00CE1D8A">
        <w:rPr>
          <w:sz w:val="18"/>
        </w:rPr>
        <w:t>document</w:t>
      </w:r>
      <w:r w:rsidRPr="00CE1D8A">
        <w:rPr>
          <w:spacing w:val="-4"/>
          <w:sz w:val="18"/>
        </w:rPr>
        <w:t xml:space="preserve"> </w:t>
      </w:r>
      <w:r w:rsidRPr="00CE1D8A">
        <w:rPr>
          <w:sz w:val="18"/>
        </w:rPr>
        <w:t>including</w:t>
      </w:r>
      <w:r w:rsidRPr="00CE1D8A">
        <w:rPr>
          <w:spacing w:val="-6"/>
          <w:sz w:val="18"/>
        </w:rPr>
        <w:t xml:space="preserve"> </w:t>
      </w:r>
      <w:r w:rsidRPr="00CE1D8A">
        <w:rPr>
          <w:sz w:val="18"/>
        </w:rPr>
        <w:t>the</w:t>
      </w:r>
      <w:r w:rsidRPr="00CE1D8A">
        <w:rPr>
          <w:spacing w:val="-6"/>
          <w:sz w:val="18"/>
        </w:rPr>
        <w:t xml:space="preserve"> </w:t>
      </w:r>
      <w:r w:rsidRPr="00CE1D8A">
        <w:rPr>
          <w:sz w:val="18"/>
        </w:rPr>
        <w:t>schedule</w:t>
      </w:r>
      <w:r w:rsidRPr="00CE1D8A">
        <w:rPr>
          <w:spacing w:val="-4"/>
          <w:sz w:val="18"/>
        </w:rPr>
        <w:t xml:space="preserve"> </w:t>
      </w:r>
      <w:r w:rsidRPr="00CE1D8A">
        <w:rPr>
          <w:sz w:val="18"/>
        </w:rPr>
        <w:t>of</w:t>
      </w:r>
      <w:r w:rsidRPr="00CE1D8A">
        <w:rPr>
          <w:spacing w:val="-7"/>
          <w:sz w:val="18"/>
        </w:rPr>
        <w:t xml:space="preserve"> </w:t>
      </w:r>
      <w:r w:rsidRPr="00CE1D8A">
        <w:rPr>
          <w:sz w:val="18"/>
        </w:rPr>
        <w:t>deviations</w:t>
      </w:r>
      <w:r w:rsidRPr="00CE1D8A">
        <w:rPr>
          <w:spacing w:val="-3"/>
          <w:sz w:val="18"/>
        </w:rPr>
        <w:t xml:space="preserve"> </w:t>
      </w:r>
      <w:r w:rsidRPr="00CE1D8A">
        <w:rPr>
          <w:sz w:val="18"/>
        </w:rPr>
        <w:t>(if</w:t>
      </w:r>
      <w:r w:rsidRPr="00CE1D8A">
        <w:rPr>
          <w:spacing w:val="-4"/>
          <w:sz w:val="18"/>
        </w:rPr>
        <w:t xml:space="preserve"> </w:t>
      </w:r>
      <w:r w:rsidRPr="00CE1D8A">
        <w:rPr>
          <w:sz w:val="18"/>
        </w:rPr>
        <w:t>any),</w:t>
      </w:r>
      <w:r w:rsidRPr="00CE1D8A">
        <w:rPr>
          <w:spacing w:val="-4"/>
          <w:sz w:val="18"/>
        </w:rPr>
        <w:t xml:space="preserve"> </w:t>
      </w:r>
      <w:r w:rsidRPr="00CE1D8A">
        <w:rPr>
          <w:sz w:val="18"/>
        </w:rPr>
        <w:t>to</w:t>
      </w:r>
      <w:r w:rsidRPr="00CE1D8A">
        <w:rPr>
          <w:spacing w:val="-4"/>
          <w:sz w:val="18"/>
        </w:rPr>
        <w:t xml:space="preserve"> </w:t>
      </w:r>
      <w:r w:rsidRPr="00CE1D8A">
        <w:rPr>
          <w:sz w:val="18"/>
        </w:rPr>
        <w:t>a</w:t>
      </w:r>
      <w:r w:rsidRPr="00CE1D8A">
        <w:rPr>
          <w:spacing w:val="-6"/>
          <w:sz w:val="18"/>
        </w:rPr>
        <w:t xml:space="preserve"> </w:t>
      </w:r>
      <w:r w:rsidRPr="00CE1D8A">
        <w:rPr>
          <w:sz w:val="18"/>
        </w:rPr>
        <w:t>courier-to- counter delivery / counter-to-counter delivery / door-to-counter delivery /door-to-door delivery /courier service (delete that which is not applicable), provided that the employer notifies the tenderer of the tracking number within 24 hours of such submission. Unless the tenderer (now contractor</w:t>
      </w:r>
      <w:r w:rsidRPr="00CE1D8A">
        <w:rPr>
          <w:b/>
          <w:sz w:val="18"/>
        </w:rPr>
        <w:t xml:space="preserve">) </w:t>
      </w:r>
      <w:r w:rsidRPr="00CE1D8A">
        <w:rPr>
          <w:sz w:val="18"/>
        </w:rPr>
        <w:t>within seven working days of the date of such submission notifies the employer in writing of any reason why he cannot accept the contents of this agreement, this agreement shall constitute a binding contract between the</w:t>
      </w:r>
      <w:r w:rsidRPr="00CE1D8A">
        <w:rPr>
          <w:spacing w:val="-5"/>
          <w:sz w:val="18"/>
        </w:rPr>
        <w:t xml:space="preserve"> </w:t>
      </w:r>
      <w:r w:rsidRPr="00CE1D8A">
        <w:rPr>
          <w:sz w:val="18"/>
        </w:rPr>
        <w:t>parties.</w:t>
      </w:r>
    </w:p>
    <w:p w:rsidR="00EC6E0A" w:rsidRPr="00CE1D8A" w:rsidRDefault="00EC6E0A" w:rsidP="00CE1D8A">
      <w:pPr>
        <w:pStyle w:val="BodyText"/>
        <w:spacing w:before="4"/>
        <w:jc w:val="both"/>
        <w:rPr>
          <w:sz w:val="23"/>
        </w:rPr>
      </w:pPr>
    </w:p>
    <w:p w:rsidR="00EC6E0A" w:rsidRPr="00CE1D8A" w:rsidRDefault="008E2DDC" w:rsidP="00CE1D8A">
      <w:pPr>
        <w:tabs>
          <w:tab w:val="left" w:pos="2001"/>
          <w:tab w:val="left" w:pos="2061"/>
        </w:tabs>
        <w:spacing w:line="312" w:lineRule="auto"/>
        <w:ind w:left="227" w:right="1825"/>
        <w:jc w:val="both"/>
        <w:rPr>
          <w:sz w:val="24"/>
        </w:rPr>
      </w:pPr>
      <w:r w:rsidRPr="00CE1D8A">
        <w:rPr>
          <w:sz w:val="18"/>
        </w:rPr>
        <w:t>Signature</w:t>
      </w:r>
      <w:r w:rsidRPr="00CE1D8A">
        <w:rPr>
          <w:sz w:val="18"/>
        </w:rPr>
        <w:tab/>
      </w:r>
      <w:r w:rsidRPr="00CE1D8A">
        <w:rPr>
          <w:sz w:val="24"/>
        </w:rPr>
        <w:t xml:space="preserve">…………………………………………………………………… </w:t>
      </w:r>
      <w:r w:rsidRPr="00CE1D8A">
        <w:rPr>
          <w:sz w:val="18"/>
        </w:rPr>
        <w:t>Name</w:t>
      </w:r>
      <w:r w:rsidRPr="00CE1D8A">
        <w:rPr>
          <w:sz w:val="18"/>
        </w:rPr>
        <w:tab/>
      </w:r>
      <w:r w:rsidRPr="00CE1D8A">
        <w:rPr>
          <w:sz w:val="18"/>
        </w:rPr>
        <w:tab/>
      </w:r>
      <w:r w:rsidRPr="00CE1D8A">
        <w:rPr>
          <w:sz w:val="24"/>
        </w:rPr>
        <w:t xml:space="preserve">…………………………………………………………………… </w:t>
      </w:r>
      <w:r w:rsidRPr="00CE1D8A">
        <w:rPr>
          <w:sz w:val="18"/>
        </w:rPr>
        <w:t>Capacity</w:t>
      </w:r>
      <w:r w:rsidRPr="00CE1D8A">
        <w:rPr>
          <w:sz w:val="18"/>
        </w:rPr>
        <w:tab/>
      </w:r>
      <w:r w:rsidRPr="00CE1D8A">
        <w:rPr>
          <w:sz w:val="18"/>
        </w:rPr>
        <w:tab/>
      </w:r>
      <w:r w:rsidRPr="00CE1D8A">
        <w:rPr>
          <w:sz w:val="24"/>
        </w:rPr>
        <w:t>……………………………………………………………………</w:t>
      </w:r>
    </w:p>
    <w:p w:rsidR="00EC6E0A" w:rsidRPr="00CE1D8A" w:rsidRDefault="008E2DDC" w:rsidP="00CE1D8A">
      <w:pPr>
        <w:spacing w:line="275" w:lineRule="exact"/>
        <w:ind w:left="227"/>
        <w:jc w:val="both"/>
        <w:rPr>
          <w:sz w:val="24"/>
        </w:rPr>
      </w:pPr>
      <w:r w:rsidRPr="00CE1D8A">
        <w:rPr>
          <w:b/>
          <w:sz w:val="18"/>
        </w:rPr>
        <w:t xml:space="preserve">for the Employer </w:t>
      </w:r>
      <w:r w:rsidRPr="00CE1D8A">
        <w:rPr>
          <w:sz w:val="24"/>
        </w:rPr>
        <w:t>………………………………………………………………………</w:t>
      </w:r>
    </w:p>
    <w:p w:rsidR="00EC6E0A" w:rsidRPr="00CE1D8A" w:rsidRDefault="008E2DDC" w:rsidP="00CE1D8A">
      <w:pPr>
        <w:spacing w:before="85"/>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3"/>
        <w:jc w:val="both"/>
        <w:rPr>
          <w:sz w:val="29"/>
        </w:rPr>
      </w:pPr>
    </w:p>
    <w:p w:rsidR="00EC6E0A" w:rsidRPr="00CE1D8A" w:rsidRDefault="008E2DDC" w:rsidP="00CE1D8A">
      <w:pPr>
        <w:ind w:left="227"/>
        <w:jc w:val="both"/>
        <w:rPr>
          <w:sz w:val="18"/>
        </w:rPr>
      </w:pPr>
      <w:r w:rsidRPr="00CE1D8A">
        <w:rPr>
          <w:sz w:val="18"/>
        </w:rPr>
        <w:t>Name and signature</w:t>
      </w:r>
    </w:p>
    <w:p w:rsidR="00EC6E0A" w:rsidRPr="00CE1D8A" w:rsidRDefault="00EC6E0A" w:rsidP="00CE1D8A">
      <w:pPr>
        <w:pStyle w:val="BodyText"/>
        <w:spacing w:before="7"/>
        <w:jc w:val="both"/>
        <w:rPr>
          <w:sz w:val="26"/>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D57124" w:rsidP="00CE1D8A">
      <w:pPr>
        <w:pStyle w:val="BodyText"/>
        <w:spacing w:before="10"/>
        <w:jc w:val="both"/>
        <w:rPr>
          <w:b/>
          <w:sz w:val="7"/>
        </w:rPr>
      </w:pPr>
      <w:r w:rsidRPr="00CE1D8A">
        <w:rPr>
          <w:noProof/>
          <w:lang w:bidi="ar-SA"/>
        </w:rPr>
        <w:lastRenderedPageBreak/>
        <mc:AlternateContent>
          <mc:Choice Requires="wps">
            <w:drawing>
              <wp:anchor distT="4294967295" distB="4294967295" distL="114300" distR="114300" simplePos="0" relativeHeight="503080352" behindDoc="1" locked="0" layoutInCell="1" allowOverlap="1" wp14:anchorId="4AC8D845" wp14:editId="0256487F">
                <wp:simplePos x="0" y="0"/>
                <wp:positionH relativeFrom="page">
                  <wp:posOffset>792480</wp:posOffset>
                </wp:positionH>
                <wp:positionV relativeFrom="page">
                  <wp:posOffset>1921509</wp:posOffset>
                </wp:positionV>
                <wp:extent cx="5335270" cy="0"/>
                <wp:effectExtent l="0" t="0" r="36830" b="19050"/>
                <wp:wrapNone/>
                <wp:docPr id="6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12E6" id="Line 94" o:spid="_x0000_s1026" style="position:absolute;z-index:-23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151.3pt" to="482.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ft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HPqj&#10;SAcibYTiaJ6H5vTGFRBTqa0N5dGTejUbTb87pHTVErXnkeTb2UBeFjKSdylh4wxcseu/aAYx5OB1&#10;7NSpsV2AhB6gUxTkfBeEnzyicDgZjyejJ+BFb76EFLdEY53/zHWHglFiCaQjMDlunA9ESHELCfco&#10;vRZSRr2lQn2J59M0iwlOS8GCM4Q5u99V0qIjCRMTv1gVeB7DrD4oFsFaTtjqansi5MWGy6UKeFAK&#10;0Llal5H4MU/nq9lqlg/y0XQ1yNO6HnxaV/lgus6eJvW4rqo6+xmoZXnRCsa4Cuxu45nlfyf/9aFc&#10;Bus+oPc2JO/RY7+A7O0fSUctg3yXQdhpdt7am8YwkTH4+nrCyD/uwX5848tfAAAA//8DAFBLAwQU&#10;AAYACAAAACEAT4aJkd4AAAALAQAADwAAAGRycy9kb3ducmV2LnhtbEyPUUvDQBCE3wX/w7GCb/bS&#10;VIPGXEopFAQRsTV9viZrkprbC7lNG/+9Kwj6OLPD7DfZcnKdOuEQWk8G5rMIFFLpq5ZqA++7zc09&#10;qMCWKtt5QgNfGGCZX15kNq38md7wtOVaSQmF1BpomPtU61A26GyY+R5Jbh9+cJZFDrWuBnuWctfp&#10;OIoS7WxL8qGxPa4bLD+3ozMw7vh1XRbzlz0/7zdP7lgcV4vCmOurafUIinHivzD84As65MJ08CNV&#10;QXWi41tBZwOLKE5ASeIhuZN1h19H55n+vyH/BgAA//8DAFBLAQItABQABgAIAAAAIQC2gziS/gAA&#10;AOEBAAATAAAAAAAAAAAAAAAAAAAAAABbQ29udGVudF9UeXBlc10ueG1sUEsBAi0AFAAGAAgAAAAh&#10;ADj9If/WAAAAlAEAAAsAAAAAAAAAAAAAAAAALwEAAF9yZWxzLy5yZWxzUEsBAi0AFAAGAAgAAAAh&#10;AKw2x+0VAgAAKwQAAA4AAAAAAAAAAAAAAAAALgIAAGRycy9lMm9Eb2MueG1sUEsBAi0AFAAGAAgA&#10;AAAhAE+GiZH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376" behindDoc="1" locked="0" layoutInCell="1" allowOverlap="1" wp14:anchorId="161DAA8F" wp14:editId="68E68B16">
                <wp:simplePos x="0" y="0"/>
                <wp:positionH relativeFrom="page">
                  <wp:posOffset>835660</wp:posOffset>
                </wp:positionH>
                <wp:positionV relativeFrom="page">
                  <wp:posOffset>2548254</wp:posOffset>
                </wp:positionV>
                <wp:extent cx="5335270" cy="0"/>
                <wp:effectExtent l="0" t="0" r="36830" b="19050"/>
                <wp:wrapNone/>
                <wp:docPr id="6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B3503" id="Line 93" o:spid="_x0000_s1026" style="position:absolute;z-index:-236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8pt,200.65pt" to="485.9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wj&#10;RToQaSMUR/NxaE5vXAExldraUB49qVez0fS7Q0pXLVF7Hkm+nQ3kZSEjeZcSNs7AFbv+i2YQQw5e&#10;x06dGtsFSOgBOkVBzndB+MkjCoeT8XgyegLd6M2XkOKWaKzzn7nuUDBKLIF0BCbHjfOBCCluIeEe&#10;pddCyqi3VKgv8XyaZjHBaSlYcIYwZ/e7Slp0JGFi4herAs9jmNUHxSJYywlbXW1PhLzYcLlUAQ9K&#10;ATpX6zISP+bpfDVbzfJBPpquBnla14NP6yofTNfZ06Qe11VVZz8DtSwvWsEYV4HdbTyz/O/kvz6U&#10;y2DdB/TehuQ9euwXkL39I+moZZDvMgg7zc5be9MYJjIGX19PGPnHPdiPb3z5CwAA//8DAFBLAwQU&#10;AAYACAAAACEAg+CT494AAAALAQAADwAAAGRycy9kb3ducmV2LnhtbEyPUUvDQBCE3wX/w7GCb/Zy&#10;RqrGXEopFAQRaWv6fM2tSWpuL+Qubfz3riDo48x+zM7ki8l14oRDaD1pULMEBFLlbUu1hvfd+uYB&#10;RIiGrOk8oYYvDLAoLi9yk1l/pg2etrEWHEIhMxqaGPtMylA16EyY+R6Jbx9+cCayHGppB3PmcNfJ&#10;2ySZS2da4g+N6XHVYPW5HZ2GcRffVlWpXvfxZb9+dsfyuExLra+vpuUTiIhT/IPhpz5Xh4I7HfxI&#10;NoiOdarmjGq4S1QKgonHe8VjDr+OLHL5f0PxDQAA//8DAFBLAQItABQABgAIAAAAIQC2gziS/gAA&#10;AOEBAAATAAAAAAAAAAAAAAAAAAAAAABbQ29udGVudF9UeXBlc10ueG1sUEsBAi0AFAAGAAgAAAAh&#10;ADj9If/WAAAAlAEAAAsAAAAAAAAAAAAAAAAALwEAAF9yZWxzLy5yZWxzUEsBAi0AFAAGAAgAAAAh&#10;ABerAKoVAgAAKwQAAA4AAAAAAAAAAAAAAAAALgIAAGRycy9lMm9Eb2MueG1sUEsBAi0AFAAGAAgA&#10;AAAhAIPgk+P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00" behindDoc="1" locked="0" layoutInCell="1" allowOverlap="1" wp14:anchorId="0B24DB1D" wp14:editId="72FC645C">
                <wp:simplePos x="0" y="0"/>
                <wp:positionH relativeFrom="page">
                  <wp:posOffset>792480</wp:posOffset>
                </wp:positionH>
                <wp:positionV relativeFrom="page">
                  <wp:posOffset>3174364</wp:posOffset>
                </wp:positionV>
                <wp:extent cx="5335270" cy="0"/>
                <wp:effectExtent l="0" t="0" r="36830" b="19050"/>
                <wp:wrapNone/>
                <wp:docPr id="6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04E5" id="Line 92" o:spid="_x0000_s1026" style="position:absolute;z-index:-236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49.95pt" to="482.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il&#10;SAcibYTiaD4KzemNKyCmUlsbyqMn9Wo2mn53SOmqJWrPI8m3s4G8LGQk71LCxhm4Ytd/0QxiyMHr&#10;2KlTY7sACT1ApyjI+S4IP3lE4XAyHk9GT6AbvfkSUtwSjXX+M9cdCkaJJZCOwOS4cT4QIcUtJNyj&#10;9FpIGfWWCvUlnk/TLCY4LQULzhDm7H5XSYuOJExM/GJV4HkMs/qgWARrOWGrq+2JkBcbLpcq4EEp&#10;QOdqXUbixzydr2arWT7IR9PVIE/revBpXeWD6Tp7mtTjuqrq7GegluVFKxjjKrC7jWeW/53814dy&#10;Gaz7gN7bkLxHj/0Csrd/JB21DPJdBmGn2XlrbxrDRMbg6+sJI/+4B/vxjS9/AQAA//8DAFBLAwQU&#10;AAYACAAAACEAdK7ngN8AAAALAQAADwAAAGRycy9kb3ducmV2LnhtbEyPUUvDQBCE3wX/w7GCb/bS&#10;WouJuZRSKAgi0tb0+ZqsSWpuL+Q2bfz3riDo48wOs9+ky9G16ox9aDwZmE4iUEiFLxuqDLzvN3eP&#10;oAJbKm3rCQ18YYBldn2V2qT0F9rieceVkhIKiTVQM3eJ1qGo0dkw8R2S3D587yyL7Ctd9vYi5a7V&#10;syhaaGcbkg+17XBdY/G5G5yBYc9v6yKfvh745bB5dqf8tLrPjbm9GVdPoBhH/gvDD76gQyZMRz9Q&#10;GVQrejYXdDYwj+MYlCTixYOsO/46Okv1/w3ZNwAAAP//AwBQSwECLQAUAAYACAAAACEAtoM4kv4A&#10;AADhAQAAEwAAAAAAAAAAAAAAAAAAAAAAW0NvbnRlbnRfVHlwZXNdLnhtbFBLAQItABQABgAIAAAA&#10;IQA4/SH/1gAAAJQBAAALAAAAAAAAAAAAAAAAAC8BAABfcmVscy8ucmVsc1BLAQItABQABgAIAAAA&#10;IQB8lECQFQIAACsEAAAOAAAAAAAAAAAAAAAAAC4CAABkcnMvZTJvRG9jLnhtbFBLAQItABQABgAI&#10;AAAAIQB0rueA3wAAAAsBAAAPAAAAAAAAAAAAAAAAAG8EAABkcnMvZG93bnJldi54bWxQSwUGAAAA&#10;AAQABADzAAAAewU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24" behindDoc="1" locked="0" layoutInCell="1" allowOverlap="1" wp14:anchorId="1FF68CA0" wp14:editId="397AD5B3">
                <wp:simplePos x="0" y="0"/>
                <wp:positionH relativeFrom="page">
                  <wp:posOffset>792480</wp:posOffset>
                </wp:positionH>
                <wp:positionV relativeFrom="page">
                  <wp:posOffset>3801109</wp:posOffset>
                </wp:positionV>
                <wp:extent cx="5335270" cy="0"/>
                <wp:effectExtent l="0" t="0" r="36830" b="19050"/>
                <wp:wrapNone/>
                <wp:docPr id="63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5FC4" id="Line 91" o:spid="_x0000_s1026" style="position:absolute;z-index:-236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99.3pt" to="482.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32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Akj&#10;RTowaSMUR/MsFKc3rgBMpbY2pEdP6tVsNP3qkNJVS9SeR5FvZwNxMSJ5CAkLZ+CKXf9JM8CQg9ex&#10;UqfGdoESaoBO0ZDz3RB+8ojC5mQ8noyewDd6O0tIcQs01vmPXHcoTEosQXQkJseN8yAdoDdIuEfp&#10;tZAy+i0V6ks8n6ZZDHBaChYOA8zZ/a6SFh1J6Jj4hToA2QPM6oNikazlhK2uc0+EvMwBL1Xgg1RA&#10;znV2aYlv83S+mq1m+SAfTVeDPK3rwYd1lQ+m6+xpUo/rqqqz70FalhetYIyroO7Wnln+d/ZfH8ql&#10;se4Nei9D8sgeUwSxt38UHb0M9l0aYafZeWtDNYKt0JERfH09oeV/XUfUzze+/AEAAP//AwBQSwME&#10;FAAGAAgAAAAhADjMb3vfAAAACwEAAA8AAABkcnMvZG93bnJldi54bWxMj1FLw0AQhN8F/8Oxgm/2&#10;0mpDG3MppVAQRMTW9PmarElqbi/kNm38964g6OPMDrPfpKvRteqMfWg8GZhOIlBIhS8bqgy877d3&#10;C1CBLZW29YQGvjDAKru+Sm1S+gu94XnHlZISCok1UDN3idahqNHZMPEdktw+fO8si+wrXfb2IuWu&#10;1bMoirWzDcmH2na4qbH43A3OwLDn102RT18O/HzYPrlTflrf58bc3ozrR1CMI/+F4Qdf0CETpqMf&#10;qAyqFT17EHQ2MF8uYlCSWMZzWXf8dXSW6v8bsm8AAAD//wMAUEsBAi0AFAAGAAgAAAAhALaDOJL+&#10;AAAA4QEAABMAAAAAAAAAAAAAAAAAAAAAAFtDb250ZW50X1R5cGVzXS54bWxQSwECLQAUAAYACAAA&#10;ACEAOP0h/9YAAACUAQAACwAAAAAAAAAAAAAAAAAvAQAAX3JlbHMvLnJlbHNQSwECLQAUAAYACAAA&#10;ACEAYtNN9hYCAAArBAAADgAAAAAAAAAAAAAAAAAuAgAAZHJzL2Uyb0RvYy54bWxQSwECLQAUAAYA&#10;CAAAACEAOMxve98AAAALAQAADwAAAAAAAAAAAAAAAABwBAAAZHJzL2Rvd25yZXYueG1sUEsFBgAA&#10;AAAEAAQA8wAAAHwFAAAAAA==&#10;" strokeweight=".26669mm">
                <w10:wrap anchorx="page" anchory="page"/>
              </v:line>
            </w:pict>
          </mc:Fallback>
        </mc:AlternateContent>
      </w:r>
    </w:p>
    <w:p w:rsidR="00EC6E0A" w:rsidRPr="00CE1D8A" w:rsidRDefault="00D57124" w:rsidP="00CE1D8A">
      <w:pPr>
        <w:pStyle w:val="BodyText"/>
        <w:ind w:left="112"/>
        <w:jc w:val="both"/>
      </w:pPr>
      <w:r w:rsidRPr="00CE1D8A">
        <w:rPr>
          <w:noProof/>
          <w:lang w:bidi="ar-SA"/>
        </w:rPr>
        <mc:AlternateContent>
          <mc:Choice Requires="wps">
            <w:drawing>
              <wp:inline distT="0" distB="0" distL="0" distR="0" wp14:anchorId="507DAC97" wp14:editId="6D9ADA49">
                <wp:extent cx="6297295" cy="4791075"/>
                <wp:effectExtent l="13970" t="6350" r="13335" b="12700"/>
                <wp:docPr id="58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47910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2950FF" w:rsidRDefault="002950FF">
                            <w:pPr>
                              <w:spacing w:before="78"/>
                              <w:ind w:left="105"/>
                              <w:rPr>
                                <w:b/>
                                <w:sz w:val="18"/>
                              </w:rPr>
                            </w:pPr>
                            <w:r>
                              <w:rPr>
                                <w:b/>
                                <w:sz w:val="18"/>
                              </w:rPr>
                              <w:t>Schedule of Deviations</w:t>
                            </w:r>
                          </w:p>
                          <w:p w:rsidR="002950FF" w:rsidRDefault="002950FF">
                            <w:pPr>
                              <w:pStyle w:val="BodyText"/>
                              <w:rPr>
                                <w:b/>
                              </w:rPr>
                            </w:pPr>
                          </w:p>
                          <w:p w:rsidR="002950FF" w:rsidRDefault="002950FF"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pPr>
                              <w:pStyle w:val="BodyText"/>
                              <w:rPr>
                                <w:b/>
                              </w:rPr>
                            </w:pPr>
                          </w:p>
                          <w:p w:rsidR="002950FF" w:rsidRDefault="002950FF">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2950FF" w:rsidRDefault="002950FF">
                            <w:pPr>
                              <w:pStyle w:val="BodyText"/>
                              <w:spacing w:before="6"/>
                              <w:rPr>
                                <w:b/>
                                <w:sz w:val="23"/>
                              </w:rPr>
                            </w:pPr>
                          </w:p>
                          <w:p w:rsidR="002950FF" w:rsidRDefault="002950FF">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wps:txbx>
                      <wps:bodyPr rot="0" vert="horz" wrap="square" lIns="0" tIns="0" rIns="0" bIns="0" anchor="t" anchorCtr="0" upright="1">
                        <a:noAutofit/>
                      </wps:bodyPr>
                    </wps:wsp>
                  </a:graphicData>
                </a:graphic>
              </wp:inline>
            </w:drawing>
          </mc:Choice>
          <mc:Fallback>
            <w:pict>
              <v:shape w14:anchorId="507DAC97" id="Text Box 291" o:spid="_x0000_s1032" type="#_x0000_t202" style="width:495.8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2mfgIAAAsFAAAOAAAAZHJzL2Uyb0RvYy54bWysVNuO2yAQfa/Uf0C8Z22nzsVWnFUaJ1Wl&#10;7UXa7QcQg2NUDBRI7G3Vf++A43S3+1JV9YM9mOFwznCG1W3fCnRmxnIlC5zcxBgxWSnK5bHAXx72&#10;kyVG1hFJiVCSFfiRWXy7fv1q1emcTVWjBGUGAYi0eacL3Din8yiyVcNaYm+UZhIma2Va4mBojhE1&#10;pAP0VkTTOJ5HnTJUG1Uxa+FvOUzidcCva1a5T3VtmUOiwMDNhbcJ74N/R+sVyY+G6IZXFxrkH1i0&#10;hEvY9ApVEkfQyfAXUC2vjLKqdjeVaiNV17xiQQOoSeI/1Nw3RLOgBYpj9bVM9v/BVh/Pnw3itMCz&#10;JdRHkhYO6YH1Dr1VPZpmia9Qp20OifcaUl0PE3DSQa3Vd6r6apFU24bII9sYo7qGEQoMw8roydIB&#10;x3qQQ/dBUdiInJwKQH1tWl8+KAgCdGDyeD0dT6aCn/NptphmM4wqmEsXWRIvZp5dRPJxuTbWvWOq&#10;RT4osIHjD/DkfGfdkDqm+N2k2nMhggWERB1sEWeLQZgSnPpJn2bN8bAVBp2JN1F4Lvvap2ktd2Bl&#10;wdsCL69JJPfl2EkadnGEiyEG0kJ6cFAH3C7RYJkfWZztlrtlOkmn890kjctystlv08l8nyxm5Zty&#10;uy2Tn55nkuYNp5RJT3W0b5L+nT0ujTQY72rgZ5KeKd+H56Xy6DmNcCCgavwGdcEH/ugHE7j+0AfT&#10;zUd7HRR9BGMYNXQo3CgQNMp8x6iD7iyw/XYihmEk3kswl2/lMTBjcBgDIitYWmCH0RBu3dDyJ234&#10;sQHkwb5SbcCANQ/W8E4dWABzP4COCxout4Nv6afjkPX7Dlv/AgAA//8DAFBLAwQUAAYACAAAACEA&#10;/cA2iNwAAAAFAQAADwAAAGRycy9kb3ducmV2LnhtbEyPwU7DMBBE70j9B2uRuFGnLSFNGqeqUOHE&#10;oQ18gBtvk4h4HcVuk/49Cxe4rDSa0czbfDvZTlxx8K0jBYt5BAKpcqalWsHnx+vjGoQPmozuHKGC&#10;G3rYFrO7XGfGjXTEaxlqwSXkM62gCaHPpPRVg1b7ueuR2Du7werAcqilGfTI5baTyyh6lla3xAuN&#10;7vGlweqrvFgF57d+TNJyGqP4eDi80361i3Gl1MP9tNuACDiFvzD84DM6FMx0chcyXnQK+JHwe9lL&#10;00UC4qQgiZ9ikEUu/9MX3wAAAP//AwBQSwECLQAUAAYACAAAACEAtoM4kv4AAADhAQAAEwAAAAAA&#10;AAAAAAAAAAAAAAAAW0NvbnRlbnRfVHlwZXNdLnhtbFBLAQItABQABgAIAAAAIQA4/SH/1gAAAJQB&#10;AAALAAAAAAAAAAAAAAAAAC8BAABfcmVscy8ucmVsc1BLAQItABQABgAIAAAAIQBpAe2mfgIAAAsF&#10;AAAOAAAAAAAAAAAAAAAAAC4CAABkcnMvZTJvRG9jLnhtbFBLAQItABQABgAIAAAAIQD9wDaI3AAA&#10;AAUBAAAPAAAAAAAAAAAAAAAAANgEAABkcnMvZG93bnJldi54bWxQSwUGAAAAAAQABADzAAAA4QUA&#10;AAAA&#10;" filled="f" strokeweight=".16936mm">
                <v:textbox inset="0,0,0,0">
                  <w:txbxContent>
                    <w:p w:rsidR="002950FF" w:rsidRDefault="002950FF">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2950FF" w:rsidRDefault="002950FF">
                      <w:pPr>
                        <w:spacing w:before="78"/>
                        <w:ind w:left="105"/>
                        <w:rPr>
                          <w:b/>
                          <w:sz w:val="18"/>
                        </w:rPr>
                      </w:pPr>
                      <w:r>
                        <w:rPr>
                          <w:b/>
                          <w:sz w:val="18"/>
                        </w:rPr>
                        <w:t>Schedule of Deviations</w:t>
                      </w:r>
                    </w:p>
                    <w:p w:rsidR="002950FF" w:rsidRDefault="002950FF">
                      <w:pPr>
                        <w:pStyle w:val="BodyText"/>
                        <w:rPr>
                          <w:b/>
                        </w:rPr>
                      </w:pPr>
                    </w:p>
                    <w:p w:rsidR="002950FF" w:rsidRDefault="002950FF"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2950FF" w:rsidRDefault="002950FF">
                      <w:pPr>
                        <w:pStyle w:val="BodyText"/>
                        <w:rPr>
                          <w:b/>
                        </w:rPr>
                      </w:pPr>
                    </w:p>
                    <w:p w:rsidR="002950FF" w:rsidRDefault="002950FF">
                      <w:pPr>
                        <w:pStyle w:val="BodyText"/>
                        <w:rPr>
                          <w:b/>
                        </w:rPr>
                      </w:pPr>
                    </w:p>
                    <w:p w:rsidR="002950FF" w:rsidRDefault="002950FF">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2950FF" w:rsidRDefault="002950FF">
                      <w:pPr>
                        <w:pStyle w:val="BodyText"/>
                        <w:spacing w:before="6"/>
                        <w:rPr>
                          <w:b/>
                          <w:sz w:val="23"/>
                        </w:rPr>
                      </w:pPr>
                    </w:p>
                    <w:p w:rsidR="002950FF" w:rsidRDefault="002950FF">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v:textbox>
                <w10:anchorlock/>
              </v:shap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sz w:val="24"/>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414C09" w:rsidRDefault="008E2DDC" w:rsidP="00414C09">
      <w:pPr>
        <w:pStyle w:val="Heading4"/>
        <w:spacing w:before="87"/>
        <w:ind w:left="3767" w:right="3760"/>
        <w:jc w:val="both"/>
      </w:pPr>
      <w:r w:rsidRPr="00CE1D8A">
        <w:lastRenderedPageBreak/>
        <w:t>C1.</w:t>
      </w:r>
      <w:r w:rsidR="00DD72CF" w:rsidRPr="00CE1D8A">
        <w:t>2 Contract</w:t>
      </w:r>
      <w:r w:rsidRPr="00CE1D8A">
        <w:t xml:space="preserve"> Data</w:t>
      </w:r>
    </w:p>
    <w:p w:rsidR="00EC6E0A" w:rsidRPr="00CE1D8A" w:rsidRDefault="008E2DDC" w:rsidP="00CE1D8A">
      <w:pPr>
        <w:ind w:left="112"/>
        <w:jc w:val="both"/>
        <w:rPr>
          <w:b/>
          <w:sz w:val="20"/>
        </w:rPr>
      </w:pPr>
      <w:r w:rsidRPr="00CE1D8A">
        <w:rPr>
          <w:sz w:val="20"/>
        </w:rPr>
        <w:t>The</w:t>
      </w:r>
      <w:r w:rsidRPr="00CE1D8A">
        <w:rPr>
          <w:spacing w:val="-15"/>
          <w:sz w:val="20"/>
        </w:rPr>
        <w:t xml:space="preserve"> </w:t>
      </w:r>
      <w:r w:rsidRPr="00CE1D8A">
        <w:rPr>
          <w:sz w:val="20"/>
        </w:rPr>
        <w:t>General</w:t>
      </w:r>
      <w:r w:rsidRPr="00CE1D8A">
        <w:rPr>
          <w:spacing w:val="-16"/>
          <w:sz w:val="20"/>
        </w:rPr>
        <w:t xml:space="preserve"> </w:t>
      </w:r>
      <w:r w:rsidRPr="00CE1D8A">
        <w:rPr>
          <w:sz w:val="20"/>
        </w:rPr>
        <w:t>Condition</w:t>
      </w:r>
      <w:r w:rsidRPr="00CE1D8A">
        <w:rPr>
          <w:spacing w:val="-13"/>
          <w:sz w:val="20"/>
        </w:rPr>
        <w:t xml:space="preserve"> </w:t>
      </w:r>
      <w:r w:rsidRPr="00CE1D8A">
        <w:rPr>
          <w:sz w:val="20"/>
        </w:rPr>
        <w:t>of</w:t>
      </w:r>
      <w:r w:rsidRPr="00CE1D8A">
        <w:rPr>
          <w:spacing w:val="-13"/>
          <w:sz w:val="20"/>
        </w:rPr>
        <w:t xml:space="preserve"> </w:t>
      </w:r>
      <w:r w:rsidRPr="00CE1D8A">
        <w:rPr>
          <w:sz w:val="20"/>
        </w:rPr>
        <w:t>Contract</w:t>
      </w:r>
      <w:r w:rsidRPr="00CE1D8A">
        <w:rPr>
          <w:spacing w:val="-15"/>
          <w:sz w:val="20"/>
        </w:rPr>
        <w:t xml:space="preserve"> </w:t>
      </w:r>
      <w:r w:rsidRPr="00CE1D8A">
        <w:rPr>
          <w:sz w:val="20"/>
        </w:rPr>
        <w:t>and</w:t>
      </w:r>
      <w:r w:rsidRPr="00CE1D8A">
        <w:rPr>
          <w:spacing w:val="-16"/>
          <w:sz w:val="20"/>
        </w:rPr>
        <w:t xml:space="preserve"> </w:t>
      </w:r>
      <w:r w:rsidRPr="00CE1D8A">
        <w:rPr>
          <w:sz w:val="20"/>
        </w:rPr>
        <w:t>the</w:t>
      </w:r>
      <w:r w:rsidRPr="00CE1D8A">
        <w:rPr>
          <w:spacing w:val="-10"/>
          <w:sz w:val="20"/>
        </w:rPr>
        <w:t xml:space="preserve"> </w:t>
      </w:r>
      <w:r w:rsidRPr="00CE1D8A">
        <w:rPr>
          <w:b/>
          <w:sz w:val="20"/>
        </w:rPr>
        <w:t>Standard</w:t>
      </w:r>
      <w:r w:rsidRPr="00CE1D8A">
        <w:rPr>
          <w:b/>
          <w:spacing w:val="-12"/>
          <w:sz w:val="20"/>
        </w:rPr>
        <w:t xml:space="preserve"> </w:t>
      </w:r>
      <w:r w:rsidRPr="00CE1D8A">
        <w:rPr>
          <w:b/>
          <w:sz w:val="20"/>
        </w:rPr>
        <w:t>Professional</w:t>
      </w:r>
      <w:r w:rsidRPr="00CE1D8A">
        <w:rPr>
          <w:b/>
          <w:spacing w:val="-15"/>
          <w:sz w:val="20"/>
        </w:rPr>
        <w:t xml:space="preserve"> </w:t>
      </w:r>
      <w:r w:rsidRPr="00CE1D8A">
        <w:rPr>
          <w:b/>
          <w:sz w:val="20"/>
        </w:rPr>
        <w:t>Services</w:t>
      </w:r>
      <w:r w:rsidRPr="00CE1D8A">
        <w:rPr>
          <w:b/>
          <w:spacing w:val="-15"/>
          <w:sz w:val="20"/>
        </w:rPr>
        <w:t xml:space="preserve"> </w:t>
      </w:r>
      <w:r w:rsidRPr="00CE1D8A">
        <w:rPr>
          <w:b/>
          <w:sz w:val="20"/>
        </w:rPr>
        <w:t>Contra</w:t>
      </w:r>
      <w:r w:rsidRPr="00CE1D8A">
        <w:rPr>
          <w:sz w:val="20"/>
        </w:rPr>
        <w:t>ct</w:t>
      </w:r>
      <w:r w:rsidRPr="00CE1D8A">
        <w:rPr>
          <w:spacing w:val="-15"/>
          <w:sz w:val="20"/>
        </w:rPr>
        <w:t xml:space="preserve"> </w:t>
      </w:r>
      <w:r w:rsidRPr="00CE1D8A">
        <w:rPr>
          <w:b/>
          <w:sz w:val="20"/>
        </w:rPr>
        <w:t>(third</w:t>
      </w:r>
      <w:r w:rsidRPr="00CE1D8A">
        <w:rPr>
          <w:b/>
          <w:spacing w:val="-14"/>
          <w:sz w:val="20"/>
        </w:rPr>
        <w:t xml:space="preserve"> </w:t>
      </w:r>
      <w:r w:rsidRPr="00CE1D8A">
        <w:rPr>
          <w:b/>
          <w:sz w:val="20"/>
        </w:rPr>
        <w:t>edition,</w:t>
      </w:r>
      <w:r w:rsidRPr="00CE1D8A">
        <w:rPr>
          <w:b/>
          <w:spacing w:val="-15"/>
          <w:sz w:val="20"/>
        </w:rPr>
        <w:t xml:space="preserve"> </w:t>
      </w:r>
      <w:r w:rsidRPr="00CE1D8A">
        <w:rPr>
          <w:b/>
          <w:sz w:val="20"/>
        </w:rPr>
        <w:t>July,</w:t>
      </w:r>
      <w:r w:rsidRPr="00CE1D8A">
        <w:rPr>
          <w:b/>
          <w:spacing w:val="-15"/>
          <w:sz w:val="20"/>
        </w:rPr>
        <w:t xml:space="preserve"> </w:t>
      </w:r>
      <w:r w:rsidRPr="00CE1D8A">
        <w:rPr>
          <w:b/>
          <w:sz w:val="20"/>
        </w:rPr>
        <w:t>2009)</w:t>
      </w:r>
    </w:p>
    <w:p w:rsidR="00EC6E0A" w:rsidRPr="00CE1D8A" w:rsidRDefault="008E2DDC" w:rsidP="00CE1D8A">
      <w:pPr>
        <w:pStyle w:val="BodyText"/>
        <w:spacing w:before="72"/>
        <w:ind w:left="112"/>
        <w:jc w:val="both"/>
      </w:pPr>
      <w:r w:rsidRPr="00CE1D8A">
        <w:t>published by the Construction Industry Development Board, are applicable to this contract.</w:t>
      </w:r>
    </w:p>
    <w:p w:rsidR="00EC6E0A" w:rsidRPr="00CE1D8A" w:rsidRDefault="00EC6E0A" w:rsidP="00CE1D8A">
      <w:pPr>
        <w:pStyle w:val="BodyText"/>
        <w:jc w:val="both"/>
        <w:rPr>
          <w:sz w:val="32"/>
        </w:rPr>
      </w:pPr>
    </w:p>
    <w:p w:rsidR="00EC6E0A" w:rsidRPr="00CE1D8A" w:rsidRDefault="008E2DDC" w:rsidP="00CE1D8A">
      <w:pPr>
        <w:pStyle w:val="BodyText"/>
        <w:spacing w:line="312" w:lineRule="auto"/>
        <w:ind w:left="112" w:right="115"/>
        <w:jc w:val="both"/>
      </w:pPr>
      <w:r w:rsidRPr="00CE1D8A">
        <w:t xml:space="preserve">Copies of these conditions of contract may be obtained from the Construction Industry Development Board’s website </w:t>
      </w:r>
      <w:hyperlink r:id="rId28">
        <w:r w:rsidRPr="00CE1D8A">
          <w:rPr>
            <w:color w:val="0000FF"/>
            <w:u w:val="single" w:color="0000FF"/>
          </w:rPr>
          <w:t>www.cidb.org.za</w:t>
        </w:r>
      </w:hyperlink>
      <w:r w:rsidRPr="00CE1D8A">
        <w:t>). Copies of the General Conditions of Contract are also available for inspection and scrutiny at the offices of the employer.</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112" w:right="106"/>
        <w:jc w:val="both"/>
      </w:pPr>
      <w:r w:rsidRPr="00CE1D8A">
        <w:t>The pro-</w:t>
      </w:r>
      <w:proofErr w:type="spellStart"/>
      <w:r w:rsidRPr="00CE1D8A">
        <w:t>formas</w:t>
      </w:r>
      <w:proofErr w:type="spellEnd"/>
      <w:r w:rsidRPr="00CE1D8A">
        <w:t xml:space="preserve"> attached to the Standard Professional Services Contract (third edition, July, 2009) on page 17 to 23</w:t>
      </w:r>
      <w:r w:rsidRPr="00CE1D8A">
        <w:rPr>
          <w:spacing w:val="-8"/>
        </w:rPr>
        <w:t xml:space="preserve"> </w:t>
      </w:r>
      <w:r w:rsidRPr="00CE1D8A">
        <w:t>shall</w:t>
      </w:r>
      <w:r w:rsidRPr="00CE1D8A">
        <w:rPr>
          <w:spacing w:val="-8"/>
        </w:rPr>
        <w:t xml:space="preserve"> </w:t>
      </w:r>
      <w:r w:rsidRPr="00CE1D8A">
        <w:t>not</w:t>
      </w:r>
      <w:r w:rsidRPr="00CE1D8A">
        <w:rPr>
          <w:spacing w:val="-6"/>
        </w:rPr>
        <w:t xml:space="preserve"> </w:t>
      </w:r>
      <w:r w:rsidRPr="00CE1D8A">
        <w:t>apply</w:t>
      </w:r>
      <w:r w:rsidRPr="00CE1D8A">
        <w:rPr>
          <w:spacing w:val="-10"/>
        </w:rPr>
        <w:t xml:space="preserve"> </w:t>
      </w:r>
      <w:r w:rsidRPr="00CE1D8A">
        <w:t>to</w:t>
      </w:r>
      <w:r w:rsidRPr="00CE1D8A">
        <w:rPr>
          <w:spacing w:val="-8"/>
        </w:rPr>
        <w:t xml:space="preserve"> </w:t>
      </w:r>
      <w:r w:rsidRPr="00CE1D8A">
        <w:t>this</w:t>
      </w:r>
      <w:r w:rsidRPr="00CE1D8A">
        <w:rPr>
          <w:spacing w:val="-7"/>
        </w:rPr>
        <w:t xml:space="preserve"> </w:t>
      </w:r>
      <w:r w:rsidRPr="00CE1D8A">
        <w:t>Contract</w:t>
      </w:r>
      <w:r w:rsidRPr="00CE1D8A">
        <w:rPr>
          <w:spacing w:val="-8"/>
        </w:rPr>
        <w:t xml:space="preserve"> </w:t>
      </w:r>
      <w:r w:rsidRPr="00CE1D8A">
        <w:t>and</w:t>
      </w:r>
      <w:r w:rsidRPr="00CE1D8A">
        <w:rPr>
          <w:spacing w:val="-8"/>
        </w:rPr>
        <w:t xml:space="preserve"> </w:t>
      </w:r>
      <w:r w:rsidRPr="00CE1D8A">
        <w:t>shall</w:t>
      </w:r>
      <w:r w:rsidRPr="00CE1D8A">
        <w:rPr>
          <w:spacing w:val="-6"/>
        </w:rPr>
        <w:t xml:space="preserve"> </w:t>
      </w:r>
      <w:r w:rsidRPr="00CE1D8A">
        <w:t>be</w:t>
      </w:r>
      <w:r w:rsidRPr="00CE1D8A">
        <w:rPr>
          <w:spacing w:val="-6"/>
        </w:rPr>
        <w:t xml:space="preserve"> </w:t>
      </w:r>
      <w:r w:rsidRPr="00CE1D8A">
        <w:t>replaced</w:t>
      </w:r>
      <w:r w:rsidRPr="00CE1D8A">
        <w:rPr>
          <w:spacing w:val="-4"/>
        </w:rPr>
        <w:t xml:space="preserve"> </w:t>
      </w:r>
      <w:r w:rsidRPr="00CE1D8A">
        <w:t>with</w:t>
      </w:r>
      <w:r w:rsidRPr="00CE1D8A">
        <w:rPr>
          <w:spacing w:val="-8"/>
        </w:rPr>
        <w:t xml:space="preserve"> </w:t>
      </w:r>
      <w:r w:rsidRPr="00CE1D8A">
        <w:t>the</w:t>
      </w:r>
      <w:r w:rsidRPr="00CE1D8A">
        <w:rPr>
          <w:spacing w:val="-6"/>
        </w:rPr>
        <w:t xml:space="preserve"> </w:t>
      </w:r>
      <w:r w:rsidRPr="00CE1D8A">
        <w:t>documentation</w:t>
      </w:r>
      <w:r w:rsidRPr="00CE1D8A">
        <w:rPr>
          <w:spacing w:val="-6"/>
        </w:rPr>
        <w:t xml:space="preserve"> </w:t>
      </w:r>
      <w:r w:rsidRPr="00CE1D8A">
        <w:t>bound</w:t>
      </w:r>
      <w:r w:rsidRPr="00CE1D8A">
        <w:rPr>
          <w:spacing w:val="-6"/>
        </w:rPr>
        <w:t xml:space="preserve"> </w:t>
      </w:r>
      <w:r w:rsidRPr="00CE1D8A">
        <w:t>into</w:t>
      </w:r>
      <w:r w:rsidRPr="00CE1D8A">
        <w:rPr>
          <w:spacing w:val="-6"/>
        </w:rPr>
        <w:t xml:space="preserve"> </w:t>
      </w:r>
      <w:r w:rsidRPr="00CE1D8A">
        <w:t>this</w:t>
      </w:r>
      <w:r w:rsidRPr="00CE1D8A">
        <w:rPr>
          <w:spacing w:val="-4"/>
        </w:rPr>
        <w:t xml:space="preserve"> </w:t>
      </w:r>
      <w:r w:rsidRPr="00CE1D8A">
        <w:t>tender</w:t>
      </w:r>
      <w:r w:rsidRPr="00CE1D8A">
        <w:rPr>
          <w:spacing w:val="-5"/>
        </w:rPr>
        <w:t xml:space="preserve"> </w:t>
      </w:r>
      <w:r w:rsidRPr="00CE1D8A">
        <w:t>document.</w:t>
      </w:r>
    </w:p>
    <w:p w:rsidR="00EC6E0A" w:rsidRPr="00CE1D8A" w:rsidRDefault="00EC6E0A" w:rsidP="00CE1D8A">
      <w:pPr>
        <w:pStyle w:val="BodyText"/>
        <w:jc w:val="both"/>
        <w:rPr>
          <w:sz w:val="26"/>
        </w:rPr>
      </w:pPr>
    </w:p>
    <w:p w:rsidR="00EC6E0A" w:rsidRPr="00CE1D8A" w:rsidRDefault="008E2DDC" w:rsidP="00CE1D8A">
      <w:pPr>
        <w:pStyle w:val="BodyText"/>
        <w:spacing w:before="1" w:line="312" w:lineRule="auto"/>
        <w:ind w:left="112" w:right="114"/>
        <w:jc w:val="both"/>
      </w:pPr>
      <w:r w:rsidRPr="00CE1D8A">
        <w:t>The</w:t>
      </w:r>
      <w:r w:rsidRPr="00CE1D8A">
        <w:rPr>
          <w:spacing w:val="-16"/>
        </w:rPr>
        <w:t xml:space="preserve"> </w:t>
      </w:r>
      <w:r w:rsidRPr="00CE1D8A">
        <w:t>General</w:t>
      </w:r>
      <w:r w:rsidRPr="00CE1D8A">
        <w:rPr>
          <w:spacing w:val="-16"/>
        </w:rPr>
        <w:t xml:space="preserve"> </w:t>
      </w:r>
      <w:r w:rsidRPr="00CE1D8A">
        <w:t>Conditions</w:t>
      </w:r>
      <w:r w:rsidRPr="00CE1D8A">
        <w:rPr>
          <w:spacing w:val="-14"/>
        </w:rPr>
        <w:t xml:space="preserve"> </w:t>
      </w:r>
      <w:r w:rsidRPr="00CE1D8A">
        <w:t>of</w:t>
      </w:r>
      <w:r w:rsidRPr="00CE1D8A">
        <w:rPr>
          <w:spacing w:val="-12"/>
        </w:rPr>
        <w:t xml:space="preserve"> </w:t>
      </w:r>
      <w:r w:rsidRPr="00CE1D8A">
        <w:t>Contract</w:t>
      </w:r>
      <w:r w:rsidRPr="00CE1D8A">
        <w:rPr>
          <w:spacing w:val="-15"/>
        </w:rPr>
        <w:t xml:space="preserve"> </w:t>
      </w:r>
      <w:r w:rsidRPr="00CE1D8A">
        <w:t>make</w:t>
      </w:r>
      <w:r w:rsidRPr="00CE1D8A">
        <w:rPr>
          <w:spacing w:val="-15"/>
        </w:rPr>
        <w:t xml:space="preserve"> </w:t>
      </w:r>
      <w:r w:rsidRPr="00CE1D8A">
        <w:t>several</w:t>
      </w:r>
      <w:r w:rsidRPr="00CE1D8A">
        <w:rPr>
          <w:spacing w:val="-13"/>
        </w:rPr>
        <w:t xml:space="preserve"> </w:t>
      </w:r>
      <w:r w:rsidRPr="00CE1D8A">
        <w:t>references</w:t>
      </w:r>
      <w:r w:rsidRPr="00CE1D8A">
        <w:rPr>
          <w:spacing w:val="-14"/>
        </w:rPr>
        <w:t xml:space="preserve"> </w:t>
      </w:r>
      <w:r w:rsidRPr="00CE1D8A">
        <w:t>to</w:t>
      </w:r>
      <w:r w:rsidRPr="00CE1D8A">
        <w:rPr>
          <w:spacing w:val="-13"/>
        </w:rPr>
        <w:t xml:space="preserve"> </w:t>
      </w:r>
      <w:r w:rsidRPr="00CE1D8A">
        <w:t>the</w:t>
      </w:r>
      <w:r w:rsidRPr="00CE1D8A">
        <w:rPr>
          <w:spacing w:val="-15"/>
        </w:rPr>
        <w:t xml:space="preserve"> </w:t>
      </w:r>
      <w:r w:rsidRPr="00CE1D8A">
        <w:t>Contract</w:t>
      </w:r>
      <w:r w:rsidRPr="00CE1D8A">
        <w:rPr>
          <w:spacing w:val="-13"/>
        </w:rPr>
        <w:t xml:space="preserve"> </w:t>
      </w:r>
      <w:r w:rsidRPr="00CE1D8A">
        <w:t>Data</w:t>
      </w:r>
      <w:r w:rsidRPr="00CE1D8A">
        <w:rPr>
          <w:spacing w:val="-13"/>
        </w:rPr>
        <w:t xml:space="preserve"> </w:t>
      </w:r>
      <w:r w:rsidRPr="00CE1D8A">
        <w:t>for</w:t>
      </w:r>
      <w:r w:rsidRPr="00CE1D8A">
        <w:rPr>
          <w:spacing w:val="-14"/>
        </w:rPr>
        <w:t xml:space="preserve"> </w:t>
      </w:r>
      <w:r w:rsidRPr="00CE1D8A">
        <w:t>specific</w:t>
      </w:r>
      <w:r w:rsidRPr="00CE1D8A">
        <w:rPr>
          <w:spacing w:val="-14"/>
        </w:rPr>
        <w:t xml:space="preserve"> </w:t>
      </w:r>
      <w:r w:rsidRPr="00CE1D8A">
        <w:t>data,</w:t>
      </w:r>
      <w:r w:rsidRPr="00CE1D8A">
        <w:rPr>
          <w:spacing w:val="-11"/>
        </w:rPr>
        <w:t xml:space="preserve"> </w:t>
      </w:r>
      <w:r w:rsidRPr="00CE1D8A">
        <w:t>which</w:t>
      </w:r>
      <w:r w:rsidRPr="00CE1D8A">
        <w:rPr>
          <w:spacing w:val="-15"/>
        </w:rPr>
        <w:t xml:space="preserve"> </w:t>
      </w:r>
      <w:r w:rsidRPr="00CE1D8A">
        <w:t>together with the standard contract collectively describe the risks, liabilities and obligations of the contracting parties and the procedures for the administration of the Contract. The Contract Data shall have precedence in the interpretation of any ambiguity or inconsistency between it and the General Conditions of</w:t>
      </w:r>
      <w:r w:rsidRPr="00CE1D8A">
        <w:rPr>
          <w:spacing w:val="-14"/>
        </w:rPr>
        <w:t xml:space="preserve"> </w:t>
      </w:r>
      <w:r w:rsidRPr="00CE1D8A">
        <w:t>Contract.</w:t>
      </w:r>
    </w:p>
    <w:p w:rsidR="00EC6E0A" w:rsidRPr="00CE1D8A" w:rsidRDefault="00EC6E0A" w:rsidP="00CE1D8A">
      <w:pPr>
        <w:pStyle w:val="BodyText"/>
        <w:spacing w:before="9"/>
        <w:jc w:val="both"/>
        <w:rPr>
          <w:sz w:val="25"/>
        </w:rPr>
      </w:pPr>
    </w:p>
    <w:p w:rsidR="00EC6E0A" w:rsidRPr="00CE1D8A" w:rsidRDefault="008E2DDC" w:rsidP="00CE1D8A">
      <w:pPr>
        <w:pStyle w:val="Heading9"/>
        <w:spacing w:before="1"/>
        <w:ind w:left="167"/>
        <w:jc w:val="both"/>
      </w:pPr>
      <w:r w:rsidRPr="00CE1D8A">
        <w:t>CONTRACT SPECIFIC DATA</w:t>
      </w:r>
    </w:p>
    <w:p w:rsidR="00EC6E0A" w:rsidRPr="00CE1D8A" w:rsidRDefault="008E2DDC" w:rsidP="00CE1D8A">
      <w:pPr>
        <w:pStyle w:val="BodyText"/>
        <w:spacing w:before="72"/>
        <w:ind w:left="112"/>
        <w:jc w:val="both"/>
      </w:pPr>
      <w:r w:rsidRPr="00CE1D8A">
        <w:t>The following contract specific data is applicable to this contract:</w:t>
      </w:r>
    </w:p>
    <w:p w:rsidR="00EC6E0A" w:rsidRPr="00CE1D8A" w:rsidRDefault="00EC6E0A" w:rsidP="00CE1D8A">
      <w:pPr>
        <w:pStyle w:val="BodyText"/>
        <w:spacing w:before="1"/>
        <w:jc w:val="both"/>
        <w:rPr>
          <w:sz w:val="32"/>
        </w:rPr>
      </w:pPr>
    </w:p>
    <w:p w:rsidR="00EC6E0A" w:rsidRPr="00CE1D8A" w:rsidRDefault="008E2DDC" w:rsidP="00CE1D8A">
      <w:pPr>
        <w:ind w:left="112"/>
        <w:jc w:val="both"/>
        <w:rPr>
          <w:b/>
          <w:sz w:val="20"/>
        </w:rPr>
      </w:pPr>
      <w:r w:rsidRPr="00CE1D8A">
        <w:rPr>
          <w:b/>
          <w:sz w:val="32"/>
        </w:rPr>
        <w:t>Part 1: Data provided by the Employer</w:t>
      </w:r>
      <w:r w:rsidRPr="00CE1D8A">
        <w:rPr>
          <w:b/>
          <w:sz w:val="20"/>
        </w:rPr>
        <w:t>:</w:t>
      </w:r>
    </w:p>
    <w:p w:rsidR="00EC6E0A" w:rsidRPr="00CE1D8A" w:rsidRDefault="00EC6E0A" w:rsidP="00CE1D8A">
      <w:pPr>
        <w:pStyle w:val="BodyText"/>
        <w:spacing w:before="10"/>
        <w:jc w:val="both"/>
        <w:rPr>
          <w:b/>
          <w:sz w:val="9"/>
        </w:rPr>
      </w:pPr>
    </w:p>
    <w:tbl>
      <w:tblPr>
        <w:tblW w:w="10045"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768"/>
      </w:tblGrid>
      <w:tr w:rsidR="00EC6E0A" w:rsidRPr="00CE1D8A" w:rsidTr="00573166">
        <w:trPr>
          <w:trHeight w:val="666"/>
        </w:trPr>
        <w:tc>
          <w:tcPr>
            <w:tcW w:w="1277" w:type="dxa"/>
          </w:tcPr>
          <w:p w:rsidR="00EC6E0A" w:rsidRPr="00CE1D8A" w:rsidRDefault="00573166" w:rsidP="00CE1D8A">
            <w:pPr>
              <w:pStyle w:val="TableParagraph"/>
              <w:spacing w:before="40" w:line="309" w:lineRule="auto"/>
              <w:ind w:left="271" w:right="242" w:firstLine="40"/>
              <w:jc w:val="both"/>
              <w:rPr>
                <w:b/>
                <w:sz w:val="20"/>
              </w:rPr>
            </w:pPr>
            <w:r>
              <w:rPr>
                <w:b/>
                <w:sz w:val="20"/>
              </w:rPr>
              <w:t xml:space="preserve">Clause </w:t>
            </w:r>
          </w:p>
        </w:tc>
        <w:tc>
          <w:tcPr>
            <w:tcW w:w="8768"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rsidTr="00573166">
        <w:trPr>
          <w:trHeight w:val="3237"/>
        </w:trPr>
        <w:tc>
          <w:tcPr>
            <w:tcW w:w="1277" w:type="dxa"/>
          </w:tcPr>
          <w:p w:rsidR="00EC6E0A" w:rsidRPr="00CE1D8A" w:rsidRDefault="008E2DDC" w:rsidP="00CE1D8A">
            <w:pPr>
              <w:pStyle w:val="TableParagraph"/>
              <w:spacing w:before="42"/>
              <w:ind w:left="499"/>
              <w:jc w:val="both"/>
              <w:rPr>
                <w:sz w:val="20"/>
              </w:rPr>
            </w:pPr>
            <w:r w:rsidRPr="00CE1D8A">
              <w:rPr>
                <w:sz w:val="20"/>
              </w:rPr>
              <w:t>3.4</w:t>
            </w:r>
          </w:p>
          <w:p w:rsidR="00EC6E0A" w:rsidRPr="00CE1D8A" w:rsidRDefault="008E2DDC" w:rsidP="00CE1D8A">
            <w:pPr>
              <w:pStyle w:val="TableParagraph"/>
              <w:spacing w:before="68" w:line="312" w:lineRule="auto"/>
              <w:ind w:left="415" w:right="217" w:firstLine="45"/>
              <w:jc w:val="both"/>
              <w:rPr>
                <w:sz w:val="20"/>
              </w:rPr>
            </w:pPr>
            <w:r w:rsidRPr="00CE1D8A">
              <w:rPr>
                <w:sz w:val="20"/>
              </w:rPr>
              <w:t>And 4.3.2</w:t>
            </w:r>
          </w:p>
        </w:tc>
        <w:tc>
          <w:tcPr>
            <w:tcW w:w="8768" w:type="dxa"/>
          </w:tcPr>
          <w:p w:rsidR="00EC6E0A" w:rsidRPr="00CE1D8A" w:rsidRDefault="008E2DDC" w:rsidP="00CE1D8A">
            <w:pPr>
              <w:pStyle w:val="TableParagraph"/>
              <w:spacing w:before="40"/>
              <w:ind w:left="62"/>
              <w:jc w:val="both"/>
              <w:rPr>
                <w:b/>
                <w:sz w:val="20"/>
              </w:rPr>
            </w:pPr>
            <w:r w:rsidRPr="00CE1D8A">
              <w:rPr>
                <w:sz w:val="20"/>
              </w:rPr>
              <w:t xml:space="preserve">The Employer is the </w:t>
            </w:r>
            <w:r w:rsidRPr="00CE1D8A">
              <w:rPr>
                <w:b/>
                <w:sz w:val="20"/>
              </w:rPr>
              <w:t>VICTOR KHANYE LOCAL MUNICIPALITY</w:t>
            </w:r>
          </w:p>
          <w:p w:rsidR="00EC6E0A" w:rsidRPr="00CE1D8A" w:rsidRDefault="00EC6E0A" w:rsidP="00CE1D8A">
            <w:pPr>
              <w:pStyle w:val="TableParagraph"/>
              <w:spacing w:before="6"/>
              <w:jc w:val="both"/>
              <w:rPr>
                <w:b/>
                <w:sz w:val="21"/>
              </w:rPr>
            </w:pPr>
          </w:p>
          <w:p w:rsidR="00EC6E0A" w:rsidRPr="00CE1D8A" w:rsidRDefault="008E2DDC" w:rsidP="00CE1D8A">
            <w:pPr>
              <w:pStyle w:val="TableParagraph"/>
              <w:ind w:left="62"/>
              <w:jc w:val="both"/>
              <w:rPr>
                <w:b/>
                <w:sz w:val="20"/>
              </w:rPr>
            </w:pPr>
            <w:r w:rsidRPr="00CE1D8A">
              <w:rPr>
                <w:sz w:val="20"/>
              </w:rPr>
              <w:t xml:space="preserve">The authorised and designated representative of the Employer is the </w:t>
            </w:r>
            <w:r w:rsidRPr="00CE1D8A">
              <w:rPr>
                <w:b/>
                <w:sz w:val="20"/>
              </w:rPr>
              <w:t>Municipal Manager.</w:t>
            </w:r>
          </w:p>
          <w:p w:rsidR="00EC6E0A" w:rsidRPr="00CE1D8A" w:rsidRDefault="008E2DDC" w:rsidP="00CE1D8A">
            <w:pPr>
              <w:pStyle w:val="TableParagraph"/>
              <w:tabs>
                <w:tab w:val="left" w:pos="1918"/>
              </w:tabs>
              <w:spacing w:before="70" w:line="312" w:lineRule="auto"/>
              <w:ind w:left="62" w:right="4454"/>
              <w:jc w:val="both"/>
              <w:rPr>
                <w:sz w:val="20"/>
              </w:rPr>
            </w:pPr>
            <w:r w:rsidRPr="00CE1D8A">
              <w:rPr>
                <w:sz w:val="20"/>
              </w:rPr>
              <w:t>The address for receipt of communications</w:t>
            </w:r>
            <w:r w:rsidRPr="00CE1D8A">
              <w:rPr>
                <w:spacing w:val="-14"/>
                <w:sz w:val="20"/>
              </w:rPr>
              <w:t xml:space="preserve"> </w:t>
            </w:r>
            <w:r w:rsidR="006F5386">
              <w:rPr>
                <w:sz w:val="20"/>
              </w:rPr>
              <w:t xml:space="preserve">is: Telephone.: </w:t>
            </w:r>
            <w:r w:rsidR="00DD72CF">
              <w:rPr>
                <w:sz w:val="20"/>
              </w:rPr>
              <w:t xml:space="preserve">                 </w:t>
            </w:r>
            <w:r w:rsidRPr="00CE1D8A">
              <w:rPr>
                <w:sz w:val="20"/>
              </w:rPr>
              <w:t>013 665 6000</w:t>
            </w:r>
          </w:p>
          <w:p w:rsidR="006F5386" w:rsidRDefault="008E2DDC" w:rsidP="00CE1D8A">
            <w:pPr>
              <w:pStyle w:val="TableParagraph"/>
              <w:tabs>
                <w:tab w:val="left" w:pos="1889"/>
              </w:tabs>
              <w:spacing w:before="3" w:line="309" w:lineRule="auto"/>
              <w:ind w:left="62" w:right="5436"/>
              <w:jc w:val="both"/>
              <w:rPr>
                <w:sz w:val="20"/>
              </w:rPr>
            </w:pPr>
            <w:r w:rsidRPr="00CE1D8A">
              <w:rPr>
                <w:sz w:val="20"/>
              </w:rPr>
              <w:t>Facsimile:</w:t>
            </w:r>
            <w:r w:rsidR="00DD72CF">
              <w:rPr>
                <w:sz w:val="20"/>
              </w:rPr>
              <w:t xml:space="preserve">                    </w:t>
            </w:r>
            <w:r w:rsidR="006F5386">
              <w:rPr>
                <w:sz w:val="20"/>
              </w:rPr>
              <w:t xml:space="preserve"> </w:t>
            </w:r>
            <w:r w:rsidRPr="00CE1D8A">
              <w:rPr>
                <w:sz w:val="20"/>
              </w:rPr>
              <w:t xml:space="preserve">013 665 4804 </w:t>
            </w:r>
          </w:p>
          <w:p w:rsidR="00EC6E0A" w:rsidRPr="00CE1D8A" w:rsidRDefault="008E2DDC" w:rsidP="00CE1D8A">
            <w:pPr>
              <w:pStyle w:val="TableParagraph"/>
              <w:tabs>
                <w:tab w:val="left" w:pos="1889"/>
              </w:tabs>
              <w:spacing w:before="3" w:line="309" w:lineRule="auto"/>
              <w:ind w:left="62" w:right="5436"/>
              <w:jc w:val="both"/>
              <w:rPr>
                <w:sz w:val="20"/>
              </w:rPr>
            </w:pPr>
            <w:r w:rsidRPr="00CE1D8A">
              <w:rPr>
                <w:sz w:val="20"/>
              </w:rPr>
              <w:t>Email:</w:t>
            </w:r>
            <w:r w:rsidR="00DD72CF">
              <w:rPr>
                <w:sz w:val="20"/>
              </w:rPr>
              <w:t xml:space="preserve">             </w:t>
            </w:r>
            <w:r w:rsidR="006F5386">
              <w:rPr>
                <w:sz w:val="20"/>
              </w:rPr>
              <w:t>secmm@victorkhanyelm.gov.za</w:t>
            </w:r>
          </w:p>
          <w:p w:rsidR="00EC6E0A" w:rsidRPr="00CE1D8A" w:rsidRDefault="008E2DDC" w:rsidP="00CE1D8A">
            <w:pPr>
              <w:pStyle w:val="TableParagraph"/>
              <w:tabs>
                <w:tab w:val="left" w:pos="1827"/>
              </w:tabs>
              <w:spacing w:before="4"/>
              <w:ind w:left="62"/>
              <w:jc w:val="both"/>
              <w:rPr>
                <w:sz w:val="20"/>
              </w:rPr>
            </w:pPr>
            <w:r w:rsidRPr="00CE1D8A">
              <w:rPr>
                <w:sz w:val="20"/>
              </w:rPr>
              <w:t>Postal</w:t>
            </w:r>
            <w:r w:rsidRPr="00CE1D8A">
              <w:rPr>
                <w:spacing w:val="-4"/>
                <w:sz w:val="20"/>
              </w:rPr>
              <w:t xml:space="preserve"> </w:t>
            </w:r>
            <w:r w:rsidR="006F5386">
              <w:rPr>
                <w:sz w:val="20"/>
              </w:rPr>
              <w:t xml:space="preserve">address: </w:t>
            </w:r>
            <w:r w:rsidR="00DD72CF">
              <w:rPr>
                <w:sz w:val="20"/>
              </w:rPr>
              <w:t xml:space="preserve">          </w:t>
            </w:r>
            <w:r w:rsidRPr="00CE1D8A">
              <w:rPr>
                <w:sz w:val="20"/>
              </w:rPr>
              <w:t>P. O Box 6</w:t>
            </w:r>
          </w:p>
          <w:p w:rsidR="00EC6E0A" w:rsidRPr="00CE1D8A" w:rsidRDefault="004C4A11" w:rsidP="004C4A11">
            <w:pPr>
              <w:pStyle w:val="TableParagraph"/>
              <w:spacing w:before="67"/>
              <w:jc w:val="both"/>
              <w:rPr>
                <w:sz w:val="20"/>
              </w:rPr>
            </w:pPr>
            <w:r>
              <w:rPr>
                <w:sz w:val="20"/>
              </w:rPr>
              <w:t xml:space="preserve">                   </w:t>
            </w:r>
            <w:r w:rsidR="006F5386">
              <w:rPr>
                <w:sz w:val="20"/>
              </w:rPr>
              <w:t xml:space="preserve">       </w:t>
            </w:r>
            <w:r>
              <w:rPr>
                <w:sz w:val="20"/>
              </w:rPr>
              <w:t xml:space="preserve"> </w:t>
            </w:r>
            <w:r w:rsidR="00DD72CF">
              <w:rPr>
                <w:sz w:val="20"/>
              </w:rPr>
              <w:t xml:space="preserve">          </w:t>
            </w:r>
            <w:proofErr w:type="spellStart"/>
            <w:r w:rsidR="008E2DDC" w:rsidRPr="00CE1D8A">
              <w:rPr>
                <w:sz w:val="20"/>
              </w:rPr>
              <w:t>Delmas</w:t>
            </w:r>
            <w:proofErr w:type="spellEnd"/>
            <w:r w:rsidR="008E2DDC" w:rsidRPr="00CE1D8A">
              <w:rPr>
                <w:sz w:val="20"/>
              </w:rPr>
              <w:t>, 2210</w:t>
            </w:r>
          </w:p>
          <w:p w:rsidR="00EC6E0A" w:rsidRPr="00CE1D8A" w:rsidRDefault="008E2DDC" w:rsidP="00CE1D8A">
            <w:pPr>
              <w:pStyle w:val="TableParagraph"/>
              <w:spacing w:before="70"/>
              <w:ind w:left="62"/>
              <w:jc w:val="both"/>
              <w:rPr>
                <w:sz w:val="20"/>
              </w:rPr>
            </w:pPr>
            <w:r w:rsidRPr="00CE1D8A">
              <w:rPr>
                <w:sz w:val="20"/>
              </w:rPr>
              <w:t xml:space="preserve">Physical address:  </w:t>
            </w:r>
            <w:r w:rsidR="00DD72CF">
              <w:rPr>
                <w:sz w:val="20"/>
              </w:rPr>
              <w:t xml:space="preserve">     </w:t>
            </w:r>
            <w:r w:rsidRPr="00CE1D8A">
              <w:rPr>
                <w:sz w:val="20"/>
              </w:rPr>
              <w:t>Victor Khanye Local Municipality</w:t>
            </w:r>
          </w:p>
          <w:p w:rsidR="00EC6E0A" w:rsidRPr="00CE1D8A" w:rsidRDefault="004C4A11" w:rsidP="004C4A11">
            <w:pPr>
              <w:pStyle w:val="TableParagraph"/>
              <w:spacing w:before="68"/>
              <w:jc w:val="both"/>
              <w:rPr>
                <w:sz w:val="20"/>
              </w:rPr>
            </w:pPr>
            <w:r>
              <w:rPr>
                <w:sz w:val="20"/>
              </w:rPr>
              <w:t xml:space="preserve">                                </w:t>
            </w:r>
            <w:r w:rsidR="00DD72CF">
              <w:rPr>
                <w:sz w:val="20"/>
              </w:rPr>
              <w:t xml:space="preserve">    </w:t>
            </w:r>
            <w:r w:rsidR="008E2DDC" w:rsidRPr="00CE1D8A">
              <w:rPr>
                <w:sz w:val="20"/>
              </w:rPr>
              <w:t xml:space="preserve">6 Samuel Road, </w:t>
            </w:r>
            <w:proofErr w:type="spellStart"/>
            <w:r w:rsidR="008E2DDC" w:rsidRPr="00CE1D8A">
              <w:rPr>
                <w:sz w:val="20"/>
              </w:rPr>
              <w:t>Delmas</w:t>
            </w:r>
            <w:proofErr w:type="spellEnd"/>
            <w:r w:rsidR="008E2DDC" w:rsidRPr="00CE1D8A">
              <w:rPr>
                <w:sz w:val="20"/>
              </w:rPr>
              <w:t>, 2210</w:t>
            </w:r>
          </w:p>
        </w:tc>
      </w:tr>
      <w:tr w:rsidR="00EC6E0A" w:rsidRPr="00CE1D8A" w:rsidTr="00573166">
        <w:trPr>
          <w:trHeight w:val="665"/>
        </w:trPr>
        <w:tc>
          <w:tcPr>
            <w:tcW w:w="1277" w:type="dxa"/>
          </w:tcPr>
          <w:p w:rsidR="00EC6E0A" w:rsidRPr="00CE1D8A" w:rsidRDefault="008E2DDC" w:rsidP="00CE1D8A">
            <w:pPr>
              <w:pStyle w:val="TableParagraph"/>
              <w:spacing w:before="42"/>
              <w:ind w:left="10"/>
              <w:jc w:val="both"/>
              <w:rPr>
                <w:sz w:val="20"/>
              </w:rPr>
            </w:pPr>
            <w:r w:rsidRPr="00CE1D8A">
              <w:rPr>
                <w:w w:val="99"/>
                <w:sz w:val="20"/>
              </w:rPr>
              <w:t>1</w:t>
            </w:r>
          </w:p>
        </w:tc>
        <w:tc>
          <w:tcPr>
            <w:tcW w:w="8768" w:type="dxa"/>
          </w:tcPr>
          <w:p w:rsidR="004C295A" w:rsidRPr="00573166" w:rsidRDefault="008E2DDC" w:rsidP="00573166">
            <w:pPr>
              <w:spacing w:before="15"/>
              <w:rPr>
                <w:b/>
                <w:sz w:val="20"/>
              </w:rPr>
            </w:pPr>
            <w:r w:rsidRPr="00CE1D8A">
              <w:rPr>
                <w:sz w:val="20"/>
              </w:rPr>
              <w:t xml:space="preserve">The   Project   is  </w:t>
            </w:r>
            <w:r w:rsidRPr="00CE1D8A">
              <w:rPr>
                <w:spacing w:val="10"/>
                <w:sz w:val="20"/>
              </w:rPr>
              <w:t xml:space="preserve"> </w:t>
            </w:r>
            <w:r w:rsidR="0066286E">
              <w:rPr>
                <w:b/>
                <w:sz w:val="20"/>
              </w:rPr>
              <w:t xml:space="preserve">CONTRACT NO.: </w:t>
            </w:r>
            <w:r w:rsidR="007B7021">
              <w:rPr>
                <w:b/>
                <w:sz w:val="20"/>
              </w:rPr>
              <w:t>T/RW12/MIG/2021/2022</w:t>
            </w:r>
          </w:p>
          <w:p w:rsidR="00027C8C" w:rsidRPr="00027C8C" w:rsidRDefault="00027C8C" w:rsidP="00027C8C">
            <w:pPr>
              <w:spacing w:before="15"/>
              <w:rPr>
                <w:bCs/>
                <w:sz w:val="20"/>
              </w:rPr>
            </w:pPr>
            <w:r w:rsidRPr="00027C8C">
              <w:rPr>
                <w:bCs/>
                <w:sz w:val="20"/>
              </w:rPr>
              <w:t>APPOINTMENT OF A PROFESSIONAL SERVICE PROVIDER DRILLING, REFURBISHMENT OF BOREHOLES IN RURAL AREAS AND PROVISION OF ELEVATED STEEL TANKS IN VICTOR KHANYE LOCAL MUNICIPALITY</w:t>
            </w:r>
            <w:r>
              <w:rPr>
                <w:bCs/>
                <w:sz w:val="20"/>
              </w:rPr>
              <w:t>.</w:t>
            </w:r>
          </w:p>
          <w:p w:rsidR="00EC6E0A" w:rsidRPr="00CE1D8A" w:rsidRDefault="00DD72CF" w:rsidP="00573166">
            <w:pPr>
              <w:spacing w:before="15"/>
              <w:rPr>
                <w:sz w:val="20"/>
              </w:rPr>
            </w:pPr>
            <w:r>
              <w:rPr>
                <w:bCs/>
                <w:sz w:val="20"/>
              </w:rPr>
              <w:t>.</w:t>
            </w:r>
          </w:p>
        </w:tc>
      </w:tr>
      <w:tr w:rsidR="00EC6E0A" w:rsidRPr="00CE1D8A" w:rsidTr="00573166">
        <w:trPr>
          <w:trHeight w:val="666"/>
        </w:trPr>
        <w:tc>
          <w:tcPr>
            <w:tcW w:w="1277" w:type="dxa"/>
          </w:tcPr>
          <w:p w:rsidR="00EC6E0A" w:rsidRPr="00CE1D8A" w:rsidRDefault="008E2DDC" w:rsidP="00CE1D8A">
            <w:pPr>
              <w:pStyle w:val="TableParagraph"/>
              <w:spacing w:before="42"/>
              <w:ind w:left="248" w:right="241"/>
              <w:jc w:val="both"/>
              <w:rPr>
                <w:sz w:val="20"/>
              </w:rPr>
            </w:pPr>
            <w:r w:rsidRPr="00CE1D8A">
              <w:rPr>
                <w:sz w:val="20"/>
              </w:rPr>
              <w:t>3.5</w:t>
            </w:r>
          </w:p>
        </w:tc>
        <w:tc>
          <w:tcPr>
            <w:tcW w:w="8768" w:type="dxa"/>
          </w:tcPr>
          <w:p w:rsidR="00EC6E0A" w:rsidRPr="00CE1D8A" w:rsidRDefault="008E2DDC" w:rsidP="00CE1D8A">
            <w:pPr>
              <w:pStyle w:val="TableParagraph"/>
              <w:spacing w:before="40" w:line="312" w:lineRule="auto"/>
              <w:ind w:left="62"/>
              <w:jc w:val="both"/>
              <w:rPr>
                <w:sz w:val="20"/>
              </w:rPr>
            </w:pPr>
            <w:r w:rsidRPr="00CE1D8A">
              <w:rPr>
                <w:sz w:val="20"/>
              </w:rPr>
              <w:t xml:space="preserve">The location of the various projects is in and around the jurisdiction of </w:t>
            </w:r>
            <w:r w:rsidRPr="00CE1D8A">
              <w:rPr>
                <w:b/>
                <w:sz w:val="20"/>
              </w:rPr>
              <w:t>Victor Khanye Local Municipality</w:t>
            </w:r>
            <w:r w:rsidRPr="00CE1D8A">
              <w:rPr>
                <w:sz w:val="20"/>
              </w:rPr>
              <w:t>. The exact location of the project will be made known to the successful tenderer.</w:t>
            </w:r>
          </w:p>
        </w:tc>
      </w:tr>
      <w:tr w:rsidR="00EC6E0A" w:rsidRPr="00CE1D8A" w:rsidTr="00237F2A">
        <w:trPr>
          <w:trHeight w:val="721"/>
        </w:trPr>
        <w:tc>
          <w:tcPr>
            <w:tcW w:w="1277" w:type="dxa"/>
          </w:tcPr>
          <w:p w:rsidR="00EC6E0A" w:rsidRPr="00CE1D8A" w:rsidRDefault="008E2DDC" w:rsidP="00CE1D8A">
            <w:pPr>
              <w:pStyle w:val="TableParagraph"/>
              <w:spacing w:before="42"/>
              <w:ind w:left="248" w:right="241"/>
              <w:jc w:val="both"/>
              <w:rPr>
                <w:sz w:val="20"/>
              </w:rPr>
            </w:pPr>
            <w:r w:rsidRPr="00CE1D8A">
              <w:rPr>
                <w:sz w:val="20"/>
              </w:rPr>
              <w:t>3.11</w:t>
            </w:r>
          </w:p>
          <w:p w:rsidR="00EC6E0A" w:rsidRPr="00CE1D8A" w:rsidRDefault="008E2DDC" w:rsidP="00237F2A">
            <w:pPr>
              <w:pStyle w:val="TableParagraph"/>
              <w:spacing w:before="68" w:line="312" w:lineRule="auto"/>
              <w:ind w:right="413"/>
              <w:jc w:val="both"/>
              <w:rPr>
                <w:sz w:val="20"/>
              </w:rPr>
            </w:pPr>
            <w:r w:rsidRPr="00CE1D8A">
              <w:rPr>
                <w:sz w:val="20"/>
              </w:rPr>
              <w:t>And 3.12</w:t>
            </w:r>
          </w:p>
        </w:tc>
        <w:tc>
          <w:tcPr>
            <w:tcW w:w="8768" w:type="dxa"/>
          </w:tcPr>
          <w:p w:rsidR="00EC6E0A" w:rsidRPr="00237F2A" w:rsidRDefault="008E2DDC" w:rsidP="00237F2A">
            <w:pPr>
              <w:pStyle w:val="TableParagraph"/>
              <w:spacing w:before="42" w:line="309" w:lineRule="auto"/>
              <w:ind w:left="62"/>
              <w:jc w:val="both"/>
              <w:rPr>
                <w:sz w:val="20"/>
              </w:rPr>
            </w:pPr>
            <w:r w:rsidRPr="00CE1D8A">
              <w:rPr>
                <w:sz w:val="20"/>
              </w:rPr>
              <w:t>The service provide shall be completed within the duration as indicated in the bidding entities’ programme submitted with this bid, with the following Key Milestones:</w:t>
            </w:r>
          </w:p>
        </w:tc>
      </w:tr>
    </w:tbl>
    <w:p w:rsidR="00EC6E0A" w:rsidRPr="00CE1D8A" w:rsidRDefault="008E2DDC" w:rsidP="00CE1D8A">
      <w:pPr>
        <w:tabs>
          <w:tab w:val="left" w:pos="9659"/>
        </w:tabs>
        <w:spacing w:before="160"/>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299"/>
        <w:gridCol w:w="4263"/>
      </w:tblGrid>
      <w:tr w:rsidR="00EC6E0A" w:rsidRPr="00CE1D8A">
        <w:trPr>
          <w:trHeight w:val="682"/>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gridSpan w:val="2"/>
            <w:tcBorders>
              <w:bottom w:val="double" w:sz="1" w:space="0" w:color="000000"/>
            </w:tcBorders>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317"/>
        </w:trPr>
        <w:tc>
          <w:tcPr>
            <w:tcW w:w="1277" w:type="dxa"/>
            <w:vMerge w:val="restart"/>
          </w:tcPr>
          <w:p w:rsidR="00EC6E0A" w:rsidRPr="00CE1D8A" w:rsidRDefault="00EC6E0A" w:rsidP="00CE1D8A">
            <w:pPr>
              <w:pStyle w:val="TableParagraph"/>
              <w:jc w:val="both"/>
              <w:rPr>
                <w:sz w:val="18"/>
              </w:rPr>
            </w:pPr>
          </w:p>
        </w:tc>
        <w:tc>
          <w:tcPr>
            <w:tcW w:w="4299" w:type="dxa"/>
            <w:tcBorders>
              <w:top w:val="double" w:sz="1" w:space="0" w:color="000000"/>
            </w:tcBorders>
          </w:tcPr>
          <w:p w:rsidR="00EC6E0A" w:rsidRPr="00CE1D8A" w:rsidRDefault="008E2DDC" w:rsidP="00CE1D8A">
            <w:pPr>
              <w:pStyle w:val="TableParagraph"/>
              <w:spacing w:before="12"/>
              <w:ind w:left="1298"/>
              <w:jc w:val="both"/>
              <w:rPr>
                <w:b/>
                <w:sz w:val="20"/>
              </w:rPr>
            </w:pPr>
            <w:r w:rsidRPr="00CE1D8A">
              <w:rPr>
                <w:b/>
                <w:sz w:val="20"/>
              </w:rPr>
              <w:t>KEY MILESTONES</w:t>
            </w:r>
          </w:p>
        </w:tc>
        <w:tc>
          <w:tcPr>
            <w:tcW w:w="4263" w:type="dxa"/>
            <w:tcBorders>
              <w:top w:val="double" w:sz="1" w:space="0" w:color="000000"/>
              <w:right w:val="double" w:sz="1" w:space="0" w:color="000000"/>
            </w:tcBorders>
          </w:tcPr>
          <w:p w:rsidR="00EC6E0A" w:rsidRPr="00CE1D8A" w:rsidRDefault="008E2DDC" w:rsidP="00CE1D8A">
            <w:pPr>
              <w:pStyle w:val="TableParagraph"/>
              <w:spacing w:before="12"/>
              <w:ind w:left="586"/>
              <w:jc w:val="both"/>
              <w:rPr>
                <w:b/>
                <w:sz w:val="20"/>
              </w:rPr>
            </w:pPr>
            <w:r w:rsidRPr="00CE1D8A">
              <w:rPr>
                <w:b/>
                <w:sz w:val="20"/>
              </w:rPr>
              <w:t>PENALTY PER CALENDAR DAY</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Preliminary Design</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Design and Bid documents</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tender closing date</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1% of the total tendered sum</w:t>
            </w:r>
          </w:p>
        </w:tc>
      </w:tr>
      <w:tr w:rsidR="00EC6E0A" w:rsidRPr="00CE1D8A">
        <w:trPr>
          <w:trHeight w:val="5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Acceptable tender evaluation reported</w:t>
            </w:r>
          </w:p>
          <w:p w:rsidR="00EC6E0A" w:rsidRPr="00CE1D8A" w:rsidRDefault="008E2DDC" w:rsidP="00CE1D8A">
            <w:pPr>
              <w:pStyle w:val="TableParagraph"/>
              <w:spacing w:before="70"/>
              <w:ind w:left="175"/>
              <w:jc w:val="both"/>
              <w:rPr>
                <w:sz w:val="20"/>
              </w:rPr>
            </w:pPr>
            <w:r w:rsidRPr="00CE1D8A">
              <w:rPr>
                <w:sz w:val="20"/>
              </w:rPr>
              <w:t>submitted to council</w:t>
            </w:r>
          </w:p>
        </w:tc>
        <w:tc>
          <w:tcPr>
            <w:tcW w:w="4263" w:type="dxa"/>
            <w:tcBorders>
              <w:right w:val="double" w:sz="1" w:space="0" w:color="000000"/>
            </w:tcBorders>
          </w:tcPr>
          <w:p w:rsidR="00EC6E0A" w:rsidRPr="00CE1D8A" w:rsidRDefault="008E2DDC" w:rsidP="00CE1D8A">
            <w:pPr>
              <w:pStyle w:val="TableParagraph"/>
              <w:spacing w:before="148"/>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Program</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R 5000 per calendar day.</w:t>
            </w:r>
          </w:p>
        </w:tc>
      </w:tr>
      <w:tr w:rsidR="00EC6E0A" w:rsidRPr="00CE1D8A">
        <w:trPr>
          <w:trHeight w:val="3252"/>
        </w:trPr>
        <w:tc>
          <w:tcPr>
            <w:tcW w:w="1277" w:type="dxa"/>
            <w:vMerge/>
            <w:tcBorders>
              <w:top w:val="nil"/>
            </w:tcBorders>
          </w:tcPr>
          <w:p w:rsidR="00EC6E0A" w:rsidRPr="00CE1D8A" w:rsidRDefault="00EC6E0A" w:rsidP="00CE1D8A">
            <w:pPr>
              <w:jc w:val="both"/>
              <w:rPr>
                <w:sz w:val="2"/>
                <w:szCs w:val="2"/>
              </w:rPr>
            </w:pPr>
          </w:p>
        </w:tc>
        <w:tc>
          <w:tcPr>
            <w:tcW w:w="8562" w:type="dxa"/>
            <w:gridSpan w:val="2"/>
          </w:tcPr>
          <w:p w:rsidR="00EC6E0A" w:rsidRPr="00CE1D8A" w:rsidRDefault="008E2DDC" w:rsidP="00CE1D8A">
            <w:pPr>
              <w:pStyle w:val="TableParagraph"/>
              <w:spacing w:before="177"/>
              <w:ind w:left="62"/>
              <w:jc w:val="both"/>
              <w:rPr>
                <w:sz w:val="20"/>
              </w:rPr>
            </w:pPr>
            <w:r w:rsidRPr="00CE1D8A">
              <w:rPr>
                <w:sz w:val="20"/>
              </w:rPr>
              <w:t>Notes: The penalty amount will not be limited.</w:t>
            </w:r>
          </w:p>
          <w:p w:rsidR="00EC6E0A" w:rsidRPr="00CE1D8A" w:rsidRDefault="008E2DDC" w:rsidP="00CE1D8A">
            <w:pPr>
              <w:pStyle w:val="TableParagraph"/>
              <w:spacing w:before="159" w:line="312" w:lineRule="auto"/>
              <w:ind w:left="62"/>
              <w:jc w:val="both"/>
              <w:rPr>
                <w:sz w:val="20"/>
              </w:rPr>
            </w:pPr>
            <w:r w:rsidRPr="00CE1D8A">
              <w:rPr>
                <w:sz w:val="20"/>
              </w:rPr>
              <w:t>Penalty for misleading council with wrong information provided in the returnable schedule and information provided in this Bid.</w:t>
            </w:r>
          </w:p>
          <w:p w:rsidR="00EC6E0A" w:rsidRPr="00CE1D8A" w:rsidRDefault="008E2DDC" w:rsidP="00CE1D8A">
            <w:pPr>
              <w:pStyle w:val="TableParagraph"/>
              <w:spacing w:before="91" w:line="312" w:lineRule="auto"/>
              <w:ind w:left="62" w:right="49"/>
              <w:jc w:val="both"/>
              <w:rPr>
                <w:sz w:val="20"/>
              </w:rPr>
            </w:pPr>
            <w:r w:rsidRPr="00CE1D8A">
              <w:rPr>
                <w:sz w:val="20"/>
              </w:rPr>
              <w:t>A penalty not less than an amount equal to the points allocated expressed as a percentage of the total points wrongly allocated to the Bidding Entity as a result of the wrong information provided by the Bidding, multiply by 1.25 of the total tendered professional fees,</w:t>
            </w:r>
          </w:p>
          <w:p w:rsidR="00EC6E0A" w:rsidRPr="00CE1D8A" w:rsidRDefault="008E2DDC" w:rsidP="00CE1D8A">
            <w:pPr>
              <w:pStyle w:val="TableParagraph"/>
              <w:spacing w:before="89"/>
              <w:ind w:left="62"/>
              <w:jc w:val="both"/>
              <w:rPr>
                <w:sz w:val="20"/>
              </w:rPr>
            </w:pPr>
            <w:r w:rsidRPr="00CE1D8A">
              <w:rPr>
                <w:sz w:val="20"/>
              </w:rPr>
              <w:t>Penalty = (Points wrongly claimed as %) X 1.25 X (Tendered professional fees)</w:t>
            </w:r>
          </w:p>
          <w:p w:rsidR="00EC6E0A" w:rsidRPr="00CE1D8A" w:rsidRDefault="008E2DDC" w:rsidP="00CE1D8A">
            <w:pPr>
              <w:pStyle w:val="TableParagraph"/>
              <w:spacing w:before="159" w:line="309" w:lineRule="auto"/>
              <w:ind w:left="62"/>
              <w:jc w:val="both"/>
              <w:rPr>
                <w:sz w:val="20"/>
              </w:rPr>
            </w:pPr>
            <w:r w:rsidRPr="00CE1D8A">
              <w:rPr>
                <w:sz w:val="20"/>
              </w:rPr>
              <w:t>A</w:t>
            </w:r>
            <w:r w:rsidRPr="00CE1D8A">
              <w:rPr>
                <w:spacing w:val="-6"/>
                <w:sz w:val="20"/>
              </w:rPr>
              <w:t xml:space="preserve"> </w:t>
            </w:r>
            <w:r w:rsidRPr="00CE1D8A">
              <w:rPr>
                <w:sz w:val="20"/>
              </w:rPr>
              <w:t>programme</w:t>
            </w:r>
            <w:r w:rsidRPr="00CE1D8A">
              <w:rPr>
                <w:spacing w:val="-6"/>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submitted</w:t>
            </w:r>
            <w:r w:rsidRPr="00CE1D8A">
              <w:rPr>
                <w:spacing w:val="-6"/>
                <w:sz w:val="20"/>
              </w:rPr>
              <w:t xml:space="preserve"> </w:t>
            </w:r>
            <w:r w:rsidRPr="00CE1D8A">
              <w:rPr>
                <w:sz w:val="20"/>
              </w:rPr>
              <w:t>with</w:t>
            </w:r>
            <w:r w:rsidRPr="00CE1D8A">
              <w:rPr>
                <w:spacing w:val="-6"/>
                <w:sz w:val="20"/>
              </w:rPr>
              <w:t xml:space="preserve"> </w:t>
            </w:r>
            <w:r w:rsidRPr="00CE1D8A">
              <w:rPr>
                <w:sz w:val="20"/>
              </w:rPr>
              <w:t>this</w:t>
            </w:r>
            <w:r w:rsidRPr="00CE1D8A">
              <w:rPr>
                <w:spacing w:val="-4"/>
                <w:sz w:val="20"/>
              </w:rPr>
              <w:t xml:space="preserve"> </w:t>
            </w:r>
            <w:r w:rsidRPr="00CE1D8A">
              <w:rPr>
                <w:sz w:val="20"/>
              </w:rPr>
              <w:t>Bid,</w:t>
            </w:r>
            <w:r w:rsidRPr="00CE1D8A">
              <w:rPr>
                <w:spacing w:val="-5"/>
                <w:sz w:val="20"/>
              </w:rPr>
              <w:t xml:space="preserve"> </w:t>
            </w:r>
            <w:r w:rsidRPr="00CE1D8A">
              <w:rPr>
                <w:sz w:val="20"/>
              </w:rPr>
              <w:t>the</w:t>
            </w:r>
            <w:r w:rsidRPr="00CE1D8A">
              <w:rPr>
                <w:spacing w:val="-6"/>
                <w:sz w:val="20"/>
              </w:rPr>
              <w:t xml:space="preserve"> </w:t>
            </w:r>
            <w:r w:rsidRPr="00CE1D8A">
              <w:rPr>
                <w:sz w:val="20"/>
              </w:rPr>
              <w:t>programme</w:t>
            </w:r>
            <w:r w:rsidRPr="00CE1D8A">
              <w:rPr>
                <w:spacing w:val="-8"/>
                <w:sz w:val="20"/>
              </w:rPr>
              <w:t xml:space="preserve"> </w:t>
            </w:r>
            <w:r w:rsidRPr="00CE1D8A">
              <w:rPr>
                <w:sz w:val="20"/>
              </w:rPr>
              <w:t>will</w:t>
            </w:r>
            <w:r w:rsidRPr="00CE1D8A">
              <w:rPr>
                <w:spacing w:val="-6"/>
                <w:sz w:val="20"/>
              </w:rPr>
              <w:t xml:space="preserve"> </w:t>
            </w:r>
            <w:r w:rsidRPr="00CE1D8A">
              <w:rPr>
                <w:sz w:val="20"/>
              </w:rPr>
              <w:t>be</w:t>
            </w:r>
            <w:r w:rsidRPr="00CE1D8A">
              <w:rPr>
                <w:spacing w:val="-6"/>
                <w:sz w:val="20"/>
              </w:rPr>
              <w:t xml:space="preserve"> </w:t>
            </w:r>
            <w:r w:rsidRPr="00CE1D8A">
              <w:rPr>
                <w:sz w:val="20"/>
              </w:rPr>
              <w:t>amended</w:t>
            </w:r>
            <w:r w:rsidRPr="00CE1D8A">
              <w:rPr>
                <w:spacing w:val="-6"/>
                <w:sz w:val="20"/>
              </w:rPr>
              <w:t xml:space="preserve"> </w:t>
            </w:r>
            <w:r w:rsidRPr="00CE1D8A">
              <w:rPr>
                <w:sz w:val="20"/>
              </w:rPr>
              <w:t>once</w:t>
            </w:r>
            <w:r w:rsidRPr="00CE1D8A">
              <w:rPr>
                <w:spacing w:val="-6"/>
                <w:sz w:val="20"/>
              </w:rPr>
              <w:t xml:space="preserve"> </w:t>
            </w:r>
            <w:r w:rsidRPr="00CE1D8A">
              <w:rPr>
                <w:sz w:val="20"/>
              </w:rPr>
              <w:t>the</w:t>
            </w:r>
            <w:r w:rsidRPr="00CE1D8A">
              <w:rPr>
                <w:spacing w:val="-6"/>
                <w:sz w:val="20"/>
              </w:rPr>
              <w:t xml:space="preserve"> </w:t>
            </w:r>
            <w:r w:rsidRPr="00CE1D8A">
              <w:rPr>
                <w:sz w:val="20"/>
              </w:rPr>
              <w:t>bid</w:t>
            </w:r>
            <w:r w:rsidRPr="00CE1D8A">
              <w:rPr>
                <w:spacing w:val="-6"/>
                <w:sz w:val="20"/>
              </w:rPr>
              <w:t xml:space="preserve"> </w:t>
            </w:r>
            <w:r w:rsidRPr="00CE1D8A">
              <w:rPr>
                <w:sz w:val="20"/>
              </w:rPr>
              <w:t>has been awarded with the start data the commencement of the</w:t>
            </w:r>
            <w:r w:rsidRPr="00CE1D8A">
              <w:rPr>
                <w:spacing w:val="-8"/>
                <w:sz w:val="20"/>
              </w:rPr>
              <w:t xml:space="preserve"> </w:t>
            </w:r>
            <w:r w:rsidRPr="00CE1D8A">
              <w:rPr>
                <w:sz w:val="20"/>
              </w:rPr>
              <w:t>project.</w:t>
            </w:r>
          </w:p>
        </w:tc>
      </w:tr>
      <w:tr w:rsidR="00EC6E0A" w:rsidRPr="00CE1D8A">
        <w:trPr>
          <w:trHeight w:val="493"/>
        </w:trPr>
        <w:tc>
          <w:tcPr>
            <w:tcW w:w="1277" w:type="dxa"/>
          </w:tcPr>
          <w:p w:rsidR="00EC6E0A" w:rsidRPr="00CE1D8A" w:rsidRDefault="008E2DDC" w:rsidP="00CE1D8A">
            <w:pPr>
              <w:pStyle w:val="TableParagraph"/>
              <w:spacing w:before="42"/>
              <w:ind w:left="360"/>
              <w:jc w:val="both"/>
              <w:rPr>
                <w:sz w:val="20"/>
              </w:rPr>
            </w:pPr>
            <w:r w:rsidRPr="00CE1D8A">
              <w:rPr>
                <w:sz w:val="20"/>
              </w:rPr>
              <w:t>3.15.1</w:t>
            </w:r>
          </w:p>
        </w:tc>
        <w:tc>
          <w:tcPr>
            <w:tcW w:w="8562" w:type="dxa"/>
            <w:gridSpan w:val="2"/>
          </w:tcPr>
          <w:p w:rsidR="00EC6E0A" w:rsidRPr="00CE1D8A" w:rsidRDefault="008E2DDC" w:rsidP="00CE1D8A">
            <w:pPr>
              <w:pStyle w:val="TableParagraph"/>
              <w:spacing w:before="42"/>
              <w:ind w:left="62"/>
              <w:jc w:val="both"/>
              <w:rPr>
                <w:sz w:val="20"/>
              </w:rPr>
            </w:pPr>
            <w:r w:rsidRPr="00CE1D8A">
              <w:rPr>
                <w:sz w:val="20"/>
              </w:rPr>
              <w:t>The programme shall be submitted within seven (7) Days of the award of the Contract.</w:t>
            </w:r>
          </w:p>
        </w:tc>
      </w:tr>
      <w:tr w:rsidR="00EC6E0A" w:rsidRPr="00CE1D8A">
        <w:trPr>
          <w:trHeight w:val="491"/>
        </w:trPr>
        <w:tc>
          <w:tcPr>
            <w:tcW w:w="1277" w:type="dxa"/>
          </w:tcPr>
          <w:p w:rsidR="00EC6E0A" w:rsidRPr="00CE1D8A" w:rsidRDefault="008E2DDC" w:rsidP="00CE1D8A">
            <w:pPr>
              <w:pStyle w:val="TableParagraph"/>
              <w:spacing w:before="40"/>
              <w:ind w:left="360"/>
              <w:jc w:val="both"/>
              <w:rPr>
                <w:sz w:val="20"/>
              </w:rPr>
            </w:pPr>
            <w:r w:rsidRPr="00CE1D8A">
              <w:rPr>
                <w:sz w:val="20"/>
              </w:rPr>
              <w:t>3.15.2</w:t>
            </w:r>
          </w:p>
        </w:tc>
        <w:tc>
          <w:tcPr>
            <w:tcW w:w="8562" w:type="dxa"/>
            <w:gridSpan w:val="2"/>
          </w:tcPr>
          <w:p w:rsidR="00EC6E0A" w:rsidRPr="00CE1D8A" w:rsidRDefault="008E2DDC" w:rsidP="00CE1D8A">
            <w:pPr>
              <w:pStyle w:val="TableParagraph"/>
              <w:spacing w:before="40"/>
              <w:ind w:left="62"/>
              <w:jc w:val="both"/>
              <w:rPr>
                <w:sz w:val="20"/>
              </w:rPr>
            </w:pPr>
            <w:r w:rsidRPr="00CE1D8A">
              <w:rPr>
                <w:sz w:val="20"/>
              </w:rPr>
              <w:t>The Service Provider shall update the programme at intervals not exceeding three (3) weeks.</w:t>
            </w:r>
          </w:p>
        </w:tc>
      </w:tr>
      <w:tr w:rsidR="00EC6E0A" w:rsidRPr="00CE1D8A">
        <w:trPr>
          <w:trHeight w:val="664"/>
        </w:trPr>
        <w:tc>
          <w:tcPr>
            <w:tcW w:w="1277" w:type="dxa"/>
          </w:tcPr>
          <w:p w:rsidR="00EC6E0A" w:rsidRPr="00CE1D8A" w:rsidRDefault="008E2DDC" w:rsidP="00CE1D8A">
            <w:pPr>
              <w:pStyle w:val="TableParagraph"/>
              <w:spacing w:before="42"/>
              <w:ind w:left="415"/>
              <w:jc w:val="both"/>
              <w:rPr>
                <w:sz w:val="20"/>
              </w:rPr>
            </w:pPr>
            <w:r w:rsidRPr="00CE1D8A">
              <w:rPr>
                <w:sz w:val="20"/>
              </w:rPr>
              <w:t>5.1.1</w:t>
            </w:r>
          </w:p>
        </w:tc>
        <w:tc>
          <w:tcPr>
            <w:tcW w:w="8562" w:type="dxa"/>
            <w:gridSpan w:val="2"/>
          </w:tcPr>
          <w:p w:rsidR="00EC6E0A" w:rsidRPr="00CE1D8A" w:rsidRDefault="008E2DDC" w:rsidP="00CE1D8A">
            <w:pPr>
              <w:pStyle w:val="TableParagraph"/>
              <w:spacing w:before="42" w:line="312" w:lineRule="auto"/>
              <w:ind w:left="62"/>
              <w:jc w:val="both"/>
              <w:rPr>
                <w:sz w:val="20"/>
              </w:rPr>
            </w:pPr>
            <w:r w:rsidRPr="00CE1D8A">
              <w:rPr>
                <w:sz w:val="20"/>
              </w:rPr>
              <w:t>The Service Provider is required to provide the Services with all reasonable care, diligence and skill in accordance with generally accepted professional techniques and standards.</w:t>
            </w:r>
          </w:p>
        </w:tc>
      </w:tr>
      <w:tr w:rsidR="00EC6E0A" w:rsidRPr="00CE1D8A">
        <w:trPr>
          <w:trHeight w:val="3357"/>
        </w:trPr>
        <w:tc>
          <w:tcPr>
            <w:tcW w:w="1277" w:type="dxa"/>
          </w:tcPr>
          <w:p w:rsidR="00EC6E0A" w:rsidRPr="00CE1D8A" w:rsidRDefault="008E2DDC" w:rsidP="00CE1D8A">
            <w:pPr>
              <w:pStyle w:val="TableParagraph"/>
              <w:spacing w:before="42"/>
              <w:ind w:left="415"/>
              <w:jc w:val="both"/>
              <w:rPr>
                <w:sz w:val="20"/>
              </w:rPr>
            </w:pPr>
            <w:r w:rsidRPr="00CE1D8A">
              <w:rPr>
                <w:sz w:val="20"/>
              </w:rPr>
              <w:t>5.4.1</w:t>
            </w:r>
          </w:p>
        </w:tc>
        <w:tc>
          <w:tcPr>
            <w:tcW w:w="8562" w:type="dxa"/>
            <w:gridSpan w:val="2"/>
          </w:tcPr>
          <w:p w:rsidR="00EC6E0A" w:rsidRPr="00CE1D8A" w:rsidRDefault="008E2DDC" w:rsidP="00CE1D8A">
            <w:pPr>
              <w:pStyle w:val="TableParagraph"/>
              <w:spacing w:before="42" w:line="312" w:lineRule="auto"/>
              <w:ind w:left="62" w:right="51"/>
              <w:jc w:val="both"/>
              <w:rPr>
                <w:sz w:val="20"/>
              </w:rPr>
            </w:pPr>
            <w:r w:rsidRPr="00CE1D8A">
              <w:rPr>
                <w:sz w:val="20"/>
              </w:rPr>
              <w:t>The</w:t>
            </w:r>
            <w:r w:rsidRPr="00CE1D8A">
              <w:rPr>
                <w:spacing w:val="-11"/>
                <w:sz w:val="20"/>
              </w:rPr>
              <w:t xml:space="preserve"> </w:t>
            </w:r>
            <w:r w:rsidRPr="00CE1D8A">
              <w:rPr>
                <w:sz w:val="20"/>
              </w:rPr>
              <w:t>Service</w:t>
            </w:r>
            <w:r w:rsidRPr="00CE1D8A">
              <w:rPr>
                <w:spacing w:val="-8"/>
                <w:sz w:val="20"/>
              </w:rPr>
              <w:t xml:space="preserve"> </w:t>
            </w:r>
            <w:r w:rsidRPr="00CE1D8A">
              <w:rPr>
                <w:sz w:val="20"/>
              </w:rPr>
              <w:t>Provider</w:t>
            </w:r>
            <w:r w:rsidRPr="00CE1D8A">
              <w:rPr>
                <w:spacing w:val="-8"/>
                <w:sz w:val="20"/>
              </w:rPr>
              <w:t xml:space="preserve"> </w:t>
            </w:r>
            <w:r w:rsidRPr="00CE1D8A">
              <w:rPr>
                <w:sz w:val="20"/>
              </w:rPr>
              <w:t>is</w:t>
            </w:r>
            <w:r w:rsidRPr="00CE1D8A">
              <w:rPr>
                <w:spacing w:val="-9"/>
                <w:sz w:val="20"/>
              </w:rPr>
              <w:t xml:space="preserve"> </w:t>
            </w:r>
            <w:r w:rsidRPr="00CE1D8A">
              <w:rPr>
                <w:sz w:val="20"/>
              </w:rPr>
              <w:t>required</w:t>
            </w:r>
            <w:r w:rsidRPr="00CE1D8A">
              <w:rPr>
                <w:spacing w:val="-9"/>
                <w:sz w:val="20"/>
              </w:rPr>
              <w:t xml:space="preserve"> </w:t>
            </w:r>
            <w:r w:rsidRPr="00CE1D8A">
              <w:rPr>
                <w:sz w:val="20"/>
              </w:rPr>
              <w:t>to</w:t>
            </w:r>
            <w:r w:rsidRPr="00CE1D8A">
              <w:rPr>
                <w:spacing w:val="-8"/>
                <w:sz w:val="20"/>
              </w:rPr>
              <w:t xml:space="preserve"> </w:t>
            </w:r>
            <w:r w:rsidRPr="00CE1D8A">
              <w:rPr>
                <w:sz w:val="20"/>
              </w:rPr>
              <w:t>take</w:t>
            </w:r>
            <w:r w:rsidRPr="00CE1D8A">
              <w:rPr>
                <w:spacing w:val="-10"/>
                <w:sz w:val="20"/>
              </w:rPr>
              <w:t xml:space="preserve"> </w:t>
            </w:r>
            <w:r w:rsidRPr="00CE1D8A">
              <w:rPr>
                <w:sz w:val="20"/>
              </w:rPr>
              <w:t>out</w:t>
            </w:r>
            <w:r w:rsidRPr="00CE1D8A">
              <w:rPr>
                <w:spacing w:val="-8"/>
                <w:sz w:val="20"/>
              </w:rPr>
              <w:t xml:space="preserve"> </w:t>
            </w:r>
            <w:r w:rsidRPr="00CE1D8A">
              <w:rPr>
                <w:sz w:val="20"/>
              </w:rPr>
              <w:t>and</w:t>
            </w:r>
            <w:r w:rsidRPr="00CE1D8A">
              <w:rPr>
                <w:spacing w:val="-8"/>
                <w:sz w:val="20"/>
              </w:rPr>
              <w:t xml:space="preserve"> </w:t>
            </w:r>
            <w:r w:rsidRPr="00CE1D8A">
              <w:rPr>
                <w:sz w:val="20"/>
              </w:rPr>
              <w:t>maintain,</w:t>
            </w:r>
            <w:r w:rsidRPr="00CE1D8A">
              <w:rPr>
                <w:spacing w:val="-11"/>
                <w:sz w:val="20"/>
              </w:rPr>
              <w:t xml:space="preserve"> </w:t>
            </w:r>
            <w:r w:rsidRPr="00CE1D8A">
              <w:rPr>
                <w:sz w:val="20"/>
              </w:rPr>
              <w:t>for</w:t>
            </w:r>
            <w:r w:rsidRPr="00CE1D8A">
              <w:rPr>
                <w:spacing w:val="-9"/>
                <w:sz w:val="20"/>
              </w:rPr>
              <w:t xml:space="preserve"> </w:t>
            </w:r>
            <w:r w:rsidRPr="00CE1D8A">
              <w:rPr>
                <w:sz w:val="20"/>
              </w:rPr>
              <w:t>the</w:t>
            </w:r>
            <w:r w:rsidRPr="00CE1D8A">
              <w:rPr>
                <w:spacing w:val="-10"/>
                <w:sz w:val="20"/>
              </w:rPr>
              <w:t xml:space="preserve"> </w:t>
            </w:r>
            <w:r w:rsidRPr="00CE1D8A">
              <w:rPr>
                <w:sz w:val="20"/>
              </w:rPr>
              <w:t>full</w:t>
            </w:r>
            <w:r w:rsidRPr="00CE1D8A">
              <w:rPr>
                <w:spacing w:val="-9"/>
                <w:sz w:val="20"/>
              </w:rPr>
              <w:t xml:space="preserve"> </w:t>
            </w:r>
            <w:r w:rsidRPr="00CE1D8A">
              <w:rPr>
                <w:sz w:val="20"/>
              </w:rPr>
              <w:t>duration</w:t>
            </w:r>
            <w:r w:rsidRPr="00CE1D8A">
              <w:rPr>
                <w:spacing w:val="-8"/>
                <w:sz w:val="20"/>
              </w:rPr>
              <w:t xml:space="preserve"> </w:t>
            </w:r>
            <w:r w:rsidRPr="00CE1D8A">
              <w:rPr>
                <w:sz w:val="20"/>
              </w:rPr>
              <w:t>of</w:t>
            </w:r>
            <w:r w:rsidRPr="00CE1D8A">
              <w:rPr>
                <w:spacing w:val="-8"/>
                <w:sz w:val="20"/>
              </w:rPr>
              <w:t xml:space="preserve"> </w:t>
            </w:r>
            <w:r w:rsidRPr="00CE1D8A">
              <w:rPr>
                <w:sz w:val="20"/>
              </w:rPr>
              <w:t>the</w:t>
            </w:r>
            <w:r w:rsidRPr="00CE1D8A">
              <w:rPr>
                <w:spacing w:val="-9"/>
                <w:sz w:val="20"/>
              </w:rPr>
              <w:t xml:space="preserve"> </w:t>
            </w:r>
            <w:r w:rsidRPr="00CE1D8A">
              <w:rPr>
                <w:sz w:val="20"/>
              </w:rPr>
              <w:t>performance of this contract, the following insurance</w:t>
            </w:r>
            <w:r w:rsidRPr="00CE1D8A">
              <w:rPr>
                <w:spacing w:val="-5"/>
                <w:sz w:val="20"/>
              </w:rPr>
              <w:t xml:space="preserve"> </w:t>
            </w:r>
            <w:r w:rsidRPr="00CE1D8A">
              <w:rPr>
                <w:sz w:val="20"/>
              </w:rPr>
              <w:t>cover.</w:t>
            </w:r>
          </w:p>
          <w:p w:rsidR="00EC6E0A" w:rsidRPr="00CE1D8A" w:rsidRDefault="008E2DDC" w:rsidP="00A111F4">
            <w:pPr>
              <w:pStyle w:val="TableParagraph"/>
              <w:numPr>
                <w:ilvl w:val="0"/>
                <w:numId w:val="14"/>
              </w:numPr>
              <w:tabs>
                <w:tab w:val="left" w:pos="783"/>
              </w:tabs>
              <w:spacing w:line="312" w:lineRule="auto"/>
              <w:ind w:right="47"/>
              <w:jc w:val="both"/>
              <w:rPr>
                <w:sz w:val="20"/>
              </w:rPr>
            </w:pPr>
            <w:r w:rsidRPr="00CE1D8A">
              <w:rPr>
                <w:sz w:val="20"/>
              </w:rPr>
              <w:t>Professional Indemnity Insurance providing cover in an amount of not less than R 5000 000 in respect of each and every claim during the period of</w:t>
            </w:r>
            <w:r w:rsidRPr="00CE1D8A">
              <w:rPr>
                <w:spacing w:val="-6"/>
                <w:sz w:val="20"/>
              </w:rPr>
              <w:t xml:space="preserve"> </w:t>
            </w:r>
            <w:r w:rsidRPr="00CE1D8A">
              <w:rPr>
                <w:sz w:val="20"/>
              </w:rPr>
              <w:t>insurance.</w:t>
            </w:r>
          </w:p>
          <w:p w:rsidR="00EC6E0A" w:rsidRPr="00CE1D8A" w:rsidRDefault="008E2DDC" w:rsidP="00A111F4">
            <w:pPr>
              <w:pStyle w:val="TableParagraph"/>
              <w:numPr>
                <w:ilvl w:val="0"/>
                <w:numId w:val="14"/>
              </w:numPr>
              <w:tabs>
                <w:tab w:val="left" w:pos="783"/>
              </w:tabs>
              <w:spacing w:before="2" w:line="309" w:lineRule="auto"/>
              <w:ind w:right="47"/>
              <w:jc w:val="both"/>
              <w:rPr>
                <w:sz w:val="20"/>
              </w:rPr>
            </w:pPr>
            <w:r w:rsidRPr="00CE1D8A">
              <w:rPr>
                <w:sz w:val="20"/>
              </w:rPr>
              <w:t>Public Liability Insurance with a limit of indemnity of not less than R 10 000 000 for any single claim, the number of claims to be unlimited during the contract</w:t>
            </w:r>
            <w:r w:rsidRPr="00CE1D8A">
              <w:rPr>
                <w:spacing w:val="-14"/>
                <w:sz w:val="20"/>
              </w:rPr>
              <w:t xml:space="preserve"> </w:t>
            </w:r>
            <w:r w:rsidRPr="00CE1D8A">
              <w:rPr>
                <w:sz w:val="20"/>
              </w:rPr>
              <w:t>period.</w:t>
            </w:r>
          </w:p>
          <w:p w:rsidR="00EC6E0A" w:rsidRPr="00CE1D8A" w:rsidRDefault="008E2DDC" w:rsidP="00A111F4">
            <w:pPr>
              <w:pStyle w:val="TableParagraph"/>
              <w:numPr>
                <w:ilvl w:val="0"/>
                <w:numId w:val="14"/>
              </w:numPr>
              <w:tabs>
                <w:tab w:val="left" w:pos="783"/>
              </w:tabs>
              <w:spacing w:before="4" w:line="309" w:lineRule="auto"/>
              <w:ind w:right="60"/>
              <w:jc w:val="both"/>
              <w:rPr>
                <w:sz w:val="20"/>
              </w:rPr>
            </w:pPr>
            <w:r w:rsidRPr="00CE1D8A">
              <w:rPr>
                <w:sz w:val="20"/>
              </w:rPr>
              <w:t>Insurance in terms of the provisions of the Compensation for Occupational Injuries and Diseases (COID) Act, Act No 130 of</w:t>
            </w:r>
            <w:r w:rsidRPr="00CE1D8A">
              <w:rPr>
                <w:spacing w:val="-3"/>
                <w:sz w:val="20"/>
              </w:rPr>
              <w:t xml:space="preserve"> </w:t>
            </w:r>
            <w:r w:rsidRPr="00CE1D8A">
              <w:rPr>
                <w:sz w:val="20"/>
              </w:rPr>
              <w:t>1993.</w:t>
            </w:r>
          </w:p>
          <w:p w:rsidR="00EC6E0A" w:rsidRPr="00CE1D8A" w:rsidRDefault="008E2DDC" w:rsidP="00CE1D8A">
            <w:pPr>
              <w:pStyle w:val="TableParagraph"/>
              <w:spacing w:before="5" w:line="312" w:lineRule="auto"/>
              <w:ind w:left="62" w:right="58"/>
              <w:jc w:val="both"/>
              <w:rPr>
                <w:sz w:val="20"/>
              </w:rPr>
            </w:pPr>
            <w:r w:rsidRPr="00CE1D8A">
              <w:rPr>
                <w:sz w:val="20"/>
              </w:rPr>
              <w:t>The Service Provider shall ensure that any subcontractors engaged in construction activities shall, in addition to the Public Liability and COID insurance as described above, also take out and maintain contractors all risks insurance to the value of the work being undertaken.</w:t>
            </w:r>
          </w:p>
        </w:tc>
      </w:tr>
      <w:tr w:rsidR="00EC6E0A" w:rsidRPr="00CE1D8A">
        <w:trPr>
          <w:trHeight w:val="2093"/>
        </w:trPr>
        <w:tc>
          <w:tcPr>
            <w:tcW w:w="1277" w:type="dxa"/>
          </w:tcPr>
          <w:p w:rsidR="00EC6E0A" w:rsidRPr="00CE1D8A" w:rsidRDefault="008E2DDC" w:rsidP="00CE1D8A">
            <w:pPr>
              <w:pStyle w:val="TableParagraph"/>
              <w:spacing w:before="43"/>
              <w:ind w:left="248" w:right="241"/>
              <w:jc w:val="both"/>
              <w:rPr>
                <w:sz w:val="20"/>
              </w:rPr>
            </w:pPr>
            <w:r w:rsidRPr="00CE1D8A">
              <w:rPr>
                <w:sz w:val="20"/>
              </w:rPr>
              <w:t>5.5</w:t>
            </w:r>
          </w:p>
        </w:tc>
        <w:tc>
          <w:tcPr>
            <w:tcW w:w="8562" w:type="dxa"/>
            <w:gridSpan w:val="2"/>
          </w:tcPr>
          <w:p w:rsidR="00EC6E0A" w:rsidRPr="00CE1D8A" w:rsidRDefault="008E2DDC" w:rsidP="00CE1D8A">
            <w:pPr>
              <w:pStyle w:val="TableParagraph"/>
              <w:spacing w:before="43"/>
              <w:ind w:left="62"/>
              <w:jc w:val="both"/>
              <w:rPr>
                <w:sz w:val="20"/>
              </w:rPr>
            </w:pPr>
            <w:r w:rsidRPr="00CE1D8A">
              <w:rPr>
                <w:sz w:val="20"/>
              </w:rPr>
              <w:t>The Service Provider shall obtain the Employer’s prior approval in writing before taking, inter alia, any of the following actions:</w:t>
            </w:r>
          </w:p>
          <w:p w:rsidR="00EC6E0A" w:rsidRPr="00CE1D8A" w:rsidRDefault="008E2DDC" w:rsidP="00A111F4">
            <w:pPr>
              <w:pStyle w:val="TableParagraph"/>
              <w:numPr>
                <w:ilvl w:val="0"/>
                <w:numId w:val="13"/>
              </w:numPr>
              <w:tabs>
                <w:tab w:val="left" w:pos="783"/>
              </w:tabs>
              <w:spacing w:before="68"/>
              <w:jc w:val="both"/>
              <w:rPr>
                <w:sz w:val="20"/>
              </w:rPr>
            </w:pPr>
            <w:r w:rsidRPr="00CE1D8A">
              <w:rPr>
                <w:sz w:val="20"/>
              </w:rPr>
              <w:t>Appointing Subcontractors for the performance of any part of the</w:t>
            </w:r>
            <w:r w:rsidRPr="00CE1D8A">
              <w:rPr>
                <w:spacing w:val="-8"/>
                <w:sz w:val="20"/>
              </w:rPr>
              <w:t xml:space="preserve"> </w:t>
            </w:r>
            <w:r w:rsidRPr="00CE1D8A">
              <w:rPr>
                <w:sz w:val="20"/>
              </w:rPr>
              <w:t>Services;</w:t>
            </w:r>
          </w:p>
          <w:p w:rsidR="00EC6E0A" w:rsidRPr="00CE1D8A" w:rsidRDefault="008E2DDC" w:rsidP="00A111F4">
            <w:pPr>
              <w:pStyle w:val="TableParagraph"/>
              <w:numPr>
                <w:ilvl w:val="0"/>
                <w:numId w:val="13"/>
              </w:numPr>
              <w:tabs>
                <w:tab w:val="left" w:pos="783"/>
              </w:tabs>
              <w:spacing w:before="70"/>
              <w:jc w:val="both"/>
              <w:rPr>
                <w:sz w:val="20"/>
              </w:rPr>
            </w:pPr>
            <w:r w:rsidRPr="00CE1D8A">
              <w:rPr>
                <w:sz w:val="20"/>
              </w:rPr>
              <w:t>Appointing Key Persons not listed by name in the Contract</w:t>
            </w:r>
            <w:r w:rsidRPr="00CE1D8A">
              <w:rPr>
                <w:spacing w:val="-14"/>
                <w:sz w:val="20"/>
              </w:rPr>
              <w:t xml:space="preserve"> </w:t>
            </w:r>
            <w:r w:rsidRPr="00CE1D8A">
              <w:rPr>
                <w:sz w:val="20"/>
              </w:rPr>
              <w:t>Data;</w:t>
            </w:r>
          </w:p>
          <w:p w:rsidR="00EC6E0A" w:rsidRPr="00CE1D8A" w:rsidRDefault="008E2DDC" w:rsidP="00A111F4">
            <w:pPr>
              <w:pStyle w:val="TableParagraph"/>
              <w:numPr>
                <w:ilvl w:val="0"/>
                <w:numId w:val="13"/>
              </w:numPr>
              <w:tabs>
                <w:tab w:val="left" w:pos="783"/>
              </w:tabs>
              <w:spacing w:before="70" w:line="309" w:lineRule="auto"/>
              <w:ind w:right="59"/>
              <w:jc w:val="both"/>
              <w:rPr>
                <w:sz w:val="20"/>
              </w:rPr>
            </w:pPr>
            <w:r w:rsidRPr="00CE1D8A">
              <w:rPr>
                <w:sz w:val="20"/>
              </w:rPr>
              <w:t>Occupying any public land/facility for any purpose that will cause disruption and or inconvenience to the users of such land/facility.</w:t>
            </w:r>
          </w:p>
          <w:p w:rsidR="00EC6E0A" w:rsidRPr="00CE1D8A" w:rsidRDefault="008E2DDC" w:rsidP="00A111F4">
            <w:pPr>
              <w:pStyle w:val="TableParagraph"/>
              <w:numPr>
                <w:ilvl w:val="0"/>
                <w:numId w:val="13"/>
              </w:numPr>
              <w:tabs>
                <w:tab w:val="left" w:pos="783"/>
              </w:tabs>
              <w:spacing w:before="4"/>
              <w:jc w:val="both"/>
              <w:rPr>
                <w:sz w:val="20"/>
              </w:rPr>
            </w:pPr>
            <w:r w:rsidRPr="00CE1D8A">
              <w:rPr>
                <w:sz w:val="20"/>
              </w:rPr>
              <w:t>Any other action that may be specified in the Contract</w:t>
            </w:r>
            <w:r w:rsidRPr="00CE1D8A">
              <w:rPr>
                <w:spacing w:val="-7"/>
                <w:sz w:val="20"/>
              </w:rPr>
              <w:t xml:space="preserve"> </w:t>
            </w:r>
            <w:r w:rsidRPr="00CE1D8A">
              <w:rPr>
                <w:sz w:val="20"/>
              </w:rPr>
              <w:t>Data.</w:t>
            </w:r>
          </w:p>
        </w:tc>
      </w:tr>
    </w:tbl>
    <w:p w:rsidR="00EC6E0A" w:rsidRPr="00CE1D8A" w:rsidRDefault="00EC6E0A" w:rsidP="00CE1D8A">
      <w:pPr>
        <w:pStyle w:val="BodyText"/>
        <w:spacing w:before="6"/>
        <w:jc w:val="both"/>
        <w:rPr>
          <w:b/>
          <w:sz w:val="6"/>
        </w:rPr>
      </w:pPr>
    </w:p>
    <w:p w:rsidR="00EC6E0A" w:rsidRPr="00CE1D8A" w:rsidRDefault="008E2DDC" w:rsidP="00CE1D8A">
      <w:pPr>
        <w:tabs>
          <w:tab w:val="left" w:pos="9659"/>
        </w:tabs>
        <w:spacing w:before="95"/>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4"/>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7.2</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14"/>
                <w:sz w:val="20"/>
              </w:rPr>
              <w:t xml:space="preserve"> </w:t>
            </w:r>
            <w:r w:rsidRPr="00CE1D8A">
              <w:rPr>
                <w:sz w:val="20"/>
              </w:rPr>
              <w:t>Service</w:t>
            </w:r>
            <w:r w:rsidRPr="00CE1D8A">
              <w:rPr>
                <w:spacing w:val="-11"/>
                <w:sz w:val="20"/>
              </w:rPr>
              <w:t xml:space="preserve"> </w:t>
            </w:r>
            <w:r w:rsidRPr="00CE1D8A">
              <w:rPr>
                <w:sz w:val="20"/>
              </w:rPr>
              <w:t>Provider</w:t>
            </w:r>
            <w:r w:rsidRPr="00CE1D8A">
              <w:rPr>
                <w:spacing w:val="-13"/>
                <w:sz w:val="20"/>
              </w:rPr>
              <w:t xml:space="preserve"> </w:t>
            </w:r>
            <w:r w:rsidRPr="00CE1D8A">
              <w:rPr>
                <w:sz w:val="20"/>
              </w:rPr>
              <w:t>is</w:t>
            </w:r>
            <w:r w:rsidRPr="00CE1D8A">
              <w:rPr>
                <w:spacing w:val="-12"/>
                <w:sz w:val="20"/>
              </w:rPr>
              <w:t xml:space="preserve"> </w:t>
            </w:r>
            <w:r w:rsidRPr="00CE1D8A">
              <w:rPr>
                <w:sz w:val="20"/>
              </w:rPr>
              <w:t>required</w:t>
            </w:r>
            <w:r w:rsidRPr="00CE1D8A">
              <w:rPr>
                <w:spacing w:val="-14"/>
                <w:sz w:val="20"/>
              </w:rPr>
              <w:t xml:space="preserve"> </w:t>
            </w:r>
            <w:r w:rsidRPr="00CE1D8A">
              <w:rPr>
                <w:sz w:val="20"/>
              </w:rPr>
              <w:t>to</w:t>
            </w:r>
            <w:r w:rsidRPr="00CE1D8A">
              <w:rPr>
                <w:spacing w:val="-14"/>
                <w:sz w:val="20"/>
              </w:rPr>
              <w:t xml:space="preserve"> </w:t>
            </w:r>
            <w:r w:rsidRPr="00CE1D8A">
              <w:rPr>
                <w:sz w:val="20"/>
              </w:rPr>
              <w:t>provide</w:t>
            </w:r>
            <w:r w:rsidRPr="00CE1D8A">
              <w:rPr>
                <w:spacing w:val="-14"/>
                <w:sz w:val="20"/>
              </w:rPr>
              <w:t xml:space="preserve"> </w:t>
            </w:r>
            <w:r w:rsidRPr="00CE1D8A">
              <w:rPr>
                <w:sz w:val="20"/>
              </w:rPr>
              <w:t>personnel</w:t>
            </w:r>
            <w:r w:rsidRPr="00CE1D8A">
              <w:rPr>
                <w:spacing w:val="-10"/>
                <w:sz w:val="20"/>
              </w:rPr>
              <w:t xml:space="preserve"> </w:t>
            </w:r>
            <w:r w:rsidRPr="00CE1D8A">
              <w:rPr>
                <w:sz w:val="20"/>
              </w:rPr>
              <w:t>in</w:t>
            </w:r>
            <w:r w:rsidRPr="00CE1D8A">
              <w:rPr>
                <w:spacing w:val="-14"/>
                <w:sz w:val="20"/>
              </w:rPr>
              <w:t xml:space="preserve"> </w:t>
            </w:r>
            <w:r w:rsidRPr="00CE1D8A">
              <w:rPr>
                <w:sz w:val="20"/>
              </w:rPr>
              <w:t>accordance</w:t>
            </w:r>
            <w:r w:rsidRPr="00CE1D8A">
              <w:rPr>
                <w:spacing w:val="-11"/>
                <w:sz w:val="20"/>
              </w:rPr>
              <w:t xml:space="preserve"> </w:t>
            </w:r>
            <w:r w:rsidRPr="00CE1D8A">
              <w:rPr>
                <w:sz w:val="20"/>
              </w:rPr>
              <w:t>with</w:t>
            </w:r>
            <w:r w:rsidRPr="00CE1D8A">
              <w:rPr>
                <w:spacing w:val="-14"/>
                <w:sz w:val="20"/>
              </w:rPr>
              <w:t xml:space="preserve"> </w:t>
            </w:r>
            <w:r w:rsidRPr="00CE1D8A">
              <w:rPr>
                <w:sz w:val="20"/>
              </w:rPr>
              <w:t>the</w:t>
            </w:r>
            <w:r w:rsidRPr="00CE1D8A">
              <w:rPr>
                <w:spacing w:val="-14"/>
                <w:sz w:val="20"/>
              </w:rPr>
              <w:t xml:space="preserve"> </w:t>
            </w:r>
            <w:r w:rsidRPr="00CE1D8A">
              <w:rPr>
                <w:sz w:val="20"/>
              </w:rPr>
              <w:t>provisions</w:t>
            </w:r>
            <w:r w:rsidRPr="00CE1D8A">
              <w:rPr>
                <w:spacing w:val="-12"/>
                <w:sz w:val="20"/>
              </w:rPr>
              <w:t xml:space="preserve"> </w:t>
            </w:r>
            <w:r w:rsidRPr="00CE1D8A">
              <w:rPr>
                <w:sz w:val="20"/>
              </w:rPr>
              <w:t>of</w:t>
            </w:r>
            <w:r w:rsidRPr="00CE1D8A">
              <w:rPr>
                <w:spacing w:val="-12"/>
                <w:sz w:val="20"/>
              </w:rPr>
              <w:t xml:space="preserve"> </w:t>
            </w:r>
            <w:r w:rsidRPr="00CE1D8A">
              <w:rPr>
                <w:sz w:val="20"/>
              </w:rPr>
              <w:t>clause</w:t>
            </w:r>
          </w:p>
          <w:p w:rsidR="00EC6E0A" w:rsidRPr="00CE1D8A" w:rsidRDefault="008E2DDC" w:rsidP="00CE1D8A">
            <w:pPr>
              <w:pStyle w:val="TableParagraph"/>
              <w:spacing w:before="1"/>
              <w:ind w:left="62"/>
              <w:jc w:val="both"/>
              <w:rPr>
                <w:sz w:val="20"/>
              </w:rPr>
            </w:pPr>
            <w:r w:rsidRPr="00CE1D8A">
              <w:rPr>
                <w:sz w:val="20"/>
              </w:rPr>
              <w:t>7.2 and to complete the Experience of Key Personnel Schedule.</w:t>
            </w:r>
          </w:p>
        </w:tc>
      </w:tr>
      <w:tr w:rsidR="00EC6E0A" w:rsidRPr="00CE1D8A">
        <w:trPr>
          <w:trHeight w:val="529"/>
        </w:trPr>
        <w:tc>
          <w:tcPr>
            <w:tcW w:w="1277" w:type="dxa"/>
          </w:tcPr>
          <w:p w:rsidR="00EC6E0A" w:rsidRPr="00CE1D8A" w:rsidRDefault="008E2DDC" w:rsidP="00CE1D8A">
            <w:pPr>
              <w:pStyle w:val="TableParagraph"/>
              <w:spacing w:before="42"/>
              <w:ind w:left="248" w:right="241"/>
              <w:jc w:val="both"/>
              <w:rPr>
                <w:sz w:val="20"/>
              </w:rPr>
            </w:pPr>
            <w:r w:rsidRPr="00CE1D8A">
              <w:rPr>
                <w:sz w:val="20"/>
              </w:rPr>
              <w:t>8.1</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8"/>
                <w:sz w:val="20"/>
              </w:rPr>
              <w:t xml:space="preserve"> </w:t>
            </w:r>
            <w:r w:rsidRPr="00CE1D8A">
              <w:rPr>
                <w:sz w:val="20"/>
              </w:rPr>
              <w:t>Service</w:t>
            </w:r>
            <w:r w:rsidRPr="00CE1D8A">
              <w:rPr>
                <w:spacing w:val="-6"/>
                <w:sz w:val="20"/>
              </w:rPr>
              <w:t xml:space="preserve"> </w:t>
            </w:r>
            <w:r w:rsidRPr="00CE1D8A">
              <w:rPr>
                <w:sz w:val="20"/>
              </w:rPr>
              <w:t>Provider</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8"/>
                <w:sz w:val="20"/>
              </w:rPr>
              <w:t xml:space="preserve"> </w:t>
            </w:r>
            <w:r w:rsidRPr="00CE1D8A">
              <w:rPr>
                <w:sz w:val="20"/>
              </w:rPr>
              <w:t>commence</w:t>
            </w:r>
            <w:r w:rsidRPr="00CE1D8A">
              <w:rPr>
                <w:spacing w:val="-8"/>
                <w:sz w:val="20"/>
              </w:rPr>
              <w:t xml:space="preserve"> </w:t>
            </w:r>
            <w:r w:rsidRPr="00CE1D8A">
              <w:rPr>
                <w:sz w:val="20"/>
              </w:rPr>
              <w:t>the</w:t>
            </w:r>
            <w:r w:rsidRPr="00CE1D8A">
              <w:rPr>
                <w:spacing w:val="-8"/>
                <w:sz w:val="20"/>
              </w:rPr>
              <w:t xml:space="preserve"> </w:t>
            </w:r>
            <w:r w:rsidRPr="00CE1D8A">
              <w:rPr>
                <w:sz w:val="20"/>
              </w:rPr>
              <w:t>performance</w:t>
            </w:r>
            <w:r w:rsidRPr="00CE1D8A">
              <w:rPr>
                <w:spacing w:val="-8"/>
                <w:sz w:val="20"/>
              </w:rPr>
              <w:t xml:space="preserve"> </w:t>
            </w:r>
            <w:r w:rsidRPr="00CE1D8A">
              <w:rPr>
                <w:sz w:val="20"/>
              </w:rPr>
              <w:t>of</w:t>
            </w:r>
            <w:r w:rsidRPr="00CE1D8A">
              <w:rPr>
                <w:spacing w:val="-1"/>
                <w:sz w:val="20"/>
              </w:rPr>
              <w:t xml:space="preserve"> </w:t>
            </w:r>
            <w:r w:rsidRPr="00CE1D8A">
              <w:rPr>
                <w:sz w:val="20"/>
              </w:rPr>
              <w:t>the</w:t>
            </w:r>
            <w:r w:rsidRPr="00CE1D8A">
              <w:rPr>
                <w:spacing w:val="-6"/>
                <w:sz w:val="20"/>
              </w:rPr>
              <w:t xml:space="preserve"> </w:t>
            </w:r>
            <w:r w:rsidRPr="00CE1D8A">
              <w:rPr>
                <w:sz w:val="20"/>
              </w:rPr>
              <w:t>Services</w:t>
            </w:r>
            <w:r w:rsidRPr="00CE1D8A">
              <w:rPr>
                <w:spacing w:val="-2"/>
                <w:sz w:val="20"/>
              </w:rPr>
              <w:t xml:space="preserve"> </w:t>
            </w:r>
            <w:r w:rsidRPr="00CE1D8A">
              <w:rPr>
                <w:sz w:val="20"/>
              </w:rPr>
              <w:t>within</w:t>
            </w:r>
            <w:r w:rsidRPr="00CE1D8A">
              <w:rPr>
                <w:spacing w:val="-8"/>
                <w:sz w:val="20"/>
              </w:rPr>
              <w:t xml:space="preserve"> </w:t>
            </w:r>
            <w:r w:rsidRPr="00CE1D8A">
              <w:rPr>
                <w:sz w:val="20"/>
              </w:rPr>
              <w:t>fourteen</w:t>
            </w:r>
            <w:r w:rsidRPr="00CE1D8A">
              <w:rPr>
                <w:spacing w:val="-8"/>
                <w:sz w:val="20"/>
              </w:rPr>
              <w:t xml:space="preserve"> </w:t>
            </w:r>
            <w:r w:rsidRPr="00CE1D8A">
              <w:rPr>
                <w:sz w:val="20"/>
              </w:rPr>
              <w:t>(14)</w:t>
            </w:r>
            <w:r w:rsidRPr="00CE1D8A">
              <w:rPr>
                <w:spacing w:val="-4"/>
                <w:sz w:val="20"/>
              </w:rPr>
              <w:t xml:space="preserve"> </w:t>
            </w:r>
            <w:r w:rsidRPr="00CE1D8A">
              <w:rPr>
                <w:sz w:val="20"/>
              </w:rPr>
              <w:t>Days of date that the Contract becomes effective.</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9.1</w:t>
            </w:r>
          </w:p>
        </w:tc>
        <w:tc>
          <w:tcPr>
            <w:tcW w:w="8562" w:type="dxa"/>
          </w:tcPr>
          <w:p w:rsidR="00EC6E0A" w:rsidRPr="00CE1D8A" w:rsidRDefault="008E2DDC" w:rsidP="00CE1D8A">
            <w:pPr>
              <w:pStyle w:val="TableParagraph"/>
              <w:spacing w:before="42"/>
              <w:ind w:left="62"/>
              <w:jc w:val="both"/>
              <w:rPr>
                <w:sz w:val="20"/>
              </w:rPr>
            </w:pPr>
            <w:r w:rsidRPr="00CE1D8A">
              <w:rPr>
                <w:sz w:val="20"/>
              </w:rPr>
              <w:t>Copyright of documents prepared for the Project shall be vested with the Employer</w:t>
            </w:r>
          </w:p>
        </w:tc>
      </w:tr>
      <w:tr w:rsidR="00EC6E0A" w:rsidRPr="00CE1D8A">
        <w:trPr>
          <w:trHeight w:val="491"/>
        </w:trPr>
        <w:tc>
          <w:tcPr>
            <w:tcW w:w="1277" w:type="dxa"/>
          </w:tcPr>
          <w:p w:rsidR="00EC6E0A" w:rsidRPr="00CE1D8A" w:rsidRDefault="008E2DDC" w:rsidP="00CE1D8A">
            <w:pPr>
              <w:pStyle w:val="TableParagraph"/>
              <w:spacing w:before="42"/>
              <w:ind w:left="249" w:right="241"/>
              <w:jc w:val="both"/>
              <w:rPr>
                <w:sz w:val="20"/>
              </w:rPr>
            </w:pPr>
            <w:r w:rsidRPr="00CE1D8A">
              <w:rPr>
                <w:sz w:val="20"/>
              </w:rPr>
              <w:t>12.1</w:t>
            </w:r>
          </w:p>
        </w:tc>
        <w:tc>
          <w:tcPr>
            <w:tcW w:w="8562" w:type="dxa"/>
          </w:tcPr>
          <w:p w:rsidR="00EC6E0A" w:rsidRPr="00CE1D8A" w:rsidRDefault="008E2DDC" w:rsidP="00CE1D8A">
            <w:pPr>
              <w:pStyle w:val="TableParagraph"/>
              <w:spacing w:before="42"/>
              <w:ind w:left="62"/>
              <w:jc w:val="both"/>
              <w:rPr>
                <w:sz w:val="20"/>
              </w:rPr>
            </w:pPr>
            <w:r w:rsidRPr="00CE1D8A">
              <w:rPr>
                <w:sz w:val="20"/>
              </w:rPr>
              <w:t>Interim settlement of disputes is to be by mediation</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12.2.1</w:t>
            </w:r>
          </w:p>
        </w:tc>
        <w:tc>
          <w:tcPr>
            <w:tcW w:w="8562" w:type="dxa"/>
          </w:tcPr>
          <w:p w:rsidR="00EC6E0A" w:rsidRPr="00CE1D8A" w:rsidRDefault="008E2DDC" w:rsidP="00CE1D8A">
            <w:pPr>
              <w:pStyle w:val="TableParagraph"/>
              <w:spacing w:before="42"/>
              <w:ind w:left="62"/>
              <w:jc w:val="both"/>
              <w:rPr>
                <w:sz w:val="20"/>
              </w:rPr>
            </w:pPr>
            <w:r w:rsidRPr="00CE1D8A">
              <w:rPr>
                <w:sz w:val="20"/>
              </w:rPr>
              <w:t>In the event that the parties fail to agree on a mediator, the mediator is nominated by the President of the South African Institute of Civil Engineers.</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12.3</w:t>
            </w:r>
          </w:p>
        </w:tc>
        <w:tc>
          <w:tcPr>
            <w:tcW w:w="8562" w:type="dxa"/>
          </w:tcPr>
          <w:p w:rsidR="00EC6E0A" w:rsidRPr="00CE1D8A" w:rsidRDefault="008E2DDC" w:rsidP="00CE1D8A">
            <w:pPr>
              <w:pStyle w:val="TableParagraph"/>
              <w:spacing w:before="42"/>
              <w:ind w:left="62"/>
              <w:jc w:val="both"/>
              <w:rPr>
                <w:sz w:val="20"/>
              </w:rPr>
            </w:pPr>
            <w:r w:rsidRPr="00CE1D8A">
              <w:rPr>
                <w:sz w:val="20"/>
              </w:rPr>
              <w:t>Final settlement is by litigation</w:t>
            </w:r>
          </w:p>
        </w:tc>
      </w:tr>
      <w:tr w:rsidR="00EC6E0A" w:rsidRPr="00CE1D8A">
        <w:trPr>
          <w:trHeight w:val="530"/>
        </w:trPr>
        <w:tc>
          <w:tcPr>
            <w:tcW w:w="1277" w:type="dxa"/>
          </w:tcPr>
          <w:p w:rsidR="00EC6E0A" w:rsidRPr="00CE1D8A" w:rsidRDefault="008E2DDC" w:rsidP="00CE1D8A">
            <w:pPr>
              <w:pStyle w:val="TableParagraph"/>
              <w:spacing w:before="42"/>
              <w:ind w:left="248" w:right="241"/>
              <w:jc w:val="both"/>
              <w:rPr>
                <w:sz w:val="20"/>
              </w:rPr>
            </w:pPr>
            <w:r w:rsidRPr="00CE1D8A">
              <w:rPr>
                <w:sz w:val="20"/>
              </w:rPr>
              <w:t>13.5.1</w:t>
            </w:r>
          </w:p>
        </w:tc>
        <w:tc>
          <w:tcPr>
            <w:tcW w:w="8562" w:type="dxa"/>
          </w:tcPr>
          <w:p w:rsidR="00EC6E0A" w:rsidRPr="00CE1D8A" w:rsidRDefault="008E2DDC" w:rsidP="00CE1D8A">
            <w:pPr>
              <w:pStyle w:val="TableParagraph"/>
              <w:spacing w:before="42"/>
              <w:ind w:left="62" w:right="-13"/>
              <w:jc w:val="both"/>
              <w:rPr>
                <w:sz w:val="20"/>
              </w:rPr>
            </w:pPr>
            <w:r w:rsidRPr="00CE1D8A">
              <w:rPr>
                <w:sz w:val="20"/>
              </w:rPr>
              <w:t>The maximum amount of compensation payable by either Party to the other in respect of liability under the Contract is limited to R 10 000 000.</w:t>
            </w:r>
          </w:p>
        </w:tc>
      </w:tr>
      <w:tr w:rsidR="00C065BB" w:rsidRPr="00CE1D8A">
        <w:trPr>
          <w:trHeight w:val="530"/>
        </w:trPr>
        <w:tc>
          <w:tcPr>
            <w:tcW w:w="1277" w:type="dxa"/>
          </w:tcPr>
          <w:p w:rsidR="00C065BB" w:rsidRPr="00CE1D8A" w:rsidRDefault="00C065BB" w:rsidP="00C065BB">
            <w:pPr>
              <w:pStyle w:val="TableParagraph"/>
              <w:spacing w:before="42"/>
              <w:ind w:left="248" w:right="241"/>
              <w:jc w:val="both"/>
              <w:rPr>
                <w:sz w:val="20"/>
              </w:rPr>
            </w:pPr>
            <w:r>
              <w:rPr>
                <w:sz w:val="20"/>
              </w:rPr>
              <w:t>14</w:t>
            </w:r>
          </w:p>
        </w:tc>
        <w:tc>
          <w:tcPr>
            <w:tcW w:w="8562" w:type="dxa"/>
          </w:tcPr>
          <w:p w:rsidR="00C065BB" w:rsidRPr="00CE1D8A" w:rsidRDefault="00C065BB" w:rsidP="00C065BB">
            <w:pPr>
              <w:pStyle w:val="TableParagraph"/>
              <w:spacing w:before="42"/>
              <w:ind w:right="-13"/>
              <w:jc w:val="both"/>
              <w:rPr>
                <w:sz w:val="20"/>
              </w:rPr>
            </w:pPr>
            <w:r>
              <w:rPr>
                <w:sz w:val="20"/>
              </w:rPr>
              <w:t>Project is estimated to end in  June 2023</w:t>
            </w: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5"/>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8E2DDC" w:rsidP="00CE1D8A">
      <w:pPr>
        <w:pStyle w:val="Heading3"/>
        <w:spacing w:before="89"/>
        <w:jc w:val="both"/>
        <w:rPr>
          <w:rFonts w:ascii="Arial" w:hAnsi="Arial" w:cs="Arial"/>
          <w:sz w:val="20"/>
        </w:rPr>
      </w:pPr>
      <w:r w:rsidRPr="00CE1D8A">
        <w:rPr>
          <w:rFonts w:ascii="Arial" w:hAnsi="Arial" w:cs="Arial"/>
        </w:rPr>
        <w:lastRenderedPageBreak/>
        <w:t>Part 2: Data provided by the Service Provider</w:t>
      </w:r>
      <w:r w:rsidRPr="00CE1D8A">
        <w:rPr>
          <w:rFonts w:ascii="Arial" w:hAnsi="Arial" w:cs="Arial"/>
          <w:sz w:val="20"/>
        </w:rPr>
        <w:t>:</w:t>
      </w:r>
    </w:p>
    <w:p w:rsidR="00EC6E0A" w:rsidRPr="00CE1D8A" w:rsidRDefault="00EC6E0A" w:rsidP="00CE1D8A">
      <w:pPr>
        <w:pStyle w:val="BodyText"/>
        <w:spacing w:before="10"/>
        <w:jc w:val="both"/>
        <w:rPr>
          <w:b/>
          <w:sz w:val="9"/>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7"/>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690"/>
        </w:trPr>
        <w:tc>
          <w:tcPr>
            <w:tcW w:w="1277" w:type="dxa"/>
            <w:vMerge w:val="restart"/>
          </w:tcPr>
          <w:p w:rsidR="00EC6E0A" w:rsidRPr="00CE1D8A" w:rsidRDefault="008E2DDC" w:rsidP="00CE1D8A">
            <w:pPr>
              <w:pStyle w:val="TableParagraph"/>
              <w:spacing w:before="40"/>
              <w:ind w:left="10"/>
              <w:jc w:val="both"/>
              <w:rPr>
                <w:sz w:val="20"/>
              </w:rPr>
            </w:pPr>
            <w:r w:rsidRPr="00CE1D8A">
              <w:rPr>
                <w:w w:val="99"/>
                <w:sz w:val="20"/>
              </w:rPr>
              <w:t>1</w:t>
            </w:r>
          </w:p>
        </w:tc>
        <w:tc>
          <w:tcPr>
            <w:tcW w:w="8562" w:type="dxa"/>
          </w:tcPr>
          <w:p w:rsidR="00EC6E0A" w:rsidRPr="00CE1D8A" w:rsidRDefault="008E2DDC" w:rsidP="00CE1D8A">
            <w:pPr>
              <w:pStyle w:val="TableParagraph"/>
              <w:spacing w:before="40"/>
              <w:ind w:left="62"/>
              <w:jc w:val="both"/>
              <w:rPr>
                <w:sz w:val="20"/>
              </w:rPr>
            </w:pPr>
            <w:r w:rsidRPr="00CE1D8A">
              <w:rPr>
                <w:sz w:val="20"/>
              </w:rPr>
              <w:t>The Service Provider is:</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Postal 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Physical Address:</w:t>
            </w:r>
          </w:p>
        </w:tc>
      </w:tr>
      <w:tr w:rsidR="00EC6E0A" w:rsidRPr="00CE1D8A">
        <w:trPr>
          <w:trHeight w:val="691"/>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0"/>
              <w:ind w:left="62"/>
              <w:jc w:val="both"/>
              <w:rPr>
                <w:sz w:val="20"/>
              </w:rPr>
            </w:pPr>
            <w:r w:rsidRPr="00CE1D8A">
              <w:rPr>
                <w:sz w:val="20"/>
              </w:rPr>
              <w:t>Facsimile:</w:t>
            </w:r>
          </w:p>
        </w:tc>
      </w:tr>
      <w:tr w:rsidR="00EC6E0A" w:rsidRPr="00CE1D8A">
        <w:trPr>
          <w:trHeight w:val="758"/>
        </w:trPr>
        <w:tc>
          <w:tcPr>
            <w:tcW w:w="1277" w:type="dxa"/>
            <w:vMerge w:val="restart"/>
          </w:tcPr>
          <w:p w:rsidR="00EC6E0A" w:rsidRPr="00CE1D8A" w:rsidRDefault="008E2DDC" w:rsidP="00CE1D8A">
            <w:pPr>
              <w:pStyle w:val="TableParagraph"/>
              <w:spacing w:before="42"/>
              <w:ind w:left="248" w:right="241"/>
              <w:jc w:val="both"/>
              <w:rPr>
                <w:sz w:val="20"/>
              </w:rPr>
            </w:pPr>
            <w:r w:rsidRPr="00CE1D8A">
              <w:rPr>
                <w:sz w:val="20"/>
              </w:rPr>
              <w:t>5.3</w:t>
            </w:r>
          </w:p>
        </w:tc>
        <w:tc>
          <w:tcPr>
            <w:tcW w:w="8562" w:type="dxa"/>
          </w:tcPr>
          <w:p w:rsidR="00EC6E0A" w:rsidRPr="00CE1D8A" w:rsidRDefault="008E2DDC" w:rsidP="00CE1D8A">
            <w:pPr>
              <w:pStyle w:val="TableParagraph"/>
              <w:spacing w:before="42"/>
              <w:ind w:left="62"/>
              <w:jc w:val="both"/>
              <w:rPr>
                <w:sz w:val="20"/>
              </w:rPr>
            </w:pPr>
            <w:r w:rsidRPr="00CE1D8A">
              <w:rPr>
                <w:sz w:val="20"/>
              </w:rPr>
              <w:t>The authorised and designated representative of the Service Provider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Name:</w:t>
            </w:r>
          </w:p>
        </w:tc>
      </w:tr>
      <w:tr w:rsidR="00EC6E0A" w:rsidRPr="00CE1D8A">
        <w:trPr>
          <w:trHeight w:val="828"/>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The address for receipt of communications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Facsimile:</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9"/>
        </w:rPr>
      </w:pPr>
    </w:p>
    <w:tbl>
      <w:tblPr>
        <w:tblW w:w="0" w:type="auto"/>
        <w:tblInd w:w="129" w:type="dxa"/>
        <w:tblLayout w:type="fixed"/>
        <w:tblCellMar>
          <w:left w:w="0" w:type="dxa"/>
          <w:right w:w="0" w:type="dxa"/>
        </w:tblCellMar>
        <w:tblLook w:val="01E0" w:firstRow="1" w:lastRow="1" w:firstColumn="1" w:lastColumn="1" w:noHBand="0" w:noVBand="0"/>
      </w:tblPr>
      <w:tblGrid>
        <w:gridCol w:w="2639"/>
        <w:gridCol w:w="2726"/>
      </w:tblGrid>
      <w:tr w:rsidR="00EC6E0A" w:rsidRPr="00CE1D8A">
        <w:trPr>
          <w:trHeight w:val="416"/>
        </w:trPr>
        <w:tc>
          <w:tcPr>
            <w:tcW w:w="2639" w:type="dxa"/>
          </w:tcPr>
          <w:p w:rsidR="00EC6E0A" w:rsidRPr="00CE1D8A" w:rsidRDefault="008E2DDC" w:rsidP="00CE1D8A">
            <w:pPr>
              <w:pStyle w:val="TableParagraph"/>
              <w:spacing w:line="223" w:lineRule="exact"/>
              <w:ind w:left="200"/>
              <w:jc w:val="both"/>
              <w:rPr>
                <w:sz w:val="20"/>
              </w:rPr>
            </w:pPr>
            <w:r w:rsidRPr="00CE1D8A">
              <w:rPr>
                <w:sz w:val="20"/>
              </w:rPr>
              <w:t>Signed</w:t>
            </w:r>
          </w:p>
        </w:tc>
        <w:tc>
          <w:tcPr>
            <w:tcW w:w="2726" w:type="dxa"/>
          </w:tcPr>
          <w:p w:rsidR="00EC6E0A" w:rsidRPr="00CE1D8A" w:rsidRDefault="008E2DDC" w:rsidP="00CE1D8A">
            <w:pPr>
              <w:pStyle w:val="TableParagraph"/>
              <w:spacing w:line="223" w:lineRule="exact"/>
              <w:ind w:left="1816"/>
              <w:jc w:val="both"/>
              <w:rPr>
                <w:sz w:val="20"/>
              </w:rPr>
            </w:pPr>
            <w:r w:rsidRPr="00CE1D8A">
              <w:rPr>
                <w:sz w:val="20"/>
              </w:rPr>
              <w:t>Date</w:t>
            </w:r>
          </w:p>
        </w:tc>
      </w:tr>
      <w:tr w:rsidR="00EC6E0A" w:rsidRPr="00CE1D8A">
        <w:trPr>
          <w:trHeight w:val="609"/>
        </w:trPr>
        <w:tc>
          <w:tcPr>
            <w:tcW w:w="2639" w:type="dxa"/>
          </w:tcPr>
          <w:p w:rsidR="00EC6E0A" w:rsidRPr="00CE1D8A" w:rsidRDefault="008E2DDC" w:rsidP="00CE1D8A">
            <w:pPr>
              <w:pStyle w:val="TableParagraph"/>
              <w:spacing w:before="186"/>
              <w:ind w:left="200"/>
              <w:jc w:val="both"/>
              <w:rPr>
                <w:sz w:val="20"/>
              </w:rPr>
            </w:pPr>
            <w:r w:rsidRPr="00CE1D8A">
              <w:rPr>
                <w:sz w:val="20"/>
              </w:rPr>
              <w:t>Name</w:t>
            </w:r>
          </w:p>
        </w:tc>
        <w:tc>
          <w:tcPr>
            <w:tcW w:w="2726" w:type="dxa"/>
          </w:tcPr>
          <w:p w:rsidR="00EC6E0A" w:rsidRPr="00CE1D8A" w:rsidRDefault="008E2DDC" w:rsidP="00CE1D8A">
            <w:pPr>
              <w:pStyle w:val="TableParagraph"/>
              <w:spacing w:before="186"/>
              <w:ind w:left="1816"/>
              <w:jc w:val="both"/>
              <w:rPr>
                <w:sz w:val="20"/>
              </w:rPr>
            </w:pPr>
            <w:r w:rsidRPr="00CE1D8A">
              <w:rPr>
                <w:sz w:val="20"/>
              </w:rPr>
              <w:t>Position</w:t>
            </w:r>
          </w:p>
        </w:tc>
      </w:tr>
      <w:tr w:rsidR="00EC6E0A" w:rsidRPr="00CE1D8A">
        <w:trPr>
          <w:trHeight w:val="416"/>
        </w:trPr>
        <w:tc>
          <w:tcPr>
            <w:tcW w:w="2639" w:type="dxa"/>
          </w:tcPr>
          <w:p w:rsidR="00EC6E0A" w:rsidRPr="00CE1D8A" w:rsidRDefault="008E2DDC" w:rsidP="00CE1D8A">
            <w:pPr>
              <w:pStyle w:val="TableParagraph"/>
              <w:spacing w:before="186" w:line="210" w:lineRule="exact"/>
              <w:ind w:left="200"/>
              <w:jc w:val="both"/>
              <w:rPr>
                <w:sz w:val="20"/>
              </w:rPr>
            </w:pPr>
            <w:r w:rsidRPr="00CE1D8A">
              <w:rPr>
                <w:sz w:val="20"/>
              </w:rPr>
              <w:t>Tenderer</w:t>
            </w:r>
          </w:p>
        </w:tc>
        <w:tc>
          <w:tcPr>
            <w:tcW w:w="2726" w:type="dxa"/>
          </w:tcPr>
          <w:p w:rsidR="00EC6E0A" w:rsidRPr="00CE1D8A" w:rsidRDefault="00EC6E0A" w:rsidP="00CE1D8A">
            <w:pPr>
              <w:pStyle w:val="TableParagraph"/>
              <w:jc w:val="both"/>
              <w:rPr>
                <w:sz w:val="20"/>
              </w:rPr>
            </w:pPr>
          </w:p>
        </w:tc>
      </w:tr>
    </w:tbl>
    <w:p w:rsidR="00EC6E0A" w:rsidRPr="00CE1D8A" w:rsidRDefault="00EC6E0A" w:rsidP="00CE1D8A">
      <w:pPr>
        <w:pStyle w:val="BodyText"/>
        <w:spacing w:before="3"/>
        <w:jc w:val="both"/>
        <w:rPr>
          <w:b/>
          <w:sz w:val="6"/>
        </w:rPr>
      </w:pPr>
    </w:p>
    <w:p w:rsidR="00EC6E0A" w:rsidRPr="00CE1D8A" w:rsidRDefault="008E2DDC" w:rsidP="00CE1D8A">
      <w:pPr>
        <w:pStyle w:val="BodyText"/>
        <w:spacing w:line="20" w:lineRule="exact"/>
        <w:ind w:left="1483"/>
        <w:jc w:val="both"/>
        <w:rPr>
          <w:sz w:val="2"/>
        </w:rPr>
      </w:pPr>
      <w:r w:rsidRPr="00CE1D8A">
        <w:rPr>
          <w:noProof/>
          <w:sz w:val="2"/>
          <w:lang w:bidi="ar-SA"/>
        </w:rPr>
        <w:drawing>
          <wp:inline distT="0" distB="0" distL="0" distR="0" wp14:anchorId="0D5573BB" wp14:editId="22458A4E">
            <wp:extent cx="5319332" cy="6095"/>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5319332" cy="6095"/>
                    </a:xfrm>
                    <a:prstGeom prst="rect">
                      <a:avLst/>
                    </a:prstGeom>
                  </pic:spPr>
                </pic:pic>
              </a:graphicData>
            </a:graphic>
          </wp:inline>
        </w:drawing>
      </w: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spacing w:before="8"/>
        <w:jc w:val="both"/>
        <w:rPr>
          <w:b/>
          <w:sz w:val="45"/>
        </w:rPr>
      </w:pPr>
    </w:p>
    <w:p w:rsidR="00EC6E0A" w:rsidRPr="00CE1D8A" w:rsidRDefault="008E2DDC" w:rsidP="00CE1D8A">
      <w:pPr>
        <w:tabs>
          <w:tab w:val="left" w:pos="9659"/>
        </w:tabs>
        <w:ind w:left="112"/>
        <w:jc w:val="both"/>
        <w:rPr>
          <w:b/>
          <w:sz w:val="18"/>
        </w:rPr>
      </w:pPr>
      <w:r w:rsidRPr="00CE1D8A">
        <w:rPr>
          <w:noProof/>
          <w:lang w:bidi="ar-SA"/>
        </w:rPr>
        <w:drawing>
          <wp:anchor distT="0" distB="0" distL="0" distR="0" simplePos="0" relativeHeight="268199423" behindDoc="1" locked="0" layoutInCell="1" allowOverlap="1" wp14:anchorId="60D78B1F" wp14:editId="48010914">
            <wp:simplePos x="0" y="0"/>
            <wp:positionH relativeFrom="page">
              <wp:posOffset>1598930</wp:posOffset>
            </wp:positionH>
            <wp:positionV relativeFrom="paragraph">
              <wp:posOffset>-1910893</wp:posOffset>
            </wp:positionV>
            <wp:extent cx="1890456" cy="6095"/>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30" cstate="print"/>
                    <a:stretch>
                      <a:fillRect/>
                    </a:stretch>
                  </pic:blipFill>
                  <pic:spPr>
                    <a:xfrm>
                      <a:off x="0" y="0"/>
                      <a:ext cx="1890456" cy="6095"/>
                    </a:xfrm>
                    <a:prstGeom prst="rect">
                      <a:avLst/>
                    </a:prstGeom>
                  </pic:spPr>
                </pic:pic>
              </a:graphicData>
            </a:graphic>
          </wp:anchor>
        </w:drawing>
      </w:r>
      <w:r w:rsidRPr="00CE1D8A">
        <w:rPr>
          <w:noProof/>
          <w:lang w:bidi="ar-SA"/>
        </w:rPr>
        <w:drawing>
          <wp:anchor distT="0" distB="0" distL="0" distR="0" simplePos="0" relativeHeight="2560" behindDoc="0" locked="0" layoutInCell="1" allowOverlap="1" wp14:anchorId="6AC61A22" wp14:editId="4CE56A56">
            <wp:simplePos x="0" y="0"/>
            <wp:positionH relativeFrom="page">
              <wp:posOffset>4300092</wp:posOffset>
            </wp:positionH>
            <wp:positionV relativeFrom="paragraph">
              <wp:posOffset>-1910893</wp:posOffset>
            </wp:positionV>
            <wp:extent cx="2609903" cy="6095"/>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31" cstate="print"/>
                    <a:stretch>
                      <a:fillRect/>
                    </a:stretch>
                  </pic:blipFill>
                  <pic:spPr>
                    <a:xfrm>
                      <a:off x="0" y="0"/>
                      <a:ext cx="2609903" cy="6095"/>
                    </a:xfrm>
                    <a:prstGeom prst="rect">
                      <a:avLst/>
                    </a:prstGeom>
                  </pic:spPr>
                </pic:pic>
              </a:graphicData>
            </a:graphic>
          </wp:anchor>
        </w:drawing>
      </w:r>
      <w:r w:rsidRPr="00CE1D8A">
        <w:rPr>
          <w:noProof/>
          <w:lang w:bidi="ar-SA"/>
        </w:rPr>
        <w:drawing>
          <wp:anchor distT="0" distB="0" distL="0" distR="0" simplePos="0" relativeHeight="268199471" behindDoc="1" locked="0" layoutInCell="1" allowOverlap="1" wp14:anchorId="182D32F2" wp14:editId="19082F41">
            <wp:simplePos x="0" y="0"/>
            <wp:positionH relativeFrom="page">
              <wp:posOffset>1598930</wp:posOffset>
            </wp:positionH>
            <wp:positionV relativeFrom="paragraph">
              <wp:posOffset>-1521892</wp:posOffset>
            </wp:positionV>
            <wp:extent cx="1890219" cy="6095"/>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30" cstate="print"/>
                    <a:stretch>
                      <a:fillRect/>
                    </a:stretch>
                  </pic:blipFill>
                  <pic:spPr>
                    <a:xfrm>
                      <a:off x="0" y="0"/>
                      <a:ext cx="1890219" cy="6095"/>
                    </a:xfrm>
                    <a:prstGeom prst="rect">
                      <a:avLst/>
                    </a:prstGeom>
                  </pic:spPr>
                </pic:pic>
              </a:graphicData>
            </a:graphic>
          </wp:anchor>
        </w:drawing>
      </w:r>
      <w:r w:rsidRPr="00CE1D8A">
        <w:rPr>
          <w:noProof/>
          <w:lang w:bidi="ar-SA"/>
        </w:rPr>
        <w:drawing>
          <wp:anchor distT="0" distB="0" distL="0" distR="0" simplePos="0" relativeHeight="2608" behindDoc="0" locked="0" layoutInCell="1" allowOverlap="1" wp14:anchorId="6A099313" wp14:editId="0C5C1E2A">
            <wp:simplePos x="0" y="0"/>
            <wp:positionH relativeFrom="page">
              <wp:posOffset>4300092</wp:posOffset>
            </wp:positionH>
            <wp:positionV relativeFrom="paragraph">
              <wp:posOffset>-1521892</wp:posOffset>
            </wp:positionV>
            <wp:extent cx="2609577" cy="6095"/>
            <wp:effectExtent l="0" t="0" r="0" b="0"/>
            <wp:wrapNone/>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31" cstate="print"/>
                    <a:stretch>
                      <a:fillRect/>
                    </a:stretch>
                  </pic:blipFill>
                  <pic:spPr>
                    <a:xfrm>
                      <a:off x="0" y="0"/>
                      <a:ext cx="2609577" cy="6095"/>
                    </a:xfrm>
                    <a:prstGeom prst="rect">
                      <a:avLst/>
                    </a:prstGeom>
                  </pic:spPr>
                </pic:pic>
              </a:graphicData>
            </a:graphic>
          </wp:anchor>
        </w:drawing>
      </w:r>
      <w:r w:rsidRPr="00CE1D8A">
        <w:rPr>
          <w:b/>
          <w:sz w:val="18"/>
        </w:rPr>
        <w:t>Contract</w:t>
      </w:r>
      <w:r w:rsidRPr="00CE1D8A">
        <w:rPr>
          <w:b/>
          <w:sz w:val="18"/>
        </w:rPr>
        <w:tab/>
        <w:t>C1.3</w:t>
      </w:r>
    </w:p>
    <w:p w:rsidR="00EC6E0A" w:rsidRPr="00CE1D8A" w:rsidRDefault="00EC6E0A" w:rsidP="00CE1D8A">
      <w:pPr>
        <w:jc w:val="both"/>
        <w:rPr>
          <w:sz w:val="18"/>
        </w:rPr>
        <w:sectPr w:rsidR="00EC6E0A" w:rsidRPr="00CE1D8A">
          <w:footerReference w:type="default" r:id="rId32"/>
          <w:pgSz w:w="11910" w:h="16850"/>
          <w:pgMar w:top="1120" w:right="740" w:bottom="1180" w:left="1020" w:header="688" w:footer="1000" w:gutter="0"/>
          <w:cols w:space="720"/>
        </w:sectPr>
      </w:pPr>
    </w:p>
    <w:p w:rsidR="00EC6E0A" w:rsidRPr="00CE1D8A" w:rsidRDefault="008E2DDC" w:rsidP="00CE1D8A">
      <w:pPr>
        <w:pStyle w:val="Heading4"/>
        <w:spacing w:before="87"/>
        <w:ind w:left="2614"/>
        <w:jc w:val="both"/>
      </w:pPr>
      <w:r w:rsidRPr="00CE1D8A">
        <w:lastRenderedPageBreak/>
        <w:t>C1.3 Occupational Health and Safety</w:t>
      </w:r>
    </w:p>
    <w:p w:rsidR="00EC6E0A" w:rsidRPr="00CE1D8A" w:rsidRDefault="00EC6E0A" w:rsidP="00CE1D8A">
      <w:pPr>
        <w:pStyle w:val="BodyText"/>
        <w:jc w:val="both"/>
        <w:rPr>
          <w:b/>
          <w:sz w:val="30"/>
        </w:rPr>
      </w:pPr>
    </w:p>
    <w:p w:rsidR="00EC6E0A" w:rsidRPr="00CE1D8A" w:rsidRDefault="006F5386" w:rsidP="00CE1D8A">
      <w:pPr>
        <w:pStyle w:val="BodyText"/>
        <w:spacing w:before="9"/>
        <w:jc w:val="both"/>
        <w:rPr>
          <w:b/>
          <w:sz w:val="39"/>
        </w:rPr>
      </w:pPr>
      <w:r w:rsidRPr="00CE1D8A">
        <w:rPr>
          <w:noProof/>
          <w:lang w:bidi="ar-SA"/>
        </w:rPr>
        <mc:AlternateContent>
          <mc:Choice Requires="wpg">
            <w:drawing>
              <wp:anchor distT="0" distB="0" distL="114300" distR="114300" simplePos="0" relativeHeight="503080544" behindDoc="1" locked="0" layoutInCell="1" allowOverlap="1" wp14:anchorId="2715C967" wp14:editId="09DC3995">
                <wp:simplePos x="0" y="0"/>
                <wp:positionH relativeFrom="margin">
                  <wp:align>right</wp:align>
                </wp:positionH>
                <wp:positionV relativeFrom="page">
                  <wp:posOffset>1325880</wp:posOffset>
                </wp:positionV>
                <wp:extent cx="6303010" cy="8407400"/>
                <wp:effectExtent l="0" t="0" r="21590" b="12700"/>
                <wp:wrapNone/>
                <wp:docPr id="6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407400"/>
                          <a:chOff x="1133" y="2064"/>
                          <a:chExt cx="9926" cy="13240"/>
                        </a:xfrm>
                      </wpg:grpSpPr>
                      <wps:wsp>
                        <wps:cNvPr id="630" name="Rectangle 89"/>
                        <wps:cNvSpPr>
                          <a:spLocks noChangeArrowheads="1"/>
                        </wps:cNvSpPr>
                        <wps:spPr bwMode="auto">
                          <a:xfrm>
                            <a:off x="1132"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88"/>
                        <wps:cNvCnPr>
                          <a:cxnSpLocks noChangeShapeType="1"/>
                        </wps:cNvCnPr>
                        <wps:spPr bwMode="auto">
                          <a:xfrm>
                            <a:off x="1142" y="2069"/>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87"/>
                        <wps:cNvSpPr>
                          <a:spLocks noChangeArrowheads="1"/>
                        </wps:cNvSpPr>
                        <wps:spPr bwMode="auto">
                          <a:xfrm>
                            <a:off x="11049"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86"/>
                        <wps:cNvCnPr>
                          <a:cxnSpLocks noChangeShapeType="1"/>
                        </wps:cNvCnPr>
                        <wps:spPr bwMode="auto">
                          <a:xfrm>
                            <a:off x="1138" y="2074"/>
                            <a:ext cx="0" cy="13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85"/>
                        <wps:cNvCnPr>
                          <a:cxnSpLocks noChangeShapeType="1"/>
                        </wps:cNvCnPr>
                        <wps:spPr bwMode="auto">
                          <a:xfrm>
                            <a:off x="1142" y="15300"/>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5" name="Line 84"/>
                        <wps:cNvCnPr>
                          <a:cxnSpLocks noChangeShapeType="1"/>
                        </wps:cNvCnPr>
                        <wps:spPr bwMode="auto">
                          <a:xfrm>
                            <a:off x="11054" y="2074"/>
                            <a:ext cx="0" cy="1323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80850" id="Group 83" o:spid="_x0000_s1026" style="position:absolute;margin-left:445.1pt;margin-top:104.4pt;width:496.3pt;height:662pt;z-index:-235936;mso-position-horizontal:right;mso-position-horizontal-relative:margin;mso-position-vertical-relative:page" coordorigin="1133,2064" coordsize="9926,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3sHgQAAEQUAAAOAAAAZHJzL2Uyb0RvYy54bWzsWFtv2zYUfh/Q/0DwXdHVsiREKVJfggHZ&#10;VqzdD6Al6oJJpEbKkbNh/32HpOTZToOmKeahqP0gk+Lt8Dvfd3io67e7tkEPVMiasxS7Vw5GlGU8&#10;r1mZ4t8+rq0II9kTlpOGM5riRyrx25s3P1wPXUI9XvEmpwLBJEwmQ5fiqu+7xLZlVtGWyCveUQaN&#10;BRct6aEqSjsXZIDZ28b2HCe0By7yTvCMSglvl6YR3+j5i4Jm/S9FIWmPmhSDbb1+Cv3cqKd9c02S&#10;UpCuqrPRDPIKK1pSM1h0P9WS9ARtRf1kqrbOBJe86K8y3tq8KOqM6j3AblznZDd3gm87vZcyGcpu&#10;DxNAe4LTq6fNfn54L1Cdpzj0YowYacFJel0U+QqdoSsT6HQnug/de2G2CMV7nv0uodk+bVf10nRG&#10;m+EnnsN8ZNtzjc6uEK2aAvaNdtoJj3sn0F2PMngZ+o4PUGCUQVsUOPPAGd2UVeBLNc51fR8jaPac&#10;MDAuzKrVOD6OvdAMdn0v0ENtkpiVtbWjdWprwDn5L6zy62D9UJGOam9JhdgEqw9bMbD+CmwkrGwo&#10;imIDre444SoNqIjxRQXd6K0QfKgoycEuV/UH6w8GqIoEl3wWZUDLO0FrwnqCGf7V/BNMJOmE7O8o&#10;b5EqpFiA5dqB5OFe9qbr1EX5U/Kmztd10+iKKDeLRqAHojSnf+PsR90apjozroaZGc0bsA3WUG3K&#10;Sq2hv2IXPPnOi611GM2tYB3MrHjuRJbjxu/i0AniYLn+WxnoBklV5zll9zWjk57d4GWOHSOLUaJW&#10;NBpSHM+8md77kfXyZZts6x7CW1O3QOU9EiRRXl2xHLZNkp7UjSnbx+ZrhwAG079GRXNAud3Qd8Pz&#10;R6CA4OAk4BkEYihUXPyJ0QBBLcXyjy0RFKPmRwY0it0AFIF6XQlmcw8q4rBlc9hCWAZTpbjHyBQX&#10;vYmc207UZQUruRoYxm9B4EWtiaFoaawaCQsKO5vU3Elq2v1RdKCyBTPRK9uxMXrthaaF+/Gxg0h1&#10;pDMz5At0Fux1pvVtGKxiWhw7cxOTPiO0BmirMX1GaHu5kKRhip2hE4evZiccLyMJnyMkrDIq8akm&#10;nXgVraLACrxwZQXOcmndrheBFa7d+WzpLxeLpXusSaX0r9eksmcPw4FkTPiBGPYiyaiIozx7TnYC&#10;O54cBPMDiv73BwFEystJcJxhfjJzupwE6Bs/CSA/NFozJ0F4ILNznAQ+XHt0fjof81OVy6iTAA5c&#10;lddCSgZ5oUl7pqR4SqjGnOtyFJzckp6K8ts9CoJjes7OTM8xUXFn/nS3mvh5yVTU7eF7z1Rmx/TU&#10;MUxlS3CtPUf0dGagj/8hfM4vmfTE/unSOf0/f/k8yqT1Bxb4VKWHjZ/V1LewwzqUDz/+3fwDAAD/&#10;/wMAUEsDBBQABgAIAAAAIQC0h6uM3wAAAAkBAAAPAAAAZHJzL2Rvd25yZXYueG1sTI9Ba8JAEIXv&#10;hf6HZYTe6iYRJcZsRKTtSQrVQultzI5JMLsbsmsS/32np/Y4vMeb78u3k2nFQL1vnFUQzyMQZEun&#10;G1sp+Dy9PqcgfECrsXWWFNzJw7Z4fMgx0260HzQcQyV4xPoMFdQhdJmUvqzJoJ+7jixnF9cbDHz2&#10;ldQ9jjxuWplE0UoabCx/qLGjfU3l9XgzCt5GHHeL+GU4XC/7+/dp+f51iEmpp9m024AINIW/Mvzi&#10;MzoUzHR2N6u9aBWwSFCQRCkLcLxeJysQZ+4tF0kKssjlf4PiBwAA//8DAFBLAQItABQABgAIAAAA&#10;IQC2gziS/gAAAOEBAAATAAAAAAAAAAAAAAAAAAAAAABbQ29udGVudF9UeXBlc10ueG1sUEsBAi0A&#10;FAAGAAgAAAAhADj9If/WAAAAlAEAAAsAAAAAAAAAAAAAAAAALwEAAF9yZWxzLy5yZWxzUEsBAi0A&#10;FAAGAAgAAAAhACpWreweBAAARBQAAA4AAAAAAAAAAAAAAAAALgIAAGRycy9lMm9Eb2MueG1sUEsB&#10;Ai0AFAAGAAgAAAAhALSHq4zfAAAACQEAAA8AAAAAAAAAAAAAAAAAeAYAAGRycy9kb3ducmV2Lnht&#10;bFBLBQYAAAAABAAEAPMAAACEBwAAAAA=&#10;">
                <v:rect id="Rectangle 89" o:spid="_x0000_s1027" style="position:absolute;left:1132;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88" o:spid="_x0000_s1028" style="position:absolute;visibility:visible;mso-wrap-style:square" from="1142,2069" to="1104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v:rect id="Rectangle 87" o:spid="_x0000_s1029" style="position:absolute;left:11049;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86" o:spid="_x0000_s1030" style="position:absolute;visibility:visible;mso-wrap-style:square" from="1138,2074" to="1138,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strokeweight=".48pt"/>
                <v:line id="Line 85" o:spid="_x0000_s1031" style="position:absolute;visibility:visible;mso-wrap-style:square" from="1142,15300" to="11049,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strokeweight=".48pt"/>
                <v:line id="Line 84" o:spid="_x0000_s1032" style="position:absolute;visibility:visible;mso-wrap-style:square" from="11054,2074" to="1105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R+xAAAANwAAAAPAAAAZHJzL2Rvd25yZXYueG1sRI9Pi8Iw&#10;FMTvwn6H8ARvmmqxSNcosiDsYWHxz8Xbo3mbFpOX0kStfvqNIHgcZuY3zHLdOyuu1IXGs4LpJANB&#10;XHndsFFwPGzHCxAhImu0nknBnQKsVx+DJZba33hH1300IkE4lKigjrEtpQxVTQ7DxLfEyfvzncOY&#10;ZGek7vCW4M7KWZYV0mHDaaHGlr5qqs77i1OQb+6nPvd2YR+mKWamOP/8tplSo2G/+QQRqY/v8Kv9&#10;rRUU+RyeZ9IRkKt/AAAA//8DAFBLAQItABQABgAIAAAAIQDb4fbL7gAAAIUBAAATAAAAAAAAAAAA&#10;AAAAAAAAAABbQ29udGVudF9UeXBlc10ueG1sUEsBAi0AFAAGAAgAAAAhAFr0LFu/AAAAFQEAAAsA&#10;AAAAAAAAAAAAAAAAHwEAAF9yZWxzLy5yZWxzUEsBAi0AFAAGAAgAAAAhABULVH7EAAAA3AAAAA8A&#10;AAAAAAAAAAAAAAAABwIAAGRycy9kb3ducmV2LnhtbFBLBQYAAAAAAwADALcAAAD4AgAAAAA=&#10;" strokeweight=".16936mm"/>
                <w10:wrap anchorx="margin" anchory="page"/>
              </v:group>
            </w:pict>
          </mc:Fallback>
        </mc:AlternateContent>
      </w:r>
    </w:p>
    <w:p w:rsidR="00EC6E0A" w:rsidRPr="00CE1D8A" w:rsidRDefault="008E2DDC" w:rsidP="00CE1D8A">
      <w:pPr>
        <w:spacing w:line="312" w:lineRule="auto"/>
        <w:ind w:left="4577" w:right="244" w:hanging="4314"/>
        <w:jc w:val="both"/>
        <w:rPr>
          <w:b/>
          <w:sz w:val="18"/>
        </w:rPr>
      </w:pPr>
      <w:r w:rsidRPr="00CE1D8A">
        <w:rPr>
          <w:b/>
          <w:sz w:val="18"/>
        </w:rPr>
        <w:t>AGREEMENT MADE AND ENTER INTO BETWEEN VICTOR KHANYE LOCAL MUNICIPALITY (HEREINAFTER CALLED THE EMPLOYER)</w:t>
      </w:r>
    </w:p>
    <w:p w:rsidR="00EC6E0A" w:rsidRPr="00CE1D8A" w:rsidRDefault="008E2DDC" w:rsidP="00CE1D8A">
      <w:pPr>
        <w:spacing w:before="1"/>
        <w:ind w:left="3765" w:right="3760"/>
        <w:jc w:val="both"/>
        <w:rPr>
          <w:b/>
          <w:sz w:val="18"/>
        </w:rPr>
      </w:pPr>
      <w:r w:rsidRPr="00CE1D8A">
        <w:rPr>
          <w:b/>
          <w:sz w:val="18"/>
        </w:rPr>
        <w:t>AND</w:t>
      </w:r>
    </w:p>
    <w:p w:rsidR="00EC6E0A" w:rsidRPr="00CE1D8A" w:rsidRDefault="008E2DDC" w:rsidP="00CE1D8A">
      <w:pPr>
        <w:pStyle w:val="Heading5"/>
        <w:spacing w:before="59" w:line="305" w:lineRule="exact"/>
        <w:ind w:left="227"/>
        <w:jc w:val="both"/>
      </w:pPr>
      <w:r w:rsidRPr="00CE1D8A">
        <w:t>……………………………………………….…………………………………………</w:t>
      </w:r>
    </w:p>
    <w:p w:rsidR="00EC6E0A" w:rsidRPr="00CE1D8A" w:rsidRDefault="008E2DDC" w:rsidP="00CE1D8A">
      <w:pPr>
        <w:spacing w:line="190" w:lineRule="exact"/>
        <w:ind w:left="262"/>
        <w:jc w:val="both"/>
        <w:rPr>
          <w:sz w:val="18"/>
        </w:rPr>
      </w:pPr>
      <w:r w:rsidRPr="00CE1D8A">
        <w:rPr>
          <w:sz w:val="18"/>
        </w:rPr>
        <w:t>Contractor/Mandatory/Company/CC Name</w:t>
      </w:r>
    </w:p>
    <w:p w:rsidR="00EC6E0A" w:rsidRPr="00CE1D8A" w:rsidRDefault="00EC6E0A" w:rsidP="00CE1D8A">
      <w:pPr>
        <w:pStyle w:val="BodyText"/>
        <w:spacing w:before="6"/>
        <w:jc w:val="both"/>
        <w:rPr>
          <w:sz w:val="17"/>
        </w:rPr>
      </w:pPr>
    </w:p>
    <w:p w:rsidR="00EC6E0A" w:rsidRPr="00CE1D8A" w:rsidRDefault="008E2DDC" w:rsidP="00CE1D8A">
      <w:pPr>
        <w:ind w:left="227"/>
        <w:jc w:val="both"/>
        <w:rPr>
          <w:b/>
          <w:sz w:val="18"/>
        </w:rPr>
      </w:pPr>
      <w:r w:rsidRPr="00CE1D8A">
        <w:rPr>
          <w:b/>
          <w:sz w:val="18"/>
        </w:rPr>
        <w:t>IN TERMS OF SECTION37 (2) OF THE OCCUPATIONAL HEALTH AND SEFETY ACT, ACT No 85 OF 1993 AS AMENDED.</w:t>
      </w:r>
    </w:p>
    <w:p w:rsidR="00EC6E0A" w:rsidRPr="00CE1D8A" w:rsidRDefault="008E2DDC" w:rsidP="00CE1D8A">
      <w:pPr>
        <w:spacing w:before="60"/>
        <w:ind w:left="227"/>
        <w:jc w:val="both"/>
        <w:rPr>
          <w:sz w:val="18"/>
        </w:rPr>
      </w:pPr>
      <w:r w:rsidRPr="00CE1D8A">
        <w:rPr>
          <w:sz w:val="18"/>
        </w:rPr>
        <w:t>I………</w:t>
      </w:r>
      <w:r w:rsidRPr="00CE1D8A">
        <w:rPr>
          <w:sz w:val="28"/>
        </w:rPr>
        <w:t>….………………………………….……………………….………</w:t>
      </w:r>
      <w:proofErr w:type="gramStart"/>
      <w:r w:rsidRPr="00CE1D8A">
        <w:rPr>
          <w:sz w:val="28"/>
        </w:rPr>
        <w:t>…</w:t>
      </w:r>
      <w:r w:rsidRPr="00CE1D8A">
        <w:rPr>
          <w:sz w:val="18"/>
        </w:rPr>
        <w:t>,representing</w:t>
      </w:r>
      <w:proofErr w:type="gramEnd"/>
    </w:p>
    <w:p w:rsidR="00EC6E0A" w:rsidRPr="00CE1D8A" w:rsidRDefault="008E2DDC" w:rsidP="00CE1D8A">
      <w:pPr>
        <w:spacing w:before="96" w:line="312" w:lineRule="auto"/>
        <w:ind w:left="227" w:right="217"/>
        <w:jc w:val="both"/>
        <w:rPr>
          <w:sz w:val="18"/>
        </w:rPr>
      </w:pPr>
      <w:r w:rsidRPr="00CE1D8A">
        <w:rPr>
          <w:sz w:val="28"/>
        </w:rPr>
        <w:t>….…………………………………………….…………………</w:t>
      </w:r>
      <w:r w:rsidRPr="00CE1D8A">
        <w:rPr>
          <w:sz w:val="18"/>
        </w:rPr>
        <w:t>,</w:t>
      </w:r>
      <w:r w:rsidRPr="00CE1D8A">
        <w:rPr>
          <w:spacing w:val="-8"/>
          <w:sz w:val="18"/>
        </w:rPr>
        <w:t xml:space="preserve"> </w:t>
      </w:r>
      <w:r w:rsidRPr="00CE1D8A">
        <w:rPr>
          <w:sz w:val="18"/>
        </w:rPr>
        <w:t>as</w:t>
      </w:r>
      <w:r w:rsidRPr="00CE1D8A">
        <w:rPr>
          <w:spacing w:val="-9"/>
          <w:sz w:val="18"/>
        </w:rPr>
        <w:t xml:space="preserve"> </w:t>
      </w:r>
      <w:r w:rsidRPr="00CE1D8A">
        <w:rPr>
          <w:sz w:val="18"/>
        </w:rPr>
        <w:t>an</w:t>
      </w:r>
      <w:r w:rsidRPr="00CE1D8A">
        <w:rPr>
          <w:spacing w:val="-10"/>
          <w:sz w:val="18"/>
        </w:rPr>
        <w:t xml:space="preserve"> </w:t>
      </w:r>
      <w:r w:rsidRPr="00CE1D8A">
        <w:rPr>
          <w:sz w:val="18"/>
        </w:rPr>
        <w:t>employer</w:t>
      </w:r>
      <w:r w:rsidRPr="00CE1D8A">
        <w:rPr>
          <w:spacing w:val="-10"/>
          <w:sz w:val="18"/>
        </w:rPr>
        <w:t xml:space="preserve"> </w:t>
      </w:r>
      <w:r w:rsidRPr="00CE1D8A">
        <w:rPr>
          <w:sz w:val="18"/>
        </w:rPr>
        <w:t>in</w:t>
      </w:r>
      <w:r w:rsidRPr="00CE1D8A">
        <w:rPr>
          <w:spacing w:val="-10"/>
          <w:sz w:val="18"/>
        </w:rPr>
        <w:t xml:space="preserve"> </w:t>
      </w:r>
      <w:r w:rsidRPr="00CE1D8A">
        <w:rPr>
          <w:sz w:val="18"/>
        </w:rPr>
        <w:t>its</w:t>
      </w:r>
      <w:r w:rsidRPr="00CE1D8A">
        <w:rPr>
          <w:spacing w:val="-5"/>
          <w:sz w:val="18"/>
        </w:rPr>
        <w:t xml:space="preserve"> </w:t>
      </w:r>
      <w:r w:rsidRPr="00CE1D8A">
        <w:rPr>
          <w:sz w:val="18"/>
        </w:rPr>
        <w:t>own</w:t>
      </w:r>
      <w:r w:rsidRPr="00CE1D8A">
        <w:rPr>
          <w:spacing w:val="-10"/>
          <w:sz w:val="18"/>
        </w:rPr>
        <w:t xml:space="preserve"> </w:t>
      </w:r>
      <w:r w:rsidRPr="00CE1D8A">
        <w:rPr>
          <w:sz w:val="18"/>
        </w:rPr>
        <w:t>right, do hereby undertake to ensure, as far as is reasonably practicable, that all work will be performed, and all equipment, machine</w:t>
      </w:r>
      <w:r w:rsidRPr="00CE1D8A">
        <w:rPr>
          <w:spacing w:val="-9"/>
          <w:sz w:val="18"/>
        </w:rPr>
        <w:t xml:space="preserve"> </w:t>
      </w:r>
      <w:r w:rsidRPr="00CE1D8A">
        <w:rPr>
          <w:sz w:val="18"/>
        </w:rPr>
        <w:t>or</w:t>
      </w:r>
      <w:r w:rsidRPr="00CE1D8A">
        <w:rPr>
          <w:spacing w:val="-9"/>
          <w:sz w:val="18"/>
        </w:rPr>
        <w:t xml:space="preserve"> </w:t>
      </w:r>
      <w:r w:rsidRPr="00CE1D8A">
        <w:rPr>
          <w:sz w:val="18"/>
        </w:rPr>
        <w:t>plant</w:t>
      </w:r>
      <w:r w:rsidRPr="00CE1D8A">
        <w:rPr>
          <w:spacing w:val="-9"/>
          <w:sz w:val="18"/>
        </w:rPr>
        <w:t xml:space="preserve"> </w:t>
      </w:r>
      <w:r w:rsidRPr="00CE1D8A">
        <w:rPr>
          <w:sz w:val="18"/>
        </w:rPr>
        <w:t>used</w:t>
      </w:r>
      <w:r w:rsidRPr="00CE1D8A">
        <w:rPr>
          <w:spacing w:val="-9"/>
          <w:sz w:val="18"/>
        </w:rPr>
        <w:t xml:space="preserve"> </w:t>
      </w:r>
      <w:r w:rsidRPr="00CE1D8A">
        <w:rPr>
          <w:sz w:val="18"/>
        </w:rPr>
        <w:t>in</w:t>
      </w:r>
      <w:r w:rsidRPr="00CE1D8A">
        <w:rPr>
          <w:spacing w:val="-9"/>
          <w:sz w:val="18"/>
        </w:rPr>
        <w:t xml:space="preserve"> </w:t>
      </w:r>
      <w:r w:rsidRPr="00CE1D8A">
        <w:rPr>
          <w:sz w:val="18"/>
        </w:rPr>
        <w:t>such</w:t>
      </w:r>
      <w:r w:rsidRPr="00CE1D8A">
        <w:rPr>
          <w:spacing w:val="-9"/>
          <w:sz w:val="18"/>
        </w:rPr>
        <w:t xml:space="preserve"> </w:t>
      </w:r>
      <w:r w:rsidRPr="00CE1D8A">
        <w:rPr>
          <w:sz w:val="18"/>
        </w:rPr>
        <w:t>a</w:t>
      </w:r>
      <w:r w:rsidRPr="00CE1D8A">
        <w:rPr>
          <w:spacing w:val="-6"/>
          <w:sz w:val="18"/>
        </w:rPr>
        <w:t xml:space="preserve"> </w:t>
      </w:r>
      <w:r w:rsidRPr="00CE1D8A">
        <w:rPr>
          <w:sz w:val="18"/>
        </w:rPr>
        <w:t>manner</w:t>
      </w:r>
      <w:r w:rsidRPr="00CE1D8A">
        <w:rPr>
          <w:spacing w:val="-7"/>
          <w:sz w:val="18"/>
        </w:rPr>
        <w:t xml:space="preserve"> </w:t>
      </w:r>
      <w:r w:rsidRPr="00CE1D8A">
        <w:rPr>
          <w:sz w:val="18"/>
        </w:rPr>
        <w:t>as</w:t>
      </w:r>
      <w:r w:rsidRPr="00CE1D8A">
        <w:rPr>
          <w:spacing w:val="-8"/>
          <w:sz w:val="18"/>
        </w:rPr>
        <w:t xml:space="preserve"> </w:t>
      </w:r>
      <w:r w:rsidRPr="00CE1D8A">
        <w:rPr>
          <w:sz w:val="18"/>
        </w:rPr>
        <w:t>to</w:t>
      </w:r>
      <w:r w:rsidRPr="00CE1D8A">
        <w:rPr>
          <w:spacing w:val="-8"/>
          <w:sz w:val="18"/>
        </w:rPr>
        <w:t xml:space="preserve"> </w:t>
      </w:r>
      <w:r w:rsidRPr="00CE1D8A">
        <w:rPr>
          <w:sz w:val="18"/>
        </w:rPr>
        <w:t>comply</w:t>
      </w:r>
      <w:r w:rsidRPr="00CE1D8A">
        <w:rPr>
          <w:spacing w:val="-8"/>
          <w:sz w:val="18"/>
        </w:rPr>
        <w:t xml:space="preserve"> </w:t>
      </w:r>
      <w:r w:rsidRPr="00CE1D8A">
        <w:rPr>
          <w:sz w:val="18"/>
        </w:rPr>
        <w:t>with</w:t>
      </w:r>
      <w:r w:rsidRPr="00CE1D8A">
        <w:rPr>
          <w:spacing w:val="-6"/>
          <w:sz w:val="18"/>
        </w:rPr>
        <w:t xml:space="preserve"> </w:t>
      </w:r>
      <w:r w:rsidRPr="00CE1D8A">
        <w:rPr>
          <w:sz w:val="18"/>
        </w:rPr>
        <w:t>the</w:t>
      </w:r>
      <w:r w:rsidRPr="00CE1D8A">
        <w:rPr>
          <w:spacing w:val="-9"/>
          <w:sz w:val="18"/>
        </w:rPr>
        <w:t xml:space="preserve"> </w:t>
      </w:r>
      <w:r w:rsidRPr="00CE1D8A">
        <w:rPr>
          <w:sz w:val="18"/>
        </w:rPr>
        <w:t>provisions</w:t>
      </w:r>
      <w:r w:rsidRPr="00CE1D8A">
        <w:rPr>
          <w:spacing w:val="-8"/>
          <w:sz w:val="18"/>
        </w:rPr>
        <w:t xml:space="preserve"> </w:t>
      </w:r>
      <w:r w:rsidRPr="00CE1D8A">
        <w:rPr>
          <w:sz w:val="18"/>
        </w:rPr>
        <w:t>of</w:t>
      </w:r>
      <w:r w:rsidRPr="00CE1D8A">
        <w:rPr>
          <w:spacing w:val="-9"/>
          <w:sz w:val="18"/>
        </w:rPr>
        <w:t xml:space="preserve"> </w:t>
      </w:r>
      <w:r w:rsidRPr="00CE1D8A">
        <w:rPr>
          <w:sz w:val="18"/>
        </w:rPr>
        <w:t>the</w:t>
      </w:r>
      <w:r w:rsidRPr="00CE1D8A">
        <w:rPr>
          <w:spacing w:val="-9"/>
          <w:sz w:val="18"/>
        </w:rPr>
        <w:t xml:space="preserve"> </w:t>
      </w:r>
      <w:r w:rsidRPr="00CE1D8A">
        <w:rPr>
          <w:sz w:val="18"/>
        </w:rPr>
        <w:t>Occupational</w:t>
      </w:r>
      <w:r w:rsidRPr="00CE1D8A">
        <w:rPr>
          <w:spacing w:val="-9"/>
          <w:sz w:val="18"/>
        </w:rPr>
        <w:t xml:space="preserve"> </w:t>
      </w:r>
      <w:r w:rsidRPr="00CE1D8A">
        <w:rPr>
          <w:sz w:val="18"/>
        </w:rPr>
        <w:t>Health</w:t>
      </w:r>
      <w:r w:rsidRPr="00CE1D8A">
        <w:rPr>
          <w:spacing w:val="-8"/>
          <w:sz w:val="18"/>
        </w:rPr>
        <w:t xml:space="preserve"> </w:t>
      </w:r>
      <w:r w:rsidRPr="00CE1D8A">
        <w:rPr>
          <w:sz w:val="18"/>
        </w:rPr>
        <w:t>and</w:t>
      </w:r>
      <w:r w:rsidRPr="00CE1D8A">
        <w:rPr>
          <w:spacing w:val="-9"/>
          <w:sz w:val="18"/>
        </w:rPr>
        <w:t xml:space="preserve"> </w:t>
      </w:r>
      <w:r w:rsidRPr="00CE1D8A">
        <w:rPr>
          <w:sz w:val="18"/>
        </w:rPr>
        <w:t>Safety</w:t>
      </w:r>
      <w:r w:rsidRPr="00CE1D8A">
        <w:rPr>
          <w:spacing w:val="-8"/>
          <w:sz w:val="18"/>
        </w:rPr>
        <w:t xml:space="preserve"> </w:t>
      </w:r>
      <w:r w:rsidRPr="00CE1D8A">
        <w:rPr>
          <w:sz w:val="18"/>
        </w:rPr>
        <w:t>Act(OHSA) and the Regulations promulgated there under.</w:t>
      </w:r>
    </w:p>
    <w:p w:rsidR="00EC6E0A" w:rsidRPr="00CE1D8A" w:rsidRDefault="00EC6E0A" w:rsidP="00CE1D8A">
      <w:pPr>
        <w:pStyle w:val="BodyText"/>
        <w:spacing w:before="8"/>
        <w:jc w:val="both"/>
        <w:rPr>
          <w:sz w:val="23"/>
        </w:rPr>
      </w:pPr>
    </w:p>
    <w:p w:rsidR="00EC6E0A" w:rsidRPr="00CE1D8A" w:rsidRDefault="008E2DDC" w:rsidP="00CE1D8A">
      <w:pPr>
        <w:spacing w:line="312" w:lineRule="auto"/>
        <w:ind w:left="227" w:right="220"/>
        <w:jc w:val="both"/>
        <w:rPr>
          <w:sz w:val="18"/>
        </w:rPr>
      </w:pPr>
      <w:r w:rsidRPr="00CE1D8A">
        <w:rPr>
          <w:sz w:val="18"/>
        </w:rPr>
        <w:t>I furthermore confirm that I am/we are registered with the Compensation Commissioner and that all registration and assessment</w:t>
      </w:r>
      <w:r w:rsidRPr="00CE1D8A">
        <w:rPr>
          <w:spacing w:val="-10"/>
          <w:sz w:val="18"/>
        </w:rPr>
        <w:t xml:space="preserve"> </w:t>
      </w:r>
      <w:r w:rsidRPr="00CE1D8A">
        <w:rPr>
          <w:sz w:val="18"/>
        </w:rPr>
        <w:t>monies</w:t>
      </w:r>
      <w:r w:rsidRPr="00CE1D8A">
        <w:rPr>
          <w:spacing w:val="-9"/>
          <w:sz w:val="18"/>
        </w:rPr>
        <w:t xml:space="preserve"> </w:t>
      </w:r>
      <w:r w:rsidRPr="00CE1D8A">
        <w:rPr>
          <w:sz w:val="18"/>
        </w:rPr>
        <w:t>due</w:t>
      </w:r>
      <w:r w:rsidRPr="00CE1D8A">
        <w:rPr>
          <w:spacing w:val="-7"/>
          <w:sz w:val="18"/>
        </w:rPr>
        <w:t xml:space="preserve"> </w:t>
      </w:r>
      <w:r w:rsidRPr="00CE1D8A">
        <w:rPr>
          <w:sz w:val="18"/>
        </w:rPr>
        <w:t>to</w:t>
      </w:r>
      <w:r w:rsidRPr="00CE1D8A">
        <w:rPr>
          <w:spacing w:val="-7"/>
          <w:sz w:val="18"/>
        </w:rPr>
        <w:t xml:space="preserve"> </w:t>
      </w:r>
      <w:r w:rsidRPr="00CE1D8A">
        <w:rPr>
          <w:sz w:val="18"/>
        </w:rPr>
        <w:t>the</w:t>
      </w:r>
      <w:r w:rsidRPr="00CE1D8A">
        <w:rPr>
          <w:spacing w:val="-10"/>
          <w:sz w:val="18"/>
        </w:rPr>
        <w:t xml:space="preserve"> </w:t>
      </w:r>
      <w:r w:rsidRPr="00CE1D8A">
        <w:rPr>
          <w:sz w:val="18"/>
        </w:rPr>
        <w:t>Compensation</w:t>
      </w:r>
      <w:r w:rsidRPr="00CE1D8A">
        <w:rPr>
          <w:spacing w:val="-7"/>
          <w:sz w:val="18"/>
        </w:rPr>
        <w:t xml:space="preserve"> </w:t>
      </w:r>
      <w:r w:rsidRPr="00CE1D8A">
        <w:rPr>
          <w:sz w:val="18"/>
        </w:rPr>
        <w:t>Commissioner</w:t>
      </w:r>
      <w:r w:rsidRPr="00CE1D8A">
        <w:rPr>
          <w:spacing w:val="-10"/>
          <w:sz w:val="18"/>
        </w:rPr>
        <w:t xml:space="preserve"> </w:t>
      </w:r>
      <w:r w:rsidRPr="00CE1D8A">
        <w:rPr>
          <w:sz w:val="18"/>
        </w:rPr>
        <w:t>have</w:t>
      </w:r>
      <w:r w:rsidRPr="00CE1D8A">
        <w:rPr>
          <w:spacing w:val="-7"/>
          <w:sz w:val="18"/>
        </w:rPr>
        <w:t xml:space="preserve"> </w:t>
      </w:r>
      <w:r w:rsidRPr="00CE1D8A">
        <w:rPr>
          <w:sz w:val="18"/>
        </w:rPr>
        <w:t>been</w:t>
      </w:r>
      <w:r w:rsidRPr="00CE1D8A">
        <w:rPr>
          <w:spacing w:val="-10"/>
          <w:sz w:val="18"/>
        </w:rPr>
        <w:t xml:space="preserve"> </w:t>
      </w:r>
      <w:r w:rsidRPr="00CE1D8A">
        <w:rPr>
          <w:sz w:val="18"/>
        </w:rPr>
        <w:t>fully</w:t>
      </w:r>
      <w:r w:rsidRPr="00CE1D8A">
        <w:rPr>
          <w:spacing w:val="-12"/>
          <w:sz w:val="18"/>
        </w:rPr>
        <w:t xml:space="preserve"> </w:t>
      </w:r>
      <w:r w:rsidRPr="00CE1D8A">
        <w:rPr>
          <w:sz w:val="18"/>
        </w:rPr>
        <w:t>paid</w:t>
      </w:r>
      <w:r w:rsidRPr="00CE1D8A">
        <w:rPr>
          <w:spacing w:val="-7"/>
          <w:sz w:val="18"/>
        </w:rPr>
        <w:t xml:space="preserve"> </w:t>
      </w:r>
      <w:r w:rsidRPr="00CE1D8A">
        <w:rPr>
          <w:sz w:val="18"/>
        </w:rPr>
        <w:t>or</w:t>
      </w:r>
      <w:r w:rsidRPr="00CE1D8A">
        <w:rPr>
          <w:spacing w:val="-10"/>
          <w:sz w:val="18"/>
        </w:rPr>
        <w:t xml:space="preserve"> </w:t>
      </w:r>
      <w:r w:rsidRPr="00CE1D8A">
        <w:rPr>
          <w:sz w:val="18"/>
        </w:rPr>
        <w:t>that</w:t>
      </w:r>
      <w:r w:rsidRPr="00CE1D8A">
        <w:rPr>
          <w:spacing w:val="-8"/>
          <w:sz w:val="18"/>
        </w:rPr>
        <w:t xml:space="preserve"> </w:t>
      </w:r>
      <w:r w:rsidRPr="00CE1D8A">
        <w:rPr>
          <w:sz w:val="18"/>
        </w:rPr>
        <w:t>I/We</w:t>
      </w:r>
      <w:r w:rsidRPr="00CE1D8A">
        <w:rPr>
          <w:spacing w:val="-7"/>
          <w:sz w:val="18"/>
        </w:rPr>
        <w:t xml:space="preserve"> </w:t>
      </w:r>
      <w:r w:rsidRPr="00CE1D8A">
        <w:rPr>
          <w:sz w:val="18"/>
        </w:rPr>
        <w:t>are</w:t>
      </w:r>
      <w:r w:rsidRPr="00CE1D8A">
        <w:rPr>
          <w:spacing w:val="-10"/>
          <w:sz w:val="18"/>
        </w:rPr>
        <w:t xml:space="preserve"> </w:t>
      </w:r>
      <w:r w:rsidRPr="00CE1D8A">
        <w:rPr>
          <w:sz w:val="18"/>
        </w:rPr>
        <w:t>insured</w:t>
      </w:r>
      <w:r w:rsidRPr="00CE1D8A">
        <w:rPr>
          <w:spacing w:val="-7"/>
          <w:sz w:val="18"/>
        </w:rPr>
        <w:t xml:space="preserve"> </w:t>
      </w:r>
      <w:r w:rsidRPr="00CE1D8A">
        <w:rPr>
          <w:sz w:val="18"/>
        </w:rPr>
        <w:t>with</w:t>
      </w:r>
      <w:r w:rsidRPr="00CE1D8A">
        <w:rPr>
          <w:spacing w:val="-9"/>
          <w:sz w:val="18"/>
        </w:rPr>
        <w:t xml:space="preserve"> </w:t>
      </w:r>
      <w:r w:rsidRPr="00CE1D8A">
        <w:rPr>
          <w:sz w:val="18"/>
        </w:rPr>
        <w:t>an</w:t>
      </w:r>
      <w:r w:rsidRPr="00CE1D8A">
        <w:rPr>
          <w:spacing w:val="-10"/>
          <w:sz w:val="18"/>
        </w:rPr>
        <w:t xml:space="preserve"> </w:t>
      </w:r>
      <w:r w:rsidRPr="00CE1D8A">
        <w:rPr>
          <w:sz w:val="18"/>
        </w:rPr>
        <w:t>approval licensed compensation</w:t>
      </w:r>
      <w:r w:rsidRPr="00CE1D8A">
        <w:rPr>
          <w:spacing w:val="-1"/>
          <w:sz w:val="18"/>
        </w:rPr>
        <w:t xml:space="preserve"> </w:t>
      </w:r>
      <w:r w:rsidRPr="00CE1D8A">
        <w:rPr>
          <w:sz w:val="18"/>
        </w:rPr>
        <w:t>insurer.</w:t>
      </w:r>
    </w:p>
    <w:p w:rsidR="00EC6E0A" w:rsidRPr="00CE1D8A" w:rsidRDefault="00EC6E0A" w:rsidP="00CE1D8A">
      <w:pPr>
        <w:pStyle w:val="BodyText"/>
        <w:spacing w:before="5"/>
        <w:jc w:val="both"/>
        <w:rPr>
          <w:sz w:val="23"/>
        </w:rPr>
      </w:pPr>
    </w:p>
    <w:p w:rsidR="00EC6E0A" w:rsidRPr="00CE1D8A" w:rsidRDefault="008E2DDC" w:rsidP="00CE1D8A">
      <w:pPr>
        <w:spacing w:before="1"/>
        <w:ind w:left="227"/>
        <w:jc w:val="both"/>
        <w:rPr>
          <w:sz w:val="18"/>
        </w:rPr>
      </w:pPr>
      <w:r w:rsidRPr="00CE1D8A">
        <w:rPr>
          <w:sz w:val="18"/>
        </w:rPr>
        <w:t>COID ACT Registration number:</w:t>
      </w:r>
    </w:p>
    <w:p w:rsidR="00EC6E0A" w:rsidRPr="00CE1D8A" w:rsidRDefault="00EC6E0A" w:rsidP="00CE1D8A">
      <w:pPr>
        <w:pStyle w:val="BodyText"/>
        <w:spacing w:before="5"/>
        <w:jc w:val="both"/>
        <w:rPr>
          <w:sz w:val="28"/>
        </w:rPr>
      </w:pPr>
    </w:p>
    <w:p w:rsidR="00EC6E0A" w:rsidRPr="00CE1D8A" w:rsidRDefault="008E2DDC" w:rsidP="00CE1D8A">
      <w:pPr>
        <w:spacing w:before="1" w:line="312" w:lineRule="auto"/>
        <w:ind w:left="227" w:right="216"/>
        <w:jc w:val="both"/>
        <w:rPr>
          <w:sz w:val="28"/>
        </w:rPr>
      </w:pPr>
      <w:r w:rsidRPr="00CE1D8A">
        <w:rPr>
          <w:sz w:val="18"/>
        </w:rPr>
        <w:t xml:space="preserve">OR Compensation Insurer: </w:t>
      </w:r>
      <w:r w:rsidRPr="00CE1D8A">
        <w:rPr>
          <w:sz w:val="28"/>
        </w:rPr>
        <w:t>…………………………….….…………………………………</w:t>
      </w:r>
      <w:proofErr w:type="gramStart"/>
      <w:r w:rsidRPr="00CE1D8A">
        <w:rPr>
          <w:sz w:val="28"/>
        </w:rPr>
        <w:t>.</w:t>
      </w:r>
      <w:r w:rsidRPr="00CE1D8A">
        <w:rPr>
          <w:spacing w:val="55"/>
          <w:sz w:val="28"/>
        </w:rPr>
        <w:t xml:space="preserve"> </w:t>
      </w:r>
      <w:r w:rsidRPr="00CE1D8A">
        <w:rPr>
          <w:sz w:val="18"/>
        </w:rPr>
        <w:t>.</w:t>
      </w:r>
      <w:proofErr w:type="gramEnd"/>
      <w:r w:rsidRPr="00CE1D8A">
        <w:rPr>
          <w:sz w:val="18"/>
        </w:rPr>
        <w:t xml:space="preserve"> Policy No</w:t>
      </w:r>
      <w:r w:rsidRPr="00CE1D8A">
        <w:rPr>
          <w:sz w:val="28"/>
        </w:rPr>
        <w:t>….…………………………</w:t>
      </w:r>
    </w:p>
    <w:p w:rsidR="00EC6E0A" w:rsidRPr="00CE1D8A" w:rsidRDefault="00EC6E0A" w:rsidP="00CE1D8A">
      <w:pPr>
        <w:pStyle w:val="BodyText"/>
        <w:spacing w:before="7"/>
        <w:jc w:val="both"/>
        <w:rPr>
          <w:sz w:val="23"/>
        </w:rPr>
      </w:pPr>
    </w:p>
    <w:p w:rsidR="00EC6E0A" w:rsidRPr="00CE1D8A" w:rsidRDefault="008E2DDC" w:rsidP="00CE1D8A">
      <w:pPr>
        <w:spacing w:line="312" w:lineRule="auto"/>
        <w:ind w:left="227" w:right="217"/>
        <w:jc w:val="both"/>
        <w:rPr>
          <w:sz w:val="18"/>
        </w:rPr>
      </w:pPr>
      <w:r w:rsidRPr="00CE1D8A">
        <w:rPr>
          <w:sz w:val="18"/>
        </w:rPr>
        <w:t>I undertake to appoint, where required, suitable competent persons, in writing, in terms of the requirements of OHSA and the Regulations and to charge him/them with the duty of ensuring that the provisions of OHSA and Regulations as well as the Council’s Special Conditions of Contract, Way Leave, Lock-Out and Work Permit Procedures are adhering to as far as reasonably practicable.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23"/>
        <w:jc w:val="both"/>
        <w:rPr>
          <w:sz w:val="18"/>
        </w:rPr>
      </w:pPr>
      <w:r w:rsidRPr="00CE1D8A">
        <w:rPr>
          <w:sz w:val="18"/>
        </w:rPr>
        <w:t>I further undertake to ensure that any subcontractors employed by me will enter into an occupation health and safety agreement separately, and that such subcontractors comply with the conditions set.</w:t>
      </w:r>
    </w:p>
    <w:p w:rsidR="00EC6E0A" w:rsidRPr="00CE1D8A" w:rsidRDefault="00EC6E0A" w:rsidP="00CE1D8A">
      <w:pPr>
        <w:pStyle w:val="BodyText"/>
        <w:spacing w:before="6"/>
        <w:jc w:val="both"/>
        <w:rPr>
          <w:sz w:val="23"/>
        </w:rPr>
      </w:pPr>
    </w:p>
    <w:p w:rsidR="00EC6E0A" w:rsidRPr="00C9409C" w:rsidRDefault="008E2DDC" w:rsidP="00C9409C">
      <w:pPr>
        <w:spacing w:line="312" w:lineRule="auto"/>
        <w:ind w:left="227" w:right="217"/>
        <w:jc w:val="both"/>
        <w:rPr>
          <w:sz w:val="18"/>
        </w:rPr>
      </w:pPr>
      <w:r w:rsidRPr="00CE1D8A">
        <w:rPr>
          <w:sz w:val="18"/>
        </w:rPr>
        <w:t>I</w:t>
      </w:r>
      <w:r w:rsidRPr="00CE1D8A">
        <w:rPr>
          <w:spacing w:val="-4"/>
          <w:sz w:val="18"/>
        </w:rPr>
        <w:t xml:space="preserve"> </w:t>
      </w:r>
      <w:r w:rsidRPr="00CE1D8A">
        <w:rPr>
          <w:sz w:val="18"/>
        </w:rPr>
        <w:t>here</w:t>
      </w:r>
      <w:r w:rsidRPr="00CE1D8A">
        <w:rPr>
          <w:spacing w:val="-4"/>
          <w:sz w:val="18"/>
        </w:rPr>
        <w:t xml:space="preserve"> </w:t>
      </w:r>
      <w:r w:rsidRPr="00CE1D8A">
        <w:rPr>
          <w:sz w:val="18"/>
        </w:rPr>
        <w:t>declare</w:t>
      </w:r>
      <w:r w:rsidRPr="00CE1D8A">
        <w:rPr>
          <w:spacing w:val="-3"/>
          <w:sz w:val="18"/>
        </w:rPr>
        <w:t xml:space="preserve"> </w:t>
      </w:r>
      <w:r w:rsidRPr="00CE1D8A">
        <w:rPr>
          <w:sz w:val="18"/>
        </w:rPr>
        <w:t>that</w:t>
      </w:r>
      <w:r w:rsidRPr="00CE1D8A">
        <w:rPr>
          <w:spacing w:val="-4"/>
          <w:sz w:val="18"/>
        </w:rPr>
        <w:t xml:space="preserve"> </w:t>
      </w:r>
      <w:r w:rsidRPr="00CE1D8A">
        <w:rPr>
          <w:sz w:val="18"/>
        </w:rPr>
        <w:t>I</w:t>
      </w:r>
      <w:r w:rsidRPr="00CE1D8A">
        <w:rPr>
          <w:spacing w:val="-6"/>
          <w:sz w:val="18"/>
        </w:rPr>
        <w:t xml:space="preserve"> </w:t>
      </w:r>
      <w:r w:rsidRPr="00CE1D8A">
        <w:rPr>
          <w:sz w:val="18"/>
        </w:rPr>
        <w:t>have</w:t>
      </w:r>
      <w:r w:rsidRPr="00CE1D8A">
        <w:rPr>
          <w:spacing w:val="-4"/>
          <w:sz w:val="18"/>
        </w:rPr>
        <w:t xml:space="preserve"> </w:t>
      </w:r>
      <w:r w:rsidRPr="00CE1D8A">
        <w:rPr>
          <w:sz w:val="18"/>
        </w:rPr>
        <w:t>read</w:t>
      </w:r>
      <w:r w:rsidRPr="00CE1D8A">
        <w:rPr>
          <w:spacing w:val="-6"/>
          <w:sz w:val="18"/>
        </w:rPr>
        <w:t xml:space="preserve"> </w:t>
      </w:r>
      <w:r w:rsidRPr="00CE1D8A">
        <w:rPr>
          <w:sz w:val="18"/>
        </w:rPr>
        <w:t>and</w:t>
      </w:r>
      <w:r w:rsidRPr="00CE1D8A">
        <w:rPr>
          <w:spacing w:val="-4"/>
          <w:sz w:val="18"/>
        </w:rPr>
        <w:t xml:space="preserve"> </w:t>
      </w:r>
      <w:r w:rsidRPr="00CE1D8A">
        <w:rPr>
          <w:sz w:val="18"/>
        </w:rPr>
        <w:t>understand</w:t>
      </w:r>
      <w:r w:rsidRPr="00CE1D8A">
        <w:rPr>
          <w:spacing w:val="-4"/>
          <w:sz w:val="18"/>
        </w:rPr>
        <w:t xml:space="preserve"> </w:t>
      </w:r>
      <w:r w:rsidRPr="00CE1D8A">
        <w:rPr>
          <w:sz w:val="18"/>
        </w:rPr>
        <w:t>the</w:t>
      </w:r>
      <w:r w:rsidRPr="00CE1D8A">
        <w:rPr>
          <w:spacing w:val="-6"/>
          <w:sz w:val="18"/>
        </w:rPr>
        <w:t xml:space="preserve"> </w:t>
      </w:r>
      <w:r w:rsidRPr="00CE1D8A">
        <w:rPr>
          <w:sz w:val="18"/>
        </w:rPr>
        <w:t>appended</w:t>
      </w:r>
      <w:r w:rsidRPr="00CE1D8A">
        <w:rPr>
          <w:spacing w:val="-6"/>
          <w:sz w:val="18"/>
        </w:rPr>
        <w:t xml:space="preserve"> </w:t>
      </w:r>
      <w:r w:rsidRPr="00CE1D8A">
        <w:rPr>
          <w:sz w:val="18"/>
        </w:rPr>
        <w:t>Occupational Health</w:t>
      </w:r>
      <w:r w:rsidRPr="00CE1D8A">
        <w:rPr>
          <w:spacing w:val="-6"/>
          <w:sz w:val="18"/>
        </w:rPr>
        <w:t xml:space="preserve"> </w:t>
      </w:r>
      <w:r w:rsidRPr="00CE1D8A">
        <w:rPr>
          <w:sz w:val="18"/>
        </w:rPr>
        <w:t>and</w:t>
      </w:r>
      <w:r w:rsidRPr="00CE1D8A">
        <w:rPr>
          <w:spacing w:val="-4"/>
          <w:sz w:val="18"/>
        </w:rPr>
        <w:t xml:space="preserve"> </w:t>
      </w:r>
      <w:r w:rsidRPr="00CE1D8A">
        <w:rPr>
          <w:sz w:val="18"/>
        </w:rPr>
        <w:t>Safety</w:t>
      </w:r>
      <w:r w:rsidRPr="00CE1D8A">
        <w:rPr>
          <w:spacing w:val="-6"/>
          <w:sz w:val="18"/>
        </w:rPr>
        <w:t xml:space="preserve"> </w:t>
      </w:r>
      <w:r w:rsidRPr="00CE1D8A">
        <w:rPr>
          <w:sz w:val="18"/>
        </w:rPr>
        <w:t>Conditions</w:t>
      </w:r>
      <w:r w:rsidRPr="00CE1D8A">
        <w:rPr>
          <w:spacing w:val="-6"/>
          <w:sz w:val="18"/>
        </w:rPr>
        <w:t xml:space="preserve"> </w:t>
      </w:r>
      <w:r w:rsidRPr="00CE1D8A">
        <w:rPr>
          <w:sz w:val="18"/>
        </w:rPr>
        <w:t>and</w:t>
      </w:r>
      <w:r w:rsidRPr="00CE1D8A">
        <w:rPr>
          <w:spacing w:val="-4"/>
          <w:sz w:val="18"/>
        </w:rPr>
        <w:t xml:space="preserve"> </w:t>
      </w:r>
      <w:r w:rsidRPr="00CE1D8A">
        <w:rPr>
          <w:sz w:val="18"/>
        </w:rPr>
        <w:t>undertake</w:t>
      </w:r>
      <w:r w:rsidRPr="00CE1D8A">
        <w:rPr>
          <w:spacing w:val="-4"/>
          <w:sz w:val="18"/>
        </w:rPr>
        <w:t xml:space="preserve"> </w:t>
      </w:r>
      <w:r w:rsidRPr="00CE1D8A">
        <w:rPr>
          <w:sz w:val="18"/>
        </w:rPr>
        <w:t>to comply therewith at all</w:t>
      </w:r>
      <w:r w:rsidRPr="00CE1D8A">
        <w:rPr>
          <w:spacing w:val="-3"/>
          <w:sz w:val="18"/>
        </w:rPr>
        <w:t xml:space="preserve"> </w:t>
      </w:r>
      <w:r w:rsidRPr="00CE1D8A">
        <w:rPr>
          <w:sz w:val="18"/>
        </w:rPr>
        <w:t>times.</w:t>
      </w:r>
    </w:p>
    <w:p w:rsidR="00EC6E0A" w:rsidRPr="00CE1D8A" w:rsidRDefault="008E2DDC" w:rsidP="00CE1D8A">
      <w:pPr>
        <w:spacing w:before="1"/>
        <w:ind w:left="227"/>
        <w:jc w:val="both"/>
        <w:rPr>
          <w:sz w:val="18"/>
        </w:rPr>
      </w:pPr>
      <w:r w:rsidRPr="00CE1D8A">
        <w:rPr>
          <w:sz w:val="18"/>
        </w:rPr>
        <w:t>I hereby also undertake to comply with the Occupational Health and Safety Specification and Plan.</w:t>
      </w:r>
    </w:p>
    <w:p w:rsidR="00EC6E0A" w:rsidRPr="00CE1D8A" w:rsidRDefault="008E2DDC" w:rsidP="00CE1D8A">
      <w:pPr>
        <w:tabs>
          <w:tab w:val="right" w:leader="dot" w:pos="9777"/>
        </w:tabs>
        <w:spacing w:before="328"/>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8E2DDC" w:rsidP="00CE1D8A">
      <w:pPr>
        <w:pStyle w:val="Heading5"/>
        <w:tabs>
          <w:tab w:val="left" w:pos="6769"/>
        </w:tabs>
        <w:spacing w:before="276" w:line="311" w:lineRule="exact"/>
        <w:ind w:left="227"/>
        <w:jc w:val="both"/>
      </w:pPr>
      <w:r w:rsidRPr="00CE1D8A">
        <w:t>………….…………………</w:t>
      </w:r>
      <w:r w:rsidRPr="00CE1D8A">
        <w:tab/>
        <w:t>……………….……………</w:t>
      </w:r>
    </w:p>
    <w:p w:rsidR="00EC6E0A" w:rsidRPr="00CE1D8A" w:rsidRDefault="008E2DDC" w:rsidP="00CE1D8A">
      <w:pPr>
        <w:tabs>
          <w:tab w:val="left" w:pos="6978"/>
        </w:tabs>
        <w:spacing w:line="196" w:lineRule="exact"/>
        <w:ind w:left="317"/>
        <w:jc w:val="both"/>
        <w:rPr>
          <w:sz w:val="18"/>
        </w:rPr>
      </w:pPr>
      <w:r w:rsidRPr="00CE1D8A">
        <w:rPr>
          <w:sz w:val="18"/>
        </w:rPr>
        <w:t>Witness</w:t>
      </w:r>
      <w:r w:rsidRPr="00CE1D8A">
        <w:rPr>
          <w:sz w:val="18"/>
        </w:rPr>
        <w:tab/>
        <w:t>Contractor/Mandatory/Company/CC</w:t>
      </w:r>
    </w:p>
    <w:p w:rsidR="00EC6E0A" w:rsidRPr="00CE1D8A" w:rsidRDefault="008E2DDC" w:rsidP="00CE1D8A">
      <w:pPr>
        <w:tabs>
          <w:tab w:val="right" w:leader="dot" w:pos="9777"/>
        </w:tabs>
        <w:spacing w:before="361"/>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EC6E0A" w:rsidP="00CE1D8A">
      <w:pPr>
        <w:pStyle w:val="BodyText"/>
        <w:jc w:val="both"/>
        <w:rPr>
          <w:sz w:val="24"/>
        </w:rPr>
      </w:pPr>
    </w:p>
    <w:p w:rsidR="00EC6E0A" w:rsidRPr="00CE1D8A" w:rsidRDefault="008E2DDC" w:rsidP="00CE1D8A">
      <w:pPr>
        <w:pStyle w:val="Heading5"/>
        <w:tabs>
          <w:tab w:val="left" w:pos="6769"/>
        </w:tabs>
        <w:spacing w:line="285" w:lineRule="exact"/>
        <w:ind w:left="227"/>
        <w:jc w:val="both"/>
      </w:pPr>
      <w:r w:rsidRPr="00CE1D8A">
        <w:t>………….…………………</w:t>
      </w:r>
      <w:r w:rsidRPr="00CE1D8A">
        <w:tab/>
        <w:t>……………….……………</w:t>
      </w:r>
    </w:p>
    <w:p w:rsidR="00EC6E0A" w:rsidRPr="00CE1D8A" w:rsidRDefault="008E2DDC" w:rsidP="00CE1D8A">
      <w:pPr>
        <w:tabs>
          <w:tab w:val="left" w:pos="6978"/>
        </w:tabs>
        <w:spacing w:line="200" w:lineRule="exact"/>
        <w:ind w:left="266"/>
        <w:jc w:val="both"/>
        <w:rPr>
          <w:sz w:val="18"/>
        </w:rPr>
      </w:pPr>
      <w:r w:rsidRPr="00CE1D8A">
        <w:rPr>
          <w:position w:val="-2"/>
          <w:sz w:val="18"/>
        </w:rPr>
        <w:t>Witness</w:t>
      </w:r>
      <w:r w:rsidRPr="00CE1D8A">
        <w:rPr>
          <w:position w:val="-2"/>
          <w:sz w:val="18"/>
        </w:rPr>
        <w:tab/>
      </w:r>
      <w:proofErr w:type="gramStart"/>
      <w:r w:rsidRPr="00CE1D8A">
        <w:rPr>
          <w:sz w:val="18"/>
        </w:rPr>
        <w:t>For</w:t>
      </w:r>
      <w:proofErr w:type="gramEnd"/>
      <w:r w:rsidRPr="00CE1D8A">
        <w:rPr>
          <w:sz w:val="18"/>
        </w:rPr>
        <w:t xml:space="preserve"> and on behalf of Victor</w:t>
      </w:r>
      <w:r w:rsidRPr="00CE1D8A">
        <w:rPr>
          <w:spacing w:val="-7"/>
          <w:sz w:val="18"/>
        </w:rPr>
        <w:t xml:space="preserve"> </w:t>
      </w:r>
      <w:r w:rsidRPr="00CE1D8A">
        <w:rPr>
          <w:sz w:val="18"/>
        </w:rPr>
        <w:t>Khanye</w:t>
      </w:r>
    </w:p>
    <w:p w:rsidR="00EC6E0A" w:rsidRPr="00CE1D8A" w:rsidRDefault="008E2DDC" w:rsidP="00CE1D8A">
      <w:pPr>
        <w:spacing w:before="32"/>
        <w:ind w:right="1746"/>
        <w:jc w:val="both"/>
        <w:rPr>
          <w:sz w:val="18"/>
        </w:rPr>
      </w:pPr>
      <w:r w:rsidRPr="00CE1D8A">
        <w:rPr>
          <w:sz w:val="18"/>
        </w:rPr>
        <w:t>Local Municipality</w:t>
      </w:r>
    </w:p>
    <w:p w:rsidR="00EC6E0A" w:rsidRPr="00CE1D8A" w:rsidRDefault="00EC6E0A" w:rsidP="00CE1D8A">
      <w:pPr>
        <w:pStyle w:val="BodyText"/>
        <w:spacing w:before="7"/>
        <w:jc w:val="both"/>
        <w:rPr>
          <w:sz w:val="17"/>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180" w:left="1020" w:header="688" w:footer="1000" w:gutter="0"/>
          <w:cols w:space="720"/>
        </w:sectPr>
      </w:pPr>
    </w:p>
    <w:p w:rsidR="00EC6E0A" w:rsidRPr="00CE1D8A" w:rsidRDefault="008E2DDC" w:rsidP="00CE1D8A">
      <w:pPr>
        <w:pStyle w:val="Heading6"/>
        <w:spacing w:before="89"/>
        <w:ind w:left="112"/>
        <w:jc w:val="both"/>
        <w:rPr>
          <w:u w:val="single"/>
        </w:rPr>
      </w:pPr>
      <w:r w:rsidRPr="00CE1D8A">
        <w:rPr>
          <w:u w:val="single"/>
        </w:rPr>
        <w:lastRenderedPageBreak/>
        <w:t>OCCUPATIONAL HEALTH AND SAFETY CONDITIONS</w:t>
      </w:r>
    </w:p>
    <w:p w:rsidR="00EC6E0A" w:rsidRPr="00CE1D8A" w:rsidRDefault="00EC6E0A" w:rsidP="00CE1D8A">
      <w:pPr>
        <w:pStyle w:val="BodyText"/>
        <w:jc w:val="both"/>
        <w:rPr>
          <w:b/>
          <w:sz w:val="25"/>
        </w:rPr>
      </w:pPr>
    </w:p>
    <w:p w:rsidR="00EC6E0A" w:rsidRPr="00CE1D8A" w:rsidRDefault="008E2DDC" w:rsidP="00CE1D8A">
      <w:pPr>
        <w:pStyle w:val="ListParagraph"/>
        <w:numPr>
          <w:ilvl w:val="0"/>
          <w:numId w:val="1"/>
        </w:numPr>
        <w:tabs>
          <w:tab w:val="left" w:pos="834"/>
        </w:tabs>
        <w:spacing w:before="93"/>
        <w:jc w:val="both"/>
        <w:rPr>
          <w:sz w:val="20"/>
        </w:rPr>
      </w:pPr>
      <w:r w:rsidRPr="00CE1D8A">
        <w:rPr>
          <w:sz w:val="20"/>
        </w:rPr>
        <w:t>The Chief Executive Officer of the contractor shall assume the responsibility in terms of the Section</w:t>
      </w:r>
      <w:r w:rsidRPr="00CE1D8A">
        <w:rPr>
          <w:spacing w:val="-29"/>
          <w:sz w:val="20"/>
        </w:rPr>
        <w:t xml:space="preserve"> </w:t>
      </w:r>
      <w:r w:rsidRPr="00CE1D8A">
        <w:rPr>
          <w:sz w:val="20"/>
        </w:rPr>
        <w:t>16</w:t>
      </w:r>
    </w:p>
    <w:p w:rsidR="00EC6E0A" w:rsidRPr="00CE1D8A" w:rsidRDefault="008E2DDC" w:rsidP="00CE1D8A">
      <w:pPr>
        <w:pStyle w:val="ListParagraph"/>
        <w:numPr>
          <w:ilvl w:val="1"/>
          <w:numId w:val="1"/>
        </w:numPr>
        <w:tabs>
          <w:tab w:val="left" w:pos="1133"/>
        </w:tabs>
        <w:spacing w:before="68" w:line="312" w:lineRule="auto"/>
        <w:ind w:right="402" w:firstLine="0"/>
        <w:jc w:val="both"/>
        <w:rPr>
          <w:sz w:val="20"/>
        </w:rPr>
      </w:pPr>
      <w:r w:rsidRPr="00CE1D8A">
        <w:rPr>
          <w:sz w:val="20"/>
        </w:rPr>
        <w:t>of Occupational Health and Safety Act (as amended). Should be Contractor any duty in terms of Section 16 (2), a copy of such assignment shall immediately to the representative of the Employer</w:t>
      </w:r>
      <w:r w:rsidRPr="00CE1D8A">
        <w:rPr>
          <w:spacing w:val="-35"/>
          <w:sz w:val="20"/>
        </w:rPr>
        <w:t xml:space="preserve"> </w:t>
      </w:r>
      <w:r w:rsidRPr="00CE1D8A">
        <w:rPr>
          <w:sz w:val="20"/>
        </w:rPr>
        <w:t>as defined in the</w:t>
      </w:r>
      <w:r w:rsidRPr="00CE1D8A">
        <w:rPr>
          <w:spacing w:val="1"/>
          <w:sz w:val="20"/>
        </w:rPr>
        <w:t xml:space="preserve"> </w:t>
      </w:r>
      <w:r w:rsidRPr="00CE1D8A">
        <w:rPr>
          <w:sz w:val="20"/>
        </w:rPr>
        <w:t>Contract.</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before="1" w:line="312" w:lineRule="auto"/>
        <w:ind w:right="685"/>
        <w:jc w:val="both"/>
        <w:rPr>
          <w:sz w:val="20"/>
        </w:rPr>
      </w:pPr>
      <w:r w:rsidRPr="00CE1D8A">
        <w:rPr>
          <w:sz w:val="20"/>
        </w:rPr>
        <w:t>All work performed on the Employer’s the premises shall performed under the supervision of the construction supervisor who understand the hazards associated with any work that the Contractor performs on the site in terms of Construction Regulations 2003.</w:t>
      </w:r>
    </w:p>
    <w:p w:rsidR="00EC6E0A" w:rsidRPr="00CE1D8A" w:rsidRDefault="00EC6E0A" w:rsidP="00CE1D8A">
      <w:pPr>
        <w:pStyle w:val="BodyText"/>
        <w:spacing w:before="10"/>
        <w:jc w:val="both"/>
        <w:rPr>
          <w:sz w:val="25"/>
        </w:rPr>
      </w:pPr>
    </w:p>
    <w:p w:rsidR="00EC6E0A" w:rsidRPr="00CE1D8A" w:rsidRDefault="008E2DDC" w:rsidP="00CE1D8A">
      <w:pPr>
        <w:pStyle w:val="ListParagraph"/>
        <w:numPr>
          <w:ilvl w:val="0"/>
          <w:numId w:val="1"/>
        </w:numPr>
        <w:tabs>
          <w:tab w:val="left" w:pos="834"/>
        </w:tabs>
        <w:spacing w:line="309" w:lineRule="auto"/>
        <w:ind w:right="260"/>
        <w:jc w:val="both"/>
        <w:rPr>
          <w:sz w:val="20"/>
        </w:rPr>
      </w:pPr>
      <w:r w:rsidRPr="00CE1D8A">
        <w:rPr>
          <w:sz w:val="20"/>
        </w:rPr>
        <w:t>The Contractor shall appoint a Competent Person who shall be trained on any occupational health</w:t>
      </w:r>
      <w:r w:rsidRPr="00CE1D8A">
        <w:rPr>
          <w:spacing w:val="-34"/>
          <w:sz w:val="20"/>
        </w:rPr>
        <w:t xml:space="preserve"> </w:t>
      </w:r>
      <w:r w:rsidRPr="00CE1D8A">
        <w:rPr>
          <w:sz w:val="20"/>
        </w:rPr>
        <w:t>and safety aspect pertaining to them or to the work that is to be</w:t>
      </w:r>
      <w:r w:rsidRPr="00CE1D8A">
        <w:rPr>
          <w:spacing w:val="-4"/>
          <w:sz w:val="20"/>
        </w:rPr>
        <w:t xml:space="preserve"> </w:t>
      </w:r>
      <w:r w:rsidRPr="00CE1D8A">
        <w:rPr>
          <w:sz w:val="20"/>
        </w:rPr>
        <w:t>performed.</w:t>
      </w:r>
    </w:p>
    <w:p w:rsidR="00EC6E0A" w:rsidRPr="00CE1D8A" w:rsidRDefault="00EC6E0A" w:rsidP="00CE1D8A">
      <w:pPr>
        <w:pStyle w:val="BodyText"/>
        <w:spacing w:before="6"/>
        <w:jc w:val="both"/>
        <w:rPr>
          <w:sz w:val="26"/>
        </w:rPr>
      </w:pPr>
    </w:p>
    <w:p w:rsidR="00EC6E0A" w:rsidRPr="00CE1D8A" w:rsidRDefault="008E2DDC" w:rsidP="00CE1D8A">
      <w:pPr>
        <w:pStyle w:val="ListParagraph"/>
        <w:numPr>
          <w:ilvl w:val="0"/>
          <w:numId w:val="1"/>
        </w:numPr>
        <w:tabs>
          <w:tab w:val="left" w:pos="834"/>
        </w:tabs>
        <w:spacing w:line="309" w:lineRule="auto"/>
        <w:ind w:right="230"/>
        <w:jc w:val="both"/>
        <w:rPr>
          <w:sz w:val="20"/>
        </w:rPr>
      </w:pPr>
      <w:r w:rsidRPr="00CE1D8A">
        <w:rPr>
          <w:sz w:val="20"/>
        </w:rPr>
        <w:t>The Contract shall ensure that he familiarizes himself with the requirements of the Occupational Health and Safety Act and that he, his employees and sub-contractors, comply with</w:t>
      </w:r>
      <w:r w:rsidRPr="00CE1D8A">
        <w:rPr>
          <w:spacing w:val="-9"/>
          <w:sz w:val="20"/>
        </w:rPr>
        <w:t xml:space="preserve"> </w:t>
      </w:r>
      <w:r w:rsidRPr="00CE1D8A">
        <w:rPr>
          <w:sz w:val="20"/>
        </w:rPr>
        <w:t>them.</w:t>
      </w:r>
    </w:p>
    <w:p w:rsidR="00EC6E0A" w:rsidRPr="00CE1D8A" w:rsidRDefault="00EC6E0A" w:rsidP="00CE1D8A">
      <w:pPr>
        <w:pStyle w:val="BodyText"/>
        <w:spacing w:before="3"/>
        <w:jc w:val="both"/>
        <w:rPr>
          <w:sz w:val="26"/>
        </w:rPr>
      </w:pPr>
    </w:p>
    <w:p w:rsidR="00EC6E0A" w:rsidRPr="00CE1D8A" w:rsidRDefault="008E2DDC" w:rsidP="00CE1D8A">
      <w:pPr>
        <w:pStyle w:val="ListParagraph"/>
        <w:numPr>
          <w:ilvl w:val="0"/>
          <w:numId w:val="1"/>
        </w:numPr>
        <w:tabs>
          <w:tab w:val="left" w:pos="834"/>
        </w:tabs>
        <w:jc w:val="both"/>
        <w:rPr>
          <w:sz w:val="20"/>
        </w:rPr>
      </w:pPr>
      <w:r w:rsidRPr="00CE1D8A">
        <w:rPr>
          <w:sz w:val="20"/>
        </w:rPr>
        <w:t>Discipline in the interest of occupational health and safety shall be strictly</w:t>
      </w:r>
      <w:r w:rsidRPr="00CE1D8A">
        <w:rPr>
          <w:spacing w:val="-18"/>
          <w:sz w:val="20"/>
        </w:rPr>
        <w:t xml:space="preserve"> </w:t>
      </w:r>
      <w:r w:rsidRPr="00CE1D8A">
        <w:rPr>
          <w:sz w:val="20"/>
        </w:rPr>
        <w:t>enforced.</w:t>
      </w:r>
    </w:p>
    <w:p w:rsidR="00EC6E0A" w:rsidRPr="00CE1D8A" w:rsidRDefault="00EC6E0A" w:rsidP="00CE1D8A">
      <w:pPr>
        <w:pStyle w:val="BodyText"/>
        <w:jc w:val="both"/>
        <w:rPr>
          <w:sz w:val="32"/>
        </w:rPr>
      </w:pPr>
    </w:p>
    <w:p w:rsidR="00EC6E0A" w:rsidRPr="00CE1D8A" w:rsidRDefault="008E2DDC" w:rsidP="00CE1D8A">
      <w:pPr>
        <w:pStyle w:val="ListParagraph"/>
        <w:numPr>
          <w:ilvl w:val="0"/>
          <w:numId w:val="1"/>
        </w:numPr>
        <w:tabs>
          <w:tab w:val="left" w:pos="834"/>
        </w:tabs>
        <w:spacing w:line="312" w:lineRule="auto"/>
        <w:ind w:right="486"/>
        <w:jc w:val="both"/>
        <w:rPr>
          <w:sz w:val="20"/>
        </w:rPr>
      </w:pPr>
      <w:r w:rsidRPr="00CE1D8A">
        <w:rPr>
          <w:sz w:val="20"/>
        </w:rPr>
        <w:t>Personal protective equipment shall be issued by the Contractor as required and shall be worn at all times where necessary.</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line="312" w:lineRule="auto"/>
        <w:ind w:right="182"/>
        <w:jc w:val="both"/>
        <w:rPr>
          <w:sz w:val="20"/>
        </w:rPr>
      </w:pPr>
      <w:r w:rsidRPr="00CE1D8A">
        <w:rPr>
          <w:sz w:val="20"/>
        </w:rPr>
        <w:t>Written safe work procedures and appropriate precautionary measures shall be available and enforced, and all employees shall be made conversant with the contents of these</w:t>
      </w:r>
      <w:r w:rsidRPr="00CE1D8A">
        <w:rPr>
          <w:spacing w:val="-8"/>
          <w:sz w:val="20"/>
        </w:rPr>
        <w:t xml:space="preserve"> </w:t>
      </w:r>
      <w:r w:rsidRPr="00CE1D8A">
        <w:rPr>
          <w:sz w:val="20"/>
        </w:rPr>
        <w:t>practices.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jc w:val="both"/>
        <w:rPr>
          <w:sz w:val="20"/>
        </w:rPr>
      </w:pPr>
      <w:r w:rsidRPr="00CE1D8A">
        <w:rPr>
          <w:sz w:val="20"/>
        </w:rPr>
        <w:t>No substandard equipment/machinery/articles or substances shall be used on the</w:t>
      </w:r>
      <w:r w:rsidRPr="00CE1D8A">
        <w:rPr>
          <w:spacing w:val="-11"/>
          <w:sz w:val="20"/>
        </w:rPr>
        <w:t xml:space="preserve"> </w:t>
      </w:r>
      <w:r w:rsidRPr="00CE1D8A">
        <w:rPr>
          <w:sz w:val="20"/>
        </w:rPr>
        <w:t>site.</w:t>
      </w:r>
    </w:p>
    <w:p w:rsidR="00EC6E0A" w:rsidRPr="00CE1D8A" w:rsidRDefault="00EC6E0A" w:rsidP="00CE1D8A">
      <w:pPr>
        <w:pStyle w:val="BodyText"/>
        <w:spacing w:before="11"/>
        <w:jc w:val="both"/>
        <w:rPr>
          <w:sz w:val="31"/>
        </w:rPr>
      </w:pPr>
    </w:p>
    <w:p w:rsidR="00EC6E0A" w:rsidRPr="00CE1D8A" w:rsidRDefault="008E2DDC" w:rsidP="00CE1D8A">
      <w:pPr>
        <w:pStyle w:val="ListParagraph"/>
        <w:numPr>
          <w:ilvl w:val="0"/>
          <w:numId w:val="1"/>
        </w:numPr>
        <w:tabs>
          <w:tab w:val="left" w:pos="834"/>
        </w:tabs>
        <w:spacing w:line="312" w:lineRule="auto"/>
        <w:ind w:right="772"/>
        <w:jc w:val="both"/>
        <w:rPr>
          <w:sz w:val="20"/>
        </w:rPr>
      </w:pPr>
      <w:r w:rsidRPr="00CE1D8A">
        <w:rPr>
          <w:sz w:val="20"/>
        </w:rPr>
        <w:t>All incidents referred to in terms of Section 24 of the Occupational Health and Safety Act shall</w:t>
      </w:r>
      <w:r w:rsidRPr="00CE1D8A">
        <w:rPr>
          <w:spacing w:val="-36"/>
          <w:sz w:val="20"/>
        </w:rPr>
        <w:t xml:space="preserve"> </w:t>
      </w:r>
      <w:r w:rsidRPr="00CE1D8A">
        <w:rPr>
          <w:sz w:val="20"/>
        </w:rPr>
        <w:t>be reported by the Contractor to the Department of Labour and the</w:t>
      </w:r>
      <w:r w:rsidRPr="00CE1D8A">
        <w:rPr>
          <w:spacing w:val="-6"/>
          <w:sz w:val="20"/>
        </w:rPr>
        <w:t xml:space="preserve"> </w:t>
      </w:r>
      <w:r w:rsidRPr="00CE1D8A">
        <w:rPr>
          <w:sz w:val="20"/>
        </w:rPr>
        <w:t>Employer.</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336"/>
        <w:jc w:val="both"/>
        <w:rPr>
          <w:sz w:val="20"/>
        </w:rPr>
      </w:pPr>
      <w:r w:rsidRPr="00CE1D8A">
        <w:rPr>
          <w:sz w:val="20"/>
        </w:rPr>
        <w:t>The Employer hereby obtains an interest in the issue of any formal inquiry conducted in terms of Section 32 of the Occupational Health and Safety Act and into any incident involving a Contractor</w:t>
      </w:r>
      <w:r w:rsidRPr="00CE1D8A">
        <w:rPr>
          <w:spacing w:val="-39"/>
          <w:sz w:val="20"/>
        </w:rPr>
        <w:t xml:space="preserve"> </w:t>
      </w:r>
      <w:r w:rsidRPr="00CE1D8A">
        <w:rPr>
          <w:sz w:val="20"/>
        </w:rPr>
        <w:t>and or his employees and his</w:t>
      </w:r>
      <w:r w:rsidRPr="00CE1D8A">
        <w:rPr>
          <w:spacing w:val="-1"/>
          <w:sz w:val="20"/>
        </w:rPr>
        <w:t xml:space="preserve"> </w:t>
      </w:r>
      <w:r w:rsidRPr="00CE1D8A">
        <w:rPr>
          <w:sz w:val="20"/>
        </w:rPr>
        <w:t>sub-contractor/s.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934"/>
        <w:jc w:val="both"/>
        <w:rPr>
          <w:sz w:val="20"/>
        </w:rPr>
      </w:pPr>
      <w:r w:rsidRPr="00CE1D8A">
        <w:rPr>
          <w:sz w:val="20"/>
        </w:rPr>
        <w:t>No</w:t>
      </w:r>
      <w:r w:rsidRPr="00CE1D8A">
        <w:rPr>
          <w:spacing w:val="-6"/>
          <w:sz w:val="20"/>
        </w:rPr>
        <w:t xml:space="preserve"> </w:t>
      </w:r>
      <w:r w:rsidRPr="00CE1D8A">
        <w:rPr>
          <w:sz w:val="20"/>
        </w:rPr>
        <w:t>use</w:t>
      </w:r>
      <w:r w:rsidRPr="00CE1D8A">
        <w:rPr>
          <w:spacing w:val="-6"/>
          <w:sz w:val="20"/>
        </w:rPr>
        <w:t xml:space="preserve"> </w:t>
      </w:r>
      <w:r w:rsidRPr="00CE1D8A">
        <w:rPr>
          <w:sz w:val="20"/>
        </w:rPr>
        <w:t>shall</w:t>
      </w:r>
      <w:r w:rsidRPr="00CE1D8A">
        <w:rPr>
          <w:spacing w:val="-7"/>
          <w:sz w:val="20"/>
        </w:rPr>
        <w:t xml:space="preserve"> </w:t>
      </w:r>
      <w:r w:rsidRPr="00CE1D8A">
        <w:rPr>
          <w:sz w:val="20"/>
        </w:rPr>
        <w:t>be</w:t>
      </w:r>
      <w:r w:rsidRPr="00CE1D8A">
        <w:rPr>
          <w:spacing w:val="-4"/>
          <w:sz w:val="20"/>
        </w:rPr>
        <w:t xml:space="preserve"> </w:t>
      </w:r>
      <w:r w:rsidRPr="00CE1D8A">
        <w:rPr>
          <w:sz w:val="20"/>
        </w:rPr>
        <w:t>made</w:t>
      </w:r>
      <w:r w:rsidRPr="00CE1D8A">
        <w:rPr>
          <w:spacing w:val="-6"/>
          <w:sz w:val="20"/>
        </w:rPr>
        <w:t xml:space="preserve"> </w:t>
      </w:r>
      <w:r w:rsidRPr="00CE1D8A">
        <w:rPr>
          <w:sz w:val="20"/>
        </w:rPr>
        <w:t>of</w:t>
      </w:r>
      <w:r w:rsidRPr="00CE1D8A">
        <w:rPr>
          <w:spacing w:val="-4"/>
          <w:sz w:val="20"/>
        </w:rPr>
        <w:t xml:space="preserve"> </w:t>
      </w:r>
      <w:r w:rsidRPr="00CE1D8A">
        <w:rPr>
          <w:sz w:val="20"/>
        </w:rPr>
        <w:t>any</w:t>
      </w:r>
      <w:r w:rsidRPr="00CE1D8A">
        <w:rPr>
          <w:spacing w:val="-7"/>
          <w:sz w:val="20"/>
        </w:rPr>
        <w:t xml:space="preserve"> </w:t>
      </w:r>
      <w:r w:rsidRPr="00CE1D8A">
        <w:rPr>
          <w:sz w:val="20"/>
        </w:rPr>
        <w:t>of</w:t>
      </w:r>
      <w:r w:rsidRPr="00CE1D8A">
        <w:rPr>
          <w:spacing w:val="-4"/>
          <w:sz w:val="20"/>
        </w:rPr>
        <w:t xml:space="preserve"> </w:t>
      </w:r>
      <w:r w:rsidRPr="00CE1D8A">
        <w:rPr>
          <w:sz w:val="20"/>
        </w:rPr>
        <w:t>the</w:t>
      </w:r>
      <w:r w:rsidRPr="00CE1D8A">
        <w:rPr>
          <w:spacing w:val="-4"/>
          <w:sz w:val="20"/>
        </w:rPr>
        <w:t xml:space="preserve"> </w:t>
      </w:r>
      <w:r w:rsidRPr="00CE1D8A">
        <w:rPr>
          <w:sz w:val="20"/>
        </w:rPr>
        <w:t>Employer’s</w:t>
      </w:r>
      <w:r w:rsidRPr="00CE1D8A">
        <w:rPr>
          <w:spacing w:val="-5"/>
          <w:sz w:val="20"/>
        </w:rPr>
        <w:t xml:space="preserve"> </w:t>
      </w:r>
      <w:r w:rsidRPr="00CE1D8A">
        <w:rPr>
          <w:sz w:val="20"/>
        </w:rPr>
        <w:t>machinery/plant/equipment/substance/personal protective equipment or any other article without prior arrangement and written</w:t>
      </w:r>
      <w:r w:rsidRPr="00CE1D8A">
        <w:rPr>
          <w:spacing w:val="-17"/>
          <w:sz w:val="20"/>
        </w:rPr>
        <w:t xml:space="preserve"> </w:t>
      </w:r>
      <w:r w:rsidRPr="00CE1D8A">
        <w:rPr>
          <w:sz w:val="20"/>
        </w:rPr>
        <w:t>approval.</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line="312" w:lineRule="auto"/>
        <w:ind w:right="269"/>
        <w:jc w:val="both"/>
        <w:rPr>
          <w:sz w:val="20"/>
        </w:rPr>
      </w:pPr>
      <w:r w:rsidRPr="00CE1D8A">
        <w:rPr>
          <w:sz w:val="20"/>
        </w:rPr>
        <w:t>No alcohol or any other intoxicating substance shall be allowed on the site. Any person suspected of being under the influence of alcohol or any other intoxicating substances shall not be permitted</w:t>
      </w:r>
      <w:r w:rsidRPr="00CE1D8A">
        <w:rPr>
          <w:spacing w:val="-36"/>
          <w:sz w:val="20"/>
        </w:rPr>
        <w:t xml:space="preserve"> </w:t>
      </w:r>
      <w:r w:rsidRPr="00CE1D8A">
        <w:rPr>
          <w:sz w:val="20"/>
        </w:rPr>
        <w:t>access to, or allowed to remain on the</w:t>
      </w:r>
      <w:r w:rsidRPr="00CE1D8A">
        <w:rPr>
          <w:spacing w:val="-6"/>
          <w:sz w:val="20"/>
        </w:rPr>
        <w:t xml:space="preserve"> </w:t>
      </w:r>
      <w:r w:rsidRPr="00CE1D8A">
        <w:rPr>
          <w:sz w:val="20"/>
        </w:rPr>
        <w:t>site.</w:t>
      </w:r>
    </w:p>
    <w:p w:rsidR="00EC6E0A" w:rsidRPr="00CE1D8A" w:rsidRDefault="00EC6E0A" w:rsidP="00CE1D8A">
      <w:pPr>
        <w:pStyle w:val="BodyText"/>
        <w:spacing w:before="11"/>
        <w:jc w:val="both"/>
        <w:rPr>
          <w:sz w:val="25"/>
        </w:rPr>
      </w:pPr>
    </w:p>
    <w:p w:rsidR="00EC6E0A" w:rsidRPr="00CE1D8A" w:rsidRDefault="008E2DDC" w:rsidP="00CE1D8A">
      <w:pPr>
        <w:pStyle w:val="ListParagraph"/>
        <w:numPr>
          <w:ilvl w:val="0"/>
          <w:numId w:val="1"/>
        </w:numPr>
        <w:tabs>
          <w:tab w:val="left" w:pos="834"/>
        </w:tabs>
        <w:spacing w:line="312" w:lineRule="auto"/>
        <w:ind w:right="548"/>
        <w:jc w:val="both"/>
        <w:rPr>
          <w:sz w:val="20"/>
        </w:rPr>
      </w:pPr>
      <w:r w:rsidRPr="00CE1D8A">
        <w:rPr>
          <w:sz w:val="20"/>
        </w:rPr>
        <w:t>Prior to commencement of any work, copies of all documents mentioned in the agreement, must</w:t>
      </w:r>
      <w:r w:rsidRPr="00CE1D8A">
        <w:rPr>
          <w:spacing w:val="-34"/>
          <w:sz w:val="20"/>
        </w:rPr>
        <w:t xml:space="preserve"> </w:t>
      </w:r>
      <w:r w:rsidRPr="00CE1D8A">
        <w:rPr>
          <w:sz w:val="20"/>
        </w:rPr>
        <w:t>be presented to the Employer</w:t>
      </w:r>
    </w:p>
    <w:p w:rsidR="00EC6E0A" w:rsidRPr="00CE1D8A" w:rsidRDefault="00EC6E0A" w:rsidP="00CE1D8A">
      <w:pPr>
        <w:pStyle w:val="BodyText"/>
        <w:jc w:val="both"/>
      </w:pPr>
    </w:p>
    <w:p w:rsidR="00EC6E0A" w:rsidRPr="00CE1D8A" w:rsidRDefault="00EC6E0A" w:rsidP="00CE1D8A">
      <w:pPr>
        <w:pStyle w:val="BodyText"/>
        <w:spacing w:before="6"/>
        <w:jc w:val="both"/>
      </w:pPr>
    </w:p>
    <w:p w:rsidR="00EC6E0A" w:rsidRPr="00CE1D8A" w:rsidRDefault="00D57124" w:rsidP="00CE1D8A">
      <w:pPr>
        <w:tabs>
          <w:tab w:val="left" w:pos="9659"/>
        </w:tabs>
        <w:spacing w:before="95"/>
        <w:ind w:left="112"/>
        <w:jc w:val="both"/>
        <w:rPr>
          <w:b/>
          <w:sz w:val="18"/>
        </w:rPr>
      </w:pPr>
      <w:r w:rsidRPr="00CE1D8A">
        <w:rPr>
          <w:noProof/>
          <w:lang w:bidi="ar-SA"/>
        </w:rPr>
        <mc:AlternateContent>
          <mc:Choice Requires="wpg">
            <w:drawing>
              <wp:anchor distT="0" distB="0" distL="114300" distR="114300" simplePos="0" relativeHeight="2656" behindDoc="0" locked="0" layoutInCell="1" allowOverlap="1" wp14:anchorId="5E22709A" wp14:editId="1CEEDC49">
                <wp:simplePos x="0" y="0"/>
                <wp:positionH relativeFrom="page">
                  <wp:posOffset>608330</wp:posOffset>
                </wp:positionH>
                <wp:positionV relativeFrom="paragraph">
                  <wp:posOffset>234315</wp:posOffset>
                </wp:positionV>
                <wp:extent cx="1087120" cy="391795"/>
                <wp:effectExtent l="0" t="0" r="36830" b="27305"/>
                <wp:wrapNone/>
                <wp:docPr id="62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369"/>
                          <a:chExt cx="1712" cy="617"/>
                        </a:xfrm>
                      </wpg:grpSpPr>
                      <wps:wsp>
                        <wps:cNvPr id="624" name="Line 82"/>
                        <wps:cNvCnPr>
                          <a:cxnSpLocks noChangeShapeType="1"/>
                        </wps:cNvCnPr>
                        <wps:spPr bwMode="auto">
                          <a:xfrm>
                            <a:off x="967" y="374"/>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5" name="Line 81"/>
                        <wps:cNvCnPr>
                          <a:cxnSpLocks noChangeShapeType="1"/>
                        </wps:cNvCnPr>
                        <wps:spPr bwMode="auto">
                          <a:xfrm>
                            <a:off x="96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6" name="Line 80"/>
                        <wps:cNvCnPr>
                          <a:cxnSpLocks noChangeShapeType="1"/>
                        </wps:cNvCnPr>
                        <wps:spPr bwMode="auto">
                          <a:xfrm>
                            <a:off x="2664"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79"/>
                        <wps:cNvSpPr>
                          <a:spLocks noChangeArrowheads="1"/>
                        </wps:cNvSpPr>
                        <wps:spPr bwMode="auto">
                          <a:xfrm>
                            <a:off x="967"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78"/>
                        <wps:cNvCnPr>
                          <a:cxnSpLocks noChangeShapeType="1"/>
                        </wps:cNvCnPr>
                        <wps:spPr bwMode="auto">
                          <a:xfrm>
                            <a:off x="977" y="98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02AB3" id="Group 77" o:spid="_x0000_s1026" style="position:absolute;margin-left:47.9pt;margin-top:18.45pt;width:85.6pt;height:30.85pt;z-index:2656;mso-position-horizontal-relative:page" coordorigin="958,369"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nK7AMAAMQQAAAOAAAAZHJzL2Uyb0RvYy54bWzsWNtu3DYQfS+QfyD0LutirSQKlgNnL0YB&#10;tzGS9AO4EnVBJFIhtda6Rf+9Q1KSd7e5dYv4IbAftKSGHA1nznDO+Or1vm3QAxWy5iy1vAvXQpRl&#10;PK9ZmVp/fNjYsYVkT1hOGs5oaj1Sab2+fvXL1dAl1OcVb3IqEChhMhm61Kr6vkscR2YVbYm84B1l&#10;ICy4aEkPU1E6uSADaG8bx3fd0Bm4yDvBMyolvF0ZoXWt9RcFzfq3RSFpj5rUAtt6/RT6uVVP5/qK&#10;JKUgXVVnoxnkDCtaUjP46KxqRXqCdqL+l6q2zgSXvOgvMt46vCjqjOozwGk89+Q0t4LvOn2WMhnK&#10;bnYTuPbET2erzX5/uBeozlMr9C8txEgLQdLfRVGkvDN0ZQKLbkX3vrsX5ogwvOPZRwli51Su5qVZ&#10;jLbDbzwHfWTXc+2dfSFapQLOjfY6CI9zEOi+Rxm89Nw48nyIVQayS+xFeGGilFUQSrUNLwBUShji&#10;SbKeNsNWszP0tPkOScxHtaGjYepUADf55FH5/zz6viId1YGSylmzR4PJo3c1oyj2jUP1miUz3sz2&#10;bPQmYnxZEVZSre3DYwee89QOMP1gi5pICMU3vYvDyLgpCoybZg+HGEKt3KvxP7uIJJ2Q/S3lLVKD&#10;1GrAah038nAne2XJ0xIVRsY3ddPAe5I0DA2AIReHeoPkTZ0roZJJUW6XjUAPRCWh/tPHAsnhMgA7&#10;y7WyipJ8PY57UjdmDB9vmNIH5wBzxpHJsr+wi9fxOg7swA/XduCuVvbNZhnY4caLFqvL1XK58v5W&#10;pnlBUtV5Tpmybsp4L/i++I93j8nVOednNzjH2rW/wNjpVxutg6niZ0C45fnjvZiCDJB8NmwujrGp&#10;kXYENJL8SGxCmh6m8ITNMe9Ps/cJdy/QvPjsZf8zQTM8hqa+pZ4Nmn4YwrX9gs2Xa/OzJR1qqiFJ&#10;74BbQrVuKIo0DRkBOrEkaSjSXNRvhOCDKmxANY6qutnwn6s6jsKTqj5end43iroAu79W1I9q8neW&#10;blOXD+rg1yq15wfuGx/bmzCO7GATLGwcubHtevgNDt0AB6vNcaXW5Mm0CFBgz63Uip/ghb84m5+0&#10;dQ+tSlO3qRXPJIYkXyIrM9FQ5k8UYPr9MhVAggPzglhCUwWDios/LTRAg5Ja8tOOCGqh5lcGIMJe&#10;EMCyXk+CRaQosziUbA8lhGWgKrV6C5nhsjdd0K4TdVnBlzztGMZvgKwXtWZ7CpSGoIDdavKc/AQ4&#10;vkk0Hf4oVmgfc+wZuDM0P6oG4FjnquacpjsJ4x/HnaOzsfnCnQ02dZcHrbLOs7GtV7344Vxj+emf&#10;D9f/AAAA//8DAFBLAwQUAAYACAAAACEAvqNss98AAAAIAQAADwAAAGRycy9kb3ducmV2LnhtbEyP&#10;QWvCQBCF74X+h2WE3uomiqnGbESk7UkKaqH0tmbHJJidDdk1if++01N7HL7hve9lm9E2osfO144U&#10;xNMIBFLhTE2lgs/T2/MShA+ajG4coYI7etjkjw+ZTo0b6ID9MZSCQ8inWkEVQptK6YsKrfZT1yIx&#10;u7jO6sBnV0rT6YHDbSNnUZRIq2vihkq3uKuwuB5vVsH7oIftPH7t99fL7v59Wnx87WNU6mkybtcg&#10;Ao7h7xl+9VkdcnY6uxsZLxoFqwWbBwXzZAWC+Sx54W1nBssEZJ7J/wPyHwAAAP//AwBQSwECLQAU&#10;AAYACAAAACEAtoM4kv4AAADhAQAAEwAAAAAAAAAAAAAAAAAAAAAAW0NvbnRlbnRfVHlwZXNdLnht&#10;bFBLAQItABQABgAIAAAAIQA4/SH/1gAAAJQBAAALAAAAAAAAAAAAAAAAAC8BAABfcmVscy8ucmVs&#10;c1BLAQItABQABgAIAAAAIQDE8QnK7AMAAMQQAAAOAAAAAAAAAAAAAAAAAC4CAABkcnMvZTJvRG9j&#10;LnhtbFBLAQItABQABgAIAAAAIQC+o2yz3wAAAAgBAAAPAAAAAAAAAAAAAAAAAEYGAABkcnMvZG93&#10;bnJldi54bWxQSwUGAAAAAAQABADzAAAAUgcAAAAA&#10;">
                <v:line id="Line 82" o:spid="_x0000_s1027" style="position:absolute;visibility:visible;mso-wrap-style:square" from="967,374" to="266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line id="Line 81" o:spid="_x0000_s1028" style="position:absolute;visibility:visible;mso-wrap-style:square" from="962,369" to="96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v:line id="Line 80" o:spid="_x0000_s1029" style="position:absolute;visibility:visible;mso-wrap-style:square" from="2664,369" to="266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v:rect id="Rectangle 79" o:spid="_x0000_s1030" style="position:absolute;left:967;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Line 78" o:spid="_x0000_s1031" style="position:absolute;visibility:visible;mso-wrap-style:square" from="977,981" to="266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9vwAAANwAAAAPAAAAZHJzL2Rvd25yZXYueG1sRE/LisIw&#10;FN0L/kO4gjtNrVCkYxQRhFkI4mMzu0tzTYvJTWkyWv16sxBcHs57ue6dFXfqQuNZwWyagSCuvG7Y&#10;KLicd5MFiBCRNVrPpOBJAdar4WCJpfYPPtL9FI1IIRxKVFDH2JZShqomh2HqW+LEXX3nMCbYGak7&#10;fKRwZ2WeZYV02HBqqLGlbU3V7fTvFMw3z79+7u3CvkxT5Ka47Q9tptR41G9+QETq41f8cf9qBUWe&#10;1qYz6QjI1RsAAP//AwBQSwECLQAUAAYACAAAACEA2+H2y+4AAACFAQAAEwAAAAAAAAAAAAAAAAAA&#10;AAAAW0NvbnRlbnRfVHlwZXNdLnhtbFBLAQItABQABgAIAAAAIQBa9CxbvwAAABUBAAALAAAAAAAA&#10;AAAAAAAAAB8BAABfcmVscy8ucmVsc1BLAQItABQABgAIAAAAIQB+0209vwAAANwAAAAPAAAAAAAA&#10;AAAAAAAAAAcCAABkcnMvZG93bnJldi54bWxQSwUGAAAAAAMAAwC3AAAA8wIAAAAA&#10;" strokeweight=".16936mm"/>
                <w10:wrap anchorx="page"/>
              </v:group>
            </w:pict>
          </mc:Fallback>
        </mc:AlternateContent>
      </w:r>
      <w:r w:rsidRPr="00CE1D8A">
        <w:rPr>
          <w:noProof/>
          <w:lang w:bidi="ar-SA"/>
        </w:rPr>
        <mc:AlternateContent>
          <mc:Choice Requires="wpg">
            <w:drawing>
              <wp:anchor distT="0" distB="0" distL="114300" distR="114300" simplePos="0" relativeHeight="2680" behindDoc="0" locked="0" layoutInCell="1" allowOverlap="1" wp14:anchorId="6A46A846" wp14:editId="764804B8">
                <wp:simplePos x="0" y="0"/>
                <wp:positionH relativeFrom="page">
                  <wp:posOffset>1868805</wp:posOffset>
                </wp:positionH>
                <wp:positionV relativeFrom="paragraph">
                  <wp:posOffset>234315</wp:posOffset>
                </wp:positionV>
                <wp:extent cx="817245" cy="391795"/>
                <wp:effectExtent l="0" t="0" r="20955" b="27305"/>
                <wp:wrapNone/>
                <wp:docPr id="6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369"/>
                          <a:chExt cx="1287" cy="617"/>
                        </a:xfrm>
                      </wpg:grpSpPr>
                      <wps:wsp>
                        <wps:cNvPr id="618" name="Line 76"/>
                        <wps:cNvCnPr>
                          <a:cxnSpLocks noChangeShapeType="1"/>
                        </wps:cNvCnPr>
                        <wps:spPr bwMode="auto">
                          <a:xfrm>
                            <a:off x="2952" y="374"/>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9" name="Line 75"/>
                        <wps:cNvCnPr>
                          <a:cxnSpLocks noChangeShapeType="1"/>
                        </wps:cNvCnPr>
                        <wps:spPr bwMode="auto">
                          <a:xfrm>
                            <a:off x="294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0" name="Line 74"/>
                        <wps:cNvCnPr>
                          <a:cxnSpLocks noChangeShapeType="1"/>
                        </wps:cNvCnPr>
                        <wps:spPr bwMode="auto">
                          <a:xfrm>
                            <a:off x="4225"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73"/>
                        <wps:cNvSpPr>
                          <a:spLocks noChangeArrowheads="1"/>
                        </wps:cNvSpPr>
                        <wps:spPr bwMode="auto">
                          <a:xfrm>
                            <a:off x="2952"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72"/>
                        <wps:cNvCnPr>
                          <a:cxnSpLocks noChangeShapeType="1"/>
                        </wps:cNvCnPr>
                        <wps:spPr bwMode="auto">
                          <a:xfrm>
                            <a:off x="2962"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35AAD" id="Group 71" o:spid="_x0000_s1026" style="position:absolute;margin-left:147.15pt;margin-top:18.45pt;width:64.35pt;height:30.85pt;z-index:2680;mso-position-horizontal-relative:page" coordorigin="2943,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7wMAAMgQAAAOAAAAZHJzL2Uyb0RvYy54bWzsWF1vpDYUfa/U/2D5nQwQDwwoZJWdj6hS&#10;2ka72x/gAfOhgk1tJky26n/vtQ0sk81ut1NtHqrMAxhsX67PvdfneK7eHJsaPTCpKsET7F24GDGe&#10;iqziRYJ/+7BzVhipjvKM1oKzBD8yhd9c//jDVd/GzBelqDMmERjhKu7bBJdd18aLhUpL1lB1IVrG&#10;oTMXsqEdPMpikUnag/WmXviuGyx6IbNWipQpBW83thNfG/t5ztLu1zxXrEN1gsG3zlylue71dXF9&#10;ReNC0ras0sENeoYXDa04fHQytaEdRQdZfWaqqVIplMi7i1Q0C5HnVcrMGmA1nvtkNbdSHFqzliLu&#10;i3aCCaB9gtPZZtNfHu4lqrIEB16IEacNBMl8F4WeRqdvixgG3cr2fXsv7RKheSfS3xV0L5726+fC&#10;Dkb7/meRgT166IRB55jLRpuAdaOjCcLjFAR27FAKL1de6JMlRil0XUZeGC1tkNISIqln+RG5xEj3&#10;BtHYtR0me/4KVqGn6uVo/2hsP2ocHRzTq4J0U58QVf8N0fclbZkJlNJgTYhC8ltE7yrOUBhYQM2Y&#10;Nbdopkc+oIm4WJeUF8xY+/DYAnImBOD6bIp+UBCKf0TXj5a+xSkkFqcRYs8PwDONkimACSMat1J1&#10;t0w0SDcSXIPbJnD04U51Fs5xiI4jF7uqruE9jWuOekDdjQIzQYm6ynSn7lOy2K9riR6orkLzG2Jz&#10;MgyynWfGWMloth3aHa1q2wY/a67twTrAnaFly+zPyI22q+2KOMQPtg5xNxvnZrcmTrDzwuXmcrNe&#10;b7y/tGseicsqyxjX3o0l75FvS4Bh87HFOhX9BMPi1LpJP3B2vBunTTR1AG0W7kX2eC81tENOvlhy&#10;RqfJacrsJNNo/D2Tk0AKzot4TE7YpZ+r39fcnNHis9v9/yg3fUiC+cZp9q8Xy03i+8A/r7n5um8+&#10;R+q+N+bmO1CXwNc1MPvljNlHnaSsSJpo/UZK0WtmA7Fxwut2wr/n9cgKCsOHRjp5w94Jd8vVo94a&#10;OXugdQmOf43WT1j5G8nbMvOMCb/G1Z5P3Ld+5OyCVeiQHVk6UeiuHNeL3kaBSyKy2Z1ytdFP9pQA&#10;FHsuV2uFAqJoebZCaaoOTit11YBMnWQMjb8kVyapod0fRcB4/7IYQFKA9oJYwrkKGqWQHzHq4YyS&#10;YPXHgUqGUf0ThyyKPEJgWGceyDLU26ac9+znPZSnYCrBHUa2ue7sQejQyqoo4UueAYaLG9DreWX0&#10;ns5KK1FeXqH4IF/nLODPiuwl5HNg5XO0MtU6KzN/+f3kc3h2cr7KZ32kM2lqjsum0IajvT6Pz5/N&#10;qE9/QFz/DQAA//8DAFBLAwQUAAYACAAAACEAh1eqrOEAAAAJAQAADwAAAGRycy9kb3ducmV2Lnht&#10;bEyPTUvDQBCG74L/YRnBm9181NDETEop6qkItoJ42ybTJDQ7G7LbJP33rid7HObhfZ83X8+6EyMN&#10;tjWMEC4CEMSlqVquEb4Ob08rENYprlRnmBCuZGFd3N/lKqvMxJ807l0tfAjbTCE0zvWZlLZsSCu7&#10;MD2x/53MoJXz51DLalCTD9edjIIgkVq17Bsa1dO2ofK8v2iE90lNmzh8HXfn0/b6c3j++N6FhPj4&#10;MG9eQDia3T8Mf/peHQrvdDQXrqzoEKJ0GXsUIU5SEB5YRrEfd0RIVwnIIpe3C4pfAAAA//8DAFBL&#10;AQItABQABgAIAAAAIQC2gziS/gAAAOEBAAATAAAAAAAAAAAAAAAAAAAAAABbQ29udGVudF9UeXBl&#10;c10ueG1sUEsBAi0AFAAGAAgAAAAhADj9If/WAAAAlAEAAAsAAAAAAAAAAAAAAAAALwEAAF9yZWxz&#10;Ly5yZWxzUEsBAi0AFAAGAAgAAAAhAEmyYD7vAwAAyBAAAA4AAAAAAAAAAAAAAAAALgIAAGRycy9l&#10;Mm9Eb2MueG1sUEsBAi0AFAAGAAgAAAAhAIdXqqzhAAAACQEAAA8AAAAAAAAAAAAAAAAASQYAAGRy&#10;cy9kb3ducmV2LnhtbFBLBQYAAAAABAAEAPMAAABXBwAAAAA=&#10;">
                <v:line id="Line 76" o:spid="_x0000_s1027" style="position:absolute;visibility:visible;mso-wrap-style:square" from="2952,374" to="42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strokeweight=".48pt"/>
                <v:line id="Line 75" o:spid="_x0000_s1028" style="position:absolute;visibility:visible;mso-wrap-style:square" from="2948,369" to="294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strokeweight=".48pt"/>
                <v:line id="Line 74" o:spid="_x0000_s1029" style="position:absolute;visibility:visible;mso-wrap-style:square" from="4225,369" to="422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rect id="Rectangle 73" o:spid="_x0000_s1030" style="position:absolute;left:2952;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zxgAAANwAAAAPAAAAZHJzL2Rvd25yZXYueG1sRI9BawIx&#10;FITvgv8hPKE3zbq0oqtRtFDwIlTtod6em+fu4uZlm6S69dc3guBxmJlvmNmiNbW4kPOVZQXDQQKC&#10;OLe64kLB1/6jPwbhA7LG2jIp+CMPi3m3M8NM2ytv6bILhYgQ9hkqKENoMil9XpJBP7ANcfRO1hkM&#10;UbpCaofXCDe1TJNkJA1WHBdKbOi9pPy8+zUKVpPx6ufzlTe37fFAh+/j+S11iVIvvXY5BRGoDc/w&#10;o73WCkbpEO5n4hGQ838AAAD//wMAUEsBAi0AFAAGAAgAAAAhANvh9svuAAAAhQEAABMAAAAAAAAA&#10;AAAAAAAAAAAAAFtDb250ZW50X1R5cGVzXS54bWxQSwECLQAUAAYACAAAACEAWvQsW78AAAAVAQAA&#10;CwAAAAAAAAAAAAAAAAAfAQAAX3JlbHMvLnJlbHNQSwECLQAUAAYACAAAACEAtP5ns8YAAADcAAAA&#10;DwAAAAAAAAAAAAAAAAAHAgAAZHJzL2Rvd25yZXYueG1sUEsFBgAAAAADAAMAtwAAAPoCAAAAAA==&#10;" fillcolor="black" stroked="f"/>
                <v:line id="Line 72" o:spid="_x0000_s1031" style="position:absolute;visibility:visible;mso-wrap-style:square" from="2962,981" to="422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rXxAAAANwAAAAPAAAAZHJzL2Rvd25yZXYueG1sRI/BasMw&#10;EETvgf6D2EJusVwbTHCjBFMo5BAodXvJbbG2som0MpbqOP36qFDocZiZN8zusDgrZprC4FnBU5aD&#10;IO68Htgo+Px43WxBhIis0XomBTcKcNg/rHZYa3/ld5rbaESCcKhRQR/jWEsZup4chsyPxMn78pPD&#10;mORkpJ7wmuDOyiLPK+lw4LTQ40gvPXWX9tspKJvbeSm93dofM1SFqS6ntzFXav24NM8gIi3xP/zX&#10;PmoFVVHA75l0BOT+DgAA//8DAFBLAQItABQABgAIAAAAIQDb4fbL7gAAAIUBAAATAAAAAAAAAAAA&#10;AAAAAAAAAABbQ29udGVudF9UeXBlc10ueG1sUEsBAi0AFAAGAAgAAAAhAFr0LFu/AAAAFQEAAAsA&#10;AAAAAAAAAAAAAAAAHwEAAF9yZWxzLy5yZWxzUEsBAi0AFAAGAAgAAAAhAB87Wtf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04" behindDoc="0" locked="0" layoutInCell="1" allowOverlap="1" wp14:anchorId="33B26796" wp14:editId="31AF9A14">
                <wp:simplePos x="0" y="0"/>
                <wp:positionH relativeFrom="page">
                  <wp:posOffset>2859405</wp:posOffset>
                </wp:positionH>
                <wp:positionV relativeFrom="paragraph">
                  <wp:posOffset>234315</wp:posOffset>
                </wp:positionV>
                <wp:extent cx="815340" cy="391795"/>
                <wp:effectExtent l="0" t="0" r="22860" b="27305"/>
                <wp:wrapNone/>
                <wp:docPr id="6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369"/>
                          <a:chExt cx="1284" cy="617"/>
                        </a:xfrm>
                      </wpg:grpSpPr>
                      <wps:wsp>
                        <wps:cNvPr id="612" name="Line 70"/>
                        <wps:cNvCnPr>
                          <a:cxnSpLocks noChangeShapeType="1"/>
                        </wps:cNvCnPr>
                        <wps:spPr bwMode="auto">
                          <a:xfrm>
                            <a:off x="4513" y="374"/>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
                        <wps:cNvCnPr>
                          <a:cxnSpLocks noChangeShapeType="1"/>
                        </wps:cNvCnPr>
                        <wps:spPr bwMode="auto">
                          <a:xfrm>
                            <a:off x="450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4" name="Line 68"/>
                        <wps:cNvCnPr>
                          <a:cxnSpLocks noChangeShapeType="1"/>
                        </wps:cNvCnPr>
                        <wps:spPr bwMode="auto">
                          <a:xfrm>
                            <a:off x="5783"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67"/>
                        <wps:cNvSpPr>
                          <a:spLocks noChangeArrowheads="1"/>
                        </wps:cNvSpPr>
                        <wps:spPr bwMode="auto">
                          <a:xfrm>
                            <a:off x="4513"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66"/>
                        <wps:cNvCnPr>
                          <a:cxnSpLocks noChangeShapeType="1"/>
                        </wps:cNvCnPr>
                        <wps:spPr bwMode="auto">
                          <a:xfrm>
                            <a:off x="4523" y="98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1150F" id="Group 65" o:spid="_x0000_s1026" style="position:absolute;margin-left:225.15pt;margin-top:18.45pt;width:64.2pt;height:30.85pt;z-index:2704;mso-position-horizontal-relative:page" coordorigin="4503,369"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KH7wMAAMgQAAAOAAAAZHJzL2Uyb0RvYy54bWzsWNtu4zYQfS/QfyD07khUqCviLLK+BAXS&#10;NuhuP4CWqAsqkSopR06L/nuHpKS13e6lLjYFiuRBJkVyNJw5w3OYmzeHtkFPTKpa8KWDrzwHMZ6J&#10;vObl0vn5/XYRO0j1lOe0EZwtnWemnDe3335zM3Qp80UlmpxJBEa4Sodu6VR936Wuq7KKtVRdiY5x&#10;GCyEbGkPXVm6uaQDWG8b1/e80B2EzDspMqYUvF3bQefW2C8KlvU/FoViPWqWDvjWm6c0z51+urc3&#10;NC0l7ao6G92gF3jR0prDR2dTa9pTtJf1X0y1dSaFEkV/lYnWFUVRZ8zsAXaDvbPd3Eux78xeynQo&#10;uzlMENqzOF1sNvvh6VGiOl86IcYO4rSFJJnvojDQ0Rm6MoVJ97J71z1Ku0VoPojsFwXD7vm47pd2&#10;MtoN34sc7NF9L0x0DoVstQnYNzqYJDzPSWCHHmXwMsbBNYFUZTB0neAoMW7QNKsgk3oVCbxrB+nR&#10;MLH5y6rNuBj7MbFLQxzpQZem9qPG0dExvSuAm/oQUfXvIvquoh0ziVI6WHNE/SmiDzVnKDJw05+G&#10;OStuo5kd+BhNxMWqorxkxtr75w4ih80eTpbojoJUfDa6JMBjnCJi4zSFGPuQWxNg49EcI5p2UvX3&#10;TLRIN5ZOA26bxNGnB9XbcE5TdB652NZNA+9p2nA0AIi8JDQLlGjqXA/qMSXL3aqR6InqKjR/Y25O&#10;pgHaeW6MVYzmm7Hd07qxbfCz4doe7APcGVu2zH5PvGQTb2KyIH64WRBvvV7cbVdkEW5xFKyv16vV&#10;Gv+hXcMkreo8Z1x7N5U8Jl8GgPHwscU6F/0cBvfUuoEfODv9GqcBiDaBFoU7kT8/Sh1a/R4w+WLg&#10;BHDYcjfgtLV0gjSoua8ITg+Y4biIJ3COpX9ev6/YPKLFvz3u/0/YhEP8GJuxPi5eDJtBFJ8RzCs2&#10;X8/NmdSBOi02fwJ1CXzdMBQarTECdNJJyoqkmdbvpBSDZjYQGye8bhfo1f+M15MoPOP18ezEn6F1&#10;CY5/itZPWPkLydsy8xETfoqrsU+8t36y2IZxtCBbEiySyIsXHk7eJqFHErLennK1oSh7SwCKvZSr&#10;tUJJAj+4WKG0dQ+3laZuQabOMoamH5Mrs9TQ7k8iYPr9uBhAUoD2glzCvQoalZC/OWiAO8rSUb/u&#10;qWQOar7jgKIEE62Ue9MhQeRDRx6P7I5HKM/A1NLpHWSbq95ehPadrMsKvoRNYLi4A71e1EbvaVRa&#10;ifIfKJRwqjSrUAzaX4wFSOBbFkhiU61GdpobCvaDryefo4vB+SqfrXw2Nz24LptCG6/2+j5+3Ddg&#10;/vAPiNs/AQAA//8DAFBLAwQUAAYACAAAACEAyIhSWuEAAAAJAQAADwAAAGRycy9kb3ducmV2Lnht&#10;bEyPQU+DQBCF7yb+h82YeLMLIpQiS9M06qkxsTUx3qYwBVJ2lrBboP/e9aTHyfvy3jf5etadGGmw&#10;rWEF4SIAQVyaquVawefh9SEFYR1yhZ1hUnAlC+vi9ibHrDITf9C4d7XwJWwzVNA412dS2rIhjXZh&#10;emKfncyg0flzqGU14OTLdScfgyCRGlv2Cw32tG2oPO8vWsHbhNMmCl/G3fm0vX4f4vevXUhK3d/N&#10;m2cQjmb3B8OvvleHwjsdzYUrKzoFT3EQeVRBlKxAeCBepksQRwWrNAFZ5PL/B8UPAAAA//8DAFBL&#10;AQItABQABgAIAAAAIQC2gziS/gAAAOEBAAATAAAAAAAAAAAAAAAAAAAAAABbQ29udGVudF9UeXBl&#10;c10ueG1sUEsBAi0AFAAGAAgAAAAhADj9If/WAAAAlAEAAAsAAAAAAAAAAAAAAAAALwEAAF9yZWxz&#10;Ly5yZWxzUEsBAi0AFAAGAAgAAAAhAAMY8ofvAwAAyBAAAA4AAAAAAAAAAAAAAAAALgIAAGRycy9l&#10;Mm9Eb2MueG1sUEsBAi0AFAAGAAgAAAAhAMiIUlrhAAAACQEAAA8AAAAAAAAAAAAAAAAASQYAAGRy&#10;cy9kb3ducmV2LnhtbFBLBQYAAAAABAAEAPMAAABXBwAAAAA=&#10;">
                <v:line id="Line 70" o:spid="_x0000_s1027" style="position:absolute;visibility:visible;mso-wrap-style:square" from="4513,374" to="577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v:line id="Line 69" o:spid="_x0000_s1028" style="position:absolute;visibility:visible;mso-wrap-style:square" from="4508,369" to="450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line id="Line 68" o:spid="_x0000_s1029" style="position:absolute;visibility:visible;mso-wrap-style:square" from="5783,369" to="57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strokeweight=".48pt"/>
                <v:rect id="Rectangle 67" o:spid="_x0000_s1030" style="position:absolute;left:4513;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line id="Line 66" o:spid="_x0000_s1031" style="position:absolute;visibility:visible;mso-wrap-style:square" from="4523,981" to="577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ZpwwAAANwAAAAPAAAAZHJzL2Rvd25yZXYueG1sRI9BawIx&#10;FITvgv8hPMGbZlUIshpFCkIPhVL14u2xec0uJi/LJuraX28KgsdhZr5h1tveO3GjLjaBNcymBQji&#10;KpiGrYbTcT9ZgogJ2aALTBoeFGG7GQ7WWJpw5x+6HZIVGcKxRA11Sm0pZaxq8hinoSXO3m/oPKYs&#10;OytNh/cM907Oi0JJjw3nhRpb+qipuhyuXsNi9zj3i+CW7s82am7V5eu7LbQej/rdCkSiPr3Dr/an&#10;0aBmCv7P5CMgN08AAAD//wMAUEsBAi0AFAAGAAgAAAAhANvh9svuAAAAhQEAABMAAAAAAAAAAAAA&#10;AAAAAAAAAFtDb250ZW50X1R5cGVzXS54bWxQSwECLQAUAAYACAAAACEAWvQsW78AAAAVAQAACwAA&#10;AAAAAAAAAAAAAAAfAQAAX3JlbHMvLnJlbHNQSwECLQAUAAYACAAAACEArmyWacMAAADcAAAADwAA&#10;AAAAAAAAAAAAAAAHAgAAZHJzL2Rvd25yZXYueG1sUEsFBgAAAAADAAMAtwAAAPcCAAAAAA==&#10;" strokeweight=".16936mm"/>
                <w10:wrap anchorx="page"/>
              </v:group>
            </w:pict>
          </mc:Fallback>
        </mc:AlternateContent>
      </w:r>
      <w:r w:rsidRPr="00CE1D8A">
        <w:rPr>
          <w:noProof/>
          <w:lang w:bidi="ar-SA"/>
        </w:rPr>
        <mc:AlternateContent>
          <mc:Choice Requires="wpg">
            <w:drawing>
              <wp:anchor distT="0" distB="0" distL="114300" distR="114300" simplePos="0" relativeHeight="2728" behindDoc="0" locked="0" layoutInCell="1" allowOverlap="1" wp14:anchorId="5E3CBD62" wp14:editId="6FB9CED4">
                <wp:simplePos x="0" y="0"/>
                <wp:positionH relativeFrom="page">
                  <wp:posOffset>3940175</wp:posOffset>
                </wp:positionH>
                <wp:positionV relativeFrom="paragraph">
                  <wp:posOffset>234315</wp:posOffset>
                </wp:positionV>
                <wp:extent cx="995680" cy="391795"/>
                <wp:effectExtent l="0" t="0" r="33020" b="27305"/>
                <wp:wrapNone/>
                <wp:docPr id="60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369"/>
                          <a:chExt cx="1568" cy="617"/>
                        </a:xfrm>
                      </wpg:grpSpPr>
                      <wps:wsp>
                        <wps:cNvPr id="606" name="Line 64"/>
                        <wps:cNvCnPr>
                          <a:cxnSpLocks noChangeShapeType="1"/>
                        </wps:cNvCnPr>
                        <wps:spPr bwMode="auto">
                          <a:xfrm>
                            <a:off x="6215" y="374"/>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
                        <wps:cNvCnPr>
                          <a:cxnSpLocks noChangeShapeType="1"/>
                        </wps:cNvCnPr>
                        <wps:spPr bwMode="auto">
                          <a:xfrm>
                            <a:off x="6210"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8" name="Line 62"/>
                        <wps:cNvCnPr>
                          <a:cxnSpLocks noChangeShapeType="1"/>
                        </wps:cNvCnPr>
                        <wps:spPr bwMode="auto">
                          <a:xfrm>
                            <a:off x="776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61"/>
                        <wps:cNvSpPr>
                          <a:spLocks noChangeArrowheads="1"/>
                        </wps:cNvSpPr>
                        <wps:spPr bwMode="auto">
                          <a:xfrm>
                            <a:off x="6214"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0"/>
                        <wps:cNvCnPr>
                          <a:cxnSpLocks noChangeShapeType="1"/>
                        </wps:cNvCnPr>
                        <wps:spPr bwMode="auto">
                          <a:xfrm>
                            <a:off x="6224" y="98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A2762" id="Group 59" o:spid="_x0000_s1026" style="position:absolute;margin-left:310.25pt;margin-top:18.45pt;width:78.4pt;height:30.85pt;z-index:2728;mso-position-horizontal-relative:page" coordorigin="6205,369"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f6gMAAMgQAAAOAAAAZHJzL2Uyb0RvYy54bWzsWNtu3DYQfS/QfyD0LutiXVaC5cDZi1HA&#10;aY0k/QCuRF0QiVRIrrVO0H/vkJSUXediYwvsQ2E/aEmRHA3PnOEZ+urNvmvRA+GiYTSzvAvXQoTm&#10;rGholVl/f9zYCwsJiWmBW0ZJZj0SYb25/v23q6FPic9q1haEIzBCRTr0mVVL2aeOI/KadFhcsJ5Q&#10;GCwZ77CELq+cguMBrHet47tu5AyMFz1nOREC3q7MoHWt7ZclyeVfZSmIRG1mgW9SP7l+btXTub7C&#10;acVxXzf56AY+wYsONxQ+OptaYYnRjjffmeqanDPBSnmRs85hZdnkRO8BduO5T3Zzy9mu13up0qHq&#10;Z5gA2ic4nWw2//PhnqOmyKzIDS1EcQdB0t9FYaLQGfoqhUm3vP/Q33OzRWjesfyTgGHn6bjqV2Yy&#10;2g7vWAH28E4yjc6+5J0yAftGex2ExzkIZC9RDi+TJIwWEKochi4TL05CE6S8hkiqVZGvPFWjkfYQ&#10;p3m9Hhd7sNYsjbxYrXNwaj6qHR0dU7sCuolviIr/huiHGvdEB0oosGZEownRu4YSFAUGUD1nSQ2a&#10;+Z6OaCLKljWmFdHWPj72gJyn96C8BbNmieoICMWz6Ea+N+IU6w/jdILYC4MRJZ0AM0Y47bmQt4R1&#10;SDUyqwW3deDww52QBs5pioojZZumbeE9TluKBkWiJNILBGubQg2qMcGr7bLl6AGrLNR/Y2yOpgHb&#10;aaGN1QQX67EtcdOaNvjZUmUP9gHujC2TZl8TN1kv1ovADvxobQfuamXfbJaBHW28OFxdrpbLlfeP&#10;cs0L0ropCkKVd1PKe8HLCDAePiZZ56SfYXCOrWv6gbPTr3YaiGgCaFi4ZcXjPVfQjpw8GznjY3Je&#10;npuckOOHSTyRc0z9p/n7ys0DWfzhcf9/4iYcT0aKzMHpn5WbcaxE5JWbr+fmD0U9mbj5HqpL0OsW&#10;lF3r9CjTU50kTJE0y/oN52xQygbFxpGumwWTLLxE1wNNzySOVF4c6Pp4dnrPyDoHx38l60eq/ELx&#10;Nsp8oIS/0mrPD9y3fmJvokVsB5sgtJPYXdiul7xNIjdIgtXmWKv1MWBuCSCxp2q1qlCS0A9PrlC6&#10;RsJtpW26zFrMZQxOf1auzKWGcn8qAqbfnxcDiDOovSCWcK+CRs34FwsNcEfJLPF5hzmxUPsHBRYl&#10;XhDANKk7QRj70OGHI9vDEUxzMJVZ0kKmuZTmIrTreVPV8CVPA0PZDdTrZaPrPcVKU6Kcv0IBGh+p&#10;gGb1mGTnKJ/9Mc0WOlsP0iy8hDNA3U+eybNTyuf4ZHK+ls/qSqdpqq/LOtHGq726jx/29axv/4C4&#10;/hcAAP//AwBQSwMEFAAGAAgAAAAhABh9e8DhAAAACQEAAA8AAABkcnMvZG93bnJldi54bWxMj0Fr&#10;g0AQhe+F/odlCr01q5FoYhxDCG1PodCkUHLb6EQl7qy4GzX/vttTexzex3vfZJtJt2Kg3jaGEcJZ&#10;AIK4MGXDFcLX8e1lCcI6xaVqDRPCnSxs8seHTKWlGfmThoOrhC9hmyqE2rkuldIWNWllZ6Yj9tnF&#10;9Fo5f/aVLHs1+nLdynkQxFKrhv1CrTra1VRcDzeN8D6qcRuFr8P+etndT8fFx/c+JMTnp2m7BuFo&#10;cn8w/Op7dci909ncuLSiRYjnwcKjCFG8AuGBJEkiEGeE1TIGmWfy/wf5DwAAAP//AwBQSwECLQAU&#10;AAYACAAAACEAtoM4kv4AAADhAQAAEwAAAAAAAAAAAAAAAAAAAAAAW0NvbnRlbnRfVHlwZXNdLnht&#10;bFBLAQItABQABgAIAAAAIQA4/SH/1gAAAJQBAAALAAAAAAAAAAAAAAAAAC8BAABfcmVscy8ucmVs&#10;c1BLAQItABQABgAIAAAAIQCyg/7f6gMAAMgQAAAOAAAAAAAAAAAAAAAAAC4CAABkcnMvZTJvRG9j&#10;LnhtbFBLAQItABQABgAIAAAAIQAYfXvA4QAAAAkBAAAPAAAAAAAAAAAAAAAAAEQGAABkcnMvZG93&#10;bnJldi54bWxQSwUGAAAAAAQABADzAAAAUgcAAAAA&#10;">
                <v:line id="Line 64" o:spid="_x0000_s1027" style="position:absolute;visibility:visible;mso-wrap-style:square" from="6215,374" to="77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63" o:spid="_x0000_s1028" style="position:absolute;visibility:visible;mso-wrap-style:square" from="6210,369" to="62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line id="Line 62" o:spid="_x0000_s1029" style="position:absolute;visibility:visible;mso-wrap-style:square" from="7768,369" to="77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ewQAAANwAAAAPAAAAZHJzL2Rvd25yZXYueG1sRE+7asMw&#10;FN0L+QdxC90auR2S4EYxbcBJwFMekI4X6cYysa6Mpdru30dDoePhvNfF5FoxUB8azwre5hkIYu1N&#10;w7WCy7l8XYEIEdlg65kU/FKAYjN7WmNu/MhHGk6xFimEQ44KbIxdLmXQlhyGue+IE3fzvcOYYF9L&#10;0+OYwl0r37NsIR02nBosdrS1pO+nH6dg2FffQ7X0qPfX6svqctcsx51SL8/T5weISFP8F/+5D0bB&#10;Iktr05l0BOTmAQAA//8DAFBLAQItABQABgAIAAAAIQDb4fbL7gAAAIUBAAATAAAAAAAAAAAAAAAA&#10;AAAAAABbQ29udGVudF9UeXBlc10ueG1sUEsBAi0AFAAGAAgAAAAhAFr0LFu/AAAAFQEAAAsAAAAA&#10;AAAAAAAAAAAAHwEAAF9yZWxzLy5yZWxzUEsBAi0AFAAGAAgAAAAhANROS17BAAAA3AAAAA8AAAAA&#10;AAAAAAAAAAAABwIAAGRycy9kb3ducmV2LnhtbFBLBQYAAAAAAwADALcAAAD1AgAAAAA=&#10;" strokeweight=".48pt"/>
                <v:rect id="Rectangle 61" o:spid="_x0000_s1030" style="position:absolute;left:6214;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line id="Line 60" o:spid="_x0000_s1031" style="position:absolute;visibility:visible;mso-wrap-style:square" from="6224,981" to="776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GwQAAANwAAAAPAAAAZHJzL2Rvd25yZXYueG1sRE9Ni8Iw&#10;EL0L/ocwC95sqkKRrmmRBcHDgujuxdvQzKbFZFKaqHV/vTkIHh/ve1OPzoobDaHzrGCR5SCIG687&#10;Ngp+f3bzNYgQkTVaz6TgQQHqajrZYKn9nY90O0UjUgiHEhW0MfallKFpyWHIfE+cuD8/OIwJDkbq&#10;Ae8p3Fm5zPNCOuw4NbTY01dLzeV0dQpW28d5XHm7tv+mK5amuHwf+lyp2ce4/QQRaYxv8cu91wqK&#10;RZqfzqQjIKsnAAAA//8DAFBLAQItABQABgAIAAAAIQDb4fbL7gAAAIUBAAATAAAAAAAAAAAAAAAA&#10;AAAAAABbQ29udGVudF9UeXBlc10ueG1sUEsBAi0AFAAGAAgAAAAhAFr0LFu/AAAAFQEAAAsAAAAA&#10;AAAAAAAAAAAAHwEAAF9yZWxzLy5yZWxzUEsBAi0AFAAGAAgAAAAhAE7Jq4bBAAAA3AAAAA8AAAAA&#10;AAAAAAAAAAAABwIAAGRycy9kb3ducmV2LnhtbFBLBQYAAAAAAwADALcAAAD1AgAAAAA=&#10;" strokeweight=".16936mm"/>
                <w10:wrap anchorx="page"/>
              </v:group>
            </w:pict>
          </mc:Fallback>
        </mc:AlternateContent>
      </w:r>
      <w:r w:rsidRPr="00CE1D8A">
        <w:rPr>
          <w:noProof/>
          <w:lang w:bidi="ar-SA"/>
        </w:rPr>
        <mc:AlternateContent>
          <mc:Choice Requires="wpg">
            <w:drawing>
              <wp:anchor distT="0" distB="0" distL="114300" distR="114300" simplePos="0" relativeHeight="2752" behindDoc="0" locked="0" layoutInCell="1" allowOverlap="1" wp14:anchorId="5B3A34E9" wp14:editId="113BB03C">
                <wp:simplePos x="0" y="0"/>
                <wp:positionH relativeFrom="page">
                  <wp:posOffset>5109210</wp:posOffset>
                </wp:positionH>
                <wp:positionV relativeFrom="paragraph">
                  <wp:posOffset>234315</wp:posOffset>
                </wp:positionV>
                <wp:extent cx="817245" cy="391795"/>
                <wp:effectExtent l="0" t="0" r="20955" b="27305"/>
                <wp:wrapNone/>
                <wp:docPr id="5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369"/>
                          <a:chExt cx="1287" cy="617"/>
                        </a:xfrm>
                      </wpg:grpSpPr>
                      <wps:wsp>
                        <wps:cNvPr id="600" name="Line 58"/>
                        <wps:cNvCnPr>
                          <a:cxnSpLocks noChangeShapeType="1"/>
                        </wps:cNvCnPr>
                        <wps:spPr bwMode="auto">
                          <a:xfrm>
                            <a:off x="8056" y="374"/>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1" name="Line 57"/>
                        <wps:cNvCnPr>
                          <a:cxnSpLocks noChangeShapeType="1"/>
                        </wps:cNvCnPr>
                        <wps:spPr bwMode="auto">
                          <a:xfrm>
                            <a:off x="8051"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2" name="Line 56"/>
                        <wps:cNvCnPr>
                          <a:cxnSpLocks noChangeShapeType="1"/>
                        </wps:cNvCnPr>
                        <wps:spPr bwMode="auto">
                          <a:xfrm>
                            <a:off x="932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55"/>
                        <wps:cNvSpPr>
                          <a:spLocks noChangeArrowheads="1"/>
                        </wps:cNvSpPr>
                        <wps:spPr bwMode="auto">
                          <a:xfrm>
                            <a:off x="8055"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4"/>
                        <wps:cNvCnPr>
                          <a:cxnSpLocks noChangeShapeType="1"/>
                        </wps:cNvCnPr>
                        <wps:spPr bwMode="auto">
                          <a:xfrm>
                            <a:off x="8065"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A69D60" id="Group 53" o:spid="_x0000_s1026" style="position:absolute;margin-left:402.3pt;margin-top:18.45pt;width:64.35pt;height:30.85pt;z-index:2752;mso-position-horizontal-relative:page" coordorigin="8046,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Pd+wMAAMgQAAAOAAAAZHJzL2Uyb0RvYy54bWzsWNtu3DYQfS+QfyD4LuuyusNy4OzFKOA2&#10;RpJ+AFeiLohEKqTWWrfov3dISptd52ZsURcIvA8SJZKj4ZkznMO9fL3vWnRPhWw4y7B74WBEWc6L&#10;hlUZ/uPDxooxkgNhBWk5oxl+oBK/vnr1y+XYp9TjNW8LKhAYYTId+wzXw9Cnti3zmnZEXvCeMugs&#10;uejIAI+isgtBRrDetbbnOKE9clH0gudUSni7Mp34StsvS5oPb8tS0gG1GQbfBn0V+rpVV/vqkqSV&#10;IH3d5JMb5AwvOtIw+OjB1IoMBO1E84WprskFl7wcLnLe2bwsm5zqNcBqXOfRam4E3/V6LVU6Vv0B&#10;JoD2EU5nm81/v78TqCkyHCQJRox0ECT9XRQsFDpjX6Uw6Eb07/s7YZYIzVuef5TQbT/uV8+VGYy2&#10;42+8AHtkN3CNzr4UnTIB60Z7HYSHQxDofkA5vIzdyPMDjHLoWiRulAQmSHkNkVSzYscPMVK9YTJ3&#10;rafJrhdHZmroRqrTJqn5qHZ0ckytCugmPyMq/x2i72vSUx0oqcCaEA0dYJxB9LZhFAWxAVSPWTKD&#10;Zr5nE5qI8WVNWEW1tQ8PPSDn6jUob8GsmaIeJITih+jGTjDhFPkGpxli1wsnlHQCHDAiaS/kcEN5&#10;h1Qjwy24rQNH7m/lYOCch6g4Mr5p2hbek7RlaMxw6CShniB52xSqU/VJUW2XrUD3RGWh/k2xORkG&#10;bGeFNlZTUqyn9kCa1rTBz5Ype7AOcGdqmTT7K3GSdbyOfcv3wrXlO6uVdb1Z+la4caNgtVgtlyv3&#10;b+Wa66d1UxSUKe/mlHf9pxFg2nxMsh6S/gCDfWpd0w+cne/aaSCiCaBh4ZYXD3dCQTtx8tnI6Z6S&#10;U6fLCdNI+p+SE75/nMQzOSFnVOo/zt8Xbh6Vxa9u9z8TN71TboZqu3g2biYLD1TLCzdf9s2vFvXF&#10;zM13oC6hXrdQ2bVGmQg66yRpRNKhrF8LwUdV2UBsnNR1M0HNfmpdB3kE9EwinRe6Hmrp5E57J9xV&#10;QZmlzxdbpwDHv1fWT6ryE4u3qcxHlfB7tdr1fOeNl1ibMI4sf+MHVhI5seW4yZskdPzEX21Oa7XW&#10;T+aUACX23FqtFEoSeMHZCqVrBjittE2nVKj6KZxJ+i25cpAayv1ZBMz3b4sBJDhoL4glnKugUXPx&#10;J0YjnFEyLD/tiKAYtb8yYFHi+j4MG/SDH0QePIjjnu1xD2E5mMrwgJFpLgdzENr1oqlq+JKrgWH8&#10;GvR62Wi9p1hpJMr/oFD8OdOMfNYq9tmqQOyEU5rFOluP0swDJa9Fyg/y7Bz5HJ1Nzhf5rI50mqb6&#10;uKwTbTraq/P48bMe9fkPiKt/AAAA//8DAFBLAwQUAAYACAAAACEASgGbE+AAAAAJAQAADwAAAGRy&#10;cy9kb3ducmV2LnhtbEyPwUrDQBCG74LvsIzgzW5iNKQxm1KKeiqCrSDeptlpEpqdDdltkr6968ne&#10;ZpiPf76/WM2mEyMNrrWsIF5EIIgrq1uuFXzt3x4yEM4ja+wsk4ILOViVtzcF5tpO/EnjztcihLDL&#10;UUHjfZ9L6aqGDLqF7YnD7WgHgz6sQy31gFMIN518jKJUGmw5fGiwp01D1Wl3NgreJ5zWSfw6bk/H&#10;zeVn//zxvY1Jqfu7ef0CwtPs/2H40w/qUAangz2zdqJTkEVPaUAVJOkSRACWSZKAOIQhS0GWhbxu&#10;UP4CAAD//wMAUEsBAi0AFAAGAAgAAAAhALaDOJL+AAAA4QEAABMAAAAAAAAAAAAAAAAAAAAAAFtD&#10;b250ZW50X1R5cGVzXS54bWxQSwECLQAUAAYACAAAACEAOP0h/9YAAACUAQAACwAAAAAAAAAAAAAA&#10;AAAvAQAAX3JlbHMvLnJlbHNQSwECLQAUAAYACAAAACEACuGD3fsDAADIEAAADgAAAAAAAAAAAAAA&#10;AAAuAgAAZHJzL2Uyb0RvYy54bWxQSwECLQAUAAYACAAAACEASgGbE+AAAAAJAQAADwAAAAAAAAAA&#10;AAAAAABVBgAAZHJzL2Rvd25yZXYueG1sUEsFBgAAAAAEAAQA8wAAAGIHAAAAAA==&#10;">
                <v:line id="Line 58" o:spid="_x0000_s1027" style="position:absolute;visibility:visible;mso-wrap-style:square" from="8056,374" to="93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line id="Line 57" o:spid="_x0000_s1028" style="position:absolute;visibility:visible;mso-wrap-style:square" from="8051,369" to="8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strokeweight=".48pt"/>
                <v:line id="Line 56" o:spid="_x0000_s1029" style="position:absolute;visibility:visible;mso-wrap-style:square" from="9328,369" to="93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rect id="Rectangle 55" o:spid="_x0000_s1030" style="position:absolute;left:8055;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line id="Line 54" o:spid="_x0000_s1031" style="position:absolute;visibility:visible;mso-wrap-style:square" from="8065,981" to="93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tYxAAAANwAAAAPAAAAZHJzL2Rvd25yZXYueG1sRI9PawIx&#10;FMTvhX6H8ARv3cQ/LLIaRQpCD4VS7aW3x+aZXUxelk3U1U/fFASPw8z8hlltBu/EhfrYBtYwKRQI&#10;4jqYlq2Gn8PubQEiJmSDLjBpuFGEzfr1ZYWVCVf+pss+WZEhHCvU0KTUVVLGuiGPsQgdcfaOofeY&#10;suytND1eM9w7OVWqlB5bzgsNdvTeUH3an72G2fb2O8yCW7i7bcupLU+fX53SejwatksQiYb0DD/a&#10;H0ZDqebwfyYfAbn+AwAA//8DAFBLAQItABQABgAIAAAAIQDb4fbL7gAAAIUBAAATAAAAAAAAAAAA&#10;AAAAAAAAAABbQ29udGVudF9UeXBlc10ueG1sUEsBAi0AFAAGAAgAAAAhAFr0LFu/AAAAFQEAAAsA&#10;AAAAAAAAAAAAAAAAHwEAAF9yZWxzLy5yZWxzUEsBAi0AFAAGAAgAAAAhALQrO1j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76" behindDoc="0" locked="0" layoutInCell="1" allowOverlap="1" wp14:anchorId="630CC674" wp14:editId="4C00A84E">
                <wp:simplePos x="0" y="0"/>
                <wp:positionH relativeFrom="page">
                  <wp:posOffset>6100445</wp:posOffset>
                </wp:positionH>
                <wp:positionV relativeFrom="paragraph">
                  <wp:posOffset>234315</wp:posOffset>
                </wp:positionV>
                <wp:extent cx="996950" cy="391795"/>
                <wp:effectExtent l="0" t="0" r="31750" b="27305"/>
                <wp:wrapNone/>
                <wp:docPr id="59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369"/>
                          <a:chExt cx="1570" cy="617"/>
                        </a:xfrm>
                      </wpg:grpSpPr>
                      <wps:wsp>
                        <wps:cNvPr id="594" name="Line 52"/>
                        <wps:cNvCnPr>
                          <a:cxnSpLocks noChangeShapeType="1"/>
                        </wps:cNvCnPr>
                        <wps:spPr bwMode="auto">
                          <a:xfrm>
                            <a:off x="9616" y="374"/>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5" name="Line 51"/>
                        <wps:cNvCnPr>
                          <a:cxnSpLocks noChangeShapeType="1"/>
                        </wps:cNvCnPr>
                        <wps:spPr bwMode="auto">
                          <a:xfrm>
                            <a:off x="961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6" name="Line 50"/>
                        <wps:cNvCnPr>
                          <a:cxnSpLocks noChangeShapeType="1"/>
                        </wps:cNvCnPr>
                        <wps:spPr bwMode="auto">
                          <a:xfrm>
                            <a:off x="1117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49"/>
                        <wps:cNvSpPr>
                          <a:spLocks noChangeArrowheads="1"/>
                        </wps:cNvSpPr>
                        <wps:spPr bwMode="auto">
                          <a:xfrm>
                            <a:off x="9616"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48"/>
                        <wps:cNvCnPr>
                          <a:cxnSpLocks noChangeShapeType="1"/>
                        </wps:cNvCnPr>
                        <wps:spPr bwMode="auto">
                          <a:xfrm>
                            <a:off x="9626" y="98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7F8BD" id="Group 47" o:spid="_x0000_s1026" style="position:absolute;margin-left:480.35pt;margin-top:18.45pt;width:78.5pt;height:30.85pt;z-index:2776;mso-position-horizontal-relative:page" coordorigin="9607,369"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Q/6gMAAMkQAAAOAAAAZHJzL2Uyb0RvYy54bWzsWNtu4zYQfS/QfyD07khUdDGFKIusL0GB&#10;tA262w+gJeqCSqRKypGzRf+9Q1JS7LTZ3brYPBTJg0xqyNHwzCHnMFfvDm2DHphUteCpgy88BzGe&#10;ibzmZer8+nG7WDpI9ZTntBGcpc4jU8676++/uxq6hPmiEk3OJAInXCVDlzpV33eJ66qsYi1VF6Jj&#10;HIyFkC3toStLN5d0AO9t4/qeF7mDkHknRcaUgrdra3Sujf+iYFn/c1Eo1qMmdSC23jylee70072+&#10;okkpaVfV2RgGPSOKltYcPjq7WtOeor2s/+aqrTMplCj6i0y0riiKOmNmDbAa7D1bza0U+86spUyG&#10;spthAmif4XS22+ynh3uJ6jx1QnLpIE5bSJL5Lgpijc7QlQkMupXdh+5e2iVC805kvykwu8/tul/a&#10;wWg3/Chy8Ef3vTDoHArZahewbnQwSXick8AOPcrgJSERCSFVGZguCY5JaJOUVZBJPYtEXuwgbY3I&#10;ZNqMk3EYj1MjbMJ3aWI/agIdA9OrArqpJ0TVf0P0Q0U7ZhKlNFgzosGE6F3NGQp9C6gZs+IWzezA&#10;RzQRF6uK8pIZbx8fO0AO6xkQ+tEU3VGQii+iSyIcWZziwOI0QYzDEFuAzQaYMaJJJ1V/y0SLdCN1&#10;GgjbJI4+3Kleh/I0ROeRi23dNPCeJg1HQ+pEHonMBCWaOtdGbVOy3K0aiR6o3oXmz6wLLMfDgO08&#10;N84qRvPN2O5p3dg2fLzh2h+sA8IZW3ab/UE8sllulsEi8KPNIvDW68XNdhUsoi2Ow/XlerVa4z91&#10;aDhIqjrPGdfRTVseB19HgPHwsZt13vQzDO6pd4MXBDv9mqBNNnUCLQt3In+8l1OWgZOvRs7wlJyG&#10;aidMo8k3Jad/uokncr6wf5+I98bNi3887v9P3ISDy5Yie3CaY+rVuIkxjt/I+XZwvlTVQX1Ycv4C&#10;8hIKdsNQYJTIyNBJKCmrkua6fiOlGHRpA7VxUtjthH9f2EkcPSvs4+GJv1DXJQT+ubp+Upa/snrb&#10;0nxUCj9XrLEfeO99sthGy3gRbINwQWJvufAweQ/yLiDBentarM05YK8JUGPPLdZaopDQD8+WKG3d&#10;w3WlqdvUWc46hiYv6ZVZa+jwJxUw/b6sBpAUIL4gl3CxgkYl5CcHDXBJSR31+55K5qDmBw4sIjgI&#10;YFhvOkEY+9CRx5bdsYXyDFylTu8g21z19ia072RdVvAlbIDh4gYEe1EbwadZaTUKxK07rylR4PJ4&#10;VAaCpWb7uMleQz/7Vj+TpdmtRneaKwoOg2+nn+Ozyfmmny05zVUP7stmo413e30hP+4bMj/9B+L6&#10;LwAAAP//AwBQSwMEFAAGAAgAAAAhAN9qLsfgAAAACgEAAA8AAABkcnMvZG93bnJldi54bWxMj8Fq&#10;wkAQhu+FvsMyQm91k0qjxmxEpO1JCtVC6W3NjkkwOxuyaxLfvuOpHmf+j3++ydajbUSPna8dKYin&#10;EQikwpmaSgXfh/fnBQgfNBndOEIFV/Swzh8fMp0aN9AX9vtQCi4hn2oFVQhtKqUvKrTaT12LxNnJ&#10;dVYHHrtSmk4PXG4b+RJFibS6Jr5Q6Ra3FRbn/cUq+Bj0sJnFb/3ufNpefw+vnz+7GJV6moybFYiA&#10;Y/iH4abP6pCz09FdyHjRKFgm0ZxRBbNkCeIGxPGcN0eOFgnIPJP3L+R/AAAA//8DAFBLAQItABQA&#10;BgAIAAAAIQC2gziS/gAAAOEBAAATAAAAAAAAAAAAAAAAAAAAAABbQ29udGVudF9UeXBlc10ueG1s&#10;UEsBAi0AFAAGAAgAAAAhADj9If/WAAAAlAEAAAsAAAAAAAAAAAAAAAAALwEAAF9yZWxzLy5yZWxz&#10;UEsBAi0AFAAGAAgAAAAhAHC8JD/qAwAAyRAAAA4AAAAAAAAAAAAAAAAALgIAAGRycy9lMm9Eb2Mu&#10;eG1sUEsBAi0AFAAGAAgAAAAhAN9qLsfgAAAACgEAAA8AAAAAAAAAAAAAAAAARAYAAGRycy9kb3du&#10;cmV2LnhtbFBLBQYAAAAABAAEAPMAAABRBwAAAAA=&#10;">
                <v:line id="Line 52" o:spid="_x0000_s1027" style="position:absolute;visibility:visible;mso-wrap-style:square" from="9616,374" to="1116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line id="Line 51" o:spid="_x0000_s1028" style="position:absolute;visibility:visible;mso-wrap-style:square" from="9612,369" to="96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strokeweight=".48pt"/>
                <v:line id="Line 50" o:spid="_x0000_s1029" style="position:absolute;visibility:visible;mso-wrap-style:square" from="11172,369" to="111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rect id="Rectangle 49" o:spid="_x0000_s1030" style="position:absolute;left:9616;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line id="Line 48" o:spid="_x0000_s1031" style="position:absolute;visibility:visible;mso-wrap-style:square" from="9626,981" to="1116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mwgAAANwAAAAPAAAAZHJzL2Rvd25yZXYueG1sRE/Pa8Iw&#10;FL4P9j+EJ+w2Uy0rWo0iA2GHwbDbxdujeabF5KU00bb765fDwOPH93u7H50Vd+pD61nBYp6BIK69&#10;btko+Pk+vq5AhIis0XomBRMF2O+en7ZYaj/wie5VNCKFcChRQRNjV0oZ6oYchrnviBN38b3DmGBv&#10;pO5xSOHOymWWFdJhy6mhwY7eG6qv1c0pyA/Tecy9Xdlf0xZLU1w/v7pMqZfZeNiAiDTGh/jf/aEV&#10;vK3T2nQmHQG5+wMAAP//AwBQSwECLQAUAAYACAAAACEA2+H2y+4AAACFAQAAEwAAAAAAAAAAAAAA&#10;AAAAAAAAW0NvbnRlbnRfVHlwZXNdLnhtbFBLAQItABQABgAIAAAAIQBa9CxbvwAAABUBAAALAAAA&#10;AAAAAAAAAAAAAB8BAABfcmVscy8ucmVsc1BLAQItABQABgAIAAAAIQAGScWmwgAAANwAAAAPAAAA&#10;AAAAAAAAAAAAAAcCAABkcnMvZG93bnJldi54bWxQSwUGAAAAAAMAAwC3AAAA9gIAAAAA&#10;" strokeweight=".16936mm"/>
                <w10:wrap anchorx="page"/>
              </v:group>
            </w:pict>
          </mc:Fallback>
        </mc:AlternateContent>
      </w:r>
      <w:r w:rsidR="008E2DDC" w:rsidRPr="00CE1D8A">
        <w:rPr>
          <w:b/>
          <w:sz w:val="18"/>
        </w:rPr>
        <w:t>Contract</w:t>
      </w:r>
      <w:r w:rsidR="008E2DDC" w:rsidRPr="00CE1D8A">
        <w:rPr>
          <w:b/>
          <w:sz w:val="18"/>
        </w:rPr>
        <w:tab/>
        <w:t>C1.3</w:t>
      </w:r>
    </w:p>
    <w:p w:rsidR="00EC6E0A" w:rsidRPr="00CE1D8A" w:rsidRDefault="00EC6E0A" w:rsidP="00CE1D8A">
      <w:pPr>
        <w:jc w:val="both"/>
        <w:rPr>
          <w:sz w:val="18"/>
        </w:rPr>
        <w:sectPr w:rsidR="00EC6E0A" w:rsidRPr="00CE1D8A">
          <w:footerReference w:type="default" r:id="rId33"/>
          <w:pgSz w:w="11910" w:h="16850"/>
          <w:pgMar w:top="1120" w:right="740" w:bottom="1240" w:left="1020" w:header="688" w:footer="1049" w:gutter="0"/>
          <w:cols w:space="720"/>
        </w:sectPr>
      </w:pPr>
    </w:p>
    <w:p w:rsidR="00EC6E0A" w:rsidRPr="00CE1D8A" w:rsidRDefault="008E2DDC" w:rsidP="00CE1D8A">
      <w:pPr>
        <w:spacing w:before="91"/>
        <w:ind w:left="112"/>
        <w:jc w:val="both"/>
        <w:rPr>
          <w:b/>
          <w:sz w:val="44"/>
        </w:rPr>
      </w:pPr>
      <w:r w:rsidRPr="00CE1D8A">
        <w:rPr>
          <w:b/>
          <w:sz w:val="44"/>
        </w:rPr>
        <w:lastRenderedPageBreak/>
        <w:t>VICTOR KHANYE LOCAL MUNICIPALITY</w:t>
      </w:r>
    </w:p>
    <w:p w:rsidR="00EC6E0A" w:rsidRPr="00CE1D8A" w:rsidRDefault="008E2DDC" w:rsidP="00CE1D8A">
      <w:pPr>
        <w:pStyle w:val="BodyText"/>
        <w:spacing w:before="9"/>
        <w:jc w:val="both"/>
        <w:rPr>
          <w:b/>
          <w:sz w:val="29"/>
        </w:rPr>
      </w:pPr>
      <w:r w:rsidRPr="00CE1D8A">
        <w:rPr>
          <w:noProof/>
          <w:lang w:bidi="ar-SA"/>
        </w:rPr>
        <w:drawing>
          <wp:anchor distT="0" distB="0" distL="0" distR="0" simplePos="0" relativeHeight="2800" behindDoc="0" locked="0" layoutInCell="1" allowOverlap="1" wp14:anchorId="2CF6442F" wp14:editId="7EA2977D">
            <wp:simplePos x="0" y="0"/>
            <wp:positionH relativeFrom="page">
              <wp:posOffset>3581400</wp:posOffset>
            </wp:positionH>
            <wp:positionV relativeFrom="paragraph">
              <wp:posOffset>243205</wp:posOffset>
            </wp:positionV>
            <wp:extent cx="780415" cy="771525"/>
            <wp:effectExtent l="0" t="0" r="635" b="9525"/>
            <wp:wrapTopAndBottom/>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34" cstate="print"/>
                    <a:stretch>
                      <a:fillRect/>
                    </a:stretch>
                  </pic:blipFill>
                  <pic:spPr>
                    <a:xfrm>
                      <a:off x="0" y="0"/>
                      <a:ext cx="780415" cy="771525"/>
                    </a:xfrm>
                    <a:prstGeom prst="rect">
                      <a:avLst/>
                    </a:prstGeom>
                  </pic:spPr>
                </pic:pic>
              </a:graphicData>
            </a:graphic>
            <wp14:sizeRelV relativeFrom="margin">
              <wp14:pctHeight>0</wp14:pctHeight>
            </wp14:sizeRelV>
          </wp:anchor>
        </w:drawing>
      </w:r>
    </w:p>
    <w:p w:rsidR="00277611" w:rsidRPr="009C3B52" w:rsidRDefault="007B7021" w:rsidP="00277611">
      <w:pPr>
        <w:tabs>
          <w:tab w:val="left" w:pos="540"/>
        </w:tabs>
        <w:spacing w:line="320" w:lineRule="atLeast"/>
        <w:jc w:val="center"/>
        <w:rPr>
          <w:sz w:val="24"/>
          <w:szCs w:val="24"/>
        </w:rPr>
      </w:pPr>
      <w:r>
        <w:rPr>
          <w:b/>
          <w:bCs/>
          <w:sz w:val="24"/>
          <w:szCs w:val="24"/>
        </w:rPr>
        <w:t xml:space="preserve">APPOINTMENT OF A PROFESSIONAL SERVICE </w:t>
      </w:r>
      <w:r w:rsidR="00027C8C">
        <w:rPr>
          <w:b/>
          <w:bCs/>
          <w:sz w:val="24"/>
          <w:szCs w:val="24"/>
        </w:rPr>
        <w:t>PROVIDER DRILLING</w:t>
      </w:r>
      <w:r>
        <w:rPr>
          <w:b/>
          <w:bCs/>
          <w:sz w:val="24"/>
          <w:szCs w:val="24"/>
        </w:rPr>
        <w:t>, REFURBISHMENT OF BOREHOLES IN RURAL AREAS AND PROVISION OF ELEVATED STEEL TANKS IN VICTOR KHANYE LOCAL MUNICIPALITY</w:t>
      </w:r>
    </w:p>
    <w:p w:rsidR="00277611" w:rsidRDefault="00277611" w:rsidP="00277611">
      <w:pPr>
        <w:spacing w:before="15"/>
        <w:jc w:val="center"/>
        <w:rPr>
          <w:rFonts w:ascii="Arial Narrow" w:hAnsi="Arial Narrow"/>
          <w:sz w:val="16"/>
          <w:szCs w:val="16"/>
        </w:rPr>
      </w:pPr>
    </w:p>
    <w:p w:rsidR="00237F2A" w:rsidRPr="00277611" w:rsidRDefault="00277611" w:rsidP="00277611">
      <w:pPr>
        <w:spacing w:before="15"/>
        <w:jc w:val="center"/>
        <w:rPr>
          <w:b/>
          <w:bCs/>
          <w:sz w:val="24"/>
          <w:szCs w:val="24"/>
        </w:rPr>
      </w:pPr>
      <w:r>
        <w:rPr>
          <w:b/>
          <w:bCs/>
          <w:sz w:val="24"/>
          <w:szCs w:val="24"/>
        </w:rPr>
        <w:t xml:space="preserve">CONTRACT NO.: </w:t>
      </w:r>
      <w:r w:rsidR="007B7021">
        <w:rPr>
          <w:b/>
          <w:bCs/>
          <w:sz w:val="24"/>
          <w:szCs w:val="24"/>
        </w:rPr>
        <w:t>T/RW12/MIG/2021/2022</w:t>
      </w:r>
    </w:p>
    <w:p w:rsidR="00EC6E0A" w:rsidRPr="00CE1D8A" w:rsidRDefault="00D57124" w:rsidP="00CE1D8A">
      <w:pPr>
        <w:pStyle w:val="BodyText"/>
        <w:ind w:left="2534"/>
        <w:jc w:val="both"/>
      </w:pPr>
      <w:r w:rsidRPr="00CE1D8A">
        <w:rPr>
          <w:noProof/>
          <w:lang w:bidi="ar-SA"/>
        </w:rPr>
        <mc:AlternateContent>
          <mc:Choice Requires="wps">
            <w:drawing>
              <wp:inline distT="0" distB="0" distL="0" distR="0" wp14:anchorId="7E7EB733" wp14:editId="3E1CF269">
                <wp:extent cx="3773170" cy="367665"/>
                <wp:effectExtent l="8890" t="5715" r="8890" b="7620"/>
                <wp:docPr id="54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367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wps:txbx>
                      <wps:bodyPr rot="0" vert="horz" wrap="square" lIns="0" tIns="0" rIns="0" bIns="0" anchor="t" anchorCtr="0" upright="1">
                        <a:noAutofit/>
                      </wps:bodyPr>
                    </wps:wsp>
                  </a:graphicData>
                </a:graphic>
              </wp:inline>
            </w:drawing>
          </mc:Choice>
          <mc:Fallback>
            <w:pict>
              <v:shape w14:anchorId="7E7EB733" id="Text Box 290" o:spid="_x0000_s1033" type="#_x0000_t202" style="width:297.1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TgAIAAAoFAAAOAAAAZHJzL2Uyb0RvYy54bWysVG1vmzAQ/j5p/8Hy9xRIKElQSdWFZJrU&#10;vUjtfoBjm2DN2Mx2At20/76zCWm6fpmm8cEc+PzcPXfP+ea2byQ6cmOFVgVOrmKMuKKaCbUv8NfH&#10;7WSBkXVEMSK14gV+4hbfrt6+uenanE91rSXjBgGIsnnXFrh2rs2jyNKaN8Re6ZYr2Ky0aYiDT7OP&#10;mCEdoDcymsZxFnXasNZoyq2Fv+WwiVcBv6o4dZ+rynKHZIEhNxdWE9adX6PVDcn3hrS1oKc0yD9k&#10;0RChIOgZqiSOoIMRr6AaQY22unJXVDeRripBeeAAbJL4DzYPNWl54ALFse25TPb/wdJPxy8GCVbg&#10;6zTDSJEGmvTIe4fe6R5Nl6FCXWtzcHxowdX1sAGdDmxte6/pN4uUXtdE7fmdMbqrOWGQYeJrG10c&#10;9T2xufUgu+6jZhCIHJwOQH1lGl8+KAgCdOjU07k7PhkKP2fz+SyZwxaFvVk2z7LrEILk4+nWWPee&#10;6wZ5o8AGuh/QyfHeOp8NyUcXH0zprZAyKEAq1BU4i5fZwEtLwfymd7Nmv1tLg47Eayg8p7j20q0R&#10;DpQsRVPgxdmJ5L4aG8VCFEeEHGzIRCoPDuQgt5M1KObnMl5uFptFOkmn2WaSxmU5uduu00m2TebX&#10;5axcr8vkl88zSfNaMMaVT3VUb5L+nTpOczTo7qzfF5ReMN+G5zXz6GUaocrAanwHdkEGvvODBly/&#10;64Pm5h7Oq2Kn2RPowuhhQOFCAaPW5gdGHQxnge33AzEcI/lBgbb8JI+GGY3daBBF4WiBHUaDuXbD&#10;xB9aI/Y1IA/qVfoO9FeJII3nLE6qhYELHE6Xg5/oy+/g9XyFrX4DAAD//wMAUEsDBBQABgAIAAAA&#10;IQAJrFMD2gAAAAQBAAAPAAAAZHJzL2Rvd25yZXYueG1sTI/BTsNADETvSP2HlStxoxsqAm3Ipqqq&#10;9sIBKaUfsM2aJJC1o+y2CX+P4QIXa6yxZp7zzeQ7dcUhtEwG7hcJKKSKXUu1gdPb4W4FKkRLznZM&#10;aOALA2yK2U1uM8cjlXg9xlpJCIXMGmhi7DOtQ9Wgt2HBPZJ47zx4G2Udau0GO0q47/QySR61ty1J&#10;Q2N73DVYfR4v3gCWHy3zYTWWfaxPL2GfpvvX1Jjb+bR9BhVxin/H8IMv6FAI05kv5ILqDMgj8XeK&#10;l64flqDOIp7WoItc/4cvvgEAAP//AwBQSwECLQAUAAYACAAAACEAtoM4kv4AAADhAQAAEwAAAAAA&#10;AAAAAAAAAAAAAAAAW0NvbnRlbnRfVHlwZXNdLnhtbFBLAQItABQABgAIAAAAIQA4/SH/1gAAAJQB&#10;AAALAAAAAAAAAAAAAAAAAC8BAABfcmVscy8ucmVsc1BLAQItABQABgAIAAAAIQCmGgHTgAIAAAoF&#10;AAAOAAAAAAAAAAAAAAAAAC4CAABkcnMvZTJvRG9jLnhtbFBLAQItABQABgAIAAAAIQAJrFMD2gAA&#10;AAQBAAAPAAAAAAAAAAAAAAAAANoEAABkcnMvZG93bnJldi54bWxQSwUGAAAAAAQABADzAAAA4QUA&#10;AAAA&#10;" filled="f" strokeweight=".48pt">
                <v:textbox inset="0,0,0,0">
                  <w:txbxContent>
                    <w:p w:rsidR="002950FF" w:rsidRDefault="002950FF">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v:textbox>
                <w10:anchorlock/>
              </v:shape>
            </w:pict>
          </mc:Fallback>
        </mc:AlternateContent>
      </w:r>
    </w:p>
    <w:p w:rsidR="00EC6E0A" w:rsidRPr="00CE1D8A" w:rsidRDefault="00EC6E0A" w:rsidP="00CE1D8A">
      <w:pPr>
        <w:pStyle w:val="BodyText"/>
        <w:spacing w:before="5"/>
        <w:jc w:val="both"/>
        <w:rPr>
          <w:b/>
          <w:sz w:val="21"/>
        </w:rPr>
      </w:pPr>
    </w:p>
    <w:p w:rsidR="00EC6E0A" w:rsidRPr="00CE1D8A" w:rsidRDefault="008E2DDC" w:rsidP="00A111F4">
      <w:pPr>
        <w:pStyle w:val="ListParagraph"/>
        <w:numPr>
          <w:ilvl w:val="0"/>
          <w:numId w:val="12"/>
        </w:numPr>
        <w:tabs>
          <w:tab w:val="left" w:pos="834"/>
        </w:tabs>
        <w:spacing w:line="312" w:lineRule="auto"/>
        <w:ind w:right="119"/>
        <w:jc w:val="both"/>
        <w:rPr>
          <w:sz w:val="20"/>
        </w:rPr>
      </w:pPr>
      <w:r w:rsidRPr="00CE1D8A">
        <w:rPr>
          <w:sz w:val="20"/>
        </w:rPr>
        <w:t>The Tender Data, the Scope of Work and the Drawings are to be read in conjunction with the Schedule of Quantities.</w:t>
      </w:r>
    </w:p>
    <w:p w:rsidR="00EC6E0A" w:rsidRPr="005D5456" w:rsidRDefault="005D5456" w:rsidP="00A111F4">
      <w:pPr>
        <w:pStyle w:val="ListParagraph"/>
        <w:numPr>
          <w:ilvl w:val="0"/>
          <w:numId w:val="12"/>
        </w:numPr>
        <w:tabs>
          <w:tab w:val="left" w:pos="1553"/>
          <w:tab w:val="left" w:pos="1554"/>
          <w:tab w:val="left" w:pos="2273"/>
        </w:tabs>
        <w:spacing w:before="120" w:line="312" w:lineRule="auto"/>
        <w:ind w:right="116"/>
        <w:jc w:val="both"/>
        <w:rPr>
          <w:sz w:val="20"/>
        </w:rPr>
      </w:pPr>
      <w:r>
        <w:rPr>
          <w:sz w:val="20"/>
        </w:rPr>
        <w:t xml:space="preserve">a.         </w:t>
      </w:r>
      <w:r w:rsidR="008E2DDC" w:rsidRPr="005D5456">
        <w:rPr>
          <w:sz w:val="20"/>
        </w:rPr>
        <w:t xml:space="preserve">The Schedule comprises items covering the Contractor's profit and costs of general liabilities and of </w:t>
      </w:r>
      <w:r>
        <w:rPr>
          <w:sz w:val="20"/>
        </w:rPr>
        <w:t xml:space="preserve">  </w:t>
      </w:r>
      <w:r w:rsidR="008E2DDC" w:rsidRPr="005D5456">
        <w:rPr>
          <w:sz w:val="20"/>
        </w:rPr>
        <w:t>the construction of temporary and permanent</w:t>
      </w:r>
      <w:r w:rsidR="008E2DDC" w:rsidRPr="005D5456">
        <w:rPr>
          <w:spacing w:val="-9"/>
          <w:sz w:val="20"/>
        </w:rPr>
        <w:t xml:space="preserve"> </w:t>
      </w:r>
      <w:r w:rsidR="008E2DDC" w:rsidRPr="005D5456">
        <w:rPr>
          <w:sz w:val="20"/>
        </w:rPr>
        <w:t>Works.</w:t>
      </w:r>
    </w:p>
    <w:p w:rsidR="00EC6E0A" w:rsidRPr="00CE1D8A" w:rsidRDefault="008E2DDC" w:rsidP="00A111F4">
      <w:pPr>
        <w:pStyle w:val="ListParagraph"/>
        <w:numPr>
          <w:ilvl w:val="1"/>
          <w:numId w:val="12"/>
        </w:numPr>
        <w:tabs>
          <w:tab w:val="left" w:pos="1554"/>
        </w:tabs>
        <w:spacing w:before="120" w:line="312" w:lineRule="auto"/>
        <w:ind w:right="116"/>
        <w:jc w:val="both"/>
        <w:rPr>
          <w:sz w:val="20"/>
        </w:rPr>
      </w:pPr>
      <w:r w:rsidRPr="00CE1D8A">
        <w:rPr>
          <w:sz w:val="20"/>
        </w:rPr>
        <w:t>Although the Tenderer is at liberty to insert a rate of his own choosing for each item in the Schedule, his attention is drawn to the fact that the Contractor has the right, under various circumstances, to payment for additional works carried out and that the Engineer is obliged to base his assessment of the payment to be paid for such additional work on the rates inserted in the Schedule by the</w:t>
      </w:r>
      <w:r w:rsidRPr="00CE1D8A">
        <w:rPr>
          <w:spacing w:val="-6"/>
          <w:sz w:val="20"/>
        </w:rPr>
        <w:t xml:space="preserve"> </w:t>
      </w:r>
      <w:r w:rsidRPr="00CE1D8A">
        <w:rPr>
          <w:sz w:val="20"/>
        </w:rPr>
        <w:t>Contractor.</w:t>
      </w:r>
    </w:p>
    <w:p w:rsidR="00EC6E0A" w:rsidRPr="00CE1D8A" w:rsidRDefault="008E2DDC" w:rsidP="00A111F4">
      <w:pPr>
        <w:pStyle w:val="ListParagraph"/>
        <w:numPr>
          <w:ilvl w:val="1"/>
          <w:numId w:val="12"/>
        </w:numPr>
        <w:tabs>
          <w:tab w:val="left" w:pos="1554"/>
        </w:tabs>
        <w:spacing w:before="120" w:line="312" w:lineRule="auto"/>
        <w:ind w:right="113"/>
        <w:jc w:val="both"/>
        <w:rPr>
          <w:sz w:val="20"/>
        </w:rPr>
      </w:pPr>
      <w:r w:rsidRPr="00CE1D8A">
        <w:rPr>
          <w:sz w:val="20"/>
        </w:rPr>
        <w:t>Clause 8 of each Standardized Specification and the measurement and payment clause of</w:t>
      </w:r>
      <w:r w:rsidRPr="00CE1D8A">
        <w:rPr>
          <w:spacing w:val="-28"/>
          <w:sz w:val="20"/>
        </w:rPr>
        <w:t xml:space="preserve"> </w:t>
      </w:r>
      <w:r w:rsidRPr="00CE1D8A">
        <w:rPr>
          <w:sz w:val="20"/>
        </w:rPr>
        <w:t>each Particular Specification, read together with the relevant clause of the Project Specification, set out what ancillary or associated activities are included in the rate for the operations</w:t>
      </w:r>
      <w:r w:rsidRPr="00CE1D8A">
        <w:rPr>
          <w:spacing w:val="-24"/>
          <w:sz w:val="20"/>
        </w:rPr>
        <w:t xml:space="preserve"> </w:t>
      </w:r>
      <w:r w:rsidRPr="00CE1D8A">
        <w:rPr>
          <w:sz w:val="20"/>
        </w:rPr>
        <w:t>specified.</w:t>
      </w:r>
    </w:p>
    <w:p w:rsidR="00EC6E0A" w:rsidRPr="00CE1D8A" w:rsidRDefault="008E2DDC" w:rsidP="00A111F4">
      <w:pPr>
        <w:pStyle w:val="ListParagraph"/>
        <w:numPr>
          <w:ilvl w:val="0"/>
          <w:numId w:val="12"/>
        </w:numPr>
        <w:tabs>
          <w:tab w:val="left" w:pos="834"/>
        </w:tabs>
        <w:spacing w:before="121" w:line="312" w:lineRule="auto"/>
        <w:ind w:right="109"/>
        <w:jc w:val="both"/>
        <w:rPr>
          <w:sz w:val="20"/>
        </w:rPr>
      </w:pPr>
      <w:r w:rsidRPr="00CE1D8A">
        <w:rPr>
          <w:sz w:val="20"/>
        </w:rPr>
        <w:t>Descriptions in the Schedule of Quantities are abbreviated. The schedule has been drawn up generally in accordance with the latest issue of "Civil Engineering Quantities". Should any requirement of the measurement and payment clause of the applicable Standardized Specification, or the Project Specification, or the Particular Specification(s) conflict with the terms of the Schedule or, when relevant "Civil</w:t>
      </w:r>
      <w:r w:rsidRPr="00CE1D8A">
        <w:rPr>
          <w:spacing w:val="-10"/>
          <w:sz w:val="20"/>
        </w:rPr>
        <w:t xml:space="preserve"> </w:t>
      </w:r>
      <w:r w:rsidRPr="00CE1D8A">
        <w:rPr>
          <w:sz w:val="20"/>
        </w:rPr>
        <w:t>Engineering</w:t>
      </w:r>
      <w:r w:rsidRPr="00CE1D8A">
        <w:rPr>
          <w:spacing w:val="-10"/>
          <w:sz w:val="20"/>
        </w:rPr>
        <w:t xml:space="preserve"> </w:t>
      </w:r>
      <w:r w:rsidRPr="00CE1D8A">
        <w:rPr>
          <w:sz w:val="20"/>
        </w:rPr>
        <w:t>Quantities",</w:t>
      </w:r>
      <w:r w:rsidRPr="00CE1D8A">
        <w:rPr>
          <w:spacing w:val="-11"/>
          <w:sz w:val="20"/>
        </w:rPr>
        <w:t xml:space="preserve"> </w:t>
      </w:r>
      <w:r w:rsidRPr="00CE1D8A">
        <w:rPr>
          <w:sz w:val="20"/>
        </w:rPr>
        <w:t>the</w:t>
      </w:r>
      <w:r w:rsidRPr="00CE1D8A">
        <w:rPr>
          <w:spacing w:val="-11"/>
          <w:sz w:val="20"/>
        </w:rPr>
        <w:t xml:space="preserve"> </w:t>
      </w:r>
      <w:r w:rsidRPr="00CE1D8A">
        <w:rPr>
          <w:sz w:val="20"/>
        </w:rPr>
        <w:t>requirement</w:t>
      </w:r>
      <w:r w:rsidRPr="00CE1D8A">
        <w:rPr>
          <w:spacing w:val="-11"/>
          <w:sz w:val="20"/>
        </w:rPr>
        <w:t xml:space="preserve"> </w:t>
      </w:r>
      <w:r w:rsidRPr="00CE1D8A">
        <w:rPr>
          <w:sz w:val="20"/>
        </w:rPr>
        <w:t>of</w:t>
      </w:r>
      <w:r w:rsidRPr="00CE1D8A">
        <w:rPr>
          <w:spacing w:val="-10"/>
          <w:sz w:val="20"/>
        </w:rPr>
        <w:t xml:space="preserve"> </w:t>
      </w:r>
      <w:r w:rsidRPr="00CE1D8A">
        <w:rPr>
          <w:sz w:val="20"/>
        </w:rPr>
        <w:t>the</w:t>
      </w:r>
      <w:r w:rsidRPr="00CE1D8A">
        <w:rPr>
          <w:spacing w:val="-10"/>
          <w:sz w:val="20"/>
        </w:rPr>
        <w:t xml:space="preserve"> </w:t>
      </w:r>
      <w:r w:rsidRPr="00CE1D8A">
        <w:rPr>
          <w:sz w:val="20"/>
        </w:rPr>
        <w:t>Standardized,</w:t>
      </w:r>
      <w:r w:rsidRPr="00CE1D8A">
        <w:rPr>
          <w:spacing w:val="-10"/>
          <w:sz w:val="20"/>
        </w:rPr>
        <w:t xml:space="preserve"> </w:t>
      </w:r>
      <w:r w:rsidRPr="00CE1D8A">
        <w:rPr>
          <w:sz w:val="20"/>
        </w:rPr>
        <w:t>Project</w:t>
      </w:r>
      <w:r w:rsidRPr="00CE1D8A">
        <w:rPr>
          <w:spacing w:val="-11"/>
          <w:sz w:val="20"/>
        </w:rPr>
        <w:t xml:space="preserve"> </w:t>
      </w:r>
      <w:r w:rsidRPr="00CE1D8A">
        <w:rPr>
          <w:sz w:val="20"/>
        </w:rPr>
        <w:t>or</w:t>
      </w:r>
      <w:r w:rsidRPr="00CE1D8A">
        <w:rPr>
          <w:spacing w:val="-9"/>
          <w:sz w:val="20"/>
        </w:rPr>
        <w:t xml:space="preserve"> </w:t>
      </w:r>
      <w:r w:rsidRPr="00CE1D8A">
        <w:rPr>
          <w:sz w:val="20"/>
        </w:rPr>
        <w:t>Particular</w:t>
      </w:r>
      <w:r w:rsidRPr="00CE1D8A">
        <w:rPr>
          <w:spacing w:val="-9"/>
          <w:sz w:val="20"/>
        </w:rPr>
        <w:t xml:space="preserve"> </w:t>
      </w:r>
      <w:r w:rsidRPr="00CE1D8A">
        <w:rPr>
          <w:sz w:val="20"/>
        </w:rPr>
        <w:t>Specification,</w:t>
      </w:r>
      <w:r w:rsidRPr="00CE1D8A">
        <w:rPr>
          <w:spacing w:val="-10"/>
          <w:sz w:val="20"/>
        </w:rPr>
        <w:t xml:space="preserve"> </w:t>
      </w:r>
      <w:r w:rsidRPr="00CE1D8A">
        <w:rPr>
          <w:sz w:val="20"/>
        </w:rPr>
        <w:t>as applicable, shall prevail.</w:t>
      </w:r>
    </w:p>
    <w:p w:rsidR="00EC6E0A" w:rsidRPr="00CE1D8A" w:rsidRDefault="008E2DDC" w:rsidP="00A111F4">
      <w:pPr>
        <w:pStyle w:val="ListParagraph"/>
        <w:numPr>
          <w:ilvl w:val="0"/>
          <w:numId w:val="12"/>
        </w:numPr>
        <w:tabs>
          <w:tab w:val="left" w:pos="833"/>
          <w:tab w:val="left" w:pos="834"/>
        </w:tabs>
        <w:spacing w:before="119"/>
        <w:jc w:val="both"/>
        <w:rPr>
          <w:sz w:val="20"/>
        </w:rPr>
      </w:pPr>
      <w:r w:rsidRPr="00CE1D8A">
        <w:rPr>
          <w:sz w:val="20"/>
        </w:rPr>
        <w:t>The items measured, except for items under the Preliminaries &amp; Generals, are to be priced as</w:t>
      </w:r>
      <w:r w:rsidRPr="00CE1D8A">
        <w:rPr>
          <w:spacing w:val="-30"/>
          <w:sz w:val="20"/>
        </w:rPr>
        <w:t xml:space="preserve"> </w:t>
      </w:r>
      <w:r w:rsidRPr="00CE1D8A">
        <w:rPr>
          <w:sz w:val="20"/>
        </w:rPr>
        <w:t>estimated</w:t>
      </w:r>
    </w:p>
    <w:p w:rsidR="00EC6E0A" w:rsidRPr="00CE1D8A" w:rsidRDefault="008E2DDC" w:rsidP="00CE1D8A">
      <w:pPr>
        <w:pStyle w:val="BodyText"/>
        <w:spacing w:before="70" w:line="312" w:lineRule="auto"/>
        <w:ind w:left="833" w:right="119"/>
        <w:jc w:val="both"/>
      </w:pPr>
      <w:r w:rsidRPr="00CE1D8A">
        <w:t>. The actual quantities shall be measured, determined and agreed to prior to execution of work. All rates quoted shall remain valid for the duration of the contract. Where items shall be measured from drawings supplied, quantities shall be measured net in accordance with the Drawings, and no allowance shall be made for waste</w:t>
      </w:r>
      <w:r w:rsidRPr="00CE1D8A">
        <w:rPr>
          <w:color w:val="FF0000"/>
        </w:rPr>
        <w:t>.</w:t>
      </w:r>
    </w:p>
    <w:p w:rsidR="00EC6E0A" w:rsidRPr="00CE1D8A" w:rsidRDefault="008E2DDC" w:rsidP="00A111F4">
      <w:pPr>
        <w:pStyle w:val="ListParagraph"/>
        <w:numPr>
          <w:ilvl w:val="0"/>
          <w:numId w:val="12"/>
        </w:numPr>
        <w:tabs>
          <w:tab w:val="left" w:pos="834"/>
        </w:tabs>
        <w:spacing w:before="120" w:line="312" w:lineRule="auto"/>
        <w:ind w:right="116"/>
        <w:jc w:val="both"/>
        <w:rPr>
          <w:sz w:val="20"/>
        </w:rPr>
      </w:pPr>
      <w:r w:rsidRPr="00CE1D8A">
        <w:rPr>
          <w:sz w:val="20"/>
        </w:rPr>
        <w:t xml:space="preserve">The prices and rates to be inserted in the Schedule of Quantities are to be the full inclusive prices to the Employer for the work described under the several items. The prices and rates shall be exclusive of Value Added Tax. Such prices shall cover all costs and expenses that may be required in and </w:t>
      </w:r>
      <w:r w:rsidRPr="00CE1D8A">
        <w:rPr>
          <w:spacing w:val="2"/>
          <w:sz w:val="20"/>
        </w:rPr>
        <w:t>for</w:t>
      </w:r>
      <w:r w:rsidRPr="00CE1D8A">
        <w:rPr>
          <w:spacing w:val="-35"/>
          <w:sz w:val="20"/>
        </w:rPr>
        <w:t xml:space="preserve"> </w:t>
      </w:r>
      <w:r w:rsidRPr="00CE1D8A">
        <w:rPr>
          <w:sz w:val="20"/>
        </w:rPr>
        <w:t>the</w:t>
      </w:r>
    </w:p>
    <w:p w:rsidR="00EC6E0A" w:rsidRPr="00CE1D8A" w:rsidRDefault="008E2DDC" w:rsidP="00CE1D8A">
      <w:pPr>
        <w:pStyle w:val="BodyText"/>
        <w:spacing w:before="121" w:line="312" w:lineRule="auto"/>
        <w:ind w:left="833" w:right="119"/>
        <w:jc w:val="both"/>
      </w:pPr>
      <w:r w:rsidRPr="00CE1D8A">
        <w:t>construction</w:t>
      </w:r>
      <w:r w:rsidRPr="00CE1D8A">
        <w:rPr>
          <w:spacing w:val="-5"/>
        </w:rPr>
        <w:t xml:space="preserve"> </w:t>
      </w:r>
      <w:r w:rsidRPr="00CE1D8A">
        <w:t>of</w:t>
      </w:r>
      <w:r w:rsidRPr="00CE1D8A">
        <w:rPr>
          <w:spacing w:val="-5"/>
        </w:rPr>
        <w:t xml:space="preserve"> </w:t>
      </w:r>
      <w:r w:rsidRPr="00CE1D8A">
        <w:t>the</w:t>
      </w:r>
      <w:r w:rsidRPr="00CE1D8A">
        <w:rPr>
          <w:spacing w:val="-4"/>
        </w:rPr>
        <w:t xml:space="preserve"> </w:t>
      </w:r>
      <w:r w:rsidRPr="00CE1D8A">
        <w:t>work</w:t>
      </w:r>
      <w:r w:rsidRPr="00CE1D8A">
        <w:rPr>
          <w:spacing w:val="-2"/>
        </w:rPr>
        <w:t xml:space="preserve"> </w:t>
      </w:r>
      <w:r w:rsidRPr="00CE1D8A">
        <w:t>described,</w:t>
      </w:r>
      <w:r w:rsidRPr="00CE1D8A">
        <w:rPr>
          <w:spacing w:val="-7"/>
        </w:rPr>
        <w:t xml:space="preserve"> </w:t>
      </w:r>
      <w:r w:rsidRPr="00CE1D8A">
        <w:t>and</w:t>
      </w:r>
      <w:r w:rsidRPr="00CE1D8A">
        <w:rPr>
          <w:spacing w:val="-7"/>
        </w:rPr>
        <w:t xml:space="preserve"> </w:t>
      </w:r>
      <w:r w:rsidRPr="00CE1D8A">
        <w:t>shall</w:t>
      </w:r>
      <w:r w:rsidRPr="00CE1D8A">
        <w:rPr>
          <w:spacing w:val="-7"/>
        </w:rPr>
        <w:t xml:space="preserve"> </w:t>
      </w:r>
      <w:r w:rsidRPr="00CE1D8A">
        <w:t>cover</w:t>
      </w:r>
      <w:r w:rsidRPr="00CE1D8A">
        <w:rPr>
          <w:spacing w:val="-6"/>
        </w:rPr>
        <w:t xml:space="preserve"> </w:t>
      </w:r>
      <w:r w:rsidRPr="00CE1D8A">
        <w:t>the</w:t>
      </w:r>
      <w:r w:rsidRPr="00CE1D8A">
        <w:rPr>
          <w:spacing w:val="-5"/>
        </w:rPr>
        <w:t xml:space="preserve"> </w:t>
      </w:r>
      <w:r w:rsidRPr="00CE1D8A">
        <w:t>cost</w:t>
      </w:r>
      <w:r w:rsidRPr="00CE1D8A">
        <w:rPr>
          <w:spacing w:val="-6"/>
        </w:rPr>
        <w:t xml:space="preserve"> </w:t>
      </w:r>
      <w:r w:rsidRPr="00CE1D8A">
        <w:t>of</w:t>
      </w:r>
      <w:r w:rsidRPr="00CE1D8A">
        <w:rPr>
          <w:spacing w:val="-5"/>
        </w:rPr>
        <w:t xml:space="preserve"> </w:t>
      </w:r>
      <w:r w:rsidRPr="00CE1D8A">
        <w:t>all</w:t>
      </w:r>
      <w:r w:rsidRPr="00CE1D8A">
        <w:rPr>
          <w:spacing w:val="-5"/>
        </w:rPr>
        <w:t xml:space="preserve"> </w:t>
      </w:r>
      <w:r w:rsidRPr="00CE1D8A">
        <w:t>general</w:t>
      </w:r>
      <w:r w:rsidRPr="00CE1D8A">
        <w:rPr>
          <w:spacing w:val="-7"/>
        </w:rPr>
        <w:t xml:space="preserve"> </w:t>
      </w:r>
      <w:r w:rsidRPr="00CE1D8A">
        <w:t>risks,</w:t>
      </w:r>
      <w:r w:rsidRPr="00CE1D8A">
        <w:rPr>
          <w:spacing w:val="-6"/>
        </w:rPr>
        <w:t xml:space="preserve"> </w:t>
      </w:r>
      <w:r w:rsidRPr="00CE1D8A">
        <w:t>liabilities,</w:t>
      </w:r>
      <w:r w:rsidRPr="00CE1D8A">
        <w:rPr>
          <w:spacing w:val="-6"/>
        </w:rPr>
        <w:t xml:space="preserve"> </w:t>
      </w:r>
      <w:r w:rsidRPr="00CE1D8A">
        <w:t>and</w:t>
      </w:r>
      <w:r w:rsidRPr="00CE1D8A">
        <w:rPr>
          <w:spacing w:val="-4"/>
        </w:rPr>
        <w:t xml:space="preserve"> </w:t>
      </w:r>
      <w:r w:rsidRPr="00CE1D8A">
        <w:t>obligations set forth or implied in the documents on which the tender is</w:t>
      </w:r>
      <w:r w:rsidRPr="00CE1D8A">
        <w:rPr>
          <w:spacing w:val="-8"/>
        </w:rPr>
        <w:t xml:space="preserve"> </w:t>
      </w:r>
      <w:r w:rsidRPr="00CE1D8A">
        <w:t>based.</w:t>
      </w:r>
    </w:p>
    <w:p w:rsidR="00EC6E0A" w:rsidRPr="00CE1D8A" w:rsidRDefault="008E2DDC" w:rsidP="00A111F4">
      <w:pPr>
        <w:pStyle w:val="ListParagraph"/>
        <w:numPr>
          <w:ilvl w:val="0"/>
          <w:numId w:val="12"/>
        </w:numPr>
        <w:tabs>
          <w:tab w:val="left" w:pos="833"/>
          <w:tab w:val="left" w:pos="834"/>
        </w:tabs>
        <w:spacing w:before="117"/>
        <w:jc w:val="both"/>
        <w:rPr>
          <w:sz w:val="20"/>
        </w:rPr>
      </w:pPr>
      <w:r w:rsidRPr="00CE1D8A">
        <w:rPr>
          <w:sz w:val="20"/>
        </w:rPr>
        <w:t xml:space="preserve">A price or rate is to be entered, in </w:t>
      </w:r>
      <w:r w:rsidRPr="00CE1D8A">
        <w:rPr>
          <w:b/>
          <w:sz w:val="20"/>
        </w:rPr>
        <w:t>BLACK INK</w:t>
      </w:r>
      <w:r w:rsidRPr="00CE1D8A">
        <w:rPr>
          <w:sz w:val="20"/>
        </w:rPr>
        <w:t>, against each item in the Schedule of</w:t>
      </w:r>
      <w:r w:rsidRPr="00CE1D8A">
        <w:rPr>
          <w:spacing w:val="-13"/>
          <w:sz w:val="20"/>
        </w:rPr>
        <w:t xml:space="preserve"> </w:t>
      </w:r>
      <w:r w:rsidRPr="00CE1D8A">
        <w:rPr>
          <w:sz w:val="20"/>
        </w:rPr>
        <w:t>Quantities.</w:t>
      </w:r>
    </w:p>
    <w:p w:rsidR="00EC6E0A" w:rsidRPr="00CE1D8A" w:rsidRDefault="00EC6E0A" w:rsidP="00CE1D8A">
      <w:pPr>
        <w:jc w:val="both"/>
        <w:rPr>
          <w:sz w:val="20"/>
        </w:rPr>
        <w:sectPr w:rsidR="00EC6E0A" w:rsidRPr="00CE1D8A">
          <w:footerReference w:type="default" r:id="rId35"/>
          <w:pgSz w:w="11910" w:h="16850"/>
          <w:pgMar w:top="1120" w:right="740" w:bottom="1140" w:left="1020" w:header="688" w:footer="955" w:gutter="0"/>
          <w:cols w:space="720"/>
        </w:sectPr>
      </w:pPr>
    </w:p>
    <w:p w:rsidR="00EC6E0A" w:rsidRPr="00CE1D8A" w:rsidRDefault="008E2DDC" w:rsidP="00A111F4">
      <w:pPr>
        <w:pStyle w:val="ListParagraph"/>
        <w:numPr>
          <w:ilvl w:val="0"/>
          <w:numId w:val="12"/>
        </w:numPr>
        <w:tabs>
          <w:tab w:val="left" w:pos="834"/>
        </w:tabs>
        <w:spacing w:before="88" w:line="312" w:lineRule="auto"/>
        <w:ind w:right="116"/>
        <w:jc w:val="both"/>
        <w:rPr>
          <w:sz w:val="20"/>
        </w:rPr>
      </w:pPr>
      <w:r w:rsidRPr="00CE1D8A">
        <w:rPr>
          <w:sz w:val="20"/>
        </w:rPr>
        <w:lastRenderedPageBreak/>
        <w:t>In the event of the Tenderer failing to price any item it will be held that the Tenderer has made adequate allowance under other items for all labour, material and costs required for the execution, not only of the quantum of work covered by the unpriced item but also for any increase in the said quantum which may have to be undertaken during the course of the</w:t>
      </w:r>
      <w:r w:rsidRPr="00CE1D8A">
        <w:rPr>
          <w:spacing w:val="-3"/>
          <w:sz w:val="20"/>
        </w:rPr>
        <w:t xml:space="preserve"> </w:t>
      </w:r>
      <w:r w:rsidRPr="00CE1D8A">
        <w:rPr>
          <w:sz w:val="20"/>
        </w:rPr>
        <w:t>Contract.</w:t>
      </w:r>
    </w:p>
    <w:p w:rsidR="00EC6E0A" w:rsidRPr="00CE1D8A" w:rsidRDefault="008E2DDC" w:rsidP="00A111F4">
      <w:pPr>
        <w:pStyle w:val="ListParagraph"/>
        <w:numPr>
          <w:ilvl w:val="0"/>
          <w:numId w:val="12"/>
        </w:numPr>
        <w:tabs>
          <w:tab w:val="left" w:pos="833"/>
          <w:tab w:val="left" w:pos="834"/>
        </w:tabs>
        <w:spacing w:before="120"/>
        <w:jc w:val="both"/>
        <w:rPr>
          <w:sz w:val="20"/>
        </w:rPr>
      </w:pPr>
      <w:r w:rsidRPr="00CE1D8A">
        <w:rPr>
          <w:sz w:val="20"/>
        </w:rPr>
        <w:t>For</w:t>
      </w:r>
      <w:r w:rsidRPr="00CE1D8A">
        <w:rPr>
          <w:spacing w:val="-17"/>
          <w:sz w:val="20"/>
        </w:rPr>
        <w:t xml:space="preserve"> </w:t>
      </w:r>
      <w:r w:rsidRPr="00CE1D8A">
        <w:rPr>
          <w:sz w:val="20"/>
        </w:rPr>
        <w:t>each</w:t>
      </w:r>
      <w:r w:rsidRPr="00CE1D8A">
        <w:rPr>
          <w:spacing w:val="-15"/>
          <w:sz w:val="20"/>
        </w:rPr>
        <w:t xml:space="preserve"> </w:t>
      </w:r>
      <w:r w:rsidRPr="00CE1D8A">
        <w:rPr>
          <w:sz w:val="20"/>
        </w:rPr>
        <w:t>cluster</w:t>
      </w:r>
      <w:r w:rsidRPr="00CE1D8A">
        <w:rPr>
          <w:spacing w:val="-17"/>
          <w:sz w:val="20"/>
        </w:rPr>
        <w:t xml:space="preserve"> </w:t>
      </w:r>
      <w:r w:rsidRPr="00CE1D8A">
        <w:rPr>
          <w:sz w:val="20"/>
        </w:rPr>
        <w:t>tendered,</w:t>
      </w:r>
      <w:r w:rsidRPr="00CE1D8A">
        <w:rPr>
          <w:spacing w:val="-15"/>
          <w:sz w:val="20"/>
        </w:rPr>
        <w:t xml:space="preserve"> </w:t>
      </w:r>
      <w:r w:rsidRPr="00CE1D8A">
        <w:rPr>
          <w:sz w:val="20"/>
        </w:rPr>
        <w:t>the</w:t>
      </w:r>
      <w:r w:rsidRPr="00CE1D8A">
        <w:rPr>
          <w:spacing w:val="-17"/>
          <w:sz w:val="20"/>
        </w:rPr>
        <w:t xml:space="preserve"> </w:t>
      </w:r>
      <w:r w:rsidRPr="00CE1D8A">
        <w:rPr>
          <w:sz w:val="20"/>
        </w:rPr>
        <w:t>Form</w:t>
      </w:r>
      <w:r w:rsidRPr="00CE1D8A">
        <w:rPr>
          <w:spacing w:val="-12"/>
          <w:sz w:val="20"/>
        </w:rPr>
        <w:t xml:space="preserve"> </w:t>
      </w:r>
      <w:r w:rsidRPr="00CE1D8A">
        <w:rPr>
          <w:sz w:val="20"/>
        </w:rPr>
        <w:t>of</w:t>
      </w:r>
      <w:r w:rsidRPr="00CE1D8A">
        <w:rPr>
          <w:spacing w:val="-16"/>
          <w:sz w:val="20"/>
        </w:rPr>
        <w:t xml:space="preserve"> </w:t>
      </w:r>
      <w:r w:rsidRPr="00CE1D8A">
        <w:rPr>
          <w:sz w:val="20"/>
        </w:rPr>
        <w:t>Offer</w:t>
      </w:r>
      <w:r w:rsidRPr="00CE1D8A">
        <w:rPr>
          <w:spacing w:val="-17"/>
          <w:sz w:val="20"/>
        </w:rPr>
        <w:t xml:space="preserve"> </w:t>
      </w:r>
      <w:r w:rsidRPr="00CE1D8A">
        <w:rPr>
          <w:sz w:val="20"/>
        </w:rPr>
        <w:t>and</w:t>
      </w:r>
      <w:r w:rsidRPr="00CE1D8A">
        <w:rPr>
          <w:spacing w:val="-15"/>
          <w:sz w:val="20"/>
        </w:rPr>
        <w:t xml:space="preserve"> </w:t>
      </w:r>
      <w:r w:rsidRPr="00CE1D8A">
        <w:rPr>
          <w:sz w:val="20"/>
        </w:rPr>
        <w:t>Acceptance</w:t>
      </w:r>
      <w:r w:rsidRPr="00CE1D8A">
        <w:rPr>
          <w:spacing w:val="-17"/>
          <w:sz w:val="20"/>
        </w:rPr>
        <w:t xml:space="preserve"> </w:t>
      </w:r>
      <w:r w:rsidRPr="00CE1D8A">
        <w:rPr>
          <w:sz w:val="20"/>
        </w:rPr>
        <w:t>for</w:t>
      </w:r>
      <w:r w:rsidRPr="00CE1D8A">
        <w:rPr>
          <w:spacing w:val="-14"/>
          <w:sz w:val="20"/>
        </w:rPr>
        <w:t xml:space="preserve"> </w:t>
      </w:r>
      <w:r w:rsidRPr="00CE1D8A">
        <w:rPr>
          <w:sz w:val="20"/>
        </w:rPr>
        <w:t>the</w:t>
      </w:r>
      <w:r w:rsidRPr="00CE1D8A">
        <w:rPr>
          <w:spacing w:val="-16"/>
          <w:sz w:val="20"/>
        </w:rPr>
        <w:t xml:space="preserve"> </w:t>
      </w:r>
      <w:r w:rsidRPr="00CE1D8A">
        <w:rPr>
          <w:sz w:val="20"/>
        </w:rPr>
        <w:t>respective</w:t>
      </w:r>
      <w:r w:rsidRPr="00CE1D8A">
        <w:rPr>
          <w:spacing w:val="-17"/>
          <w:sz w:val="20"/>
        </w:rPr>
        <w:t xml:space="preserve"> </w:t>
      </w:r>
      <w:r w:rsidRPr="00CE1D8A">
        <w:rPr>
          <w:sz w:val="20"/>
        </w:rPr>
        <w:t>cluster</w:t>
      </w:r>
      <w:r w:rsidRPr="00CE1D8A">
        <w:rPr>
          <w:spacing w:val="-17"/>
          <w:sz w:val="20"/>
        </w:rPr>
        <w:t xml:space="preserve"> </w:t>
      </w:r>
      <w:r w:rsidRPr="00CE1D8A">
        <w:rPr>
          <w:sz w:val="20"/>
        </w:rPr>
        <w:t>shall</w:t>
      </w:r>
      <w:r w:rsidRPr="00CE1D8A">
        <w:rPr>
          <w:spacing w:val="-16"/>
          <w:sz w:val="20"/>
        </w:rPr>
        <w:t xml:space="preserve"> </w:t>
      </w:r>
      <w:r w:rsidRPr="00CE1D8A">
        <w:rPr>
          <w:sz w:val="20"/>
        </w:rPr>
        <w:t>be</w:t>
      </w:r>
      <w:r w:rsidRPr="00CE1D8A">
        <w:rPr>
          <w:spacing w:val="-17"/>
          <w:sz w:val="20"/>
        </w:rPr>
        <w:t xml:space="preserve"> </w:t>
      </w:r>
      <w:r w:rsidRPr="00CE1D8A">
        <w:rPr>
          <w:sz w:val="20"/>
        </w:rPr>
        <w:t>completed.</w:t>
      </w:r>
    </w:p>
    <w:p w:rsidR="00EC6E0A" w:rsidRPr="00CE1D8A" w:rsidRDefault="008E2DDC" w:rsidP="00A111F4">
      <w:pPr>
        <w:pStyle w:val="ListParagraph"/>
        <w:numPr>
          <w:ilvl w:val="0"/>
          <w:numId w:val="12"/>
        </w:numPr>
        <w:tabs>
          <w:tab w:val="left" w:pos="679"/>
          <w:tab w:val="left" w:pos="680"/>
        </w:tabs>
        <w:spacing w:before="192" w:line="276" w:lineRule="auto"/>
        <w:ind w:left="679" w:right="117" w:hanging="567"/>
        <w:jc w:val="both"/>
        <w:rPr>
          <w:sz w:val="20"/>
        </w:rPr>
      </w:pPr>
      <w:r w:rsidRPr="00CE1D8A">
        <w:rPr>
          <w:sz w:val="20"/>
        </w:rPr>
        <w:t>For</w:t>
      </w:r>
      <w:r w:rsidRPr="00CE1D8A">
        <w:rPr>
          <w:spacing w:val="-4"/>
          <w:sz w:val="20"/>
        </w:rPr>
        <w:t xml:space="preserve"> </w:t>
      </w:r>
      <w:r w:rsidRPr="00CE1D8A">
        <w:rPr>
          <w:sz w:val="20"/>
        </w:rPr>
        <w:t>the</w:t>
      </w:r>
      <w:r w:rsidRPr="00CE1D8A">
        <w:rPr>
          <w:spacing w:val="-4"/>
          <w:sz w:val="20"/>
        </w:rPr>
        <w:t xml:space="preserve"> </w:t>
      </w:r>
      <w:r w:rsidRPr="00CE1D8A">
        <w:rPr>
          <w:sz w:val="20"/>
        </w:rPr>
        <w:t>purposes</w:t>
      </w:r>
      <w:r w:rsidRPr="00CE1D8A">
        <w:rPr>
          <w:spacing w:val="-3"/>
          <w:sz w:val="20"/>
        </w:rPr>
        <w:t xml:space="preserve"> </w:t>
      </w:r>
      <w:r w:rsidRPr="00CE1D8A">
        <w:rPr>
          <w:sz w:val="20"/>
        </w:rPr>
        <w:t>of</w:t>
      </w:r>
      <w:r w:rsidRPr="00CE1D8A">
        <w:rPr>
          <w:spacing w:val="-2"/>
          <w:sz w:val="20"/>
        </w:rPr>
        <w:t xml:space="preserve"> </w:t>
      </w:r>
      <w:r w:rsidRPr="00CE1D8A">
        <w:rPr>
          <w:sz w:val="20"/>
        </w:rPr>
        <w:t>this</w:t>
      </w:r>
      <w:r w:rsidRPr="00CE1D8A">
        <w:rPr>
          <w:spacing w:val="-3"/>
          <w:sz w:val="20"/>
        </w:rPr>
        <w:t xml:space="preserve"> </w:t>
      </w:r>
      <w:r w:rsidRPr="00CE1D8A">
        <w:rPr>
          <w:sz w:val="20"/>
        </w:rPr>
        <w:t>Bill</w:t>
      </w:r>
      <w:r w:rsidRPr="00CE1D8A">
        <w:rPr>
          <w:spacing w:val="-2"/>
          <w:sz w:val="20"/>
        </w:rPr>
        <w:t xml:space="preserve"> </w:t>
      </w:r>
      <w:r w:rsidRPr="00CE1D8A">
        <w:rPr>
          <w:sz w:val="20"/>
        </w:rPr>
        <w:t>of</w:t>
      </w:r>
      <w:r w:rsidRPr="00CE1D8A">
        <w:rPr>
          <w:spacing w:val="-2"/>
          <w:sz w:val="20"/>
        </w:rPr>
        <w:t xml:space="preserve"> </w:t>
      </w:r>
      <w:r w:rsidRPr="00CE1D8A">
        <w:rPr>
          <w:sz w:val="20"/>
        </w:rPr>
        <w:t>Quantities,</w:t>
      </w:r>
      <w:r w:rsidRPr="00CE1D8A">
        <w:rPr>
          <w:spacing w:val="-4"/>
          <w:sz w:val="20"/>
        </w:rPr>
        <w:t xml:space="preserve"> </w:t>
      </w:r>
      <w:r w:rsidRPr="00CE1D8A">
        <w:rPr>
          <w:sz w:val="20"/>
        </w:rPr>
        <w:t>the</w:t>
      </w:r>
      <w:r w:rsidRPr="00CE1D8A">
        <w:rPr>
          <w:spacing w:val="-4"/>
          <w:sz w:val="20"/>
        </w:rPr>
        <w:t xml:space="preserve"> </w:t>
      </w:r>
      <w:r w:rsidRPr="00CE1D8A">
        <w:rPr>
          <w:sz w:val="20"/>
        </w:rPr>
        <w:t>following</w:t>
      </w:r>
      <w:r w:rsidRPr="00CE1D8A">
        <w:rPr>
          <w:spacing w:val="-2"/>
          <w:sz w:val="20"/>
        </w:rPr>
        <w:t xml:space="preserve"> </w:t>
      </w:r>
      <w:r w:rsidRPr="00CE1D8A">
        <w:rPr>
          <w:sz w:val="20"/>
        </w:rPr>
        <w:t>words</w:t>
      </w:r>
      <w:r w:rsidRPr="00CE1D8A">
        <w:rPr>
          <w:spacing w:val="-3"/>
          <w:sz w:val="20"/>
        </w:rPr>
        <w:t xml:space="preserve"> </w:t>
      </w:r>
      <w:r w:rsidRPr="00CE1D8A">
        <w:rPr>
          <w:sz w:val="20"/>
        </w:rPr>
        <w:t>shall</w:t>
      </w:r>
      <w:r w:rsidRPr="00CE1D8A">
        <w:rPr>
          <w:spacing w:val="-3"/>
          <w:sz w:val="20"/>
        </w:rPr>
        <w:t xml:space="preserve"> </w:t>
      </w:r>
      <w:r w:rsidRPr="00CE1D8A">
        <w:rPr>
          <w:sz w:val="20"/>
        </w:rPr>
        <w:t>have</w:t>
      </w:r>
      <w:r w:rsidRPr="00CE1D8A">
        <w:rPr>
          <w:spacing w:val="-4"/>
          <w:sz w:val="20"/>
        </w:rPr>
        <w:t xml:space="preserve"> </w:t>
      </w:r>
      <w:r w:rsidRPr="00CE1D8A">
        <w:rPr>
          <w:sz w:val="20"/>
        </w:rPr>
        <w:t>the</w:t>
      </w:r>
      <w:r w:rsidRPr="00CE1D8A">
        <w:rPr>
          <w:spacing w:val="-4"/>
          <w:sz w:val="20"/>
        </w:rPr>
        <w:t xml:space="preserve"> </w:t>
      </w:r>
      <w:r w:rsidRPr="00CE1D8A">
        <w:rPr>
          <w:sz w:val="20"/>
        </w:rPr>
        <w:t>meanings</w:t>
      </w:r>
      <w:r w:rsidRPr="00CE1D8A">
        <w:rPr>
          <w:spacing w:val="-3"/>
          <w:sz w:val="20"/>
        </w:rPr>
        <w:t xml:space="preserve"> </w:t>
      </w:r>
      <w:r w:rsidRPr="00CE1D8A">
        <w:rPr>
          <w:sz w:val="20"/>
        </w:rPr>
        <w:t>hereby</w:t>
      </w:r>
      <w:r w:rsidRPr="00CE1D8A">
        <w:rPr>
          <w:spacing w:val="-7"/>
          <w:sz w:val="20"/>
        </w:rPr>
        <w:t xml:space="preserve"> </w:t>
      </w:r>
      <w:r w:rsidRPr="00CE1D8A">
        <w:rPr>
          <w:sz w:val="20"/>
        </w:rPr>
        <w:t>assigned</w:t>
      </w:r>
      <w:r w:rsidRPr="00CE1D8A">
        <w:rPr>
          <w:spacing w:val="-4"/>
          <w:sz w:val="20"/>
        </w:rPr>
        <w:t xml:space="preserve"> </w:t>
      </w:r>
      <w:r w:rsidRPr="00CE1D8A">
        <w:rPr>
          <w:sz w:val="20"/>
        </w:rPr>
        <w:t>to them:</w:t>
      </w:r>
    </w:p>
    <w:p w:rsidR="00EC6E0A" w:rsidRPr="00CE1D8A" w:rsidRDefault="008E2DDC" w:rsidP="00CE1D8A">
      <w:pPr>
        <w:pStyle w:val="BodyText"/>
        <w:tabs>
          <w:tab w:val="left" w:pos="1814"/>
        </w:tabs>
        <w:spacing w:line="276" w:lineRule="auto"/>
        <w:ind w:left="2381" w:right="115" w:hanging="1702"/>
        <w:jc w:val="both"/>
      </w:pPr>
      <w:r w:rsidRPr="00CE1D8A">
        <w:t>Unit</w:t>
      </w:r>
      <w:r w:rsidRPr="00CE1D8A">
        <w:tab/>
        <w:t>:      The unit of measurement for each item of work as defined in the Standardized, Project or Particular</w:t>
      </w:r>
      <w:r w:rsidRPr="00CE1D8A">
        <w:rPr>
          <w:spacing w:val="-3"/>
        </w:rPr>
        <w:t xml:space="preserve"> </w:t>
      </w:r>
      <w:r w:rsidRPr="00CE1D8A">
        <w:t>Specifications</w:t>
      </w:r>
    </w:p>
    <w:p w:rsidR="00EC6E0A" w:rsidRPr="00CE1D8A" w:rsidRDefault="008E2DDC" w:rsidP="00CE1D8A">
      <w:pPr>
        <w:pStyle w:val="BodyText"/>
        <w:tabs>
          <w:tab w:val="left" w:pos="1814"/>
          <w:tab w:val="left" w:pos="2381"/>
        </w:tabs>
        <w:spacing w:line="229" w:lineRule="exact"/>
        <w:ind w:left="679"/>
        <w:jc w:val="both"/>
      </w:pPr>
      <w:r w:rsidRPr="00CE1D8A">
        <w:t>Quantity</w:t>
      </w:r>
      <w:r w:rsidRPr="00CE1D8A">
        <w:tab/>
        <w:t>:</w:t>
      </w:r>
      <w:r w:rsidRPr="00CE1D8A">
        <w:tab/>
        <w:t>The number of units of work for each</w:t>
      </w:r>
      <w:r w:rsidRPr="00CE1D8A">
        <w:rPr>
          <w:spacing w:val="-2"/>
        </w:rPr>
        <w:t xml:space="preserve"> </w:t>
      </w:r>
      <w:r w:rsidRPr="00CE1D8A">
        <w:t>item</w:t>
      </w:r>
    </w:p>
    <w:p w:rsidR="00EC6E0A" w:rsidRPr="00CE1D8A" w:rsidRDefault="008E2DDC" w:rsidP="00CE1D8A">
      <w:pPr>
        <w:pStyle w:val="BodyText"/>
        <w:tabs>
          <w:tab w:val="left" w:pos="1814"/>
          <w:tab w:val="left" w:pos="2381"/>
        </w:tabs>
        <w:spacing w:before="35" w:line="276" w:lineRule="auto"/>
        <w:ind w:left="679" w:right="1509"/>
        <w:jc w:val="both"/>
      </w:pPr>
      <w:r w:rsidRPr="00CE1D8A">
        <w:t>Rate</w:t>
      </w:r>
      <w:r w:rsidRPr="00CE1D8A">
        <w:tab/>
        <w:t>:</w:t>
      </w:r>
      <w:r w:rsidRPr="00CE1D8A">
        <w:tab/>
        <w:t>The payment per unit of work at which the Bidder bids to do the work Amount</w:t>
      </w:r>
      <w:r w:rsidRPr="00CE1D8A">
        <w:tab/>
        <w:t>:</w:t>
      </w:r>
      <w:r w:rsidRPr="00CE1D8A">
        <w:tab/>
        <w:t xml:space="preserve">The quantity of an item multiplied by the </w:t>
      </w:r>
      <w:proofErr w:type="spellStart"/>
      <w:r w:rsidRPr="00CE1D8A">
        <w:t>bidded</w:t>
      </w:r>
      <w:proofErr w:type="spellEnd"/>
      <w:r w:rsidRPr="00CE1D8A">
        <w:t xml:space="preserve"> rate of the (same)</w:t>
      </w:r>
      <w:r w:rsidRPr="00CE1D8A">
        <w:rPr>
          <w:spacing w:val="-21"/>
        </w:rPr>
        <w:t xml:space="preserve"> </w:t>
      </w:r>
      <w:r w:rsidRPr="00CE1D8A">
        <w:t>item</w:t>
      </w:r>
    </w:p>
    <w:p w:rsidR="00EC6E0A" w:rsidRPr="00CE1D8A" w:rsidRDefault="008E2DDC" w:rsidP="00CE1D8A">
      <w:pPr>
        <w:pStyle w:val="BodyText"/>
        <w:tabs>
          <w:tab w:val="left" w:pos="1814"/>
        </w:tabs>
        <w:spacing w:line="276" w:lineRule="auto"/>
        <w:ind w:left="2381" w:right="114" w:hanging="1702"/>
        <w:jc w:val="both"/>
      </w:pPr>
      <w:r w:rsidRPr="00CE1D8A">
        <w:t>Sum</w:t>
      </w:r>
      <w:r w:rsidRPr="00CE1D8A">
        <w:tab/>
        <w:t xml:space="preserve">:    An amount </w:t>
      </w:r>
      <w:proofErr w:type="spellStart"/>
      <w:r w:rsidRPr="00CE1D8A">
        <w:t>bidded</w:t>
      </w:r>
      <w:proofErr w:type="spellEnd"/>
      <w:r w:rsidRPr="00CE1D8A">
        <w:t xml:space="preserve"> for an item, the extent of which is described in the Bill of Quantities, the Specifications or elsewhere, but of which the quantity of work is not measured in units</w:t>
      </w:r>
    </w:p>
    <w:p w:rsidR="00EC6E0A" w:rsidRPr="00CE1D8A" w:rsidRDefault="008E2DDC" w:rsidP="00A111F4">
      <w:pPr>
        <w:pStyle w:val="ListParagraph"/>
        <w:numPr>
          <w:ilvl w:val="0"/>
          <w:numId w:val="12"/>
        </w:numPr>
        <w:tabs>
          <w:tab w:val="left" w:pos="679"/>
          <w:tab w:val="left" w:pos="680"/>
        </w:tabs>
        <w:spacing w:before="1" w:line="276" w:lineRule="auto"/>
        <w:ind w:left="679" w:right="120" w:hanging="567"/>
        <w:jc w:val="both"/>
        <w:rPr>
          <w:sz w:val="20"/>
        </w:rPr>
      </w:pPr>
      <w:r w:rsidRPr="00CE1D8A">
        <w:rPr>
          <w:sz w:val="20"/>
        </w:rPr>
        <w:t>The units of measurement indicated in the Bill of Quantities are metric units. The following abbreviations may appear in the Bill of</w:t>
      </w:r>
      <w:r w:rsidRPr="00CE1D8A">
        <w:rPr>
          <w:spacing w:val="-2"/>
          <w:sz w:val="20"/>
        </w:rPr>
        <w:t xml:space="preserve"> </w:t>
      </w:r>
      <w:r w:rsidRPr="00CE1D8A">
        <w:rPr>
          <w:sz w:val="20"/>
        </w:rPr>
        <w:t>Quantities:</w:t>
      </w:r>
    </w:p>
    <w:p w:rsidR="00EC6E0A" w:rsidRPr="00CE1D8A" w:rsidRDefault="00EC6E0A" w:rsidP="00CE1D8A">
      <w:pPr>
        <w:pStyle w:val="BodyText"/>
        <w:spacing w:before="10"/>
        <w:jc w:val="both"/>
        <w:rPr>
          <w:sz w:val="22"/>
        </w:rPr>
      </w:pPr>
    </w:p>
    <w:p w:rsidR="00EC6E0A" w:rsidRPr="00CE1D8A" w:rsidRDefault="008E2DDC" w:rsidP="00CE1D8A">
      <w:pPr>
        <w:pStyle w:val="BodyText"/>
        <w:tabs>
          <w:tab w:val="left" w:pos="1814"/>
          <w:tab w:val="left" w:pos="2381"/>
        </w:tabs>
        <w:ind w:left="1246"/>
        <w:jc w:val="both"/>
      </w:pPr>
      <w:r w:rsidRPr="00CE1D8A">
        <w:t>mm</w:t>
      </w:r>
      <w:r w:rsidRPr="00CE1D8A">
        <w:tab/>
        <w:t>=</w:t>
      </w:r>
      <w:r w:rsidRPr="00CE1D8A">
        <w:tab/>
        <w:t>millimetre</w:t>
      </w:r>
    </w:p>
    <w:p w:rsidR="00EC6E0A" w:rsidRPr="00CE1D8A" w:rsidRDefault="008E2DDC" w:rsidP="00CE1D8A">
      <w:pPr>
        <w:pStyle w:val="BodyText"/>
        <w:tabs>
          <w:tab w:val="left" w:pos="1814"/>
          <w:tab w:val="left" w:pos="2381"/>
        </w:tabs>
        <w:spacing w:before="34"/>
        <w:ind w:left="1246"/>
        <w:jc w:val="both"/>
      </w:pPr>
      <w:r w:rsidRPr="00CE1D8A">
        <w:t>m</w:t>
      </w:r>
      <w:r w:rsidRPr="00CE1D8A">
        <w:tab/>
        <w:t>=</w:t>
      </w:r>
      <w:r w:rsidRPr="00CE1D8A">
        <w:tab/>
        <w:t>metre</w:t>
      </w:r>
    </w:p>
    <w:p w:rsidR="00EC6E0A" w:rsidRPr="00CE1D8A" w:rsidRDefault="008E2DDC" w:rsidP="00CE1D8A">
      <w:pPr>
        <w:pStyle w:val="BodyText"/>
        <w:tabs>
          <w:tab w:val="left" w:pos="1814"/>
          <w:tab w:val="left" w:pos="2381"/>
        </w:tabs>
        <w:spacing w:before="37"/>
        <w:ind w:left="1246"/>
        <w:jc w:val="both"/>
      </w:pPr>
      <w:r w:rsidRPr="00CE1D8A">
        <w:t>km</w:t>
      </w:r>
      <w:r w:rsidRPr="00CE1D8A">
        <w:tab/>
        <w:t>=</w:t>
      </w:r>
      <w:r w:rsidRPr="00CE1D8A">
        <w:tab/>
        <w:t>kilometre</w:t>
      </w:r>
    </w:p>
    <w:p w:rsidR="00EC6E0A" w:rsidRPr="00CE1D8A" w:rsidRDefault="008E2DDC" w:rsidP="00CE1D8A">
      <w:pPr>
        <w:pStyle w:val="BodyText"/>
        <w:tabs>
          <w:tab w:val="left" w:pos="1814"/>
          <w:tab w:val="left" w:pos="2381"/>
          <w:tab w:val="left" w:pos="2948"/>
        </w:tabs>
        <w:spacing w:before="34" w:line="276" w:lineRule="auto"/>
        <w:ind w:left="1246" w:right="5896"/>
        <w:jc w:val="both"/>
      </w:pPr>
      <w:r w:rsidRPr="00CE1D8A">
        <w:t>km-pass</w:t>
      </w:r>
      <w:r w:rsidRPr="00CE1D8A">
        <w:tab/>
        <w:t>=</w:t>
      </w:r>
      <w:r w:rsidRPr="00CE1D8A">
        <w:tab/>
        <w:t>kilometre-pass m²</w:t>
      </w:r>
      <w:r w:rsidRPr="00CE1D8A">
        <w:tab/>
        <w:t>=</w:t>
      </w:r>
      <w:r w:rsidRPr="00CE1D8A">
        <w:tab/>
        <w:t>square</w:t>
      </w:r>
      <w:r w:rsidRPr="00CE1D8A">
        <w:rPr>
          <w:spacing w:val="-2"/>
        </w:rPr>
        <w:t xml:space="preserve"> </w:t>
      </w:r>
      <w:r w:rsidRPr="00CE1D8A">
        <w:t>metre</w:t>
      </w:r>
    </w:p>
    <w:p w:rsidR="00EC6E0A" w:rsidRPr="00CE1D8A" w:rsidRDefault="008E2DDC" w:rsidP="00CE1D8A">
      <w:pPr>
        <w:pStyle w:val="BodyText"/>
        <w:tabs>
          <w:tab w:val="left" w:pos="1814"/>
          <w:tab w:val="left" w:pos="2381"/>
          <w:tab w:val="left" w:pos="2948"/>
        </w:tabs>
        <w:spacing w:line="276" w:lineRule="auto"/>
        <w:ind w:left="1246" w:right="5529"/>
        <w:jc w:val="both"/>
      </w:pPr>
      <w:r w:rsidRPr="00CE1D8A">
        <w:t>m²-pass</w:t>
      </w:r>
      <w:r w:rsidRPr="00CE1D8A">
        <w:tab/>
        <w:t>=</w:t>
      </w:r>
      <w:r w:rsidRPr="00CE1D8A">
        <w:tab/>
        <w:t>square metre-pass ha</w:t>
      </w:r>
      <w:r w:rsidRPr="00CE1D8A">
        <w:tab/>
        <w:t>=</w:t>
      </w:r>
      <w:r w:rsidRPr="00CE1D8A">
        <w:tab/>
        <w:t>hectare</w:t>
      </w:r>
    </w:p>
    <w:p w:rsidR="00EC6E0A" w:rsidRPr="00CE1D8A" w:rsidRDefault="008E2DDC" w:rsidP="00CE1D8A">
      <w:pPr>
        <w:pStyle w:val="BodyText"/>
        <w:tabs>
          <w:tab w:val="left" w:pos="1814"/>
          <w:tab w:val="left" w:pos="2381"/>
        </w:tabs>
        <w:ind w:left="1246"/>
        <w:jc w:val="both"/>
      </w:pPr>
      <w:r w:rsidRPr="00CE1D8A">
        <w:t>m³</w:t>
      </w:r>
      <w:r w:rsidRPr="00CE1D8A">
        <w:tab/>
        <w:t>=</w:t>
      </w:r>
      <w:r w:rsidRPr="00CE1D8A">
        <w:tab/>
        <w:t>cubic</w:t>
      </w:r>
      <w:r w:rsidRPr="00CE1D8A">
        <w:rPr>
          <w:spacing w:val="-1"/>
        </w:rPr>
        <w:t xml:space="preserve"> </w:t>
      </w:r>
      <w:r w:rsidRPr="00CE1D8A">
        <w:t>metre</w:t>
      </w:r>
    </w:p>
    <w:p w:rsidR="00EC6E0A" w:rsidRPr="00CE1D8A" w:rsidRDefault="008E2DDC" w:rsidP="00CE1D8A">
      <w:pPr>
        <w:pStyle w:val="BodyText"/>
        <w:tabs>
          <w:tab w:val="left" w:pos="1814"/>
          <w:tab w:val="left" w:pos="2381"/>
        </w:tabs>
        <w:spacing w:before="34" w:line="276" w:lineRule="auto"/>
        <w:ind w:left="1246" w:right="5850"/>
        <w:jc w:val="both"/>
      </w:pPr>
      <w:r w:rsidRPr="00CE1D8A">
        <w:t>m³-km=</w:t>
      </w:r>
      <w:r w:rsidRPr="00CE1D8A">
        <w:tab/>
        <w:t>cubic metre-kilometre kW</w:t>
      </w:r>
      <w:r w:rsidRPr="00CE1D8A">
        <w:tab/>
        <w:t>=</w:t>
      </w:r>
      <w:r w:rsidRPr="00CE1D8A">
        <w:tab/>
        <w:t>kilowatt</w:t>
      </w:r>
    </w:p>
    <w:p w:rsidR="00EC6E0A" w:rsidRPr="00CE1D8A" w:rsidRDefault="008E2DDC" w:rsidP="00CE1D8A">
      <w:pPr>
        <w:pStyle w:val="BodyText"/>
        <w:tabs>
          <w:tab w:val="left" w:pos="1814"/>
          <w:tab w:val="left" w:pos="2381"/>
        </w:tabs>
        <w:spacing w:line="229" w:lineRule="exact"/>
        <w:ind w:left="1246"/>
        <w:jc w:val="both"/>
      </w:pPr>
      <w:proofErr w:type="spellStart"/>
      <w:r w:rsidRPr="00CE1D8A">
        <w:t>kN</w:t>
      </w:r>
      <w:proofErr w:type="spellEnd"/>
      <w:r w:rsidRPr="00CE1D8A">
        <w:tab/>
        <w:t>=</w:t>
      </w:r>
      <w:r w:rsidRPr="00CE1D8A">
        <w:tab/>
      </w:r>
      <w:proofErr w:type="spellStart"/>
      <w:r w:rsidRPr="00CE1D8A">
        <w:t>kilonewton</w:t>
      </w:r>
      <w:proofErr w:type="spellEnd"/>
    </w:p>
    <w:p w:rsidR="00EC6E0A" w:rsidRPr="00CE1D8A" w:rsidRDefault="008E2DDC" w:rsidP="00CE1D8A">
      <w:pPr>
        <w:pStyle w:val="BodyText"/>
        <w:tabs>
          <w:tab w:val="left" w:pos="1814"/>
          <w:tab w:val="left" w:pos="2381"/>
        </w:tabs>
        <w:spacing w:before="34"/>
        <w:ind w:left="1246"/>
        <w:jc w:val="both"/>
      </w:pPr>
      <w:r w:rsidRPr="00CE1D8A">
        <w:t>kg</w:t>
      </w:r>
      <w:r w:rsidRPr="00CE1D8A">
        <w:tab/>
        <w:t>=</w:t>
      </w:r>
      <w:r w:rsidRPr="00CE1D8A">
        <w:tab/>
        <w:t>kilogram</w:t>
      </w:r>
    </w:p>
    <w:p w:rsidR="00EC6E0A" w:rsidRPr="00CE1D8A" w:rsidRDefault="008E2DDC" w:rsidP="00CE1D8A">
      <w:pPr>
        <w:pStyle w:val="BodyText"/>
        <w:tabs>
          <w:tab w:val="left" w:pos="1814"/>
          <w:tab w:val="left" w:pos="2381"/>
        </w:tabs>
        <w:spacing w:before="34"/>
        <w:ind w:left="1246"/>
        <w:jc w:val="both"/>
      </w:pPr>
      <w:r w:rsidRPr="00CE1D8A">
        <w:t>t</w:t>
      </w:r>
      <w:r w:rsidRPr="00CE1D8A">
        <w:tab/>
        <w:t>=</w:t>
      </w:r>
      <w:r w:rsidRPr="00CE1D8A">
        <w:tab/>
        <w:t>ton (1 000</w:t>
      </w:r>
      <w:r w:rsidRPr="00CE1D8A">
        <w:rPr>
          <w:spacing w:val="-2"/>
        </w:rPr>
        <w:t xml:space="preserve"> </w:t>
      </w:r>
      <w:r w:rsidRPr="00CE1D8A">
        <w:t>kg)</w:t>
      </w:r>
    </w:p>
    <w:p w:rsidR="00EC6E0A" w:rsidRPr="00CE1D8A" w:rsidRDefault="008E2DDC" w:rsidP="00CE1D8A">
      <w:pPr>
        <w:pStyle w:val="BodyText"/>
        <w:tabs>
          <w:tab w:val="left" w:pos="1814"/>
          <w:tab w:val="left" w:pos="2381"/>
        </w:tabs>
        <w:spacing w:before="36"/>
        <w:ind w:left="1246"/>
        <w:jc w:val="both"/>
      </w:pPr>
      <w:r w:rsidRPr="00CE1D8A">
        <w:t>%</w:t>
      </w:r>
      <w:r w:rsidRPr="00CE1D8A">
        <w:tab/>
        <w:t>=</w:t>
      </w:r>
      <w:r w:rsidRPr="00CE1D8A">
        <w:tab/>
        <w:t>per</w:t>
      </w:r>
      <w:r w:rsidRPr="00CE1D8A">
        <w:rPr>
          <w:spacing w:val="-1"/>
        </w:rPr>
        <w:t xml:space="preserve"> </w:t>
      </w:r>
      <w:r w:rsidRPr="00CE1D8A">
        <w:t>cent</w:t>
      </w:r>
    </w:p>
    <w:p w:rsidR="00EC6E0A" w:rsidRPr="00CE1D8A" w:rsidRDefault="008E2DDC" w:rsidP="00CE1D8A">
      <w:pPr>
        <w:pStyle w:val="BodyText"/>
        <w:tabs>
          <w:tab w:val="left" w:pos="1814"/>
          <w:tab w:val="left" w:pos="2381"/>
        </w:tabs>
        <w:spacing w:before="35"/>
        <w:ind w:left="1246"/>
        <w:jc w:val="both"/>
      </w:pPr>
      <w:r w:rsidRPr="00CE1D8A">
        <w:t>MN</w:t>
      </w:r>
      <w:r w:rsidRPr="00CE1D8A">
        <w:tab/>
        <w:t>=</w:t>
      </w:r>
      <w:r w:rsidRPr="00CE1D8A">
        <w:tab/>
      </w:r>
      <w:proofErr w:type="spellStart"/>
      <w:r w:rsidRPr="00CE1D8A">
        <w:t>meganewton</w:t>
      </w:r>
      <w:proofErr w:type="spellEnd"/>
    </w:p>
    <w:p w:rsidR="00EC6E0A" w:rsidRPr="00CE1D8A" w:rsidRDefault="008E2DDC" w:rsidP="00CE1D8A">
      <w:pPr>
        <w:pStyle w:val="BodyText"/>
        <w:tabs>
          <w:tab w:val="left" w:pos="2381"/>
          <w:tab w:val="left" w:pos="2948"/>
        </w:tabs>
        <w:spacing w:before="34" w:line="276" w:lineRule="auto"/>
        <w:ind w:left="1246" w:right="5744"/>
        <w:jc w:val="both"/>
      </w:pPr>
      <w:r w:rsidRPr="00CE1D8A">
        <w:t>MN-m</w:t>
      </w:r>
      <w:r w:rsidRPr="00CE1D8A">
        <w:rPr>
          <w:spacing w:val="-31"/>
        </w:rPr>
        <w:t xml:space="preserve"> </w:t>
      </w:r>
      <w:r w:rsidRPr="00CE1D8A">
        <w:t>=</w:t>
      </w:r>
      <w:r w:rsidRPr="00CE1D8A">
        <w:tab/>
      </w:r>
      <w:proofErr w:type="spellStart"/>
      <w:r w:rsidRPr="00CE1D8A">
        <w:t>meganewton</w:t>
      </w:r>
      <w:proofErr w:type="spellEnd"/>
      <w:r w:rsidRPr="00CE1D8A">
        <w:t>-metre PC Sum</w:t>
      </w:r>
      <w:r w:rsidRPr="00CE1D8A">
        <w:tab/>
        <w:t>=</w:t>
      </w:r>
      <w:r w:rsidRPr="00CE1D8A">
        <w:tab/>
        <w:t xml:space="preserve">Prime Cost Sum </w:t>
      </w:r>
      <w:proofErr w:type="spellStart"/>
      <w:r w:rsidRPr="00CE1D8A">
        <w:t>Prov</w:t>
      </w:r>
      <w:proofErr w:type="spellEnd"/>
      <w:r w:rsidRPr="00CE1D8A">
        <w:rPr>
          <w:spacing w:val="-2"/>
        </w:rPr>
        <w:t xml:space="preserve"> </w:t>
      </w:r>
      <w:r w:rsidRPr="00CE1D8A">
        <w:t>Sum</w:t>
      </w:r>
      <w:r w:rsidRPr="00CE1D8A">
        <w:tab/>
        <w:t>=</w:t>
      </w:r>
      <w:r w:rsidRPr="00CE1D8A">
        <w:tab/>
        <w:t>Provisional</w:t>
      </w:r>
      <w:r w:rsidRPr="00CE1D8A">
        <w:rPr>
          <w:spacing w:val="-7"/>
        </w:rPr>
        <w:t xml:space="preserve"> </w:t>
      </w:r>
      <w:r w:rsidRPr="00CE1D8A">
        <w:t>Sum</w:t>
      </w:r>
    </w:p>
    <w:p w:rsidR="00EC6E0A" w:rsidRPr="00CE1D8A" w:rsidRDefault="00EC6E0A" w:rsidP="00CE1D8A">
      <w:pPr>
        <w:spacing w:line="276" w:lineRule="auto"/>
        <w:jc w:val="both"/>
        <w:sectPr w:rsidR="00EC6E0A" w:rsidRPr="00CE1D8A">
          <w:pgSz w:w="11910" w:h="16850"/>
          <w:pgMar w:top="1120" w:right="740" w:bottom="1140" w:left="1020" w:header="688" w:footer="955" w:gutter="0"/>
          <w:cols w:space="720"/>
        </w:sectPr>
      </w:pPr>
    </w:p>
    <w:p w:rsidR="00EC6E0A" w:rsidRPr="00CE1D8A" w:rsidRDefault="008E2DDC" w:rsidP="00CE1D8A">
      <w:pPr>
        <w:pStyle w:val="Heading2"/>
        <w:spacing w:before="88"/>
        <w:ind w:left="1169" w:firstLine="0"/>
        <w:jc w:val="both"/>
      </w:pPr>
      <w:r w:rsidRPr="00CE1D8A">
        <w:lastRenderedPageBreak/>
        <w:t>VICTOR KHANYE LOCAL MUNICIPALITY</w:t>
      </w:r>
    </w:p>
    <w:p w:rsidR="00EC6E0A" w:rsidRPr="00CE1D8A" w:rsidRDefault="008E2DDC" w:rsidP="00CE1D8A">
      <w:pPr>
        <w:pStyle w:val="BodyText"/>
        <w:spacing w:before="8"/>
        <w:jc w:val="both"/>
        <w:rPr>
          <w:b/>
          <w:sz w:val="16"/>
        </w:rPr>
      </w:pPr>
      <w:r w:rsidRPr="00CE1D8A">
        <w:rPr>
          <w:noProof/>
          <w:lang w:bidi="ar-SA"/>
        </w:rPr>
        <w:drawing>
          <wp:anchor distT="0" distB="0" distL="0" distR="0" simplePos="0" relativeHeight="2848" behindDoc="0" locked="0" layoutInCell="1" allowOverlap="1" wp14:anchorId="6A25F444" wp14:editId="4D18CA57">
            <wp:simplePos x="0" y="0"/>
            <wp:positionH relativeFrom="page">
              <wp:posOffset>3790950</wp:posOffset>
            </wp:positionH>
            <wp:positionV relativeFrom="paragraph">
              <wp:posOffset>149860</wp:posOffset>
            </wp:positionV>
            <wp:extent cx="911860" cy="733425"/>
            <wp:effectExtent l="0" t="0" r="2540" b="9525"/>
            <wp:wrapTopAndBottom/>
            <wp:docPr id="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pic:nvPicPr>
                  <pic:blipFill>
                    <a:blip r:embed="rId34" cstate="print"/>
                    <a:stretch>
                      <a:fillRect/>
                    </a:stretch>
                  </pic:blipFill>
                  <pic:spPr>
                    <a:xfrm>
                      <a:off x="0" y="0"/>
                      <a:ext cx="911860" cy="733425"/>
                    </a:xfrm>
                    <a:prstGeom prst="rect">
                      <a:avLst/>
                    </a:prstGeom>
                  </pic:spPr>
                </pic:pic>
              </a:graphicData>
            </a:graphic>
            <wp14:sizeRelV relativeFrom="margin">
              <wp14:pctHeight>0</wp14:pctHeight>
            </wp14:sizeRelV>
          </wp:anchor>
        </w:drawing>
      </w:r>
    </w:p>
    <w:p w:rsidR="00161B1B" w:rsidRPr="009C3B52" w:rsidRDefault="007B7021" w:rsidP="00161B1B">
      <w:pPr>
        <w:tabs>
          <w:tab w:val="left" w:pos="540"/>
        </w:tabs>
        <w:spacing w:line="320" w:lineRule="atLeast"/>
        <w:jc w:val="center"/>
        <w:rPr>
          <w:sz w:val="24"/>
          <w:szCs w:val="24"/>
        </w:rPr>
      </w:pPr>
      <w:r>
        <w:rPr>
          <w:b/>
          <w:bCs/>
          <w:sz w:val="24"/>
          <w:szCs w:val="24"/>
        </w:rPr>
        <w:t xml:space="preserve">APPOINTMENT OF A PROFESSIONAL SERVICE </w:t>
      </w:r>
      <w:r w:rsidR="00027C8C">
        <w:rPr>
          <w:b/>
          <w:bCs/>
          <w:sz w:val="24"/>
          <w:szCs w:val="24"/>
        </w:rPr>
        <w:t>PROVIDER DRILLING</w:t>
      </w:r>
      <w:r>
        <w:rPr>
          <w:b/>
          <w:bCs/>
          <w:sz w:val="24"/>
          <w:szCs w:val="24"/>
        </w:rPr>
        <w:t>, REFURBISHMENT OF BOREHOLES IN RURAL AREAS AND PROVISION OF ELEVATED STEEL TANKS IN VICTOR KHANYE LOCAL MUNICIPALITY</w:t>
      </w:r>
    </w:p>
    <w:p w:rsidR="005D5456" w:rsidRDefault="005D5456" w:rsidP="005D5456">
      <w:pPr>
        <w:spacing w:before="15"/>
        <w:jc w:val="center"/>
        <w:rPr>
          <w:rFonts w:ascii="Arial Narrow" w:hAnsi="Arial Narrow"/>
          <w:sz w:val="16"/>
          <w:szCs w:val="16"/>
        </w:rPr>
      </w:pPr>
    </w:p>
    <w:p w:rsidR="005D5456" w:rsidRPr="00237F2A" w:rsidRDefault="0066286E" w:rsidP="005D5456">
      <w:pPr>
        <w:spacing w:before="15"/>
        <w:jc w:val="center"/>
        <w:rPr>
          <w:b/>
          <w:bCs/>
          <w:sz w:val="24"/>
          <w:szCs w:val="24"/>
        </w:rPr>
      </w:pPr>
      <w:r>
        <w:rPr>
          <w:b/>
          <w:bCs/>
          <w:sz w:val="24"/>
          <w:szCs w:val="24"/>
        </w:rPr>
        <w:t xml:space="preserve">CONTRACT NO.: </w:t>
      </w:r>
      <w:r w:rsidR="007B7021">
        <w:rPr>
          <w:b/>
          <w:bCs/>
          <w:sz w:val="24"/>
          <w:szCs w:val="24"/>
        </w:rPr>
        <w:t>T/RW12/MIG/2021/2022</w:t>
      </w:r>
    </w:p>
    <w:p w:rsidR="00EC6E0A" w:rsidRPr="00A45140" w:rsidRDefault="00D57124" w:rsidP="00995E46">
      <w:pPr>
        <w:pStyle w:val="Heading6"/>
        <w:spacing w:before="228"/>
        <w:ind w:right="1777"/>
        <w:jc w:val="both"/>
        <w:sectPr w:rsidR="00EC6E0A" w:rsidRPr="00A45140">
          <w:pgSz w:w="11910" w:h="16850"/>
          <w:pgMar w:top="1120" w:right="740" w:bottom="1140" w:left="1020" w:header="688" w:footer="955" w:gutter="0"/>
          <w:cols w:space="720"/>
        </w:sectPr>
      </w:pPr>
      <w:r w:rsidRPr="00CE1D8A">
        <w:rPr>
          <w:noProof/>
          <w:lang w:bidi="ar-SA"/>
        </w:rPr>
        <mc:AlternateContent>
          <mc:Choice Requires="wps">
            <w:drawing>
              <wp:anchor distT="0" distB="0" distL="0" distR="0" simplePos="0" relativeHeight="2872" behindDoc="0" locked="0" layoutInCell="1" allowOverlap="1" wp14:anchorId="54C5661A" wp14:editId="33EAD60D">
                <wp:simplePos x="0" y="0"/>
                <wp:positionH relativeFrom="page">
                  <wp:posOffset>1877695</wp:posOffset>
                </wp:positionH>
                <wp:positionV relativeFrom="paragraph">
                  <wp:posOffset>158750</wp:posOffset>
                </wp:positionV>
                <wp:extent cx="4515485" cy="343535"/>
                <wp:effectExtent l="0" t="0" r="18415" b="18415"/>
                <wp:wrapTopAndBottom/>
                <wp:docPr id="5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343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spacing w:before="135"/>
                              <w:ind w:left="1783"/>
                              <w:rPr>
                                <w:b/>
                                <w:sz w:val="28"/>
                              </w:rPr>
                            </w:pPr>
                            <w:r>
                              <w:rPr>
                                <w:b/>
                                <w:sz w:val="28"/>
                              </w:rPr>
                              <w:t>C2.2 BILL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661A" id="Text Box 45" o:spid="_x0000_s1034" type="#_x0000_t202" style="position:absolute;left:0;text-align:left;margin-left:147.85pt;margin-top:12.5pt;width:355.55pt;height:27.0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nafgIAAAkFAAAOAAAAZHJzL2Uyb0RvYy54bWysVNuO2yAQfa/Uf0C8J7Y3dppY66zSOKkq&#10;bS/Sbj+AYByjYqBAYm+r/nsHHKfZ7ktV1Q94bIbDOcMZbu/6VqATM5YrWeBkGmPEJFUVl4cCf3nc&#10;TRYYWUdkRYSSrMBPzOK71etXt53O2Y1qlKiYQQAibd7pAjfO6TyKLG1YS+xUaSZhslamJQ4+zSGq&#10;DOkAvRXRTRzPo06ZShtFmbXwtxwm8Srg1zWj7lNdW+aQKDBwc2E0Ydz7MVrdkvxgiG44PdMg/8Ci&#10;JVzCpheokjiCjoa/gGo5Ncqq2k2paiNV15yyoAHUJPEfah4aolnQAsWx+lIm+/9g6cfTZ4N4VeBs&#10;mWAkSQuH9Mh6h96qHqWZL1CnbQ55DxoyXQ//4aCDWKvvFf1qkVSbhsgDWxujuoaRCggmfmV0tXTA&#10;sR5k331QFexDjk4FoL42ra8e1AMBOhzU0+VwPBcKP9MsydJFhhGFuVk6y2aBXETycbU21r1jqkU+&#10;KLCBww/o5HRvnWdD8jHFbybVjgsRDCAk6go8j5fzQZcSvPKTPs2aw34jDDoRb6HwBGkwc53WcgdG&#10;Frwt8OKSRHJfja2swi6OcDHEwERIDw7igNs5GgzzYxkvt4vtIp2kN/PtJI3LcrLebdLJfJe8ycpZ&#10;udmUyU/PM0nzhlcVk57qaN4k/TtznNtosN3Fvs8kPVO+C89L5dFzGqHKoGp8B3XBBv7kBw+4ft8H&#10;yy1Gd+1V9QS+MGroT7hPIGiU+Y5RB71ZYPvtSAzDSLyX4C3fyGNgxmA/BkRSWFpgh9EQbtzQ8Edt&#10;+KEB5MG9Uq3BfzUP1vBGHVicXQv9FjSc7wbf0NffIev3Dbb6BQAA//8DAFBLAwQUAAYACAAAACEA&#10;2RudGtwAAAAKAQAADwAAAGRycy9kb3ducmV2LnhtbEyPTW7CMBCF95V6B2sqdVcckFwgxEFVBRsW&#10;lQIcwMRDEojHUWxIenuGVbubp/n0frL16Fpxxz40njRMJwkIpNLbhioNx8P2YwEiREPWtJ5Qwy8G&#10;WOevL5lJrR+owPs+VoJNKKRGQx1jl0oZyhqdCRPfIfHv7HtnIsu+krY3A5u7Vs6S5FM60xAn1KbD&#10;7xrL6/7mNGBxabzfLoaii9VxFzZKbX6U1u9v49cKRMQx/sHwrM/VIedOJ38jG0SrYbZUc0b5ULzp&#10;CXAcjzlpmC+nIPNM/p+QPwAAAP//AwBQSwECLQAUAAYACAAAACEAtoM4kv4AAADhAQAAEwAAAAAA&#10;AAAAAAAAAAAAAAAAW0NvbnRlbnRfVHlwZXNdLnhtbFBLAQItABQABgAIAAAAIQA4/SH/1gAAAJQB&#10;AAALAAAAAAAAAAAAAAAAAC8BAABfcmVscy8ucmVsc1BLAQItABQABgAIAAAAIQAOcYnafgIAAAkF&#10;AAAOAAAAAAAAAAAAAAAAAC4CAABkcnMvZTJvRG9jLnhtbFBLAQItABQABgAIAAAAIQDZG50a3AAA&#10;AAoBAAAPAAAAAAAAAAAAAAAAANgEAABkcnMvZG93bnJldi54bWxQSwUGAAAAAAQABADzAAAA4QUA&#10;AAAA&#10;" filled="f" strokeweight=".48pt">
                <v:textbox inset="0,0,0,0">
                  <w:txbxContent>
                    <w:p w:rsidR="002950FF" w:rsidRDefault="002950FF">
                      <w:pPr>
                        <w:spacing w:before="135"/>
                        <w:ind w:left="1783"/>
                        <w:rPr>
                          <w:b/>
                          <w:sz w:val="28"/>
                        </w:rPr>
                      </w:pPr>
                      <w:r>
                        <w:rPr>
                          <w:b/>
                          <w:sz w:val="28"/>
                        </w:rPr>
                        <w:t>C2.2 BILL OF QUANTITIES</w:t>
                      </w:r>
                    </w:p>
                  </w:txbxContent>
                </v:textbox>
                <w10:wrap type="topAndBottom" anchorx="page"/>
              </v:shape>
            </w:pict>
          </mc:Fallback>
        </mc:AlternateContent>
      </w:r>
    </w:p>
    <w:p w:rsidR="00EC6E0A" w:rsidRPr="00CE1D8A" w:rsidRDefault="006B00A3" w:rsidP="00161B1B">
      <w:pPr>
        <w:pStyle w:val="BodyText"/>
        <w:tabs>
          <w:tab w:val="left" w:pos="3915"/>
        </w:tabs>
        <w:jc w:val="center"/>
        <w:rPr>
          <w:b/>
        </w:rPr>
      </w:pPr>
      <w:r>
        <w:rPr>
          <w:b/>
          <w:noProof/>
          <w:lang w:bidi="ar-SA"/>
        </w:rPr>
        <w:lastRenderedPageBreak/>
        <w:drawing>
          <wp:anchor distT="0" distB="0" distL="114300" distR="114300" simplePos="0" relativeHeight="503114272" behindDoc="0" locked="0" layoutInCell="1" allowOverlap="1" wp14:anchorId="03DB1197" wp14:editId="063E8036">
            <wp:simplePos x="0" y="0"/>
            <wp:positionH relativeFrom="margin">
              <wp:align>center</wp:align>
            </wp:positionH>
            <wp:positionV relativeFrom="paragraph">
              <wp:posOffset>0</wp:posOffset>
            </wp:positionV>
            <wp:extent cx="798830" cy="600075"/>
            <wp:effectExtent l="0" t="0" r="1270" b="9525"/>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00075"/>
                    </a:xfrm>
                    <a:prstGeom prst="rect">
                      <a:avLst/>
                    </a:prstGeom>
                    <a:noFill/>
                  </pic:spPr>
                </pic:pic>
              </a:graphicData>
            </a:graphic>
          </wp:anchor>
        </w:drawing>
      </w:r>
      <w:r w:rsidR="00995E46">
        <w:rPr>
          <w:b/>
        </w:rPr>
        <w:br w:type="textWrapping" w:clear="all"/>
      </w:r>
    </w:p>
    <w:p w:rsidR="008A2217" w:rsidRPr="008A2217" w:rsidRDefault="008A2217" w:rsidP="008A2217">
      <w:pPr>
        <w:pStyle w:val="Heading3"/>
        <w:jc w:val="center"/>
        <w:rPr>
          <w:rFonts w:ascii="Arial" w:hAnsi="Arial" w:cs="Arial"/>
          <w:sz w:val="24"/>
          <w:szCs w:val="24"/>
        </w:rPr>
      </w:pPr>
      <w:r w:rsidRPr="008A2217">
        <w:rPr>
          <w:rFonts w:ascii="Arial" w:hAnsi="Arial" w:cs="Arial"/>
          <w:sz w:val="24"/>
          <w:szCs w:val="24"/>
        </w:rPr>
        <w:t>C2.2 Activity Schedules / Schedules of Prices</w:t>
      </w:r>
    </w:p>
    <w:p w:rsidR="008A2217" w:rsidRPr="008A2217" w:rsidRDefault="008A2217" w:rsidP="008A2217">
      <w:pPr>
        <w:pStyle w:val="Heading3"/>
        <w:rPr>
          <w:rFonts w:ascii="Arial" w:hAnsi="Arial" w:cs="Arial"/>
          <w:szCs w:val="20"/>
        </w:rPr>
      </w:pPr>
      <w:r w:rsidRPr="008A2217">
        <w:rPr>
          <w:rFonts w:ascii="Arial" w:hAnsi="Arial" w:cs="Arial"/>
          <w:szCs w:val="20"/>
        </w:rPr>
        <w:t>Table A1 - Project Details</w:t>
      </w:r>
    </w:p>
    <w:tbl>
      <w:tblPr>
        <w:tblpPr w:leftFromText="180" w:rightFromText="180" w:vertAnchor="text" w:tblpX="-1020" w:tblpY="1"/>
        <w:tblOverlap w:val="neve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21"/>
      </w:tblGrid>
      <w:tr w:rsidR="00696E9C" w:rsidRPr="008A2217" w:rsidTr="00D5140B">
        <w:trPr>
          <w:trHeight w:val="397"/>
        </w:trPr>
        <w:tc>
          <w:tcPr>
            <w:tcW w:w="4678" w:type="dxa"/>
            <w:vAlign w:val="center"/>
          </w:tcPr>
          <w:p w:rsidR="00696E9C" w:rsidRPr="008A2217" w:rsidRDefault="00161B1B" w:rsidP="00D5140B">
            <w:pPr>
              <w:rPr>
                <w:b/>
              </w:rPr>
            </w:pPr>
            <w:r w:rsidRPr="008A2217">
              <w:rPr>
                <w:b/>
              </w:rPr>
              <w:t>PROJECT NUMBER</w:t>
            </w:r>
          </w:p>
        </w:tc>
        <w:tc>
          <w:tcPr>
            <w:tcW w:w="6521" w:type="dxa"/>
          </w:tcPr>
          <w:p w:rsidR="00696E9C" w:rsidRPr="00161B1B" w:rsidRDefault="006F5386" w:rsidP="00D5140B">
            <w:r w:rsidRPr="006F5386">
              <w:rPr>
                <w:bCs/>
                <w:sz w:val="24"/>
                <w:szCs w:val="24"/>
              </w:rPr>
              <w:t>T/RW01/MIG/P7/2021/2022</w:t>
            </w:r>
          </w:p>
        </w:tc>
      </w:tr>
      <w:tr w:rsidR="00696E9C" w:rsidRPr="008A2217" w:rsidTr="00D5140B">
        <w:trPr>
          <w:trHeight w:val="397"/>
        </w:trPr>
        <w:tc>
          <w:tcPr>
            <w:tcW w:w="4678" w:type="dxa"/>
            <w:vAlign w:val="center"/>
          </w:tcPr>
          <w:p w:rsidR="00696E9C" w:rsidRPr="008A2217" w:rsidRDefault="00161B1B" w:rsidP="00D5140B">
            <w:r w:rsidRPr="008A2217">
              <w:rPr>
                <w:b/>
              </w:rPr>
              <w:t>PROJECT DESCRIPTION</w:t>
            </w:r>
          </w:p>
        </w:tc>
        <w:tc>
          <w:tcPr>
            <w:tcW w:w="6521" w:type="dxa"/>
          </w:tcPr>
          <w:p w:rsidR="00027C8C" w:rsidRPr="00027C8C" w:rsidRDefault="00027C8C" w:rsidP="00D5140B">
            <w:pPr>
              <w:tabs>
                <w:tab w:val="left" w:pos="540"/>
              </w:tabs>
              <w:spacing w:line="320" w:lineRule="atLeast"/>
              <w:rPr>
                <w:bCs/>
              </w:rPr>
            </w:pPr>
            <w:r w:rsidRPr="00027C8C">
              <w:rPr>
                <w:bCs/>
              </w:rPr>
              <w:t>APPOINTMENT OF A PROFESSIONAL SERVICE PROVIDER DRILLING, REFURBISHMENT OF BOREHOLES IN RURAL AREAS AND PROVISION OF ELEVATED STEEL TANKS IN VICTOR KHANYE LOCAL MUNICIPALITY</w:t>
            </w:r>
            <w:r>
              <w:rPr>
                <w:bCs/>
              </w:rPr>
              <w:t>.</w:t>
            </w:r>
          </w:p>
          <w:p w:rsidR="00696E9C" w:rsidRPr="00C265FF" w:rsidRDefault="00696E9C" w:rsidP="00D5140B"/>
        </w:tc>
      </w:tr>
      <w:tr w:rsidR="007B110D" w:rsidRPr="008A2217" w:rsidTr="002F01D8">
        <w:trPr>
          <w:trHeight w:val="804"/>
        </w:trPr>
        <w:tc>
          <w:tcPr>
            <w:tcW w:w="4678" w:type="dxa"/>
            <w:vAlign w:val="center"/>
          </w:tcPr>
          <w:p w:rsidR="007B110D" w:rsidRPr="008A2217" w:rsidRDefault="007B110D" w:rsidP="00D5140B">
            <w:pPr>
              <w:rPr>
                <w:b/>
              </w:rPr>
            </w:pPr>
            <w:r w:rsidRPr="008A2217">
              <w:rPr>
                <w:b/>
              </w:rPr>
              <w:t>PROJECT AMOUNT (TOTAL PROJECT VALUE)</w:t>
            </w:r>
          </w:p>
        </w:tc>
        <w:tc>
          <w:tcPr>
            <w:tcW w:w="6521" w:type="dxa"/>
          </w:tcPr>
          <w:p w:rsidR="007B110D" w:rsidRPr="00696E9C" w:rsidRDefault="007B110D" w:rsidP="002F01D8">
            <w:pPr>
              <w:rPr>
                <w:b/>
              </w:rPr>
            </w:pPr>
            <w:r>
              <w:t>R11</w:t>
            </w:r>
            <w:r w:rsidRPr="00696E9C">
              <w:t xml:space="preserve"> 000 000.00</w:t>
            </w:r>
          </w:p>
        </w:tc>
      </w:tr>
    </w:tbl>
    <w:p w:rsidR="008A2217" w:rsidRPr="008A2217" w:rsidRDefault="008A2217" w:rsidP="008A2217"/>
    <w:p w:rsidR="007B110D" w:rsidRPr="008A2217" w:rsidRDefault="007B110D" w:rsidP="007B110D">
      <w:pPr>
        <w:rPr>
          <w:b/>
        </w:rPr>
      </w:pPr>
      <w:r w:rsidRPr="008A2217">
        <w:rPr>
          <w:b/>
        </w:rPr>
        <w:t>Table A2 -</w:t>
      </w:r>
      <w:r w:rsidRPr="008A2217">
        <w:t xml:space="preserve"> </w:t>
      </w:r>
      <w:r w:rsidRPr="008A2217">
        <w:rPr>
          <w:b/>
        </w:rPr>
        <w:t>Basic Professional Engineering Fees</w:t>
      </w:r>
    </w:p>
    <w:tbl>
      <w:tblPr>
        <w:tblpPr w:leftFromText="180" w:rightFromText="180" w:vertAnchor="text" w:tblpX="-879" w:tblpY="1"/>
        <w:tblOverlap w:val="neve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1418"/>
        <w:gridCol w:w="5386"/>
      </w:tblGrid>
      <w:tr w:rsidR="007B110D" w:rsidRPr="008A2217" w:rsidTr="00D879E1">
        <w:trPr>
          <w:trHeight w:val="918"/>
        </w:trPr>
        <w:tc>
          <w:tcPr>
            <w:tcW w:w="4537" w:type="dxa"/>
            <w:vAlign w:val="center"/>
          </w:tcPr>
          <w:p w:rsidR="007B110D" w:rsidRPr="008A2217" w:rsidRDefault="007B110D" w:rsidP="00D879E1">
            <w:pPr>
              <w:rPr>
                <w:b/>
              </w:rPr>
            </w:pPr>
            <w:r w:rsidRPr="008A2217">
              <w:rPr>
                <w:b/>
              </w:rPr>
              <w:t>Stage of service according to ECSA</w:t>
            </w:r>
          </w:p>
        </w:tc>
        <w:tc>
          <w:tcPr>
            <w:tcW w:w="1418" w:type="dxa"/>
            <w:vAlign w:val="center"/>
          </w:tcPr>
          <w:p w:rsidR="007B110D" w:rsidRPr="008A2217" w:rsidRDefault="007B110D" w:rsidP="00D879E1">
            <w:pPr>
              <w:rPr>
                <w:b/>
              </w:rPr>
            </w:pPr>
            <w:r w:rsidRPr="008A2217">
              <w:rPr>
                <w:b/>
              </w:rPr>
              <w:t>Percentage points for each stage</w:t>
            </w:r>
          </w:p>
        </w:tc>
        <w:tc>
          <w:tcPr>
            <w:tcW w:w="5386" w:type="dxa"/>
            <w:vAlign w:val="center"/>
          </w:tcPr>
          <w:p w:rsidR="007B110D" w:rsidRPr="008A2217" w:rsidRDefault="007B110D" w:rsidP="00D879E1">
            <w:pPr>
              <w:rPr>
                <w:b/>
              </w:rPr>
            </w:pPr>
            <w:r w:rsidRPr="008A2217">
              <w:rPr>
                <w:b/>
              </w:rPr>
              <w:t>Offered Fees (Excluding VAT)</w:t>
            </w:r>
          </w:p>
        </w:tc>
      </w:tr>
      <w:tr w:rsidR="007B110D" w:rsidRPr="008A2217" w:rsidTr="00D879E1">
        <w:trPr>
          <w:trHeight w:val="454"/>
        </w:trPr>
        <w:tc>
          <w:tcPr>
            <w:tcW w:w="4537" w:type="dxa"/>
            <w:vAlign w:val="center"/>
          </w:tcPr>
          <w:p w:rsidR="007B110D" w:rsidRPr="008A2217" w:rsidRDefault="007B110D" w:rsidP="00D879E1">
            <w:r w:rsidRPr="008A2217">
              <w:t>INCEPTION</w:t>
            </w:r>
          </w:p>
        </w:tc>
        <w:tc>
          <w:tcPr>
            <w:tcW w:w="1418" w:type="dxa"/>
            <w:vAlign w:val="center"/>
          </w:tcPr>
          <w:p w:rsidR="007B110D" w:rsidRPr="008A2217" w:rsidRDefault="007B110D" w:rsidP="00D879E1">
            <w:pPr>
              <w:jc w:val="center"/>
            </w:pPr>
            <w:r w:rsidRPr="008A2217">
              <w:t>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4537" w:type="dxa"/>
            <w:vAlign w:val="center"/>
          </w:tcPr>
          <w:p w:rsidR="007B110D" w:rsidRPr="008A2217" w:rsidRDefault="007B110D" w:rsidP="00D879E1">
            <w:r w:rsidRPr="008A2217">
              <w:t>CONCEPT AND VIABILITY</w:t>
            </w:r>
          </w:p>
        </w:tc>
        <w:tc>
          <w:tcPr>
            <w:tcW w:w="1418" w:type="dxa"/>
            <w:vAlign w:val="center"/>
          </w:tcPr>
          <w:p w:rsidR="007B110D" w:rsidRPr="008A2217" w:rsidRDefault="007B110D" w:rsidP="00D879E1">
            <w:pPr>
              <w:jc w:val="center"/>
            </w:pPr>
            <w:r w:rsidRPr="008A2217">
              <w:t>25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4537" w:type="dxa"/>
            <w:vAlign w:val="center"/>
          </w:tcPr>
          <w:p w:rsidR="007B110D" w:rsidRPr="008A2217" w:rsidRDefault="007B110D" w:rsidP="00D879E1">
            <w:r w:rsidRPr="008A2217">
              <w:t>DESIGN DEVELOPMENT</w:t>
            </w:r>
          </w:p>
        </w:tc>
        <w:tc>
          <w:tcPr>
            <w:tcW w:w="1418" w:type="dxa"/>
            <w:vAlign w:val="center"/>
          </w:tcPr>
          <w:p w:rsidR="007B110D" w:rsidRPr="008A2217" w:rsidRDefault="007B110D" w:rsidP="00D879E1">
            <w:pPr>
              <w:jc w:val="center"/>
            </w:pPr>
            <w:r w:rsidRPr="008A2217">
              <w:t>25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4537" w:type="dxa"/>
            <w:vAlign w:val="center"/>
          </w:tcPr>
          <w:p w:rsidR="007B110D" w:rsidRPr="008A2217" w:rsidRDefault="007B110D" w:rsidP="00D879E1">
            <w:r w:rsidRPr="008A2217">
              <w:t>DOCUMENT AND PROCUREMENT</w:t>
            </w:r>
          </w:p>
        </w:tc>
        <w:tc>
          <w:tcPr>
            <w:tcW w:w="1418" w:type="dxa"/>
            <w:vAlign w:val="center"/>
          </w:tcPr>
          <w:p w:rsidR="007B110D" w:rsidRPr="008A2217" w:rsidRDefault="007B110D" w:rsidP="00D879E1">
            <w:pPr>
              <w:jc w:val="center"/>
            </w:pPr>
            <w:r w:rsidRPr="008A2217">
              <w:t>15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4537" w:type="dxa"/>
            <w:vAlign w:val="center"/>
          </w:tcPr>
          <w:p w:rsidR="007B110D" w:rsidRPr="008A2217" w:rsidRDefault="007B110D" w:rsidP="00D879E1">
            <w:r w:rsidRPr="008A2217">
              <w:t>CONTRACT ADMINISTRATION AND INSPECTION</w:t>
            </w:r>
          </w:p>
        </w:tc>
        <w:tc>
          <w:tcPr>
            <w:tcW w:w="1418" w:type="dxa"/>
            <w:vAlign w:val="center"/>
          </w:tcPr>
          <w:p w:rsidR="007B110D" w:rsidRPr="008A2217" w:rsidRDefault="007B110D" w:rsidP="00D879E1">
            <w:pPr>
              <w:jc w:val="center"/>
            </w:pPr>
            <w:r w:rsidRPr="008A2217">
              <w:t>25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4537" w:type="dxa"/>
            <w:vAlign w:val="center"/>
          </w:tcPr>
          <w:p w:rsidR="007B110D" w:rsidRPr="008A2217" w:rsidRDefault="007B110D" w:rsidP="00D879E1">
            <w:r w:rsidRPr="008A2217">
              <w:t>COMP</w:t>
            </w:r>
            <w:r>
              <w:t>L</w:t>
            </w:r>
            <w:r w:rsidRPr="008A2217">
              <w:t>ETION OF ALL CON</w:t>
            </w:r>
            <w:r>
              <w:t>S</w:t>
            </w:r>
            <w:r w:rsidRPr="008A2217">
              <w:t xml:space="preserve">ULTING  ENGINEERING SERVICES  </w:t>
            </w:r>
          </w:p>
        </w:tc>
        <w:tc>
          <w:tcPr>
            <w:tcW w:w="1418" w:type="dxa"/>
            <w:vAlign w:val="center"/>
          </w:tcPr>
          <w:p w:rsidR="007B110D" w:rsidRPr="008A2217" w:rsidRDefault="007B110D" w:rsidP="00D879E1">
            <w:pPr>
              <w:jc w:val="center"/>
              <w:rPr>
                <w:i/>
              </w:rPr>
            </w:pPr>
            <w:r w:rsidRPr="008A2217">
              <w:rPr>
                <w:i/>
              </w:rPr>
              <w:t>5</w:t>
            </w:r>
          </w:p>
        </w:tc>
        <w:tc>
          <w:tcPr>
            <w:tcW w:w="5386" w:type="dxa"/>
            <w:vAlign w:val="center"/>
          </w:tcPr>
          <w:p w:rsidR="007B110D" w:rsidRPr="008A2217" w:rsidRDefault="007B110D" w:rsidP="00D879E1">
            <w:r w:rsidRPr="008A2217">
              <w:t>R</w:t>
            </w:r>
          </w:p>
        </w:tc>
      </w:tr>
      <w:tr w:rsidR="007B110D" w:rsidRPr="008A2217" w:rsidTr="00D879E1">
        <w:trPr>
          <w:trHeight w:val="454"/>
        </w:trPr>
        <w:tc>
          <w:tcPr>
            <w:tcW w:w="5955" w:type="dxa"/>
            <w:gridSpan w:val="2"/>
            <w:vAlign w:val="center"/>
          </w:tcPr>
          <w:p w:rsidR="007B110D" w:rsidRPr="008A2217" w:rsidRDefault="007B110D" w:rsidP="00D879E1">
            <w:pPr>
              <w:rPr>
                <w:b/>
              </w:rPr>
            </w:pPr>
            <w:r w:rsidRPr="008A2217">
              <w:rPr>
                <w:b/>
              </w:rPr>
              <w:t xml:space="preserve">Total Offered </w:t>
            </w:r>
            <w:r>
              <w:rPr>
                <w:b/>
              </w:rPr>
              <w:t>(</w:t>
            </w:r>
            <w:r w:rsidRPr="008A2217">
              <w:rPr>
                <w:b/>
              </w:rPr>
              <w:t>Professional Fees</w:t>
            </w:r>
            <w:r>
              <w:rPr>
                <w:b/>
              </w:rPr>
              <w:t>)</w:t>
            </w:r>
            <w:r w:rsidRPr="008A2217">
              <w:rPr>
                <w:b/>
              </w:rPr>
              <w:t xml:space="preserve"> for this Project (excludin</w:t>
            </w:r>
            <w:r>
              <w:rPr>
                <w:b/>
              </w:rPr>
              <w:t>g VAT) to be carried to Table A7</w:t>
            </w:r>
          </w:p>
        </w:tc>
        <w:tc>
          <w:tcPr>
            <w:tcW w:w="5386" w:type="dxa"/>
            <w:vAlign w:val="center"/>
          </w:tcPr>
          <w:p w:rsidR="007B110D" w:rsidRPr="008A2217" w:rsidRDefault="007B110D" w:rsidP="00D879E1">
            <w:pPr>
              <w:rPr>
                <w:b/>
              </w:rPr>
            </w:pPr>
            <w:r w:rsidRPr="008A2217">
              <w:rPr>
                <w:b/>
              </w:rPr>
              <w:t>R</w:t>
            </w:r>
          </w:p>
        </w:tc>
      </w:tr>
    </w:tbl>
    <w:p w:rsidR="007B110D" w:rsidRPr="008A2217" w:rsidRDefault="007B110D" w:rsidP="007B110D">
      <w:pPr>
        <w:tabs>
          <w:tab w:val="left" w:pos="1740"/>
        </w:tabs>
      </w:pPr>
    </w:p>
    <w:p w:rsidR="007B110D" w:rsidRPr="008A2217" w:rsidRDefault="007B110D" w:rsidP="007B110D">
      <w:pPr>
        <w:rPr>
          <w:b/>
        </w:rPr>
      </w:pPr>
      <w:r w:rsidRPr="008A2217">
        <w:rPr>
          <w:b/>
        </w:rPr>
        <w:t>Table A3 -</w:t>
      </w:r>
      <w:r w:rsidRPr="008A2217">
        <w:t xml:space="preserve"> </w:t>
      </w:r>
      <w:r w:rsidRPr="008A2217">
        <w:rPr>
          <w:b/>
        </w:rPr>
        <w:t xml:space="preserve">Fees offered for Construction Monitoring </w:t>
      </w:r>
    </w:p>
    <w:tbl>
      <w:tblPr>
        <w:tblpPr w:leftFromText="180" w:rightFromText="180" w:vertAnchor="text" w:tblpX="-879" w:tblpY="1"/>
        <w:tblOverlap w:val="neve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5245"/>
      </w:tblGrid>
      <w:tr w:rsidR="007B110D" w:rsidRPr="008A2217" w:rsidTr="00D879E1">
        <w:trPr>
          <w:trHeight w:val="804"/>
        </w:trPr>
        <w:tc>
          <w:tcPr>
            <w:tcW w:w="6096" w:type="dxa"/>
            <w:vAlign w:val="center"/>
          </w:tcPr>
          <w:p w:rsidR="007B110D" w:rsidRPr="008A2217" w:rsidRDefault="007B110D" w:rsidP="00D879E1">
            <w:pPr>
              <w:rPr>
                <w:b/>
              </w:rPr>
            </w:pPr>
            <w:r w:rsidRPr="008A2217">
              <w:rPr>
                <w:b/>
              </w:rPr>
              <w:t>Description</w:t>
            </w:r>
          </w:p>
        </w:tc>
        <w:tc>
          <w:tcPr>
            <w:tcW w:w="5245" w:type="dxa"/>
            <w:vAlign w:val="center"/>
          </w:tcPr>
          <w:p w:rsidR="007B110D" w:rsidRPr="008A2217" w:rsidRDefault="007B110D" w:rsidP="00D879E1">
            <w:pPr>
              <w:rPr>
                <w:b/>
              </w:rPr>
            </w:pPr>
            <w:r w:rsidRPr="008A2217">
              <w:rPr>
                <w:b/>
              </w:rPr>
              <w:t>Offered Fees  (Excluding VAT)</w:t>
            </w:r>
          </w:p>
        </w:tc>
      </w:tr>
      <w:tr w:rsidR="007B110D" w:rsidRPr="008A2217" w:rsidTr="00D879E1">
        <w:trPr>
          <w:trHeight w:val="397"/>
        </w:trPr>
        <w:tc>
          <w:tcPr>
            <w:tcW w:w="6096" w:type="dxa"/>
            <w:vAlign w:val="center"/>
          </w:tcPr>
          <w:p w:rsidR="007B110D" w:rsidRPr="008A2217" w:rsidRDefault="007B110D" w:rsidP="00D879E1">
            <w:pPr>
              <w:rPr>
                <w:b/>
              </w:rPr>
            </w:pPr>
            <w:r w:rsidRPr="008A2217">
              <w:rPr>
                <w:b/>
              </w:rPr>
              <w:t>LEVEL 3 -  CONSTRUCTION MONITORING (full time)</w:t>
            </w:r>
            <w:r>
              <w:rPr>
                <w:b/>
              </w:rPr>
              <w:t>: for a period of 12 month</w:t>
            </w:r>
            <w:r w:rsidRPr="008A2217">
              <w:rPr>
                <w:b/>
              </w:rPr>
              <w:t xml:space="preserve">  </w:t>
            </w:r>
          </w:p>
        </w:tc>
        <w:tc>
          <w:tcPr>
            <w:tcW w:w="5245" w:type="dxa"/>
            <w:vAlign w:val="center"/>
          </w:tcPr>
          <w:p w:rsidR="007B110D" w:rsidRPr="00DF2521" w:rsidRDefault="007B110D" w:rsidP="00D879E1">
            <w:r w:rsidRPr="00DF2521">
              <w:t>R</w:t>
            </w:r>
          </w:p>
        </w:tc>
      </w:tr>
      <w:tr w:rsidR="007B110D" w:rsidRPr="008A2217" w:rsidTr="00D879E1">
        <w:trPr>
          <w:trHeight w:val="397"/>
        </w:trPr>
        <w:tc>
          <w:tcPr>
            <w:tcW w:w="6096" w:type="dxa"/>
            <w:vAlign w:val="center"/>
          </w:tcPr>
          <w:p w:rsidR="007B110D" w:rsidRPr="008A2217" w:rsidRDefault="007B110D" w:rsidP="00D879E1">
            <w:pPr>
              <w:rPr>
                <w:b/>
                <w:sz w:val="20"/>
                <w:szCs w:val="20"/>
              </w:rPr>
            </w:pPr>
            <w:r w:rsidRPr="008A2217">
              <w:rPr>
                <w:b/>
                <w:sz w:val="20"/>
                <w:szCs w:val="20"/>
              </w:rPr>
              <w:t xml:space="preserve">Total Offered </w:t>
            </w:r>
            <w:r>
              <w:rPr>
                <w:b/>
                <w:sz w:val="20"/>
                <w:szCs w:val="20"/>
              </w:rPr>
              <w:t xml:space="preserve">(Construction Monitoring) </w:t>
            </w:r>
            <w:r w:rsidRPr="008A2217">
              <w:rPr>
                <w:b/>
                <w:sz w:val="20"/>
                <w:szCs w:val="20"/>
              </w:rPr>
              <w:t>for this</w:t>
            </w:r>
            <w:r>
              <w:rPr>
                <w:b/>
                <w:sz w:val="20"/>
                <w:szCs w:val="20"/>
              </w:rPr>
              <w:t xml:space="preserve"> Project (excluding VAT) to be carried to Table A7</w:t>
            </w:r>
          </w:p>
        </w:tc>
        <w:tc>
          <w:tcPr>
            <w:tcW w:w="5245" w:type="dxa"/>
            <w:vAlign w:val="center"/>
          </w:tcPr>
          <w:p w:rsidR="007B110D" w:rsidRPr="008A2217" w:rsidRDefault="007B110D" w:rsidP="00D879E1">
            <w:pPr>
              <w:rPr>
                <w:b/>
                <w:sz w:val="20"/>
                <w:szCs w:val="20"/>
              </w:rPr>
            </w:pPr>
            <w:r w:rsidRPr="008A2217">
              <w:rPr>
                <w:b/>
                <w:sz w:val="20"/>
                <w:szCs w:val="20"/>
              </w:rPr>
              <w:t>R</w:t>
            </w:r>
          </w:p>
        </w:tc>
      </w:tr>
    </w:tbl>
    <w:p w:rsidR="007B110D" w:rsidRPr="00BA06CA" w:rsidRDefault="007B110D" w:rsidP="007B110D">
      <w:pPr>
        <w:tabs>
          <w:tab w:val="left" w:pos="1740"/>
        </w:tabs>
        <w:rPr>
          <w:rFonts w:ascii="Arial Narrow" w:hAnsi="Arial Narrow"/>
        </w:rPr>
      </w:pPr>
    </w:p>
    <w:p w:rsidR="007B110D" w:rsidRDefault="007B110D" w:rsidP="007B110D">
      <w:pPr>
        <w:rPr>
          <w:rFonts w:ascii="Arial Narrow" w:hAnsi="Arial Narrow"/>
          <w:b/>
        </w:rPr>
        <w:sectPr w:rsidR="007B110D" w:rsidSect="00161B1B">
          <w:footerReference w:type="default" r:id="rId36"/>
          <w:pgSz w:w="12240" w:h="15840" w:code="1"/>
          <w:pgMar w:top="1440" w:right="1418" w:bottom="1440" w:left="1418" w:header="283" w:footer="709" w:gutter="0"/>
          <w:cols w:space="708"/>
          <w:docGrid w:linePitch="360"/>
        </w:sectPr>
      </w:pPr>
    </w:p>
    <w:p w:rsidR="007B110D" w:rsidRPr="008A2217" w:rsidRDefault="007B110D" w:rsidP="007B110D">
      <w:pPr>
        <w:rPr>
          <w:b/>
          <w:sz w:val="20"/>
          <w:szCs w:val="20"/>
        </w:rPr>
      </w:pPr>
      <w:r w:rsidRPr="008A2217">
        <w:rPr>
          <w:b/>
          <w:sz w:val="20"/>
          <w:szCs w:val="20"/>
        </w:rPr>
        <w:lastRenderedPageBreak/>
        <w:t>Table A4 -</w:t>
      </w:r>
      <w:r w:rsidRPr="008A2217">
        <w:rPr>
          <w:sz w:val="20"/>
          <w:szCs w:val="20"/>
        </w:rPr>
        <w:t xml:space="preserve"> </w:t>
      </w:r>
      <w:r w:rsidRPr="008A2217">
        <w:rPr>
          <w:b/>
          <w:sz w:val="20"/>
          <w:szCs w:val="20"/>
        </w:rPr>
        <w:t xml:space="preserve">Fees offered for Health and Safety Agent </w:t>
      </w:r>
    </w:p>
    <w:tbl>
      <w:tblPr>
        <w:tblpPr w:leftFromText="180" w:rightFromText="180" w:vertAnchor="text" w:tblpX="-453" w:tblpY="1"/>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7B110D" w:rsidRPr="008A2217" w:rsidTr="00D879E1">
        <w:trPr>
          <w:trHeight w:val="804"/>
        </w:trPr>
        <w:tc>
          <w:tcPr>
            <w:tcW w:w="4678" w:type="dxa"/>
            <w:vAlign w:val="center"/>
          </w:tcPr>
          <w:p w:rsidR="007B110D" w:rsidRPr="008A2217" w:rsidRDefault="007B110D" w:rsidP="00D879E1">
            <w:pPr>
              <w:rPr>
                <w:b/>
                <w:sz w:val="20"/>
                <w:szCs w:val="20"/>
              </w:rPr>
            </w:pPr>
            <w:r w:rsidRPr="008A2217">
              <w:rPr>
                <w:b/>
                <w:sz w:val="20"/>
                <w:szCs w:val="20"/>
              </w:rPr>
              <w:t>Description</w:t>
            </w:r>
          </w:p>
        </w:tc>
        <w:tc>
          <w:tcPr>
            <w:tcW w:w="6516" w:type="dxa"/>
            <w:vAlign w:val="center"/>
          </w:tcPr>
          <w:p w:rsidR="007B110D" w:rsidRPr="008A2217" w:rsidRDefault="007B110D" w:rsidP="00D879E1">
            <w:pPr>
              <w:rPr>
                <w:b/>
                <w:sz w:val="20"/>
                <w:szCs w:val="20"/>
              </w:rPr>
            </w:pPr>
            <w:r w:rsidRPr="008A2217">
              <w:rPr>
                <w:b/>
                <w:sz w:val="20"/>
                <w:szCs w:val="20"/>
              </w:rPr>
              <w:t>Offered Fees  (Excluding VAT)</w:t>
            </w:r>
          </w:p>
        </w:tc>
      </w:tr>
      <w:tr w:rsidR="007B110D" w:rsidRPr="008A2217" w:rsidTr="00D879E1">
        <w:trPr>
          <w:trHeight w:val="397"/>
        </w:trPr>
        <w:tc>
          <w:tcPr>
            <w:tcW w:w="4678" w:type="dxa"/>
            <w:vAlign w:val="center"/>
          </w:tcPr>
          <w:p w:rsidR="007B110D" w:rsidRPr="008A2217" w:rsidRDefault="007B110D" w:rsidP="00D879E1">
            <w:pPr>
              <w:rPr>
                <w:b/>
                <w:sz w:val="20"/>
                <w:szCs w:val="20"/>
              </w:rPr>
            </w:pPr>
            <w:r w:rsidRPr="008A2217">
              <w:rPr>
                <w:b/>
                <w:sz w:val="20"/>
                <w:szCs w:val="20"/>
              </w:rPr>
              <w:t>Client Health and safety agent</w:t>
            </w:r>
            <w:r>
              <w:rPr>
                <w:b/>
                <w:sz w:val="20"/>
                <w:szCs w:val="20"/>
              </w:rPr>
              <w:t xml:space="preserve"> (</w:t>
            </w:r>
            <w:r>
              <w:rPr>
                <w:b/>
              </w:rPr>
              <w:t xml:space="preserve"> for a period of 12 month</w:t>
            </w:r>
            <w:r>
              <w:rPr>
                <w:b/>
                <w:sz w:val="20"/>
                <w:szCs w:val="20"/>
              </w:rPr>
              <w:t>)</w:t>
            </w:r>
            <w:r w:rsidRPr="008A2217">
              <w:rPr>
                <w:b/>
                <w:sz w:val="20"/>
                <w:szCs w:val="20"/>
              </w:rPr>
              <w:t xml:space="preserve"> </w:t>
            </w:r>
          </w:p>
        </w:tc>
        <w:tc>
          <w:tcPr>
            <w:tcW w:w="6516" w:type="dxa"/>
            <w:vAlign w:val="center"/>
          </w:tcPr>
          <w:p w:rsidR="007B110D" w:rsidRPr="008A2217" w:rsidRDefault="007B110D" w:rsidP="00D879E1">
            <w:pPr>
              <w:rPr>
                <w:b/>
                <w:sz w:val="20"/>
                <w:szCs w:val="20"/>
              </w:rPr>
            </w:pPr>
            <w:r>
              <w:rPr>
                <w:sz w:val="20"/>
                <w:szCs w:val="20"/>
              </w:rPr>
              <w:t>R</w:t>
            </w:r>
          </w:p>
        </w:tc>
      </w:tr>
      <w:tr w:rsidR="007B110D" w:rsidRPr="008A2217" w:rsidTr="00D879E1">
        <w:trPr>
          <w:trHeight w:val="397"/>
        </w:trPr>
        <w:tc>
          <w:tcPr>
            <w:tcW w:w="4678" w:type="dxa"/>
            <w:vAlign w:val="center"/>
          </w:tcPr>
          <w:p w:rsidR="007B110D" w:rsidRPr="008A2217" w:rsidRDefault="007B110D" w:rsidP="00D879E1">
            <w:pPr>
              <w:rPr>
                <w:b/>
                <w:sz w:val="20"/>
                <w:szCs w:val="20"/>
              </w:rPr>
            </w:pPr>
            <w:r w:rsidRPr="008A2217">
              <w:rPr>
                <w:b/>
                <w:sz w:val="20"/>
                <w:szCs w:val="20"/>
              </w:rPr>
              <w:t xml:space="preserve">Total Offered </w:t>
            </w:r>
            <w:r>
              <w:rPr>
                <w:b/>
                <w:sz w:val="20"/>
                <w:szCs w:val="20"/>
              </w:rPr>
              <w:t xml:space="preserve">(Health and Safety Agent) </w:t>
            </w:r>
            <w:r w:rsidRPr="008A2217">
              <w:rPr>
                <w:b/>
                <w:sz w:val="20"/>
                <w:szCs w:val="20"/>
              </w:rPr>
              <w:t>for this</w:t>
            </w:r>
            <w:r>
              <w:rPr>
                <w:b/>
                <w:sz w:val="20"/>
                <w:szCs w:val="20"/>
              </w:rPr>
              <w:t xml:space="preserve"> Project (excluding VAT) to be carried to Table A7</w:t>
            </w:r>
          </w:p>
        </w:tc>
        <w:tc>
          <w:tcPr>
            <w:tcW w:w="6516" w:type="dxa"/>
            <w:vAlign w:val="center"/>
          </w:tcPr>
          <w:p w:rsidR="007B110D" w:rsidRPr="008A2217" w:rsidRDefault="007B110D" w:rsidP="00D879E1">
            <w:pPr>
              <w:rPr>
                <w:b/>
                <w:sz w:val="20"/>
                <w:szCs w:val="20"/>
              </w:rPr>
            </w:pPr>
            <w:r w:rsidRPr="008A2217">
              <w:rPr>
                <w:b/>
                <w:sz w:val="20"/>
                <w:szCs w:val="20"/>
              </w:rPr>
              <w:t>R</w:t>
            </w:r>
          </w:p>
        </w:tc>
      </w:tr>
    </w:tbl>
    <w:p w:rsidR="007B110D" w:rsidRPr="008A2217" w:rsidRDefault="007B110D" w:rsidP="007B110D">
      <w:pPr>
        <w:rPr>
          <w:b/>
          <w:sz w:val="20"/>
          <w:szCs w:val="20"/>
        </w:rPr>
      </w:pPr>
      <w:r>
        <w:rPr>
          <w:b/>
          <w:sz w:val="20"/>
          <w:szCs w:val="20"/>
        </w:rPr>
        <w:t>Table A5</w:t>
      </w:r>
      <w:r w:rsidRPr="008A2217">
        <w:rPr>
          <w:b/>
          <w:sz w:val="20"/>
          <w:szCs w:val="20"/>
        </w:rPr>
        <w:t xml:space="preserve"> -</w:t>
      </w:r>
      <w:r w:rsidRPr="008A2217">
        <w:rPr>
          <w:sz w:val="20"/>
          <w:szCs w:val="20"/>
        </w:rPr>
        <w:t xml:space="preserve"> </w:t>
      </w:r>
      <w:r>
        <w:rPr>
          <w:b/>
          <w:sz w:val="20"/>
          <w:szCs w:val="20"/>
        </w:rPr>
        <w:t>Additional services</w:t>
      </w:r>
      <w:r w:rsidRPr="008A2217">
        <w:rPr>
          <w:b/>
          <w:sz w:val="20"/>
          <w:szCs w:val="20"/>
        </w:rPr>
        <w:t xml:space="preserve"> </w:t>
      </w:r>
    </w:p>
    <w:tbl>
      <w:tblPr>
        <w:tblpPr w:leftFromText="180" w:rightFromText="180" w:vertAnchor="text" w:horzAnchor="margin" w:tblpX="-464" w:tblpY="75"/>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7B110D" w:rsidRPr="008A2217" w:rsidTr="00D879E1">
        <w:trPr>
          <w:trHeight w:val="804"/>
        </w:trPr>
        <w:tc>
          <w:tcPr>
            <w:tcW w:w="4678" w:type="dxa"/>
            <w:vAlign w:val="center"/>
          </w:tcPr>
          <w:p w:rsidR="007B110D" w:rsidRPr="008A2217" w:rsidRDefault="007B110D" w:rsidP="00D879E1">
            <w:pPr>
              <w:rPr>
                <w:b/>
                <w:sz w:val="20"/>
                <w:szCs w:val="20"/>
              </w:rPr>
            </w:pPr>
            <w:r w:rsidRPr="008A2217">
              <w:rPr>
                <w:b/>
                <w:sz w:val="20"/>
                <w:szCs w:val="20"/>
              </w:rPr>
              <w:t xml:space="preserve">Description of </w:t>
            </w:r>
            <w:r>
              <w:rPr>
                <w:b/>
                <w:sz w:val="20"/>
                <w:szCs w:val="20"/>
              </w:rPr>
              <w:t>additional services</w:t>
            </w:r>
            <w:r w:rsidRPr="008A2217">
              <w:rPr>
                <w:b/>
                <w:sz w:val="20"/>
                <w:szCs w:val="20"/>
              </w:rPr>
              <w:t xml:space="preserve"> (to be completed by tenderer)</w:t>
            </w:r>
          </w:p>
        </w:tc>
        <w:tc>
          <w:tcPr>
            <w:tcW w:w="6516" w:type="dxa"/>
            <w:vAlign w:val="center"/>
          </w:tcPr>
          <w:p w:rsidR="007B110D" w:rsidRPr="008A2217" w:rsidRDefault="007B110D" w:rsidP="00D879E1">
            <w:pPr>
              <w:rPr>
                <w:b/>
                <w:sz w:val="20"/>
                <w:szCs w:val="20"/>
              </w:rPr>
            </w:pPr>
            <w:r w:rsidRPr="008A2217">
              <w:rPr>
                <w:b/>
                <w:sz w:val="20"/>
                <w:szCs w:val="20"/>
              </w:rPr>
              <w:t>Total   (Excluding VAT)</w:t>
            </w:r>
          </w:p>
        </w:tc>
      </w:tr>
      <w:tr w:rsidR="007B110D" w:rsidRPr="008A2217" w:rsidTr="00D879E1">
        <w:trPr>
          <w:trHeight w:val="454"/>
        </w:trPr>
        <w:tc>
          <w:tcPr>
            <w:tcW w:w="4678" w:type="dxa"/>
            <w:vAlign w:val="center"/>
          </w:tcPr>
          <w:p w:rsidR="007B110D" w:rsidRPr="008A2217" w:rsidRDefault="007B110D" w:rsidP="00D879E1">
            <w:pPr>
              <w:rPr>
                <w:b/>
                <w:sz w:val="20"/>
                <w:szCs w:val="20"/>
              </w:rPr>
            </w:pPr>
            <w:r>
              <w:rPr>
                <w:b/>
                <w:sz w:val="20"/>
                <w:szCs w:val="20"/>
              </w:rPr>
              <w:t>Geotechnical Investigation</w:t>
            </w: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454"/>
        </w:trPr>
        <w:tc>
          <w:tcPr>
            <w:tcW w:w="4678" w:type="dxa"/>
            <w:vAlign w:val="center"/>
          </w:tcPr>
          <w:p w:rsidR="007B110D" w:rsidRPr="008A2217" w:rsidRDefault="007B110D" w:rsidP="00D879E1">
            <w:pPr>
              <w:rPr>
                <w:b/>
                <w:sz w:val="20"/>
                <w:szCs w:val="20"/>
              </w:rPr>
            </w:pPr>
            <w:r>
              <w:rPr>
                <w:b/>
                <w:sz w:val="20"/>
                <w:szCs w:val="20"/>
              </w:rPr>
              <w:t>Land Surveyor</w:t>
            </w: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454"/>
        </w:trPr>
        <w:tc>
          <w:tcPr>
            <w:tcW w:w="4678" w:type="dxa"/>
            <w:vAlign w:val="center"/>
          </w:tcPr>
          <w:p w:rsidR="007B110D" w:rsidRDefault="007B110D" w:rsidP="00D879E1">
            <w:pPr>
              <w:rPr>
                <w:b/>
                <w:sz w:val="20"/>
                <w:szCs w:val="20"/>
              </w:rPr>
            </w:pP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454"/>
        </w:trPr>
        <w:tc>
          <w:tcPr>
            <w:tcW w:w="4678" w:type="dxa"/>
            <w:vAlign w:val="center"/>
          </w:tcPr>
          <w:p w:rsidR="007B110D" w:rsidRDefault="007B110D" w:rsidP="00D879E1">
            <w:pPr>
              <w:rPr>
                <w:b/>
                <w:sz w:val="20"/>
                <w:szCs w:val="20"/>
              </w:rPr>
            </w:pPr>
          </w:p>
        </w:tc>
        <w:tc>
          <w:tcPr>
            <w:tcW w:w="6516" w:type="dxa"/>
          </w:tcPr>
          <w:p w:rsidR="007B110D" w:rsidRDefault="007B110D" w:rsidP="00D879E1">
            <w:r w:rsidRPr="00DE2B5E">
              <w:rPr>
                <w:sz w:val="20"/>
                <w:szCs w:val="20"/>
              </w:rPr>
              <w:t>R</w:t>
            </w:r>
          </w:p>
        </w:tc>
      </w:tr>
      <w:tr w:rsidR="007B110D" w:rsidRPr="008A2217" w:rsidTr="00D879E1">
        <w:trPr>
          <w:trHeight w:val="454"/>
        </w:trPr>
        <w:tc>
          <w:tcPr>
            <w:tcW w:w="4678" w:type="dxa"/>
            <w:vAlign w:val="center"/>
          </w:tcPr>
          <w:p w:rsidR="007B110D" w:rsidRDefault="007B110D" w:rsidP="00D879E1">
            <w:pPr>
              <w:rPr>
                <w:b/>
                <w:sz w:val="20"/>
                <w:szCs w:val="20"/>
              </w:rPr>
            </w:pPr>
          </w:p>
        </w:tc>
        <w:tc>
          <w:tcPr>
            <w:tcW w:w="6516" w:type="dxa"/>
          </w:tcPr>
          <w:p w:rsidR="007B110D" w:rsidRDefault="007B110D" w:rsidP="00D879E1">
            <w:r w:rsidRPr="00DE2B5E">
              <w:rPr>
                <w:sz w:val="20"/>
                <w:szCs w:val="20"/>
              </w:rPr>
              <w:t>R</w:t>
            </w:r>
          </w:p>
        </w:tc>
      </w:tr>
      <w:tr w:rsidR="007B110D" w:rsidRPr="008A2217" w:rsidTr="00D879E1">
        <w:trPr>
          <w:trHeight w:val="397"/>
        </w:trPr>
        <w:tc>
          <w:tcPr>
            <w:tcW w:w="4678" w:type="dxa"/>
            <w:vAlign w:val="center"/>
          </w:tcPr>
          <w:p w:rsidR="007B110D" w:rsidRPr="008A2217" w:rsidRDefault="007B110D" w:rsidP="00D879E1">
            <w:pPr>
              <w:rPr>
                <w:b/>
                <w:sz w:val="20"/>
                <w:szCs w:val="20"/>
              </w:rPr>
            </w:pPr>
            <w:r w:rsidRPr="008A2217">
              <w:rPr>
                <w:b/>
                <w:sz w:val="20"/>
                <w:szCs w:val="20"/>
              </w:rPr>
              <w:t xml:space="preserve">Total Offered </w:t>
            </w:r>
            <w:r>
              <w:rPr>
                <w:b/>
                <w:sz w:val="20"/>
                <w:szCs w:val="20"/>
              </w:rPr>
              <w:t xml:space="preserve">(Additional services) </w:t>
            </w:r>
            <w:r w:rsidRPr="008A2217">
              <w:rPr>
                <w:b/>
                <w:sz w:val="20"/>
                <w:szCs w:val="20"/>
              </w:rPr>
              <w:t>for this</w:t>
            </w:r>
            <w:r>
              <w:rPr>
                <w:b/>
                <w:sz w:val="20"/>
                <w:szCs w:val="20"/>
              </w:rPr>
              <w:t xml:space="preserve"> Project (excluding VAT) to be carried to Table A7</w:t>
            </w:r>
          </w:p>
        </w:tc>
        <w:tc>
          <w:tcPr>
            <w:tcW w:w="6516" w:type="dxa"/>
            <w:vAlign w:val="center"/>
          </w:tcPr>
          <w:p w:rsidR="007B110D" w:rsidRPr="008A2217" w:rsidRDefault="007B110D" w:rsidP="00D879E1">
            <w:pPr>
              <w:rPr>
                <w:sz w:val="20"/>
                <w:szCs w:val="20"/>
              </w:rPr>
            </w:pPr>
            <w:r w:rsidRPr="008A2217">
              <w:rPr>
                <w:b/>
                <w:sz w:val="20"/>
                <w:szCs w:val="20"/>
              </w:rPr>
              <w:t>R</w:t>
            </w:r>
          </w:p>
        </w:tc>
      </w:tr>
    </w:tbl>
    <w:p w:rsidR="007B110D" w:rsidRPr="008A2217" w:rsidRDefault="007B110D" w:rsidP="007B110D">
      <w:pPr>
        <w:rPr>
          <w:b/>
          <w:sz w:val="20"/>
          <w:szCs w:val="20"/>
        </w:rPr>
      </w:pPr>
      <w:r>
        <w:rPr>
          <w:b/>
          <w:sz w:val="20"/>
          <w:szCs w:val="20"/>
        </w:rPr>
        <w:t>Table A6</w:t>
      </w:r>
      <w:r w:rsidRPr="008A2217">
        <w:rPr>
          <w:b/>
          <w:sz w:val="20"/>
          <w:szCs w:val="20"/>
        </w:rPr>
        <w:t xml:space="preserve"> -</w:t>
      </w:r>
      <w:r w:rsidRPr="008A2217">
        <w:rPr>
          <w:sz w:val="20"/>
          <w:szCs w:val="20"/>
        </w:rPr>
        <w:t xml:space="preserve"> </w:t>
      </w:r>
      <w:r w:rsidRPr="008A2217">
        <w:rPr>
          <w:b/>
          <w:sz w:val="20"/>
          <w:szCs w:val="20"/>
        </w:rPr>
        <w:t xml:space="preserve">Recoverable expenses </w:t>
      </w:r>
    </w:p>
    <w:tbl>
      <w:tblPr>
        <w:tblpPr w:leftFromText="180" w:rightFromText="180" w:vertAnchor="text" w:horzAnchor="margin" w:tblpX="-464" w:tblpY="75"/>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7B110D" w:rsidRPr="008A2217" w:rsidTr="00D879E1">
        <w:trPr>
          <w:trHeight w:val="804"/>
        </w:trPr>
        <w:tc>
          <w:tcPr>
            <w:tcW w:w="4678" w:type="dxa"/>
            <w:vAlign w:val="center"/>
          </w:tcPr>
          <w:p w:rsidR="007B110D" w:rsidRPr="008A2217" w:rsidRDefault="007B110D" w:rsidP="00D879E1">
            <w:pPr>
              <w:rPr>
                <w:b/>
                <w:sz w:val="20"/>
                <w:szCs w:val="20"/>
              </w:rPr>
            </w:pPr>
            <w:r w:rsidRPr="008A2217">
              <w:rPr>
                <w:b/>
                <w:sz w:val="20"/>
                <w:szCs w:val="20"/>
              </w:rPr>
              <w:t>Description of recoverable Expenses (to be completed by tenderer)</w:t>
            </w:r>
          </w:p>
        </w:tc>
        <w:tc>
          <w:tcPr>
            <w:tcW w:w="6516" w:type="dxa"/>
            <w:vAlign w:val="center"/>
          </w:tcPr>
          <w:p w:rsidR="007B110D" w:rsidRPr="008A2217" w:rsidRDefault="007B110D" w:rsidP="00D879E1">
            <w:pPr>
              <w:rPr>
                <w:b/>
                <w:sz w:val="20"/>
                <w:szCs w:val="20"/>
              </w:rPr>
            </w:pPr>
            <w:r w:rsidRPr="008A2217">
              <w:rPr>
                <w:b/>
                <w:sz w:val="20"/>
                <w:szCs w:val="20"/>
              </w:rPr>
              <w:t>Total   (Excluding VAT)</w:t>
            </w:r>
          </w:p>
        </w:tc>
      </w:tr>
      <w:tr w:rsidR="007B110D" w:rsidRPr="008A2217" w:rsidTr="00D879E1">
        <w:trPr>
          <w:trHeight w:val="454"/>
        </w:trPr>
        <w:tc>
          <w:tcPr>
            <w:tcW w:w="4678" w:type="dxa"/>
            <w:vAlign w:val="center"/>
          </w:tcPr>
          <w:p w:rsidR="007B110D" w:rsidRPr="008A2217" w:rsidRDefault="007B110D" w:rsidP="00D879E1">
            <w:pPr>
              <w:rPr>
                <w:b/>
                <w:sz w:val="20"/>
                <w:szCs w:val="20"/>
              </w:rPr>
            </w:pP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454"/>
        </w:trPr>
        <w:tc>
          <w:tcPr>
            <w:tcW w:w="4678" w:type="dxa"/>
            <w:vAlign w:val="center"/>
          </w:tcPr>
          <w:p w:rsidR="007B110D" w:rsidRPr="008A2217" w:rsidRDefault="007B110D" w:rsidP="00D879E1">
            <w:pPr>
              <w:rPr>
                <w:b/>
                <w:sz w:val="20"/>
                <w:szCs w:val="20"/>
              </w:rPr>
            </w:pP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454"/>
        </w:trPr>
        <w:tc>
          <w:tcPr>
            <w:tcW w:w="4678" w:type="dxa"/>
            <w:vAlign w:val="center"/>
          </w:tcPr>
          <w:p w:rsidR="007B110D" w:rsidRDefault="007B110D" w:rsidP="00D879E1">
            <w:pPr>
              <w:rPr>
                <w:b/>
                <w:sz w:val="20"/>
                <w:szCs w:val="20"/>
              </w:rPr>
            </w:pPr>
          </w:p>
        </w:tc>
        <w:tc>
          <w:tcPr>
            <w:tcW w:w="6516" w:type="dxa"/>
            <w:vAlign w:val="center"/>
          </w:tcPr>
          <w:p w:rsidR="007B110D" w:rsidRPr="008A2217" w:rsidRDefault="007B110D" w:rsidP="00D879E1">
            <w:pPr>
              <w:rPr>
                <w:sz w:val="20"/>
                <w:szCs w:val="20"/>
              </w:rPr>
            </w:pPr>
            <w:r>
              <w:rPr>
                <w:sz w:val="20"/>
                <w:szCs w:val="20"/>
              </w:rPr>
              <w:t>R</w:t>
            </w:r>
          </w:p>
        </w:tc>
      </w:tr>
      <w:tr w:rsidR="007B110D" w:rsidRPr="008A2217" w:rsidTr="00D879E1">
        <w:trPr>
          <w:trHeight w:val="397"/>
        </w:trPr>
        <w:tc>
          <w:tcPr>
            <w:tcW w:w="4678" w:type="dxa"/>
            <w:vAlign w:val="center"/>
          </w:tcPr>
          <w:p w:rsidR="007B110D" w:rsidRPr="008A2217" w:rsidRDefault="007B110D" w:rsidP="00D879E1">
            <w:pPr>
              <w:rPr>
                <w:b/>
                <w:sz w:val="20"/>
                <w:szCs w:val="20"/>
              </w:rPr>
            </w:pPr>
            <w:r w:rsidRPr="008A2217">
              <w:rPr>
                <w:b/>
                <w:sz w:val="20"/>
                <w:szCs w:val="20"/>
              </w:rPr>
              <w:t xml:space="preserve">Total Offered </w:t>
            </w:r>
            <w:r>
              <w:rPr>
                <w:b/>
                <w:sz w:val="20"/>
                <w:szCs w:val="20"/>
              </w:rPr>
              <w:t>(</w:t>
            </w:r>
            <w:r w:rsidRPr="008A2217">
              <w:rPr>
                <w:b/>
                <w:sz w:val="20"/>
                <w:szCs w:val="20"/>
              </w:rPr>
              <w:t>Recoverable expenses</w:t>
            </w:r>
            <w:r>
              <w:rPr>
                <w:b/>
                <w:sz w:val="20"/>
                <w:szCs w:val="20"/>
              </w:rPr>
              <w:t>)</w:t>
            </w:r>
            <w:r w:rsidRPr="008A2217">
              <w:rPr>
                <w:b/>
                <w:sz w:val="20"/>
                <w:szCs w:val="20"/>
              </w:rPr>
              <w:t xml:space="preserve"> for this Project (excluding VAT) to be </w:t>
            </w:r>
          </w:p>
          <w:p w:rsidR="007B110D" w:rsidRPr="008A2217" w:rsidRDefault="007B110D" w:rsidP="00D879E1">
            <w:pPr>
              <w:rPr>
                <w:b/>
                <w:sz w:val="20"/>
                <w:szCs w:val="20"/>
              </w:rPr>
            </w:pPr>
            <w:r>
              <w:rPr>
                <w:b/>
                <w:sz w:val="20"/>
                <w:szCs w:val="20"/>
              </w:rPr>
              <w:t>carried to  Table A6</w:t>
            </w:r>
          </w:p>
        </w:tc>
        <w:tc>
          <w:tcPr>
            <w:tcW w:w="6516" w:type="dxa"/>
            <w:vAlign w:val="center"/>
          </w:tcPr>
          <w:p w:rsidR="007B110D" w:rsidRPr="008A2217" w:rsidRDefault="007B110D" w:rsidP="00D879E1">
            <w:pPr>
              <w:rPr>
                <w:sz w:val="20"/>
                <w:szCs w:val="20"/>
              </w:rPr>
            </w:pPr>
            <w:r w:rsidRPr="008A2217">
              <w:rPr>
                <w:b/>
                <w:sz w:val="20"/>
                <w:szCs w:val="20"/>
              </w:rPr>
              <w:t>R</w:t>
            </w:r>
          </w:p>
        </w:tc>
      </w:tr>
    </w:tbl>
    <w:p w:rsidR="007B110D" w:rsidRPr="008A2217" w:rsidRDefault="007B110D" w:rsidP="007B110D">
      <w:pPr>
        <w:rPr>
          <w:b/>
          <w:sz w:val="20"/>
          <w:szCs w:val="20"/>
        </w:rPr>
      </w:pPr>
      <w:r w:rsidRPr="008A2217">
        <w:rPr>
          <w:b/>
          <w:sz w:val="20"/>
          <w:szCs w:val="20"/>
        </w:rPr>
        <w:t>T</w:t>
      </w:r>
      <w:r>
        <w:rPr>
          <w:b/>
          <w:sz w:val="20"/>
          <w:szCs w:val="20"/>
        </w:rPr>
        <w:t>able A7</w:t>
      </w:r>
      <w:r w:rsidRPr="008A2217">
        <w:rPr>
          <w:b/>
          <w:sz w:val="20"/>
          <w:szCs w:val="20"/>
        </w:rPr>
        <w:t xml:space="preserve"> –</w:t>
      </w:r>
      <w:r w:rsidRPr="008A2217">
        <w:rPr>
          <w:sz w:val="20"/>
          <w:szCs w:val="20"/>
        </w:rPr>
        <w:t xml:space="preserve"> </w:t>
      </w:r>
      <w:r w:rsidRPr="008A2217">
        <w:rPr>
          <w:b/>
          <w:sz w:val="20"/>
          <w:szCs w:val="20"/>
        </w:rPr>
        <w:t>Offered Fee Summary</w:t>
      </w:r>
    </w:p>
    <w:tbl>
      <w:tblPr>
        <w:tblpPr w:leftFromText="180" w:rightFromText="180" w:vertAnchor="text" w:tblpX="-453" w:tblpY="1"/>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6521"/>
      </w:tblGrid>
      <w:tr w:rsidR="007B110D" w:rsidRPr="008A2217" w:rsidTr="00D879E1">
        <w:trPr>
          <w:trHeight w:val="624"/>
        </w:trPr>
        <w:tc>
          <w:tcPr>
            <w:tcW w:w="4673" w:type="dxa"/>
            <w:vAlign w:val="center"/>
          </w:tcPr>
          <w:p w:rsidR="007B110D" w:rsidRPr="008A2217" w:rsidRDefault="007B110D" w:rsidP="00D879E1">
            <w:pPr>
              <w:rPr>
                <w:b/>
                <w:sz w:val="20"/>
                <w:szCs w:val="20"/>
              </w:rPr>
            </w:pPr>
            <w:r w:rsidRPr="008A2217">
              <w:rPr>
                <w:b/>
                <w:sz w:val="20"/>
                <w:szCs w:val="20"/>
              </w:rPr>
              <w:t>Services</w:t>
            </w:r>
          </w:p>
        </w:tc>
        <w:tc>
          <w:tcPr>
            <w:tcW w:w="6521" w:type="dxa"/>
            <w:vAlign w:val="center"/>
          </w:tcPr>
          <w:p w:rsidR="007B110D" w:rsidRPr="008A2217" w:rsidRDefault="007B110D" w:rsidP="00D879E1">
            <w:pPr>
              <w:rPr>
                <w:b/>
                <w:sz w:val="20"/>
                <w:szCs w:val="20"/>
              </w:rPr>
            </w:pPr>
            <w:r w:rsidRPr="008A2217">
              <w:rPr>
                <w:b/>
                <w:sz w:val="20"/>
                <w:szCs w:val="20"/>
              </w:rPr>
              <w:t>Offered Fees (Excluding VAT)</w:t>
            </w:r>
          </w:p>
        </w:tc>
      </w:tr>
      <w:tr w:rsidR="007B110D" w:rsidRPr="008A2217" w:rsidTr="00D879E1">
        <w:trPr>
          <w:trHeight w:val="624"/>
        </w:trPr>
        <w:tc>
          <w:tcPr>
            <w:tcW w:w="4673" w:type="dxa"/>
            <w:vAlign w:val="center"/>
          </w:tcPr>
          <w:p w:rsidR="007B110D" w:rsidRPr="008A2217" w:rsidRDefault="007B110D" w:rsidP="00D879E1">
            <w:pPr>
              <w:rPr>
                <w:sz w:val="20"/>
                <w:szCs w:val="20"/>
              </w:rPr>
            </w:pPr>
            <w:r w:rsidRPr="008A2217">
              <w:rPr>
                <w:sz w:val="20"/>
                <w:szCs w:val="20"/>
              </w:rPr>
              <w:t xml:space="preserve"> BASIC PROFESSIONAL FEES</w:t>
            </w:r>
          </w:p>
        </w:tc>
        <w:tc>
          <w:tcPr>
            <w:tcW w:w="6521" w:type="dxa"/>
            <w:vAlign w:val="center"/>
          </w:tcPr>
          <w:p w:rsidR="007B110D" w:rsidRPr="008A2217" w:rsidRDefault="007B110D" w:rsidP="00D879E1">
            <w:pPr>
              <w:rPr>
                <w:sz w:val="20"/>
                <w:szCs w:val="20"/>
              </w:rPr>
            </w:pPr>
            <w:r w:rsidRPr="008A2217">
              <w:rPr>
                <w:sz w:val="20"/>
                <w:szCs w:val="20"/>
              </w:rPr>
              <w:t>R</w:t>
            </w:r>
          </w:p>
        </w:tc>
      </w:tr>
      <w:tr w:rsidR="007B110D" w:rsidRPr="008A2217" w:rsidTr="00D879E1">
        <w:trPr>
          <w:trHeight w:val="624"/>
        </w:trPr>
        <w:tc>
          <w:tcPr>
            <w:tcW w:w="4673" w:type="dxa"/>
            <w:vAlign w:val="center"/>
          </w:tcPr>
          <w:p w:rsidR="007B110D" w:rsidRPr="008A2217" w:rsidRDefault="007B110D" w:rsidP="00D879E1">
            <w:pPr>
              <w:rPr>
                <w:sz w:val="20"/>
                <w:szCs w:val="20"/>
              </w:rPr>
            </w:pPr>
            <w:r w:rsidRPr="008A2217">
              <w:rPr>
                <w:sz w:val="20"/>
                <w:szCs w:val="20"/>
              </w:rPr>
              <w:t>CONSTRUCTION MONITORING</w:t>
            </w:r>
          </w:p>
        </w:tc>
        <w:tc>
          <w:tcPr>
            <w:tcW w:w="6521" w:type="dxa"/>
            <w:vAlign w:val="center"/>
          </w:tcPr>
          <w:p w:rsidR="007B110D" w:rsidRPr="008A2217" w:rsidRDefault="007B110D" w:rsidP="00D879E1">
            <w:pPr>
              <w:rPr>
                <w:sz w:val="20"/>
                <w:szCs w:val="20"/>
              </w:rPr>
            </w:pPr>
            <w:r w:rsidRPr="008A2217">
              <w:rPr>
                <w:sz w:val="20"/>
                <w:szCs w:val="20"/>
              </w:rPr>
              <w:t>R</w:t>
            </w:r>
          </w:p>
        </w:tc>
      </w:tr>
      <w:tr w:rsidR="007B110D" w:rsidRPr="008A2217" w:rsidTr="00D879E1">
        <w:trPr>
          <w:trHeight w:val="624"/>
        </w:trPr>
        <w:tc>
          <w:tcPr>
            <w:tcW w:w="4673" w:type="dxa"/>
            <w:vAlign w:val="center"/>
          </w:tcPr>
          <w:p w:rsidR="007B110D" w:rsidRPr="008A2217" w:rsidRDefault="007B110D" w:rsidP="00D879E1">
            <w:pPr>
              <w:rPr>
                <w:sz w:val="20"/>
                <w:szCs w:val="20"/>
              </w:rPr>
            </w:pPr>
            <w:r w:rsidRPr="008A2217">
              <w:rPr>
                <w:sz w:val="20"/>
                <w:szCs w:val="20"/>
              </w:rPr>
              <w:t>SAFETY AGENT CAPABILITIES</w:t>
            </w:r>
          </w:p>
        </w:tc>
        <w:tc>
          <w:tcPr>
            <w:tcW w:w="6521" w:type="dxa"/>
            <w:vAlign w:val="center"/>
          </w:tcPr>
          <w:p w:rsidR="007B110D" w:rsidRPr="008A2217" w:rsidRDefault="007B110D" w:rsidP="00D879E1">
            <w:pPr>
              <w:rPr>
                <w:sz w:val="20"/>
                <w:szCs w:val="20"/>
              </w:rPr>
            </w:pPr>
            <w:r w:rsidRPr="008A2217">
              <w:rPr>
                <w:sz w:val="20"/>
                <w:szCs w:val="20"/>
              </w:rPr>
              <w:t>R</w:t>
            </w:r>
          </w:p>
        </w:tc>
      </w:tr>
      <w:tr w:rsidR="007B110D" w:rsidRPr="008A2217" w:rsidTr="00D879E1">
        <w:trPr>
          <w:trHeight w:val="624"/>
        </w:trPr>
        <w:tc>
          <w:tcPr>
            <w:tcW w:w="4673" w:type="dxa"/>
            <w:vAlign w:val="center"/>
          </w:tcPr>
          <w:p w:rsidR="007B110D" w:rsidRPr="008A2217" w:rsidRDefault="007B110D" w:rsidP="00D879E1">
            <w:pPr>
              <w:rPr>
                <w:sz w:val="20"/>
                <w:szCs w:val="20"/>
              </w:rPr>
            </w:pPr>
            <w:r>
              <w:rPr>
                <w:sz w:val="20"/>
                <w:szCs w:val="20"/>
              </w:rPr>
              <w:t>ADDITIONAL SERVICES</w:t>
            </w:r>
          </w:p>
        </w:tc>
        <w:tc>
          <w:tcPr>
            <w:tcW w:w="6521" w:type="dxa"/>
            <w:vAlign w:val="center"/>
          </w:tcPr>
          <w:p w:rsidR="007B110D" w:rsidRPr="008A2217" w:rsidRDefault="007B110D" w:rsidP="00D879E1">
            <w:pPr>
              <w:rPr>
                <w:sz w:val="20"/>
                <w:szCs w:val="20"/>
              </w:rPr>
            </w:pPr>
            <w:r w:rsidRPr="008A2217">
              <w:rPr>
                <w:sz w:val="20"/>
                <w:szCs w:val="20"/>
              </w:rPr>
              <w:t>R</w:t>
            </w:r>
          </w:p>
        </w:tc>
      </w:tr>
      <w:tr w:rsidR="007B110D" w:rsidRPr="008A2217" w:rsidTr="00D879E1">
        <w:trPr>
          <w:trHeight w:val="624"/>
        </w:trPr>
        <w:tc>
          <w:tcPr>
            <w:tcW w:w="4673" w:type="dxa"/>
            <w:vAlign w:val="center"/>
          </w:tcPr>
          <w:p w:rsidR="007B110D" w:rsidRPr="008A2217" w:rsidRDefault="007B110D" w:rsidP="00D879E1">
            <w:pPr>
              <w:rPr>
                <w:sz w:val="20"/>
                <w:szCs w:val="20"/>
              </w:rPr>
            </w:pPr>
            <w:r w:rsidRPr="008A2217">
              <w:rPr>
                <w:sz w:val="20"/>
                <w:szCs w:val="20"/>
              </w:rPr>
              <w:t>RECOVERABLE EXPENSES</w:t>
            </w:r>
          </w:p>
        </w:tc>
        <w:tc>
          <w:tcPr>
            <w:tcW w:w="6521" w:type="dxa"/>
            <w:vAlign w:val="center"/>
          </w:tcPr>
          <w:p w:rsidR="007B110D" w:rsidRPr="008A2217" w:rsidRDefault="007B110D" w:rsidP="00D879E1">
            <w:pPr>
              <w:rPr>
                <w:sz w:val="20"/>
                <w:szCs w:val="20"/>
              </w:rPr>
            </w:pPr>
            <w:r w:rsidRPr="008A2217">
              <w:rPr>
                <w:sz w:val="20"/>
                <w:szCs w:val="20"/>
              </w:rPr>
              <w:t>R</w:t>
            </w:r>
          </w:p>
        </w:tc>
      </w:tr>
      <w:tr w:rsidR="007B110D" w:rsidRPr="008A2217" w:rsidTr="00D879E1">
        <w:trPr>
          <w:trHeight w:val="624"/>
        </w:trPr>
        <w:tc>
          <w:tcPr>
            <w:tcW w:w="4673" w:type="dxa"/>
            <w:vAlign w:val="center"/>
          </w:tcPr>
          <w:p w:rsidR="007B110D" w:rsidRPr="008A2217" w:rsidRDefault="007B110D" w:rsidP="00D879E1">
            <w:pPr>
              <w:rPr>
                <w:b/>
                <w:sz w:val="20"/>
                <w:szCs w:val="20"/>
              </w:rPr>
            </w:pPr>
            <w:r w:rsidRPr="008A2217">
              <w:rPr>
                <w:b/>
                <w:sz w:val="20"/>
                <w:szCs w:val="20"/>
              </w:rPr>
              <w:t xml:space="preserve">Total Offered </w:t>
            </w:r>
            <w:r>
              <w:rPr>
                <w:b/>
                <w:sz w:val="20"/>
                <w:szCs w:val="20"/>
              </w:rPr>
              <w:t>(</w:t>
            </w:r>
            <w:r w:rsidRPr="008A2217">
              <w:rPr>
                <w:b/>
                <w:sz w:val="20"/>
                <w:szCs w:val="20"/>
              </w:rPr>
              <w:t>Fees</w:t>
            </w:r>
            <w:r>
              <w:rPr>
                <w:b/>
                <w:sz w:val="20"/>
                <w:szCs w:val="20"/>
              </w:rPr>
              <w:t>)</w:t>
            </w:r>
            <w:r w:rsidRPr="008A2217">
              <w:rPr>
                <w:b/>
                <w:sz w:val="20"/>
                <w:szCs w:val="20"/>
              </w:rPr>
              <w:t xml:space="preserve"> for this Project (excluding VAT) to be carried to form of offer</w:t>
            </w:r>
          </w:p>
        </w:tc>
        <w:tc>
          <w:tcPr>
            <w:tcW w:w="6521" w:type="dxa"/>
            <w:vAlign w:val="center"/>
          </w:tcPr>
          <w:p w:rsidR="007B110D" w:rsidRPr="008A2217" w:rsidRDefault="007B110D" w:rsidP="00D879E1">
            <w:pPr>
              <w:rPr>
                <w:b/>
                <w:sz w:val="20"/>
                <w:szCs w:val="20"/>
              </w:rPr>
            </w:pPr>
            <w:r w:rsidRPr="008A2217">
              <w:rPr>
                <w:b/>
                <w:sz w:val="20"/>
                <w:szCs w:val="20"/>
              </w:rPr>
              <w:t>R</w:t>
            </w:r>
          </w:p>
        </w:tc>
      </w:tr>
    </w:tbl>
    <w:p w:rsidR="008A2217" w:rsidRPr="008A2217" w:rsidRDefault="008A2217" w:rsidP="008A2217">
      <w:pPr>
        <w:jc w:val="center"/>
        <w:rPr>
          <w:b/>
        </w:rPr>
      </w:pPr>
    </w:p>
    <w:p w:rsidR="008A2217" w:rsidRPr="008A2217" w:rsidRDefault="008A2217" w:rsidP="008A2217">
      <w:pPr>
        <w:jc w:val="center"/>
        <w:rPr>
          <w:b/>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lastRenderedPageBreak/>
              <w:t>Signed</w:t>
            </w:r>
          </w:p>
        </w:tc>
        <w:tc>
          <w:tcPr>
            <w:tcW w:w="2977" w:type="dxa"/>
            <w:tcBorders>
              <w:bottom w:val="dashSmallGap" w:sz="4" w:space="0" w:color="auto"/>
            </w:tcBorders>
            <w:vAlign w:val="bottom"/>
          </w:tcPr>
          <w:p w:rsidR="008A2217" w:rsidRPr="008A2217" w:rsidRDefault="008A2217" w:rsidP="005D5456">
            <w:pPr>
              <w:rPr>
                <w:sz w:val="20"/>
                <w:szCs w:val="20"/>
              </w:rPr>
            </w:pPr>
          </w:p>
        </w:tc>
        <w:tc>
          <w:tcPr>
            <w:tcW w:w="1276" w:type="dxa"/>
            <w:vAlign w:val="bottom"/>
          </w:tcPr>
          <w:p w:rsidR="008A2217" w:rsidRPr="008A2217" w:rsidRDefault="008A2217" w:rsidP="005D5456">
            <w:pPr>
              <w:rPr>
                <w:sz w:val="20"/>
                <w:szCs w:val="20"/>
              </w:rPr>
            </w:pPr>
            <w:r w:rsidRPr="008A2217">
              <w:rPr>
                <w:sz w:val="20"/>
                <w:szCs w:val="20"/>
              </w:rPr>
              <w:t>Date</w:t>
            </w:r>
          </w:p>
        </w:tc>
        <w:tc>
          <w:tcPr>
            <w:tcW w:w="4110" w:type="dxa"/>
            <w:tcBorders>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Name</w:t>
            </w:r>
          </w:p>
        </w:tc>
        <w:tc>
          <w:tcPr>
            <w:tcW w:w="2977" w:type="dxa"/>
            <w:tcBorders>
              <w:top w:val="dashSmallGap" w:sz="4" w:space="0" w:color="auto"/>
              <w:bottom w:val="dashSmallGap" w:sz="4" w:space="0" w:color="auto"/>
            </w:tcBorders>
            <w:vAlign w:val="bottom"/>
          </w:tcPr>
          <w:p w:rsidR="008A2217" w:rsidRPr="008A2217" w:rsidRDefault="008A2217" w:rsidP="005D5456">
            <w:pPr>
              <w:rPr>
                <w:sz w:val="20"/>
                <w:szCs w:val="20"/>
              </w:rPr>
            </w:pPr>
          </w:p>
        </w:tc>
        <w:tc>
          <w:tcPr>
            <w:tcW w:w="1276" w:type="dxa"/>
            <w:tcBorders>
              <w:left w:val="nil"/>
            </w:tcBorders>
            <w:vAlign w:val="bottom"/>
          </w:tcPr>
          <w:p w:rsidR="008A2217" w:rsidRPr="008A2217" w:rsidRDefault="008A2217" w:rsidP="005D5456">
            <w:pPr>
              <w:rPr>
                <w:sz w:val="20"/>
                <w:szCs w:val="20"/>
              </w:rPr>
            </w:pPr>
            <w:r w:rsidRPr="008A2217">
              <w:rPr>
                <w:sz w:val="20"/>
                <w:szCs w:val="20"/>
              </w:rPr>
              <w:t>Position</w:t>
            </w:r>
          </w:p>
        </w:tc>
        <w:tc>
          <w:tcPr>
            <w:tcW w:w="4110" w:type="dxa"/>
            <w:tcBorders>
              <w:top w:val="dashSmallGap" w:sz="4" w:space="0" w:color="auto"/>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Tenderer</w:t>
            </w:r>
          </w:p>
        </w:tc>
        <w:tc>
          <w:tcPr>
            <w:tcW w:w="8363" w:type="dxa"/>
            <w:gridSpan w:val="3"/>
            <w:tcBorders>
              <w:bottom w:val="dashSmallGap" w:sz="4" w:space="0" w:color="auto"/>
            </w:tcBorders>
            <w:vAlign w:val="bottom"/>
          </w:tcPr>
          <w:p w:rsidR="008A2217" w:rsidRPr="008A2217" w:rsidRDefault="008A2217" w:rsidP="005D5456">
            <w:pPr>
              <w:rPr>
                <w:sz w:val="20"/>
                <w:szCs w:val="20"/>
              </w:rPr>
            </w:pPr>
          </w:p>
        </w:tc>
      </w:tr>
    </w:tbl>
    <w:p w:rsidR="00C206F6" w:rsidRPr="008A2217" w:rsidRDefault="00C206F6" w:rsidP="00CE1D8A">
      <w:pPr>
        <w:jc w:val="both"/>
        <w:rPr>
          <w:sz w:val="14"/>
        </w:rPr>
        <w:sectPr w:rsidR="00C206F6" w:rsidRPr="008A2217" w:rsidSect="00A45140">
          <w:headerReference w:type="default" r:id="rId37"/>
          <w:footerReference w:type="default" r:id="rId38"/>
          <w:pgSz w:w="11910" w:h="16840"/>
          <w:pgMar w:top="1280" w:right="900" w:bottom="280" w:left="900" w:header="113" w:footer="0" w:gutter="0"/>
          <w:cols w:space="720"/>
          <w:docGrid w:linePitch="299"/>
        </w:sectPr>
      </w:pPr>
    </w:p>
    <w:p w:rsidR="00EC6E0A" w:rsidRPr="00CE1D8A" w:rsidRDefault="008E2DDC" w:rsidP="00A45140">
      <w:pPr>
        <w:spacing w:before="93"/>
        <w:ind w:right="445"/>
        <w:jc w:val="right"/>
        <w:rPr>
          <w:b/>
          <w:sz w:val="20"/>
        </w:rPr>
      </w:pPr>
      <w:r w:rsidRPr="00CE1D8A">
        <w:rPr>
          <w:b/>
          <w:sz w:val="20"/>
        </w:rPr>
        <w:lastRenderedPageBreak/>
        <w:t>MBD 4</w:t>
      </w:r>
    </w:p>
    <w:p w:rsidR="00EC6E0A" w:rsidRPr="00CE1D8A" w:rsidRDefault="008E2DDC" w:rsidP="00CE1D8A">
      <w:pPr>
        <w:spacing w:before="70"/>
        <w:ind w:left="3964"/>
        <w:jc w:val="both"/>
        <w:rPr>
          <w:b/>
          <w:sz w:val="28"/>
        </w:rPr>
      </w:pPr>
      <w:r w:rsidRPr="00CE1D8A">
        <w:rPr>
          <w:b/>
          <w:sz w:val="28"/>
        </w:rPr>
        <w:t>DECLARATION OF INTEREST</w:t>
      </w:r>
    </w:p>
    <w:p w:rsidR="00EC6E0A" w:rsidRPr="00CE1D8A" w:rsidRDefault="00EC6E0A" w:rsidP="00CE1D8A">
      <w:pPr>
        <w:pStyle w:val="BodyText"/>
        <w:spacing w:before="8"/>
        <w:jc w:val="both"/>
        <w:rPr>
          <w:b/>
          <w:sz w:val="44"/>
        </w:rPr>
      </w:pPr>
    </w:p>
    <w:p w:rsidR="00EC6E0A" w:rsidRPr="00CE1D8A" w:rsidRDefault="008E2DDC" w:rsidP="00A111F4">
      <w:pPr>
        <w:pStyle w:val="ListParagraph"/>
        <w:numPr>
          <w:ilvl w:val="0"/>
          <w:numId w:val="11"/>
        </w:numPr>
        <w:tabs>
          <w:tab w:val="left" w:pos="1461"/>
        </w:tabs>
        <w:jc w:val="both"/>
        <w:rPr>
          <w:b/>
        </w:rPr>
      </w:pPr>
      <w:r w:rsidRPr="00CE1D8A">
        <w:rPr>
          <w:b/>
        </w:rPr>
        <w:t>No bid will be accepted from persons in the service of the</w:t>
      </w:r>
      <w:r w:rsidRPr="00CE1D8A">
        <w:rPr>
          <w:b/>
          <w:spacing w:val="-12"/>
        </w:rPr>
        <w:t xml:space="preserve"> </w:t>
      </w:r>
      <w:r w:rsidRPr="00CE1D8A">
        <w:rPr>
          <w:b/>
        </w:rPr>
        <w:t>state¹.</w:t>
      </w:r>
    </w:p>
    <w:p w:rsidR="00EC6E0A" w:rsidRPr="00CE1D8A" w:rsidRDefault="00EC6E0A" w:rsidP="00CE1D8A">
      <w:pPr>
        <w:pStyle w:val="BodyText"/>
        <w:spacing w:before="1"/>
        <w:jc w:val="both"/>
        <w:rPr>
          <w:b/>
          <w:sz w:val="27"/>
        </w:rPr>
      </w:pPr>
    </w:p>
    <w:p w:rsidR="00EC6E0A" w:rsidRPr="00CE1D8A" w:rsidRDefault="008E2DDC" w:rsidP="00A111F4">
      <w:pPr>
        <w:pStyle w:val="ListParagraph"/>
        <w:numPr>
          <w:ilvl w:val="0"/>
          <w:numId w:val="11"/>
        </w:numPr>
        <w:tabs>
          <w:tab w:val="left" w:pos="1461"/>
        </w:tabs>
        <w:spacing w:before="94" w:line="312" w:lineRule="auto"/>
        <w:ind w:right="443"/>
        <w:jc w:val="both"/>
        <w:rPr>
          <w:b/>
        </w:rPr>
      </w:pPr>
      <w:r w:rsidRPr="00CE1D8A">
        <w:rPr>
          <w: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w:t>
      </w:r>
      <w:r w:rsidRPr="00CE1D8A">
        <w:rPr>
          <w:b/>
          <w:spacing w:val="-4"/>
        </w:rPr>
        <w:t xml:space="preserve"> </w:t>
      </w:r>
      <w:r w:rsidRPr="00CE1D8A">
        <w:rPr>
          <w:b/>
        </w:rPr>
        <w:t>authority.</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11"/>
        </w:numPr>
        <w:tabs>
          <w:tab w:val="left" w:pos="1461"/>
        </w:tabs>
        <w:spacing w:line="312" w:lineRule="auto"/>
        <w:ind w:right="450"/>
        <w:jc w:val="both"/>
        <w:rPr>
          <w:b/>
        </w:rPr>
      </w:pPr>
      <w:r w:rsidRPr="00CE1D8A">
        <w:rPr>
          <w:b/>
        </w:rPr>
        <w:t>In order to give effect to the above, the following questionnaire must be completed and submitted with the</w:t>
      </w:r>
      <w:r w:rsidRPr="00CE1D8A">
        <w:rPr>
          <w:b/>
          <w:spacing w:val="-10"/>
        </w:rPr>
        <w:t xml:space="preserve"> </w:t>
      </w:r>
      <w:r w:rsidRPr="00CE1D8A">
        <w:rPr>
          <w:b/>
        </w:rPr>
        <w:t>bid</w:t>
      </w:r>
    </w:p>
    <w:p w:rsidR="00EC6E0A" w:rsidRPr="00CE1D8A" w:rsidRDefault="00EC6E0A" w:rsidP="00CE1D8A">
      <w:pPr>
        <w:pStyle w:val="BodyText"/>
        <w:spacing w:before="9"/>
        <w:jc w:val="both"/>
        <w:rPr>
          <w:b/>
          <w:sz w:val="28"/>
        </w:rPr>
      </w:pPr>
    </w:p>
    <w:p w:rsidR="00EC6E0A" w:rsidRPr="00CE1D8A" w:rsidRDefault="008E2DDC" w:rsidP="00CE1D8A">
      <w:pPr>
        <w:spacing w:before="1"/>
        <w:ind w:left="1640"/>
        <w:jc w:val="both"/>
      </w:pPr>
      <w:r w:rsidRPr="00CE1D8A">
        <w:t xml:space="preserve">3.1 Full Name of bidder or his or her </w:t>
      </w:r>
      <w:proofErr w:type="gramStart"/>
      <w:r w:rsidR="00DD72CF" w:rsidRPr="00CE1D8A">
        <w:t>representative:</w:t>
      </w:r>
      <w:r w:rsidRPr="00CE1D8A">
        <w:t>…</w:t>
      </w:r>
      <w:proofErr w:type="gramEnd"/>
      <w:r w:rsidRPr="00CE1D8A">
        <w:t>………………………………………..</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3.2 Identity Number: ………………………………………………………………………………….</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3.3 Position occupied in the Company (director, trustee, hareholder²</w:t>
      </w:r>
      <w:proofErr w:type="gramStart"/>
      <w:r w:rsidRPr="00CE1D8A">
        <w:t>):…</w:t>
      </w:r>
      <w:proofErr w:type="gramEnd"/>
      <w:r w:rsidRPr="00CE1D8A">
        <w:t>……………………..</w:t>
      </w:r>
    </w:p>
    <w:p w:rsidR="00EC6E0A" w:rsidRPr="00CE1D8A" w:rsidRDefault="00EC6E0A" w:rsidP="00CE1D8A">
      <w:pPr>
        <w:pStyle w:val="BodyText"/>
        <w:spacing w:before="4"/>
        <w:jc w:val="both"/>
        <w:rPr>
          <w:sz w:val="35"/>
        </w:rPr>
      </w:pPr>
    </w:p>
    <w:p w:rsidR="00EC6E0A" w:rsidRPr="00CE1D8A" w:rsidRDefault="008E2DDC" w:rsidP="00CE1D8A">
      <w:pPr>
        <w:ind w:left="1640"/>
        <w:jc w:val="both"/>
      </w:pPr>
      <w:r w:rsidRPr="00CE1D8A">
        <w:t>3.4 Company Registration Number: ……………………………………………………………….</w:t>
      </w:r>
    </w:p>
    <w:p w:rsidR="00EC6E0A" w:rsidRPr="00CE1D8A" w:rsidRDefault="00EC6E0A" w:rsidP="00CE1D8A">
      <w:pPr>
        <w:pStyle w:val="BodyText"/>
        <w:spacing w:before="2"/>
        <w:jc w:val="both"/>
        <w:rPr>
          <w:sz w:val="35"/>
        </w:rPr>
      </w:pPr>
    </w:p>
    <w:p w:rsidR="00EC6E0A" w:rsidRPr="00CE1D8A" w:rsidRDefault="008E2DDC" w:rsidP="00CE1D8A">
      <w:pPr>
        <w:spacing w:before="1" w:line="624" w:lineRule="auto"/>
        <w:ind w:left="1640" w:right="635"/>
        <w:jc w:val="both"/>
      </w:pPr>
      <w:r w:rsidRPr="00CE1D8A">
        <w:t xml:space="preserve">3.5 Tax Reference </w:t>
      </w:r>
      <w:proofErr w:type="gramStart"/>
      <w:r w:rsidRPr="00CE1D8A">
        <w:t>Number:…</w:t>
      </w:r>
      <w:proofErr w:type="gramEnd"/>
      <w:r w:rsidRPr="00CE1D8A">
        <w:t>……………………………………………………………………… 3.6 VAT Registration Number: ……………………………………………………………………</w:t>
      </w:r>
    </w:p>
    <w:p w:rsidR="00EC6E0A" w:rsidRPr="00CE1D8A" w:rsidRDefault="008E2DDC" w:rsidP="00A111F4">
      <w:pPr>
        <w:pStyle w:val="ListParagraph"/>
        <w:numPr>
          <w:ilvl w:val="1"/>
          <w:numId w:val="10"/>
        </w:numPr>
        <w:tabs>
          <w:tab w:val="left" w:pos="2008"/>
        </w:tabs>
        <w:spacing w:line="312" w:lineRule="auto"/>
        <w:ind w:right="447" w:hanging="367"/>
        <w:jc w:val="both"/>
      </w:pPr>
      <w:r w:rsidRPr="00CE1D8A">
        <w:t xml:space="preserve">The names of all directors / trustees / </w:t>
      </w:r>
      <w:proofErr w:type="gramStart"/>
      <w:r w:rsidRPr="00CE1D8A">
        <w:t>shareholders</w:t>
      </w:r>
      <w:proofErr w:type="gramEnd"/>
      <w:r w:rsidRPr="00CE1D8A">
        <w:t xml:space="preserve"> members, their individual identity numbers and state employee numbers must be indicated in paragraph 4</w:t>
      </w:r>
      <w:r w:rsidRPr="00CE1D8A">
        <w:rPr>
          <w:spacing w:val="-16"/>
        </w:rPr>
        <w:t xml:space="preserve"> </w:t>
      </w:r>
      <w:r w:rsidRPr="00CE1D8A">
        <w:t>below.</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 w:val="left" w:pos="9595"/>
        </w:tabs>
        <w:ind w:hanging="367"/>
        <w:jc w:val="both"/>
        <w:rPr>
          <w:b/>
        </w:rPr>
      </w:pPr>
      <w:r w:rsidRPr="00CE1D8A">
        <w:t>Are you presently in the service of</w:t>
      </w:r>
      <w:r w:rsidRPr="00CE1D8A">
        <w:rPr>
          <w:spacing w:val="-9"/>
        </w:rPr>
        <w:t xml:space="preserve"> </w:t>
      </w:r>
      <w:r w:rsidRPr="00CE1D8A">
        <w:t>the</w:t>
      </w:r>
      <w:r w:rsidRPr="00CE1D8A">
        <w:rPr>
          <w:spacing w:val="-1"/>
        </w:rPr>
        <w:t xml:space="preserve"> </w:t>
      </w:r>
      <w:r w:rsidRPr="00CE1D8A">
        <w:t>state?</w:t>
      </w:r>
      <w:r w:rsidRPr="00CE1D8A">
        <w:tab/>
      </w:r>
      <w:r w:rsidRPr="00CE1D8A">
        <w:rPr>
          <w:b/>
        </w:rPr>
        <w:t>YES /</w:t>
      </w:r>
      <w:r w:rsidRPr="00CE1D8A">
        <w:rPr>
          <w:b/>
          <w:spacing w:val="-1"/>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3.8.1</w:t>
      </w:r>
      <w:r w:rsidRPr="00CE1D8A">
        <w:tab/>
        <w:t>If yes, furnish</w:t>
      </w:r>
      <w:r w:rsidRPr="00CE1D8A">
        <w:rPr>
          <w:spacing w:val="-7"/>
        </w:rPr>
        <w:t xml:space="preserve"> </w:t>
      </w:r>
      <w:r w:rsidRPr="00CE1D8A">
        <w:t>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6"/>
        <w:jc w:val="both"/>
        <w:rPr>
          <w:sz w:val="34"/>
        </w:rPr>
      </w:pPr>
    </w:p>
    <w:p w:rsidR="00EC6E0A" w:rsidRPr="00CE1D8A" w:rsidRDefault="008E2DDC" w:rsidP="00CE1D8A">
      <w:pPr>
        <w:ind w:left="1100"/>
        <w:jc w:val="both"/>
      </w:pPr>
      <w:r w:rsidRPr="00CE1D8A">
        <w:rPr>
          <w:b/>
          <w:position w:val="8"/>
          <w:sz w:val="14"/>
        </w:rPr>
        <w:t>¹</w:t>
      </w:r>
      <w:r w:rsidRPr="00CE1D8A">
        <w:t>MSCM Regulations: “in the service of the state” means to be –</w:t>
      </w:r>
    </w:p>
    <w:p w:rsidR="00EC6E0A" w:rsidRPr="00CE1D8A" w:rsidRDefault="008E2DDC" w:rsidP="00A111F4">
      <w:pPr>
        <w:pStyle w:val="ListParagraph"/>
        <w:numPr>
          <w:ilvl w:val="1"/>
          <w:numId w:val="11"/>
        </w:numPr>
        <w:tabs>
          <w:tab w:val="left" w:pos="1641"/>
        </w:tabs>
        <w:spacing w:before="79" w:line="252" w:lineRule="exact"/>
        <w:jc w:val="both"/>
      </w:pPr>
      <w:r w:rsidRPr="00CE1D8A">
        <w:t>a member of –</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any municipal</w:t>
      </w:r>
      <w:r w:rsidRPr="00CE1D8A">
        <w:rPr>
          <w:spacing w:val="-3"/>
        </w:rPr>
        <w:t xml:space="preserve"> </w:t>
      </w:r>
      <w:r w:rsidRPr="00CE1D8A">
        <w:t>council;</w:t>
      </w:r>
    </w:p>
    <w:p w:rsidR="00EC6E0A" w:rsidRPr="00CE1D8A" w:rsidRDefault="008E2DDC" w:rsidP="00A111F4">
      <w:pPr>
        <w:pStyle w:val="ListParagraph"/>
        <w:numPr>
          <w:ilvl w:val="2"/>
          <w:numId w:val="11"/>
        </w:numPr>
        <w:tabs>
          <w:tab w:val="left" w:pos="2233"/>
          <w:tab w:val="left" w:pos="2234"/>
        </w:tabs>
        <w:spacing w:before="1" w:line="252" w:lineRule="exact"/>
        <w:jc w:val="both"/>
      </w:pPr>
      <w:r w:rsidRPr="00CE1D8A">
        <w:t>any provincial legislature;</w:t>
      </w:r>
      <w:r w:rsidRPr="00CE1D8A">
        <w:rPr>
          <w:spacing w:val="-1"/>
        </w:rPr>
        <w:t xml:space="preserve"> </w:t>
      </w:r>
      <w:r w:rsidRPr="00CE1D8A">
        <w:t>or</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the national Assembly or the national Council of</w:t>
      </w:r>
      <w:r w:rsidRPr="00CE1D8A">
        <w:rPr>
          <w:spacing w:val="-7"/>
        </w:rPr>
        <w:t xml:space="preserve"> </w:t>
      </w:r>
      <w:r w:rsidRPr="00CE1D8A">
        <w:t>provinces;</w:t>
      </w:r>
    </w:p>
    <w:p w:rsidR="00EC6E0A" w:rsidRPr="00CE1D8A" w:rsidRDefault="008E2DDC" w:rsidP="00A111F4">
      <w:pPr>
        <w:pStyle w:val="ListParagraph"/>
        <w:numPr>
          <w:ilvl w:val="1"/>
          <w:numId w:val="11"/>
        </w:numPr>
        <w:tabs>
          <w:tab w:val="left" w:pos="1641"/>
        </w:tabs>
        <w:spacing w:before="2" w:line="252" w:lineRule="exact"/>
        <w:jc w:val="both"/>
      </w:pPr>
      <w:r w:rsidRPr="00CE1D8A">
        <w:t>a member of the board of directors of any municipal</w:t>
      </w:r>
      <w:r w:rsidRPr="00CE1D8A">
        <w:rPr>
          <w:spacing w:val="-3"/>
        </w:rPr>
        <w:t xml:space="preserve"> </w:t>
      </w:r>
      <w:r w:rsidRPr="00CE1D8A">
        <w:t>entity;</w:t>
      </w:r>
    </w:p>
    <w:p w:rsidR="00EC6E0A" w:rsidRPr="00CE1D8A" w:rsidRDefault="008E2DDC" w:rsidP="00A111F4">
      <w:pPr>
        <w:pStyle w:val="ListParagraph"/>
        <w:numPr>
          <w:ilvl w:val="1"/>
          <w:numId w:val="11"/>
        </w:numPr>
        <w:tabs>
          <w:tab w:val="left" w:pos="1641"/>
        </w:tabs>
        <w:spacing w:line="252" w:lineRule="exact"/>
        <w:jc w:val="both"/>
      </w:pPr>
      <w:r w:rsidRPr="00CE1D8A">
        <w:t>an official of any municipality or municipal</w:t>
      </w:r>
      <w:r w:rsidRPr="00CE1D8A">
        <w:rPr>
          <w:spacing w:val="-6"/>
        </w:rPr>
        <w:t xml:space="preserve"> </w:t>
      </w:r>
      <w:r w:rsidRPr="00CE1D8A">
        <w:t>entity;</w:t>
      </w:r>
    </w:p>
    <w:p w:rsidR="00EC6E0A" w:rsidRPr="00CE1D8A" w:rsidRDefault="008E2DDC" w:rsidP="00A111F4">
      <w:pPr>
        <w:pStyle w:val="ListParagraph"/>
        <w:numPr>
          <w:ilvl w:val="1"/>
          <w:numId w:val="11"/>
        </w:numPr>
        <w:tabs>
          <w:tab w:val="left" w:pos="1641"/>
        </w:tabs>
        <w:ind w:right="451"/>
        <w:jc w:val="both"/>
      </w:pPr>
      <w:r w:rsidRPr="00CE1D8A">
        <w:t>an employee of any national or provincial department, national or provincial public entity or constitutional institution within the meaning of the Public Finance Management Act, 1999</w:t>
      </w:r>
      <w:r w:rsidRPr="00CE1D8A">
        <w:rPr>
          <w:spacing w:val="-27"/>
        </w:rPr>
        <w:t xml:space="preserve"> </w:t>
      </w:r>
      <w:r w:rsidRPr="00CE1D8A">
        <w:t>(Act</w:t>
      </w:r>
    </w:p>
    <w:p w:rsidR="00EC6E0A" w:rsidRPr="00CE1D8A" w:rsidRDefault="00EC6E0A" w:rsidP="00CE1D8A">
      <w:pPr>
        <w:jc w:val="both"/>
        <w:sectPr w:rsidR="00EC6E0A" w:rsidRPr="00CE1D8A" w:rsidSect="006B47AE">
          <w:headerReference w:type="default" r:id="rId39"/>
          <w:pgSz w:w="11910" w:h="16840"/>
          <w:pgMar w:top="280" w:right="400" w:bottom="1140" w:left="340" w:header="263" w:footer="955" w:gutter="0"/>
          <w:cols w:space="720"/>
        </w:sectPr>
      </w:pPr>
    </w:p>
    <w:p w:rsidR="00EC6E0A" w:rsidRPr="00CE1D8A" w:rsidRDefault="00EC6E0A" w:rsidP="00CE1D8A">
      <w:pPr>
        <w:pStyle w:val="BodyText"/>
        <w:jc w:val="both"/>
      </w:pPr>
    </w:p>
    <w:p w:rsidR="00EC6E0A" w:rsidRPr="00CE1D8A" w:rsidRDefault="00EC6E0A" w:rsidP="00CE1D8A">
      <w:pPr>
        <w:pStyle w:val="BodyText"/>
        <w:spacing w:before="2"/>
        <w:jc w:val="both"/>
      </w:pPr>
    </w:p>
    <w:p w:rsidR="00EC6E0A" w:rsidRPr="00CE1D8A" w:rsidRDefault="008E2DDC" w:rsidP="00CE1D8A">
      <w:pPr>
        <w:spacing w:before="94" w:line="252" w:lineRule="exact"/>
        <w:ind w:left="1640"/>
        <w:jc w:val="both"/>
      </w:pPr>
      <w:r w:rsidRPr="00CE1D8A">
        <w:t>No.1 of 1999);</w:t>
      </w:r>
    </w:p>
    <w:p w:rsidR="00EC6E0A" w:rsidRPr="00CE1D8A" w:rsidRDefault="008E2DDC" w:rsidP="00A111F4">
      <w:pPr>
        <w:pStyle w:val="ListParagraph"/>
        <w:numPr>
          <w:ilvl w:val="1"/>
          <w:numId w:val="11"/>
        </w:numPr>
        <w:tabs>
          <w:tab w:val="left" w:pos="1641"/>
        </w:tabs>
        <w:spacing w:line="252" w:lineRule="exact"/>
        <w:jc w:val="both"/>
      </w:pPr>
      <w:r w:rsidRPr="00CE1D8A">
        <w:t>a member of the accounting authority of any national or provincial public entity;</w:t>
      </w:r>
      <w:r w:rsidRPr="00CE1D8A">
        <w:rPr>
          <w:spacing w:val="-6"/>
        </w:rPr>
        <w:t xml:space="preserve"> </w:t>
      </w:r>
      <w:r w:rsidRPr="00CE1D8A">
        <w:t>or</w:t>
      </w:r>
    </w:p>
    <w:p w:rsidR="00EC6E0A" w:rsidRPr="00CE1D8A" w:rsidRDefault="008E2DDC" w:rsidP="00A111F4">
      <w:pPr>
        <w:pStyle w:val="ListParagraph"/>
        <w:numPr>
          <w:ilvl w:val="1"/>
          <w:numId w:val="11"/>
        </w:numPr>
        <w:tabs>
          <w:tab w:val="left" w:pos="1641"/>
        </w:tabs>
        <w:spacing w:line="252" w:lineRule="exact"/>
        <w:jc w:val="both"/>
      </w:pPr>
      <w:r w:rsidRPr="00CE1D8A">
        <w:t>an employee of Parliament or a provincial</w:t>
      </w:r>
      <w:r w:rsidRPr="00CE1D8A">
        <w:rPr>
          <w:spacing w:val="-1"/>
        </w:rPr>
        <w:t xml:space="preserve"> </w:t>
      </w:r>
      <w:r w:rsidRPr="00CE1D8A">
        <w:t>legislature.</w:t>
      </w:r>
    </w:p>
    <w:p w:rsidR="00EC6E0A" w:rsidRPr="00CE1D8A" w:rsidRDefault="00EC6E0A" w:rsidP="00CE1D8A">
      <w:pPr>
        <w:pStyle w:val="BodyText"/>
        <w:spacing w:before="9"/>
        <w:jc w:val="both"/>
        <w:rPr>
          <w:sz w:val="28"/>
        </w:rPr>
      </w:pPr>
    </w:p>
    <w:p w:rsidR="00EC6E0A" w:rsidRPr="00CE1D8A" w:rsidRDefault="008E2DDC" w:rsidP="00CE1D8A">
      <w:pPr>
        <w:spacing w:line="312" w:lineRule="auto"/>
        <w:ind w:left="2900" w:right="450"/>
        <w:jc w:val="both"/>
      </w:pPr>
      <w:r w:rsidRPr="00CE1D8A">
        <w:t>² Shareholder” means a person who owns shares in the company and is actively involved in the management of the company or business and exercises control over the company.</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s>
        <w:ind w:hanging="367"/>
        <w:jc w:val="both"/>
        <w:rPr>
          <w:b/>
        </w:rPr>
      </w:pPr>
      <w:r w:rsidRPr="00CE1D8A">
        <w:t>Have you been in the service of the state for the past twelve months? …</w:t>
      </w:r>
      <w:proofErr w:type="gramStart"/>
      <w:r w:rsidRPr="00CE1D8A">
        <w:t>…..</w:t>
      </w:r>
      <w:proofErr w:type="gramEnd"/>
      <w:r w:rsidRPr="00CE1D8A">
        <w:t>…</w:t>
      </w:r>
      <w:r w:rsidRPr="00CE1D8A">
        <w:rPr>
          <w:b/>
        </w:rPr>
        <w:t>YES /</w:t>
      </w:r>
      <w:r w:rsidRPr="00CE1D8A">
        <w:rPr>
          <w:b/>
          <w:spacing w:val="-18"/>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3.9.1</w:t>
      </w:r>
      <w:r w:rsidRPr="00CE1D8A">
        <w:tab/>
        <w:t>If</w:t>
      </w:r>
      <w:r w:rsidRPr="00CE1D8A">
        <w:rPr>
          <w:spacing w:val="-24"/>
        </w:rPr>
        <w:t xml:space="preserve"> </w:t>
      </w:r>
      <w:r w:rsidRPr="00CE1D8A">
        <w:t>yes,</w:t>
      </w:r>
      <w:r w:rsidRPr="00CE1D8A">
        <w:rPr>
          <w:spacing w:val="-26"/>
        </w:rPr>
        <w:t xml:space="preserve"> </w:t>
      </w:r>
      <w:r w:rsidRPr="00CE1D8A">
        <w:t>furnish</w:t>
      </w:r>
      <w:r w:rsidRPr="00CE1D8A">
        <w:rPr>
          <w:spacing w:val="-25"/>
        </w:rPr>
        <w:t xml:space="preserve"> </w:t>
      </w:r>
      <w:r w:rsidRPr="00CE1D8A">
        <w:t>particulars........................................................................................</w:t>
      </w:r>
    </w:p>
    <w:p w:rsidR="00EC6E0A" w:rsidRPr="00CE1D8A" w:rsidRDefault="00EC6E0A" w:rsidP="00CE1D8A">
      <w:pPr>
        <w:pStyle w:val="BodyText"/>
        <w:spacing w:before="1"/>
        <w:jc w:val="both"/>
        <w:rPr>
          <w:sz w:val="35"/>
        </w:rPr>
      </w:pPr>
    </w:p>
    <w:p w:rsidR="00EC6E0A" w:rsidRPr="00CE1D8A" w:rsidRDefault="008E2DDC" w:rsidP="00CE1D8A">
      <w:pPr>
        <w:spacing w:before="1"/>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12" w:lineRule="auto"/>
        <w:ind w:right="445" w:hanging="367"/>
        <w:jc w:val="both"/>
        <w:rPr>
          <w:b/>
        </w:rPr>
      </w:pPr>
      <w:r w:rsidRPr="00CE1D8A">
        <w:t>Do you have any relationship (family, friend, other) with persons in the service of the state and who may be involved with evaluation and or adjudication of this bid?.......................................................................................................................</w:t>
      </w:r>
      <w:r w:rsidRPr="00CE1D8A">
        <w:rPr>
          <w:b/>
        </w:rPr>
        <w:t>YES /</w:t>
      </w:r>
      <w:r w:rsidRPr="00CE1D8A">
        <w:rPr>
          <w:b/>
          <w:spacing w:val="-38"/>
        </w:rPr>
        <w:t xml:space="preserve"> </w:t>
      </w:r>
      <w:r w:rsidRPr="00CE1D8A">
        <w:rPr>
          <w:b/>
        </w:rPr>
        <w:t>NO</w:t>
      </w:r>
    </w:p>
    <w:p w:rsidR="00EC6E0A" w:rsidRPr="00CE1D8A" w:rsidRDefault="00EC6E0A" w:rsidP="00CE1D8A">
      <w:pPr>
        <w:pStyle w:val="BodyText"/>
        <w:spacing w:before="7"/>
        <w:jc w:val="both"/>
        <w:rPr>
          <w:b/>
          <w:sz w:val="28"/>
        </w:rPr>
      </w:pPr>
    </w:p>
    <w:p w:rsidR="00EC6E0A" w:rsidRPr="00CE1D8A" w:rsidRDefault="008E2DDC" w:rsidP="00CE1D8A">
      <w:pPr>
        <w:ind w:left="2180"/>
        <w:jc w:val="both"/>
      </w:pPr>
      <w:r w:rsidRPr="00CE1D8A">
        <w:t>3.10.1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6" w:hanging="367"/>
        <w:jc w:val="both"/>
        <w:rPr>
          <w:b/>
        </w:rPr>
      </w:pPr>
      <w:r w:rsidRPr="00CE1D8A">
        <w:t>Are you, aware of any relationship (family, friend, other) between any other bidder</w:t>
      </w:r>
      <w:r w:rsidRPr="00CE1D8A">
        <w:rPr>
          <w:spacing w:val="-7"/>
        </w:rPr>
        <w:t xml:space="preserve"> </w:t>
      </w:r>
      <w:r w:rsidRPr="00CE1D8A">
        <w:t>and</w:t>
      </w:r>
      <w:r w:rsidRPr="00CE1D8A">
        <w:rPr>
          <w:spacing w:val="-8"/>
        </w:rPr>
        <w:t xml:space="preserve"> </w:t>
      </w:r>
      <w:r w:rsidRPr="00CE1D8A">
        <w:t>any</w:t>
      </w:r>
      <w:r w:rsidRPr="00CE1D8A">
        <w:rPr>
          <w:spacing w:val="-10"/>
        </w:rPr>
        <w:t xml:space="preserve"> </w:t>
      </w:r>
      <w:r w:rsidRPr="00CE1D8A">
        <w:t>persons</w:t>
      </w:r>
      <w:r w:rsidRPr="00CE1D8A">
        <w:rPr>
          <w:spacing w:val="-7"/>
        </w:rPr>
        <w:t xml:space="preserve"> </w:t>
      </w:r>
      <w:r w:rsidRPr="00CE1D8A">
        <w:t>in</w:t>
      </w:r>
      <w:r w:rsidRPr="00CE1D8A">
        <w:rPr>
          <w:spacing w:val="-8"/>
        </w:rPr>
        <w:t xml:space="preserve"> </w:t>
      </w:r>
      <w:r w:rsidRPr="00CE1D8A">
        <w:t>the</w:t>
      </w:r>
      <w:r w:rsidRPr="00CE1D8A">
        <w:rPr>
          <w:spacing w:val="-8"/>
        </w:rPr>
        <w:t xml:space="preserve"> </w:t>
      </w:r>
      <w:r w:rsidRPr="00CE1D8A">
        <w:t>service</w:t>
      </w:r>
      <w:r w:rsidRPr="00CE1D8A">
        <w:rPr>
          <w:spacing w:val="-8"/>
        </w:rPr>
        <w:t xml:space="preserve"> </w:t>
      </w:r>
      <w:r w:rsidRPr="00CE1D8A">
        <w:t>of</w:t>
      </w:r>
      <w:r w:rsidRPr="00CE1D8A">
        <w:rPr>
          <w:spacing w:val="-7"/>
        </w:rPr>
        <w:t xml:space="preserve"> </w:t>
      </w:r>
      <w:r w:rsidRPr="00CE1D8A">
        <w:t>the</w:t>
      </w:r>
      <w:r w:rsidRPr="00CE1D8A">
        <w:rPr>
          <w:spacing w:val="-8"/>
        </w:rPr>
        <w:t xml:space="preserve"> </w:t>
      </w:r>
      <w:r w:rsidRPr="00CE1D8A">
        <w:t>state</w:t>
      </w:r>
      <w:r w:rsidRPr="00CE1D8A">
        <w:rPr>
          <w:spacing w:val="-10"/>
        </w:rPr>
        <w:t xml:space="preserve"> </w:t>
      </w:r>
      <w:r w:rsidRPr="00CE1D8A">
        <w:t>who</w:t>
      </w:r>
      <w:r w:rsidRPr="00CE1D8A">
        <w:rPr>
          <w:spacing w:val="-6"/>
        </w:rPr>
        <w:t xml:space="preserve"> </w:t>
      </w:r>
      <w:r w:rsidRPr="00CE1D8A">
        <w:t>may</w:t>
      </w:r>
      <w:r w:rsidRPr="00CE1D8A">
        <w:rPr>
          <w:spacing w:val="-10"/>
        </w:rPr>
        <w:t xml:space="preserve"> </w:t>
      </w:r>
      <w:r w:rsidRPr="00CE1D8A">
        <w:t>be</w:t>
      </w:r>
      <w:r w:rsidRPr="00CE1D8A">
        <w:rPr>
          <w:spacing w:val="-6"/>
        </w:rPr>
        <w:t xml:space="preserve"> </w:t>
      </w:r>
      <w:r w:rsidRPr="00CE1D8A">
        <w:t>involved</w:t>
      </w:r>
      <w:r w:rsidRPr="00CE1D8A">
        <w:rPr>
          <w:spacing w:val="-6"/>
        </w:rPr>
        <w:t xml:space="preserve"> </w:t>
      </w:r>
      <w:r w:rsidRPr="00CE1D8A">
        <w:t>with</w:t>
      </w:r>
      <w:r w:rsidRPr="00CE1D8A">
        <w:rPr>
          <w:spacing w:val="-8"/>
        </w:rPr>
        <w:t xml:space="preserve"> </w:t>
      </w:r>
      <w:r w:rsidRPr="00CE1D8A">
        <w:t>the</w:t>
      </w:r>
      <w:r w:rsidRPr="00CE1D8A">
        <w:rPr>
          <w:spacing w:val="-8"/>
        </w:rPr>
        <w:t xml:space="preserve"> </w:t>
      </w:r>
      <w:r w:rsidRPr="00CE1D8A">
        <w:t xml:space="preserve">evaluation and or adjudication of this bid? .......................................................... </w:t>
      </w:r>
      <w:r w:rsidRPr="00CE1D8A">
        <w:rPr>
          <w:b/>
        </w:rPr>
        <w:t>YES /</w:t>
      </w:r>
      <w:r w:rsidRPr="00CE1D8A">
        <w:rPr>
          <w:b/>
          <w:spacing w:val="-17"/>
        </w:rPr>
        <w:t xml:space="preserve"> </w:t>
      </w:r>
      <w:r w:rsidRPr="00CE1D8A">
        <w:rPr>
          <w:b/>
        </w:rPr>
        <w:t>NO</w:t>
      </w:r>
    </w:p>
    <w:p w:rsidR="00EC6E0A" w:rsidRPr="00CE1D8A" w:rsidRDefault="00EC6E0A" w:rsidP="00CE1D8A">
      <w:pPr>
        <w:pStyle w:val="BodyText"/>
        <w:spacing w:before="3"/>
        <w:jc w:val="both"/>
        <w:rPr>
          <w:b/>
          <w:sz w:val="29"/>
        </w:rPr>
      </w:pPr>
    </w:p>
    <w:p w:rsidR="00EC6E0A" w:rsidRPr="00CE1D8A" w:rsidRDefault="008E2DDC" w:rsidP="00CE1D8A">
      <w:pPr>
        <w:ind w:left="2180"/>
        <w:jc w:val="both"/>
      </w:pPr>
      <w:r w:rsidRPr="00CE1D8A">
        <w:t>3.11.1 If yes, furnish particulars........................................................................................</w:t>
      </w:r>
    </w:p>
    <w:p w:rsidR="00EC6E0A" w:rsidRPr="00CE1D8A" w:rsidRDefault="00EC6E0A" w:rsidP="00CE1D8A">
      <w:pPr>
        <w:pStyle w:val="BodyText"/>
        <w:spacing w:before="5"/>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5" w:hanging="367"/>
        <w:jc w:val="both"/>
        <w:rPr>
          <w:b/>
        </w:rPr>
      </w:pPr>
      <w:r w:rsidRPr="00CE1D8A">
        <w:t xml:space="preserve">Are any of the company’s directors, trustees, managers, principle shareholders or stakeholders in service of the state? ......................................... </w:t>
      </w:r>
      <w:r w:rsidRPr="00CE1D8A">
        <w:rPr>
          <w:b/>
        </w:rPr>
        <w:t>YES /</w:t>
      </w:r>
      <w:r w:rsidRPr="00CE1D8A">
        <w:rPr>
          <w:b/>
          <w:spacing w:val="-39"/>
        </w:rPr>
        <w:t xml:space="preserve"> </w:t>
      </w:r>
      <w:r w:rsidRPr="00CE1D8A">
        <w:rPr>
          <w:b/>
        </w:rPr>
        <w:t>NO</w:t>
      </w:r>
    </w:p>
    <w:p w:rsidR="00EC6E0A" w:rsidRPr="00CE1D8A" w:rsidRDefault="00EC6E0A" w:rsidP="00CE1D8A">
      <w:pPr>
        <w:pStyle w:val="BodyText"/>
        <w:jc w:val="both"/>
        <w:rPr>
          <w:b/>
          <w:sz w:val="29"/>
        </w:rPr>
      </w:pPr>
    </w:p>
    <w:p w:rsidR="00EC6E0A" w:rsidRPr="00CE1D8A" w:rsidRDefault="008E2DDC" w:rsidP="00CE1D8A">
      <w:pPr>
        <w:ind w:left="2180"/>
        <w:jc w:val="both"/>
      </w:pPr>
      <w:r w:rsidRPr="00CE1D8A">
        <w:t>3.12.1 If yes, furnish particulars........................................................................................</w:t>
      </w:r>
    </w:p>
    <w:p w:rsidR="00EC6E0A" w:rsidRPr="00CE1D8A" w:rsidRDefault="00EC6E0A" w:rsidP="00CE1D8A">
      <w:pPr>
        <w:pStyle w:val="BodyText"/>
        <w:spacing w:before="2"/>
        <w:jc w:val="both"/>
        <w:rPr>
          <w:sz w:val="35"/>
        </w:rPr>
      </w:pPr>
    </w:p>
    <w:p w:rsidR="00EC6E0A" w:rsidRPr="00CE1D8A" w:rsidRDefault="008E2DDC" w:rsidP="00CE1D8A">
      <w:pPr>
        <w:spacing w:before="1"/>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290"/>
          <w:tab w:val="left" w:pos="3351"/>
          <w:tab w:val="left" w:pos="3352"/>
          <w:tab w:val="left" w:pos="4348"/>
          <w:tab w:val="left" w:pos="5864"/>
          <w:tab w:val="left" w:pos="6301"/>
          <w:tab w:val="left" w:pos="7792"/>
          <w:tab w:val="left" w:pos="8204"/>
          <w:tab w:val="left" w:pos="9142"/>
          <w:tab w:val="left" w:pos="9569"/>
          <w:tab w:val="left" w:pos="10116"/>
        </w:tabs>
        <w:spacing w:line="312" w:lineRule="auto"/>
        <w:ind w:right="445" w:hanging="367"/>
        <w:jc w:val="both"/>
      </w:pPr>
      <w:proofErr w:type="gramStart"/>
      <w:r w:rsidRPr="00CE1D8A">
        <w:t>Are</w:t>
      </w:r>
      <w:proofErr w:type="gramEnd"/>
      <w:r w:rsidRPr="00CE1D8A">
        <w:t xml:space="preserve"> any spouse, child or parent of the company’s directors trustees, managers,</w:t>
      </w:r>
      <w:r w:rsidRPr="00CE1D8A">
        <w:tab/>
        <w:t>principle</w:t>
      </w:r>
      <w:r w:rsidRPr="00CE1D8A">
        <w:tab/>
        <w:t>shareholders</w:t>
      </w:r>
      <w:r w:rsidRPr="00CE1D8A">
        <w:tab/>
        <w:t>or</w:t>
      </w:r>
      <w:r w:rsidRPr="00CE1D8A">
        <w:tab/>
        <w:t>stakeholders</w:t>
      </w:r>
      <w:r w:rsidRPr="00CE1D8A">
        <w:tab/>
        <w:t>in</w:t>
      </w:r>
      <w:r w:rsidRPr="00CE1D8A">
        <w:tab/>
        <w:t>service</w:t>
      </w:r>
      <w:r w:rsidRPr="00CE1D8A">
        <w:tab/>
        <w:t>of</w:t>
      </w:r>
      <w:r w:rsidRPr="00CE1D8A">
        <w:tab/>
        <w:t>the</w:t>
      </w:r>
      <w:r w:rsidRPr="00CE1D8A">
        <w:tab/>
        <w:t>state?</w:t>
      </w:r>
    </w:p>
    <w:p w:rsidR="00EC6E0A" w:rsidRPr="00CE1D8A" w:rsidRDefault="008E2DDC" w:rsidP="00CE1D8A">
      <w:pPr>
        <w:spacing w:line="251" w:lineRule="exact"/>
        <w:ind w:left="2007"/>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2180"/>
        <w:jc w:val="both"/>
      </w:pPr>
      <w:r w:rsidRPr="00CE1D8A">
        <w:t>3.13.1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jc w:val="both"/>
        <w:sectPr w:rsidR="00EC6E0A" w:rsidRPr="00CE1D8A">
          <w:pgSz w:w="11910" w:h="16840"/>
          <w:pgMar w:top="280" w:right="400" w:bottom="1140" w:left="340" w:header="93" w:footer="955" w:gutter="0"/>
          <w:cols w:space="720"/>
        </w:sectPr>
      </w:pPr>
    </w:p>
    <w:p w:rsidR="00EC6E0A" w:rsidRPr="00CE1D8A" w:rsidRDefault="00EC6E0A" w:rsidP="00CE1D8A">
      <w:pPr>
        <w:pStyle w:val="BodyText"/>
        <w:spacing w:before="3"/>
        <w:jc w:val="both"/>
        <w:rPr>
          <w:i/>
          <w:sz w:val="21"/>
        </w:rPr>
      </w:pPr>
    </w:p>
    <w:p w:rsidR="00EC6E0A" w:rsidRPr="00CE1D8A" w:rsidRDefault="008E2DDC" w:rsidP="00A111F4">
      <w:pPr>
        <w:pStyle w:val="ListParagraph"/>
        <w:numPr>
          <w:ilvl w:val="1"/>
          <w:numId w:val="10"/>
        </w:numPr>
        <w:tabs>
          <w:tab w:val="left" w:pos="3044"/>
          <w:tab w:val="left" w:pos="3045"/>
        </w:tabs>
        <w:spacing w:before="94" w:line="312" w:lineRule="auto"/>
        <w:ind w:left="1700" w:right="620" w:hanging="367"/>
        <w:jc w:val="both"/>
      </w:pPr>
      <w:r w:rsidRPr="00CE1D8A">
        <w:t>Do you or any of the directors, trustees, managers, principle shareholders, or stakeholders of this company have any interest in any other related companies or business whether or not they are bidding for this</w:t>
      </w:r>
      <w:r w:rsidRPr="00CE1D8A">
        <w:rPr>
          <w:spacing w:val="-4"/>
        </w:rPr>
        <w:t xml:space="preserve"> </w:t>
      </w:r>
      <w:r w:rsidRPr="00CE1D8A">
        <w:t>contract?</w:t>
      </w:r>
    </w:p>
    <w:p w:rsidR="00EC6E0A" w:rsidRPr="00CE1D8A" w:rsidRDefault="008E2DDC" w:rsidP="00CE1D8A">
      <w:pPr>
        <w:spacing w:line="251" w:lineRule="exact"/>
        <w:ind w:left="1700"/>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1880" w:right="814"/>
        <w:jc w:val="both"/>
      </w:pPr>
      <w:r w:rsidRPr="00CE1D8A">
        <w:t>3.14.1 If yes, furnish particulars........................................................................................</w:t>
      </w:r>
    </w:p>
    <w:p w:rsidR="00EC6E0A" w:rsidRPr="00CE1D8A" w:rsidRDefault="00EC6E0A" w:rsidP="00CE1D8A">
      <w:pPr>
        <w:pStyle w:val="BodyText"/>
        <w:jc w:val="both"/>
        <w:rPr>
          <w:sz w:val="35"/>
        </w:rPr>
      </w:pPr>
    </w:p>
    <w:p w:rsidR="00EC6E0A" w:rsidRPr="00CE1D8A" w:rsidRDefault="008E2DDC" w:rsidP="00A111F4">
      <w:pPr>
        <w:pStyle w:val="ListParagraph"/>
        <w:numPr>
          <w:ilvl w:val="0"/>
          <w:numId w:val="11"/>
        </w:numPr>
        <w:tabs>
          <w:tab w:val="left" w:pos="1154"/>
        </w:tabs>
        <w:ind w:left="1153" w:hanging="361"/>
        <w:jc w:val="both"/>
      </w:pPr>
      <w:r w:rsidRPr="00CE1D8A">
        <w:rPr>
          <w:b/>
        </w:rPr>
        <w:t>Full details of directors / trustees / members /</w:t>
      </w:r>
      <w:r w:rsidRPr="00CE1D8A">
        <w:rPr>
          <w:b/>
          <w:spacing w:val="-13"/>
        </w:rPr>
        <w:t xml:space="preserve"> </w:t>
      </w:r>
      <w:r w:rsidRPr="00CE1D8A">
        <w:rPr>
          <w:b/>
        </w:rPr>
        <w:t>shareholders</w:t>
      </w:r>
      <w:r w:rsidRPr="00CE1D8A">
        <w:t>.</w:t>
      </w:r>
    </w:p>
    <w:p w:rsidR="00EC6E0A" w:rsidRPr="00CE1D8A" w:rsidRDefault="00EC6E0A" w:rsidP="00CE1D8A">
      <w:pPr>
        <w:pStyle w:val="BodyText"/>
        <w:jc w:val="both"/>
      </w:pPr>
    </w:p>
    <w:p w:rsidR="00EC6E0A" w:rsidRPr="00CE1D8A" w:rsidRDefault="00EC6E0A" w:rsidP="00CE1D8A">
      <w:pPr>
        <w:pStyle w:val="BodyText"/>
        <w:spacing w:before="10"/>
        <w:jc w:val="both"/>
        <w:rPr>
          <w:sz w:val="12"/>
        </w:rPr>
      </w:pPr>
    </w:p>
    <w:tbl>
      <w:tblPr>
        <w:tblW w:w="0" w:type="auto"/>
        <w:tblInd w:w="1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410"/>
        <w:gridCol w:w="2017"/>
      </w:tblGrid>
      <w:tr w:rsidR="00EC6E0A" w:rsidRPr="00CE1D8A">
        <w:trPr>
          <w:trHeight w:val="988"/>
        </w:trPr>
        <w:tc>
          <w:tcPr>
            <w:tcW w:w="3675" w:type="dxa"/>
          </w:tcPr>
          <w:p w:rsidR="00EC6E0A" w:rsidRPr="00CE1D8A" w:rsidRDefault="008E2DDC" w:rsidP="00CE1D8A">
            <w:pPr>
              <w:pStyle w:val="TableParagraph"/>
              <w:spacing w:line="250" w:lineRule="exact"/>
              <w:ind w:left="1241" w:right="1331"/>
              <w:jc w:val="both"/>
              <w:rPr>
                <w:b/>
              </w:rPr>
            </w:pPr>
            <w:r w:rsidRPr="00CE1D8A">
              <w:rPr>
                <w:b/>
              </w:rPr>
              <w:t>Full Name</w:t>
            </w:r>
          </w:p>
        </w:tc>
        <w:tc>
          <w:tcPr>
            <w:tcW w:w="2410" w:type="dxa"/>
          </w:tcPr>
          <w:p w:rsidR="00EC6E0A" w:rsidRPr="00CE1D8A" w:rsidRDefault="008E2DDC" w:rsidP="00CE1D8A">
            <w:pPr>
              <w:pStyle w:val="TableParagraph"/>
              <w:spacing w:line="250" w:lineRule="exact"/>
              <w:ind w:left="369"/>
              <w:jc w:val="both"/>
              <w:rPr>
                <w:b/>
              </w:rPr>
            </w:pPr>
            <w:r w:rsidRPr="00CE1D8A">
              <w:rPr>
                <w:b/>
              </w:rPr>
              <w:t>Identity Number</w:t>
            </w:r>
          </w:p>
        </w:tc>
        <w:tc>
          <w:tcPr>
            <w:tcW w:w="2017" w:type="dxa"/>
          </w:tcPr>
          <w:p w:rsidR="00EC6E0A" w:rsidRPr="00CE1D8A" w:rsidRDefault="008E2DDC" w:rsidP="00CE1D8A">
            <w:pPr>
              <w:pStyle w:val="TableParagraph"/>
              <w:spacing w:line="312" w:lineRule="auto"/>
              <w:ind w:left="594" w:right="158" w:hanging="404"/>
              <w:jc w:val="both"/>
              <w:rPr>
                <w:b/>
              </w:rPr>
            </w:pPr>
            <w:r w:rsidRPr="00CE1D8A">
              <w:rPr>
                <w:b/>
              </w:rPr>
              <w:t>State Employee Number</w:t>
            </w: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9"/>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8E2DDC" w:rsidP="00CE1D8A">
      <w:pPr>
        <w:tabs>
          <w:tab w:val="left" w:pos="6354"/>
        </w:tabs>
        <w:spacing w:before="197"/>
        <w:ind w:left="973"/>
        <w:jc w:val="both"/>
      </w:pPr>
      <w:r w:rsidRPr="00CE1D8A">
        <w:t>…………………………………..</w:t>
      </w:r>
      <w:r w:rsidRPr="00CE1D8A">
        <w:tab/>
        <w:t>……………………………………..</w:t>
      </w:r>
    </w:p>
    <w:p w:rsidR="00EC6E0A" w:rsidRPr="00CE1D8A" w:rsidRDefault="00EC6E0A" w:rsidP="00CE1D8A">
      <w:pPr>
        <w:pStyle w:val="BodyText"/>
        <w:spacing w:before="11"/>
        <w:jc w:val="both"/>
        <w:rPr>
          <w:sz w:val="34"/>
        </w:rPr>
      </w:pPr>
    </w:p>
    <w:p w:rsidR="00EC6E0A" w:rsidRPr="00CE1D8A" w:rsidRDefault="008E2DDC" w:rsidP="00CE1D8A">
      <w:pPr>
        <w:tabs>
          <w:tab w:val="left" w:pos="7173"/>
        </w:tabs>
        <w:ind w:left="1621"/>
        <w:jc w:val="both"/>
        <w:rPr>
          <w:b/>
        </w:rPr>
      </w:pPr>
      <w:r w:rsidRPr="00CE1D8A">
        <w:rPr>
          <w:b/>
        </w:rPr>
        <w:t>Date</w:t>
      </w:r>
      <w:r w:rsidRPr="00CE1D8A">
        <w:rPr>
          <w:b/>
        </w:rPr>
        <w:tab/>
        <w:t>Signature</w:t>
      </w: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spacing w:before="5"/>
        <w:jc w:val="both"/>
        <w:rPr>
          <w:b/>
          <w:sz w:val="25"/>
        </w:rPr>
      </w:pPr>
    </w:p>
    <w:p w:rsidR="00EC6E0A" w:rsidRPr="00CE1D8A" w:rsidRDefault="008E2DDC" w:rsidP="00CE1D8A">
      <w:pPr>
        <w:tabs>
          <w:tab w:val="left" w:pos="5571"/>
        </w:tabs>
        <w:ind w:right="990"/>
        <w:jc w:val="both"/>
      </w:pPr>
      <w:r w:rsidRPr="00CE1D8A">
        <w:t>………………………………….</w:t>
      </w:r>
      <w:r w:rsidRPr="00CE1D8A">
        <w:tab/>
        <w:t>………………………………………</w:t>
      </w:r>
    </w:p>
    <w:p w:rsidR="00EC6E0A" w:rsidRPr="00A45140" w:rsidRDefault="008E2DDC" w:rsidP="00A45140">
      <w:pPr>
        <w:tabs>
          <w:tab w:val="left" w:pos="7031"/>
        </w:tabs>
        <w:spacing w:before="73"/>
        <w:ind w:left="1590"/>
        <w:jc w:val="both"/>
        <w:rPr>
          <w:b/>
        </w:rPr>
        <w:sectPr w:rsidR="00EC6E0A" w:rsidRPr="00A45140">
          <w:headerReference w:type="default" r:id="rId40"/>
          <w:footerReference w:type="default" r:id="rId41"/>
          <w:pgSz w:w="11910" w:h="16850"/>
          <w:pgMar w:top="620" w:right="400" w:bottom="1140" w:left="340" w:header="0" w:footer="955" w:gutter="0"/>
          <w:cols w:space="720"/>
        </w:sectPr>
      </w:pPr>
      <w:r w:rsidRPr="00CE1D8A">
        <w:rPr>
          <w:b/>
        </w:rPr>
        <w:t>Capacity</w:t>
      </w:r>
      <w:r w:rsidRPr="00CE1D8A">
        <w:rPr>
          <w:b/>
        </w:rPr>
        <w:tab/>
        <w:t>Name of</w:t>
      </w:r>
      <w:r w:rsidRPr="00CE1D8A">
        <w:rPr>
          <w:b/>
          <w:spacing w:val="-4"/>
        </w:rPr>
        <w:t xml:space="preserve"> </w:t>
      </w:r>
      <w:r w:rsidRPr="00CE1D8A">
        <w:rPr>
          <w:b/>
        </w:rPr>
        <w:t>Bidder</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A45140">
      <w:pPr>
        <w:pStyle w:val="BodyText"/>
        <w:spacing w:before="4"/>
        <w:jc w:val="right"/>
        <w:rPr>
          <w:b/>
          <w:sz w:val="22"/>
        </w:rPr>
      </w:pPr>
    </w:p>
    <w:p w:rsidR="00EC6E0A" w:rsidRPr="00CE1D8A" w:rsidRDefault="008E2DDC" w:rsidP="00A45140">
      <w:pPr>
        <w:pStyle w:val="Heading9"/>
        <w:ind w:left="0" w:right="443"/>
        <w:jc w:val="right"/>
      </w:pPr>
      <w:r w:rsidRPr="00CE1D8A">
        <w:t>MBD 5</w:t>
      </w:r>
    </w:p>
    <w:p w:rsidR="00EC6E0A" w:rsidRPr="00CE1D8A" w:rsidRDefault="008E2DDC" w:rsidP="00CE1D8A">
      <w:pPr>
        <w:spacing w:before="72"/>
        <w:ind w:left="1503"/>
        <w:jc w:val="both"/>
        <w:rPr>
          <w:b/>
          <w:sz w:val="28"/>
        </w:rPr>
      </w:pPr>
      <w:r w:rsidRPr="00CE1D8A">
        <w:rPr>
          <w:b/>
          <w:sz w:val="28"/>
        </w:rPr>
        <w:t>DECLARATION FOR PROCUREMENT ABOVE R10 MILLION (ALL</w:t>
      </w:r>
    </w:p>
    <w:p w:rsidR="00EC6E0A" w:rsidRPr="00CE1D8A" w:rsidRDefault="00EC6E0A" w:rsidP="00CE1D8A">
      <w:pPr>
        <w:pStyle w:val="BodyText"/>
        <w:spacing w:before="3"/>
        <w:jc w:val="both"/>
        <w:rPr>
          <w:b/>
          <w:sz w:val="34"/>
        </w:rPr>
      </w:pPr>
    </w:p>
    <w:p w:rsidR="00EC6E0A" w:rsidRPr="00CE1D8A" w:rsidRDefault="008E2DDC" w:rsidP="00CE1D8A">
      <w:pPr>
        <w:spacing w:line="312" w:lineRule="auto"/>
        <w:ind w:left="792" w:right="479"/>
        <w:jc w:val="both"/>
        <w:rPr>
          <w:b/>
          <w:sz w:val="20"/>
        </w:rPr>
      </w:pPr>
      <w:r w:rsidRPr="00CE1D8A">
        <w:rPr>
          <w:b/>
          <w:sz w:val="20"/>
        </w:rPr>
        <w:t>For all procurement expected to exceed R10 million (all applicable taxes included), bidders must complete the following questionnaire:</w:t>
      </w:r>
    </w:p>
    <w:p w:rsidR="00EC6E0A" w:rsidRPr="00CE1D8A" w:rsidRDefault="00EC6E0A" w:rsidP="00CE1D8A">
      <w:pPr>
        <w:pStyle w:val="BodyText"/>
        <w:spacing w:before="6"/>
        <w:jc w:val="both"/>
        <w:rPr>
          <w:b/>
          <w:sz w:val="26"/>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7088"/>
        <w:gridCol w:w="1336"/>
      </w:tblGrid>
      <w:tr w:rsidR="00EC6E0A" w:rsidRPr="00CE1D8A">
        <w:trPr>
          <w:trHeight w:val="299"/>
        </w:trPr>
        <w:tc>
          <w:tcPr>
            <w:tcW w:w="818" w:type="dxa"/>
          </w:tcPr>
          <w:p w:rsidR="00EC6E0A" w:rsidRPr="00CE1D8A" w:rsidRDefault="008E2DDC" w:rsidP="00CE1D8A">
            <w:pPr>
              <w:pStyle w:val="TableParagraph"/>
              <w:spacing w:line="227" w:lineRule="exact"/>
              <w:ind w:left="107"/>
              <w:jc w:val="both"/>
              <w:rPr>
                <w:sz w:val="20"/>
              </w:rPr>
            </w:pPr>
            <w:r w:rsidRPr="00CE1D8A">
              <w:rPr>
                <w:sz w:val="20"/>
              </w:rPr>
              <w:t>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Are you by law required to prepare annual financial statements for auditing?</w:t>
            </w:r>
          </w:p>
        </w:tc>
        <w:tc>
          <w:tcPr>
            <w:tcW w:w="1336" w:type="dxa"/>
          </w:tcPr>
          <w:p w:rsidR="00EC6E0A" w:rsidRPr="00CE1D8A" w:rsidRDefault="008E2DDC" w:rsidP="00CE1D8A">
            <w:pPr>
              <w:pStyle w:val="TableParagraph"/>
              <w:spacing w:line="225" w:lineRule="exact"/>
              <w:ind w:left="224" w:right="210"/>
              <w:jc w:val="both"/>
              <w:rPr>
                <w:b/>
                <w:sz w:val="20"/>
              </w:rPr>
            </w:pPr>
            <w:r w:rsidRPr="00CE1D8A">
              <w:rPr>
                <w:w w:val="90"/>
                <w:sz w:val="20"/>
              </w:rPr>
              <w:t>*</w:t>
            </w:r>
            <w:r w:rsidRPr="00CE1D8A">
              <w:rPr>
                <w:b/>
                <w:w w:val="90"/>
                <w:sz w:val="20"/>
              </w:rPr>
              <w:t>YES / NO</w:t>
            </w:r>
          </w:p>
        </w:tc>
      </w:tr>
      <w:tr w:rsidR="00EC6E0A" w:rsidRPr="00CE1D8A">
        <w:trPr>
          <w:trHeight w:val="594"/>
        </w:trPr>
        <w:tc>
          <w:tcPr>
            <w:tcW w:w="818" w:type="dxa"/>
          </w:tcPr>
          <w:p w:rsidR="00EC6E0A" w:rsidRPr="00CE1D8A" w:rsidRDefault="008E2DDC" w:rsidP="00CE1D8A">
            <w:pPr>
              <w:pStyle w:val="TableParagraph"/>
              <w:spacing w:line="227" w:lineRule="exact"/>
              <w:ind w:left="107"/>
              <w:jc w:val="both"/>
              <w:rPr>
                <w:sz w:val="20"/>
              </w:rPr>
            </w:pPr>
            <w:r w:rsidRPr="00CE1D8A">
              <w:rPr>
                <w:sz w:val="20"/>
              </w:rPr>
              <w:t>1.1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If</w:t>
            </w:r>
            <w:r w:rsidRPr="00CE1D8A">
              <w:rPr>
                <w:spacing w:val="-32"/>
                <w:w w:val="90"/>
                <w:sz w:val="20"/>
              </w:rPr>
              <w:t xml:space="preserve"> </w:t>
            </w:r>
            <w:r w:rsidRPr="00CE1D8A">
              <w:rPr>
                <w:w w:val="90"/>
                <w:sz w:val="20"/>
              </w:rPr>
              <w:t>yes,</w:t>
            </w:r>
            <w:r w:rsidRPr="00CE1D8A">
              <w:rPr>
                <w:spacing w:val="-32"/>
                <w:w w:val="90"/>
                <w:sz w:val="20"/>
              </w:rPr>
              <w:t xml:space="preserve"> </w:t>
            </w:r>
            <w:r w:rsidRPr="00CE1D8A">
              <w:rPr>
                <w:w w:val="90"/>
                <w:sz w:val="20"/>
              </w:rPr>
              <w:t>submit</w:t>
            </w:r>
            <w:r w:rsidRPr="00CE1D8A">
              <w:rPr>
                <w:spacing w:val="-32"/>
                <w:w w:val="90"/>
                <w:sz w:val="20"/>
              </w:rPr>
              <w:t xml:space="preserve"> </w:t>
            </w:r>
            <w:r w:rsidRPr="00CE1D8A">
              <w:rPr>
                <w:w w:val="90"/>
                <w:sz w:val="20"/>
              </w:rPr>
              <w:t>audited</w:t>
            </w:r>
            <w:r w:rsidRPr="00CE1D8A">
              <w:rPr>
                <w:spacing w:val="-32"/>
                <w:w w:val="90"/>
                <w:sz w:val="20"/>
              </w:rPr>
              <w:t xml:space="preserve"> </w:t>
            </w:r>
            <w:r w:rsidRPr="00CE1D8A">
              <w:rPr>
                <w:w w:val="90"/>
                <w:sz w:val="20"/>
              </w:rPr>
              <w:t>annual</w:t>
            </w:r>
            <w:r w:rsidRPr="00CE1D8A">
              <w:rPr>
                <w:spacing w:val="-32"/>
                <w:w w:val="90"/>
                <w:sz w:val="20"/>
              </w:rPr>
              <w:t xml:space="preserve"> </w:t>
            </w:r>
            <w:r w:rsidRPr="00CE1D8A">
              <w:rPr>
                <w:w w:val="90"/>
                <w:sz w:val="20"/>
              </w:rPr>
              <w:t>financial</w:t>
            </w:r>
            <w:r w:rsidRPr="00CE1D8A">
              <w:rPr>
                <w:spacing w:val="-32"/>
                <w:w w:val="90"/>
                <w:sz w:val="20"/>
              </w:rPr>
              <w:t xml:space="preserve"> </w:t>
            </w:r>
            <w:r w:rsidRPr="00CE1D8A">
              <w:rPr>
                <w:w w:val="90"/>
                <w:sz w:val="20"/>
              </w:rPr>
              <w:t>statements</w:t>
            </w:r>
            <w:r w:rsidRPr="00CE1D8A">
              <w:rPr>
                <w:spacing w:val="-32"/>
                <w:w w:val="90"/>
                <w:sz w:val="20"/>
              </w:rPr>
              <w:t xml:space="preserve"> </w:t>
            </w:r>
            <w:r w:rsidRPr="00CE1D8A">
              <w:rPr>
                <w:w w:val="90"/>
                <w:sz w:val="20"/>
              </w:rPr>
              <w:t>for</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past</w:t>
            </w:r>
            <w:r w:rsidRPr="00CE1D8A">
              <w:rPr>
                <w:spacing w:val="-32"/>
                <w:w w:val="90"/>
                <w:sz w:val="20"/>
              </w:rPr>
              <w:t xml:space="preserve"> </w:t>
            </w:r>
            <w:r w:rsidRPr="00CE1D8A">
              <w:rPr>
                <w:w w:val="90"/>
                <w:sz w:val="20"/>
              </w:rPr>
              <w:t>three</w:t>
            </w:r>
            <w:r w:rsidRPr="00CE1D8A">
              <w:rPr>
                <w:spacing w:val="-32"/>
                <w:w w:val="90"/>
                <w:sz w:val="20"/>
              </w:rPr>
              <w:t xml:space="preserve"> </w:t>
            </w:r>
            <w:r w:rsidRPr="00CE1D8A">
              <w:rPr>
                <w:w w:val="90"/>
                <w:sz w:val="20"/>
              </w:rPr>
              <w:t>years</w:t>
            </w:r>
            <w:r w:rsidRPr="00CE1D8A">
              <w:rPr>
                <w:spacing w:val="-32"/>
                <w:w w:val="90"/>
                <w:sz w:val="20"/>
              </w:rPr>
              <w:t xml:space="preserve"> </w:t>
            </w:r>
            <w:r w:rsidRPr="00CE1D8A">
              <w:rPr>
                <w:w w:val="90"/>
                <w:sz w:val="20"/>
              </w:rPr>
              <w:t>or</w:t>
            </w:r>
            <w:r w:rsidRPr="00CE1D8A">
              <w:rPr>
                <w:spacing w:val="-32"/>
                <w:w w:val="90"/>
                <w:sz w:val="20"/>
              </w:rPr>
              <w:t xml:space="preserve"> </w:t>
            </w:r>
            <w:r w:rsidRPr="00CE1D8A">
              <w:rPr>
                <w:w w:val="90"/>
                <w:sz w:val="20"/>
              </w:rPr>
              <w:t>since</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date</w:t>
            </w:r>
            <w:r w:rsidRPr="00CE1D8A">
              <w:rPr>
                <w:spacing w:val="-32"/>
                <w:w w:val="90"/>
                <w:sz w:val="20"/>
              </w:rPr>
              <w:t xml:space="preserve"> </w:t>
            </w:r>
            <w:r w:rsidRPr="00CE1D8A">
              <w:rPr>
                <w:w w:val="90"/>
                <w:sz w:val="20"/>
              </w:rPr>
              <w:t>of</w:t>
            </w:r>
          </w:p>
          <w:p w:rsidR="00EC6E0A" w:rsidRPr="00CE1D8A" w:rsidRDefault="008E2DDC" w:rsidP="00CE1D8A">
            <w:pPr>
              <w:pStyle w:val="TableParagraph"/>
              <w:spacing w:before="67"/>
              <w:ind w:left="108"/>
              <w:jc w:val="both"/>
              <w:rPr>
                <w:sz w:val="20"/>
              </w:rPr>
            </w:pPr>
            <w:r w:rsidRPr="00CE1D8A">
              <w:rPr>
                <w:w w:val="90"/>
                <w:sz w:val="20"/>
              </w:rPr>
              <w:t>establishment if established during the past three years.</w:t>
            </w:r>
          </w:p>
        </w:tc>
        <w:tc>
          <w:tcPr>
            <w:tcW w:w="1336" w:type="dxa"/>
          </w:tcPr>
          <w:p w:rsidR="00EC6E0A" w:rsidRPr="00CE1D8A" w:rsidRDefault="00EC6E0A" w:rsidP="00CE1D8A">
            <w:pPr>
              <w:pStyle w:val="TableParagraph"/>
              <w:jc w:val="both"/>
              <w:rPr>
                <w:sz w:val="18"/>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2.</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Do</w:t>
            </w:r>
            <w:r w:rsidRPr="00CE1D8A">
              <w:rPr>
                <w:spacing w:val="-25"/>
                <w:w w:val="90"/>
                <w:sz w:val="20"/>
              </w:rPr>
              <w:t xml:space="preserve"> </w:t>
            </w:r>
            <w:r w:rsidRPr="00CE1D8A">
              <w:rPr>
                <w:w w:val="90"/>
                <w:sz w:val="20"/>
              </w:rPr>
              <w:t>you</w:t>
            </w:r>
            <w:r w:rsidRPr="00CE1D8A">
              <w:rPr>
                <w:spacing w:val="-25"/>
                <w:w w:val="90"/>
                <w:sz w:val="20"/>
              </w:rPr>
              <w:t xml:space="preserve"> </w:t>
            </w:r>
            <w:r w:rsidRPr="00CE1D8A">
              <w:rPr>
                <w:w w:val="90"/>
                <w:sz w:val="20"/>
              </w:rPr>
              <w:t>have</w:t>
            </w:r>
            <w:r w:rsidRPr="00CE1D8A">
              <w:rPr>
                <w:spacing w:val="-25"/>
                <w:w w:val="90"/>
                <w:sz w:val="20"/>
              </w:rPr>
              <w:t xml:space="preserve"> </w:t>
            </w:r>
            <w:r w:rsidRPr="00CE1D8A">
              <w:rPr>
                <w:w w:val="90"/>
                <w:sz w:val="20"/>
              </w:rPr>
              <w:t>any</w:t>
            </w:r>
            <w:r w:rsidRPr="00CE1D8A">
              <w:rPr>
                <w:spacing w:val="-25"/>
                <w:w w:val="90"/>
                <w:sz w:val="20"/>
              </w:rPr>
              <w:t xml:space="preserve"> </w:t>
            </w:r>
            <w:r w:rsidRPr="00CE1D8A">
              <w:rPr>
                <w:w w:val="90"/>
                <w:sz w:val="20"/>
              </w:rPr>
              <w:t>outstanding</w:t>
            </w:r>
            <w:r w:rsidRPr="00CE1D8A">
              <w:rPr>
                <w:spacing w:val="-25"/>
                <w:w w:val="90"/>
                <w:sz w:val="20"/>
              </w:rPr>
              <w:t xml:space="preserve"> </w:t>
            </w:r>
            <w:r w:rsidRPr="00CE1D8A">
              <w:rPr>
                <w:w w:val="90"/>
                <w:sz w:val="20"/>
              </w:rPr>
              <w:t>undisputed</w:t>
            </w:r>
            <w:r w:rsidRPr="00CE1D8A">
              <w:rPr>
                <w:spacing w:val="-25"/>
                <w:w w:val="90"/>
                <w:sz w:val="20"/>
              </w:rPr>
              <w:t xml:space="preserve"> </w:t>
            </w:r>
            <w:r w:rsidRPr="00CE1D8A">
              <w:rPr>
                <w:w w:val="90"/>
                <w:sz w:val="20"/>
              </w:rPr>
              <w:t>commitments</w:t>
            </w:r>
            <w:r w:rsidRPr="00CE1D8A">
              <w:rPr>
                <w:spacing w:val="-24"/>
                <w:w w:val="90"/>
                <w:sz w:val="20"/>
              </w:rPr>
              <w:t xml:space="preserve"> </w:t>
            </w:r>
            <w:r w:rsidRPr="00CE1D8A">
              <w:rPr>
                <w:w w:val="90"/>
                <w:sz w:val="20"/>
              </w:rPr>
              <w:t>for</w:t>
            </w:r>
            <w:r w:rsidRPr="00CE1D8A">
              <w:rPr>
                <w:spacing w:val="-25"/>
                <w:w w:val="90"/>
                <w:sz w:val="20"/>
              </w:rPr>
              <w:t xml:space="preserve"> </w:t>
            </w:r>
            <w:r w:rsidRPr="00CE1D8A">
              <w:rPr>
                <w:w w:val="90"/>
                <w:sz w:val="20"/>
              </w:rPr>
              <w:t>municipal</w:t>
            </w:r>
            <w:r w:rsidRPr="00CE1D8A">
              <w:rPr>
                <w:spacing w:val="-25"/>
                <w:w w:val="90"/>
                <w:sz w:val="20"/>
              </w:rPr>
              <w:t xml:space="preserve"> </w:t>
            </w:r>
            <w:r w:rsidRPr="00CE1D8A">
              <w:rPr>
                <w:w w:val="90"/>
                <w:sz w:val="20"/>
              </w:rPr>
              <w:t>services</w:t>
            </w:r>
            <w:r w:rsidRPr="00CE1D8A">
              <w:rPr>
                <w:spacing w:val="-25"/>
                <w:w w:val="90"/>
                <w:sz w:val="20"/>
              </w:rPr>
              <w:t xml:space="preserve"> </w:t>
            </w:r>
            <w:r w:rsidRPr="00CE1D8A">
              <w:rPr>
                <w:w w:val="90"/>
                <w:sz w:val="20"/>
              </w:rPr>
              <w:t>towards</w:t>
            </w:r>
            <w:r w:rsidRPr="00CE1D8A">
              <w:rPr>
                <w:spacing w:val="-25"/>
                <w:w w:val="90"/>
                <w:sz w:val="20"/>
              </w:rPr>
              <w:t xml:space="preserve"> </w:t>
            </w:r>
            <w:proofErr w:type="gramStart"/>
            <w:r w:rsidRPr="00CE1D8A">
              <w:rPr>
                <w:w w:val="90"/>
                <w:sz w:val="20"/>
              </w:rPr>
              <w:t>any</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municipality</w:t>
            </w:r>
            <w:r w:rsidRPr="00CE1D8A">
              <w:rPr>
                <w:spacing w:val="-14"/>
                <w:w w:val="90"/>
                <w:sz w:val="20"/>
              </w:rPr>
              <w:t xml:space="preserve"> </w:t>
            </w:r>
            <w:r w:rsidRPr="00CE1D8A">
              <w:rPr>
                <w:w w:val="90"/>
                <w:sz w:val="20"/>
              </w:rPr>
              <w:t>for</w:t>
            </w:r>
            <w:r w:rsidRPr="00CE1D8A">
              <w:rPr>
                <w:spacing w:val="-14"/>
                <w:w w:val="90"/>
                <w:sz w:val="20"/>
              </w:rPr>
              <w:t xml:space="preserve"> </w:t>
            </w:r>
            <w:r w:rsidRPr="00CE1D8A">
              <w:rPr>
                <w:w w:val="90"/>
                <w:sz w:val="20"/>
              </w:rPr>
              <w:t>more</w:t>
            </w:r>
            <w:r w:rsidRPr="00CE1D8A">
              <w:rPr>
                <w:spacing w:val="-14"/>
                <w:w w:val="90"/>
                <w:sz w:val="20"/>
              </w:rPr>
              <w:t xml:space="preserve"> </w:t>
            </w:r>
            <w:r w:rsidRPr="00CE1D8A">
              <w:rPr>
                <w:w w:val="90"/>
                <w:sz w:val="20"/>
              </w:rPr>
              <w:t>than</w:t>
            </w:r>
            <w:r w:rsidRPr="00CE1D8A">
              <w:rPr>
                <w:spacing w:val="-14"/>
                <w:w w:val="90"/>
                <w:sz w:val="20"/>
              </w:rPr>
              <w:t xml:space="preserve"> </w:t>
            </w:r>
            <w:r w:rsidRPr="00CE1D8A">
              <w:rPr>
                <w:w w:val="90"/>
                <w:sz w:val="20"/>
              </w:rPr>
              <w:t>three</w:t>
            </w:r>
            <w:r w:rsidRPr="00CE1D8A">
              <w:rPr>
                <w:spacing w:val="-14"/>
                <w:w w:val="90"/>
                <w:sz w:val="20"/>
              </w:rPr>
              <w:t xml:space="preserve"> </w:t>
            </w:r>
            <w:r w:rsidRPr="00CE1D8A">
              <w:rPr>
                <w:w w:val="90"/>
                <w:sz w:val="20"/>
              </w:rPr>
              <w:t>months</w:t>
            </w:r>
            <w:r w:rsidRPr="00CE1D8A">
              <w:rPr>
                <w:spacing w:val="-14"/>
                <w:w w:val="90"/>
                <w:sz w:val="20"/>
              </w:rPr>
              <w:t xml:space="preserve"> </w:t>
            </w:r>
            <w:r w:rsidRPr="00CE1D8A">
              <w:rPr>
                <w:w w:val="90"/>
                <w:sz w:val="20"/>
              </w:rPr>
              <w:t>or</w:t>
            </w:r>
            <w:r w:rsidRPr="00CE1D8A">
              <w:rPr>
                <w:spacing w:val="-14"/>
                <w:w w:val="90"/>
                <w:sz w:val="20"/>
              </w:rPr>
              <w:t xml:space="preserve"> </w:t>
            </w:r>
            <w:r w:rsidRPr="00CE1D8A">
              <w:rPr>
                <w:w w:val="90"/>
                <w:sz w:val="20"/>
              </w:rPr>
              <w:t>any</w:t>
            </w:r>
            <w:r w:rsidRPr="00CE1D8A">
              <w:rPr>
                <w:spacing w:val="-14"/>
                <w:w w:val="90"/>
                <w:sz w:val="20"/>
              </w:rPr>
              <w:t xml:space="preserve"> </w:t>
            </w:r>
            <w:r w:rsidRPr="00CE1D8A">
              <w:rPr>
                <w:w w:val="90"/>
                <w:sz w:val="20"/>
              </w:rPr>
              <w:t>other</w:t>
            </w:r>
            <w:r w:rsidRPr="00CE1D8A">
              <w:rPr>
                <w:spacing w:val="-14"/>
                <w:w w:val="90"/>
                <w:sz w:val="20"/>
              </w:rPr>
              <w:t xml:space="preserve"> </w:t>
            </w:r>
            <w:r w:rsidRPr="00CE1D8A">
              <w:rPr>
                <w:w w:val="90"/>
                <w:sz w:val="20"/>
              </w:rPr>
              <w:t>service</w:t>
            </w:r>
            <w:r w:rsidRPr="00CE1D8A">
              <w:rPr>
                <w:spacing w:val="-14"/>
                <w:w w:val="90"/>
                <w:sz w:val="20"/>
              </w:rPr>
              <w:t xml:space="preserve"> </w:t>
            </w:r>
            <w:r w:rsidRPr="00CE1D8A">
              <w:rPr>
                <w:w w:val="90"/>
                <w:sz w:val="20"/>
              </w:rPr>
              <w:t>provider</w:t>
            </w:r>
            <w:r w:rsidRPr="00CE1D8A">
              <w:rPr>
                <w:spacing w:val="-14"/>
                <w:w w:val="90"/>
                <w:sz w:val="20"/>
              </w:rPr>
              <w:t xml:space="preserve"> </w:t>
            </w:r>
            <w:r w:rsidRPr="00CE1D8A">
              <w:rPr>
                <w:w w:val="90"/>
                <w:sz w:val="20"/>
              </w:rPr>
              <w:t>in</w:t>
            </w:r>
            <w:r w:rsidRPr="00CE1D8A">
              <w:rPr>
                <w:spacing w:val="-14"/>
                <w:w w:val="90"/>
                <w:sz w:val="20"/>
              </w:rPr>
              <w:t xml:space="preserve"> </w:t>
            </w:r>
            <w:r w:rsidRPr="00CE1D8A">
              <w:rPr>
                <w:w w:val="90"/>
                <w:sz w:val="20"/>
              </w:rPr>
              <w:t>respect</w:t>
            </w:r>
            <w:r w:rsidRPr="00CE1D8A">
              <w:rPr>
                <w:spacing w:val="-14"/>
                <w:w w:val="90"/>
                <w:sz w:val="20"/>
              </w:rPr>
              <w:t xml:space="preserve"> </w:t>
            </w:r>
            <w:r w:rsidRPr="00CE1D8A">
              <w:rPr>
                <w:w w:val="90"/>
                <w:sz w:val="20"/>
              </w:rPr>
              <w:t>of</w:t>
            </w:r>
            <w:r w:rsidRPr="00CE1D8A">
              <w:rPr>
                <w:spacing w:val="-14"/>
                <w:w w:val="90"/>
                <w:sz w:val="20"/>
              </w:rPr>
              <w:t xml:space="preserve"> </w:t>
            </w:r>
            <w:r w:rsidRPr="00CE1D8A">
              <w:rPr>
                <w:w w:val="90"/>
                <w:sz w:val="20"/>
              </w:rPr>
              <w:t>which 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EC6E0A" w:rsidRPr="00CE1D8A">
        <w:trPr>
          <w:trHeight w:val="895"/>
        </w:trPr>
        <w:tc>
          <w:tcPr>
            <w:tcW w:w="818" w:type="dxa"/>
          </w:tcPr>
          <w:p w:rsidR="00EC6E0A" w:rsidRPr="00CE1D8A" w:rsidRDefault="008E2DDC" w:rsidP="00CE1D8A">
            <w:pPr>
              <w:pStyle w:val="TableParagraph"/>
              <w:spacing w:line="229" w:lineRule="exact"/>
              <w:ind w:left="107"/>
              <w:jc w:val="both"/>
              <w:rPr>
                <w:sz w:val="20"/>
              </w:rPr>
            </w:pPr>
            <w:r w:rsidRPr="00CE1D8A">
              <w:rPr>
                <w:sz w:val="20"/>
              </w:rPr>
              <w:t>2.1</w:t>
            </w:r>
          </w:p>
        </w:tc>
        <w:tc>
          <w:tcPr>
            <w:tcW w:w="7088" w:type="dxa"/>
          </w:tcPr>
          <w:p w:rsidR="00EC6E0A" w:rsidRPr="00CE1D8A" w:rsidRDefault="008E2DDC" w:rsidP="00CE1D8A">
            <w:pPr>
              <w:pStyle w:val="TableParagraph"/>
              <w:spacing w:line="227" w:lineRule="exact"/>
              <w:ind w:left="108"/>
              <w:jc w:val="both"/>
              <w:rPr>
                <w:sz w:val="20"/>
              </w:rPr>
            </w:pPr>
            <w:r w:rsidRPr="00CE1D8A">
              <w:rPr>
                <w:w w:val="85"/>
                <w:sz w:val="20"/>
              </w:rPr>
              <w:t>If</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this</w:t>
            </w:r>
            <w:r w:rsidRPr="00CE1D8A">
              <w:rPr>
                <w:spacing w:val="-25"/>
                <w:w w:val="85"/>
                <w:sz w:val="20"/>
              </w:rPr>
              <w:t xml:space="preserve"> </w:t>
            </w:r>
            <w:r w:rsidRPr="00CE1D8A">
              <w:rPr>
                <w:w w:val="85"/>
                <w:sz w:val="20"/>
              </w:rPr>
              <w:t>serves</w:t>
            </w:r>
            <w:r w:rsidRPr="00CE1D8A">
              <w:rPr>
                <w:spacing w:val="-25"/>
                <w:w w:val="85"/>
                <w:sz w:val="20"/>
              </w:rPr>
              <w:t xml:space="preserve"> </w:t>
            </w:r>
            <w:r w:rsidRPr="00CE1D8A">
              <w:rPr>
                <w:w w:val="85"/>
                <w:sz w:val="20"/>
              </w:rPr>
              <w:t>to</w:t>
            </w:r>
            <w:r w:rsidRPr="00CE1D8A">
              <w:rPr>
                <w:spacing w:val="-25"/>
                <w:w w:val="85"/>
                <w:sz w:val="20"/>
              </w:rPr>
              <w:t xml:space="preserve"> </w:t>
            </w:r>
            <w:r w:rsidRPr="00CE1D8A">
              <w:rPr>
                <w:w w:val="85"/>
                <w:sz w:val="20"/>
              </w:rPr>
              <w:t>certify</w:t>
            </w:r>
            <w:r w:rsidRPr="00CE1D8A">
              <w:rPr>
                <w:spacing w:val="-25"/>
                <w:w w:val="85"/>
                <w:sz w:val="20"/>
              </w:rPr>
              <w:t xml:space="preserve"> </w:t>
            </w:r>
            <w:r w:rsidRPr="00CE1D8A">
              <w:rPr>
                <w:w w:val="85"/>
                <w:sz w:val="20"/>
              </w:rPr>
              <w:t>that</w:t>
            </w:r>
            <w:r w:rsidRPr="00CE1D8A">
              <w:rPr>
                <w:spacing w:val="-25"/>
                <w:w w:val="85"/>
                <w:sz w:val="20"/>
              </w:rPr>
              <w:t xml:space="preserve"> </w:t>
            </w:r>
            <w:r w:rsidRPr="00CE1D8A">
              <w:rPr>
                <w:w w:val="85"/>
                <w:sz w:val="20"/>
              </w:rPr>
              <w:t>the</w:t>
            </w:r>
            <w:r w:rsidRPr="00CE1D8A">
              <w:rPr>
                <w:spacing w:val="-25"/>
                <w:w w:val="85"/>
                <w:sz w:val="20"/>
              </w:rPr>
              <w:t xml:space="preserve"> </w:t>
            </w:r>
            <w:r w:rsidRPr="00CE1D8A">
              <w:rPr>
                <w:w w:val="85"/>
                <w:sz w:val="20"/>
              </w:rPr>
              <w:t>bidder</w:t>
            </w:r>
            <w:r w:rsidRPr="00CE1D8A">
              <w:rPr>
                <w:spacing w:val="-25"/>
                <w:w w:val="85"/>
                <w:sz w:val="20"/>
              </w:rPr>
              <w:t xml:space="preserve"> </w:t>
            </w:r>
            <w:r w:rsidRPr="00CE1D8A">
              <w:rPr>
                <w:w w:val="85"/>
                <w:sz w:val="20"/>
              </w:rPr>
              <w:t>has</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undisputed</w:t>
            </w:r>
            <w:r w:rsidRPr="00CE1D8A">
              <w:rPr>
                <w:spacing w:val="-25"/>
                <w:w w:val="85"/>
                <w:sz w:val="20"/>
              </w:rPr>
              <w:t xml:space="preserve"> </w:t>
            </w:r>
            <w:r w:rsidRPr="00CE1D8A">
              <w:rPr>
                <w:w w:val="85"/>
                <w:sz w:val="20"/>
              </w:rPr>
              <w:t>commitments</w:t>
            </w:r>
            <w:r w:rsidRPr="00CE1D8A">
              <w:rPr>
                <w:spacing w:val="-25"/>
                <w:w w:val="85"/>
                <w:sz w:val="20"/>
              </w:rPr>
              <w:t xml:space="preserve"> </w:t>
            </w:r>
            <w:r w:rsidRPr="00CE1D8A">
              <w:rPr>
                <w:w w:val="85"/>
                <w:sz w:val="20"/>
              </w:rPr>
              <w:t>for</w:t>
            </w:r>
            <w:r w:rsidRPr="00CE1D8A">
              <w:rPr>
                <w:spacing w:val="-24"/>
                <w:w w:val="85"/>
                <w:sz w:val="20"/>
              </w:rPr>
              <w:t xml:space="preserve"> </w:t>
            </w:r>
            <w:r w:rsidRPr="00CE1D8A">
              <w:rPr>
                <w:w w:val="85"/>
                <w:sz w:val="20"/>
              </w:rPr>
              <w:t>municipal</w:t>
            </w:r>
            <w:r w:rsidRPr="00CE1D8A">
              <w:rPr>
                <w:spacing w:val="-25"/>
                <w:w w:val="85"/>
                <w:sz w:val="20"/>
              </w:rPr>
              <w:t xml:space="preserve"> </w:t>
            </w:r>
            <w:r w:rsidRPr="00CE1D8A">
              <w:rPr>
                <w:w w:val="85"/>
                <w:sz w:val="20"/>
              </w:rPr>
              <w:t>services</w:t>
            </w:r>
          </w:p>
          <w:p w:rsidR="00EC6E0A" w:rsidRPr="00CE1D8A" w:rsidRDefault="008E2DDC" w:rsidP="00CE1D8A">
            <w:pPr>
              <w:pStyle w:val="TableParagraph"/>
              <w:spacing w:before="8" w:line="290" w:lineRule="atLeast"/>
              <w:ind w:left="108"/>
              <w:jc w:val="both"/>
              <w:rPr>
                <w:sz w:val="20"/>
              </w:rPr>
            </w:pPr>
            <w:r w:rsidRPr="00CE1D8A">
              <w:rPr>
                <w:w w:val="85"/>
                <w:sz w:val="20"/>
              </w:rPr>
              <w:t>towards</w:t>
            </w:r>
            <w:r w:rsidRPr="00CE1D8A">
              <w:rPr>
                <w:spacing w:val="-30"/>
                <w:w w:val="85"/>
                <w:sz w:val="20"/>
              </w:rPr>
              <w:t xml:space="preserve"> </w:t>
            </w:r>
            <w:r w:rsidRPr="00CE1D8A">
              <w:rPr>
                <w:w w:val="85"/>
                <w:sz w:val="20"/>
              </w:rPr>
              <w:t>any</w:t>
            </w:r>
            <w:r w:rsidRPr="00CE1D8A">
              <w:rPr>
                <w:spacing w:val="-30"/>
                <w:w w:val="85"/>
                <w:sz w:val="20"/>
              </w:rPr>
              <w:t xml:space="preserve"> </w:t>
            </w:r>
            <w:r w:rsidRPr="00CE1D8A">
              <w:rPr>
                <w:w w:val="85"/>
                <w:sz w:val="20"/>
              </w:rPr>
              <w:t>municipality</w:t>
            </w:r>
            <w:r w:rsidRPr="00CE1D8A">
              <w:rPr>
                <w:spacing w:val="-30"/>
                <w:w w:val="85"/>
                <w:sz w:val="20"/>
              </w:rPr>
              <w:t xml:space="preserve"> </w:t>
            </w:r>
            <w:r w:rsidRPr="00CE1D8A">
              <w:rPr>
                <w:w w:val="85"/>
                <w:sz w:val="20"/>
              </w:rPr>
              <w:t>for</w:t>
            </w:r>
            <w:r w:rsidRPr="00CE1D8A">
              <w:rPr>
                <w:spacing w:val="-30"/>
                <w:w w:val="85"/>
                <w:sz w:val="20"/>
              </w:rPr>
              <w:t xml:space="preserve"> </w:t>
            </w:r>
            <w:r w:rsidRPr="00CE1D8A">
              <w:rPr>
                <w:w w:val="85"/>
                <w:sz w:val="20"/>
              </w:rPr>
              <w:t>more</w:t>
            </w:r>
            <w:r w:rsidRPr="00CE1D8A">
              <w:rPr>
                <w:spacing w:val="-31"/>
                <w:w w:val="85"/>
                <w:sz w:val="20"/>
              </w:rPr>
              <w:t xml:space="preserve"> </w:t>
            </w:r>
            <w:r w:rsidRPr="00CE1D8A">
              <w:rPr>
                <w:w w:val="85"/>
                <w:sz w:val="20"/>
              </w:rPr>
              <w:t>than</w:t>
            </w:r>
            <w:r w:rsidRPr="00CE1D8A">
              <w:rPr>
                <w:spacing w:val="-30"/>
                <w:w w:val="85"/>
                <w:sz w:val="20"/>
              </w:rPr>
              <w:t xml:space="preserve"> </w:t>
            </w:r>
            <w:r w:rsidRPr="00CE1D8A">
              <w:rPr>
                <w:w w:val="85"/>
                <w:sz w:val="20"/>
              </w:rPr>
              <w:t>three</w:t>
            </w:r>
            <w:r w:rsidRPr="00CE1D8A">
              <w:rPr>
                <w:spacing w:val="-30"/>
                <w:w w:val="85"/>
                <w:sz w:val="20"/>
              </w:rPr>
              <w:t xml:space="preserve"> </w:t>
            </w:r>
            <w:r w:rsidRPr="00CE1D8A">
              <w:rPr>
                <w:w w:val="85"/>
                <w:sz w:val="20"/>
              </w:rPr>
              <w:t>months</w:t>
            </w:r>
            <w:r w:rsidRPr="00CE1D8A">
              <w:rPr>
                <w:spacing w:val="-30"/>
                <w:w w:val="85"/>
                <w:sz w:val="20"/>
              </w:rPr>
              <w:t xml:space="preserve"> </w:t>
            </w:r>
            <w:r w:rsidRPr="00CE1D8A">
              <w:rPr>
                <w:w w:val="85"/>
                <w:sz w:val="20"/>
              </w:rPr>
              <w:t>or</w:t>
            </w:r>
            <w:r w:rsidRPr="00CE1D8A">
              <w:rPr>
                <w:spacing w:val="-31"/>
                <w:w w:val="85"/>
                <w:sz w:val="20"/>
              </w:rPr>
              <w:t xml:space="preserve"> </w:t>
            </w:r>
            <w:r w:rsidRPr="00CE1D8A">
              <w:rPr>
                <w:w w:val="85"/>
                <w:sz w:val="20"/>
              </w:rPr>
              <w:t>other</w:t>
            </w:r>
            <w:r w:rsidRPr="00CE1D8A">
              <w:rPr>
                <w:spacing w:val="-30"/>
                <w:w w:val="85"/>
                <w:sz w:val="20"/>
              </w:rPr>
              <w:t xml:space="preserve"> </w:t>
            </w:r>
            <w:r w:rsidRPr="00CE1D8A">
              <w:rPr>
                <w:w w:val="85"/>
                <w:sz w:val="20"/>
              </w:rPr>
              <w:t>service</w:t>
            </w:r>
            <w:r w:rsidRPr="00CE1D8A">
              <w:rPr>
                <w:spacing w:val="-31"/>
                <w:w w:val="85"/>
                <w:sz w:val="20"/>
              </w:rPr>
              <w:t xml:space="preserve"> </w:t>
            </w:r>
            <w:r w:rsidRPr="00CE1D8A">
              <w:rPr>
                <w:w w:val="85"/>
                <w:sz w:val="20"/>
              </w:rPr>
              <w:t>provider</w:t>
            </w:r>
            <w:r w:rsidRPr="00CE1D8A">
              <w:rPr>
                <w:spacing w:val="-30"/>
                <w:w w:val="85"/>
                <w:sz w:val="20"/>
              </w:rPr>
              <w:t xml:space="preserve"> </w:t>
            </w:r>
            <w:r w:rsidRPr="00CE1D8A">
              <w:rPr>
                <w:w w:val="85"/>
                <w:sz w:val="20"/>
              </w:rPr>
              <w:t>in</w:t>
            </w:r>
            <w:r w:rsidRPr="00CE1D8A">
              <w:rPr>
                <w:spacing w:val="-30"/>
                <w:w w:val="85"/>
                <w:sz w:val="20"/>
              </w:rPr>
              <w:t xml:space="preserve"> </w:t>
            </w:r>
            <w:r w:rsidRPr="00CE1D8A">
              <w:rPr>
                <w:w w:val="85"/>
                <w:sz w:val="20"/>
              </w:rPr>
              <w:t>respect</w:t>
            </w:r>
            <w:r w:rsidRPr="00CE1D8A">
              <w:rPr>
                <w:spacing w:val="-30"/>
                <w:w w:val="85"/>
                <w:sz w:val="20"/>
              </w:rPr>
              <w:t xml:space="preserve"> </w:t>
            </w:r>
            <w:r w:rsidRPr="00CE1D8A">
              <w:rPr>
                <w:w w:val="85"/>
                <w:sz w:val="20"/>
              </w:rPr>
              <w:t>of</w:t>
            </w:r>
            <w:r w:rsidRPr="00CE1D8A">
              <w:rPr>
                <w:spacing w:val="-30"/>
                <w:w w:val="85"/>
                <w:sz w:val="20"/>
              </w:rPr>
              <w:t xml:space="preserve"> </w:t>
            </w:r>
            <w:r w:rsidRPr="00CE1D8A">
              <w:rPr>
                <w:w w:val="85"/>
                <w:sz w:val="20"/>
              </w:rPr>
              <w:t xml:space="preserve">which </w:t>
            </w:r>
            <w:r w:rsidRPr="00CE1D8A">
              <w:rPr>
                <w:w w:val="90"/>
                <w:sz w:val="20"/>
              </w:rPr>
              <w:t>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jc w:val="both"/>
              <w:rPr>
                <w:sz w:val="18"/>
              </w:rPr>
            </w:pPr>
          </w:p>
        </w:tc>
      </w:tr>
      <w:tr w:rsidR="00744201" w:rsidRPr="00CE1D8A" w:rsidTr="00744201">
        <w:trPr>
          <w:trHeight w:val="911"/>
        </w:trPr>
        <w:tc>
          <w:tcPr>
            <w:tcW w:w="818" w:type="dxa"/>
          </w:tcPr>
          <w:p w:rsidR="00744201" w:rsidRPr="00CE1D8A" w:rsidRDefault="00744201" w:rsidP="00CE1D8A">
            <w:pPr>
              <w:pStyle w:val="TableParagraph"/>
              <w:spacing w:line="229" w:lineRule="exact"/>
              <w:ind w:left="107"/>
              <w:jc w:val="both"/>
              <w:rPr>
                <w:sz w:val="20"/>
              </w:rPr>
            </w:pPr>
            <w:r w:rsidRPr="00CE1D8A">
              <w:rPr>
                <w:sz w:val="20"/>
              </w:rPr>
              <w:t>2.2</w:t>
            </w:r>
          </w:p>
        </w:tc>
        <w:tc>
          <w:tcPr>
            <w:tcW w:w="7088" w:type="dxa"/>
          </w:tcPr>
          <w:p w:rsidR="00744201" w:rsidRPr="00CE1D8A" w:rsidRDefault="00744201" w:rsidP="00CE1D8A">
            <w:pPr>
              <w:pStyle w:val="TableParagraph"/>
              <w:spacing w:line="227" w:lineRule="exact"/>
              <w:ind w:left="108"/>
              <w:jc w:val="both"/>
              <w:rPr>
                <w:sz w:val="20"/>
              </w:rPr>
            </w:pPr>
            <w:r w:rsidRPr="00CE1D8A">
              <w:rPr>
                <w:w w:val="90"/>
                <w:sz w:val="20"/>
              </w:rPr>
              <w:t>If yes, provide particulars:</w:t>
            </w:r>
          </w:p>
          <w:p w:rsidR="00744201" w:rsidRPr="00CE1D8A" w:rsidRDefault="00744201" w:rsidP="00CE1D8A">
            <w:pPr>
              <w:pStyle w:val="TableParagraph"/>
              <w:spacing w:before="146"/>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3.</w:t>
            </w:r>
          </w:p>
        </w:tc>
        <w:tc>
          <w:tcPr>
            <w:tcW w:w="7088" w:type="dxa"/>
          </w:tcPr>
          <w:p w:rsidR="00EC6E0A" w:rsidRPr="00CE1D8A" w:rsidRDefault="008E2DDC" w:rsidP="00CE1D8A">
            <w:pPr>
              <w:pStyle w:val="TableParagraph"/>
              <w:spacing w:line="225" w:lineRule="exact"/>
              <w:ind w:left="108"/>
              <w:jc w:val="both"/>
              <w:rPr>
                <w:sz w:val="20"/>
              </w:rPr>
            </w:pPr>
            <w:r w:rsidRPr="00CE1D8A">
              <w:rPr>
                <w:w w:val="85"/>
                <w:sz w:val="20"/>
              </w:rPr>
              <w:t>Has</w:t>
            </w:r>
            <w:r w:rsidRPr="00CE1D8A">
              <w:rPr>
                <w:spacing w:val="-19"/>
                <w:w w:val="85"/>
                <w:sz w:val="20"/>
              </w:rPr>
              <w:t xml:space="preserve"> </w:t>
            </w:r>
            <w:r w:rsidRPr="00CE1D8A">
              <w:rPr>
                <w:w w:val="85"/>
                <w:sz w:val="20"/>
              </w:rPr>
              <w:t>any</w:t>
            </w:r>
            <w:r w:rsidRPr="00CE1D8A">
              <w:rPr>
                <w:spacing w:val="-19"/>
                <w:w w:val="85"/>
                <w:sz w:val="20"/>
              </w:rPr>
              <w:t xml:space="preserve"> </w:t>
            </w:r>
            <w:r w:rsidRPr="00CE1D8A">
              <w:rPr>
                <w:w w:val="85"/>
                <w:sz w:val="20"/>
              </w:rPr>
              <w:t>contract</w:t>
            </w:r>
            <w:r w:rsidRPr="00CE1D8A">
              <w:rPr>
                <w:spacing w:val="-18"/>
                <w:w w:val="85"/>
                <w:sz w:val="20"/>
              </w:rPr>
              <w:t xml:space="preserve"> </w:t>
            </w:r>
            <w:r w:rsidRPr="00CE1D8A">
              <w:rPr>
                <w:w w:val="85"/>
                <w:sz w:val="20"/>
              </w:rPr>
              <w:t>been</w:t>
            </w:r>
            <w:r w:rsidRPr="00CE1D8A">
              <w:rPr>
                <w:spacing w:val="-18"/>
                <w:w w:val="85"/>
                <w:sz w:val="20"/>
              </w:rPr>
              <w:t xml:space="preserve"> </w:t>
            </w:r>
            <w:r w:rsidRPr="00CE1D8A">
              <w:rPr>
                <w:w w:val="85"/>
                <w:sz w:val="20"/>
              </w:rPr>
              <w:t>awarded</w:t>
            </w:r>
            <w:r w:rsidRPr="00CE1D8A">
              <w:rPr>
                <w:spacing w:val="-18"/>
                <w:w w:val="85"/>
                <w:sz w:val="20"/>
              </w:rPr>
              <w:t xml:space="preserve"> </w:t>
            </w:r>
            <w:r w:rsidRPr="00CE1D8A">
              <w:rPr>
                <w:w w:val="85"/>
                <w:sz w:val="20"/>
              </w:rPr>
              <w:t>to</w:t>
            </w:r>
            <w:r w:rsidRPr="00CE1D8A">
              <w:rPr>
                <w:spacing w:val="-18"/>
                <w:w w:val="85"/>
                <w:sz w:val="20"/>
              </w:rPr>
              <w:t xml:space="preserve"> </w:t>
            </w:r>
            <w:r w:rsidRPr="00CE1D8A">
              <w:rPr>
                <w:w w:val="85"/>
                <w:sz w:val="20"/>
              </w:rPr>
              <w:t>you</w:t>
            </w:r>
            <w:r w:rsidRPr="00CE1D8A">
              <w:rPr>
                <w:spacing w:val="-18"/>
                <w:w w:val="85"/>
                <w:sz w:val="20"/>
              </w:rPr>
              <w:t xml:space="preserve"> </w:t>
            </w:r>
            <w:r w:rsidRPr="00CE1D8A">
              <w:rPr>
                <w:w w:val="85"/>
                <w:sz w:val="20"/>
              </w:rPr>
              <w:t>by</w:t>
            </w:r>
            <w:r w:rsidRPr="00CE1D8A">
              <w:rPr>
                <w:spacing w:val="-19"/>
                <w:w w:val="85"/>
                <w:sz w:val="20"/>
              </w:rPr>
              <w:t xml:space="preserve"> </w:t>
            </w:r>
            <w:r w:rsidRPr="00CE1D8A">
              <w:rPr>
                <w:w w:val="85"/>
                <w:sz w:val="20"/>
              </w:rPr>
              <w:t>an</w:t>
            </w:r>
            <w:r w:rsidRPr="00CE1D8A">
              <w:rPr>
                <w:spacing w:val="-18"/>
                <w:w w:val="85"/>
                <w:sz w:val="20"/>
              </w:rPr>
              <w:t xml:space="preserve"> </w:t>
            </w:r>
            <w:r w:rsidRPr="00CE1D8A">
              <w:rPr>
                <w:w w:val="85"/>
                <w:sz w:val="20"/>
              </w:rPr>
              <w:t>organ</w:t>
            </w:r>
            <w:r w:rsidRPr="00CE1D8A">
              <w:rPr>
                <w:spacing w:val="-18"/>
                <w:w w:val="85"/>
                <w:sz w:val="20"/>
              </w:rPr>
              <w:t xml:space="preserve"> </w:t>
            </w:r>
            <w:r w:rsidRPr="00CE1D8A">
              <w:rPr>
                <w:w w:val="85"/>
                <w:sz w:val="20"/>
              </w:rPr>
              <w:t>of</w:t>
            </w:r>
            <w:r w:rsidRPr="00CE1D8A">
              <w:rPr>
                <w:spacing w:val="-18"/>
                <w:w w:val="85"/>
                <w:sz w:val="20"/>
              </w:rPr>
              <w:t xml:space="preserve"> </w:t>
            </w:r>
            <w:r w:rsidRPr="00CE1D8A">
              <w:rPr>
                <w:w w:val="85"/>
                <w:sz w:val="20"/>
              </w:rPr>
              <w:t>state</w:t>
            </w:r>
            <w:r w:rsidRPr="00CE1D8A">
              <w:rPr>
                <w:spacing w:val="-18"/>
                <w:w w:val="85"/>
                <w:sz w:val="20"/>
              </w:rPr>
              <w:t xml:space="preserve"> </w:t>
            </w:r>
            <w:r w:rsidRPr="00CE1D8A">
              <w:rPr>
                <w:w w:val="85"/>
                <w:sz w:val="20"/>
              </w:rPr>
              <w:t>during</w:t>
            </w:r>
            <w:r w:rsidRPr="00CE1D8A">
              <w:rPr>
                <w:spacing w:val="-20"/>
                <w:w w:val="85"/>
                <w:sz w:val="20"/>
              </w:rPr>
              <w:t xml:space="preserve"> </w:t>
            </w:r>
            <w:r w:rsidRPr="00CE1D8A">
              <w:rPr>
                <w:w w:val="85"/>
                <w:sz w:val="20"/>
              </w:rPr>
              <w:t>the</w:t>
            </w:r>
            <w:r w:rsidRPr="00CE1D8A">
              <w:rPr>
                <w:spacing w:val="-18"/>
                <w:w w:val="85"/>
                <w:sz w:val="20"/>
              </w:rPr>
              <w:t xml:space="preserve"> </w:t>
            </w:r>
            <w:r w:rsidRPr="00CE1D8A">
              <w:rPr>
                <w:w w:val="85"/>
                <w:sz w:val="20"/>
              </w:rPr>
              <w:t>past</w:t>
            </w:r>
            <w:r w:rsidRPr="00CE1D8A">
              <w:rPr>
                <w:spacing w:val="-19"/>
                <w:w w:val="85"/>
                <w:sz w:val="20"/>
              </w:rPr>
              <w:t xml:space="preserve"> </w:t>
            </w:r>
            <w:r w:rsidRPr="00CE1D8A">
              <w:rPr>
                <w:w w:val="85"/>
                <w:sz w:val="20"/>
              </w:rPr>
              <w:t>five</w:t>
            </w:r>
            <w:r w:rsidRPr="00CE1D8A">
              <w:rPr>
                <w:spacing w:val="-19"/>
                <w:w w:val="85"/>
                <w:sz w:val="20"/>
              </w:rPr>
              <w:t xml:space="preserve"> </w:t>
            </w:r>
            <w:r w:rsidRPr="00CE1D8A">
              <w:rPr>
                <w:w w:val="85"/>
                <w:sz w:val="20"/>
              </w:rPr>
              <w:t>years,</w:t>
            </w:r>
            <w:r w:rsidRPr="00CE1D8A">
              <w:rPr>
                <w:spacing w:val="-19"/>
                <w:w w:val="85"/>
                <w:sz w:val="20"/>
              </w:rPr>
              <w:t xml:space="preserve"> </w:t>
            </w:r>
            <w:proofErr w:type="gramStart"/>
            <w:r w:rsidRPr="00CE1D8A">
              <w:rPr>
                <w:w w:val="85"/>
                <w:sz w:val="20"/>
              </w:rPr>
              <w:t>including</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particulars of any material non-compliance or dispute concerning the execution of such contract?</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911"/>
        </w:trPr>
        <w:tc>
          <w:tcPr>
            <w:tcW w:w="818" w:type="dxa"/>
          </w:tcPr>
          <w:p w:rsidR="00744201" w:rsidRPr="00CE1D8A" w:rsidRDefault="00744201" w:rsidP="00CE1D8A">
            <w:pPr>
              <w:pStyle w:val="TableParagraph"/>
              <w:spacing w:line="227" w:lineRule="exact"/>
              <w:ind w:left="107"/>
              <w:jc w:val="both"/>
              <w:rPr>
                <w:sz w:val="20"/>
              </w:rPr>
            </w:pPr>
            <w:r w:rsidRPr="00CE1D8A">
              <w:rPr>
                <w:sz w:val="20"/>
              </w:rPr>
              <w:t>3.1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4.</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Will</w:t>
            </w:r>
            <w:r w:rsidRPr="00CE1D8A">
              <w:rPr>
                <w:spacing w:val="-23"/>
                <w:w w:val="90"/>
                <w:sz w:val="20"/>
              </w:rPr>
              <w:t xml:space="preserve"> </w:t>
            </w:r>
            <w:r w:rsidRPr="00CE1D8A">
              <w:rPr>
                <w:w w:val="90"/>
                <w:sz w:val="20"/>
              </w:rPr>
              <w:t>any</w:t>
            </w:r>
            <w:r w:rsidRPr="00CE1D8A">
              <w:rPr>
                <w:spacing w:val="-22"/>
                <w:w w:val="90"/>
                <w:sz w:val="20"/>
              </w:rPr>
              <w:t xml:space="preserve"> </w:t>
            </w:r>
            <w:r w:rsidRPr="00CE1D8A">
              <w:rPr>
                <w:w w:val="90"/>
                <w:sz w:val="20"/>
              </w:rPr>
              <w:t>portion</w:t>
            </w:r>
            <w:r w:rsidRPr="00CE1D8A">
              <w:rPr>
                <w:spacing w:val="-22"/>
                <w:w w:val="90"/>
                <w:sz w:val="20"/>
              </w:rPr>
              <w:t xml:space="preserve"> </w:t>
            </w:r>
            <w:r w:rsidRPr="00CE1D8A">
              <w:rPr>
                <w:w w:val="90"/>
                <w:sz w:val="20"/>
              </w:rPr>
              <w:t>of</w:t>
            </w:r>
            <w:r w:rsidRPr="00CE1D8A">
              <w:rPr>
                <w:spacing w:val="-20"/>
                <w:w w:val="90"/>
                <w:sz w:val="20"/>
              </w:rPr>
              <w:t xml:space="preserve"> </w:t>
            </w:r>
            <w:r w:rsidRPr="00CE1D8A">
              <w:rPr>
                <w:w w:val="90"/>
                <w:sz w:val="20"/>
              </w:rPr>
              <w:t>goods</w:t>
            </w:r>
            <w:r w:rsidRPr="00CE1D8A">
              <w:rPr>
                <w:spacing w:val="-22"/>
                <w:w w:val="90"/>
                <w:sz w:val="20"/>
              </w:rPr>
              <w:t xml:space="preserve"> </w:t>
            </w:r>
            <w:r w:rsidRPr="00CE1D8A">
              <w:rPr>
                <w:w w:val="90"/>
                <w:sz w:val="20"/>
              </w:rPr>
              <w:t>or</w:t>
            </w:r>
            <w:r w:rsidRPr="00CE1D8A">
              <w:rPr>
                <w:spacing w:val="-22"/>
                <w:w w:val="90"/>
                <w:sz w:val="20"/>
              </w:rPr>
              <w:t xml:space="preserve"> </w:t>
            </w:r>
            <w:r w:rsidRPr="00CE1D8A">
              <w:rPr>
                <w:w w:val="90"/>
                <w:sz w:val="20"/>
              </w:rPr>
              <w:t>services</w:t>
            </w:r>
            <w:r w:rsidRPr="00CE1D8A">
              <w:rPr>
                <w:spacing w:val="-22"/>
                <w:w w:val="90"/>
                <w:sz w:val="20"/>
              </w:rPr>
              <w:t xml:space="preserve"> </w:t>
            </w:r>
            <w:r w:rsidRPr="00CE1D8A">
              <w:rPr>
                <w:w w:val="90"/>
                <w:sz w:val="20"/>
              </w:rPr>
              <w:t>be</w:t>
            </w:r>
            <w:r w:rsidRPr="00CE1D8A">
              <w:rPr>
                <w:spacing w:val="-22"/>
                <w:w w:val="90"/>
                <w:sz w:val="20"/>
              </w:rPr>
              <w:t xml:space="preserve"> </w:t>
            </w:r>
            <w:r w:rsidRPr="00CE1D8A">
              <w:rPr>
                <w:w w:val="90"/>
                <w:sz w:val="20"/>
              </w:rPr>
              <w:t>sourced</w:t>
            </w:r>
            <w:r w:rsidRPr="00CE1D8A">
              <w:rPr>
                <w:spacing w:val="-21"/>
                <w:w w:val="90"/>
                <w:sz w:val="20"/>
              </w:rPr>
              <w:t xml:space="preserve"> </w:t>
            </w:r>
            <w:r w:rsidRPr="00CE1D8A">
              <w:rPr>
                <w:w w:val="90"/>
                <w:sz w:val="20"/>
              </w:rPr>
              <w:t>from</w:t>
            </w:r>
            <w:r w:rsidRPr="00CE1D8A">
              <w:rPr>
                <w:spacing w:val="-22"/>
                <w:w w:val="90"/>
                <w:sz w:val="20"/>
              </w:rPr>
              <w:t xml:space="preserve"> </w:t>
            </w:r>
            <w:r w:rsidRPr="00CE1D8A">
              <w:rPr>
                <w:w w:val="90"/>
                <w:sz w:val="20"/>
              </w:rPr>
              <w:t>outside</w:t>
            </w:r>
            <w:r w:rsidRPr="00CE1D8A">
              <w:rPr>
                <w:spacing w:val="-22"/>
                <w:w w:val="90"/>
                <w:sz w:val="20"/>
              </w:rPr>
              <w:t xml:space="preserve"> </w:t>
            </w:r>
            <w:r w:rsidRPr="00CE1D8A">
              <w:rPr>
                <w:w w:val="90"/>
                <w:sz w:val="20"/>
              </w:rPr>
              <w:t>the</w:t>
            </w:r>
            <w:r w:rsidRPr="00CE1D8A">
              <w:rPr>
                <w:spacing w:val="-22"/>
                <w:w w:val="90"/>
                <w:sz w:val="20"/>
              </w:rPr>
              <w:t xml:space="preserve"> </w:t>
            </w:r>
            <w:r w:rsidRPr="00CE1D8A">
              <w:rPr>
                <w:w w:val="90"/>
                <w:sz w:val="20"/>
              </w:rPr>
              <w:t>Republic,</w:t>
            </w:r>
            <w:r w:rsidRPr="00CE1D8A">
              <w:rPr>
                <w:spacing w:val="-21"/>
                <w:w w:val="90"/>
                <w:sz w:val="20"/>
              </w:rPr>
              <w:t xml:space="preserve"> </w:t>
            </w:r>
            <w:r w:rsidRPr="00CE1D8A">
              <w:rPr>
                <w:w w:val="90"/>
                <w:sz w:val="20"/>
              </w:rPr>
              <w:t>and,</w:t>
            </w:r>
            <w:r w:rsidRPr="00CE1D8A">
              <w:rPr>
                <w:spacing w:val="-22"/>
                <w:w w:val="90"/>
                <w:sz w:val="20"/>
              </w:rPr>
              <w:t xml:space="preserve"> </w:t>
            </w:r>
            <w:r w:rsidRPr="00CE1D8A">
              <w:rPr>
                <w:w w:val="90"/>
                <w:sz w:val="20"/>
              </w:rPr>
              <w:t>if</w:t>
            </w:r>
            <w:r w:rsidRPr="00CE1D8A">
              <w:rPr>
                <w:spacing w:val="-21"/>
                <w:w w:val="90"/>
                <w:sz w:val="20"/>
              </w:rPr>
              <w:t xml:space="preserve"> </w:t>
            </w:r>
            <w:r w:rsidRPr="00CE1D8A">
              <w:rPr>
                <w:w w:val="90"/>
                <w:sz w:val="20"/>
              </w:rPr>
              <w:t>so,</w:t>
            </w:r>
            <w:r w:rsidRPr="00CE1D8A">
              <w:rPr>
                <w:spacing w:val="-22"/>
                <w:w w:val="90"/>
                <w:sz w:val="20"/>
              </w:rPr>
              <w:t xml:space="preserve"> </w:t>
            </w:r>
            <w:proofErr w:type="gramStart"/>
            <w:r w:rsidRPr="00CE1D8A">
              <w:rPr>
                <w:w w:val="90"/>
                <w:sz w:val="20"/>
              </w:rPr>
              <w:t>what</w:t>
            </w:r>
            <w:proofErr w:type="gramEnd"/>
          </w:p>
          <w:p w:rsidR="00EC6E0A" w:rsidRPr="00CE1D8A" w:rsidRDefault="008E2DDC" w:rsidP="00CE1D8A">
            <w:pPr>
              <w:pStyle w:val="TableParagraph"/>
              <w:spacing w:before="10" w:line="290" w:lineRule="atLeast"/>
              <w:ind w:left="108" w:right="17"/>
              <w:jc w:val="both"/>
              <w:rPr>
                <w:sz w:val="20"/>
              </w:rPr>
            </w:pPr>
            <w:r w:rsidRPr="00CE1D8A">
              <w:rPr>
                <w:w w:val="85"/>
                <w:sz w:val="20"/>
              </w:rPr>
              <w:t>portion</w:t>
            </w:r>
            <w:r w:rsidRPr="00CE1D8A">
              <w:rPr>
                <w:spacing w:val="-21"/>
                <w:w w:val="85"/>
                <w:sz w:val="20"/>
              </w:rPr>
              <w:t xml:space="preserve"> </w:t>
            </w:r>
            <w:r w:rsidRPr="00CE1D8A">
              <w:rPr>
                <w:w w:val="85"/>
                <w:sz w:val="20"/>
              </w:rPr>
              <w:t>and</w:t>
            </w:r>
            <w:r w:rsidRPr="00CE1D8A">
              <w:rPr>
                <w:spacing w:val="-21"/>
                <w:w w:val="85"/>
                <w:sz w:val="20"/>
              </w:rPr>
              <w:t xml:space="preserve"> </w:t>
            </w:r>
            <w:r w:rsidRPr="00CE1D8A">
              <w:rPr>
                <w:w w:val="85"/>
                <w:sz w:val="20"/>
              </w:rPr>
              <w:t>whether</w:t>
            </w:r>
            <w:r w:rsidRPr="00CE1D8A">
              <w:rPr>
                <w:spacing w:val="-19"/>
                <w:w w:val="85"/>
                <w:sz w:val="20"/>
              </w:rPr>
              <w:t xml:space="preserve"> </w:t>
            </w:r>
            <w:r w:rsidRPr="00CE1D8A">
              <w:rPr>
                <w:w w:val="85"/>
                <w:sz w:val="20"/>
              </w:rPr>
              <w:t>any</w:t>
            </w:r>
            <w:r w:rsidRPr="00CE1D8A">
              <w:rPr>
                <w:spacing w:val="-21"/>
                <w:w w:val="85"/>
                <w:sz w:val="20"/>
              </w:rPr>
              <w:t xml:space="preserve"> </w:t>
            </w:r>
            <w:r w:rsidRPr="00CE1D8A">
              <w:rPr>
                <w:w w:val="85"/>
                <w:sz w:val="20"/>
              </w:rPr>
              <w:t>portion</w:t>
            </w:r>
            <w:r w:rsidRPr="00CE1D8A">
              <w:rPr>
                <w:spacing w:val="-19"/>
                <w:w w:val="85"/>
                <w:sz w:val="20"/>
              </w:rPr>
              <w:t xml:space="preserve"> </w:t>
            </w:r>
            <w:r w:rsidRPr="00CE1D8A">
              <w:rPr>
                <w:w w:val="85"/>
                <w:sz w:val="20"/>
              </w:rPr>
              <w:t>of</w:t>
            </w:r>
            <w:r w:rsidRPr="00CE1D8A">
              <w:rPr>
                <w:spacing w:val="-21"/>
                <w:w w:val="85"/>
                <w:sz w:val="20"/>
              </w:rPr>
              <w:t xml:space="preserve"> </w:t>
            </w:r>
            <w:r w:rsidRPr="00CE1D8A">
              <w:rPr>
                <w:w w:val="85"/>
                <w:sz w:val="20"/>
              </w:rPr>
              <w:t>payment</w:t>
            </w:r>
            <w:r w:rsidRPr="00CE1D8A">
              <w:rPr>
                <w:spacing w:val="-21"/>
                <w:w w:val="85"/>
                <w:sz w:val="20"/>
              </w:rPr>
              <w:t xml:space="preserve"> </w:t>
            </w:r>
            <w:r w:rsidRPr="00CE1D8A">
              <w:rPr>
                <w:w w:val="85"/>
                <w:sz w:val="20"/>
              </w:rPr>
              <w:t>from</w:t>
            </w:r>
            <w:r w:rsidRPr="00CE1D8A">
              <w:rPr>
                <w:spacing w:val="-21"/>
                <w:w w:val="85"/>
                <w:sz w:val="20"/>
              </w:rPr>
              <w:t xml:space="preserve"> </w:t>
            </w:r>
            <w:r w:rsidRPr="00CE1D8A">
              <w:rPr>
                <w:w w:val="85"/>
                <w:sz w:val="20"/>
              </w:rPr>
              <w:t>the</w:t>
            </w:r>
            <w:r w:rsidRPr="00CE1D8A">
              <w:rPr>
                <w:spacing w:val="-19"/>
                <w:w w:val="85"/>
                <w:sz w:val="20"/>
              </w:rPr>
              <w:t xml:space="preserve"> </w:t>
            </w:r>
            <w:r w:rsidRPr="00CE1D8A">
              <w:rPr>
                <w:w w:val="85"/>
                <w:sz w:val="20"/>
              </w:rPr>
              <w:t>municipality</w:t>
            </w:r>
            <w:r w:rsidRPr="00CE1D8A">
              <w:rPr>
                <w:spacing w:val="-21"/>
                <w:w w:val="85"/>
                <w:sz w:val="20"/>
              </w:rPr>
              <w:t xml:space="preserve"> </w:t>
            </w:r>
            <w:r w:rsidRPr="00CE1D8A">
              <w:rPr>
                <w:w w:val="85"/>
                <w:sz w:val="20"/>
              </w:rPr>
              <w:t>/</w:t>
            </w:r>
            <w:r w:rsidRPr="00CE1D8A">
              <w:rPr>
                <w:spacing w:val="-18"/>
                <w:w w:val="85"/>
                <w:sz w:val="20"/>
              </w:rPr>
              <w:t xml:space="preserve"> </w:t>
            </w:r>
            <w:r w:rsidRPr="00CE1D8A">
              <w:rPr>
                <w:w w:val="85"/>
                <w:sz w:val="20"/>
              </w:rPr>
              <w:t>municipal</w:t>
            </w:r>
            <w:r w:rsidRPr="00CE1D8A">
              <w:rPr>
                <w:spacing w:val="-21"/>
                <w:w w:val="85"/>
                <w:sz w:val="20"/>
              </w:rPr>
              <w:t xml:space="preserve"> </w:t>
            </w:r>
            <w:r w:rsidRPr="00CE1D8A">
              <w:rPr>
                <w:w w:val="85"/>
                <w:sz w:val="20"/>
              </w:rPr>
              <w:t>entity</w:t>
            </w:r>
            <w:r w:rsidRPr="00CE1D8A">
              <w:rPr>
                <w:spacing w:val="-21"/>
                <w:w w:val="85"/>
                <w:sz w:val="20"/>
              </w:rPr>
              <w:t xml:space="preserve"> </w:t>
            </w:r>
            <w:r w:rsidRPr="00CE1D8A">
              <w:rPr>
                <w:w w:val="85"/>
                <w:sz w:val="20"/>
              </w:rPr>
              <w:t>is</w:t>
            </w:r>
            <w:r w:rsidRPr="00CE1D8A">
              <w:rPr>
                <w:spacing w:val="-20"/>
                <w:w w:val="85"/>
                <w:sz w:val="20"/>
              </w:rPr>
              <w:t xml:space="preserve"> </w:t>
            </w:r>
            <w:r w:rsidRPr="00CE1D8A">
              <w:rPr>
                <w:w w:val="85"/>
                <w:sz w:val="20"/>
              </w:rPr>
              <w:t xml:space="preserve">expected </w:t>
            </w:r>
            <w:r w:rsidRPr="00CE1D8A">
              <w:rPr>
                <w:w w:val="90"/>
                <w:sz w:val="20"/>
              </w:rPr>
              <w:t>to</w:t>
            </w:r>
            <w:r w:rsidRPr="00CE1D8A">
              <w:rPr>
                <w:spacing w:val="-7"/>
                <w:w w:val="90"/>
                <w:sz w:val="20"/>
              </w:rPr>
              <w:t xml:space="preserve"> </w:t>
            </w:r>
            <w:r w:rsidRPr="00CE1D8A">
              <w:rPr>
                <w:w w:val="90"/>
                <w:sz w:val="20"/>
              </w:rPr>
              <w:t>be</w:t>
            </w:r>
            <w:r w:rsidRPr="00CE1D8A">
              <w:rPr>
                <w:spacing w:val="-7"/>
                <w:w w:val="90"/>
                <w:sz w:val="20"/>
              </w:rPr>
              <w:t xml:space="preserve"> </w:t>
            </w:r>
            <w:r w:rsidRPr="00CE1D8A">
              <w:rPr>
                <w:w w:val="90"/>
                <w:sz w:val="20"/>
              </w:rPr>
              <w:t>transferred</w:t>
            </w:r>
            <w:r w:rsidRPr="00CE1D8A">
              <w:rPr>
                <w:spacing w:val="-7"/>
                <w:w w:val="90"/>
                <w:sz w:val="20"/>
              </w:rPr>
              <w:t xml:space="preserve"> </w:t>
            </w:r>
            <w:r w:rsidRPr="00CE1D8A">
              <w:rPr>
                <w:w w:val="90"/>
                <w:sz w:val="20"/>
              </w:rPr>
              <w:t>out</w:t>
            </w:r>
            <w:r w:rsidRPr="00CE1D8A">
              <w:rPr>
                <w:spacing w:val="-7"/>
                <w:w w:val="90"/>
                <w:sz w:val="20"/>
              </w:rPr>
              <w:t xml:space="preserve"> </w:t>
            </w:r>
            <w:r w:rsidRPr="00CE1D8A">
              <w:rPr>
                <w:w w:val="90"/>
                <w:sz w:val="20"/>
              </w:rPr>
              <w:t>of</w:t>
            </w:r>
            <w:r w:rsidRPr="00CE1D8A">
              <w:rPr>
                <w:spacing w:val="-7"/>
                <w:w w:val="90"/>
                <w:sz w:val="20"/>
              </w:rPr>
              <w:t xml:space="preserve"> </w:t>
            </w:r>
            <w:r w:rsidRPr="00CE1D8A">
              <w:rPr>
                <w:w w:val="90"/>
                <w:sz w:val="20"/>
              </w:rPr>
              <w:t>the</w:t>
            </w:r>
            <w:r w:rsidRPr="00CE1D8A">
              <w:rPr>
                <w:spacing w:val="-7"/>
                <w:w w:val="90"/>
                <w:sz w:val="20"/>
              </w:rPr>
              <w:t xml:space="preserve"> </w:t>
            </w:r>
            <w:r w:rsidRPr="00CE1D8A">
              <w:rPr>
                <w:w w:val="90"/>
                <w:sz w:val="20"/>
              </w:rPr>
              <w:t>Republic?</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1908"/>
        </w:trPr>
        <w:tc>
          <w:tcPr>
            <w:tcW w:w="818" w:type="dxa"/>
          </w:tcPr>
          <w:p w:rsidR="00744201" w:rsidRPr="00CE1D8A" w:rsidRDefault="00744201" w:rsidP="00CE1D8A">
            <w:pPr>
              <w:pStyle w:val="TableParagraph"/>
              <w:spacing w:line="227" w:lineRule="exact"/>
              <w:ind w:left="107"/>
              <w:jc w:val="both"/>
              <w:rPr>
                <w:sz w:val="20"/>
              </w:rPr>
            </w:pPr>
            <w:r w:rsidRPr="00CE1D8A">
              <w:rPr>
                <w:sz w:val="20"/>
              </w:rPr>
              <w:t>4.1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tcPr>
          <w:p w:rsidR="00744201" w:rsidRPr="00CE1D8A" w:rsidRDefault="00744201" w:rsidP="00CE1D8A">
            <w:pPr>
              <w:pStyle w:val="TableParagraph"/>
              <w:jc w:val="both"/>
              <w:rPr>
                <w:sz w:val="18"/>
              </w:rPr>
            </w:pPr>
          </w:p>
        </w:tc>
      </w:tr>
    </w:tbl>
    <w:p w:rsidR="00744201" w:rsidRPr="00CE1D8A" w:rsidRDefault="00744201" w:rsidP="00CE1D8A">
      <w:pPr>
        <w:jc w:val="both"/>
        <w:rPr>
          <w:sz w:val="2"/>
          <w:szCs w:val="2"/>
        </w:rPr>
      </w:pPr>
    </w:p>
    <w:p w:rsidR="00EC6E0A" w:rsidRPr="00CE1D8A" w:rsidRDefault="00EC6E0A" w:rsidP="00CE1D8A">
      <w:pPr>
        <w:jc w:val="both"/>
        <w:rPr>
          <w:sz w:val="2"/>
          <w:szCs w:val="2"/>
        </w:rPr>
        <w:sectPr w:rsidR="00EC6E0A" w:rsidRPr="00CE1D8A">
          <w:headerReference w:type="default" r:id="rId42"/>
          <w:pgSz w:w="11910" w:h="16850"/>
          <w:pgMar w:top="180" w:right="400" w:bottom="1140" w:left="340" w:header="0" w:footer="955"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31"/>
        </w:rPr>
      </w:pPr>
    </w:p>
    <w:p w:rsidR="00EC6E0A" w:rsidRPr="00CE1D8A" w:rsidRDefault="008E2DDC" w:rsidP="00CE1D8A">
      <w:pPr>
        <w:spacing w:line="436"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spacing w:line="312" w:lineRule="auto"/>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24"/>
        </w:rPr>
      </w:pPr>
    </w:p>
    <w:p w:rsidR="00EC6E0A" w:rsidRPr="00CE1D8A" w:rsidRDefault="008E2DDC" w:rsidP="00CE1D8A">
      <w:pPr>
        <w:tabs>
          <w:tab w:val="left" w:pos="5833"/>
          <w:tab w:val="left" w:pos="6554"/>
        </w:tabs>
        <w:spacing w:before="1" w:line="439" w:lineRule="auto"/>
        <w:ind w:left="973" w:right="3220"/>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1"/>
        </w:rPr>
      </w:pPr>
    </w:p>
    <w:p w:rsidR="00EC6E0A" w:rsidRPr="00A45140" w:rsidRDefault="008E2DDC" w:rsidP="00A45140">
      <w:pPr>
        <w:tabs>
          <w:tab w:val="left" w:pos="5833"/>
          <w:tab w:val="left" w:pos="6554"/>
        </w:tabs>
        <w:spacing w:line="439" w:lineRule="auto"/>
        <w:ind w:left="1014" w:right="3134" w:hanging="41"/>
        <w:jc w:val="both"/>
        <w:rPr>
          <w:b/>
          <w:sz w:val="20"/>
        </w:rPr>
        <w:sectPr w:rsidR="00EC6E0A" w:rsidRPr="00A45140">
          <w:pgSz w:w="11910" w:h="16850"/>
          <w:pgMar w:top="180" w:right="400" w:bottom="1140" w:left="340" w:header="0" w:footer="955" w:gutter="0"/>
          <w:cols w:space="720"/>
        </w:sectPr>
      </w:pPr>
      <w:r w:rsidRPr="00CE1D8A">
        <w:rPr>
          <w:b/>
          <w:sz w:val="20"/>
        </w:rPr>
        <w:t>……………………………………….</w:t>
      </w:r>
      <w:r w:rsidRPr="00CE1D8A">
        <w:rPr>
          <w:b/>
          <w:sz w:val="20"/>
        </w:rPr>
        <w:tab/>
        <w:t>………………………….. Position</w:t>
      </w:r>
      <w:r w:rsidRPr="00CE1D8A">
        <w:rPr>
          <w:b/>
          <w:sz w:val="20"/>
        </w:rPr>
        <w:tab/>
      </w:r>
      <w:r w:rsidRPr="00CE1D8A">
        <w:rPr>
          <w:b/>
          <w:sz w:val="20"/>
        </w:rPr>
        <w:tab/>
        <w:t>Name of</w:t>
      </w:r>
      <w:r w:rsidRPr="00CE1D8A">
        <w:rPr>
          <w:b/>
          <w:spacing w:val="-5"/>
          <w:sz w:val="20"/>
        </w:rPr>
        <w:t xml:space="preserve"> </w:t>
      </w:r>
      <w:r w:rsidRPr="00CE1D8A">
        <w:rPr>
          <w:b/>
          <w:sz w:val="20"/>
        </w:rPr>
        <w:t>Bidder</w:t>
      </w: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9929"/>
        <w:jc w:val="both"/>
        <w:rPr>
          <w:b/>
          <w:sz w:val="20"/>
        </w:rPr>
      </w:pPr>
      <w:r w:rsidRPr="00CE1D8A">
        <w:rPr>
          <w:b/>
          <w:sz w:val="20"/>
        </w:rPr>
        <w:t>MBD 6.1</w:t>
      </w:r>
    </w:p>
    <w:p w:rsidR="003305A6" w:rsidRPr="00CE1D8A" w:rsidRDefault="003305A6" w:rsidP="00CE1D8A">
      <w:pPr>
        <w:tabs>
          <w:tab w:val="left" w:pos="900"/>
          <w:tab w:val="left" w:pos="2880"/>
          <w:tab w:val="left" w:pos="5760"/>
          <w:tab w:val="left" w:pos="7920"/>
        </w:tabs>
        <w:jc w:val="both"/>
        <w:rPr>
          <w:b/>
          <w:lang w:val="en-GB"/>
        </w:rPr>
      </w:pPr>
      <w:r w:rsidRPr="00CE1D8A">
        <w:rPr>
          <w:b/>
          <w:lang w:val="en-GB"/>
        </w:rPr>
        <w:t>PREFERENCE POINTS CLAIM FORM IN TERMS OF THE PREFERENTIAL PROCUREMENT REGULATIONS 2017</w:t>
      </w:r>
    </w:p>
    <w:p w:rsidR="003305A6" w:rsidRPr="00CE1D8A" w:rsidRDefault="003305A6" w:rsidP="00CE1D8A">
      <w:pPr>
        <w:pStyle w:val="Heading4"/>
        <w:jc w:val="both"/>
        <w:rPr>
          <w:sz w:val="22"/>
          <w:szCs w:val="22"/>
        </w:rPr>
      </w:pPr>
    </w:p>
    <w:p w:rsidR="003305A6" w:rsidRPr="00CE1D8A" w:rsidRDefault="003305A6" w:rsidP="00CE1D8A">
      <w:pPr>
        <w:jc w:val="both"/>
      </w:pPr>
    </w:p>
    <w:p w:rsidR="003305A6" w:rsidRPr="00CE1D8A" w:rsidRDefault="003305A6" w:rsidP="00CE1D8A">
      <w:pPr>
        <w:tabs>
          <w:tab w:val="left" w:pos="900"/>
          <w:tab w:val="left" w:pos="2880"/>
          <w:tab w:val="left" w:pos="5760"/>
          <w:tab w:val="left" w:pos="7920"/>
        </w:tabs>
        <w:jc w:val="both"/>
      </w:pPr>
      <w:r w:rsidRPr="00CE1D8A">
        <w:t xml:space="preserve">This preference form must form part of all bids invited.  It contains general information and serves as a claim form for preference points for Broad-Based Black Economic Empowerment (B-BBEE) Status Level of Contribution </w:t>
      </w:r>
    </w:p>
    <w:p w:rsidR="003305A6" w:rsidRPr="00CE1D8A" w:rsidRDefault="003305A6" w:rsidP="00CE1D8A">
      <w:pPr>
        <w:tabs>
          <w:tab w:val="left" w:pos="900"/>
          <w:tab w:val="left" w:pos="2880"/>
          <w:tab w:val="left" w:pos="5760"/>
          <w:tab w:val="left" w:pos="7920"/>
        </w:tabs>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r w:rsidRPr="00CE1D8A">
        <w:rPr>
          <w:b/>
          <w:lang w:val="en-GB"/>
        </w:rPr>
        <w:t>NB:</w:t>
      </w:r>
      <w:r w:rsidRPr="00CE1D8A">
        <w:rPr>
          <w:b/>
          <w:lang w:val="en-GB"/>
        </w:rPr>
        <w:tab/>
        <w:t xml:space="preserve">BEFORE COMPLETING THIS FORM, BIDDERS MUST STUDY THE GENERAL CONDITIONS, DEFINITIONS AND DIRECTIVES APPLICABLE IN RESPECT OF B-BBEE, AS PRESCRIBED IN THE PREFERENTIAL PROCUREMENT REGULATIONS, 2017. </w:t>
      </w:r>
    </w:p>
    <w:p w:rsidR="003305A6" w:rsidRPr="00CE1D8A" w:rsidRDefault="003305A6" w:rsidP="00CE1D8A">
      <w:pPr>
        <w:pBdr>
          <w:bottom w:val="single" w:sz="6" w:space="1" w:color="auto"/>
        </w:pBdr>
        <w:tabs>
          <w:tab w:val="left" w:pos="900"/>
          <w:tab w:val="left" w:pos="2880"/>
          <w:tab w:val="left" w:pos="5760"/>
          <w:tab w:val="left" w:pos="7920"/>
        </w:tabs>
        <w:ind w:left="900" w:hanging="900"/>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GENERAL CONDITIONS</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following preference point systems are applicable to all bids:</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 xml:space="preserve">the 80/20 system for requirements with a Rand value of up to R50 000 000 (all applicable taxes included); and </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the 90/10 system for requirements with a Rand value above R50 000 000 (all applicable taxes included).</w:t>
      </w:r>
    </w:p>
    <w:p w:rsidR="003305A6" w:rsidRPr="00CE1D8A" w:rsidRDefault="003305A6" w:rsidP="00A111F4">
      <w:pPr>
        <w:numPr>
          <w:ilvl w:val="1"/>
          <w:numId w:val="38"/>
        </w:numPr>
        <w:tabs>
          <w:tab w:val="clear" w:pos="900"/>
          <w:tab w:val="num" w:pos="993"/>
          <w:tab w:val="left" w:pos="2880"/>
          <w:tab w:val="left" w:pos="5760"/>
          <w:tab w:val="left" w:pos="7920"/>
        </w:tabs>
        <w:autoSpaceDE/>
        <w:autoSpaceDN/>
        <w:spacing w:after="120"/>
        <w:ind w:left="993" w:hanging="993"/>
        <w:jc w:val="both"/>
        <w:rPr>
          <w:lang w:val="en-GB"/>
        </w:rPr>
      </w:pPr>
    </w:p>
    <w:p w:rsidR="003305A6" w:rsidRPr="00CE1D8A" w:rsidRDefault="003305A6" w:rsidP="00CE1D8A">
      <w:pPr>
        <w:tabs>
          <w:tab w:val="left" w:pos="2880"/>
          <w:tab w:val="left" w:pos="5760"/>
          <w:tab w:val="left" w:pos="7920"/>
        </w:tabs>
        <w:spacing w:after="120"/>
        <w:ind w:left="993" w:hanging="284"/>
        <w:jc w:val="both"/>
        <w:rPr>
          <w:lang w:val="en-GB"/>
        </w:rPr>
      </w:pPr>
      <w:r w:rsidRPr="00CE1D8A">
        <w:rPr>
          <w:lang w:val="en-GB"/>
        </w:rPr>
        <w:t xml:space="preserve">a) The value of this bid is estimated to </w:t>
      </w:r>
      <w:r w:rsidRPr="00CE1D8A">
        <w:rPr>
          <w:color w:val="FF0000"/>
          <w:lang w:val="en-GB"/>
        </w:rPr>
        <w:t>exceed/not exceed</w:t>
      </w:r>
      <w:r w:rsidRPr="00CE1D8A">
        <w:rPr>
          <w:lang w:val="en-GB"/>
        </w:rPr>
        <w:t xml:space="preserve"> </w:t>
      </w:r>
      <w:r w:rsidRPr="00CE1D8A">
        <w:t>R50 000 000 (all applicable taxes included)</w:t>
      </w:r>
      <w:r w:rsidRPr="00CE1D8A">
        <w:rPr>
          <w:lang w:val="en-GB"/>
        </w:rPr>
        <w:t xml:space="preserve"> and therefore the</w:t>
      </w:r>
      <w:r w:rsidRPr="00CE1D8A">
        <w:rPr>
          <w:shd w:val="clear" w:color="auto" w:fill="FFFF00"/>
          <w:lang w:val="en-GB"/>
        </w:rPr>
        <w:t xml:space="preserve"> ………</w:t>
      </w:r>
      <w:proofErr w:type="gramStart"/>
      <w:r w:rsidRPr="00CE1D8A">
        <w:rPr>
          <w:shd w:val="clear" w:color="auto" w:fill="FFFF00"/>
          <w:lang w:val="en-GB"/>
        </w:rPr>
        <w:t>…..</w:t>
      </w:r>
      <w:proofErr w:type="gramEnd"/>
      <w:r w:rsidRPr="00CE1D8A">
        <w:rPr>
          <w:lang w:val="en-GB"/>
        </w:rPr>
        <w:t xml:space="preserve"> preference point system shall be applicable; or </w:t>
      </w:r>
    </w:p>
    <w:p w:rsidR="003305A6" w:rsidRPr="00CE1D8A" w:rsidRDefault="003305A6" w:rsidP="00CE1D8A">
      <w:pPr>
        <w:tabs>
          <w:tab w:val="left" w:pos="2880"/>
          <w:tab w:val="left" w:pos="5760"/>
          <w:tab w:val="left" w:pos="7920"/>
        </w:tabs>
        <w:spacing w:after="120"/>
        <w:ind w:left="993" w:hanging="273"/>
        <w:jc w:val="both"/>
        <w:rPr>
          <w:lang w:val="en-GB"/>
        </w:rPr>
      </w:pPr>
      <w:r w:rsidRPr="00CE1D8A">
        <w:rPr>
          <w:lang w:val="en-GB"/>
        </w:rPr>
        <w:t>b) Either the 80/20 or 90/10 preference point system will be applicable to this tender (</w:t>
      </w:r>
      <w:r w:rsidRPr="00CE1D8A">
        <w:rPr>
          <w:i/>
          <w:lang w:val="en-GB"/>
        </w:rPr>
        <w:t>delete whichever is not applicable for this tender</w:t>
      </w:r>
      <w:r w:rsidRPr="00CE1D8A">
        <w:rPr>
          <w:lang w:val="en-GB"/>
        </w:rPr>
        <w:t>).</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 xml:space="preserve">Points for this bid shall be awarded for: </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Price; and</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B-BBEE Status Level of Contributor.</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305A6" w:rsidRPr="00CE1D8A" w:rsidTr="004C295A">
        <w:tc>
          <w:tcPr>
            <w:tcW w:w="513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p>
        </w:tc>
        <w:tc>
          <w:tcPr>
            <w:tcW w:w="180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POINTS</w:t>
            </w: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PRICE</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highlight w:val="yellow"/>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B-BBEE STATUS LEVEL OF CONTRIBUTOR</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Total points for Price and B-BBEE must not exceed</w:t>
            </w:r>
          </w:p>
        </w:tc>
        <w:tc>
          <w:tcPr>
            <w:tcW w:w="1800" w:type="dxa"/>
            <w:shd w:val="clear" w:color="auto" w:fill="C00000"/>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100</w:t>
            </w:r>
          </w:p>
        </w:tc>
      </w:tr>
    </w:tbl>
    <w:p w:rsidR="003305A6" w:rsidRPr="00CE1D8A" w:rsidRDefault="003305A6" w:rsidP="00CE1D8A">
      <w:pPr>
        <w:tabs>
          <w:tab w:val="left" w:pos="2880"/>
          <w:tab w:val="left" w:pos="5760"/>
          <w:tab w:val="left" w:pos="7920"/>
        </w:tabs>
        <w:spacing w:after="120"/>
        <w:ind w:left="7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Failure on the part of a bidder to submit proof of B-BBEE Status level of contributor together with the bid, will be interpreted to mean that preference points for B-BBEE status level of contribution are not claimed.</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purchaser reserves the right to require of a bidder, either before a bid is adjudicated or at any time subsequently, to substantiate any claim in regard to preferences, in any manner required by the purchaser.</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DEFINITIONS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lastRenderedPageBreak/>
        <w:t>“B-BBEE”</w:t>
      </w:r>
      <w:r w:rsidRPr="00CE1D8A">
        <w:t xml:space="preserve"> means broad-based black economic empowerment as defined in section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t>“</w:t>
      </w:r>
      <w:r w:rsidRPr="00CE1D8A">
        <w:rPr>
          <w:b/>
        </w:rPr>
        <w:t xml:space="preserve">B-BBEE status level of contributor” </w:t>
      </w:r>
      <w:r w:rsidRPr="00CE1D8A">
        <w:t>means the B-BBEE status of an entity in terms of a code of good practice on black economic empowerment, issued in terms of section 9(1)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“bid”</w:t>
      </w:r>
      <w:r w:rsidRPr="00CE1D8A">
        <w:t xml:space="preserve"> means a written offer in a prescribed or stipulated form in response to an invitation by an organ of state for the provision of goods or services, through price quotations, advertised competitive bidding processes or proposals;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“Broad-Based Black Economic Empowerment Act”</w:t>
      </w:r>
      <w:r w:rsidRPr="00CE1D8A">
        <w:t xml:space="preserve"> means the Broad-Based Black Economic Empowerment Act, 2003 (Act No. 53 of 2003);</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b/>
        </w:rPr>
      </w:pPr>
      <w:r w:rsidRPr="00CE1D8A">
        <w:rPr>
          <w:b/>
        </w:rPr>
        <w:t xml:space="preserve"> “EME” </w:t>
      </w:r>
      <w:r w:rsidRPr="00CE1D8A">
        <w:t xml:space="preserve">means an Exempted Micro Enterprise in terms of a code of good </w:t>
      </w:r>
      <w:r w:rsidR="00DD72CF" w:rsidRPr="00CE1D8A">
        <w:t>practice on</w:t>
      </w:r>
      <w:r w:rsidRPr="00CE1D8A">
        <w:t xml:space="preserve"> black economic empowerment issued in terms of section 9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“functionality” </w:t>
      </w:r>
      <w:r w:rsidRPr="00CE1D8A">
        <w:t>means the ability of a tenderer to provide goods or services in accordance with specifications as set out in the tender documents.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“prices” </w:t>
      </w:r>
      <w:r w:rsidRPr="00CE1D8A">
        <w:t xml:space="preserve">includes all applicable taxes less all unconditional discounts;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“proof of B-BBEE status level of contributor” </w:t>
      </w:r>
      <w:r w:rsidRPr="00CE1D8A">
        <w:t>means:</w:t>
      </w:r>
    </w:p>
    <w:p w:rsidR="003305A6" w:rsidRPr="00CE1D8A" w:rsidRDefault="003305A6" w:rsidP="00A111F4">
      <w:pPr>
        <w:pStyle w:val="ListParagraph"/>
        <w:numPr>
          <w:ilvl w:val="0"/>
          <w:numId w:val="45"/>
        </w:numPr>
        <w:tabs>
          <w:tab w:val="left" w:pos="7920"/>
        </w:tabs>
        <w:autoSpaceDE/>
        <w:autoSpaceDN/>
        <w:spacing w:after="120"/>
        <w:jc w:val="both"/>
      </w:pPr>
      <w:r w:rsidRPr="00CE1D8A">
        <w:t>B-BBEE Status level certificate issued by an authorized body or person;</w:t>
      </w:r>
    </w:p>
    <w:p w:rsidR="003305A6" w:rsidRPr="00CE1D8A" w:rsidRDefault="003305A6" w:rsidP="00A111F4">
      <w:pPr>
        <w:pStyle w:val="ListParagraph"/>
        <w:numPr>
          <w:ilvl w:val="0"/>
          <w:numId w:val="45"/>
        </w:numPr>
        <w:tabs>
          <w:tab w:val="left" w:pos="7920"/>
        </w:tabs>
        <w:autoSpaceDE/>
        <w:autoSpaceDN/>
        <w:spacing w:after="120"/>
        <w:jc w:val="both"/>
      </w:pPr>
      <w:r w:rsidRPr="00CE1D8A">
        <w:t>A sworn affidavit as prescribed by the B-BBEE Codes of Good Practice;</w:t>
      </w:r>
    </w:p>
    <w:p w:rsidR="003305A6" w:rsidRPr="00CE1D8A" w:rsidRDefault="003305A6" w:rsidP="00A111F4">
      <w:pPr>
        <w:pStyle w:val="ListParagraph"/>
        <w:numPr>
          <w:ilvl w:val="0"/>
          <w:numId w:val="45"/>
        </w:numPr>
        <w:tabs>
          <w:tab w:val="left" w:pos="7920"/>
        </w:tabs>
        <w:autoSpaceDE/>
        <w:autoSpaceDN/>
        <w:spacing w:after="120"/>
        <w:jc w:val="both"/>
      </w:pPr>
      <w:r w:rsidRPr="00CE1D8A">
        <w:t>Any other requirement prescribed in terms of the B-BBEE Act;</w:t>
      </w:r>
    </w:p>
    <w:p w:rsidR="003305A6" w:rsidRPr="00CE1D8A" w:rsidRDefault="003305A6" w:rsidP="00A111F4">
      <w:pPr>
        <w:pStyle w:val="ListParagraph"/>
        <w:numPr>
          <w:ilvl w:val="0"/>
          <w:numId w:val="44"/>
        </w:numPr>
        <w:tabs>
          <w:tab w:val="clear" w:pos="1440"/>
          <w:tab w:val="num" w:pos="1134"/>
        </w:tabs>
        <w:autoSpaceDE/>
        <w:autoSpaceDN/>
        <w:ind w:left="1134" w:hanging="425"/>
        <w:jc w:val="both"/>
      </w:pPr>
      <w:r w:rsidRPr="00CE1D8A">
        <w:rPr>
          <w:b/>
        </w:rPr>
        <w:t>“QSE”</w:t>
      </w:r>
      <w:r w:rsidRPr="00CE1D8A">
        <w:t xml:space="preserve"> means a qualifying small business enterprise in terms of a code of good </w:t>
      </w:r>
      <w:r w:rsidR="00DD72CF" w:rsidRPr="00CE1D8A">
        <w:t>practice on</w:t>
      </w:r>
      <w:r w:rsidRPr="00CE1D8A">
        <w:t xml:space="preserve"> black economic empowerment issued in terms of section 9 (1) of the Broad-Based Black Economic Empowerment Act;</w:t>
      </w:r>
    </w:p>
    <w:p w:rsidR="003305A6" w:rsidRPr="00CE1D8A" w:rsidRDefault="003305A6" w:rsidP="00CE1D8A">
      <w:pPr>
        <w:pStyle w:val="ListParagraph"/>
        <w:ind w:left="1134"/>
        <w:jc w:val="both"/>
      </w:pP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i/>
        </w:rPr>
      </w:pPr>
      <w:r w:rsidRPr="00CE1D8A">
        <w:rPr>
          <w:b/>
        </w:rPr>
        <w:t>“rand value”</w:t>
      </w:r>
      <w:r w:rsidRPr="00CE1D8A">
        <w:t xml:space="preserve"> means the total estimated value of a contract in Rand, calculated at the time of bid invitation, and includes all applicable taxes; </w:t>
      </w:r>
    </w:p>
    <w:p w:rsidR="003305A6" w:rsidRPr="00CE1D8A" w:rsidRDefault="003305A6" w:rsidP="00CE1D8A">
      <w:pPr>
        <w:tabs>
          <w:tab w:val="left" w:pos="7920"/>
        </w:tabs>
        <w:spacing w:after="120"/>
        <w:ind w:left="1080"/>
        <w:jc w:val="both"/>
        <w:rPr>
          <w:i/>
        </w:rPr>
      </w:pPr>
    </w:p>
    <w:p w:rsidR="003305A6" w:rsidRPr="00CE1D8A" w:rsidRDefault="003305A6" w:rsidP="00A111F4">
      <w:pPr>
        <w:pStyle w:val="ListParagraph"/>
        <w:numPr>
          <w:ilvl w:val="0"/>
          <w:numId w:val="38"/>
        </w:numPr>
        <w:tabs>
          <w:tab w:val="left" w:pos="2880"/>
          <w:tab w:val="left" w:pos="5760"/>
          <w:tab w:val="left" w:pos="7920"/>
        </w:tabs>
        <w:autoSpaceDE/>
        <w:autoSpaceDN/>
        <w:spacing w:after="120"/>
        <w:jc w:val="both"/>
        <w:rPr>
          <w:b/>
          <w:lang w:val="en-GB"/>
        </w:rPr>
      </w:pPr>
      <w:r w:rsidRPr="00CE1D8A">
        <w:rPr>
          <w:b/>
          <w:lang w:val="en-GB"/>
        </w:rPr>
        <w:t>POINTS AWARDED FOR PRICE</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THE 80/20 OR 90/10 PREFERENCE POINT SYSTEMS </w:t>
      </w:r>
    </w:p>
    <w:p w:rsidR="003305A6" w:rsidRPr="00CE1D8A" w:rsidRDefault="003305A6" w:rsidP="00CE1D8A">
      <w:pPr>
        <w:tabs>
          <w:tab w:val="left" w:pos="900"/>
          <w:tab w:val="left" w:pos="1260"/>
          <w:tab w:val="left" w:pos="2880"/>
          <w:tab w:val="left" w:pos="5760"/>
          <w:tab w:val="left" w:pos="7920"/>
        </w:tabs>
        <w:ind w:left="900" w:hanging="900"/>
        <w:jc w:val="both"/>
        <w:rPr>
          <w:lang w:val="en-GB"/>
        </w:rPr>
      </w:pPr>
      <w:r w:rsidRPr="00CE1D8A">
        <w:rPr>
          <w:b/>
          <w:lang w:val="en-GB"/>
        </w:rPr>
        <w:tab/>
      </w:r>
      <w:r w:rsidRPr="00CE1D8A">
        <w:rPr>
          <w:lang w:val="en-GB"/>
        </w:rPr>
        <w:t>A maximum of 80 or 90 points is allocated for price on the following basis:</w:t>
      </w:r>
    </w:p>
    <w:p w:rsidR="003305A6" w:rsidRPr="00CE1D8A" w:rsidRDefault="003305A6" w:rsidP="00CE1D8A">
      <w:pPr>
        <w:tabs>
          <w:tab w:val="left" w:pos="900"/>
          <w:tab w:val="left" w:pos="2160"/>
          <w:tab w:val="left" w:pos="4050"/>
          <w:tab w:val="left" w:pos="6570"/>
          <w:tab w:val="left" w:pos="6663"/>
          <w:tab w:val="left" w:pos="7920"/>
        </w:tabs>
        <w:jc w:val="both"/>
        <w:outlineLvl w:val="0"/>
        <w:rPr>
          <w:b/>
          <w:lang w:val="en-GB"/>
        </w:rPr>
      </w:pPr>
      <w:r w:rsidRPr="00CE1D8A">
        <w:rPr>
          <w:b/>
          <w:lang w:val="en-GB"/>
        </w:rPr>
        <w:tab/>
      </w:r>
      <w:r w:rsidRPr="00CE1D8A">
        <w:rPr>
          <w:b/>
          <w:lang w:val="en-GB"/>
        </w:rPr>
        <w:tab/>
        <w:t>80/20</w:t>
      </w:r>
      <w:r w:rsidRPr="00CE1D8A">
        <w:rPr>
          <w:b/>
          <w:lang w:val="en-GB"/>
        </w:rPr>
        <w:tab/>
        <w:t>or</w:t>
      </w:r>
      <w:r w:rsidRPr="00CE1D8A">
        <w:rPr>
          <w:b/>
          <w:lang w:val="en-GB"/>
        </w:rPr>
        <w:tab/>
        <w:t>90/10</w:t>
      </w:r>
      <w:r w:rsidRPr="00CE1D8A">
        <w:rPr>
          <w:b/>
          <w:lang w:val="en-GB"/>
        </w:rPr>
        <w:tab/>
      </w:r>
    </w:p>
    <w:p w:rsidR="003305A6" w:rsidRPr="00CE1D8A" w:rsidRDefault="003305A6" w:rsidP="00CE1D8A">
      <w:pPr>
        <w:tabs>
          <w:tab w:val="left" w:pos="900"/>
          <w:tab w:val="left" w:pos="1260"/>
          <w:tab w:val="left" w:pos="2880"/>
          <w:tab w:val="left" w:pos="5760"/>
          <w:tab w:val="left" w:pos="7920"/>
        </w:tabs>
        <w:ind w:left="900" w:hanging="900"/>
        <w:jc w:val="both"/>
        <w:rPr>
          <w:b/>
          <w:lang w:val="en-GB"/>
        </w:rPr>
      </w:pPr>
    </w:p>
    <w:p w:rsidR="003305A6" w:rsidRPr="00CE1D8A" w:rsidRDefault="003305A6" w:rsidP="00CE1D8A">
      <w:pPr>
        <w:tabs>
          <w:tab w:val="left" w:pos="900"/>
          <w:tab w:val="left" w:pos="1440"/>
          <w:tab w:val="left" w:pos="2340"/>
          <w:tab w:val="left" w:pos="4050"/>
          <w:tab w:val="left" w:pos="5310"/>
          <w:tab w:val="left" w:pos="7920"/>
        </w:tabs>
        <w:ind w:left="900" w:hanging="900"/>
        <w:jc w:val="both"/>
        <w:rPr>
          <w:lang w:val="en-GB"/>
        </w:rPr>
      </w:pPr>
      <w:r w:rsidRPr="00CE1D8A">
        <w:rPr>
          <w:b/>
          <w:lang w:val="en-GB"/>
        </w:rPr>
        <w:tab/>
      </w:r>
      <w:r w:rsidRPr="00CE1D8A">
        <w:rPr>
          <w:b/>
          <w:position w:val="-28"/>
          <w:lang w:val="en-GB"/>
        </w:rPr>
        <w:object w:dxaOrig="2420" w:dyaOrig="680" w14:anchorId="3A1BC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43" o:title=""/>
          </v:shape>
          <o:OLEObject Type="Embed" ProgID="Equation.3" ShapeID="_x0000_i1025" DrawAspect="Content" ObjectID="_1706511142" r:id="rId44"/>
        </w:object>
      </w:r>
      <w:r w:rsidRPr="00CE1D8A">
        <w:rPr>
          <w:b/>
          <w:lang w:val="en-GB"/>
        </w:rPr>
        <w:tab/>
      </w:r>
      <w:r w:rsidRPr="00CE1D8A">
        <w:rPr>
          <w:lang w:val="en-GB"/>
        </w:rPr>
        <w:t>or</w:t>
      </w:r>
      <w:r w:rsidRPr="00CE1D8A">
        <w:rPr>
          <w:lang w:val="en-GB"/>
        </w:rPr>
        <w:tab/>
      </w:r>
      <w:r w:rsidRPr="00CE1D8A">
        <w:rPr>
          <w:b/>
          <w:position w:val="-28"/>
          <w:lang w:val="en-GB"/>
        </w:rPr>
        <w:object w:dxaOrig="2439" w:dyaOrig="680" w14:anchorId="5674F5E0">
          <v:shape id="_x0000_i1026" type="#_x0000_t75" style="width:122.4pt;height:33.6pt" o:ole="" fillcolor="window">
            <v:imagedata r:id="rId45" o:title=""/>
          </v:shape>
          <o:OLEObject Type="Embed" ProgID="Equation.3" ShapeID="_x0000_i1026" DrawAspect="Content" ObjectID="_1706511143" r:id="rId46"/>
        </w:objec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Where</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Ps</w:t>
      </w:r>
      <w:r w:rsidRPr="00CE1D8A">
        <w:rPr>
          <w:lang w:val="en-GB"/>
        </w:rPr>
        <w:tab/>
        <w:t>=</w:t>
      </w:r>
      <w:r w:rsidRPr="00CE1D8A">
        <w:rPr>
          <w:lang w:val="en-GB"/>
        </w:rPr>
        <w:tab/>
        <w:t>Points scored for price of bid under consideration</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Pt</w:t>
      </w:r>
      <w:r w:rsidRPr="00CE1D8A">
        <w:rPr>
          <w:lang w:val="en-GB"/>
        </w:rPr>
        <w:tab/>
        <w:t>=</w:t>
      </w:r>
      <w:r w:rsidRPr="00CE1D8A">
        <w:rPr>
          <w:lang w:val="en-GB"/>
        </w:rPr>
        <w:tab/>
        <w:t>Price of bid under consideration</w:t>
      </w:r>
    </w:p>
    <w:p w:rsidR="00131A9C"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r>
      <w:proofErr w:type="spellStart"/>
      <w:r w:rsidRPr="00CE1D8A">
        <w:rPr>
          <w:lang w:val="en-GB"/>
        </w:rPr>
        <w:t>Pmin</w:t>
      </w:r>
      <w:proofErr w:type="spellEnd"/>
      <w:r w:rsidRPr="00CE1D8A">
        <w:rPr>
          <w:lang w:val="en-GB"/>
        </w:rPr>
        <w:tab/>
        <w:t>=</w:t>
      </w:r>
      <w:r w:rsidR="00277611">
        <w:rPr>
          <w:lang w:val="en-GB"/>
        </w:rPr>
        <w:tab/>
        <w:t>Price of lowest acceptable bid</w:t>
      </w: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Pr="00CE1D8A" w:rsidRDefault="00277611" w:rsidP="00CE1D8A">
      <w:pPr>
        <w:tabs>
          <w:tab w:val="left" w:pos="900"/>
          <w:tab w:val="left" w:pos="1620"/>
          <w:tab w:val="left" w:pos="2160"/>
          <w:tab w:val="left" w:pos="2700"/>
          <w:tab w:val="left" w:pos="7920"/>
        </w:tabs>
        <w:spacing w:after="120"/>
        <w:jc w:val="both"/>
        <w:rPr>
          <w:lang w:val="en-GB"/>
        </w:rPr>
      </w:pPr>
    </w:p>
    <w:p w:rsidR="00131A9C" w:rsidRPr="00CE1D8A" w:rsidRDefault="00131A9C" w:rsidP="00CE1D8A">
      <w:pPr>
        <w:tabs>
          <w:tab w:val="left" w:pos="900"/>
          <w:tab w:val="left" w:pos="1620"/>
          <w:tab w:val="left" w:pos="2160"/>
          <w:tab w:val="left" w:pos="270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lastRenderedPageBreak/>
        <w:t>POINTS AWARDED FOR B-BBEE STATUS LEVEL OF CONTRIBUTOR</w:t>
      </w:r>
    </w:p>
    <w:p w:rsidR="003305A6" w:rsidRPr="00CE1D8A" w:rsidRDefault="003305A6" w:rsidP="00A111F4">
      <w:pPr>
        <w:widowControl/>
        <w:numPr>
          <w:ilvl w:val="1"/>
          <w:numId w:val="38"/>
        </w:numPr>
        <w:tabs>
          <w:tab w:val="clear" w:pos="900"/>
          <w:tab w:val="num" w:pos="720"/>
        </w:tabs>
        <w:autoSpaceDE/>
        <w:autoSpaceDN/>
        <w:spacing w:after="120"/>
        <w:ind w:left="720" w:hanging="720"/>
        <w:jc w:val="both"/>
        <w:rPr>
          <w:lang w:val="en-GB"/>
        </w:rPr>
      </w:pPr>
      <w:r w:rsidRPr="00CE1D8A">
        <w:rPr>
          <w:lang w:val="en-GB"/>
        </w:rPr>
        <w:t>In terms of Regulation 6 (2) and 7 (2) of the Preferential Procurement Regulations, preference points</w:t>
      </w:r>
      <w:r w:rsidRPr="00CE1D8A">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3305A6" w:rsidRPr="00CE1D8A" w:rsidTr="004C295A">
        <w:trPr>
          <w:trHeight w:val="863"/>
        </w:trPr>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B-BBEE Status Level of Contributor</w:t>
            </w:r>
          </w:p>
        </w:tc>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(90/10 system)</w:t>
            </w:r>
          </w:p>
        </w:tc>
        <w:tc>
          <w:tcPr>
            <w:tcW w:w="252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(80/20 system)</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20</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9</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700" w:type="dxa"/>
            <w:shd w:val="clear" w:color="auto" w:fill="auto"/>
          </w:tcPr>
          <w:p w:rsidR="003305A6" w:rsidRPr="00CE1D8A" w:rsidRDefault="003305A6" w:rsidP="00CE1D8A">
            <w:pPr>
              <w:pStyle w:val="NormalWeb"/>
              <w:tabs>
                <w:tab w:val="left" w:pos="645"/>
                <w:tab w:val="center" w:pos="1242"/>
              </w:tabs>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ab/>
            </w:r>
            <w:r w:rsidRPr="00CE1D8A">
              <w:rPr>
                <w:rFonts w:ascii="Arial" w:hAnsi="Arial" w:cs="Arial"/>
                <w:kern w:val="24"/>
                <w:sz w:val="22"/>
                <w:szCs w:val="22"/>
              </w:rPr>
              <w:tab/>
              <w:t>5</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5</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7</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Non-compliant contributor</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r>
    </w:tbl>
    <w:p w:rsidR="003305A6" w:rsidRPr="00CE1D8A" w:rsidRDefault="003305A6" w:rsidP="00CE1D8A">
      <w:pPr>
        <w:widowControl/>
        <w:spacing w:after="120"/>
        <w:ind w:left="907"/>
        <w:jc w:val="both"/>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BID DECLARATION</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Bidders who claim points in respect of B-BBEE Status Level of Contribution must complete the following:</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B-BBEE STATUS LEVEL OF CONTRIBUTOR CLAIMED IN TERMS OF PARAGRAPHS 1.4 AND 4.1 </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B-BBEE Status Level of Contributor:</w:t>
      </w:r>
      <w:r w:rsidRPr="00CE1D8A">
        <w:rPr>
          <w:lang w:val="en-GB"/>
        </w:rPr>
        <w:tab/>
        <w:t>.      =     ……</w:t>
      </w:r>
      <w:proofErr w:type="gramStart"/>
      <w:r w:rsidRPr="00CE1D8A">
        <w:rPr>
          <w:lang w:val="en-GB"/>
        </w:rPr>
        <w:t>…(</w:t>
      </w:r>
      <w:proofErr w:type="gramEnd"/>
      <w:r w:rsidRPr="00CE1D8A">
        <w:rPr>
          <w:lang w:val="en-GB"/>
        </w:rPr>
        <w:t>maximum of 10 or 20 points)</w:t>
      </w:r>
    </w:p>
    <w:p w:rsidR="003305A6" w:rsidRPr="00CE1D8A" w:rsidRDefault="003305A6" w:rsidP="00CE1D8A">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pPr>
      <w:r w:rsidRPr="00CE1D8A">
        <w:t xml:space="preserve">(Points claimed in respect of paragraph 7.1 must be in accordance with the table reflected in </w:t>
      </w:r>
      <w:proofErr w:type="gramStart"/>
      <w:r w:rsidRPr="00CE1D8A">
        <w:t>paragraph  4.1</w:t>
      </w:r>
      <w:proofErr w:type="gramEnd"/>
      <w:r w:rsidRPr="00CE1D8A">
        <w:t xml:space="preserve"> and must be substantiated by relevant proof of B-BBEE status level of contributor.</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SUB-CONTRACTING</w:t>
      </w:r>
    </w:p>
    <w:p w:rsidR="003305A6" w:rsidRPr="00CE1D8A" w:rsidRDefault="003305A6" w:rsidP="00A111F4">
      <w:pPr>
        <w:widowControl/>
        <w:numPr>
          <w:ilvl w:val="1"/>
          <w:numId w:val="38"/>
        </w:numPr>
        <w:autoSpaceDE/>
        <w:autoSpaceDN/>
        <w:spacing w:after="120"/>
        <w:ind w:left="907" w:hanging="907"/>
        <w:jc w:val="both"/>
      </w:pPr>
      <w:r w:rsidRPr="00CE1D8A">
        <w:rPr>
          <w:lang w:val="en-GB"/>
        </w:rPr>
        <w:t xml:space="preserve">Will any portion of the contract be sub-contracted?  </w:t>
      </w:r>
    </w:p>
    <w:p w:rsidR="003305A6" w:rsidRPr="00CE1D8A" w:rsidRDefault="003305A6" w:rsidP="00CE1D8A">
      <w:pPr>
        <w:tabs>
          <w:tab w:val="left" w:pos="-963"/>
          <w:tab w:val="left" w:pos="-720"/>
          <w:tab w:val="left" w:pos="2268"/>
          <w:tab w:val="left" w:pos="2552"/>
        </w:tabs>
        <w:ind w:left="907"/>
        <w:jc w:val="both"/>
      </w:pPr>
      <w:r w:rsidRPr="00CE1D8A">
        <w:t>(</w:t>
      </w:r>
      <w:r w:rsidRPr="00CE1D8A">
        <w:rPr>
          <w:b/>
          <w:i/>
        </w:rPr>
        <w:t>Tick applicable box</w:t>
      </w:r>
      <w:r w:rsidRPr="00CE1D8A">
        <w:t>)</w:t>
      </w:r>
    </w:p>
    <w:p w:rsidR="003305A6" w:rsidRPr="00CE1D8A" w:rsidRDefault="003305A6" w:rsidP="00CE1D8A">
      <w:pPr>
        <w:tabs>
          <w:tab w:val="left" w:pos="-963"/>
          <w:tab w:val="left" w:pos="-720"/>
          <w:tab w:val="left" w:pos="709"/>
          <w:tab w:val="left" w:pos="2268"/>
          <w:tab w:val="left" w:pos="2552"/>
        </w:tabs>
        <w:ind w:left="900"/>
        <w:jc w:val="both"/>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4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CE1D8A">
      <w:pPr>
        <w:widowControl/>
        <w:spacing w:after="120"/>
        <w:ind w:left="907"/>
        <w:jc w:val="both"/>
      </w:pPr>
    </w:p>
    <w:p w:rsidR="003305A6" w:rsidRPr="00CE1D8A" w:rsidRDefault="003305A6" w:rsidP="00A111F4">
      <w:pPr>
        <w:numPr>
          <w:ilvl w:val="2"/>
          <w:numId w:val="38"/>
        </w:numPr>
        <w:tabs>
          <w:tab w:val="left" w:pos="2880"/>
          <w:tab w:val="left" w:pos="3600"/>
          <w:tab w:val="left" w:pos="7110"/>
          <w:tab w:val="left" w:pos="7290"/>
          <w:tab w:val="left" w:pos="7560"/>
        </w:tabs>
        <w:autoSpaceDE/>
        <w:autoSpaceDN/>
        <w:spacing w:after="120"/>
        <w:ind w:left="907" w:hanging="907"/>
        <w:jc w:val="both"/>
      </w:pPr>
      <w:r w:rsidRPr="00CE1D8A">
        <w:t>If yes, indicate:</w:t>
      </w:r>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 xml:space="preserve">What percentage of the contract will be </w:t>
      </w:r>
      <w:proofErr w:type="gramStart"/>
      <w:r w:rsidRPr="00CE1D8A">
        <w:t>subcontracted............…………….…………%</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name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B-BBEE status level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rPr>
          <w:b/>
          <w:lang w:val="en-GB"/>
        </w:rPr>
      </w:pPr>
      <w:r w:rsidRPr="00CE1D8A">
        <w:t>Whether the sub-contractor is an EME or QSE</w:t>
      </w:r>
    </w:p>
    <w:p w:rsidR="003305A6" w:rsidRPr="00CE1D8A" w:rsidRDefault="003305A6" w:rsidP="00CE1D8A">
      <w:pPr>
        <w:tabs>
          <w:tab w:val="left" w:pos="-963"/>
          <w:tab w:val="left" w:pos="-720"/>
          <w:tab w:val="left" w:pos="2268"/>
          <w:tab w:val="left" w:pos="2552"/>
        </w:tabs>
        <w:ind w:left="1260"/>
        <w:jc w:val="both"/>
      </w:pPr>
      <w:r w:rsidRPr="00CE1D8A">
        <w:rPr>
          <w:b/>
          <w:i/>
        </w:rPr>
        <w:t>(Tick applicable box</w:t>
      </w:r>
      <w:r w:rsidRPr="00CE1D8A">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5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A111F4">
      <w:pPr>
        <w:pStyle w:val="BodyText"/>
        <w:numPr>
          <w:ilvl w:val="0"/>
          <w:numId w:val="4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autoSpaceDE/>
        <w:autoSpaceDN/>
        <w:jc w:val="both"/>
        <w:rPr>
          <w:sz w:val="22"/>
          <w:szCs w:val="22"/>
        </w:rPr>
      </w:pPr>
      <w:r w:rsidRPr="00CE1D8A">
        <w:rPr>
          <w:sz w:val="22"/>
          <w:szCs w:val="22"/>
        </w:rPr>
        <w:t>Specify, by ticking the appropriate box, if subcontracting with an enterprise in terms of Preferential Procurement Regulations,2017:</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b/>
      </w:r>
      <w:r w:rsidRPr="00CE1D8A">
        <w:rPr>
          <w:sz w:val="22"/>
          <w:szCs w:val="22"/>
        </w:rPr>
        <w:tab/>
      </w:r>
    </w:p>
    <w:tbl>
      <w:tblPr>
        <w:tblStyle w:val="TableGrid"/>
        <w:tblW w:w="9322" w:type="dxa"/>
        <w:tblLook w:val="04A0" w:firstRow="1" w:lastRow="0" w:firstColumn="1" w:lastColumn="0" w:noHBand="0" w:noVBand="1"/>
      </w:tblPr>
      <w:tblGrid>
        <w:gridCol w:w="7054"/>
        <w:gridCol w:w="1134"/>
        <w:gridCol w:w="1134"/>
      </w:tblGrid>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Designated Group: An EME or QSE which is at last 51% owned by:</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EME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QSE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youth</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women</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with disabilities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living in rural or underdeveloped areas or townships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Cooperative owned by 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lastRenderedPageBreak/>
              <w:t>Black people who are military veterans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9322" w:type="dxa"/>
            <w:gridSpan w:val="3"/>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OR</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 xml:space="preserve">Any EME </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Any QSE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bl>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pPr>
      <w:r w:rsidRPr="00CE1D8A">
        <w:rPr>
          <w:b/>
        </w:rPr>
        <w:t>DECLARATION WITH REGARD TO COMPANY/FIRM</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Name of company/</w:t>
      </w:r>
      <w:proofErr w:type="gramStart"/>
      <w:r w:rsidRPr="00CE1D8A">
        <w:rPr>
          <w:lang w:val="en-GB"/>
        </w:rPr>
        <w:t>firm:…</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VAT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Company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TYPE OF COMPANY/ FIRM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Partnership/Joint Venture / Consortium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r>
      <w:proofErr w:type="gramStart"/>
      <w:r w:rsidRPr="00CE1D8A">
        <w:rPr>
          <w:lang w:val="en-GB"/>
        </w:rPr>
        <w:t>One person</w:t>
      </w:r>
      <w:proofErr w:type="gramEnd"/>
      <w:r w:rsidRPr="00CE1D8A">
        <w:rPr>
          <w:lang w:val="en-GB"/>
        </w:rPr>
        <w:t xml:space="preserve"> business/sole propriety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Close corporation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Company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(Pty) Limited</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lang w:val="en-GB"/>
        </w:rPr>
      </w:pPr>
      <w:r w:rsidRPr="00CE1D8A">
        <w:rPr>
          <w:smallCaps/>
          <w:lang w:val="en-GB"/>
        </w:rPr>
        <w:t>[Tick applicable box]</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DESCRIBE PRINCIPAL BUSINESS ACTIVITIES</w:t>
      </w:r>
    </w:p>
    <w:p w:rsidR="003305A6" w:rsidRPr="00CE1D8A" w:rsidRDefault="003305A6" w:rsidP="00CE1D8A">
      <w:pPr>
        <w:tabs>
          <w:tab w:val="left" w:pos="900"/>
          <w:tab w:val="right" w:leader="dot" w:pos="9025"/>
        </w:tabs>
        <w:spacing w:after="120" w:line="312" w:lineRule="auto"/>
        <w:ind w:left="907"/>
        <w:jc w:val="both"/>
        <w:rPr>
          <w:lang w:val="en-GB"/>
        </w:rPr>
      </w:pPr>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COMPANY CLASSIFICATION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Manufacturer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Supplier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Professional service provider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Other service providers, e.g. transporter, etc.</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lang w:val="en-GB"/>
        </w:rPr>
      </w:pPr>
      <w:r w:rsidRPr="00CE1D8A">
        <w:rPr>
          <w:smallCaps/>
          <w:lang w:val="en-GB"/>
        </w:rPr>
        <w:t>[</w:t>
      </w:r>
      <w:r w:rsidRPr="00CE1D8A">
        <w:rPr>
          <w:i/>
          <w:smallCaps/>
          <w:lang w:val="en-GB"/>
        </w:rPr>
        <w:t>Tick applicable box</w:t>
      </w:r>
      <w:r w:rsidRPr="00CE1D8A">
        <w:rPr>
          <w:smallCaps/>
          <w:lang w:val="en-GB"/>
        </w:rPr>
        <w:t>]</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lang w:val="en-GB"/>
        </w:rPr>
      </w:pP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Total number of years the company/firm has been in </w:t>
      </w:r>
      <w:proofErr w:type="gramStart"/>
      <w:r w:rsidRPr="00CE1D8A">
        <w:rPr>
          <w:lang w:val="en-GB"/>
        </w:rPr>
        <w:t>business:…</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information furnished is true and correct;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preference points claimed are in accordance with the General Conditions as indicated in paragraph 1 of this form;</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If the B-BBEE status level of contributor has been claimed or obtained on a fraudulent basis or any of the conditions of contract have not been fulfilled, the purchaser may, in addition to any other remedy it may have –</w:t>
      </w:r>
    </w:p>
    <w:p w:rsidR="003305A6" w:rsidRPr="00CE1D8A" w:rsidRDefault="003305A6" w:rsidP="00CE1D8A">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lang w:val="en-GB"/>
        </w:rPr>
      </w:pP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disqualify the person from the bidding process;</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recover costs, losses or damages it has incurred or suffered as a result of that person’s conduct;</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lastRenderedPageBreak/>
        <w:t>cancel the contract and claim any damages which it has suffered as a result of having to make less favourable arrangements due to such cancellation;</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CE1D8A">
        <w:rPr>
          <w:i/>
          <w:lang w:val="en-GB"/>
        </w:rPr>
        <w:t>audi</w:t>
      </w:r>
      <w:proofErr w:type="spellEnd"/>
      <w:r w:rsidRPr="00CE1D8A">
        <w:rPr>
          <w:i/>
          <w:lang w:val="en-GB"/>
        </w:rPr>
        <w:t xml:space="preserve"> </w:t>
      </w:r>
      <w:proofErr w:type="spellStart"/>
      <w:r w:rsidRPr="00CE1D8A">
        <w:rPr>
          <w:i/>
          <w:lang w:val="en-GB"/>
        </w:rPr>
        <w:t>alteram</w:t>
      </w:r>
      <w:proofErr w:type="spellEnd"/>
      <w:r w:rsidRPr="00CE1D8A">
        <w:rPr>
          <w:i/>
          <w:lang w:val="en-GB"/>
        </w:rPr>
        <w:t xml:space="preserve"> </w:t>
      </w:r>
      <w:proofErr w:type="spellStart"/>
      <w:r w:rsidRPr="00CE1D8A">
        <w:rPr>
          <w:i/>
          <w:lang w:val="en-GB"/>
        </w:rPr>
        <w:t>partem</w:t>
      </w:r>
      <w:proofErr w:type="spellEnd"/>
      <w:r w:rsidRPr="00CE1D8A">
        <w:rPr>
          <w:lang w:val="en-GB"/>
        </w:rPr>
        <w:t xml:space="preserve"> (hear the other side) rule has been applied; and</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forward the matter for criminal prosecution.</w:t>
      </w: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r w:rsidRPr="00CE1D8A">
        <w:rPr>
          <w:noProof/>
          <w:lang w:bidi="ar-SA"/>
        </w:rPr>
        <mc:AlternateContent>
          <mc:Choice Requires="wps">
            <w:drawing>
              <wp:anchor distT="0" distB="0" distL="114300" distR="114300" simplePos="0" relativeHeight="503099936" behindDoc="0" locked="0" layoutInCell="1" allowOverlap="1" wp14:anchorId="44A79AA4" wp14:editId="54FB4A2C">
                <wp:simplePos x="0" y="0"/>
                <wp:positionH relativeFrom="column">
                  <wp:posOffset>3990975</wp:posOffset>
                </wp:positionH>
                <wp:positionV relativeFrom="paragraph">
                  <wp:posOffset>165735</wp:posOffset>
                </wp:positionV>
                <wp:extent cx="3017520" cy="1689735"/>
                <wp:effectExtent l="0" t="0" r="0" b="0"/>
                <wp:wrapNone/>
                <wp:docPr id="7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2950FF" w:rsidRDefault="002950FF" w:rsidP="00131A9C"/>
                          <w:p w:rsidR="002950FF" w:rsidRDefault="002950FF" w:rsidP="00131A9C"/>
                          <w:p w:rsidR="002950FF" w:rsidRPr="00585866" w:rsidRDefault="002950FF" w:rsidP="00131A9C">
                            <w:pPr>
                              <w:jc w:val="center"/>
                              <w:rPr>
                                <w:sz w:val="18"/>
                                <w:szCs w:val="18"/>
                              </w:rPr>
                            </w:pPr>
                            <w:r w:rsidRPr="00585866">
                              <w:rPr>
                                <w:sz w:val="18"/>
                                <w:szCs w:val="18"/>
                              </w:rPr>
                              <w:t>……………………………………….</w:t>
                            </w:r>
                          </w:p>
                          <w:p w:rsidR="002950FF" w:rsidRPr="00585866" w:rsidRDefault="002950FF" w:rsidP="00131A9C">
                            <w:pPr>
                              <w:jc w:val="center"/>
                              <w:rPr>
                                <w:sz w:val="18"/>
                                <w:szCs w:val="18"/>
                              </w:rPr>
                            </w:pPr>
                            <w:r w:rsidRPr="00585866">
                              <w:rPr>
                                <w:sz w:val="18"/>
                                <w:szCs w:val="18"/>
                              </w:rPr>
                              <w:t>SIGNATURE(S) OF BIDDERS(S)</w:t>
                            </w:r>
                          </w:p>
                          <w:p w:rsidR="002950FF" w:rsidRPr="00585866" w:rsidRDefault="002950FF" w:rsidP="00131A9C">
                            <w:pPr>
                              <w:rPr>
                                <w:sz w:val="18"/>
                                <w:szCs w:val="18"/>
                              </w:rPr>
                            </w:pPr>
                          </w:p>
                          <w:p w:rsidR="002950FF" w:rsidRPr="00585866" w:rsidRDefault="002950FF"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2950FF" w:rsidRPr="00585866" w:rsidRDefault="002950FF"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2950FF" w:rsidRPr="00585866" w:rsidRDefault="002950FF"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2950FF" w:rsidRPr="00585866" w:rsidRDefault="002950FF" w:rsidP="00131A9C">
                            <w:pPr>
                              <w:tabs>
                                <w:tab w:val="left" w:pos="1080"/>
                              </w:tabs>
                              <w:ind w:left="1080"/>
                              <w:rPr>
                                <w:sz w:val="18"/>
                                <w:szCs w:val="18"/>
                              </w:rPr>
                            </w:pPr>
                            <w:r>
                              <w:rPr>
                                <w:sz w:val="18"/>
                                <w:szCs w:val="18"/>
                              </w:rPr>
                              <w:tab/>
                            </w:r>
                            <w:r w:rsidRPr="00585866">
                              <w:rPr>
                                <w:sz w:val="18"/>
                                <w:szCs w:val="18"/>
                              </w:rPr>
                              <w:t>………………………………</w:t>
                            </w:r>
                            <w:r>
                              <w:rPr>
                                <w:sz w:val="18"/>
                                <w:szCs w:val="18"/>
                              </w:rPr>
                              <w:t>…..</w:t>
                            </w:r>
                          </w:p>
                          <w:p w:rsidR="002950FF" w:rsidRDefault="002950FF" w:rsidP="00131A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9AA4" id="Rectangle 4" o:spid="_x0000_s1035" style="position:absolute;left:0;text-align:left;margin-left:314.25pt;margin-top:13.05pt;width:237.6pt;height:133.05pt;z-index:5030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HLA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pYoj6a&#10;dVikrygb040SZBYE6q3LMe7RPkBI0dl7w384os22xShxC2D6VrAKaWUhPnl1IRgOr5Ky/2QqRGd7&#10;b6JWQw1dAEQVyBBLcjyXRAyecDy8SrPFfIrMOPqy6+VqcTWPb7D8+boF5z8I05GwKSgg+QjPDvfO&#10;Bzosfw6J9I2S1U4qFQ1oyq0CcmDYH7v4ndDdZZjSpC/oaj6dR+RXPncJkcbvbxCd9NjoSnYFXZ6D&#10;WB50e6+r2IaeSTXukbLSJyGDdmMN/FAOsVSr8EDQtTTVEZUFM/Y1ziFuWgO/KOmxpwvqfu4ZCErU&#10;R43VWWWzWRiCaMzmi6ArXHrKSw/THKEK6ikZt1s/Ds7egmxafCmLamhzixWtZdT6hdWJPvZtLMFp&#10;xsJgXNox6uVPsHkCAAD//wMAUEsDBBQABgAIAAAAIQAh4DoX4AAAAAsBAAAPAAAAZHJzL2Rvd25y&#10;ZXYueG1sTI/BTsMwDIbvk3iHyEjctqSZKFtpOiHQkDhu3YWb24S20DhVk26Fpyc7wdH2p9/fn+9m&#10;27OzGX3nSEGyEsAM1U531Cg4lfvlBpgPSBp7R0bBt/GwK24WOWbaXehgzsfQsBhCPkMFbQhDxrmv&#10;W2PRr9xgKN4+3GgxxHFsuB7xEsNtz6UQKbfYUfzQ4mCeW1N/HSeroOrkCX8O5auw2/06vM3l5/T+&#10;otTd7fz0CCyYOfzBcNWP6lBEp8pNpD3rFaRycx9RBTJNgF2BRKwfgFVxs5USeJHz/x2KXwAAAP//&#10;AwBQSwECLQAUAAYACAAAACEAtoM4kv4AAADhAQAAEwAAAAAAAAAAAAAAAAAAAAAAW0NvbnRlbnRf&#10;VHlwZXNdLnhtbFBLAQItABQABgAIAAAAIQA4/SH/1gAAAJQBAAALAAAAAAAAAAAAAAAAAC8BAABf&#10;cmVscy8ucmVsc1BLAQItABQABgAIAAAAIQBWjb/HLAIAAFEEAAAOAAAAAAAAAAAAAAAAAC4CAABk&#10;cnMvZTJvRG9jLnhtbFBLAQItABQABgAIAAAAIQAh4DoX4AAAAAsBAAAPAAAAAAAAAAAAAAAAAIYE&#10;AABkcnMvZG93bnJldi54bWxQSwUGAAAAAAQABADzAAAAkwUAAAAA&#10;">
                <v:textbox>
                  <w:txbxContent>
                    <w:p w:rsidR="002950FF" w:rsidRDefault="002950FF" w:rsidP="00131A9C"/>
                    <w:p w:rsidR="002950FF" w:rsidRDefault="002950FF" w:rsidP="00131A9C"/>
                    <w:p w:rsidR="002950FF" w:rsidRPr="00585866" w:rsidRDefault="002950FF" w:rsidP="00131A9C">
                      <w:pPr>
                        <w:jc w:val="center"/>
                        <w:rPr>
                          <w:sz w:val="18"/>
                          <w:szCs w:val="18"/>
                        </w:rPr>
                      </w:pPr>
                      <w:r w:rsidRPr="00585866">
                        <w:rPr>
                          <w:sz w:val="18"/>
                          <w:szCs w:val="18"/>
                        </w:rPr>
                        <w:t>……………………………………….</w:t>
                      </w:r>
                    </w:p>
                    <w:p w:rsidR="002950FF" w:rsidRPr="00585866" w:rsidRDefault="002950FF" w:rsidP="00131A9C">
                      <w:pPr>
                        <w:jc w:val="center"/>
                        <w:rPr>
                          <w:sz w:val="18"/>
                          <w:szCs w:val="18"/>
                        </w:rPr>
                      </w:pPr>
                      <w:r w:rsidRPr="00585866">
                        <w:rPr>
                          <w:sz w:val="18"/>
                          <w:szCs w:val="18"/>
                        </w:rPr>
                        <w:t>SIGNATURE(S) OF BIDDERS(S)</w:t>
                      </w:r>
                    </w:p>
                    <w:p w:rsidR="002950FF" w:rsidRPr="00585866" w:rsidRDefault="002950FF" w:rsidP="00131A9C">
                      <w:pPr>
                        <w:rPr>
                          <w:sz w:val="18"/>
                          <w:szCs w:val="18"/>
                        </w:rPr>
                      </w:pPr>
                    </w:p>
                    <w:p w:rsidR="002950FF" w:rsidRPr="00585866" w:rsidRDefault="002950FF"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2950FF" w:rsidRPr="00585866" w:rsidRDefault="002950FF"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2950FF" w:rsidRPr="00585866" w:rsidRDefault="002950FF"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2950FF" w:rsidRPr="00585866" w:rsidRDefault="002950FF" w:rsidP="00131A9C">
                      <w:pPr>
                        <w:tabs>
                          <w:tab w:val="left" w:pos="1080"/>
                        </w:tabs>
                        <w:ind w:left="1080"/>
                        <w:rPr>
                          <w:sz w:val="18"/>
                          <w:szCs w:val="18"/>
                        </w:rPr>
                      </w:pPr>
                      <w:r>
                        <w:rPr>
                          <w:sz w:val="18"/>
                          <w:szCs w:val="18"/>
                        </w:rPr>
                        <w:tab/>
                      </w:r>
                      <w:r w:rsidRPr="00585866">
                        <w:rPr>
                          <w:sz w:val="18"/>
                          <w:szCs w:val="18"/>
                        </w:rPr>
                        <w:t>………………………………</w:t>
                      </w:r>
                      <w:r>
                        <w:rPr>
                          <w:sz w:val="18"/>
                          <w:szCs w:val="18"/>
                        </w:rPr>
                        <w:t>…..</w:t>
                      </w:r>
                    </w:p>
                    <w:p w:rsidR="002950FF" w:rsidRDefault="002950FF" w:rsidP="00131A9C">
                      <w:pPr>
                        <w:jc w:val="center"/>
                      </w:pPr>
                    </w:p>
                  </w:txbxContent>
                </v:textbox>
              </v:rect>
            </w:pict>
          </mc:Fallback>
        </mc:AlternateContent>
      </w:r>
    </w:p>
    <w:p w:rsidR="00EC6E0A" w:rsidRPr="00CE1D8A" w:rsidRDefault="00131A9C" w:rsidP="00CE1D8A">
      <w:pPr>
        <w:tabs>
          <w:tab w:val="left" w:pos="1290"/>
        </w:tabs>
        <w:jc w:val="both"/>
        <w:sectPr w:rsidR="00EC6E0A" w:rsidRPr="00CE1D8A">
          <w:pgSz w:w="11910" w:h="16850"/>
          <w:pgMar w:top="180" w:right="400" w:bottom="1140" w:left="340" w:header="0" w:footer="955" w:gutter="0"/>
          <w:cols w:space="720"/>
        </w:sectPr>
      </w:pPr>
      <w:r w:rsidRPr="00CE1D8A">
        <w:tab/>
      </w:r>
      <w:r w:rsidRPr="00CE1D8A">
        <w:rPr>
          <w:noProof/>
          <w:lang w:bidi="ar-SA"/>
        </w:rPr>
        <w:drawing>
          <wp:inline distT="0" distB="0" distL="0" distR="0" wp14:anchorId="713B29CD" wp14:editId="6807BEAA">
            <wp:extent cx="3029585"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9585" cy="1695450"/>
                    </a:xfrm>
                    <a:prstGeom prst="rect">
                      <a:avLst/>
                    </a:prstGeom>
                    <a:noFill/>
                  </pic:spPr>
                </pic:pic>
              </a:graphicData>
            </a:graphic>
          </wp:inline>
        </w:drawing>
      </w:r>
    </w:p>
    <w:p w:rsidR="00131A9C" w:rsidRPr="00CE1D8A" w:rsidRDefault="00131A9C" w:rsidP="00CE1D8A">
      <w:pPr>
        <w:jc w:val="both"/>
        <w:sectPr w:rsidR="00131A9C" w:rsidRPr="00CE1D8A">
          <w:pgSz w:w="11910" w:h="16850"/>
          <w:pgMar w:top="180" w:right="400" w:bottom="1140" w:left="340" w:header="0" w:footer="955" w:gutter="0"/>
          <w:cols w:space="720"/>
        </w:sectPr>
      </w:pPr>
    </w:p>
    <w:p w:rsidR="00EC6E0A" w:rsidRPr="00CE1D8A" w:rsidRDefault="00EC6E0A" w:rsidP="00CE1D8A">
      <w:pPr>
        <w:pStyle w:val="BodyText"/>
        <w:jc w:val="both"/>
        <w:rPr>
          <w:sz w:val="30"/>
        </w:rPr>
      </w:pPr>
    </w:p>
    <w:p w:rsidR="00EC6E0A" w:rsidRPr="00CE1D8A" w:rsidRDefault="008E2DDC" w:rsidP="00CE1D8A">
      <w:pPr>
        <w:spacing w:before="214"/>
        <w:ind w:left="2238"/>
        <w:jc w:val="both"/>
        <w:rPr>
          <w:b/>
          <w:sz w:val="28"/>
        </w:rPr>
      </w:pPr>
      <w:r w:rsidRPr="00CE1D8A">
        <w:rPr>
          <w:b/>
          <w:sz w:val="28"/>
        </w:rPr>
        <w:t>CONTRACT FORM - PURCHASE OF GOODS/WORKS</w:t>
      </w:r>
    </w:p>
    <w:p w:rsidR="00EC6E0A" w:rsidRPr="00CE1D8A" w:rsidRDefault="008E2DDC" w:rsidP="00CE1D8A">
      <w:pPr>
        <w:pStyle w:val="BodyText"/>
        <w:spacing w:before="4"/>
        <w:jc w:val="both"/>
        <w:rPr>
          <w:b/>
          <w:sz w:val="22"/>
        </w:rPr>
      </w:pPr>
      <w:r w:rsidRPr="00CE1D8A">
        <w:br w:type="column"/>
      </w:r>
    </w:p>
    <w:p w:rsidR="00EC6E0A" w:rsidRPr="00CE1D8A" w:rsidRDefault="008E2DDC" w:rsidP="00CE1D8A">
      <w:pPr>
        <w:pStyle w:val="Heading9"/>
        <w:ind w:left="619"/>
        <w:jc w:val="both"/>
      </w:pPr>
      <w:r w:rsidRPr="00CE1D8A">
        <w:t>MBD 7.1</w:t>
      </w:r>
    </w:p>
    <w:p w:rsidR="00EC6E0A" w:rsidRPr="00CE1D8A" w:rsidRDefault="00EC6E0A" w:rsidP="00CE1D8A">
      <w:pPr>
        <w:jc w:val="both"/>
        <w:sectPr w:rsidR="00EC6E0A" w:rsidRPr="00CE1D8A">
          <w:type w:val="continuous"/>
          <w:pgSz w:w="11910" w:h="16850"/>
          <w:pgMar w:top="1380" w:right="400" w:bottom="280" w:left="340" w:header="720" w:footer="720" w:gutter="0"/>
          <w:cols w:num="2" w:space="720" w:equalWidth="0">
            <w:col w:w="9270" w:space="40"/>
            <w:col w:w="1860"/>
          </w:cols>
        </w:sectPr>
      </w:pPr>
    </w:p>
    <w:p w:rsidR="00EC6E0A" w:rsidRPr="00CE1D8A" w:rsidRDefault="008E2DDC" w:rsidP="00CE1D8A">
      <w:pPr>
        <w:spacing w:before="94" w:line="312" w:lineRule="auto"/>
        <w:ind w:left="792" w:right="453"/>
        <w:jc w:val="both"/>
        <w:rPr>
          <w:b/>
          <w:sz w:val="20"/>
        </w:rPr>
      </w:pPr>
      <w:r w:rsidRPr="00CE1D8A">
        <w:rPr>
          <w:b/>
          <w:sz w:val="20"/>
        </w:rPr>
        <w:lastRenderedPageBreak/>
        <w:t>THIS FORM MUST BE FILLED IN DUPLICATE BY BOTH THE SUCCESSFUL BIDDER (PART 1) AND THE PURCHASER</w:t>
      </w:r>
      <w:r w:rsidRPr="00CE1D8A">
        <w:rPr>
          <w:b/>
          <w:spacing w:val="-8"/>
          <w:sz w:val="20"/>
        </w:rPr>
        <w:t xml:space="preserve"> </w:t>
      </w:r>
      <w:r w:rsidRPr="00CE1D8A">
        <w:rPr>
          <w:b/>
          <w:sz w:val="20"/>
        </w:rPr>
        <w:t>(PART</w:t>
      </w:r>
      <w:r w:rsidRPr="00CE1D8A">
        <w:rPr>
          <w:b/>
          <w:spacing w:val="-6"/>
          <w:sz w:val="20"/>
        </w:rPr>
        <w:t xml:space="preserve"> </w:t>
      </w:r>
      <w:r w:rsidRPr="00CE1D8A">
        <w:rPr>
          <w:b/>
          <w:sz w:val="20"/>
        </w:rPr>
        <w:t>2).</w:t>
      </w:r>
      <w:r w:rsidRPr="00CE1D8A">
        <w:rPr>
          <w:b/>
          <w:spacing w:val="42"/>
          <w:sz w:val="20"/>
        </w:rPr>
        <w:t xml:space="preserve"> </w:t>
      </w:r>
      <w:r w:rsidRPr="00CE1D8A">
        <w:rPr>
          <w:b/>
          <w:sz w:val="20"/>
        </w:rPr>
        <w:t>BOTH</w:t>
      </w:r>
      <w:r w:rsidRPr="00CE1D8A">
        <w:rPr>
          <w:b/>
          <w:spacing w:val="-8"/>
          <w:sz w:val="20"/>
        </w:rPr>
        <w:t xml:space="preserve"> </w:t>
      </w:r>
      <w:r w:rsidRPr="00CE1D8A">
        <w:rPr>
          <w:b/>
          <w:sz w:val="20"/>
        </w:rPr>
        <w:t>FORMS</w:t>
      </w:r>
      <w:r w:rsidRPr="00CE1D8A">
        <w:rPr>
          <w:b/>
          <w:spacing w:val="-11"/>
          <w:sz w:val="20"/>
        </w:rPr>
        <w:t xml:space="preserve"> </w:t>
      </w:r>
      <w:r w:rsidRPr="00CE1D8A">
        <w:rPr>
          <w:b/>
          <w:sz w:val="20"/>
        </w:rPr>
        <w:t>MUST</w:t>
      </w:r>
      <w:r w:rsidRPr="00CE1D8A">
        <w:rPr>
          <w:b/>
          <w:spacing w:val="-6"/>
          <w:sz w:val="20"/>
        </w:rPr>
        <w:t xml:space="preserve"> </w:t>
      </w:r>
      <w:r w:rsidRPr="00CE1D8A">
        <w:rPr>
          <w:b/>
          <w:sz w:val="20"/>
        </w:rPr>
        <w:t>BE</w:t>
      </w:r>
      <w:r w:rsidRPr="00CE1D8A">
        <w:rPr>
          <w:b/>
          <w:spacing w:val="-8"/>
          <w:sz w:val="20"/>
        </w:rPr>
        <w:t xml:space="preserve"> </w:t>
      </w:r>
      <w:r w:rsidRPr="00CE1D8A">
        <w:rPr>
          <w:b/>
          <w:sz w:val="20"/>
        </w:rPr>
        <w:t>SIGNED</w:t>
      </w:r>
      <w:r w:rsidRPr="00CE1D8A">
        <w:rPr>
          <w:b/>
          <w:spacing w:val="-8"/>
          <w:sz w:val="20"/>
        </w:rPr>
        <w:t xml:space="preserve"> </w:t>
      </w:r>
      <w:r w:rsidRPr="00CE1D8A">
        <w:rPr>
          <w:b/>
          <w:sz w:val="20"/>
        </w:rPr>
        <w:t>IN</w:t>
      </w:r>
      <w:r w:rsidRPr="00CE1D8A">
        <w:rPr>
          <w:b/>
          <w:spacing w:val="-8"/>
          <w:sz w:val="20"/>
        </w:rPr>
        <w:t xml:space="preserve"> </w:t>
      </w:r>
      <w:r w:rsidRPr="00CE1D8A">
        <w:rPr>
          <w:b/>
          <w:sz w:val="20"/>
        </w:rPr>
        <w:t>THE</w:t>
      </w:r>
      <w:r w:rsidRPr="00CE1D8A">
        <w:rPr>
          <w:b/>
          <w:spacing w:val="-8"/>
          <w:sz w:val="20"/>
        </w:rPr>
        <w:t xml:space="preserve"> </w:t>
      </w:r>
      <w:r w:rsidRPr="00CE1D8A">
        <w:rPr>
          <w:b/>
          <w:sz w:val="20"/>
        </w:rPr>
        <w:t>ORIGINAL</w:t>
      </w:r>
      <w:r w:rsidRPr="00CE1D8A">
        <w:rPr>
          <w:b/>
          <w:spacing w:val="-8"/>
          <w:sz w:val="20"/>
        </w:rPr>
        <w:t xml:space="preserve"> </w:t>
      </w:r>
      <w:r w:rsidRPr="00CE1D8A">
        <w:rPr>
          <w:b/>
          <w:sz w:val="20"/>
        </w:rPr>
        <w:t>SO</w:t>
      </w:r>
      <w:r w:rsidRPr="00CE1D8A">
        <w:rPr>
          <w:b/>
          <w:spacing w:val="-8"/>
          <w:sz w:val="20"/>
        </w:rPr>
        <w:t xml:space="preserve"> </w:t>
      </w:r>
      <w:r w:rsidRPr="00CE1D8A">
        <w:rPr>
          <w:b/>
          <w:sz w:val="20"/>
        </w:rPr>
        <w:t>THAT</w:t>
      </w:r>
      <w:r w:rsidRPr="00CE1D8A">
        <w:rPr>
          <w:b/>
          <w:spacing w:val="-6"/>
          <w:sz w:val="20"/>
        </w:rPr>
        <w:t xml:space="preserve"> </w:t>
      </w:r>
      <w:r w:rsidRPr="00CE1D8A">
        <w:rPr>
          <w:b/>
          <w:sz w:val="20"/>
        </w:rPr>
        <w:t>THE</w:t>
      </w:r>
      <w:r w:rsidRPr="00CE1D8A">
        <w:rPr>
          <w:b/>
          <w:spacing w:val="-8"/>
          <w:sz w:val="20"/>
        </w:rPr>
        <w:t xml:space="preserve"> </w:t>
      </w:r>
      <w:r w:rsidRPr="00CE1D8A">
        <w:rPr>
          <w:b/>
          <w:sz w:val="20"/>
        </w:rPr>
        <w:t>SUCCESSFUL BIDDER</w:t>
      </w:r>
      <w:r w:rsidRPr="00CE1D8A">
        <w:rPr>
          <w:b/>
          <w:spacing w:val="-7"/>
          <w:sz w:val="20"/>
        </w:rPr>
        <w:t xml:space="preserve"> </w:t>
      </w:r>
      <w:r w:rsidRPr="00CE1D8A">
        <w:rPr>
          <w:b/>
          <w:sz w:val="20"/>
        </w:rPr>
        <w:t>AND</w:t>
      </w:r>
      <w:r w:rsidRPr="00CE1D8A">
        <w:rPr>
          <w:b/>
          <w:spacing w:val="-11"/>
          <w:sz w:val="20"/>
        </w:rPr>
        <w:t xml:space="preserve"> </w:t>
      </w:r>
      <w:r w:rsidRPr="00CE1D8A">
        <w:rPr>
          <w:b/>
          <w:sz w:val="20"/>
        </w:rPr>
        <w:t>THE</w:t>
      </w:r>
      <w:r w:rsidRPr="00CE1D8A">
        <w:rPr>
          <w:b/>
          <w:spacing w:val="-14"/>
          <w:sz w:val="20"/>
        </w:rPr>
        <w:t xml:space="preserve"> </w:t>
      </w:r>
      <w:r w:rsidRPr="00CE1D8A">
        <w:rPr>
          <w:b/>
          <w:sz w:val="20"/>
        </w:rPr>
        <w:t>PURCHASER</w:t>
      </w:r>
      <w:r w:rsidRPr="00CE1D8A">
        <w:rPr>
          <w:b/>
          <w:spacing w:val="-13"/>
          <w:sz w:val="20"/>
        </w:rPr>
        <w:t xml:space="preserve"> </w:t>
      </w:r>
      <w:r w:rsidRPr="00CE1D8A">
        <w:rPr>
          <w:b/>
          <w:sz w:val="20"/>
        </w:rPr>
        <w:t>WOULD</w:t>
      </w:r>
      <w:r w:rsidRPr="00CE1D8A">
        <w:rPr>
          <w:b/>
          <w:spacing w:val="-13"/>
          <w:sz w:val="20"/>
        </w:rPr>
        <w:t xml:space="preserve"> </w:t>
      </w:r>
      <w:r w:rsidRPr="00CE1D8A">
        <w:rPr>
          <w:b/>
          <w:sz w:val="20"/>
        </w:rPr>
        <w:t>BE</w:t>
      </w:r>
      <w:r w:rsidRPr="00CE1D8A">
        <w:rPr>
          <w:b/>
          <w:spacing w:val="-14"/>
          <w:sz w:val="20"/>
        </w:rPr>
        <w:t xml:space="preserve"> </w:t>
      </w:r>
      <w:r w:rsidRPr="00CE1D8A">
        <w:rPr>
          <w:b/>
          <w:sz w:val="20"/>
        </w:rPr>
        <w:t>IN</w:t>
      </w:r>
      <w:r w:rsidRPr="00CE1D8A">
        <w:rPr>
          <w:b/>
          <w:spacing w:val="-11"/>
          <w:sz w:val="20"/>
        </w:rPr>
        <w:t xml:space="preserve"> </w:t>
      </w:r>
      <w:r w:rsidRPr="00CE1D8A">
        <w:rPr>
          <w:b/>
          <w:sz w:val="20"/>
        </w:rPr>
        <w:t>POSSESSION</w:t>
      </w:r>
      <w:r w:rsidRPr="00CE1D8A">
        <w:rPr>
          <w:b/>
          <w:spacing w:val="-13"/>
          <w:sz w:val="20"/>
        </w:rPr>
        <w:t xml:space="preserve"> </w:t>
      </w:r>
      <w:r w:rsidRPr="00CE1D8A">
        <w:rPr>
          <w:b/>
          <w:sz w:val="20"/>
        </w:rPr>
        <w:t>OF</w:t>
      </w:r>
      <w:r w:rsidRPr="00CE1D8A">
        <w:rPr>
          <w:b/>
          <w:spacing w:val="-13"/>
          <w:sz w:val="20"/>
        </w:rPr>
        <w:t xml:space="preserve"> </w:t>
      </w:r>
      <w:r w:rsidRPr="00CE1D8A">
        <w:rPr>
          <w:b/>
          <w:sz w:val="20"/>
        </w:rPr>
        <w:t>ORIGINALLY</w:t>
      </w:r>
      <w:r w:rsidRPr="00CE1D8A">
        <w:rPr>
          <w:b/>
          <w:spacing w:val="-12"/>
          <w:sz w:val="20"/>
        </w:rPr>
        <w:t xml:space="preserve"> </w:t>
      </w:r>
      <w:r w:rsidRPr="00CE1D8A">
        <w:rPr>
          <w:b/>
          <w:sz w:val="20"/>
        </w:rPr>
        <w:t>SIGNED</w:t>
      </w:r>
      <w:r w:rsidRPr="00CE1D8A">
        <w:rPr>
          <w:b/>
          <w:spacing w:val="-11"/>
          <w:sz w:val="20"/>
        </w:rPr>
        <w:t xml:space="preserve"> </w:t>
      </w:r>
      <w:r w:rsidRPr="00CE1D8A">
        <w:rPr>
          <w:b/>
          <w:sz w:val="20"/>
        </w:rPr>
        <w:t>CONTRACTS</w:t>
      </w:r>
      <w:r w:rsidRPr="00CE1D8A">
        <w:rPr>
          <w:b/>
          <w:spacing w:val="-14"/>
          <w:sz w:val="20"/>
        </w:rPr>
        <w:t xml:space="preserve"> </w:t>
      </w:r>
      <w:r w:rsidRPr="00CE1D8A">
        <w:rPr>
          <w:b/>
          <w:sz w:val="20"/>
        </w:rPr>
        <w:t>FOR THEIR RESPECTIVE</w:t>
      </w:r>
      <w:r w:rsidRPr="00CE1D8A">
        <w:rPr>
          <w:b/>
          <w:spacing w:val="-3"/>
          <w:sz w:val="20"/>
        </w:rPr>
        <w:t xml:space="preserve"> </w:t>
      </w:r>
      <w:r w:rsidRPr="00CE1D8A">
        <w:rPr>
          <w:b/>
          <w:sz w:val="20"/>
        </w:rPr>
        <w:t>RECORDS.</w:t>
      </w:r>
    </w:p>
    <w:p w:rsidR="00EC6E0A" w:rsidRPr="00CE1D8A" w:rsidRDefault="00EC6E0A" w:rsidP="00CE1D8A">
      <w:pPr>
        <w:pStyle w:val="BodyText"/>
        <w:spacing w:before="3"/>
        <w:jc w:val="both"/>
        <w:rPr>
          <w:b/>
          <w:sz w:val="26"/>
        </w:rPr>
      </w:pPr>
    </w:p>
    <w:p w:rsidR="00EC6E0A" w:rsidRPr="00CE1D8A" w:rsidRDefault="008E2DDC" w:rsidP="00CE1D8A">
      <w:pPr>
        <w:spacing w:before="1"/>
        <w:ind w:left="792"/>
        <w:jc w:val="both"/>
        <w:rPr>
          <w:b/>
          <w:sz w:val="24"/>
        </w:rPr>
      </w:pPr>
      <w:r w:rsidRPr="00CE1D8A">
        <w:rPr>
          <w:b/>
          <w:sz w:val="24"/>
        </w:rPr>
        <w:t>PART 1 (TO BE FILLED IN BY THE BIDDER)</w:t>
      </w:r>
    </w:p>
    <w:p w:rsidR="00EC6E0A" w:rsidRPr="00CE1D8A" w:rsidRDefault="008E2DDC" w:rsidP="00A111F4">
      <w:pPr>
        <w:pStyle w:val="ListParagraph"/>
        <w:numPr>
          <w:ilvl w:val="0"/>
          <w:numId w:val="9"/>
        </w:numPr>
        <w:tabs>
          <w:tab w:val="left" w:pos="1514"/>
        </w:tabs>
        <w:spacing w:before="83"/>
        <w:ind w:right="456"/>
        <w:jc w:val="both"/>
        <w:rPr>
          <w:sz w:val="20"/>
        </w:rPr>
      </w:pPr>
      <w:r w:rsidRPr="00CE1D8A">
        <w:rPr>
          <w:sz w:val="20"/>
        </w:rPr>
        <w:t>I hereby undertake to supply all or any of the goods and/or works described in the attached bidding documents to (name of institution) ……</w:t>
      </w:r>
      <w:proofErr w:type="gramStart"/>
      <w:r w:rsidRPr="00CE1D8A">
        <w:rPr>
          <w:sz w:val="20"/>
        </w:rPr>
        <w:t>…..</w:t>
      </w:r>
      <w:proofErr w:type="gramEnd"/>
      <w:r w:rsidRPr="00CE1D8A">
        <w:rPr>
          <w:sz w:val="20"/>
        </w:rPr>
        <w:t>…………………………. in accordance with the requirements and specifications stipulated in bid number ……</w:t>
      </w:r>
      <w:proofErr w:type="gramStart"/>
      <w:r w:rsidRPr="00CE1D8A">
        <w:rPr>
          <w:sz w:val="20"/>
        </w:rPr>
        <w:t>…..</w:t>
      </w:r>
      <w:proofErr w:type="gramEnd"/>
      <w:r w:rsidRPr="00CE1D8A">
        <w:rPr>
          <w:sz w:val="20"/>
        </w:rPr>
        <w:t>……….. at the price/s quoted. My offer/s remain binding upon me and open for acceptance by the purchaser during the validity period indicated and calculated from the closing time of bid.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The following documents shall be deemed to form and be read and construed as part of this</w:t>
      </w:r>
      <w:r w:rsidRPr="00CE1D8A">
        <w:rPr>
          <w:spacing w:val="-22"/>
          <w:sz w:val="20"/>
        </w:rPr>
        <w:t xml:space="preserve"> </w:t>
      </w:r>
      <w:r w:rsidRPr="00CE1D8A">
        <w:rPr>
          <w:sz w:val="20"/>
        </w:rPr>
        <w:t>agreement:</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1"/>
          <w:numId w:val="9"/>
        </w:numPr>
        <w:tabs>
          <w:tab w:val="left" w:pos="2234"/>
        </w:tabs>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9"/>
        </w:numPr>
        <w:tabs>
          <w:tab w:val="left" w:pos="2953"/>
          <w:tab w:val="left" w:pos="2954"/>
        </w:tabs>
        <w:spacing w:before="3"/>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Technical</w:t>
      </w:r>
      <w:r w:rsidRPr="00CE1D8A">
        <w:rPr>
          <w:spacing w:val="-3"/>
          <w:sz w:val="20"/>
        </w:rPr>
        <w:t xml:space="preserve"> </w:t>
      </w:r>
      <w:r w:rsidRPr="00CE1D8A">
        <w:rPr>
          <w:sz w:val="20"/>
        </w:rPr>
        <w:t>Specification(s);</w:t>
      </w:r>
    </w:p>
    <w:p w:rsidR="00EC6E0A" w:rsidRPr="00CE1D8A" w:rsidRDefault="008E2DDC" w:rsidP="00A111F4">
      <w:pPr>
        <w:pStyle w:val="ListParagraph"/>
        <w:numPr>
          <w:ilvl w:val="2"/>
          <w:numId w:val="9"/>
        </w:numPr>
        <w:tabs>
          <w:tab w:val="left" w:pos="2953"/>
          <w:tab w:val="left" w:pos="2954"/>
        </w:tabs>
        <w:ind w:right="447"/>
        <w:jc w:val="both"/>
        <w:rPr>
          <w:sz w:val="20"/>
        </w:rPr>
      </w:pPr>
      <w:r w:rsidRPr="00CE1D8A">
        <w:rPr>
          <w:sz w:val="20"/>
        </w:rPr>
        <w:t>Preference claims for Broad Based Black Economic Empowerment Status Level of Contribution in terms of the Preferential Procurement Regulations</w:t>
      </w:r>
      <w:r w:rsidRPr="00CE1D8A">
        <w:rPr>
          <w:spacing w:val="-2"/>
          <w:sz w:val="20"/>
        </w:rPr>
        <w:t xml:space="preserve"> </w:t>
      </w:r>
      <w:r w:rsidRPr="00CE1D8A">
        <w:rPr>
          <w:sz w:val="20"/>
        </w:rPr>
        <w:t>2011;</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Declaration of bidder’s past SCM</w:t>
      </w:r>
      <w:r w:rsidRPr="00CE1D8A">
        <w:rPr>
          <w:spacing w:val="-1"/>
          <w:sz w:val="20"/>
        </w:rPr>
        <w:t xml:space="preserve"> </w:t>
      </w:r>
      <w:r w:rsidRPr="00CE1D8A">
        <w:rPr>
          <w:sz w:val="20"/>
        </w:rPr>
        <w:t>practices;</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Certificate of Independent Bid</w:t>
      </w:r>
      <w:r w:rsidRPr="00CE1D8A">
        <w:rPr>
          <w:spacing w:val="5"/>
          <w:sz w:val="20"/>
        </w:rPr>
        <w:t xml:space="preserve"> </w:t>
      </w:r>
      <w:r w:rsidRPr="00CE1D8A">
        <w:rPr>
          <w:sz w:val="20"/>
        </w:rPr>
        <w:t>Determination;</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Special Conditions of Contract;</w:t>
      </w:r>
    </w:p>
    <w:p w:rsidR="00EC6E0A" w:rsidRPr="00CE1D8A" w:rsidRDefault="008E2DDC" w:rsidP="00A111F4">
      <w:pPr>
        <w:pStyle w:val="ListParagraph"/>
        <w:numPr>
          <w:ilvl w:val="1"/>
          <w:numId w:val="9"/>
        </w:numPr>
        <w:tabs>
          <w:tab w:val="left" w:pos="2234"/>
        </w:tabs>
        <w:jc w:val="both"/>
        <w:rPr>
          <w:sz w:val="20"/>
        </w:rPr>
      </w:pPr>
      <w:r w:rsidRPr="00CE1D8A">
        <w:rPr>
          <w:sz w:val="20"/>
        </w:rPr>
        <w:t>General Conditions of Contract; and</w:t>
      </w:r>
    </w:p>
    <w:p w:rsidR="00EC6E0A" w:rsidRPr="00CE1D8A" w:rsidRDefault="008E2DDC" w:rsidP="00A111F4">
      <w:pPr>
        <w:pStyle w:val="ListParagraph"/>
        <w:numPr>
          <w:ilvl w:val="1"/>
          <w:numId w:val="9"/>
        </w:numPr>
        <w:tabs>
          <w:tab w:val="left" w:pos="2234"/>
        </w:tabs>
        <w:spacing w:before="1"/>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7"/>
        <w:jc w:val="both"/>
        <w:rPr>
          <w:sz w:val="20"/>
        </w:rPr>
      </w:pPr>
      <w:r w:rsidRPr="00CE1D8A">
        <w:rPr>
          <w:sz w:val="20"/>
        </w:rPr>
        <w:t xml:space="preserve">I confirm that I have satisfied myself as to the correctness and validity of my bid; that the price(s) and rate(s) quoted cover all the goods and/or works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7"/>
          <w:sz w:val="20"/>
        </w:rPr>
        <w:t xml:space="preserve"> </w:t>
      </w:r>
      <w:r w:rsidRPr="00CE1D8A">
        <w:rPr>
          <w:sz w:val="20"/>
        </w:rPr>
        <w:t>risk.</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9"/>
        </w:numPr>
        <w:tabs>
          <w:tab w:val="left" w:pos="1514"/>
        </w:tabs>
        <w:ind w:right="458"/>
        <w:jc w:val="both"/>
        <w:rPr>
          <w:sz w:val="20"/>
        </w:rPr>
      </w:pPr>
      <w:r w:rsidRPr="00CE1D8A">
        <w:rPr>
          <w:sz w:val="20"/>
        </w:rPr>
        <w:t>I</w:t>
      </w:r>
      <w:r w:rsidRPr="00CE1D8A">
        <w:rPr>
          <w:spacing w:val="-15"/>
          <w:sz w:val="20"/>
        </w:rPr>
        <w:t xml:space="preserve"> </w:t>
      </w:r>
      <w:r w:rsidRPr="00CE1D8A">
        <w:rPr>
          <w:sz w:val="20"/>
        </w:rPr>
        <w:t>accept</w:t>
      </w:r>
      <w:r w:rsidRPr="00CE1D8A">
        <w:rPr>
          <w:spacing w:val="-13"/>
          <w:sz w:val="20"/>
        </w:rPr>
        <w:t xml:space="preserve"> </w:t>
      </w:r>
      <w:r w:rsidRPr="00CE1D8A">
        <w:rPr>
          <w:sz w:val="20"/>
        </w:rPr>
        <w:t>full</w:t>
      </w:r>
      <w:r w:rsidRPr="00CE1D8A">
        <w:rPr>
          <w:spacing w:val="-14"/>
          <w:sz w:val="20"/>
        </w:rPr>
        <w:t xml:space="preserve"> </w:t>
      </w:r>
      <w:r w:rsidRPr="00CE1D8A">
        <w:rPr>
          <w:sz w:val="20"/>
        </w:rPr>
        <w:t>responsibility</w:t>
      </w:r>
      <w:r w:rsidRPr="00CE1D8A">
        <w:rPr>
          <w:spacing w:val="-18"/>
          <w:sz w:val="20"/>
        </w:rPr>
        <w:t xml:space="preserve"> </w:t>
      </w:r>
      <w:r w:rsidRPr="00CE1D8A">
        <w:rPr>
          <w:sz w:val="20"/>
        </w:rPr>
        <w:t>for</w:t>
      </w:r>
      <w:r w:rsidRPr="00CE1D8A">
        <w:rPr>
          <w:spacing w:val="-14"/>
          <w:sz w:val="20"/>
        </w:rPr>
        <w:t xml:space="preserve"> </w:t>
      </w:r>
      <w:r w:rsidRPr="00CE1D8A">
        <w:rPr>
          <w:sz w:val="20"/>
        </w:rPr>
        <w:t>the</w:t>
      </w:r>
      <w:r w:rsidRPr="00CE1D8A">
        <w:rPr>
          <w:spacing w:val="-13"/>
          <w:sz w:val="20"/>
        </w:rPr>
        <w:t xml:space="preserve"> </w:t>
      </w:r>
      <w:r w:rsidRPr="00CE1D8A">
        <w:rPr>
          <w:sz w:val="20"/>
        </w:rPr>
        <w:t>proper</w:t>
      </w:r>
      <w:r w:rsidRPr="00CE1D8A">
        <w:rPr>
          <w:spacing w:val="-14"/>
          <w:sz w:val="20"/>
        </w:rPr>
        <w:t xml:space="preserve"> </w:t>
      </w:r>
      <w:r w:rsidRPr="00CE1D8A">
        <w:rPr>
          <w:sz w:val="20"/>
        </w:rPr>
        <w:t>execution</w:t>
      </w:r>
      <w:r w:rsidRPr="00CE1D8A">
        <w:rPr>
          <w:spacing w:val="-15"/>
          <w:sz w:val="20"/>
        </w:rPr>
        <w:t xml:space="preserve"> </w:t>
      </w:r>
      <w:r w:rsidRPr="00CE1D8A">
        <w:rPr>
          <w:sz w:val="20"/>
        </w:rPr>
        <w:t>and</w:t>
      </w:r>
      <w:r w:rsidRPr="00CE1D8A">
        <w:rPr>
          <w:spacing w:val="-13"/>
          <w:sz w:val="20"/>
        </w:rPr>
        <w:t xml:space="preserve"> </w:t>
      </w:r>
      <w:r w:rsidRPr="00CE1D8A">
        <w:rPr>
          <w:sz w:val="20"/>
        </w:rPr>
        <w:t>fulfilment</w:t>
      </w:r>
      <w:r w:rsidRPr="00CE1D8A">
        <w:rPr>
          <w:spacing w:val="-15"/>
          <w:sz w:val="20"/>
        </w:rPr>
        <w:t xml:space="preserve"> </w:t>
      </w:r>
      <w:r w:rsidRPr="00CE1D8A">
        <w:rPr>
          <w:sz w:val="20"/>
        </w:rPr>
        <w:t>of</w:t>
      </w:r>
      <w:r w:rsidRPr="00CE1D8A">
        <w:rPr>
          <w:spacing w:val="-13"/>
          <w:sz w:val="20"/>
        </w:rPr>
        <w:t xml:space="preserve"> </w:t>
      </w:r>
      <w:r w:rsidRPr="00CE1D8A">
        <w:rPr>
          <w:sz w:val="20"/>
        </w:rPr>
        <w:t>all</w:t>
      </w:r>
      <w:r w:rsidRPr="00CE1D8A">
        <w:rPr>
          <w:spacing w:val="-14"/>
          <w:sz w:val="20"/>
        </w:rPr>
        <w:t xml:space="preserve"> </w:t>
      </w:r>
      <w:r w:rsidRPr="00CE1D8A">
        <w:rPr>
          <w:sz w:val="20"/>
        </w:rPr>
        <w:t>obligations</w:t>
      </w:r>
      <w:r w:rsidRPr="00CE1D8A">
        <w:rPr>
          <w:spacing w:val="-12"/>
          <w:sz w:val="20"/>
        </w:rPr>
        <w:t xml:space="preserve"> </w:t>
      </w:r>
      <w:r w:rsidRPr="00CE1D8A">
        <w:rPr>
          <w:sz w:val="20"/>
        </w:rPr>
        <w:t>and</w:t>
      </w:r>
      <w:r w:rsidRPr="00CE1D8A">
        <w:rPr>
          <w:spacing w:val="-16"/>
          <w:sz w:val="20"/>
        </w:rPr>
        <w:t xml:space="preserve"> </w:t>
      </w:r>
      <w:r w:rsidRPr="00CE1D8A">
        <w:rPr>
          <w:sz w:val="20"/>
        </w:rPr>
        <w:t>conditions</w:t>
      </w:r>
      <w:r w:rsidRPr="00CE1D8A">
        <w:rPr>
          <w:spacing w:val="-14"/>
          <w:sz w:val="20"/>
        </w:rPr>
        <w:t xml:space="preserve"> </w:t>
      </w:r>
      <w:r w:rsidRPr="00CE1D8A">
        <w:rPr>
          <w:sz w:val="20"/>
        </w:rPr>
        <w:t>devolving on me under this agreement as the principal liable for the due fulfilment of this</w:t>
      </w:r>
      <w:r w:rsidRPr="00CE1D8A">
        <w:rPr>
          <w:spacing w:val="-13"/>
          <w:sz w:val="20"/>
        </w:rPr>
        <w:t xml:space="preserve"> </w:t>
      </w:r>
      <w:r w:rsidRPr="00CE1D8A">
        <w:rPr>
          <w:sz w:val="20"/>
        </w:rPr>
        <w:t>contract.</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9"/>
        <w:jc w:val="both"/>
        <w:rPr>
          <w:sz w:val="20"/>
        </w:rPr>
      </w:pPr>
      <w:r w:rsidRPr="00CE1D8A">
        <w:rPr>
          <w:sz w:val="20"/>
        </w:rPr>
        <w:t>I declare that I have no participation in any collusive practices with any bidder or any other person regarding this or any other</w:t>
      </w:r>
      <w:r w:rsidRPr="00CE1D8A">
        <w:rPr>
          <w:spacing w:val="-2"/>
          <w:sz w:val="20"/>
        </w:rPr>
        <w:t xml:space="preserve"> </w:t>
      </w:r>
      <w:r w:rsidRPr="00CE1D8A">
        <w:rPr>
          <w:sz w:val="20"/>
        </w:rPr>
        <w:t>bid.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I confirm that I am duly authorised to sign 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25"/>
        </w:rPr>
      </w:pPr>
    </w:p>
    <w:p w:rsidR="00EC6E0A" w:rsidRPr="00CE1D8A" w:rsidRDefault="00D57124" w:rsidP="00CE1D8A">
      <w:pPr>
        <w:pStyle w:val="BodyText"/>
        <w:tabs>
          <w:tab w:val="left" w:pos="3673"/>
        </w:tabs>
        <w:spacing w:line="624" w:lineRule="auto"/>
        <w:ind w:left="1513" w:right="5237"/>
        <w:jc w:val="both"/>
      </w:pPr>
      <w:r w:rsidRPr="00CE1D8A">
        <w:rPr>
          <w:noProof/>
          <w:lang w:bidi="ar-SA"/>
        </w:rPr>
        <mc:AlternateContent>
          <mc:Choice Requires="wps">
            <w:drawing>
              <wp:anchor distT="0" distB="0" distL="114300" distR="114300" simplePos="0" relativeHeight="3232" behindDoc="0" locked="0" layoutInCell="1" allowOverlap="1" wp14:anchorId="1F249B85" wp14:editId="4951B7BD">
                <wp:simplePos x="0" y="0"/>
                <wp:positionH relativeFrom="page">
                  <wp:posOffset>4305300</wp:posOffset>
                </wp:positionH>
                <wp:positionV relativeFrom="paragraph">
                  <wp:posOffset>75565</wp:posOffset>
                </wp:positionV>
                <wp:extent cx="2674620" cy="1384300"/>
                <wp:effectExtent l="0" t="0" r="11430" b="25400"/>
                <wp:wrapNone/>
                <wp:docPr id="5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3843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pStyle w:val="BodyText"/>
                              <w:spacing w:before="71"/>
                              <w:ind w:left="145"/>
                            </w:pPr>
                            <w:r>
                              <w:t>WITNESSES</w:t>
                            </w:r>
                          </w:p>
                          <w:p w:rsidR="002950FF" w:rsidRDefault="002950FF">
                            <w:pPr>
                              <w:pStyle w:val="BodyText"/>
                              <w:spacing w:before="11"/>
                              <w:rPr>
                                <w:sz w:val="31"/>
                              </w:rPr>
                            </w:pPr>
                          </w:p>
                          <w:p w:rsidR="002950FF" w:rsidRDefault="002950FF">
                            <w:pPr>
                              <w:pStyle w:val="BodyText"/>
                              <w:tabs>
                                <w:tab w:val="left" w:pos="505"/>
                              </w:tabs>
                              <w:ind w:left="145"/>
                            </w:pPr>
                            <w:r>
                              <w:t>1</w:t>
                            </w:r>
                            <w:r>
                              <w:tab/>
                              <w:t>…….…………………………….............</w:t>
                            </w:r>
                          </w:p>
                          <w:p w:rsidR="002950FF" w:rsidRDefault="002950FF">
                            <w:pPr>
                              <w:pStyle w:val="BodyText"/>
                              <w:spacing w:before="10"/>
                              <w:rPr>
                                <w:sz w:val="25"/>
                              </w:rPr>
                            </w:pPr>
                          </w:p>
                          <w:p w:rsidR="002950FF" w:rsidRDefault="002950FF">
                            <w:pPr>
                              <w:pStyle w:val="BodyText"/>
                              <w:tabs>
                                <w:tab w:val="left" w:pos="505"/>
                              </w:tabs>
                              <w:spacing w:before="1"/>
                              <w:ind w:left="145"/>
                            </w:pPr>
                            <w:r>
                              <w:t>2</w:t>
                            </w:r>
                            <w:r>
                              <w:tab/>
                              <w:t>……….………………………............….</w:t>
                            </w:r>
                          </w:p>
                          <w:p w:rsidR="002950FF" w:rsidRDefault="002950FF">
                            <w:pPr>
                              <w:pStyle w:val="BodyText"/>
                              <w:spacing w:before="1"/>
                              <w:rPr>
                                <w:sz w:val="26"/>
                              </w:rPr>
                            </w:pPr>
                          </w:p>
                          <w:p w:rsidR="002950FF" w:rsidRDefault="002950FF">
                            <w:pPr>
                              <w:pStyle w:val="BodyText"/>
                              <w:ind w:left="145"/>
                            </w:pPr>
                            <w:r>
                              <w:t>DATE: …………………………............</w:t>
                            </w:r>
                            <w:proofErr w:type="gramStart"/>
                            <w: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9B85" id="Text Box 27" o:spid="_x0000_s1036" type="#_x0000_t202" style="position:absolute;left:0;text-align:left;margin-left:339pt;margin-top:5.95pt;width:210.6pt;height:109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1KgAIAAAsFAAAOAAAAZHJzL2Uyb0RvYy54bWysVG1v2yAQ/j5p/wHxPbWduG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VuLL&#10;+SVGirTQpAfee/RO92h6FQrUGVdA3L2BSN/Df2h0JOvMnabfHFJ63RC15ytrdddwwiDBLOxMnm0d&#10;cFwA2XUfNYNzyMHrCNTXtg3Vg3ogQIdGPZ6bE3Kh8HM6v8rnU3BR8GWzRT5LY/sSUozbjXX+Pdct&#10;CkaJLXQ/wpPjnfMhHVKMIeE0pbdCyqgAqVBX4usszwdiWgoWnCHM2f1uLS06kqCh+ERu4Hke1goP&#10;SpaiLfHiHESKUI6NYvEUT4QcbMhEqgAO7CC3kzUo5ud1er1ZbBb5JJ/ON5M8rarJarvOJ/NtdnVZ&#10;zar1usp+hTyzvGgEY1yFVEf1ZvnfqeM0R4Puzvp9QekF8218XjNPXqYRqwysxndkF3UQWj+IwPe7&#10;Pmouix0MItlp9gjKsHqYULhRwGi0/YFRB9NZYvf9QCzHSH5QoK4wyqNhR2M3GkRR2Fpij9Fgrv0w&#10;8gdjxb4B5EG/Sq9AgbWI2njK4qRbmLhI4nQ7hJF+/h2jnu6w5W8AAAD//wMAUEsDBBQABgAIAAAA&#10;IQBxiRmp4AAAAAsBAAAPAAAAZHJzL2Rvd25yZXYueG1sTI9BS8NAFITvgv9heYI3u2mQNptmU0T0&#10;VEGsRfG2yb4mwezbsLtN0n/v9mSPwwwz3xTb2fRsROc7SxKWiwQYUm11R42Ew+frQwbMB0Va9ZZQ&#10;whk9bMvbm0Ll2k70geM+NCyWkM+VhDaEIefc1y0a5Rd2QIre0TqjQpSu4dqpKZabnqdJsuJGdRQX&#10;WjXgc4v17/5kJKjv3Y+d3WP1NZ5D1kzvh9367UXK+7v5aQMs4Bz+w3DBj+hQRqbKnkh71ktYrbP4&#10;JURjKYBdAokQKbBKQpoKAbws+PWH8g8AAP//AwBQSwECLQAUAAYACAAAACEAtoM4kv4AAADhAQAA&#10;EwAAAAAAAAAAAAAAAAAAAAAAW0NvbnRlbnRfVHlwZXNdLnhtbFBLAQItABQABgAIAAAAIQA4/SH/&#10;1gAAAJQBAAALAAAAAAAAAAAAAAAAAC8BAABfcmVscy8ucmVsc1BLAQItABQABgAIAAAAIQBQts1K&#10;gAIAAAsFAAAOAAAAAAAAAAAAAAAAAC4CAABkcnMvZTJvRG9jLnhtbFBLAQItABQABgAIAAAAIQBx&#10;iRmp4AAAAAsBAAAPAAAAAAAAAAAAAAAAANoEAABkcnMvZG93bnJldi54bWxQSwUGAAAAAAQABADz&#10;AAAA5wUAAAAA&#10;" filled="f" strokeweight=".72pt">
                <v:textbox inset="0,0,0,0">
                  <w:txbxContent>
                    <w:p w:rsidR="002950FF" w:rsidRDefault="002950FF">
                      <w:pPr>
                        <w:pStyle w:val="BodyText"/>
                        <w:spacing w:before="71"/>
                        <w:ind w:left="145"/>
                      </w:pPr>
                      <w:r>
                        <w:t>WITNESSES</w:t>
                      </w:r>
                    </w:p>
                    <w:p w:rsidR="002950FF" w:rsidRDefault="002950FF">
                      <w:pPr>
                        <w:pStyle w:val="BodyText"/>
                        <w:spacing w:before="11"/>
                        <w:rPr>
                          <w:sz w:val="31"/>
                        </w:rPr>
                      </w:pPr>
                    </w:p>
                    <w:p w:rsidR="002950FF" w:rsidRDefault="002950FF">
                      <w:pPr>
                        <w:pStyle w:val="BodyText"/>
                        <w:tabs>
                          <w:tab w:val="left" w:pos="505"/>
                        </w:tabs>
                        <w:ind w:left="145"/>
                      </w:pPr>
                      <w:r>
                        <w:t>1</w:t>
                      </w:r>
                      <w:r>
                        <w:tab/>
                        <w:t>…….…………………………….............</w:t>
                      </w:r>
                    </w:p>
                    <w:p w:rsidR="002950FF" w:rsidRDefault="002950FF">
                      <w:pPr>
                        <w:pStyle w:val="BodyText"/>
                        <w:spacing w:before="10"/>
                        <w:rPr>
                          <w:sz w:val="25"/>
                        </w:rPr>
                      </w:pPr>
                    </w:p>
                    <w:p w:rsidR="002950FF" w:rsidRDefault="002950FF">
                      <w:pPr>
                        <w:pStyle w:val="BodyText"/>
                        <w:tabs>
                          <w:tab w:val="left" w:pos="505"/>
                        </w:tabs>
                        <w:spacing w:before="1"/>
                        <w:ind w:left="145"/>
                      </w:pPr>
                      <w:r>
                        <w:t>2</w:t>
                      </w:r>
                      <w:r>
                        <w:tab/>
                        <w:t>……….………………………............….</w:t>
                      </w:r>
                    </w:p>
                    <w:p w:rsidR="002950FF" w:rsidRDefault="002950FF">
                      <w:pPr>
                        <w:pStyle w:val="BodyText"/>
                        <w:spacing w:before="1"/>
                        <w:rPr>
                          <w:sz w:val="26"/>
                        </w:rPr>
                      </w:pPr>
                    </w:p>
                    <w:p w:rsidR="002950FF" w:rsidRDefault="002950FF">
                      <w:pPr>
                        <w:pStyle w:val="BodyText"/>
                        <w:ind w:left="145"/>
                      </w:pPr>
                      <w:r>
                        <w:t>DATE: …………………………............</w:t>
                      </w:r>
                      <w:proofErr w:type="gramStart"/>
                      <w:r>
                        <w:t>…..</w:t>
                      </w:r>
                      <w:proofErr w:type="gramEnd"/>
                    </w:p>
                  </w:txbxContent>
                </v:textbox>
                <w10:wrap anchorx="page"/>
              </v:shape>
            </w:pict>
          </mc:Fallback>
        </mc:AlternateContent>
      </w:r>
      <w:r w:rsidR="008E2DDC" w:rsidRPr="00CE1D8A">
        <w:t>NAME</w:t>
      </w:r>
      <w:r w:rsidR="008E2DDC" w:rsidRPr="00CE1D8A">
        <w:rPr>
          <w:spacing w:val="-2"/>
        </w:rPr>
        <w:t xml:space="preserve"> </w:t>
      </w:r>
      <w:r w:rsidR="008E2DDC" w:rsidRPr="00CE1D8A">
        <w:t>(PRINT)</w:t>
      </w:r>
      <w:r w:rsidR="008E2DDC" w:rsidRPr="00CE1D8A">
        <w:tab/>
        <w:t>……………………………. CAPACITY</w:t>
      </w:r>
      <w:r w:rsidR="008E2DDC" w:rsidRPr="00CE1D8A">
        <w:tab/>
        <w:t>…………………………….</w:t>
      </w:r>
    </w:p>
    <w:p w:rsidR="00EC6E0A" w:rsidRPr="00CE1D8A" w:rsidRDefault="008E2DDC" w:rsidP="00161B1B">
      <w:pPr>
        <w:pStyle w:val="BodyText"/>
        <w:tabs>
          <w:tab w:val="left" w:pos="3673"/>
        </w:tabs>
        <w:spacing w:line="624" w:lineRule="auto"/>
        <w:ind w:left="1513" w:right="5237"/>
        <w:jc w:val="both"/>
        <w:sectPr w:rsidR="00EC6E0A" w:rsidRPr="00CE1D8A">
          <w:type w:val="continuous"/>
          <w:pgSz w:w="11910" w:h="16850"/>
          <w:pgMar w:top="1380" w:right="400" w:bottom="280" w:left="340" w:header="720" w:footer="720" w:gutter="0"/>
          <w:cols w:space="720"/>
        </w:sectPr>
      </w:pPr>
      <w:r w:rsidRPr="00CE1D8A">
        <w:t>SIGNATURE</w:t>
      </w:r>
      <w:r w:rsidRPr="00CE1D8A">
        <w:tab/>
        <w:t>……………………………. NAME</w:t>
      </w:r>
      <w:r w:rsidRPr="00CE1D8A">
        <w:rPr>
          <w:spacing w:val="-3"/>
        </w:rPr>
        <w:t xml:space="preserve"> </w:t>
      </w:r>
      <w:r w:rsidRPr="00CE1D8A">
        <w:t>OF</w:t>
      </w:r>
      <w:r w:rsidRPr="00CE1D8A">
        <w:rPr>
          <w:spacing w:val="-2"/>
        </w:rPr>
        <w:t xml:space="preserve"> </w:t>
      </w:r>
      <w:r w:rsidRPr="00CE1D8A">
        <w:t>FIRM</w:t>
      </w:r>
      <w:r w:rsidRPr="00CE1D8A">
        <w:tab/>
        <w:t>……………………………. DATE</w:t>
      </w:r>
      <w:r w:rsidRPr="00CE1D8A">
        <w:tab/>
        <w:t>…………………………….</w:t>
      </w:r>
    </w:p>
    <w:p w:rsidR="00EC6E0A" w:rsidRPr="00CE1D8A" w:rsidRDefault="00EC6E0A" w:rsidP="00CE1D8A">
      <w:pPr>
        <w:pStyle w:val="BodyText"/>
        <w:jc w:val="both"/>
      </w:pPr>
    </w:p>
    <w:p w:rsidR="00EC6E0A" w:rsidRPr="00CE1D8A" w:rsidRDefault="00EC6E0A" w:rsidP="00CE1D8A">
      <w:pPr>
        <w:pStyle w:val="BodyText"/>
        <w:spacing w:before="7"/>
        <w:jc w:val="both"/>
        <w:rPr>
          <w:sz w:val="22"/>
        </w:rPr>
      </w:pPr>
    </w:p>
    <w:p w:rsidR="00EC6E0A" w:rsidRPr="00CE1D8A" w:rsidRDefault="008E2DDC" w:rsidP="00CE1D8A">
      <w:pPr>
        <w:ind w:left="2742"/>
        <w:jc w:val="both"/>
        <w:rPr>
          <w:b/>
          <w:sz w:val="24"/>
        </w:rPr>
      </w:pPr>
      <w:r w:rsidRPr="00CE1D8A">
        <w:rPr>
          <w:b/>
          <w:sz w:val="24"/>
        </w:rPr>
        <w:t>CONTRACT FORM - PURCHASE OF GOODS/WORKS</w:t>
      </w:r>
    </w:p>
    <w:p w:rsidR="00EC6E0A" w:rsidRPr="00CE1D8A" w:rsidRDefault="00EC6E0A" w:rsidP="00CE1D8A">
      <w:pPr>
        <w:pStyle w:val="BodyText"/>
        <w:spacing w:before="5"/>
        <w:jc w:val="both"/>
        <w:rPr>
          <w:b/>
          <w:sz w:val="38"/>
        </w:rPr>
      </w:pPr>
    </w:p>
    <w:p w:rsidR="00EC6E0A" w:rsidRPr="00CE1D8A" w:rsidRDefault="008E2DDC" w:rsidP="00CE1D8A">
      <w:pPr>
        <w:ind w:left="792"/>
        <w:jc w:val="both"/>
        <w:rPr>
          <w:b/>
          <w:sz w:val="24"/>
        </w:rPr>
      </w:pPr>
      <w:r w:rsidRPr="00CE1D8A">
        <w:rPr>
          <w:b/>
          <w:sz w:val="24"/>
        </w:rPr>
        <w:t>PART 2 (TO BE FILLED IN BY THE PURCHASER)</w:t>
      </w:r>
    </w:p>
    <w:p w:rsidR="00EC6E0A" w:rsidRPr="00CE1D8A" w:rsidRDefault="00EC6E0A" w:rsidP="00CE1D8A">
      <w:pPr>
        <w:pStyle w:val="BodyText"/>
        <w:spacing w:before="4"/>
        <w:jc w:val="both"/>
        <w:rPr>
          <w:b/>
          <w:sz w:val="33"/>
        </w:rPr>
      </w:pPr>
    </w:p>
    <w:p w:rsidR="00EC6E0A" w:rsidRPr="00CE1D8A" w:rsidRDefault="008E2DDC" w:rsidP="00CE1D8A">
      <w:pPr>
        <w:pStyle w:val="BodyText"/>
        <w:tabs>
          <w:tab w:val="left" w:pos="1513"/>
        </w:tabs>
        <w:ind w:left="792"/>
        <w:jc w:val="both"/>
      </w:pPr>
      <w:r w:rsidRPr="00CE1D8A">
        <w:t>1.</w:t>
      </w:r>
      <w:r w:rsidRPr="00CE1D8A">
        <w:tab/>
        <w:t xml:space="preserve">I, ……………………………………… in </w:t>
      </w:r>
      <w:r w:rsidRPr="00CE1D8A">
        <w:rPr>
          <w:spacing w:val="1"/>
        </w:rPr>
        <w:t xml:space="preserve">my </w:t>
      </w:r>
      <w:r w:rsidRPr="00CE1D8A">
        <w:t>capacity as</w:t>
      </w:r>
      <w:r w:rsidRPr="00CE1D8A">
        <w:rPr>
          <w:spacing w:val="-13"/>
        </w:rPr>
        <w:t xml:space="preserve"> </w:t>
      </w:r>
      <w:r w:rsidRPr="00CE1D8A">
        <w:t>……………………………………………</w:t>
      </w:r>
      <w:proofErr w:type="gramStart"/>
      <w:r w:rsidRPr="00CE1D8A">
        <w:t>…..</w:t>
      </w:r>
      <w:proofErr w:type="gramEnd"/>
      <w:r w:rsidRPr="00CE1D8A">
        <w:t>…..</w:t>
      </w:r>
    </w:p>
    <w:p w:rsidR="00EC6E0A" w:rsidRPr="00CE1D8A" w:rsidRDefault="00EC6E0A" w:rsidP="00CE1D8A">
      <w:pPr>
        <w:pStyle w:val="BodyText"/>
        <w:spacing w:before="10"/>
        <w:jc w:val="both"/>
        <w:rPr>
          <w:sz w:val="25"/>
        </w:rPr>
      </w:pPr>
    </w:p>
    <w:p w:rsidR="00EC6E0A" w:rsidRPr="00CE1D8A" w:rsidRDefault="008E2DDC" w:rsidP="00CE1D8A">
      <w:pPr>
        <w:pStyle w:val="BodyText"/>
        <w:spacing w:line="312" w:lineRule="auto"/>
        <w:ind w:left="1513"/>
        <w:jc w:val="both"/>
      </w:pPr>
      <w:r w:rsidRPr="00CE1D8A">
        <w:t>accept your bid under reference number ……………… dated ……………………… for the supply of goods/works indicated hereunder and/or further specified in the annexure(s).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An official order indicating delivery instructions is</w:t>
      </w:r>
      <w:r w:rsidRPr="00CE1D8A">
        <w:rPr>
          <w:spacing w:val="-3"/>
          <w:sz w:val="20"/>
        </w:rPr>
        <w:t xml:space="preserve"> </w:t>
      </w:r>
      <w:r w:rsidRPr="00CE1D8A">
        <w:rPr>
          <w:sz w:val="20"/>
        </w:rPr>
        <w:t>forthcoming.</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8"/>
        </w:numPr>
        <w:tabs>
          <w:tab w:val="left" w:pos="1513"/>
          <w:tab w:val="left" w:pos="1514"/>
        </w:tabs>
        <w:spacing w:before="1"/>
        <w:ind w:right="457"/>
        <w:jc w:val="both"/>
        <w:rPr>
          <w:sz w:val="20"/>
        </w:rPr>
      </w:pPr>
      <w:r w:rsidRPr="00CE1D8A">
        <w:rPr>
          <w:sz w:val="20"/>
        </w:rPr>
        <w:t>I undertake to make payment for the goods/works delivered in accordance with the terms and</w:t>
      </w:r>
      <w:r w:rsidRPr="00CE1D8A">
        <w:rPr>
          <w:spacing w:val="-38"/>
          <w:sz w:val="20"/>
        </w:rPr>
        <w:t xml:space="preserve"> </w:t>
      </w:r>
      <w:r w:rsidRPr="00CE1D8A">
        <w:rPr>
          <w:sz w:val="20"/>
        </w:rPr>
        <w:t>conditions of the contract, within 30 (thirty) days after receipt of an invoice accompanied by the delivery</w:t>
      </w:r>
      <w:r w:rsidRPr="00CE1D8A">
        <w:rPr>
          <w:spacing w:val="-28"/>
          <w:sz w:val="20"/>
        </w:rPr>
        <w:t xml:space="preserve"> </w:t>
      </w:r>
      <w:r w:rsidRPr="00CE1D8A">
        <w:rPr>
          <w:sz w:val="20"/>
        </w:rPr>
        <w:t>note.</w:t>
      </w:r>
    </w:p>
    <w:p w:rsidR="00EC6E0A" w:rsidRPr="00CE1D8A" w:rsidRDefault="00EC6E0A" w:rsidP="00CE1D8A">
      <w:pPr>
        <w:pStyle w:val="BodyText"/>
        <w:spacing w:before="2"/>
        <w:jc w:val="both"/>
        <w:rPr>
          <w:sz w:val="26"/>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1700"/>
        <w:gridCol w:w="1419"/>
        <w:gridCol w:w="1419"/>
        <w:gridCol w:w="1827"/>
        <w:gridCol w:w="2142"/>
      </w:tblGrid>
      <w:tr w:rsidR="00EC6E0A" w:rsidRPr="00CE1D8A">
        <w:trPr>
          <w:trHeight w:val="1795"/>
        </w:trPr>
        <w:tc>
          <w:tcPr>
            <w:tcW w:w="1136"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91" w:right="8" w:hanging="63"/>
              <w:jc w:val="both"/>
              <w:rPr>
                <w:b/>
                <w:sz w:val="20"/>
              </w:rPr>
            </w:pPr>
            <w:r w:rsidRPr="00CE1D8A">
              <w:rPr>
                <w:b/>
                <w:w w:val="95"/>
                <w:sz w:val="20"/>
              </w:rPr>
              <w:t xml:space="preserve">ITEM </w:t>
            </w:r>
            <w:r w:rsidRPr="00CE1D8A">
              <w:rPr>
                <w:b/>
                <w:sz w:val="20"/>
              </w:rPr>
              <w:t>NO.</w:t>
            </w:r>
          </w:p>
        </w:tc>
        <w:tc>
          <w:tcPr>
            <w:tcW w:w="1700"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210" w:right="203" w:firstLine="3"/>
              <w:jc w:val="both"/>
              <w:rPr>
                <w:b/>
                <w:sz w:val="20"/>
              </w:rPr>
            </w:pPr>
            <w:r w:rsidRPr="00CE1D8A">
              <w:rPr>
                <w:b/>
                <w:sz w:val="20"/>
              </w:rPr>
              <w:t xml:space="preserve">PRICE (ALL </w:t>
            </w:r>
            <w:r w:rsidRPr="00CE1D8A">
              <w:rPr>
                <w:b/>
                <w:spacing w:val="-1"/>
                <w:sz w:val="20"/>
              </w:rPr>
              <w:t xml:space="preserve">APPLICABLE </w:t>
            </w:r>
            <w:r w:rsidRPr="00CE1D8A">
              <w:rPr>
                <w:b/>
                <w:sz w:val="20"/>
              </w:rPr>
              <w:t>TAXES INCLUDED)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jc w:val="both"/>
            </w:pPr>
          </w:p>
          <w:p w:rsidR="00EC6E0A" w:rsidRPr="00CE1D8A" w:rsidRDefault="00EC6E0A" w:rsidP="00CE1D8A">
            <w:pPr>
              <w:pStyle w:val="TableParagraph"/>
              <w:spacing w:before="8"/>
              <w:jc w:val="both"/>
              <w:rPr>
                <w:sz w:val="20"/>
              </w:rPr>
            </w:pPr>
          </w:p>
          <w:p w:rsidR="00EC6E0A" w:rsidRPr="00CE1D8A" w:rsidRDefault="008E2DDC" w:rsidP="00CE1D8A">
            <w:pPr>
              <w:pStyle w:val="TableParagraph"/>
              <w:ind w:left="109"/>
              <w:jc w:val="both"/>
              <w:rPr>
                <w:b/>
                <w:sz w:val="20"/>
              </w:rPr>
            </w:pPr>
            <w:r w:rsidRPr="00CE1D8A">
              <w:rPr>
                <w:b/>
                <w:sz w:val="20"/>
              </w:rPr>
              <w:t>BRAND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25" w:hanging="116"/>
              <w:jc w:val="both"/>
              <w:rPr>
                <w:b/>
                <w:sz w:val="20"/>
              </w:rPr>
            </w:pPr>
            <w:r w:rsidRPr="00CE1D8A">
              <w:rPr>
                <w:b/>
                <w:w w:val="95"/>
                <w:sz w:val="20"/>
              </w:rPr>
              <w:t xml:space="preserve">DELIVERY </w:t>
            </w:r>
            <w:r w:rsidRPr="00CE1D8A">
              <w:rPr>
                <w:b/>
                <w:sz w:val="20"/>
              </w:rPr>
              <w:t>PERIOD</w:t>
            </w:r>
          </w:p>
        </w:tc>
        <w:tc>
          <w:tcPr>
            <w:tcW w:w="1827"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144" w:right="135" w:hanging="3"/>
              <w:jc w:val="both"/>
              <w:rPr>
                <w:b/>
                <w:sz w:val="20"/>
              </w:rPr>
            </w:pPr>
            <w:r w:rsidRPr="00CE1D8A">
              <w:rPr>
                <w:b/>
                <w:sz w:val="20"/>
              </w:rPr>
              <w:t>B-BBEE STATUS LEVEL OF       CONTRIBUTION</w:t>
            </w:r>
          </w:p>
        </w:tc>
        <w:tc>
          <w:tcPr>
            <w:tcW w:w="2142" w:type="dxa"/>
          </w:tcPr>
          <w:p w:rsidR="00EC6E0A" w:rsidRPr="00CE1D8A" w:rsidRDefault="008E2DDC" w:rsidP="00CE1D8A">
            <w:pPr>
              <w:pStyle w:val="TableParagraph"/>
              <w:spacing w:line="312" w:lineRule="auto"/>
              <w:ind w:left="154" w:right="145" w:hanging="4"/>
              <w:jc w:val="both"/>
              <w:rPr>
                <w:b/>
                <w:sz w:val="20"/>
              </w:rPr>
            </w:pPr>
            <w:r w:rsidRPr="00CE1D8A">
              <w:rPr>
                <w:b/>
                <w:sz w:val="20"/>
              </w:rPr>
              <w:t>MINIMUM THRESHOLD FOR LOCAL PRODUCTION</w:t>
            </w:r>
            <w:r w:rsidRPr="00CE1D8A">
              <w:rPr>
                <w:b/>
                <w:spacing w:val="-6"/>
                <w:sz w:val="20"/>
              </w:rPr>
              <w:t xml:space="preserve"> </w:t>
            </w:r>
            <w:r w:rsidRPr="00CE1D8A">
              <w:rPr>
                <w:b/>
                <w:sz w:val="20"/>
              </w:rPr>
              <w:t>AND CONTENT (if</w:t>
            </w:r>
          </w:p>
          <w:p w:rsidR="00EC6E0A" w:rsidRPr="00CE1D8A" w:rsidRDefault="008E2DDC" w:rsidP="00CE1D8A">
            <w:pPr>
              <w:pStyle w:val="TableParagraph"/>
              <w:ind w:left="527" w:right="520"/>
              <w:jc w:val="both"/>
              <w:rPr>
                <w:b/>
                <w:sz w:val="20"/>
              </w:rPr>
            </w:pPr>
            <w:r w:rsidRPr="00CE1D8A">
              <w:rPr>
                <w:b/>
                <w:sz w:val="20"/>
              </w:rPr>
              <w:t>applicable)</w:t>
            </w:r>
          </w:p>
        </w:tc>
      </w:tr>
      <w:tr w:rsidR="00EC6E0A" w:rsidRPr="00CE1D8A">
        <w:trPr>
          <w:trHeight w:val="2133"/>
        </w:trPr>
        <w:tc>
          <w:tcPr>
            <w:tcW w:w="1136" w:type="dxa"/>
          </w:tcPr>
          <w:p w:rsidR="00EC6E0A" w:rsidRPr="00CE1D8A" w:rsidRDefault="00EC6E0A" w:rsidP="00CE1D8A">
            <w:pPr>
              <w:pStyle w:val="TableParagraph"/>
              <w:jc w:val="both"/>
              <w:rPr>
                <w:sz w:val="18"/>
              </w:rPr>
            </w:pPr>
          </w:p>
        </w:tc>
        <w:tc>
          <w:tcPr>
            <w:tcW w:w="1700"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827" w:type="dxa"/>
          </w:tcPr>
          <w:p w:rsidR="00EC6E0A" w:rsidRPr="00CE1D8A" w:rsidRDefault="00EC6E0A" w:rsidP="00CE1D8A">
            <w:pPr>
              <w:pStyle w:val="TableParagraph"/>
              <w:jc w:val="both"/>
              <w:rPr>
                <w:sz w:val="18"/>
              </w:rPr>
            </w:pPr>
          </w:p>
        </w:tc>
        <w:tc>
          <w:tcPr>
            <w:tcW w:w="2142" w:type="dxa"/>
          </w:tcPr>
          <w:p w:rsidR="00EC6E0A" w:rsidRPr="00CE1D8A" w:rsidRDefault="00EC6E0A" w:rsidP="00CE1D8A">
            <w:pPr>
              <w:pStyle w:val="TableParagraph"/>
              <w:jc w:val="both"/>
              <w:rPr>
                <w:sz w:val="18"/>
              </w:rPr>
            </w:pPr>
          </w:p>
        </w:tc>
      </w:tr>
    </w:tbl>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I confirm that I am duly authorised to sign this</w:t>
      </w:r>
      <w:r w:rsidRPr="00CE1D8A">
        <w:rPr>
          <w:spacing w:val="-5"/>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CE1D8A">
      <w:pPr>
        <w:pStyle w:val="BodyText"/>
        <w:tabs>
          <w:tab w:val="left" w:pos="2233"/>
          <w:tab w:val="left" w:pos="6129"/>
          <w:tab w:val="left" w:pos="6817"/>
        </w:tabs>
        <w:spacing w:before="160" w:line="624" w:lineRule="auto"/>
        <w:ind w:left="792" w:right="925"/>
        <w:jc w:val="both"/>
      </w:pPr>
      <w:r w:rsidRPr="00CE1D8A">
        <w:t>SIGNED</w:t>
      </w:r>
      <w:r w:rsidRPr="00CE1D8A">
        <w:rPr>
          <w:spacing w:val="-3"/>
        </w:rPr>
        <w:t xml:space="preserve"> </w:t>
      </w:r>
      <w:r w:rsidRPr="00CE1D8A">
        <w:t>AT</w:t>
      </w:r>
      <w:r w:rsidRPr="00CE1D8A">
        <w:tab/>
        <w:t>…………………………….………………</w:t>
      </w:r>
      <w:r w:rsidRPr="00CE1D8A">
        <w:tab/>
        <w:t>ON</w:t>
      </w:r>
      <w:r w:rsidRPr="00CE1D8A">
        <w:tab/>
        <w:t>……………………………………</w:t>
      </w:r>
      <w:proofErr w:type="gramStart"/>
      <w:r w:rsidRPr="00CE1D8A">
        <w:t>…..</w:t>
      </w:r>
      <w:proofErr w:type="gramEnd"/>
      <w:r w:rsidRPr="00CE1D8A">
        <w:t>….. NAME (PRINT)</w:t>
      </w:r>
      <w:r w:rsidRPr="00CE1D8A">
        <w:rPr>
          <w:spacing w:val="15"/>
        </w:rPr>
        <w:t xml:space="preserve"> </w:t>
      </w:r>
      <w:r w:rsidRPr="00CE1D8A">
        <w:t>…………………………………………….</w:t>
      </w:r>
    </w:p>
    <w:p w:rsidR="00EC6E0A" w:rsidRPr="00CE1D8A" w:rsidRDefault="00D57124" w:rsidP="00A45140">
      <w:pPr>
        <w:pStyle w:val="BodyText"/>
        <w:tabs>
          <w:tab w:val="left" w:pos="2233"/>
        </w:tabs>
        <w:spacing w:before="1" w:line="624" w:lineRule="auto"/>
        <w:ind w:left="792" w:right="5478"/>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168" behindDoc="1" locked="0" layoutInCell="1" allowOverlap="1" wp14:anchorId="5A6F00AD" wp14:editId="2FB660CD">
                <wp:simplePos x="0" y="0"/>
                <wp:positionH relativeFrom="page">
                  <wp:posOffset>2033270</wp:posOffset>
                </wp:positionH>
                <wp:positionV relativeFrom="paragraph">
                  <wp:posOffset>334010</wp:posOffset>
                </wp:positionV>
                <wp:extent cx="2286000" cy="1188720"/>
                <wp:effectExtent l="0" t="0" r="19050" b="11430"/>
                <wp:wrapNone/>
                <wp:docPr id="5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F97B" id="Rectangle 26" o:spid="_x0000_s1026" style="position:absolute;margin-left:160.1pt;margin-top:26.3pt;width:180pt;height:93.6pt;z-index:-23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ieegIAAP8EAAAOAAAAZHJzL2Uyb0RvYy54bWysVNuO2yAQfa/Uf0C8Z32pN+u14qyiOKkq&#10;bdtVt/0AAjhGxUCBxNlW/fcOOEmz3Zeqqh8wMMNwzswZZneHXqI9t05oVePsKsWIK6qZUNsaf/m8&#10;npQYOU8UI1IrXuMn7vDd/PWr2WAqnutOS8YtgiDKVYOpcee9qZLE0Y73xF1pwxUYW2174mFptwmz&#10;ZIDovUzyNJ0mg7bMWE25c7DbjEY8j/HbllP/sW0d90jWGLD5ONo4bsKYzGek2lpiOkGPMMg/oOiJ&#10;UHDpOVRDPEE7K16E6gW12unWX1HdJ7ptBeWRA7DJ0j/YPHbE8MgFkuPMOU3u/4WlH/YPFglW4+tp&#10;gZEiPRTpE6SNqK3kKJ+GDA3GVeD4aB5s4OjMvaZfHVJ62YEbX1irh44TBriy4J88OxAWDo6izfBe&#10;MwhPdl7HZB1a24eAkAZ0iDV5OteEHzyisJnn5TRNoXQUbFlWljd5rFpCqtNxY51/y3WPwqTGFtDH&#10;8GR/73yAQ6qTS7hN6bWQMhZeKjTU+DYrinjAaSlYMEaWdrtZSov2JEgnfpEb8L9064UHAUvR17g8&#10;O5EqpGOlWLzFEyHHOSCRKgQHdoDtOBuF8uM2vV2Vq7KYFPl0NSnSppks1stiMl1nN9fNm2a5bLKf&#10;AWdWVJ1gjKsA9STarPg7URzbZ5TbWbbPKLlL5uv4vWSePIcRswysTv/ILuoglH6U0EazJ5CB1WMX&#10;wqsBk07b7xgN0IE1dt92xHKM5DsFUgplCS0bF8V1qDuyl5bNpYUoCqFq7DEap0s/tvnOWLHt4KYs&#10;1ljpBcivFVEYQZojqqNoocsig+OLENr4ch29fr9b818AAAD//wMAUEsDBBQABgAIAAAAIQBrsB+y&#10;3gAAAAoBAAAPAAAAZHJzL2Rvd25yZXYueG1sTI+xTsMwEIZ3JN7BOiQ2auNCFEKcClWwdIKQAbZL&#10;fMQRsR3FbhreHneC8e4+/ff95W61I1toDoN3Cm43Ahi5zuvB9Qqa95ebHFiI6DSO3pGCHwqwqy4v&#10;Siy0P7k3WurYsxTiQoEKTIxTwXnoDFkMGz+RS7cvP1uMaZx7rmc8pXA7cilExi0OLn0wONHeUPdd&#10;H62Cz/XQ4EG8Dndt95E972thlrFR6vpqfXoEFmmNfzCc9ZM6VMmp9UenAxsVbKWQCVVwLzNgCcjy&#10;86JVILcPOfCq5P8rVL8AAAD//wMAUEsBAi0AFAAGAAgAAAAhALaDOJL+AAAA4QEAABMAAAAAAAAA&#10;AAAAAAAAAAAAAFtDb250ZW50X1R5cGVzXS54bWxQSwECLQAUAAYACAAAACEAOP0h/9YAAACUAQAA&#10;CwAAAAAAAAAAAAAAAAAvAQAAX3JlbHMvLnJlbHNQSwECLQAUAAYACAAAACEAYaJInnoCAAD/BAAA&#10;DgAAAAAAAAAAAAAAAAAuAgAAZHJzL2Uyb0RvYy54bWxQSwECLQAUAAYACAAAACEAa7Afst4AAAAK&#10;AQAADwAAAAAAAAAAAAAAAADUBAAAZHJzL2Rvd25yZXYueG1sUEsFBgAAAAAEAAQA8wAAAN8FAAAA&#10;AA==&#10;" filled="f" strokeweight=".72pt">
                <w10:wrap anchorx="page"/>
              </v:rect>
            </w:pict>
          </mc:Fallback>
        </mc:AlternateContent>
      </w:r>
      <w:r w:rsidRPr="00CE1D8A">
        <w:rPr>
          <w:noProof/>
          <w:lang w:bidi="ar-SA"/>
        </w:rPr>
        <mc:AlternateContent>
          <mc:Choice Requires="wps">
            <w:drawing>
              <wp:anchor distT="0" distB="0" distL="114300" distR="114300" simplePos="0" relativeHeight="3280" behindDoc="0" locked="0" layoutInCell="1" allowOverlap="1" wp14:anchorId="6F79D200" wp14:editId="637CB3B1">
                <wp:simplePos x="0" y="0"/>
                <wp:positionH relativeFrom="page">
                  <wp:posOffset>4606925</wp:posOffset>
                </wp:positionH>
                <wp:positionV relativeFrom="paragraph">
                  <wp:posOffset>334010</wp:posOffset>
                </wp:positionV>
                <wp:extent cx="2286000" cy="1188720"/>
                <wp:effectExtent l="0" t="0" r="19050" b="11430"/>
                <wp:wrapNone/>
                <wp:docPr id="5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pStyle w:val="BodyText"/>
                              <w:spacing w:before="70"/>
                              <w:ind w:left="145"/>
                            </w:pPr>
                            <w:r>
                              <w:t>WITNESSES</w:t>
                            </w:r>
                          </w:p>
                          <w:p w:rsidR="002950FF" w:rsidRDefault="002950FF">
                            <w:pPr>
                              <w:pStyle w:val="BodyText"/>
                              <w:tabs>
                                <w:tab w:val="left" w:pos="505"/>
                              </w:tabs>
                              <w:spacing w:before="69"/>
                              <w:ind w:left="145"/>
                            </w:pPr>
                            <w:r>
                              <w:t>1</w:t>
                            </w:r>
                            <w:r>
                              <w:tab/>
                              <w:t>….……………………….……….</w:t>
                            </w:r>
                          </w:p>
                          <w:p w:rsidR="002950FF" w:rsidRDefault="002950FF">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D200" id="Text Box 25" o:spid="_x0000_s1037" type="#_x0000_t202" style="position:absolute;left:0;text-align:left;margin-left:362.75pt;margin-top:26.3pt;width:180pt;height:93.6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MxfwIAAAsFAAAOAAAAZHJzL2Uyb0RvYy54bWysVNtu2zAMfR+wfxD0nvpSJ3WNOkUWJ8OA&#10;7gK0+wBFlmNhsqRJSuxu2L+PkuO0XV+GYX6QaZM64iEPdXM7dAIdmbFcyRInFzFGTFJVc7kv8deH&#10;7SzHyDoiayKUZCV+ZBbfLt++uel1wVLVKlEzgwBE2qLXJW6d00UUWdqyjtgLpZkEZ6NMRxx8mn1U&#10;G9IDeieiNI4XUa9MrY2izFr4W41OvAz4TcOo+9w0ljkkSgy5ubCasO78Gi1vSLE3RLecntIg/5BF&#10;R7iEQ89QFXEEHQx/BdVxapRVjbugqotU03DKAgdgk8R/sLlviWaBCxTH6nOZ7P+DpZ+OXwzidYnn&#10;i0uMJOmgSQ9scOidGlA69wXqtS0g7l5DpBvgPzQ6kLX6TtFvFkm1boncs5Uxqm8ZqSHBxO+Mnm0d&#10;cawH2fUfVQ3nkINTAWhoTOerB/VAgA6Nejw3x+dC4Wea5os4BhcFX5Lk+VUa2heRYtqujXXvmeqQ&#10;N0psoPsBnhzvrPPpkGIK8adJteVCBAUIifoSXydZNhJTgtfe6cOs2e/WwqAj8RoKT+AGnudhHXeg&#10;ZMG7EufnIFL4cmxkHU5xhIvRhkyE9ODADnI7WaNifl7H15t8k2ezLF1sZllcVbPVdp3NFtvkal5d&#10;Vut1lfzyeSZZ0fK6ZtKnOqk3yf5OHac5GnV31u8LSi+Yb8Pzmnn0Mo1QZWA1vQO7oAPf+lEEbtgN&#10;QXNJUIkXyU7Vj6AMo8YJhRsFjFaZHxj1MJ0ltt8PxDCMxAcJ6vKjPBlmMnaTQSSFrSV2GI3m2o0j&#10;f9CG71tAHvUr1QoU2PCgjacsTrqFiQskTreDH+nn3yHq6Q5b/gYAAP//AwBQSwMEFAAGAAgAAAAh&#10;ADqRr3fgAAAACwEAAA8AAABkcnMvZG93bnJldi54bWxMj8FOhDAQhu8mvkMzJt7cIsouIsPGGD2t&#10;iXHdaLwNMAKRtqTtAvv2lpMeZ+bLP9+fb2fVi5Gt64xGuF5FIFhXpu50g3B4f75KQThPuqbeaEY4&#10;sYNtcX6WU1abSb/xuPeNCCHaZYTQej9kUrqqZUVuZQbW4fZtrCIfRtvI2tIUwlUv4yhaS0WdDh9a&#10;Gvix5epnf1QI9Ln7MrO9LT/Gk0+b6fWw27w8IV5ezA/3IDzP/g+GRT+oQxGcSnPUtRM9wiZOkoAi&#10;JPEaxAJE6bIpEeKbuxRkkcv/HYpfAAAA//8DAFBLAQItABQABgAIAAAAIQC2gziS/gAAAOEBAAAT&#10;AAAAAAAAAAAAAAAAAAAAAABbQ29udGVudF9UeXBlc10ueG1sUEsBAi0AFAAGAAgAAAAhADj9If/W&#10;AAAAlAEAAAsAAAAAAAAAAAAAAAAALwEAAF9yZWxzLy5yZWxzUEsBAi0AFAAGAAgAAAAhAAVRgzF/&#10;AgAACwUAAA4AAAAAAAAAAAAAAAAALgIAAGRycy9lMm9Eb2MueG1sUEsBAi0AFAAGAAgAAAAhADqR&#10;r3fgAAAACwEAAA8AAAAAAAAAAAAAAAAA2QQAAGRycy9kb3ducmV2LnhtbFBLBQYAAAAABAAEAPMA&#10;AADmBQAAAAA=&#10;" filled="f" strokeweight=".72pt">
                <v:textbox inset="0,0,0,0">
                  <w:txbxContent>
                    <w:p w:rsidR="002950FF" w:rsidRDefault="002950FF">
                      <w:pPr>
                        <w:pStyle w:val="BodyText"/>
                        <w:spacing w:before="70"/>
                        <w:ind w:left="145"/>
                      </w:pPr>
                      <w:r>
                        <w:t>WITNESSES</w:t>
                      </w:r>
                    </w:p>
                    <w:p w:rsidR="002950FF" w:rsidRDefault="002950FF">
                      <w:pPr>
                        <w:pStyle w:val="BodyText"/>
                        <w:tabs>
                          <w:tab w:val="left" w:pos="505"/>
                        </w:tabs>
                        <w:spacing w:before="69"/>
                        <w:ind w:left="145"/>
                      </w:pPr>
                      <w:r>
                        <w:t>1</w:t>
                      </w:r>
                      <w:r>
                        <w:tab/>
                        <w:t>….……………………….……….</w:t>
                      </w:r>
                    </w:p>
                    <w:p w:rsidR="002950FF" w:rsidRDefault="002950FF">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v:textbox>
                <w10:wrap anchorx="page"/>
              </v:shape>
            </w:pict>
          </mc:Fallback>
        </mc:AlternateContent>
      </w:r>
      <w:r w:rsidR="008E2DDC" w:rsidRPr="00CE1D8A">
        <w:t>SIGNATURE</w:t>
      </w:r>
      <w:r w:rsidR="008E2DDC" w:rsidRPr="00CE1D8A">
        <w:tab/>
      </w:r>
      <w:r w:rsidR="008E2DDC" w:rsidRPr="00CE1D8A">
        <w:rPr>
          <w:w w:val="95"/>
        </w:rPr>
        <w:t xml:space="preserve">……………………………………….…… </w:t>
      </w:r>
      <w:r w:rsidR="008E2DDC" w:rsidRPr="00CE1D8A">
        <w:t>OFFICIAL STAMP</w:t>
      </w:r>
    </w:p>
    <w:p w:rsidR="00EC6E0A" w:rsidRPr="00CE1D8A" w:rsidRDefault="00EC6E0A" w:rsidP="00CE1D8A">
      <w:pPr>
        <w:pStyle w:val="BodyText"/>
        <w:spacing w:before="8"/>
        <w:jc w:val="both"/>
        <w:rPr>
          <w:sz w:val="22"/>
        </w:rPr>
      </w:pPr>
    </w:p>
    <w:p w:rsidR="00EC6E0A" w:rsidRPr="00CE1D8A" w:rsidRDefault="008E2DDC" w:rsidP="00A45140">
      <w:pPr>
        <w:pStyle w:val="Heading9"/>
        <w:ind w:left="0" w:right="459"/>
        <w:jc w:val="right"/>
      </w:pPr>
      <w:r w:rsidRPr="00CE1D8A">
        <w:t>MBD 7.2</w:t>
      </w:r>
    </w:p>
    <w:p w:rsidR="00EC6E0A" w:rsidRPr="00CE1D8A" w:rsidRDefault="00EC6E0A" w:rsidP="00CE1D8A">
      <w:pPr>
        <w:pStyle w:val="BodyText"/>
        <w:spacing w:before="10"/>
        <w:jc w:val="both"/>
        <w:rPr>
          <w:b/>
          <w:sz w:val="19"/>
        </w:rPr>
      </w:pPr>
    </w:p>
    <w:p w:rsidR="00EC6E0A" w:rsidRPr="00CE1D8A" w:rsidRDefault="008E2DDC" w:rsidP="00CE1D8A">
      <w:pPr>
        <w:spacing w:before="1"/>
        <w:ind w:left="3488"/>
        <w:jc w:val="both"/>
        <w:rPr>
          <w:b/>
          <w:sz w:val="20"/>
        </w:rPr>
      </w:pPr>
      <w:r w:rsidRPr="00CE1D8A">
        <w:rPr>
          <w:b/>
          <w:sz w:val="20"/>
        </w:rPr>
        <w:t>CONTRACT FORM - RENDERING OF SERVICES</w:t>
      </w:r>
    </w:p>
    <w:p w:rsidR="00EC6E0A" w:rsidRPr="00CE1D8A" w:rsidRDefault="00EC6E0A" w:rsidP="00CE1D8A">
      <w:pPr>
        <w:pStyle w:val="BodyText"/>
        <w:spacing w:before="1"/>
        <w:jc w:val="both"/>
        <w:rPr>
          <w:b/>
        </w:rPr>
      </w:pPr>
    </w:p>
    <w:p w:rsidR="00EC6E0A" w:rsidRPr="00CE1D8A" w:rsidRDefault="008E2DDC" w:rsidP="00CE1D8A">
      <w:pPr>
        <w:ind w:left="792" w:right="464"/>
        <w:jc w:val="both"/>
        <w:rPr>
          <w:b/>
          <w:sz w:val="20"/>
        </w:rPr>
      </w:pPr>
      <w:r w:rsidRPr="00CE1D8A">
        <w:rPr>
          <w:b/>
          <w:sz w:val="20"/>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EC6E0A" w:rsidRPr="00CE1D8A" w:rsidRDefault="00EC6E0A" w:rsidP="00CE1D8A">
      <w:pPr>
        <w:pStyle w:val="BodyText"/>
        <w:spacing w:before="10"/>
        <w:jc w:val="both"/>
        <w:rPr>
          <w:b/>
          <w:sz w:val="19"/>
        </w:rPr>
      </w:pPr>
    </w:p>
    <w:p w:rsidR="00EC6E0A" w:rsidRPr="00CE1D8A" w:rsidRDefault="008E2DDC" w:rsidP="00CE1D8A">
      <w:pPr>
        <w:ind w:left="3092"/>
        <w:jc w:val="both"/>
        <w:rPr>
          <w:b/>
          <w:sz w:val="20"/>
        </w:rPr>
      </w:pPr>
      <w:r w:rsidRPr="00CE1D8A">
        <w:rPr>
          <w:b/>
          <w:sz w:val="20"/>
        </w:rPr>
        <w:t>PART 1 (TO BE FILLED IN BY THE SERVICE PROVIDER)</w:t>
      </w:r>
    </w:p>
    <w:p w:rsidR="00EC6E0A" w:rsidRPr="00CE1D8A" w:rsidRDefault="00EC6E0A" w:rsidP="00CE1D8A">
      <w:pPr>
        <w:pStyle w:val="BodyText"/>
        <w:spacing w:before="3"/>
        <w:jc w:val="both"/>
        <w:rPr>
          <w:b/>
        </w:rPr>
      </w:pPr>
    </w:p>
    <w:p w:rsidR="00EC6E0A" w:rsidRPr="00CE1D8A" w:rsidRDefault="008E2DDC" w:rsidP="00A111F4">
      <w:pPr>
        <w:pStyle w:val="ListParagraph"/>
        <w:numPr>
          <w:ilvl w:val="0"/>
          <w:numId w:val="7"/>
        </w:numPr>
        <w:tabs>
          <w:tab w:val="left" w:pos="1509"/>
        </w:tabs>
        <w:ind w:right="459"/>
        <w:jc w:val="both"/>
        <w:rPr>
          <w:sz w:val="20"/>
        </w:rPr>
      </w:pPr>
      <w:r w:rsidRPr="00CE1D8A">
        <w:rPr>
          <w:sz w:val="20"/>
        </w:rPr>
        <w:t xml:space="preserve">I hereby undertake to render services described in the attached bidding documents to (name of the </w:t>
      </w:r>
      <w:proofErr w:type="gramStart"/>
      <w:r w:rsidRPr="00CE1D8A">
        <w:rPr>
          <w:sz w:val="20"/>
        </w:rPr>
        <w:t>institution)…</w:t>
      </w:r>
      <w:proofErr w:type="gramEnd"/>
      <w:r w:rsidRPr="00CE1D8A">
        <w:rPr>
          <w:sz w:val="20"/>
        </w:rPr>
        <w:t>…………………………………. in accordance with the requirements and task directives / proposals specifications stipulated in Bid Number………….……</w:t>
      </w:r>
      <w:proofErr w:type="gramStart"/>
      <w:r w:rsidRPr="00CE1D8A">
        <w:rPr>
          <w:sz w:val="20"/>
        </w:rPr>
        <w:t>…..</w:t>
      </w:r>
      <w:proofErr w:type="gramEnd"/>
      <w:r w:rsidRPr="00CE1D8A">
        <w:rPr>
          <w:sz w:val="20"/>
        </w:rPr>
        <w:t xml:space="preserve"> at the price/s quoted. My offer/s remain binding upon me and open for acceptance by the Purchaser during the validity period indicated and calculated from the closing date of the</w:t>
      </w:r>
      <w:r w:rsidRPr="00CE1D8A">
        <w:rPr>
          <w:spacing w:val="-4"/>
          <w:sz w:val="20"/>
        </w:rPr>
        <w:t xml:space="preserve"> </w:t>
      </w:r>
      <w:r w:rsidRPr="00CE1D8A">
        <w:rPr>
          <w:sz w:val="20"/>
        </w:rPr>
        <w:t>bid.</w:t>
      </w:r>
    </w:p>
    <w:p w:rsidR="00EC6E0A" w:rsidRPr="00CE1D8A" w:rsidRDefault="00EC6E0A" w:rsidP="00CE1D8A">
      <w:pPr>
        <w:pStyle w:val="BodyText"/>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The</w:t>
      </w:r>
      <w:r w:rsidRPr="00CE1D8A">
        <w:rPr>
          <w:spacing w:val="-6"/>
          <w:sz w:val="20"/>
        </w:rPr>
        <w:t xml:space="preserve"> </w:t>
      </w:r>
      <w:r w:rsidRPr="00CE1D8A">
        <w:rPr>
          <w:sz w:val="20"/>
        </w:rPr>
        <w:t>following</w:t>
      </w:r>
      <w:r w:rsidRPr="00CE1D8A">
        <w:rPr>
          <w:spacing w:val="-4"/>
          <w:sz w:val="20"/>
        </w:rPr>
        <w:t xml:space="preserve"> </w:t>
      </w:r>
      <w:r w:rsidRPr="00CE1D8A">
        <w:rPr>
          <w:sz w:val="20"/>
        </w:rPr>
        <w:t>documents</w:t>
      </w:r>
      <w:r w:rsidRPr="00CE1D8A">
        <w:rPr>
          <w:spacing w:val="-4"/>
          <w:sz w:val="20"/>
        </w:rPr>
        <w:t xml:space="preserve"> </w:t>
      </w:r>
      <w:r w:rsidRPr="00CE1D8A">
        <w:rPr>
          <w:sz w:val="20"/>
        </w:rPr>
        <w:t>shall</w:t>
      </w:r>
      <w:r w:rsidRPr="00CE1D8A">
        <w:rPr>
          <w:spacing w:val="-6"/>
          <w:sz w:val="20"/>
        </w:rPr>
        <w:t xml:space="preserve"> </w:t>
      </w:r>
      <w:r w:rsidRPr="00CE1D8A">
        <w:rPr>
          <w:sz w:val="20"/>
        </w:rPr>
        <w:t>be</w:t>
      </w:r>
      <w:r w:rsidRPr="00CE1D8A">
        <w:rPr>
          <w:spacing w:val="-5"/>
          <w:sz w:val="20"/>
        </w:rPr>
        <w:t xml:space="preserve"> </w:t>
      </w:r>
      <w:r w:rsidRPr="00CE1D8A">
        <w:rPr>
          <w:sz w:val="20"/>
        </w:rPr>
        <w:t>deemed</w:t>
      </w:r>
      <w:r w:rsidRPr="00CE1D8A">
        <w:rPr>
          <w:spacing w:val="-6"/>
          <w:sz w:val="20"/>
        </w:rPr>
        <w:t xml:space="preserve"> </w:t>
      </w:r>
      <w:r w:rsidRPr="00CE1D8A">
        <w:rPr>
          <w:sz w:val="20"/>
        </w:rPr>
        <w:t>to</w:t>
      </w:r>
      <w:r w:rsidRPr="00CE1D8A">
        <w:rPr>
          <w:spacing w:val="-6"/>
          <w:sz w:val="20"/>
        </w:rPr>
        <w:t xml:space="preserve"> </w:t>
      </w:r>
      <w:r w:rsidRPr="00CE1D8A">
        <w:rPr>
          <w:sz w:val="20"/>
        </w:rPr>
        <w:t>form</w:t>
      </w:r>
      <w:r w:rsidRPr="00CE1D8A">
        <w:rPr>
          <w:spacing w:val="-1"/>
          <w:sz w:val="20"/>
        </w:rPr>
        <w:t xml:space="preserve"> </w:t>
      </w:r>
      <w:r w:rsidRPr="00CE1D8A">
        <w:rPr>
          <w:sz w:val="20"/>
        </w:rPr>
        <w:t>and</w:t>
      </w:r>
      <w:r w:rsidRPr="00CE1D8A">
        <w:rPr>
          <w:spacing w:val="-3"/>
          <w:sz w:val="20"/>
        </w:rPr>
        <w:t xml:space="preserve"> </w:t>
      </w:r>
      <w:r w:rsidRPr="00CE1D8A">
        <w:rPr>
          <w:sz w:val="20"/>
        </w:rPr>
        <w:t>be</w:t>
      </w:r>
      <w:r w:rsidRPr="00CE1D8A">
        <w:rPr>
          <w:spacing w:val="-6"/>
          <w:sz w:val="20"/>
        </w:rPr>
        <w:t xml:space="preserve"> </w:t>
      </w:r>
      <w:r w:rsidRPr="00CE1D8A">
        <w:rPr>
          <w:sz w:val="20"/>
        </w:rPr>
        <w:t>read</w:t>
      </w:r>
      <w:r w:rsidRPr="00CE1D8A">
        <w:rPr>
          <w:spacing w:val="-5"/>
          <w:sz w:val="20"/>
        </w:rPr>
        <w:t xml:space="preserve"> </w:t>
      </w:r>
      <w:r w:rsidRPr="00CE1D8A">
        <w:rPr>
          <w:sz w:val="20"/>
        </w:rPr>
        <w:t>and</w:t>
      </w:r>
      <w:r w:rsidRPr="00CE1D8A">
        <w:rPr>
          <w:spacing w:val="-6"/>
          <w:sz w:val="20"/>
        </w:rPr>
        <w:t xml:space="preserve"> </w:t>
      </w:r>
      <w:r w:rsidRPr="00CE1D8A">
        <w:rPr>
          <w:sz w:val="20"/>
        </w:rPr>
        <w:t>construed</w:t>
      </w:r>
      <w:r w:rsidRPr="00CE1D8A">
        <w:rPr>
          <w:spacing w:val="-3"/>
          <w:sz w:val="20"/>
        </w:rPr>
        <w:t xml:space="preserve"> </w:t>
      </w:r>
      <w:r w:rsidRPr="00CE1D8A">
        <w:rPr>
          <w:sz w:val="20"/>
        </w:rPr>
        <w:t>as</w:t>
      </w:r>
      <w:r w:rsidRPr="00CE1D8A">
        <w:rPr>
          <w:spacing w:val="-4"/>
          <w:sz w:val="20"/>
        </w:rPr>
        <w:t xml:space="preserve"> </w:t>
      </w:r>
      <w:r w:rsidRPr="00CE1D8A">
        <w:rPr>
          <w:sz w:val="20"/>
        </w:rPr>
        <w:t>part</w:t>
      </w:r>
      <w:r w:rsidRPr="00CE1D8A">
        <w:rPr>
          <w:spacing w:val="-5"/>
          <w:sz w:val="20"/>
        </w:rPr>
        <w:t xml:space="preserve"> </w:t>
      </w:r>
      <w:r w:rsidRPr="00CE1D8A">
        <w:rPr>
          <w:sz w:val="20"/>
        </w:rPr>
        <w:t>of</w:t>
      </w:r>
      <w:r w:rsidRPr="00CE1D8A">
        <w:rPr>
          <w:spacing w:val="-3"/>
          <w:sz w:val="20"/>
        </w:rPr>
        <w:t xml:space="preserve"> </w:t>
      </w:r>
      <w:r w:rsidRPr="00CE1D8A">
        <w:rPr>
          <w:sz w:val="20"/>
        </w:rPr>
        <w:t>this</w:t>
      </w:r>
      <w:r w:rsidRPr="00CE1D8A">
        <w:rPr>
          <w:spacing w:val="-2"/>
          <w:sz w:val="20"/>
        </w:rPr>
        <w:t xml:space="preserve"> </w:t>
      </w:r>
      <w:r w:rsidRPr="00CE1D8A">
        <w:rPr>
          <w:sz w:val="20"/>
        </w:rPr>
        <w:t>agreement:</w:t>
      </w:r>
    </w:p>
    <w:p w:rsidR="00EC6E0A" w:rsidRPr="00CE1D8A" w:rsidRDefault="00EC6E0A" w:rsidP="00CE1D8A">
      <w:pPr>
        <w:pStyle w:val="BodyText"/>
        <w:spacing w:before="7"/>
        <w:jc w:val="both"/>
        <w:rPr>
          <w:sz w:val="19"/>
        </w:rPr>
      </w:pPr>
    </w:p>
    <w:p w:rsidR="00EC6E0A" w:rsidRPr="00CE1D8A" w:rsidRDefault="008E2DDC" w:rsidP="00A111F4">
      <w:pPr>
        <w:pStyle w:val="ListParagraph"/>
        <w:numPr>
          <w:ilvl w:val="1"/>
          <w:numId w:val="7"/>
        </w:numPr>
        <w:tabs>
          <w:tab w:val="left" w:pos="2224"/>
          <w:tab w:val="left" w:pos="2225"/>
        </w:tabs>
        <w:spacing w:before="1"/>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7"/>
        </w:numPr>
        <w:tabs>
          <w:tab w:val="left" w:pos="2939"/>
          <w:tab w:val="left" w:pos="2940"/>
        </w:tabs>
        <w:spacing w:before="2"/>
        <w:ind w:hanging="715"/>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Filled in task directive/proposal;</w:t>
      </w:r>
    </w:p>
    <w:p w:rsidR="00EC6E0A" w:rsidRPr="00CE1D8A" w:rsidRDefault="008E2DDC" w:rsidP="00A111F4">
      <w:pPr>
        <w:pStyle w:val="ListParagraph"/>
        <w:numPr>
          <w:ilvl w:val="2"/>
          <w:numId w:val="7"/>
        </w:numPr>
        <w:tabs>
          <w:tab w:val="left" w:pos="2939"/>
          <w:tab w:val="left" w:pos="2940"/>
        </w:tabs>
        <w:ind w:right="468" w:hanging="715"/>
        <w:jc w:val="both"/>
        <w:rPr>
          <w:sz w:val="20"/>
        </w:rPr>
      </w:pPr>
      <w:r w:rsidRPr="00CE1D8A">
        <w:rPr>
          <w:sz w:val="20"/>
        </w:rPr>
        <w:t>Preference claims for Broad Based Black Economic Empowerment Status Level of Contribution in terms of the Preferential Procurement Regulations</w:t>
      </w:r>
      <w:r w:rsidRPr="00CE1D8A">
        <w:rPr>
          <w:spacing w:val="-12"/>
          <w:sz w:val="20"/>
        </w:rPr>
        <w:t xml:space="preserve"> </w:t>
      </w:r>
      <w:r w:rsidRPr="00CE1D8A">
        <w:rPr>
          <w:sz w:val="20"/>
        </w:rPr>
        <w:t>2011;</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7"/>
        </w:numPr>
        <w:tabs>
          <w:tab w:val="left" w:pos="2939"/>
          <w:tab w:val="left" w:pos="2940"/>
        </w:tabs>
        <w:ind w:hanging="715"/>
        <w:jc w:val="both"/>
        <w:rPr>
          <w:sz w:val="20"/>
        </w:rPr>
      </w:pPr>
      <w:r w:rsidRPr="00CE1D8A">
        <w:rPr>
          <w:sz w:val="20"/>
        </w:rPr>
        <w:t>Declaration of Bidder’s past SCM</w:t>
      </w:r>
      <w:r w:rsidRPr="00CE1D8A">
        <w:rPr>
          <w:spacing w:val="-3"/>
          <w:sz w:val="20"/>
        </w:rPr>
        <w:t xml:space="preserve"> </w:t>
      </w:r>
      <w:r w:rsidRPr="00CE1D8A">
        <w:rPr>
          <w:sz w:val="20"/>
        </w:rPr>
        <w:t>practices;</w:t>
      </w:r>
    </w:p>
    <w:p w:rsidR="00EC6E0A" w:rsidRPr="00CE1D8A" w:rsidRDefault="008E2DDC" w:rsidP="00A111F4">
      <w:pPr>
        <w:pStyle w:val="ListParagraph"/>
        <w:numPr>
          <w:ilvl w:val="2"/>
          <w:numId w:val="7"/>
        </w:numPr>
        <w:tabs>
          <w:tab w:val="left" w:pos="2939"/>
          <w:tab w:val="left" w:pos="2940"/>
        </w:tabs>
        <w:spacing w:before="1" w:line="229" w:lineRule="exact"/>
        <w:ind w:hanging="715"/>
        <w:jc w:val="both"/>
        <w:rPr>
          <w:sz w:val="20"/>
        </w:rPr>
      </w:pPr>
      <w:r w:rsidRPr="00CE1D8A">
        <w:rPr>
          <w:sz w:val="20"/>
        </w:rPr>
        <w:t>Certificate of Independent Bid</w:t>
      </w:r>
      <w:r w:rsidRPr="00CE1D8A">
        <w:rPr>
          <w:spacing w:val="1"/>
          <w:sz w:val="20"/>
        </w:rPr>
        <w:t xml:space="preserve"> </w:t>
      </w:r>
      <w:r w:rsidRPr="00CE1D8A">
        <w:rPr>
          <w:sz w:val="20"/>
        </w:rPr>
        <w:t>Determination;</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Special Conditions of</w:t>
      </w:r>
      <w:r w:rsidRPr="00CE1D8A">
        <w:rPr>
          <w:spacing w:val="-1"/>
          <w:sz w:val="20"/>
        </w:rPr>
        <w:t xml:space="preserve"> </w:t>
      </w:r>
      <w:r w:rsidRPr="00CE1D8A">
        <w:rPr>
          <w:sz w:val="20"/>
        </w:rPr>
        <w:t>Contract;</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General Conditions of Contract;</w:t>
      </w:r>
      <w:r w:rsidRPr="00CE1D8A">
        <w:rPr>
          <w:spacing w:val="-3"/>
          <w:sz w:val="20"/>
        </w:rPr>
        <w:t xml:space="preserve"> </w:t>
      </w:r>
      <w:r w:rsidRPr="00CE1D8A">
        <w:rPr>
          <w:sz w:val="20"/>
        </w:rPr>
        <w:t>and</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9"/>
        </w:tabs>
        <w:ind w:right="468"/>
        <w:jc w:val="both"/>
        <w:rPr>
          <w:sz w:val="20"/>
        </w:rPr>
      </w:pPr>
      <w:r w:rsidRPr="00CE1D8A">
        <w:rPr>
          <w:sz w:val="20"/>
        </w:rPr>
        <w:t xml:space="preserve">I confirm that I have satisfied myself as to the correctness and validity of </w:t>
      </w:r>
      <w:r w:rsidRPr="00CE1D8A">
        <w:rPr>
          <w:spacing w:val="1"/>
          <w:sz w:val="20"/>
        </w:rPr>
        <w:t xml:space="preserve">my </w:t>
      </w:r>
      <w:r w:rsidRPr="00CE1D8A">
        <w:rPr>
          <w:sz w:val="20"/>
        </w:rPr>
        <w:t xml:space="preserve">bid; that the price(s) and rate(s) quoted cover all the services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13"/>
          <w:sz w:val="20"/>
        </w:rPr>
        <w:t xml:space="preserve"> </w:t>
      </w:r>
      <w:r w:rsidRPr="00CE1D8A">
        <w:rPr>
          <w:sz w:val="20"/>
        </w:rPr>
        <w:t>risk.</w:t>
      </w:r>
    </w:p>
    <w:p w:rsidR="00EC6E0A" w:rsidRPr="00CE1D8A" w:rsidRDefault="00EC6E0A" w:rsidP="00CE1D8A">
      <w:pPr>
        <w:pStyle w:val="BodyText"/>
        <w:spacing w:before="11"/>
        <w:jc w:val="both"/>
        <w:rPr>
          <w:sz w:val="19"/>
        </w:rPr>
      </w:pPr>
    </w:p>
    <w:p w:rsidR="00EC6E0A" w:rsidRPr="00CE1D8A" w:rsidRDefault="008E2DDC" w:rsidP="00A111F4">
      <w:pPr>
        <w:pStyle w:val="ListParagraph"/>
        <w:numPr>
          <w:ilvl w:val="0"/>
          <w:numId w:val="7"/>
        </w:numPr>
        <w:tabs>
          <w:tab w:val="left" w:pos="1509"/>
        </w:tabs>
        <w:ind w:right="470"/>
        <w:jc w:val="both"/>
        <w:rPr>
          <w:sz w:val="20"/>
        </w:rPr>
      </w:pPr>
      <w:r w:rsidRPr="00CE1D8A">
        <w:rPr>
          <w:sz w:val="20"/>
        </w:rPr>
        <w:t>I accept full responsibility for the proper execution and fulfilment of all obligations and conditions devolving</w:t>
      </w:r>
      <w:r w:rsidRPr="00CE1D8A">
        <w:rPr>
          <w:spacing w:val="-4"/>
          <w:sz w:val="20"/>
        </w:rPr>
        <w:t xml:space="preserve"> </w:t>
      </w:r>
      <w:r w:rsidRPr="00CE1D8A">
        <w:rPr>
          <w:sz w:val="20"/>
        </w:rPr>
        <w:t>on</w:t>
      </w:r>
      <w:r w:rsidRPr="00CE1D8A">
        <w:rPr>
          <w:spacing w:val="-5"/>
          <w:sz w:val="20"/>
        </w:rPr>
        <w:t xml:space="preserve"> </w:t>
      </w:r>
      <w:r w:rsidRPr="00CE1D8A">
        <w:rPr>
          <w:sz w:val="20"/>
        </w:rPr>
        <w:t>me</w:t>
      </w:r>
      <w:r w:rsidRPr="00CE1D8A">
        <w:rPr>
          <w:spacing w:val="-5"/>
          <w:sz w:val="20"/>
        </w:rPr>
        <w:t xml:space="preserve"> </w:t>
      </w:r>
      <w:r w:rsidRPr="00CE1D8A">
        <w:rPr>
          <w:sz w:val="20"/>
        </w:rPr>
        <w:t>under</w:t>
      </w:r>
      <w:r w:rsidRPr="00CE1D8A">
        <w:rPr>
          <w:spacing w:val="-2"/>
          <w:sz w:val="20"/>
        </w:rPr>
        <w:t xml:space="preserve"> </w:t>
      </w:r>
      <w:r w:rsidRPr="00CE1D8A">
        <w:rPr>
          <w:sz w:val="20"/>
        </w:rPr>
        <w:t>this</w:t>
      </w:r>
      <w:r w:rsidRPr="00CE1D8A">
        <w:rPr>
          <w:spacing w:val="-2"/>
          <w:sz w:val="20"/>
        </w:rPr>
        <w:t xml:space="preserve"> </w:t>
      </w:r>
      <w:r w:rsidRPr="00CE1D8A">
        <w:rPr>
          <w:sz w:val="20"/>
        </w:rPr>
        <w:t>agreement</w:t>
      </w:r>
      <w:r w:rsidRPr="00CE1D8A">
        <w:rPr>
          <w:spacing w:val="-5"/>
          <w:sz w:val="20"/>
        </w:rPr>
        <w:t xml:space="preserve"> </w:t>
      </w:r>
      <w:r w:rsidRPr="00CE1D8A">
        <w:rPr>
          <w:sz w:val="20"/>
        </w:rPr>
        <w:t>as</w:t>
      </w:r>
      <w:r w:rsidRPr="00CE1D8A">
        <w:rPr>
          <w:spacing w:val="-4"/>
          <w:sz w:val="20"/>
        </w:rPr>
        <w:t xml:space="preserve"> </w:t>
      </w:r>
      <w:r w:rsidRPr="00CE1D8A">
        <w:rPr>
          <w:sz w:val="20"/>
        </w:rPr>
        <w:t>the</w:t>
      </w:r>
      <w:r w:rsidRPr="00CE1D8A">
        <w:rPr>
          <w:spacing w:val="-5"/>
          <w:sz w:val="20"/>
        </w:rPr>
        <w:t xml:space="preserve"> </w:t>
      </w:r>
      <w:r w:rsidRPr="00CE1D8A">
        <w:rPr>
          <w:sz w:val="20"/>
        </w:rPr>
        <w:t>principal</w:t>
      </w:r>
      <w:r w:rsidRPr="00CE1D8A">
        <w:rPr>
          <w:spacing w:val="-4"/>
          <w:sz w:val="20"/>
        </w:rPr>
        <w:t xml:space="preserve"> </w:t>
      </w:r>
      <w:r w:rsidRPr="00CE1D8A">
        <w:rPr>
          <w:sz w:val="20"/>
        </w:rPr>
        <w:t>liable</w:t>
      </w:r>
      <w:r w:rsidRPr="00CE1D8A">
        <w:rPr>
          <w:spacing w:val="-5"/>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due</w:t>
      </w:r>
      <w:r w:rsidRPr="00CE1D8A">
        <w:rPr>
          <w:spacing w:val="-5"/>
          <w:sz w:val="20"/>
        </w:rPr>
        <w:t xml:space="preserve"> </w:t>
      </w:r>
      <w:proofErr w:type="spellStart"/>
      <w:r w:rsidRPr="00CE1D8A">
        <w:rPr>
          <w:sz w:val="20"/>
        </w:rPr>
        <w:t>fulfillment</w:t>
      </w:r>
      <w:proofErr w:type="spellEnd"/>
      <w:r w:rsidRPr="00CE1D8A">
        <w:rPr>
          <w:spacing w:val="-3"/>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8E2DDC" w:rsidP="00A111F4">
      <w:pPr>
        <w:pStyle w:val="ListParagraph"/>
        <w:numPr>
          <w:ilvl w:val="0"/>
          <w:numId w:val="7"/>
        </w:numPr>
        <w:tabs>
          <w:tab w:val="left" w:pos="1509"/>
        </w:tabs>
        <w:ind w:right="473"/>
        <w:jc w:val="both"/>
        <w:rPr>
          <w:sz w:val="20"/>
        </w:rPr>
      </w:pPr>
      <w:r w:rsidRPr="00CE1D8A">
        <w:rPr>
          <w:sz w:val="20"/>
        </w:rPr>
        <w:t>I declare that I have no participation in any collusive practices with any bidder or any other person regarding this or any other</w:t>
      </w:r>
      <w:r w:rsidRPr="00CE1D8A">
        <w:rPr>
          <w:spacing w:val="-6"/>
          <w:sz w:val="20"/>
        </w:rPr>
        <w:t xml:space="preserve"> </w:t>
      </w:r>
      <w:r w:rsidRPr="00CE1D8A">
        <w:rPr>
          <w:sz w:val="20"/>
        </w:rPr>
        <w:t>bid.</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I confirm that I am duly authorised to sign this</w:t>
      </w:r>
      <w:r w:rsidRPr="00CE1D8A">
        <w:rPr>
          <w:spacing w:val="-12"/>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D57124" w:rsidP="00CE1D8A">
      <w:pPr>
        <w:pStyle w:val="BodyText"/>
        <w:tabs>
          <w:tab w:val="left" w:pos="3655"/>
        </w:tabs>
        <w:spacing w:line="480" w:lineRule="auto"/>
        <w:ind w:left="1508" w:right="5269"/>
        <w:jc w:val="both"/>
      </w:pPr>
      <w:r w:rsidRPr="00CE1D8A">
        <w:rPr>
          <w:noProof/>
          <w:lang w:bidi="ar-SA"/>
        </w:rPr>
        <mc:AlternateContent>
          <mc:Choice Requires="wpg">
            <w:drawing>
              <wp:anchor distT="0" distB="0" distL="114300" distR="114300" simplePos="0" relativeHeight="3352" behindDoc="0" locked="0" layoutInCell="1" allowOverlap="1" wp14:anchorId="2F7A2C15" wp14:editId="7FBCFF6B">
                <wp:simplePos x="0" y="0"/>
                <wp:positionH relativeFrom="page">
                  <wp:posOffset>4278630</wp:posOffset>
                </wp:positionH>
                <wp:positionV relativeFrom="paragraph">
                  <wp:posOffset>71120</wp:posOffset>
                </wp:positionV>
                <wp:extent cx="2281555" cy="1198245"/>
                <wp:effectExtent l="0" t="0" r="23495" b="20955"/>
                <wp:wrapNone/>
                <wp:docPr id="5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198245"/>
                          <a:chOff x="6738" y="112"/>
                          <a:chExt cx="3593" cy="1887"/>
                        </a:xfrm>
                      </wpg:grpSpPr>
                      <wps:wsp>
                        <wps:cNvPr id="561" name="Rectangle 24"/>
                        <wps:cNvSpPr>
                          <a:spLocks noChangeArrowheads="1"/>
                        </wps:cNvSpPr>
                        <wps:spPr bwMode="auto">
                          <a:xfrm>
                            <a:off x="6745" y="119"/>
                            <a:ext cx="3578"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23"/>
                        <wps:cNvSpPr txBox="1">
                          <a:spLocks noChangeArrowheads="1"/>
                        </wps:cNvSpPr>
                        <wps:spPr bwMode="auto">
                          <a:xfrm>
                            <a:off x="6745" y="119"/>
                            <a:ext cx="3578" cy="1872"/>
                          </a:xfrm>
                          <a:prstGeom prst="rect">
                            <a:avLst/>
                          </a:prstGeom>
                          <a:noFill/>
                          <a:ln w="95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50FF" w:rsidRDefault="002950FF">
                              <w:pPr>
                                <w:spacing w:before="71"/>
                                <w:ind w:left="145"/>
                                <w:rPr>
                                  <w:sz w:val="20"/>
                                </w:rPr>
                              </w:pPr>
                              <w:r>
                                <w:rPr>
                                  <w:sz w:val="20"/>
                                </w:rPr>
                                <w:t>WITNESSES</w:t>
                              </w:r>
                            </w:p>
                            <w:p w:rsidR="002950FF" w:rsidRDefault="002950FF">
                              <w:pPr>
                                <w:spacing w:before="1"/>
                                <w:rPr>
                                  <w:sz w:val="20"/>
                                </w:rPr>
                              </w:pPr>
                            </w:p>
                            <w:p w:rsidR="002950FF" w:rsidRDefault="002950FF">
                              <w:pPr>
                                <w:tabs>
                                  <w:tab w:val="left" w:pos="503"/>
                                </w:tabs>
                                <w:ind w:left="145"/>
                                <w:rPr>
                                  <w:sz w:val="20"/>
                                </w:rPr>
                              </w:pPr>
                              <w:r>
                                <w:rPr>
                                  <w:sz w:val="20"/>
                                </w:rPr>
                                <w:t>1</w:t>
                              </w:r>
                              <w:r>
                                <w:rPr>
                                  <w:sz w:val="20"/>
                                </w:rPr>
                                <w:tab/>
                                <w:t>…….…………………………….</w:t>
                              </w:r>
                            </w:p>
                            <w:p w:rsidR="002950FF" w:rsidRDefault="002950FF">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A2C15" id="Group 22" o:spid="_x0000_s1038" style="position:absolute;left:0;text-align:left;margin-left:336.9pt;margin-top:5.6pt;width:179.65pt;height:94.35pt;z-index:3352;mso-position-horizontal-relative:page;mso-position-vertical-relative:text" coordorigin="6738,112" coordsize="359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XkfAMAANcJAAAOAAAAZHJzL2Uyb0RvYy54bWzUVttu2zgQfS+w/0DwXdHFknVBlCLxJSiQ&#10;bYNePoCWqAtWIrUkHTld7L/vkJRUJ23Roi0KrB9kUkMOz5yZM+Lly1PfoQcqZMtZjv0LDyPKCl62&#10;rM7xh/d7J8FIKsJK0nFGc/xIJX559ceLy3HIaMAb3pVUIHDCZDYOOW6UGjLXlUVDeyIv+EAZGCsu&#10;eqJgKmq3FGQE733nBp63dkcuykHwgkoJb7fWiK+M/6qihXpTVZIq1OUYsCnzFOZ50E/36pJktSBD&#10;0xYTDPIDKHrSMjh0cbUliqCjaD9z1beF4JJX6qLgvcurqi2oiQGi8b1n0dwKfhxMLHU21sNCE1D7&#10;jKcfdlu8frgXqC1zHK2BH0Z6SJI5FwWBZmcc6gwW3Yrh3XAvbIgwvOPFXxLM7nO7ntd2MTqMf/IS&#10;/JGj4oadUyV67QLiRieThMclCfSkUAEvgyDxoyjCqACb76dJEEY2TUUDudT71vEKysqYDUaSFc1u&#10;2r6K0tW0N0livdElmT3XYJ2w6cCg4uQnUuXPkfquIQM1uZKar4VUfyb1LdQiYXVHURBaYs3CmVVp&#10;KUWMbxpYRq+F4GNDSQm4fBOGBgye7QY9kZCQb3K8joE+y1VqaZyJXkUxsGhYTmLD48IUyQYh1S3l&#10;PdKDHAsAbzJIHu6ksqTOS3RCJe/act92nZmI+rDpBHogILq9+U15eLKsY3ox43qb9WjfAD44Q9s0&#10;UiOif1I/CL2bIHX26yR2wn0YOWnsJY7npzfp2gvTcLv/VwP0w6xpy5Kyu5bRWdB++H25nVqLlaKR&#10;NBpznEZBZGJ/gl6eB+mZ35eC7FsF/a1r+xwnyyKS6cTuWAlhk0yRtrNj9yl8U7rAwfxvWIEitpm3&#10;FXzg5SNUgeCQJNAvdGIYNFx8xGiErpZj+feRCIpR94pBJaV+GOo2aCZhFAcwEeeWw7mFsAJc5Vhh&#10;ZIcbZVvncRBt3cBJviGG8WtQeNWawtD4LCrTHYzIfpvagllt73Xt3PATClY6LWfaQeoE72fo/2/Z&#10;LeIhWcdsrXrp76pVOHIS6edy9dJdsktCJwzWOyf0tlvner8JnfXej6PtarvZbP2nctVN4OflqvF8&#10;XaVfa0VnsrMtDPrgN2SnToeT+Wr600dyrvnvVuKiwkWBMLDqg8EvVJ756sHtwXSR6aajryfnc6PU&#10;T/exq/8AAAD//wMAUEsDBBQABgAIAAAAIQCFvO4y4QAAAAsBAAAPAAAAZHJzL2Rvd25yZXYueG1s&#10;TI9BS8NAEIXvgv9hGcGb3aTBamI2pRT1VARbofS2zU6T0OxsyG6T9N87PentDe/x3jf5crKtGLD3&#10;jSMF8SwCgVQ601Cl4Gf38fQKwgdNRreOUMEVPSyL+7tcZ8aN9I3DNlSCS8hnWkEdQpdJ6csarfYz&#10;1yGxd3K91YHPvpKm1yOX21bOo2ghrW6IF2rd4brG8ry9WAWfox5XSfw+bM6n9fWwe/7ab2JU6vFh&#10;Wr2BCDiFvzDc8BkdCmY6ugsZL1oFi5eE0QMb8RzELRAlSQziyCpNU5BFLv//UPwCAAD//wMAUEsB&#10;Ai0AFAAGAAgAAAAhALaDOJL+AAAA4QEAABMAAAAAAAAAAAAAAAAAAAAAAFtDb250ZW50X1R5cGVz&#10;XS54bWxQSwECLQAUAAYACAAAACEAOP0h/9YAAACUAQAACwAAAAAAAAAAAAAAAAAvAQAAX3JlbHMv&#10;LnJlbHNQSwECLQAUAAYACAAAACEAYIVF5HwDAADXCQAADgAAAAAAAAAAAAAAAAAuAgAAZHJzL2Uy&#10;b0RvYy54bWxQSwECLQAUAAYACAAAACEAhbzuMuEAAAALAQAADwAAAAAAAAAAAAAAAADWBQAAZHJz&#10;L2Rvd25yZXYueG1sUEsFBgAAAAAEAAQA8wAAAOQGAAAAAA==&#10;">
                <v:rect id="Rectangle 24" o:spid="_x0000_s1039"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Text Box 23" o:spid="_x0000_s1040" type="#_x0000_t202"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s2xQAAANwAAAAPAAAAZHJzL2Rvd25yZXYueG1sRI9Pa8JA&#10;FMTvBb/D8gRvdWNAKdFV/E8vHhpbS2+P7Gs2NPs2ZldNv323IHgcZuY3zGzR2VpcqfWVYwWjYQKC&#10;uHC64lLB+3H3/ALCB2SNtWNS8EseFvPe0wwz7W78Rtc8lCJC2GeowITQZFL6wpBFP3QNcfS+XWsx&#10;RNmWUrd4i3BbyzRJJtJixXHBYENrQ8VPfrEKJC4Pq8PpY5/m+uuz3GzPZrU+KzXod8spiEBdeITv&#10;7VetYDxJ4f9MPAJy/gcAAP//AwBQSwECLQAUAAYACAAAACEA2+H2y+4AAACFAQAAEwAAAAAAAAAA&#10;AAAAAAAAAAAAW0NvbnRlbnRfVHlwZXNdLnhtbFBLAQItABQABgAIAAAAIQBa9CxbvwAAABUBAAAL&#10;AAAAAAAAAAAAAAAAAB8BAABfcmVscy8ucmVsc1BLAQItABQABgAIAAAAIQDLyns2xQAAANwAAAAP&#10;AAAAAAAAAAAAAAAAAAcCAABkcnMvZG93bnJldi54bWxQSwUGAAAAAAMAAwC3AAAA+QIAAAAA&#10;" filled="f" strokeweight=".26414mm">
                  <v:textbox inset="0,0,0,0">
                    <w:txbxContent>
                      <w:p w:rsidR="002950FF" w:rsidRDefault="002950FF">
                        <w:pPr>
                          <w:spacing w:before="71"/>
                          <w:ind w:left="145"/>
                          <w:rPr>
                            <w:sz w:val="20"/>
                          </w:rPr>
                        </w:pPr>
                        <w:r>
                          <w:rPr>
                            <w:sz w:val="20"/>
                          </w:rPr>
                          <w:t>WITNESSES</w:t>
                        </w:r>
                      </w:p>
                      <w:p w:rsidR="002950FF" w:rsidRDefault="002950FF">
                        <w:pPr>
                          <w:spacing w:before="1"/>
                          <w:rPr>
                            <w:sz w:val="20"/>
                          </w:rPr>
                        </w:pPr>
                      </w:p>
                      <w:p w:rsidR="002950FF" w:rsidRDefault="002950FF">
                        <w:pPr>
                          <w:tabs>
                            <w:tab w:val="left" w:pos="503"/>
                          </w:tabs>
                          <w:ind w:left="145"/>
                          <w:rPr>
                            <w:sz w:val="20"/>
                          </w:rPr>
                        </w:pPr>
                        <w:r>
                          <w:rPr>
                            <w:sz w:val="20"/>
                          </w:rPr>
                          <w:t>1</w:t>
                        </w:r>
                        <w:r>
                          <w:rPr>
                            <w:sz w:val="20"/>
                          </w:rPr>
                          <w:tab/>
                          <w:t>…….…………………………….</w:t>
                        </w:r>
                      </w:p>
                      <w:p w:rsidR="002950FF" w:rsidRDefault="002950FF">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v:textbox>
                </v:shape>
                <w10:wrap anchorx="page"/>
              </v:group>
            </w:pict>
          </mc:Fallback>
        </mc:AlternateContent>
      </w:r>
      <w:r w:rsidR="008E2DDC" w:rsidRPr="00CE1D8A">
        <w:t>NAME</w:t>
      </w:r>
      <w:r w:rsidR="008E2DDC" w:rsidRPr="00CE1D8A">
        <w:rPr>
          <w:spacing w:val="-6"/>
        </w:rPr>
        <w:t xml:space="preserve"> </w:t>
      </w:r>
      <w:r w:rsidR="008E2DDC" w:rsidRPr="00CE1D8A">
        <w:t>(PRINT)</w:t>
      </w:r>
      <w:r w:rsidR="008E2DDC" w:rsidRPr="00CE1D8A">
        <w:tab/>
      </w:r>
      <w:r w:rsidR="008E2DDC" w:rsidRPr="00CE1D8A">
        <w:rPr>
          <w:w w:val="95"/>
        </w:rPr>
        <w:t xml:space="preserve">……………………………. </w:t>
      </w:r>
      <w:r w:rsidR="008E2DDC" w:rsidRPr="00CE1D8A">
        <w:t>CAPACITY</w:t>
      </w:r>
      <w:r w:rsidR="008E2DDC" w:rsidRPr="00CE1D8A">
        <w:tab/>
      </w:r>
      <w:r w:rsidR="008E2DDC" w:rsidRPr="00CE1D8A">
        <w:rPr>
          <w:w w:val="95"/>
        </w:rPr>
        <w:t>…………………………….</w:t>
      </w:r>
    </w:p>
    <w:p w:rsidR="00EC6E0A" w:rsidRPr="00CE1D8A" w:rsidRDefault="00D57124" w:rsidP="00A45140">
      <w:pPr>
        <w:pStyle w:val="BodyText"/>
        <w:tabs>
          <w:tab w:val="left" w:pos="3655"/>
          <w:tab w:val="left" w:pos="4371"/>
        </w:tabs>
        <w:spacing w:before="1" w:line="480" w:lineRule="auto"/>
        <w:ind w:left="1508" w:right="4809"/>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216" behindDoc="1" locked="0" layoutInCell="1" allowOverlap="1" wp14:anchorId="7CF9F29F" wp14:editId="3E3977E3">
                <wp:simplePos x="0" y="0"/>
                <wp:positionH relativeFrom="page">
                  <wp:posOffset>4252595</wp:posOffset>
                </wp:positionH>
                <wp:positionV relativeFrom="paragraph">
                  <wp:posOffset>296545</wp:posOffset>
                </wp:positionV>
                <wp:extent cx="160655" cy="141605"/>
                <wp:effectExtent l="0" t="0" r="10795" b="10795"/>
                <wp:wrapNone/>
                <wp:docPr id="5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pStyle w:val="BodyText"/>
                              <w:spacing w:line="222" w:lineRule="exact"/>
                            </w:pPr>
                            <w:r>
                              <w:rPr>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F29F" id="Text Box 21" o:spid="_x0000_s1041" type="#_x0000_t202" style="position:absolute;left:0;text-align:left;margin-left:334.85pt;margin-top:23.35pt;width:12.65pt;height:11.1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STsQ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UJRhx0kGTHumo0Z0YUeCbAg29SsHvoQdPPcI+NNqSVf29KL8qxMWqIXxLb6UUQ0NJBQnam+7J&#10;1QlHGZDN8EFUEIfstLBAYy07Uz2oBwJ0aNTTsTkml9KEjL04ijAq4cgPYRWZ3FySzpd7qfQ7Kjpk&#10;jAxL6L0FJ/t7pSfX2cXE4qJgbWv73/KzDcCcdiA0XDVnJgnbzh+Jl6wX60XohEG8dkIvz53bYhU6&#10;ceFfRfllvlrl/k8T1w/ThlUV5SbMLC0//LPWHUQ+ieIoLiVaVhk4k5KS282qlWhPQNqF/Q4FOXFz&#10;z9Ow9QIuLyj5QejdBYlTxIsrJyzCyEmuvIXj+cldEnthEubFOaV7xum/U0JDhpMoiCYt/ZabZ7/X&#10;3EjaMQ3Do2VdhhdHJ5IaBa55ZVurCWsn+6QUJv3nUkC750ZbvRqJTmLV42a0b8O/nN/BRlRPoGAp&#10;QGEgU5h8YDRCfsdogCmSYfVtRyTFqH3P4RWYkTMbcjY2s0F4CVczrDGazJWeRtOul2zbAPL0zri4&#10;hZdSM6ti86SmLICCWcBksGQOU8yMntO19XqetctfAAAA//8DAFBLAwQUAAYACAAAACEAKrxq2N4A&#10;AAAJAQAADwAAAGRycy9kb3ducmV2LnhtbEyPwU7DMBBE70j8g7VI3KhdBIakcaoKwQkJkYYDRyd2&#10;E6vxOsRuG/6e7Ymedlczmn1TrGc/sKOdoguoYLkQwCy2wTjsFHzVb3fPwGLSaPQQ0Cr4tRHW5fVV&#10;oXMTTljZ4zZ1jEIw5lpBn9KYcx7b3nodF2G0SNouTF4nOqeOm0mfKNwP/F4Iyb12SB96PdqX3rb7&#10;7cEr2Hxj9ep+PprPale5us4Evsu9Urc382YFLNk5/ZvhjE/oUBJTEw5oIhsUSJk9kVXBg6RJBpk9&#10;UrnmvAjgZcEvG5R/AAAA//8DAFBLAQItABQABgAIAAAAIQC2gziS/gAAAOEBAAATAAAAAAAAAAAA&#10;AAAAAAAAAABbQ29udGVudF9UeXBlc10ueG1sUEsBAi0AFAAGAAgAAAAhADj9If/WAAAAlAEAAAsA&#10;AAAAAAAAAAAAAAAALwEAAF9yZWxzLy5yZWxzUEsBAi0AFAAGAAgAAAAhADl2ZJOxAgAAswUAAA4A&#10;AAAAAAAAAAAAAAAALgIAAGRycy9lMm9Eb2MueG1sUEsBAi0AFAAGAAgAAAAhACq8atjeAAAACQEA&#10;AA8AAAAAAAAAAAAAAAAACwUAAGRycy9kb3ducmV2LnhtbFBLBQYAAAAABAAEAPMAAAAWBgAAAAA=&#10;" filled="f" stroked="f">
                <v:textbox inset="0,0,0,0">
                  <w:txbxContent>
                    <w:p w:rsidR="002950FF" w:rsidRDefault="002950FF">
                      <w:pPr>
                        <w:pStyle w:val="BodyText"/>
                        <w:spacing w:line="222" w:lineRule="exact"/>
                      </w:pPr>
                      <w:r>
                        <w:rPr>
                          <w:w w:val="95"/>
                        </w:rPr>
                        <w:t>….</w:t>
                      </w:r>
                    </w:p>
                  </w:txbxContent>
                </v:textbox>
                <w10:wrap anchorx="page"/>
              </v:shape>
            </w:pict>
          </mc:Fallback>
        </mc:AlternateContent>
      </w:r>
      <w:r w:rsidR="008E2DDC" w:rsidRPr="00CE1D8A">
        <w:t>SIGNATURE</w:t>
      </w:r>
      <w:r w:rsidR="008E2DDC" w:rsidRPr="00CE1D8A">
        <w:tab/>
        <w:t>……………………………. NAME</w:t>
      </w:r>
      <w:r w:rsidR="008E2DDC" w:rsidRPr="00CE1D8A">
        <w:rPr>
          <w:spacing w:val="-6"/>
        </w:rPr>
        <w:t xml:space="preserve"> </w:t>
      </w:r>
      <w:r w:rsidR="008E2DDC" w:rsidRPr="00CE1D8A">
        <w:t>OF</w:t>
      </w:r>
      <w:r w:rsidR="008E2DDC" w:rsidRPr="00CE1D8A">
        <w:rPr>
          <w:spacing w:val="-5"/>
        </w:rPr>
        <w:t xml:space="preserve"> </w:t>
      </w:r>
      <w:r w:rsidR="008E2DDC" w:rsidRPr="00CE1D8A">
        <w:t>FIRM</w:t>
      </w:r>
      <w:r w:rsidR="008E2DDC" w:rsidRPr="00CE1D8A">
        <w:tab/>
      </w:r>
      <w:r w:rsidR="008E2DDC" w:rsidRPr="00CE1D8A">
        <w:tab/>
      </w:r>
      <w:r w:rsidR="008E2DDC" w:rsidRPr="00CE1D8A">
        <w:rPr>
          <w:w w:val="95"/>
        </w:rPr>
        <w:t xml:space="preserve">………………………… </w:t>
      </w:r>
      <w:r w:rsidR="00277611">
        <w:t>DATE</w:t>
      </w:r>
      <w:r w:rsidR="00277611">
        <w:tab/>
        <w:t>……………………………</w:t>
      </w:r>
    </w:p>
    <w:p w:rsidR="00EC6E0A" w:rsidRPr="00CE1D8A" w:rsidRDefault="00D57124" w:rsidP="00277611">
      <w:pPr>
        <w:pStyle w:val="BodyText"/>
        <w:jc w:val="right"/>
      </w:pPr>
      <w:r w:rsidRPr="00CE1D8A">
        <w:rPr>
          <w:noProof/>
          <w:lang w:bidi="ar-SA"/>
        </w:rPr>
        <w:lastRenderedPageBreak/>
        <mc:AlternateContent>
          <mc:Choice Requires="wps">
            <w:drawing>
              <wp:anchor distT="0" distB="0" distL="114300" distR="114300" simplePos="0" relativeHeight="503081336" behindDoc="1" locked="0" layoutInCell="1" allowOverlap="1" wp14:anchorId="229FC225" wp14:editId="65E7D89C">
                <wp:simplePos x="0" y="0"/>
                <wp:positionH relativeFrom="page">
                  <wp:posOffset>6307455</wp:posOffset>
                </wp:positionH>
                <wp:positionV relativeFrom="page">
                  <wp:posOffset>6791960</wp:posOffset>
                </wp:positionV>
                <wp:extent cx="117475" cy="117475"/>
                <wp:effectExtent l="0" t="0" r="15875" b="15875"/>
                <wp:wrapNone/>
                <wp:docPr id="5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DCA5" id="Rectangle 20" o:spid="_x0000_s1026" style="position:absolute;margin-left:496.65pt;margin-top:534.8pt;width:9.25pt;height:9.25pt;z-index:-23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p8cwIAAP0EAAAOAAAAZHJzL2Uyb0RvYy54bWysVNuO2jAQfa/Uf7D8DiE03CLCChGoKm3b&#10;Vbf9AGM7xKpju7YhbFf9944dYKH7UlXNQzLOjMfnzJzx/O7YSHTg1gmtCpz2BxhxRTUTalfgb183&#10;vSlGzhPFiNSKF/iJO3y3ePtm3pqcD3WtJeMWQRLl8tYUuPbe5EniaM0b4vracAXOStuGeFjaXcIs&#10;aSF7I5PhYDBOWm2ZsZpy5+Bv2TnxIuavKk7956py3CNZYMDm49vG9za8k8Wc5DtLTC3oCQb5BxQN&#10;EQoOvaQqiSdob8WrVI2gVjtd+T7VTaKrSlAeOQCbdPAHm8eaGB65QHGcuZTJ/b+09NPhwSLBCjwa&#10;QasUaaBJX6BsRO0kR8NYoda4HAIfzYMNHJ251/S7Q0qvagjjS2t1W3PCAFcaKprcbAgLB1vRtv2o&#10;GaQne69jsY6VbUJCKAM6xp48XXrCjx5R+Jmmk2wywoiC62SHE0h+3mys8++5blAwCmwBe0xODvfO&#10;d6HnkHCW0hshZWy7VKgt8CzNsrjBaSlYcEaOdrddSYsOJAgnPpEZsL8Oa4QH+UrRFHh6CSJ5KMZa&#10;sXiKJ0J2NoCWKiQHboDtZHUyeZ4NZuvpepr1suF43csGZdlbblZZb7xJJ6PyXblalemvgDPN8low&#10;xlWAepZsmv2dJE7D04ntItobSu6a+SY+r5kntzBiQ4DV+RvZRRWExodhdPlWsycQgdXdDMKdAUat&#10;7U+MWpi/Arsfe2I5RvKDAiGFtoSBjYtsNAElInvt2V57iKKQqsAeo85c+W7I98aKXQ0npbHHSi9B&#10;fJWIwnhBdZIszFhkcLoPwhBfr2PUy621+A0AAP//AwBQSwMEFAAGAAgAAAAhAP5DEgXgAAAADgEA&#10;AA8AAABkcnMvZG93bnJldi54bWxMj0FPhDAQhe8m/odmTLy5La4hgJSN2ehlT4oc9DbQkRJpS2iX&#10;xX9vOeltXt6XN++Vh9WMbKHZD85KSHYCGNnOqcH2Epr3l7sMmA9oFY7OkoQf8nCorq9KLJS72Dda&#10;6tCzGGJ9gRJ0CFPBue80GfQ7N5GN3pebDYYo556rGS8x3Iz8XoiUGxxs/KBxoqOm7rs+Gwmf66nB&#10;k3gdHtruI30+1kIvYyPl7c369Ags0Br+YNjqx+pQxU6tO1vl2Sghz/f7iEZDpHkKbENEksQ57XZl&#10;WQK8Kvn/GdUvAAAA//8DAFBLAQItABQABgAIAAAAIQC2gziS/gAAAOEBAAATAAAAAAAAAAAAAAAA&#10;AAAAAABbQ29udGVudF9UeXBlc10ueG1sUEsBAi0AFAAGAAgAAAAhADj9If/WAAAAlAEAAAsAAAAA&#10;AAAAAAAAAAAALwEAAF9yZWxzLy5yZWxzUEsBAi0AFAAGAAgAAAAhAIltqnxzAgAA/QQAAA4AAAAA&#10;AAAAAAAAAAAALgIAAGRycy9lMm9Eb2MueG1sUEsBAi0AFAAGAAgAAAAhAP5DEgXgAAAADgEAAA8A&#10;AAAAAAAAAAAAAAAAzQQAAGRycy9kb3ducmV2LnhtbFBLBQYAAAAABAAEAPMAAADaBQ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60" behindDoc="1" locked="0" layoutInCell="1" allowOverlap="1" wp14:anchorId="0A6DCA57" wp14:editId="30F83423">
                <wp:simplePos x="0" y="0"/>
                <wp:positionH relativeFrom="page">
                  <wp:posOffset>6837680</wp:posOffset>
                </wp:positionH>
                <wp:positionV relativeFrom="page">
                  <wp:posOffset>6791960</wp:posOffset>
                </wp:positionV>
                <wp:extent cx="117475" cy="117475"/>
                <wp:effectExtent l="0" t="0" r="15875" b="15875"/>
                <wp:wrapNone/>
                <wp:docPr id="5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93C1" id="Rectangle 19" o:spid="_x0000_s1026" style="position:absolute;margin-left:538.4pt;margin-top:534.8pt;width:9.25pt;height:9.25pt;z-index:-23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r4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m&#10;GCnSQJM+QdmI2kmO0l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D7H8IX4AAAAA8B&#10;AAAPAAAAZHJzL2Rvd25yZXYueG1sTI/NTsMwEITvSLyDtUjcqF1+TBriVKiCS08QcqA3J3bjCHsd&#10;xW4a3h7nRG8z2tHsN8V2dpZMegy9RwHrFQOisfWqx05A/fV+lwEJUaKS1qMW8KsDbMvrq0Lmyp/x&#10;U09V7EgqwZBLASbGIac0tEY7GVZ+0JhuRz86GZMdO6pGeU7lztJ7xjh1ssf0wchB74xuf6qTE3CY&#10;97Xcs4/+sWm/+duuYmaytRC3N/PrC5Co5/gfhgU/oUOZmBp/QhWITZ4988QeF8U3HMiSYZunByDN&#10;orJsDbQs6OWO8g8AAP//AwBQSwECLQAUAAYACAAAACEAtoM4kv4AAADhAQAAEwAAAAAAAAAAAAAA&#10;AAAAAAAAW0NvbnRlbnRfVHlwZXNdLnhtbFBLAQItABQABgAIAAAAIQA4/SH/1gAAAJQBAAALAAAA&#10;AAAAAAAAAAAAAC8BAABfcmVscy8ucmVsc1BLAQItABQABgAIAAAAIQDva5r4dAIAAP0EAAAOAAAA&#10;AAAAAAAAAAAAAC4CAABkcnMvZTJvRG9jLnhtbFBLAQItABQABgAIAAAAIQD7H8IX4AAAAA8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84" behindDoc="1" locked="0" layoutInCell="1" allowOverlap="1" wp14:anchorId="3CF4F5F6" wp14:editId="1C8CB0A4">
                <wp:simplePos x="0" y="0"/>
                <wp:positionH relativeFrom="page">
                  <wp:posOffset>6307455</wp:posOffset>
                </wp:positionH>
                <wp:positionV relativeFrom="page">
                  <wp:posOffset>8703310</wp:posOffset>
                </wp:positionV>
                <wp:extent cx="117475" cy="117475"/>
                <wp:effectExtent l="0" t="0" r="15875" b="15875"/>
                <wp:wrapNone/>
                <wp:docPr id="5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DCE7" id="Rectangle 18" o:spid="_x0000_s1026" style="position:absolute;margin-left:496.65pt;margin-top:685.3pt;width:9.25pt;height:9.25pt;z-index:-23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cv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3G&#10;GCnSQJM+QdmI2kmO0m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CS3RZc4AAAAA4B&#10;AAAPAAAAZHJzL2Rvd25yZXYueG1sTI/NTsMwEITvSLyDtUjcqB2CQpPGqVAFl54g5AC3TezGEf6J&#10;YjcNb49zosed+TQ7U+4Xo8ksJz84yyHZMCDSdk4MtufQfL49bIH4gFagdlZy+JUe9tXtTYmFcBf7&#10;Iec69CSGWF8gBxXCWFDqOyUN+o0bpY3eyU0GQzynnooJLzHcaPrIWEYNDjZ+UDjKg5LdT302HL6X&#10;Y4NH9j48td1X9nqomZp1w/n93fKyAxLkEv5hWOvH6lDFTq07W+GJ5pDnaRrRaKTPLAOyIixJ4px2&#10;1bZ5ArQq6fWM6g8AAP//AwBQSwECLQAUAAYACAAAACEAtoM4kv4AAADhAQAAEwAAAAAAAAAAAAAA&#10;AAAAAAAAW0NvbnRlbnRfVHlwZXNdLnhtbFBLAQItABQABgAIAAAAIQA4/SH/1gAAAJQBAAALAAAA&#10;AAAAAAAAAAAAAC8BAABfcmVscy8ucmVsc1BLAQItABQABgAIAAAAIQAYYucvdAIAAP0EAAAOAAAA&#10;AAAAAAAAAAAAAC4CAABkcnMvZTJvRG9jLnhtbFBLAQItABQABgAIAAAAIQCS3RZc4AAAAA4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08" behindDoc="1" locked="0" layoutInCell="1" allowOverlap="1" wp14:anchorId="5C6147FC" wp14:editId="1B138888">
                <wp:simplePos x="0" y="0"/>
                <wp:positionH relativeFrom="page">
                  <wp:posOffset>6837680</wp:posOffset>
                </wp:positionH>
                <wp:positionV relativeFrom="page">
                  <wp:posOffset>8703310</wp:posOffset>
                </wp:positionV>
                <wp:extent cx="117475" cy="117475"/>
                <wp:effectExtent l="0" t="0" r="15875" b="15875"/>
                <wp:wrapNone/>
                <wp:docPr id="5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0BFB" id="Rectangle 17" o:spid="_x0000_s1026" style="position:absolute;margin-left:538.4pt;margin-top:685.3pt;width:9.25pt;height:9.25pt;z-index:-2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PGdAIAAP0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Ho1G&#10;GCnSQJE+QdqI2kmO0knIUGtcDo7P5skGjs48avrVIaVXNbjxpbW6rTlhgCsN/sndgTBxcBRt2/ea&#10;QXiy9zom61jZJgSENKBjrMnpWhN+9IjCYppOsgkgo7B1tsMNJL8cNtb5t1w3KBgFtoA9BieHR+c7&#10;14tLuEvpjZAS1kkuFWoLPEuzLB5wWgoWNiNHu9uupEUHEoQTv8gM2N+6NcKDfKVoCjy9OpE8JGOt&#10;WLzFEyE7G0BLFYIDN8B2tjqZ/JgNZuvpepr1suF43csGZdlbblZZb7xJJ6PyTblalenPgDPN8low&#10;xlWAepFsmv2dJM7N04ntKto7Su6W+SZ+L5kn9zBiQYDV5R/ZRRWEwncC2mp2AhFY3fUgvBlg1Np+&#10;x6iF/iuw+7YnlmMk3ykQUihLaNg4yUaTIUzs7c72docoCqEK7DHqzJXvmnxvrNjVcFMaa6z0EsRX&#10;iSiMIMwO1Vmy0GORwfk9CE18O49ev1+txS8AAAD//wMAUEsDBBQABgAIAAAAIQCXgcZO4gAAAA8B&#10;AAAPAAAAZHJzL2Rvd25yZXYueG1sTI8xT8MwEIV3JP6DdUhs1C6FtE3jVKiCpROEDLBdYjeOiM9R&#10;7Kbh3+NMdLt39/Tue9l+sh0b9eBbRxKWCwFMU+1US42E8vPtYQPMBySFnSMt4Vd72Oe3Nxmmyl3o&#10;Q49FaFgMIZ+iBBNCn3Lua6Mt+oXrNcXbyQ0WQ5RDw9WAlxhuO/4oRMItthQ/GOz1wej6pzhbCd/T&#10;scSjeG+fqvoreT0UwoxdKeX93fSyAxb0FP7NMONHdMgjU+XOpDzrohbrJLKHOK3WIgE2e8T2eQWs&#10;mneb7RJ4nvHrHvkfAAAA//8DAFBLAQItABQABgAIAAAAIQC2gziS/gAAAOEBAAATAAAAAAAAAAAA&#10;AAAAAAAAAABbQ29udGVudF9UeXBlc10ueG1sUEsBAi0AFAAGAAgAAAAhADj9If/WAAAAlAEAAAsA&#10;AAAAAAAAAAAAAAAALwEAAF9yZWxzLy5yZWxzUEsBAi0AFAAGAAgAAAAhALfZs8Z0AgAA/QQAAA4A&#10;AAAAAAAAAAAAAAAALgIAAGRycy9lMm9Eb2MueG1sUEsBAi0AFAAGAAgAAAAhAJeBxk7iAAAADwEA&#10;AA8AAAAAAAAAAAAAAAAAzgQAAGRycy9kb3ducmV2LnhtbFBLBQYAAAAABAAEAPMAAADdBQAAAAA=&#10;" filled="f" strokeweight=".72pt">
                <w10:wrap anchorx="page" anchory="page"/>
              </v:rect>
            </w:pict>
          </mc:Fallback>
        </mc:AlternateContent>
      </w:r>
      <w:r w:rsidR="008E2DDC" w:rsidRPr="00CE1D8A">
        <w:t>MBD 8</w:t>
      </w:r>
    </w:p>
    <w:p w:rsidR="00EC6E0A" w:rsidRPr="00CE1D8A" w:rsidRDefault="008E2DDC" w:rsidP="00CE1D8A">
      <w:pPr>
        <w:spacing w:before="72" w:line="312" w:lineRule="auto"/>
        <w:ind w:left="3889" w:right="1940" w:hanging="1587"/>
        <w:jc w:val="both"/>
        <w:rPr>
          <w:b/>
          <w:sz w:val="28"/>
        </w:rPr>
      </w:pPr>
      <w:r w:rsidRPr="00CE1D8A">
        <w:rPr>
          <w:b/>
          <w:sz w:val="28"/>
        </w:rPr>
        <w:t>DECLARATION OF BIDDER’S PAST SUPPLY CHAIN MANAGEMENT PRACTICES</w:t>
      </w:r>
    </w:p>
    <w:p w:rsidR="00EC6E0A" w:rsidRPr="00CE1D8A" w:rsidRDefault="00EC6E0A" w:rsidP="00CE1D8A">
      <w:pPr>
        <w:pStyle w:val="BodyText"/>
        <w:spacing w:before="5"/>
        <w:jc w:val="both"/>
        <w:rPr>
          <w:b/>
          <w:sz w:val="3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This Municipal Bidding Document must form part of all bids</w:t>
      </w:r>
      <w:r w:rsidRPr="00CE1D8A">
        <w:rPr>
          <w:spacing w:val="-8"/>
          <w:sz w:val="20"/>
        </w:rPr>
        <w:t xml:space="preserve"> </w:t>
      </w:r>
      <w:r w:rsidRPr="00CE1D8A">
        <w:rPr>
          <w:sz w:val="20"/>
        </w:rPr>
        <w:t>invited.</w:t>
      </w:r>
    </w:p>
    <w:p w:rsidR="00EC6E0A" w:rsidRPr="00CE1D8A" w:rsidRDefault="00EC6E0A" w:rsidP="00CE1D8A">
      <w:pPr>
        <w:pStyle w:val="BodyText"/>
        <w:jc w:val="both"/>
        <w:rPr>
          <w:sz w:val="18"/>
        </w:rPr>
      </w:pPr>
    </w:p>
    <w:p w:rsidR="00EC6E0A" w:rsidRPr="00CE1D8A" w:rsidRDefault="008E2DDC" w:rsidP="00A111F4">
      <w:pPr>
        <w:pStyle w:val="ListParagraph"/>
        <w:numPr>
          <w:ilvl w:val="0"/>
          <w:numId w:val="6"/>
        </w:numPr>
        <w:tabs>
          <w:tab w:val="left" w:pos="1873"/>
          <w:tab w:val="left" w:pos="1874"/>
        </w:tabs>
        <w:spacing w:before="93"/>
        <w:ind w:right="456"/>
        <w:jc w:val="both"/>
        <w:rPr>
          <w:sz w:val="20"/>
        </w:rPr>
      </w:pPr>
      <w:r w:rsidRPr="00CE1D8A">
        <w:rPr>
          <w:sz w:val="20"/>
        </w:rPr>
        <w:t>It serves as a declaration to be used by municipalities and municipal entities in ensuring that when goods and services are being procured, all reasonable steps are taken to combat the abuse of the supply chain management</w:t>
      </w:r>
      <w:r w:rsidRPr="00CE1D8A">
        <w:rPr>
          <w:spacing w:val="-7"/>
          <w:sz w:val="20"/>
        </w:rPr>
        <w:t xml:space="preserve"> </w:t>
      </w:r>
      <w:r w:rsidRPr="00CE1D8A">
        <w:rPr>
          <w:sz w:val="20"/>
        </w:rPr>
        <w:t>system.</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 xml:space="preserve">The bid of any bidder may be rejected if that bidder, or </w:t>
      </w:r>
      <w:r w:rsidRPr="00CE1D8A">
        <w:rPr>
          <w:spacing w:val="1"/>
          <w:sz w:val="20"/>
        </w:rPr>
        <w:t xml:space="preserve">any </w:t>
      </w:r>
      <w:r w:rsidRPr="00CE1D8A">
        <w:rPr>
          <w:sz w:val="20"/>
        </w:rPr>
        <w:t>of its directors</w:t>
      </w:r>
      <w:r w:rsidRPr="00CE1D8A">
        <w:rPr>
          <w:spacing w:val="-11"/>
          <w:sz w:val="20"/>
        </w:rPr>
        <w:t xml:space="preserve"> </w:t>
      </w:r>
      <w:r w:rsidRPr="00CE1D8A">
        <w:rPr>
          <w:sz w:val="20"/>
        </w:rPr>
        <w:t>have:</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1"/>
          <w:numId w:val="6"/>
        </w:numPr>
        <w:tabs>
          <w:tab w:val="left" w:pos="2234"/>
        </w:tabs>
        <w:spacing w:before="1"/>
        <w:ind w:right="453"/>
        <w:jc w:val="both"/>
        <w:rPr>
          <w:sz w:val="20"/>
        </w:rPr>
      </w:pPr>
      <w:r w:rsidRPr="00CE1D8A">
        <w:rPr>
          <w:sz w:val="20"/>
        </w:rPr>
        <w:t>abused</w:t>
      </w:r>
      <w:r w:rsidRPr="00CE1D8A">
        <w:rPr>
          <w:spacing w:val="-13"/>
          <w:sz w:val="20"/>
        </w:rPr>
        <w:t xml:space="preserve"> </w:t>
      </w:r>
      <w:r w:rsidRPr="00CE1D8A">
        <w:rPr>
          <w:sz w:val="20"/>
        </w:rPr>
        <w:t>the</w:t>
      </w:r>
      <w:r w:rsidRPr="00CE1D8A">
        <w:rPr>
          <w:spacing w:val="-15"/>
          <w:sz w:val="20"/>
        </w:rPr>
        <w:t xml:space="preserve"> </w:t>
      </w:r>
      <w:r w:rsidRPr="00CE1D8A">
        <w:rPr>
          <w:sz w:val="20"/>
        </w:rPr>
        <w:t>municipality’s</w:t>
      </w:r>
      <w:r w:rsidRPr="00CE1D8A">
        <w:rPr>
          <w:spacing w:val="-13"/>
          <w:sz w:val="20"/>
        </w:rPr>
        <w:t xml:space="preserve"> </w:t>
      </w:r>
      <w:r w:rsidRPr="00CE1D8A">
        <w:rPr>
          <w:sz w:val="20"/>
        </w:rPr>
        <w:t>/</w:t>
      </w:r>
      <w:r w:rsidRPr="00CE1D8A">
        <w:rPr>
          <w:spacing w:val="-12"/>
          <w:sz w:val="20"/>
        </w:rPr>
        <w:t xml:space="preserve"> </w:t>
      </w:r>
      <w:r w:rsidRPr="00CE1D8A">
        <w:rPr>
          <w:sz w:val="20"/>
        </w:rPr>
        <w:t>municipal</w:t>
      </w:r>
      <w:r w:rsidRPr="00CE1D8A">
        <w:rPr>
          <w:spacing w:val="-13"/>
          <w:sz w:val="20"/>
        </w:rPr>
        <w:t xml:space="preserve"> </w:t>
      </w:r>
      <w:r w:rsidRPr="00CE1D8A">
        <w:rPr>
          <w:sz w:val="20"/>
        </w:rPr>
        <w:t>entity’s</w:t>
      </w:r>
      <w:r w:rsidRPr="00CE1D8A">
        <w:rPr>
          <w:spacing w:val="-13"/>
          <w:sz w:val="20"/>
        </w:rPr>
        <w:t xml:space="preserve"> </w:t>
      </w:r>
      <w:r w:rsidRPr="00CE1D8A">
        <w:rPr>
          <w:sz w:val="20"/>
        </w:rPr>
        <w:t>supply</w:t>
      </w:r>
      <w:r w:rsidRPr="00CE1D8A">
        <w:rPr>
          <w:spacing w:val="-18"/>
          <w:sz w:val="20"/>
        </w:rPr>
        <w:t xml:space="preserve"> </w:t>
      </w:r>
      <w:r w:rsidRPr="00CE1D8A">
        <w:rPr>
          <w:sz w:val="20"/>
        </w:rPr>
        <w:t>chain</w:t>
      </w:r>
      <w:r w:rsidRPr="00CE1D8A">
        <w:rPr>
          <w:spacing w:val="-13"/>
          <w:sz w:val="20"/>
        </w:rPr>
        <w:t xml:space="preserve"> </w:t>
      </w:r>
      <w:r w:rsidRPr="00CE1D8A">
        <w:rPr>
          <w:sz w:val="20"/>
        </w:rPr>
        <w:t>management</w:t>
      </w:r>
      <w:r w:rsidRPr="00CE1D8A">
        <w:rPr>
          <w:spacing w:val="-15"/>
          <w:sz w:val="20"/>
        </w:rPr>
        <w:t xml:space="preserve"> </w:t>
      </w:r>
      <w:r w:rsidRPr="00CE1D8A">
        <w:rPr>
          <w:sz w:val="20"/>
        </w:rPr>
        <w:t>system</w:t>
      </w:r>
      <w:r w:rsidRPr="00CE1D8A">
        <w:rPr>
          <w:spacing w:val="-11"/>
          <w:sz w:val="20"/>
        </w:rPr>
        <w:t xml:space="preserve"> </w:t>
      </w:r>
      <w:r w:rsidRPr="00CE1D8A">
        <w:rPr>
          <w:sz w:val="20"/>
        </w:rPr>
        <w:t>or</w:t>
      </w:r>
      <w:r w:rsidRPr="00CE1D8A">
        <w:rPr>
          <w:spacing w:val="-14"/>
          <w:sz w:val="20"/>
        </w:rPr>
        <w:t xml:space="preserve"> </w:t>
      </w:r>
      <w:r w:rsidRPr="00CE1D8A">
        <w:rPr>
          <w:sz w:val="20"/>
        </w:rPr>
        <w:t>committed</w:t>
      </w:r>
      <w:r w:rsidRPr="00CE1D8A">
        <w:rPr>
          <w:spacing w:val="-15"/>
          <w:sz w:val="20"/>
        </w:rPr>
        <w:t xml:space="preserve"> </w:t>
      </w:r>
      <w:r w:rsidRPr="00CE1D8A">
        <w:rPr>
          <w:sz w:val="20"/>
        </w:rPr>
        <w:t>any improper conduct in relation to such</w:t>
      </w:r>
      <w:r w:rsidRPr="00CE1D8A">
        <w:rPr>
          <w:spacing w:val="-5"/>
          <w:sz w:val="20"/>
        </w:rPr>
        <w:t xml:space="preserve"> </w:t>
      </w:r>
      <w:r w:rsidRPr="00CE1D8A">
        <w:rPr>
          <w:sz w:val="20"/>
        </w:rPr>
        <w:t>system;</w:t>
      </w:r>
    </w:p>
    <w:p w:rsidR="00EC6E0A" w:rsidRPr="00CE1D8A" w:rsidRDefault="008E2DDC" w:rsidP="00A111F4">
      <w:pPr>
        <w:pStyle w:val="ListParagraph"/>
        <w:numPr>
          <w:ilvl w:val="1"/>
          <w:numId w:val="6"/>
        </w:numPr>
        <w:tabs>
          <w:tab w:val="left" w:pos="2234"/>
        </w:tabs>
        <w:spacing w:before="1"/>
        <w:jc w:val="both"/>
        <w:rPr>
          <w:sz w:val="20"/>
        </w:rPr>
      </w:pPr>
      <w:r w:rsidRPr="00CE1D8A">
        <w:rPr>
          <w:sz w:val="20"/>
        </w:rPr>
        <w:t>been convicted for fraud or corruption during the past five</w:t>
      </w:r>
      <w:r w:rsidRPr="00CE1D8A">
        <w:rPr>
          <w:spacing w:val="-1"/>
          <w:sz w:val="20"/>
        </w:rPr>
        <w:t xml:space="preserve"> </w:t>
      </w:r>
      <w:r w:rsidRPr="00CE1D8A">
        <w:rPr>
          <w:sz w:val="20"/>
        </w:rPr>
        <w:t>years;</w:t>
      </w:r>
    </w:p>
    <w:p w:rsidR="00EC6E0A" w:rsidRPr="00CE1D8A" w:rsidRDefault="008E2DDC" w:rsidP="00A111F4">
      <w:pPr>
        <w:pStyle w:val="ListParagraph"/>
        <w:numPr>
          <w:ilvl w:val="1"/>
          <w:numId w:val="6"/>
        </w:numPr>
        <w:tabs>
          <w:tab w:val="left" w:pos="2233"/>
          <w:tab w:val="left" w:pos="2234"/>
        </w:tabs>
        <w:spacing w:before="1"/>
        <w:ind w:right="455"/>
        <w:jc w:val="both"/>
        <w:rPr>
          <w:sz w:val="20"/>
        </w:rPr>
      </w:pPr>
      <w:proofErr w:type="spellStart"/>
      <w:r w:rsidRPr="00CE1D8A">
        <w:rPr>
          <w:sz w:val="20"/>
        </w:rPr>
        <w:t>willfully</w:t>
      </w:r>
      <w:proofErr w:type="spellEnd"/>
      <w:r w:rsidRPr="00CE1D8A">
        <w:rPr>
          <w:spacing w:val="-9"/>
          <w:sz w:val="20"/>
        </w:rPr>
        <w:t xml:space="preserve"> </w:t>
      </w:r>
      <w:r w:rsidRPr="00CE1D8A">
        <w:rPr>
          <w:sz w:val="20"/>
        </w:rPr>
        <w:t>neglected,</w:t>
      </w:r>
      <w:r w:rsidRPr="00CE1D8A">
        <w:rPr>
          <w:spacing w:val="-6"/>
          <w:sz w:val="20"/>
        </w:rPr>
        <w:t xml:space="preserve"> </w:t>
      </w:r>
      <w:r w:rsidRPr="00CE1D8A">
        <w:rPr>
          <w:sz w:val="20"/>
        </w:rPr>
        <w:t>reneged</w:t>
      </w:r>
      <w:r w:rsidRPr="00CE1D8A">
        <w:rPr>
          <w:spacing w:val="-3"/>
          <w:sz w:val="20"/>
        </w:rPr>
        <w:t xml:space="preserve"> </w:t>
      </w:r>
      <w:r w:rsidRPr="00CE1D8A">
        <w:rPr>
          <w:sz w:val="20"/>
        </w:rPr>
        <w:t>on</w:t>
      </w:r>
      <w:r w:rsidRPr="00CE1D8A">
        <w:rPr>
          <w:spacing w:val="-6"/>
          <w:sz w:val="20"/>
        </w:rPr>
        <w:t xml:space="preserve"> </w:t>
      </w:r>
      <w:r w:rsidRPr="00CE1D8A">
        <w:rPr>
          <w:sz w:val="20"/>
        </w:rPr>
        <w:t>or</w:t>
      </w:r>
      <w:r w:rsidRPr="00CE1D8A">
        <w:rPr>
          <w:spacing w:val="-7"/>
          <w:sz w:val="20"/>
        </w:rPr>
        <w:t xml:space="preserve"> </w:t>
      </w:r>
      <w:r w:rsidRPr="00CE1D8A">
        <w:rPr>
          <w:sz w:val="20"/>
        </w:rPr>
        <w:t>failed</w:t>
      </w:r>
      <w:r w:rsidRPr="00CE1D8A">
        <w:rPr>
          <w:spacing w:val="-6"/>
          <w:sz w:val="20"/>
        </w:rPr>
        <w:t xml:space="preserve"> </w:t>
      </w:r>
      <w:r w:rsidRPr="00CE1D8A">
        <w:rPr>
          <w:sz w:val="20"/>
        </w:rPr>
        <w:t>to</w:t>
      </w:r>
      <w:r w:rsidRPr="00CE1D8A">
        <w:rPr>
          <w:spacing w:val="-6"/>
          <w:sz w:val="20"/>
        </w:rPr>
        <w:t xml:space="preserve"> </w:t>
      </w:r>
      <w:r w:rsidRPr="00CE1D8A">
        <w:rPr>
          <w:sz w:val="20"/>
        </w:rPr>
        <w:t>comply</w:t>
      </w:r>
      <w:r w:rsidRPr="00CE1D8A">
        <w:rPr>
          <w:spacing w:val="-9"/>
          <w:sz w:val="20"/>
        </w:rPr>
        <w:t xml:space="preserve"> </w:t>
      </w:r>
      <w:r w:rsidRPr="00CE1D8A">
        <w:rPr>
          <w:sz w:val="20"/>
        </w:rPr>
        <w:t>with</w:t>
      </w:r>
      <w:r w:rsidRPr="00CE1D8A">
        <w:rPr>
          <w:spacing w:val="-6"/>
          <w:sz w:val="20"/>
        </w:rPr>
        <w:t xml:space="preserve"> </w:t>
      </w:r>
      <w:r w:rsidRPr="00CE1D8A">
        <w:rPr>
          <w:sz w:val="20"/>
        </w:rPr>
        <w:t>any</w:t>
      </w:r>
      <w:r w:rsidRPr="00CE1D8A">
        <w:rPr>
          <w:spacing w:val="-9"/>
          <w:sz w:val="20"/>
        </w:rPr>
        <w:t xml:space="preserve"> </w:t>
      </w:r>
      <w:r w:rsidRPr="00CE1D8A">
        <w:rPr>
          <w:sz w:val="20"/>
        </w:rPr>
        <w:t>government,</w:t>
      </w:r>
      <w:r w:rsidRPr="00CE1D8A">
        <w:rPr>
          <w:spacing w:val="-8"/>
          <w:sz w:val="20"/>
        </w:rPr>
        <w:t xml:space="preserve"> </w:t>
      </w:r>
      <w:r w:rsidRPr="00CE1D8A">
        <w:rPr>
          <w:sz w:val="20"/>
        </w:rPr>
        <w:t>municipal</w:t>
      </w:r>
      <w:r w:rsidRPr="00CE1D8A">
        <w:rPr>
          <w:spacing w:val="-7"/>
          <w:sz w:val="20"/>
        </w:rPr>
        <w:t xml:space="preserve"> </w:t>
      </w:r>
      <w:r w:rsidRPr="00CE1D8A">
        <w:rPr>
          <w:sz w:val="20"/>
        </w:rPr>
        <w:t>or</w:t>
      </w:r>
      <w:r w:rsidRPr="00CE1D8A">
        <w:rPr>
          <w:spacing w:val="-7"/>
          <w:sz w:val="20"/>
        </w:rPr>
        <w:t xml:space="preserve"> </w:t>
      </w:r>
      <w:r w:rsidRPr="00CE1D8A">
        <w:rPr>
          <w:sz w:val="20"/>
        </w:rPr>
        <w:t>other</w:t>
      </w:r>
      <w:r w:rsidRPr="00CE1D8A">
        <w:rPr>
          <w:spacing w:val="-5"/>
          <w:sz w:val="20"/>
        </w:rPr>
        <w:t xml:space="preserve"> </w:t>
      </w:r>
      <w:r w:rsidRPr="00CE1D8A">
        <w:rPr>
          <w:sz w:val="20"/>
        </w:rPr>
        <w:t>public sector contract during the past five years;</w:t>
      </w:r>
      <w:r w:rsidRPr="00CE1D8A">
        <w:rPr>
          <w:spacing w:val="-1"/>
          <w:sz w:val="20"/>
        </w:rPr>
        <w:t xml:space="preserve"> </w:t>
      </w:r>
      <w:r w:rsidRPr="00CE1D8A">
        <w:rPr>
          <w:sz w:val="20"/>
        </w:rPr>
        <w:t>or</w:t>
      </w:r>
    </w:p>
    <w:p w:rsidR="00EC6E0A" w:rsidRPr="00CE1D8A" w:rsidRDefault="008E2DDC" w:rsidP="00A111F4">
      <w:pPr>
        <w:pStyle w:val="ListParagraph"/>
        <w:numPr>
          <w:ilvl w:val="1"/>
          <w:numId w:val="6"/>
        </w:numPr>
        <w:tabs>
          <w:tab w:val="left" w:pos="2234"/>
        </w:tabs>
        <w:ind w:right="460"/>
        <w:jc w:val="both"/>
        <w:rPr>
          <w:sz w:val="20"/>
        </w:rPr>
      </w:pPr>
      <w:r w:rsidRPr="00CE1D8A">
        <w:rPr>
          <w:sz w:val="20"/>
        </w:rPr>
        <w:t>been listed in the Register for Tender Defaulters in terms of section 29 of the Prevention and Combating of Corrupt Activities Act (No 12 of</w:t>
      </w:r>
      <w:r w:rsidRPr="00CE1D8A">
        <w:rPr>
          <w:spacing w:val="-3"/>
          <w:sz w:val="20"/>
        </w:rPr>
        <w:t xml:space="preserve"> </w:t>
      </w:r>
      <w:r w:rsidRPr="00CE1D8A">
        <w:rPr>
          <w:sz w:val="20"/>
        </w:rPr>
        <w:t>2004).</w:t>
      </w:r>
    </w:p>
    <w:p w:rsidR="00EC6E0A" w:rsidRPr="00CE1D8A" w:rsidRDefault="00EC6E0A" w:rsidP="00CE1D8A">
      <w:pPr>
        <w:pStyle w:val="BodyText"/>
        <w:spacing w:before="6"/>
        <w:jc w:val="both"/>
        <w:rPr>
          <w:sz w:val="25"/>
        </w:rPr>
      </w:pPr>
    </w:p>
    <w:p w:rsidR="00EC6E0A" w:rsidRPr="00CE1D8A" w:rsidRDefault="00D57124" w:rsidP="00A111F4">
      <w:pPr>
        <w:pStyle w:val="Heading9"/>
        <w:numPr>
          <w:ilvl w:val="0"/>
          <w:numId w:val="6"/>
        </w:numPr>
        <w:tabs>
          <w:tab w:val="left" w:pos="1873"/>
          <w:tab w:val="left" w:pos="1874"/>
        </w:tabs>
        <w:spacing w:before="1"/>
        <w:ind w:right="461"/>
        <w:jc w:val="both"/>
      </w:pPr>
      <w:r w:rsidRPr="00CE1D8A">
        <w:rPr>
          <w:noProof/>
          <w:lang w:bidi="ar-SA"/>
        </w:rPr>
        <mc:AlternateContent>
          <mc:Choice Requires="wps">
            <w:drawing>
              <wp:anchor distT="0" distB="0" distL="114300" distR="114300" simplePos="0" relativeHeight="503081288" behindDoc="1" locked="0" layoutInCell="1" allowOverlap="1" wp14:anchorId="29E30C37" wp14:editId="554A6FAD">
                <wp:simplePos x="0" y="0"/>
                <wp:positionH relativeFrom="page">
                  <wp:posOffset>6307455</wp:posOffset>
                </wp:positionH>
                <wp:positionV relativeFrom="paragraph">
                  <wp:posOffset>890905</wp:posOffset>
                </wp:positionV>
                <wp:extent cx="117475" cy="117475"/>
                <wp:effectExtent l="0" t="0" r="15875" b="15875"/>
                <wp:wrapNone/>
                <wp:docPr id="5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5BE8" id="Rectangle 16" o:spid="_x0000_s1026" style="position:absolute;margin-left:496.65pt;margin-top:70.15pt;width:9.25pt;height:9.2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4R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y&#10;jBRpoEmfoGxE7SRH6Th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BPSv773wAAAAwB&#10;AAAPAAAAZHJzL2Rvd25yZXYueG1sTI/NTsMwEITvSLyDtUjcqB1aqjTEqVAFl54g5AC3TWziCP9E&#10;sZuGt2d7gtusZjT7TblfnGWznuIQvIRsJYBp3wU1+F5C8/5ylwOLCb1CG7yW8KMj7KvrqxILFc7+&#10;Tc916hmV+FigBJPSWHAeO6MdxlUYtSfvK0wOE51Tz9WEZyp3lt8LseUOB08fDI76YHT3XZ+chM/l&#10;2OBRvA6btvvYPh9qYWbbSHl7szw9Akt6SX9huOATOlTE1IaTV5FZCbvdek1RMjaCxCUhsozWtKQe&#10;8hx4VfL/I6pfAAAA//8DAFBLAQItABQABgAIAAAAIQC2gziS/gAAAOEBAAATAAAAAAAAAAAAAAAA&#10;AAAAAABbQ29udGVudF9UeXBlc10ueG1sUEsBAi0AFAAGAAgAAAAhADj9If/WAAAAlAEAAAsAAAAA&#10;AAAAAAAAAAAALwEAAF9yZWxzLy5yZWxzUEsBAi0AFAAGAAgAAAAhAEDQzhF0AgAA/QQAAA4AAAAA&#10;AAAAAAAAAAAALgIAAGRycy9lMm9Eb2MueG1sUEsBAi0AFAAGAAgAAAAhAE9K/vvfAAAADAEAAA8A&#10;AAAAAAAAAAAAAAAAzgQAAGRycy9kb3ducmV2LnhtbFBLBQYAAAAABAAEAPMAAADaBQAAAAA=&#10;" filled="f" strokeweight=".72pt">
                <w10:wrap anchorx="page"/>
              </v:rect>
            </w:pict>
          </mc:Fallback>
        </mc:AlternateContent>
      </w:r>
      <w:r w:rsidRPr="00CE1D8A">
        <w:rPr>
          <w:noProof/>
          <w:lang w:bidi="ar-SA"/>
        </w:rPr>
        <mc:AlternateContent>
          <mc:Choice Requires="wps">
            <w:drawing>
              <wp:anchor distT="0" distB="0" distL="114300" distR="114300" simplePos="0" relativeHeight="503081312" behindDoc="1" locked="0" layoutInCell="1" allowOverlap="1" wp14:anchorId="0658649D" wp14:editId="333462CB">
                <wp:simplePos x="0" y="0"/>
                <wp:positionH relativeFrom="page">
                  <wp:posOffset>6837680</wp:posOffset>
                </wp:positionH>
                <wp:positionV relativeFrom="paragraph">
                  <wp:posOffset>890905</wp:posOffset>
                </wp:positionV>
                <wp:extent cx="117475" cy="117475"/>
                <wp:effectExtent l="0" t="0" r="15875" b="15875"/>
                <wp:wrapNone/>
                <wp:docPr id="5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7791" id="Rectangle 15" o:spid="_x0000_s1026" style="position:absolute;margin-left:538.4pt;margin-top:70.15pt;width:9.25pt;height:9.2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XdQIAAP0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ej&#10;O4wUaaBJn6FsRO0kR+koVKg1LgfDJ/NoA0ZnHjT95pDSqxrM+NJa3dacMMgrDfbJzYWwcXAVbdsP&#10;moF7svc6FutY2SY4hDKgY+zJ86Un/OgRhcM0nWSTEUYUVCc5RCD5+bKxzr/jukFBKLCF3KNzcnhw&#10;vjM9m4RYSm+ElHBOcqlQW+BZmmXxgtNSsKCMGO1uu5IWHUggTvwiMkB/bdYID/SVoinw9GJE8lCM&#10;tWIxiidCdjIkLVVwDtggt5PU0eRlNpitp+tp1suG43UvG5Rlb7lZZb3xJp2MyrtytSrTnyHPNMtr&#10;wRhXIdUzZdPs7yhxGp6ObBfS3kBy18g38XuNPLlNIzYEUJ3/EV1kQWh8R6CtZs9AAqu7GYQ3A4Ra&#10;2x8YtTB/BXbf98RyjOR7BUQKbQkDGzfZaDKEjb3WbK81RFFwVWCPUSeufDfke2PFroZIaeyx0ksg&#10;XyUiMQIxu6xOlIUZiwhO70EY4ut9tPr9ai1+AQAA//8DAFBLAwQUAAYACAAAACEAVIaVKt8AAAAN&#10;AQAADwAAAGRycy9kb3ducmV2LnhtbEyPzU7DMBCE70i8g7VI3KgNtCGEOBWq4NIThBzg5sRLHOGf&#10;KHbT8PZsT/Q2ox3NflNuF2fZjFMcgpdwuxLA0HdBD76X0Hy83uTAYlJeKxs8SvjFCNvq8qJUhQ5H&#10;/45znXpGJT4WSoJJaSw4j51Bp+IqjOjp9h0mpxLZqed6Ukcqd5bfCZFxpwZPH4wacWew+6kPTsLX&#10;sm/UXrwN67b7zF52tTCzbaS8vlqen4AlXNJ/GE74hA4VMbXh4HVklrx4yIg9kVqLe2CniHjckGpJ&#10;bfIceFXy8xXVHwAAAP//AwBQSwECLQAUAAYACAAAACEAtoM4kv4AAADhAQAAEwAAAAAAAAAAAAAA&#10;AAAAAAAAW0NvbnRlbnRfVHlwZXNdLnhtbFBLAQItABQABgAIAAAAIQA4/SH/1gAAAJQBAAALAAAA&#10;AAAAAAAAAAAAAC8BAABfcmVscy8ucmVsc1BLAQItABQABgAIAAAAIQDUh5/XdQIAAP0EAAAOAAAA&#10;AAAAAAAAAAAAAC4CAABkcnMvZTJvRG9jLnhtbFBLAQItABQABgAIAAAAIQBUhpUq3wAAAA0BAAAP&#10;AAAAAAAAAAAAAAAAAM8EAABkcnMvZG93bnJldi54bWxQSwUGAAAAAAQABADzAAAA2wUAAAAA&#10;" filled="f" strokeweight=".72pt">
                <w10:wrap anchorx="page"/>
              </v:rect>
            </w:pict>
          </mc:Fallback>
        </mc:AlternateContent>
      </w:r>
      <w:r w:rsidR="008E2DDC" w:rsidRPr="00CE1D8A">
        <w:t>In order to give effect to the above, the following questionnaire must be completed and submitted with the</w:t>
      </w:r>
      <w:r w:rsidR="008E2DDC" w:rsidRPr="00CE1D8A">
        <w:rPr>
          <w:spacing w:val="-3"/>
        </w:rPr>
        <w:t xml:space="preserve"> </w:t>
      </w:r>
      <w:r w:rsidR="008E2DDC" w:rsidRPr="00CE1D8A">
        <w:t>bid.</w:t>
      </w:r>
    </w:p>
    <w:p w:rsidR="00EC6E0A" w:rsidRPr="00CE1D8A" w:rsidRDefault="00EC6E0A" w:rsidP="00CE1D8A">
      <w:pPr>
        <w:pStyle w:val="BodyText"/>
        <w:spacing w:before="5"/>
        <w:jc w:val="both"/>
        <w:rPr>
          <w:b/>
          <w:sz w:val="27"/>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635"/>
        <w:gridCol w:w="141"/>
        <w:gridCol w:w="827"/>
        <w:gridCol w:w="839"/>
      </w:tblGrid>
      <w:tr w:rsidR="00EC6E0A" w:rsidRPr="00CE1D8A">
        <w:trPr>
          <w:trHeight w:val="292"/>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5"/>
              <w:jc w:val="both"/>
              <w:rPr>
                <w:b/>
                <w:sz w:val="20"/>
              </w:rPr>
            </w:pPr>
            <w:r w:rsidRPr="00CE1D8A">
              <w:rPr>
                <w:b/>
                <w:color w:val="FFFFFF"/>
                <w:sz w:val="20"/>
              </w:rPr>
              <w:t>Item</w:t>
            </w:r>
          </w:p>
        </w:tc>
        <w:tc>
          <w:tcPr>
            <w:tcW w:w="7635"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3"/>
              <w:jc w:val="both"/>
              <w:rPr>
                <w:b/>
                <w:sz w:val="20"/>
              </w:rPr>
            </w:pPr>
            <w:r w:rsidRPr="00CE1D8A">
              <w:rPr>
                <w:b/>
                <w:color w:val="FFFFFF"/>
                <w:sz w:val="20"/>
              </w:rPr>
              <w:t>Question</w:t>
            </w:r>
          </w:p>
        </w:tc>
        <w:tc>
          <w:tcPr>
            <w:tcW w:w="968" w:type="dxa"/>
            <w:gridSpan w:val="2"/>
            <w:tcBorders>
              <w:top w:val="nil"/>
              <w:left w:val="nil"/>
              <w:bottom w:val="nil"/>
              <w:right w:val="nil"/>
            </w:tcBorders>
            <w:shd w:val="clear" w:color="auto" w:fill="000000"/>
          </w:tcPr>
          <w:p w:rsidR="00EC6E0A" w:rsidRPr="00CE1D8A" w:rsidRDefault="008E2DDC" w:rsidP="00CE1D8A">
            <w:pPr>
              <w:pStyle w:val="TableParagraph"/>
              <w:spacing w:line="225" w:lineRule="exact"/>
              <w:ind w:left="313"/>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274" w:right="256"/>
              <w:jc w:val="both"/>
              <w:rPr>
                <w:b/>
                <w:sz w:val="20"/>
              </w:rPr>
            </w:pPr>
            <w:r w:rsidRPr="00CE1D8A">
              <w:rPr>
                <w:b/>
                <w:color w:val="FFFFFF"/>
                <w:sz w:val="20"/>
              </w:rPr>
              <w:t>No</w:t>
            </w:r>
          </w:p>
        </w:tc>
      </w:tr>
      <w:tr w:rsidR="00EC6E0A" w:rsidRPr="00CE1D8A">
        <w:trPr>
          <w:trHeight w:val="1490"/>
        </w:trPr>
        <w:tc>
          <w:tcPr>
            <w:tcW w:w="696" w:type="dxa"/>
          </w:tcPr>
          <w:p w:rsidR="00EC6E0A" w:rsidRPr="00CE1D8A" w:rsidRDefault="008E2DDC" w:rsidP="00CE1D8A">
            <w:pPr>
              <w:pStyle w:val="TableParagraph"/>
              <w:spacing w:before="4"/>
              <w:ind w:left="110"/>
              <w:jc w:val="both"/>
              <w:rPr>
                <w:sz w:val="20"/>
              </w:rPr>
            </w:pPr>
            <w:r w:rsidRPr="00CE1D8A">
              <w:rPr>
                <w:sz w:val="20"/>
              </w:rPr>
              <w:t>4.1</w:t>
            </w:r>
          </w:p>
        </w:tc>
        <w:tc>
          <w:tcPr>
            <w:tcW w:w="7776" w:type="dxa"/>
            <w:gridSpan w:val="2"/>
          </w:tcPr>
          <w:p w:rsidR="00EC6E0A" w:rsidRPr="00CE1D8A" w:rsidRDefault="008E2DDC" w:rsidP="00CE1D8A">
            <w:pPr>
              <w:pStyle w:val="TableParagraph"/>
              <w:spacing w:before="4"/>
              <w:ind w:left="108" w:right="7"/>
              <w:jc w:val="both"/>
              <w:rPr>
                <w:b/>
                <w:sz w:val="20"/>
              </w:rPr>
            </w:pPr>
            <w:r w:rsidRPr="00CE1D8A">
              <w:rPr>
                <w:sz w:val="20"/>
              </w:rPr>
              <w:t xml:space="preserve">Is the bidder or any of its directors listed on the National Treasury’s database as a company or person prohibited from doing business with the public sector? </w:t>
            </w:r>
            <w:r w:rsidRPr="00CE1D8A">
              <w:rPr>
                <w:b/>
                <w:sz w:val="20"/>
              </w:rPr>
              <w:t>(Companies</w:t>
            </w:r>
            <w:r w:rsidRPr="00CE1D8A">
              <w:rPr>
                <w:b/>
                <w:spacing w:val="-8"/>
                <w:sz w:val="20"/>
              </w:rPr>
              <w:t xml:space="preserve"> </w:t>
            </w:r>
            <w:r w:rsidRPr="00CE1D8A">
              <w:rPr>
                <w:b/>
                <w:sz w:val="20"/>
              </w:rPr>
              <w:t>or</w:t>
            </w:r>
            <w:r w:rsidRPr="00CE1D8A">
              <w:rPr>
                <w:b/>
                <w:spacing w:val="-8"/>
                <w:sz w:val="20"/>
              </w:rPr>
              <w:t xml:space="preserve"> </w:t>
            </w:r>
            <w:r w:rsidRPr="00CE1D8A">
              <w:rPr>
                <w:b/>
                <w:sz w:val="20"/>
              </w:rPr>
              <w:t>persons</w:t>
            </w:r>
            <w:r w:rsidRPr="00CE1D8A">
              <w:rPr>
                <w:b/>
                <w:spacing w:val="-8"/>
                <w:sz w:val="20"/>
              </w:rPr>
              <w:t xml:space="preserve"> </w:t>
            </w:r>
            <w:r w:rsidRPr="00CE1D8A">
              <w:rPr>
                <w:b/>
                <w:sz w:val="20"/>
              </w:rPr>
              <w:t>who</w:t>
            </w:r>
            <w:r w:rsidRPr="00CE1D8A">
              <w:rPr>
                <w:b/>
                <w:spacing w:val="-7"/>
                <w:sz w:val="20"/>
              </w:rPr>
              <w:t xml:space="preserve"> </w:t>
            </w:r>
            <w:r w:rsidRPr="00CE1D8A">
              <w:rPr>
                <w:b/>
                <w:sz w:val="20"/>
              </w:rPr>
              <w:t>are</w:t>
            </w:r>
            <w:r w:rsidRPr="00CE1D8A">
              <w:rPr>
                <w:b/>
                <w:spacing w:val="-8"/>
                <w:sz w:val="20"/>
              </w:rPr>
              <w:t xml:space="preserve"> </w:t>
            </w:r>
            <w:r w:rsidRPr="00CE1D8A">
              <w:rPr>
                <w:b/>
                <w:sz w:val="20"/>
              </w:rPr>
              <w:t>listed</w:t>
            </w:r>
            <w:r w:rsidRPr="00CE1D8A">
              <w:rPr>
                <w:b/>
                <w:spacing w:val="-7"/>
                <w:sz w:val="20"/>
              </w:rPr>
              <w:t xml:space="preserve"> </w:t>
            </w:r>
            <w:r w:rsidRPr="00CE1D8A">
              <w:rPr>
                <w:b/>
                <w:sz w:val="20"/>
              </w:rPr>
              <w:t>on</w:t>
            </w:r>
            <w:r w:rsidRPr="00CE1D8A">
              <w:rPr>
                <w:b/>
                <w:spacing w:val="-7"/>
                <w:sz w:val="20"/>
              </w:rPr>
              <w:t xml:space="preserve"> </w:t>
            </w:r>
            <w:r w:rsidRPr="00CE1D8A">
              <w:rPr>
                <w:b/>
                <w:sz w:val="20"/>
              </w:rPr>
              <w:t>this</w:t>
            </w:r>
            <w:r w:rsidRPr="00CE1D8A">
              <w:rPr>
                <w:b/>
                <w:spacing w:val="-8"/>
                <w:sz w:val="20"/>
              </w:rPr>
              <w:t xml:space="preserve"> </w:t>
            </w:r>
            <w:r w:rsidRPr="00CE1D8A">
              <w:rPr>
                <w:b/>
                <w:sz w:val="20"/>
              </w:rPr>
              <w:t>database</w:t>
            </w:r>
            <w:r w:rsidRPr="00CE1D8A">
              <w:rPr>
                <w:b/>
                <w:spacing w:val="-8"/>
                <w:sz w:val="20"/>
              </w:rPr>
              <w:t xml:space="preserve"> </w:t>
            </w:r>
            <w:r w:rsidRPr="00CE1D8A">
              <w:rPr>
                <w:b/>
                <w:sz w:val="20"/>
              </w:rPr>
              <w:t>were</w:t>
            </w:r>
            <w:r w:rsidRPr="00CE1D8A">
              <w:rPr>
                <w:b/>
                <w:spacing w:val="-8"/>
                <w:sz w:val="20"/>
              </w:rPr>
              <w:t xml:space="preserve"> </w:t>
            </w:r>
            <w:r w:rsidRPr="00CE1D8A">
              <w:rPr>
                <w:b/>
                <w:sz w:val="20"/>
              </w:rPr>
              <w:t>informed</w:t>
            </w:r>
            <w:r w:rsidRPr="00CE1D8A">
              <w:rPr>
                <w:b/>
                <w:spacing w:val="-7"/>
                <w:sz w:val="20"/>
              </w:rPr>
              <w:t xml:space="preserve"> </w:t>
            </w:r>
            <w:r w:rsidRPr="00CE1D8A">
              <w:rPr>
                <w:b/>
                <w:sz w:val="20"/>
              </w:rPr>
              <w:t>in</w:t>
            </w:r>
            <w:r w:rsidRPr="00CE1D8A">
              <w:rPr>
                <w:b/>
                <w:spacing w:val="-7"/>
                <w:sz w:val="20"/>
              </w:rPr>
              <w:t xml:space="preserve"> </w:t>
            </w:r>
            <w:r w:rsidRPr="00CE1D8A">
              <w:rPr>
                <w:b/>
                <w:sz w:val="20"/>
              </w:rPr>
              <w:t>writing of</w:t>
            </w:r>
            <w:r w:rsidRPr="00CE1D8A">
              <w:rPr>
                <w:b/>
                <w:spacing w:val="-12"/>
                <w:sz w:val="20"/>
              </w:rPr>
              <w:t xml:space="preserve"> </w:t>
            </w:r>
            <w:r w:rsidRPr="00CE1D8A">
              <w:rPr>
                <w:b/>
                <w:sz w:val="20"/>
              </w:rPr>
              <w:t>this</w:t>
            </w:r>
            <w:r w:rsidRPr="00CE1D8A">
              <w:rPr>
                <w:b/>
                <w:spacing w:val="-13"/>
                <w:sz w:val="20"/>
              </w:rPr>
              <w:t xml:space="preserve"> </w:t>
            </w:r>
            <w:r w:rsidRPr="00CE1D8A">
              <w:rPr>
                <w:b/>
                <w:sz w:val="20"/>
              </w:rPr>
              <w:t>restriction</w:t>
            </w:r>
            <w:r w:rsidRPr="00CE1D8A">
              <w:rPr>
                <w:b/>
                <w:spacing w:val="-11"/>
                <w:sz w:val="20"/>
              </w:rPr>
              <w:t xml:space="preserve"> </w:t>
            </w:r>
            <w:r w:rsidRPr="00CE1D8A">
              <w:rPr>
                <w:b/>
                <w:sz w:val="20"/>
              </w:rPr>
              <w:t>by</w:t>
            </w:r>
            <w:r w:rsidRPr="00CE1D8A">
              <w:rPr>
                <w:b/>
                <w:spacing w:val="-13"/>
                <w:sz w:val="20"/>
              </w:rPr>
              <w:t xml:space="preserve"> </w:t>
            </w:r>
            <w:r w:rsidRPr="00CE1D8A">
              <w:rPr>
                <w:b/>
                <w:sz w:val="20"/>
              </w:rPr>
              <w:t>the</w:t>
            </w:r>
            <w:r w:rsidRPr="00CE1D8A">
              <w:rPr>
                <w:b/>
                <w:spacing w:val="-10"/>
                <w:sz w:val="20"/>
              </w:rPr>
              <w:t xml:space="preserve"> </w:t>
            </w:r>
            <w:r w:rsidRPr="00CE1D8A">
              <w:rPr>
                <w:b/>
                <w:sz w:val="20"/>
              </w:rPr>
              <w:t>National</w:t>
            </w:r>
            <w:r w:rsidRPr="00CE1D8A">
              <w:rPr>
                <w:b/>
                <w:spacing w:val="-13"/>
                <w:sz w:val="20"/>
              </w:rPr>
              <w:t xml:space="preserve"> </w:t>
            </w:r>
            <w:r w:rsidRPr="00CE1D8A">
              <w:rPr>
                <w:b/>
                <w:sz w:val="20"/>
              </w:rPr>
              <w:t>Treasury</w:t>
            </w:r>
            <w:r w:rsidRPr="00CE1D8A">
              <w:rPr>
                <w:b/>
                <w:spacing w:val="-13"/>
                <w:sz w:val="20"/>
              </w:rPr>
              <w:t xml:space="preserve"> </w:t>
            </w:r>
            <w:r w:rsidRPr="00CE1D8A">
              <w:rPr>
                <w:b/>
                <w:sz w:val="20"/>
              </w:rPr>
              <w:t>after</w:t>
            </w:r>
            <w:r w:rsidRPr="00CE1D8A">
              <w:rPr>
                <w:b/>
                <w:spacing w:val="-13"/>
                <w:sz w:val="20"/>
              </w:rPr>
              <w:t xml:space="preserve"> </w:t>
            </w:r>
            <w:r w:rsidRPr="00CE1D8A">
              <w:rPr>
                <w:b/>
                <w:sz w:val="20"/>
              </w:rPr>
              <w:t>the</w:t>
            </w:r>
            <w:r w:rsidRPr="00CE1D8A">
              <w:rPr>
                <w:b/>
                <w:spacing w:val="-3"/>
                <w:sz w:val="20"/>
              </w:rPr>
              <w:t xml:space="preserve"> </w:t>
            </w:r>
            <w:proofErr w:type="spellStart"/>
            <w:r w:rsidRPr="00CE1D8A">
              <w:rPr>
                <w:b/>
                <w:i/>
                <w:sz w:val="20"/>
              </w:rPr>
              <w:t>audi</w:t>
            </w:r>
            <w:proofErr w:type="spellEnd"/>
            <w:r w:rsidRPr="00CE1D8A">
              <w:rPr>
                <w:b/>
                <w:i/>
                <w:spacing w:val="-13"/>
                <w:sz w:val="20"/>
              </w:rPr>
              <w:t xml:space="preserve"> </w:t>
            </w:r>
            <w:proofErr w:type="spellStart"/>
            <w:r w:rsidRPr="00CE1D8A">
              <w:rPr>
                <w:b/>
                <w:i/>
                <w:sz w:val="20"/>
              </w:rPr>
              <w:t>alteram</w:t>
            </w:r>
            <w:proofErr w:type="spellEnd"/>
            <w:r w:rsidRPr="00CE1D8A">
              <w:rPr>
                <w:b/>
                <w:i/>
                <w:spacing w:val="-12"/>
                <w:sz w:val="20"/>
              </w:rPr>
              <w:t xml:space="preserve"> </w:t>
            </w:r>
            <w:proofErr w:type="spellStart"/>
            <w:r w:rsidRPr="00CE1D8A">
              <w:rPr>
                <w:b/>
                <w:i/>
                <w:sz w:val="20"/>
              </w:rPr>
              <w:t>partem</w:t>
            </w:r>
            <w:proofErr w:type="spellEnd"/>
            <w:r w:rsidRPr="00CE1D8A">
              <w:rPr>
                <w:b/>
                <w:i/>
                <w:spacing w:val="-9"/>
                <w:sz w:val="20"/>
              </w:rPr>
              <w:t xml:space="preserve"> </w:t>
            </w:r>
            <w:r w:rsidRPr="00CE1D8A">
              <w:rPr>
                <w:b/>
                <w:sz w:val="20"/>
              </w:rPr>
              <w:t>rule</w:t>
            </w:r>
            <w:r w:rsidRPr="00CE1D8A">
              <w:rPr>
                <w:b/>
                <w:spacing w:val="-10"/>
                <w:sz w:val="20"/>
              </w:rPr>
              <w:t xml:space="preserve"> </w:t>
            </w:r>
            <w:r w:rsidRPr="00CE1D8A">
              <w:rPr>
                <w:b/>
                <w:sz w:val="20"/>
              </w:rPr>
              <w:t>was applied).</w:t>
            </w:r>
          </w:p>
        </w:tc>
        <w:tc>
          <w:tcPr>
            <w:tcW w:w="827" w:type="dxa"/>
          </w:tcPr>
          <w:p w:rsidR="00EC6E0A" w:rsidRPr="00CE1D8A" w:rsidRDefault="008E2DDC" w:rsidP="00CE1D8A">
            <w:pPr>
              <w:pStyle w:val="TableParagraph"/>
              <w:spacing w:before="4"/>
              <w:ind w:left="221" w:right="208"/>
              <w:jc w:val="both"/>
              <w:rPr>
                <w:sz w:val="20"/>
              </w:rPr>
            </w:pPr>
            <w:r w:rsidRPr="00CE1D8A">
              <w:rPr>
                <w:sz w:val="20"/>
              </w:rPr>
              <w:t>Yes</w:t>
            </w:r>
          </w:p>
        </w:tc>
        <w:tc>
          <w:tcPr>
            <w:tcW w:w="839" w:type="dxa"/>
          </w:tcPr>
          <w:p w:rsidR="00EC6E0A" w:rsidRPr="00CE1D8A" w:rsidRDefault="008E2DDC" w:rsidP="00CE1D8A">
            <w:pPr>
              <w:pStyle w:val="TableParagraph"/>
              <w:spacing w:before="4"/>
              <w:ind w:left="274" w:right="257"/>
              <w:jc w:val="both"/>
              <w:rPr>
                <w:sz w:val="20"/>
              </w:rPr>
            </w:pPr>
            <w:r w:rsidRPr="00CE1D8A">
              <w:rPr>
                <w:sz w:val="20"/>
              </w:rPr>
              <w:t>No</w:t>
            </w:r>
          </w:p>
        </w:tc>
      </w:tr>
      <w:tr w:rsidR="00EC6E0A" w:rsidRPr="00CE1D8A">
        <w:trPr>
          <w:trHeight w:val="1151"/>
        </w:trPr>
        <w:tc>
          <w:tcPr>
            <w:tcW w:w="696" w:type="dxa"/>
          </w:tcPr>
          <w:p w:rsidR="00EC6E0A" w:rsidRPr="00CE1D8A" w:rsidRDefault="008E2DDC" w:rsidP="00CE1D8A">
            <w:pPr>
              <w:pStyle w:val="TableParagraph"/>
              <w:spacing w:line="229" w:lineRule="exact"/>
              <w:ind w:left="110"/>
              <w:jc w:val="both"/>
              <w:rPr>
                <w:sz w:val="20"/>
              </w:rPr>
            </w:pPr>
            <w:r w:rsidRPr="00CE1D8A">
              <w:rPr>
                <w:sz w:val="20"/>
              </w:rPr>
              <w:t>4.1.1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1838"/>
        </w:trPr>
        <w:tc>
          <w:tcPr>
            <w:tcW w:w="696" w:type="dxa"/>
          </w:tcPr>
          <w:p w:rsidR="00EC6E0A" w:rsidRPr="00CE1D8A" w:rsidRDefault="008E2DDC" w:rsidP="00CE1D8A">
            <w:pPr>
              <w:pStyle w:val="TableParagraph"/>
              <w:spacing w:line="227" w:lineRule="exact"/>
              <w:ind w:left="110"/>
              <w:jc w:val="both"/>
              <w:rPr>
                <w:sz w:val="20"/>
              </w:rPr>
            </w:pPr>
            <w:r w:rsidRPr="00CE1D8A">
              <w:rPr>
                <w:sz w:val="20"/>
              </w:rPr>
              <w:t>4.2</w:t>
            </w:r>
          </w:p>
        </w:tc>
        <w:tc>
          <w:tcPr>
            <w:tcW w:w="7776" w:type="dxa"/>
            <w:gridSpan w:val="2"/>
          </w:tcPr>
          <w:p w:rsidR="00EC6E0A" w:rsidRPr="00CE1D8A" w:rsidRDefault="008E2DDC" w:rsidP="00CE1D8A">
            <w:pPr>
              <w:pStyle w:val="TableParagraph"/>
              <w:ind w:left="108" w:right="101"/>
              <w:jc w:val="both"/>
              <w:rPr>
                <w:sz w:val="20"/>
              </w:rPr>
            </w:pPr>
            <w:r w:rsidRPr="00CE1D8A">
              <w:rPr>
                <w:sz w:val="20"/>
              </w:rPr>
              <w:t>Is</w:t>
            </w:r>
            <w:r w:rsidRPr="00CE1D8A">
              <w:rPr>
                <w:spacing w:val="-9"/>
                <w:sz w:val="20"/>
              </w:rPr>
              <w:t xml:space="preserve"> </w:t>
            </w:r>
            <w:r w:rsidRPr="00CE1D8A">
              <w:rPr>
                <w:sz w:val="20"/>
              </w:rPr>
              <w:t>the</w:t>
            </w:r>
            <w:r w:rsidRPr="00CE1D8A">
              <w:rPr>
                <w:spacing w:val="-9"/>
                <w:sz w:val="20"/>
              </w:rPr>
              <w:t xml:space="preserve"> </w:t>
            </w:r>
            <w:r w:rsidRPr="00CE1D8A">
              <w:rPr>
                <w:sz w:val="20"/>
              </w:rPr>
              <w:t>bidder</w:t>
            </w:r>
            <w:r w:rsidRPr="00CE1D8A">
              <w:rPr>
                <w:spacing w:val="-7"/>
                <w:sz w:val="20"/>
              </w:rPr>
              <w:t xml:space="preserve"> </w:t>
            </w:r>
            <w:r w:rsidRPr="00CE1D8A">
              <w:rPr>
                <w:sz w:val="20"/>
              </w:rPr>
              <w:t>or</w:t>
            </w:r>
            <w:r w:rsidRPr="00CE1D8A">
              <w:rPr>
                <w:spacing w:val="-9"/>
                <w:sz w:val="20"/>
              </w:rPr>
              <w:t xml:space="preserve"> </w:t>
            </w:r>
            <w:r w:rsidRPr="00CE1D8A">
              <w:rPr>
                <w:sz w:val="20"/>
              </w:rPr>
              <w:t>any</w:t>
            </w:r>
            <w:r w:rsidRPr="00CE1D8A">
              <w:rPr>
                <w:spacing w:val="-11"/>
                <w:sz w:val="20"/>
              </w:rPr>
              <w:t xml:space="preserve"> </w:t>
            </w:r>
            <w:r w:rsidRPr="00CE1D8A">
              <w:rPr>
                <w:sz w:val="20"/>
              </w:rPr>
              <w:t>of</w:t>
            </w:r>
            <w:r w:rsidRPr="00CE1D8A">
              <w:rPr>
                <w:spacing w:val="-8"/>
                <w:sz w:val="20"/>
              </w:rPr>
              <w:t xml:space="preserve"> </w:t>
            </w:r>
            <w:r w:rsidRPr="00CE1D8A">
              <w:rPr>
                <w:sz w:val="20"/>
              </w:rPr>
              <w:t>its</w:t>
            </w:r>
            <w:r w:rsidRPr="00CE1D8A">
              <w:rPr>
                <w:spacing w:val="-9"/>
                <w:sz w:val="20"/>
              </w:rPr>
              <w:t xml:space="preserve"> </w:t>
            </w:r>
            <w:r w:rsidRPr="00CE1D8A">
              <w:rPr>
                <w:sz w:val="20"/>
              </w:rPr>
              <w:t>directors</w:t>
            </w:r>
            <w:r w:rsidRPr="00CE1D8A">
              <w:rPr>
                <w:spacing w:val="-9"/>
                <w:sz w:val="20"/>
              </w:rPr>
              <w:t xml:space="preserve"> </w:t>
            </w:r>
            <w:r w:rsidRPr="00CE1D8A">
              <w:rPr>
                <w:sz w:val="20"/>
              </w:rPr>
              <w:t>listed</w:t>
            </w:r>
            <w:r w:rsidRPr="00CE1D8A">
              <w:rPr>
                <w:spacing w:val="-9"/>
                <w:sz w:val="20"/>
              </w:rPr>
              <w:t xml:space="preserve"> </w:t>
            </w:r>
            <w:r w:rsidRPr="00CE1D8A">
              <w:rPr>
                <w:sz w:val="20"/>
              </w:rPr>
              <w:t>on</w:t>
            </w:r>
            <w:r w:rsidRPr="00CE1D8A">
              <w:rPr>
                <w:spacing w:val="-9"/>
                <w:sz w:val="20"/>
              </w:rPr>
              <w:t xml:space="preserve"> </w:t>
            </w:r>
            <w:r w:rsidRPr="00CE1D8A">
              <w:rPr>
                <w:sz w:val="20"/>
              </w:rPr>
              <w:t>the</w:t>
            </w:r>
            <w:r w:rsidRPr="00CE1D8A">
              <w:rPr>
                <w:spacing w:val="-8"/>
                <w:sz w:val="20"/>
              </w:rPr>
              <w:t xml:space="preserve"> </w:t>
            </w:r>
            <w:r w:rsidRPr="00CE1D8A">
              <w:rPr>
                <w:sz w:val="20"/>
              </w:rPr>
              <w:t>Register</w:t>
            </w:r>
            <w:r w:rsidRPr="00CE1D8A">
              <w:rPr>
                <w:spacing w:val="-7"/>
                <w:sz w:val="20"/>
              </w:rPr>
              <w:t xml:space="preserve"> </w:t>
            </w:r>
            <w:r w:rsidRPr="00CE1D8A">
              <w:rPr>
                <w:sz w:val="20"/>
              </w:rPr>
              <w:t>for</w:t>
            </w:r>
            <w:r w:rsidRPr="00CE1D8A">
              <w:rPr>
                <w:spacing w:val="-9"/>
                <w:sz w:val="20"/>
              </w:rPr>
              <w:t xml:space="preserve"> </w:t>
            </w:r>
            <w:r w:rsidRPr="00CE1D8A">
              <w:rPr>
                <w:sz w:val="20"/>
              </w:rPr>
              <w:t>Tender</w:t>
            </w:r>
            <w:r w:rsidRPr="00CE1D8A">
              <w:rPr>
                <w:spacing w:val="-9"/>
                <w:sz w:val="20"/>
              </w:rPr>
              <w:t xml:space="preserve"> </w:t>
            </w:r>
            <w:r w:rsidRPr="00CE1D8A">
              <w:rPr>
                <w:sz w:val="20"/>
              </w:rPr>
              <w:t>Defaulters</w:t>
            </w:r>
            <w:r w:rsidRPr="00CE1D8A">
              <w:rPr>
                <w:spacing w:val="-8"/>
                <w:sz w:val="20"/>
              </w:rPr>
              <w:t xml:space="preserve"> </w:t>
            </w:r>
            <w:r w:rsidRPr="00CE1D8A">
              <w:rPr>
                <w:sz w:val="20"/>
              </w:rPr>
              <w:t>in</w:t>
            </w:r>
            <w:r w:rsidRPr="00CE1D8A">
              <w:rPr>
                <w:spacing w:val="-8"/>
                <w:sz w:val="20"/>
              </w:rPr>
              <w:t xml:space="preserve"> </w:t>
            </w:r>
            <w:r w:rsidRPr="00CE1D8A">
              <w:rPr>
                <w:sz w:val="20"/>
              </w:rPr>
              <w:t>terms of section 29 of the Prevention and Combating of Corrupt Activities Act (No 12 of 2004)?</w:t>
            </w:r>
          </w:p>
          <w:p w:rsidR="00EC6E0A" w:rsidRPr="00CE1D8A" w:rsidRDefault="008E2DDC" w:rsidP="00CE1D8A">
            <w:pPr>
              <w:pStyle w:val="TableParagraph"/>
              <w:ind w:left="108" w:right="102"/>
              <w:jc w:val="both"/>
              <w:rPr>
                <w:b/>
                <w:sz w:val="20"/>
              </w:rPr>
            </w:pPr>
            <w:r w:rsidRPr="00CE1D8A">
              <w:rPr>
                <w:b/>
                <w:sz w:val="20"/>
              </w:rPr>
              <w:t xml:space="preserve">(To access this Register enter the National Treasury’s website, </w:t>
            </w:r>
            <w:hyperlink r:id="rId48">
              <w:r w:rsidRPr="00CE1D8A">
                <w:rPr>
                  <w:b/>
                  <w:color w:val="0000FF"/>
                  <w:sz w:val="20"/>
                  <w:u w:val="single"/>
                </w:rPr>
                <w:t>www.treasury.gov.za</w:t>
              </w:r>
              <w:r w:rsidRPr="00CE1D8A">
                <w:rPr>
                  <w:b/>
                  <w:sz w:val="20"/>
                </w:rPr>
                <w:t>,</w:t>
              </w:r>
            </w:hyperlink>
            <w:r w:rsidRPr="00CE1D8A">
              <w:rPr>
                <w:b/>
                <w:sz w:val="20"/>
              </w:rPr>
              <w:t xml:space="preserve"> click on the icon “Register for Tender Defaulters” or submit your written request for a hard copy of the Register to facsimile number (012) 3265445).</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r w:rsidR="00EC6E0A" w:rsidRPr="00CE1D8A">
        <w:trPr>
          <w:trHeight w:val="1152"/>
        </w:trPr>
        <w:tc>
          <w:tcPr>
            <w:tcW w:w="696" w:type="dxa"/>
          </w:tcPr>
          <w:p w:rsidR="00EC6E0A" w:rsidRPr="00CE1D8A" w:rsidRDefault="008E2DDC" w:rsidP="00CE1D8A">
            <w:pPr>
              <w:pStyle w:val="TableParagraph"/>
              <w:spacing w:line="229" w:lineRule="exact"/>
              <w:ind w:left="110"/>
              <w:jc w:val="both"/>
              <w:rPr>
                <w:sz w:val="20"/>
              </w:rPr>
            </w:pPr>
            <w:r w:rsidRPr="00CE1D8A">
              <w:rPr>
                <w:sz w:val="20"/>
              </w:rPr>
              <w:t>4.2.1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918"/>
        </w:trPr>
        <w:tc>
          <w:tcPr>
            <w:tcW w:w="696" w:type="dxa"/>
          </w:tcPr>
          <w:p w:rsidR="00EC6E0A" w:rsidRPr="00CE1D8A" w:rsidRDefault="008E2DDC" w:rsidP="00CE1D8A">
            <w:pPr>
              <w:pStyle w:val="TableParagraph"/>
              <w:spacing w:line="227" w:lineRule="exact"/>
              <w:ind w:left="110"/>
              <w:jc w:val="both"/>
              <w:rPr>
                <w:sz w:val="20"/>
              </w:rPr>
            </w:pPr>
            <w:r w:rsidRPr="00CE1D8A">
              <w:rPr>
                <w:sz w:val="20"/>
              </w:rPr>
              <w:t>4.3</w:t>
            </w:r>
          </w:p>
        </w:tc>
        <w:tc>
          <w:tcPr>
            <w:tcW w:w="7776" w:type="dxa"/>
            <w:gridSpan w:val="2"/>
          </w:tcPr>
          <w:p w:rsidR="00EC6E0A" w:rsidRPr="00CE1D8A" w:rsidRDefault="008E2DDC" w:rsidP="00CE1D8A">
            <w:pPr>
              <w:pStyle w:val="TableParagraph"/>
              <w:ind w:left="108" w:right="96"/>
              <w:jc w:val="both"/>
              <w:rPr>
                <w:sz w:val="20"/>
              </w:rPr>
            </w:pPr>
            <w:r w:rsidRPr="00CE1D8A">
              <w:rPr>
                <w:sz w:val="20"/>
              </w:rPr>
              <w:t>Was the bidder or any of its directors convicted by a court of law (including a court of law outside the Republic of South Africa) for fraud or corruption during the past five years?</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bl>
    <w:p w:rsidR="00EC6E0A" w:rsidRPr="00CE1D8A" w:rsidRDefault="00EC6E0A" w:rsidP="00CE1D8A">
      <w:pPr>
        <w:spacing w:line="227" w:lineRule="exact"/>
        <w:jc w:val="both"/>
        <w:rPr>
          <w:sz w:val="20"/>
        </w:rPr>
        <w:sectPr w:rsidR="00EC6E0A" w:rsidRPr="00CE1D8A">
          <w:pgSz w:w="11910" w:h="16850"/>
          <w:pgMar w:top="180" w:right="400" w:bottom="1140" w:left="340" w:header="0" w:footer="955" w:gutter="0"/>
          <w:cols w:space="720"/>
        </w:sectPr>
      </w:pPr>
    </w:p>
    <w:p w:rsidR="00EC6E0A" w:rsidRPr="00CE1D8A" w:rsidRDefault="00D57124" w:rsidP="00CE1D8A">
      <w:pPr>
        <w:pStyle w:val="BodyText"/>
        <w:jc w:val="both"/>
        <w:rPr>
          <w:b/>
        </w:rPr>
      </w:pPr>
      <w:r w:rsidRPr="00CE1D8A">
        <w:rPr>
          <w:noProof/>
          <w:lang w:bidi="ar-SA"/>
        </w:rPr>
        <w:lastRenderedPageBreak/>
        <mc:AlternateContent>
          <mc:Choice Requires="wps">
            <w:drawing>
              <wp:anchor distT="0" distB="0" distL="114300" distR="114300" simplePos="0" relativeHeight="503081432" behindDoc="1" locked="0" layoutInCell="1" allowOverlap="1" wp14:anchorId="08188B38" wp14:editId="6D35ADD0">
                <wp:simplePos x="0" y="0"/>
                <wp:positionH relativeFrom="page">
                  <wp:posOffset>6307455</wp:posOffset>
                </wp:positionH>
                <wp:positionV relativeFrom="page">
                  <wp:posOffset>1861185</wp:posOffset>
                </wp:positionV>
                <wp:extent cx="117475" cy="117475"/>
                <wp:effectExtent l="0" t="0" r="15875" b="15875"/>
                <wp:wrapNone/>
                <wp:docPr id="5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05DD" id="Rectangle 14" o:spid="_x0000_s1026" style="position:absolute;margin-left:496.65pt;margin-top:146.55pt;width:9.25pt;height:9.25pt;z-index:-23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IA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GCnSQJM+QdmI2kmO0ix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CtepJe4AAAAAwB&#10;AAAPAAAAZHJzL2Rvd25yZXYueG1sTI89T8MwFEV3JP6D9ZDYqO0GRSTNS4UqWDpByACbE7txhD+i&#10;2E3Dv8edYHx6R/eeW+1Xa8ii5jB6h8A3DIhyvZejGxDaj9eHJyAhCieF8U4h/KgA+/r2phKl9Bf3&#10;rpYmDiSFuFAKBB3jVFIaeq2sCBs/KZd+Jz9bEdM5D1TO4pLCraFbxnJqxehSgxaTOmjVfzdni/C1&#10;HltxZG/jY9d/5i+HhunFtIj3d+vzDkhUa/yD4aqf1KFOTp0/OxmIQSiKLEsowrbIOJArwThPazqE&#10;jPMcaF3R/yPqXwAAAP//AwBQSwECLQAUAAYACAAAACEAtoM4kv4AAADhAQAAEwAAAAAAAAAAAAAA&#10;AAAAAAAAW0NvbnRlbnRfVHlwZXNdLnhtbFBLAQItABQABgAIAAAAIQA4/SH/1gAAAJQBAAALAAAA&#10;AAAAAAAAAAAAAC8BAABfcmVscy8ucmVsc1BLAQItABQABgAIAAAAIQAjjuIAdAIAAP0EAAAOAAAA&#10;AAAAAAAAAAAAAC4CAABkcnMvZTJvRG9jLnhtbFBLAQItABQABgAIAAAAIQCtepJe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56" behindDoc="1" locked="0" layoutInCell="1" allowOverlap="1" wp14:anchorId="30A18EF4" wp14:editId="3DA80F43">
                <wp:simplePos x="0" y="0"/>
                <wp:positionH relativeFrom="page">
                  <wp:posOffset>6837680</wp:posOffset>
                </wp:positionH>
                <wp:positionV relativeFrom="page">
                  <wp:posOffset>1861185</wp:posOffset>
                </wp:positionV>
                <wp:extent cx="117475" cy="117475"/>
                <wp:effectExtent l="0" t="0" r="15875" b="15875"/>
                <wp:wrapNone/>
                <wp:docPr id="5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4C11" id="Rectangle 13" o:spid="_x0000_s1026" style="position:absolute;margin-left:538.4pt;margin-top:146.55pt;width:9.25pt;height:9.25pt;z-index:-23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UtdQIAAP0EAAAOAAAAZHJzL2Uyb0RvYy54bWysVFFv2yAQfp+0/4B4Tx1Sp0mtOFUUJ9Ok&#10;bqvW7QcQwDEaBgYkTlftv+/ASZauL9M0P+CDO+7uu/uO2d2hVWgvnJdGl5hcDTESmhku9bbEX7+s&#10;B1OMfKCaU2W0KPGT8Phu/vbNrLOFGJnGKC4cAifaF50tcROCLbLMs0a01F8ZKzQoa+NaGmDrthl3&#10;tAPvrcpGw+FN1hnHrTNMeA+nVa/E8+S/rgULn+rai4BUiSG3kFaX1k1cs/mMFltHbSPZMQ36D1m0&#10;VGoIenZV0UDRzslXrlrJnPGmDlfMtJmpa8lEwgBoyPAPNI8NtSJhgeJ4ey6T/39u2cf9g0OSl3g8&#10;Jhhp2kKTPkPZqN4qgch1rFBnfQGGj/bBRYze3hv2zSNtlg2YiYVzpmsE5ZAXifbZiwtx4+Eq2nQf&#10;DAf3dBdMKtahdm10CGVAh9STp3NPxCEgBoeETPLJGCMGqqMcI9DidNk6H94J06IolNhB7sk53d/7&#10;0JueTGIsbdZSKTinhdKoK/EtyfN0wRsleVQmjG67WSqH9jQSJ30JGaC/NGtlAPoq2ZZ4ejaiRSzG&#10;SvMUJVCpehmSVjo6B2yQ21HqafJ8O7xdTVfTfJCPblaDfFhVg8V6mQ9u1mQyrq6r5bIiP2OeJC8a&#10;ybnQMdUTZUn+d5Q4Dk9PtjNpX0Dyl8jX6XuNPHuZRmoIoDr9E7rEgtj4nkAbw5+ABM70MwhvBgiN&#10;cT8w6mD+Suy/76gTGKn3GogU2xIHNm3y8WQEG3ep2VxqqGbgqsQBo15chn7Id9bJbQORSOqxNgsg&#10;Xy0TMSIx+6yOlIUZSwiO70Ec4st9svr9as1/AQAA//8DAFBLAwQUAAYACAAAACEAtrb5j+AAAAAN&#10;AQAADwAAAGRycy9kb3ducmV2LnhtbEyPMU/DMBSEdyT+g/WQ2KidBgINcSpUwdKphAywvcQmjoif&#10;o9hNw7+vO8F4utPdd8V2sQOb9eR7RxKSlQCmqXWqp05C/fF29wTMBySFgyMt4Vd72JbXVwXmyp3o&#10;Xc9V6FgsIZ+jBBPCmHPuW6Mt+pUbNUXv200WQ5RTx9WEp1huB74WIuMWe4oLBke9M7r9qY5Wwtey&#10;r3EvDv19035mr7tKmHmopby9WV6egQW9hL8wXPAjOpSRqXFHUp4NUYvHLLIHCetNmgC7RMTmIQXW&#10;SEiTJANeFvz/i/IMAAD//wMAUEsBAi0AFAAGAAgAAAAhALaDOJL+AAAA4QEAABMAAAAAAAAAAAAA&#10;AAAAAAAAAFtDb250ZW50X1R5cGVzXS54bWxQSwECLQAUAAYACAAAACEAOP0h/9YAAACUAQAACwAA&#10;AAAAAAAAAAAAAAAvAQAAX3JlbHMvLnJlbHNQSwECLQAUAAYACAAAACEA6fKlLXUCAAD9BAAADgAA&#10;AAAAAAAAAAAAAAAuAgAAZHJzL2Uyb0RvYy54bWxQSwECLQAUAAYACAAAACEAtrb5j+AAAAANAQAA&#10;DwAAAAAAAAAAAAAAAADPBAAAZHJzL2Rvd25yZXYueG1sUEsFBgAAAAAEAAQA8wAAANwFA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80" behindDoc="1" locked="0" layoutInCell="1" allowOverlap="1" wp14:anchorId="40F5F58A" wp14:editId="1DAB8F9C">
                <wp:simplePos x="0" y="0"/>
                <wp:positionH relativeFrom="page">
                  <wp:posOffset>6307455</wp:posOffset>
                </wp:positionH>
                <wp:positionV relativeFrom="page">
                  <wp:posOffset>3264535</wp:posOffset>
                </wp:positionV>
                <wp:extent cx="117475" cy="117475"/>
                <wp:effectExtent l="0" t="0" r="15875" b="1587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B9C9" id="Rectangle 12" o:spid="_x0000_s1026" style="position:absolute;margin-left:496.65pt;margin-top:257.05pt;width:9.25pt;height:9.25pt;z-index:-23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6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Poo00KRPUDaidpKjdBgq1BqXg+GzebIBozOPmn51SOlVDWZ8aa1ua04Y5JUG++TuQtg4uIq27XvN&#10;wD3Zex2LdaxsExxCGdAx9uR07Qk/ekThME0n2WSEEQXVWQ4RSH65bKzzb7luUBAKbCH36JwcHp3v&#10;TC8mIZbSGyElnJNcKtQWeJZmWbzgtBQsKCNGu9uupEUHEogTv4gM0N+aNcIDfaVoCjy9GpE8FGOt&#10;WIziiZCdDElLFZwDNsjtLHU0+TEbzNbT9TTrZcPxupcNyrK33Kyy3niTTkblm3K1KtOfIc80y2vB&#10;GFch1Qtl0+zvKHEeno5sV9LeQXK3yDfxe4k8uU8jNgRQXf4RXWRBaHxHoK1mJyCB1d0MwpsBQq3t&#10;d4xamL8Cu297YjlG8p0CIoW2hIGNm2w0GcLG3mq2txqiKLgqsMeoE1e+G/K9sWJXQ6Q09ljpJZCv&#10;EpEYgZhdVmfKwoxFBOf3IAzx7T5a/X61Fr8AAAD//wMAUEsDBBQABgAIAAAAIQDfIEba4AAAAAwB&#10;AAAPAAAAZHJzL2Rvd25yZXYueG1sTI+xTsMwEIZ3JN7BOiQ2arspEU3jVKiCpROEDHRzYhNH2Oco&#10;dtPw9rgTjHf36b/vL/eLs2TWUxg8CuArBkRj59WAvYDm4/XhCUiIEpW0HrWAHx1gX93elLJQ/oLv&#10;eq5jT1IIhkIKMDGOBaWhM9rJsPKjxnT78pOTMY1TT9UkLyncWbpmLKdODpg+GDnqg9Hdd312Ak7L&#10;sZFH9jZs2u4zfznUzMy2EeL+bnneAYl6iX8wXPWTOlTJqfVnVIFYAdttliVUwCPfcCBXgnGe2rRp&#10;la1zoFVJ/5eofgEAAP//AwBQSwECLQAUAAYACAAAACEAtoM4kv4AAADhAQAAEwAAAAAAAAAAAAAA&#10;AAAAAAAAW0NvbnRlbnRfVHlwZXNdLnhtbFBLAQItABQABgAIAAAAIQA4/SH/1gAAAJQBAAALAAAA&#10;AAAAAAAAAAAAAC8BAABfcmVscy8ucmVsc1BLAQItABQABgAIAAAAIQAe+9j6dAIAAP0EAAAOAAAA&#10;AAAAAAAAAAAAAC4CAABkcnMvZTJvRG9jLnhtbFBLAQItABQABgAIAAAAIQDfIEba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504" behindDoc="1" locked="0" layoutInCell="1" allowOverlap="1" wp14:anchorId="36D9933D" wp14:editId="0723EBBA">
                <wp:simplePos x="0" y="0"/>
                <wp:positionH relativeFrom="page">
                  <wp:posOffset>6837680</wp:posOffset>
                </wp:positionH>
                <wp:positionV relativeFrom="page">
                  <wp:posOffset>3264535</wp:posOffset>
                </wp:positionV>
                <wp:extent cx="117475" cy="117475"/>
                <wp:effectExtent l="0" t="0" r="15875" b="15875"/>
                <wp:wrapNone/>
                <wp:docPr id="5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39B4" id="Rectangle 11" o:spid="_x0000_s1026" style="position:absolute;margin-left:538.4pt;margin-top:257.05pt;width:9.25pt;height:9.25pt;z-index:-2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6HdAIAAP0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KNs&#10;hpEiDTTpE5SNqJ3kKE1DhVrjcgh8Nk82cHTmUdOvDim9qiGML63Vbc0JA1wxPrnbEBwHW9G2fa8Z&#10;pCd7r2OxjpVtQkIoAzrGnpyuPeFHjyj8TNNJNhlhRGHpbAOihOSXzcY6/5brBgWjwBawx+Tk8Oh8&#10;F3oJCWcpvRFSxrZLhdoCz9IsixucloKFxcjR7rYradGBBOHEJ1QCzr0La4QH+UrRFHh6DSJ5KMZa&#10;sXiKJ0J2NmyWKiQHboDtbHUy+TEbzNbT9TTrZcPxupcNyrK33Kyy3niTTkblm3K1KtOfAWea5bVg&#10;jKsA9SLZNPs7SZyHpxPbVbR3lNwt8018XjJP7mHEwgCryzeyiyoIje8EtNXsBCKwuptBuDPAqLX9&#10;jlEL81dg921PLMdIvlMgpNCWMLDRyUaTITj2dmV7u0IUhVQF9hh15sp3Q743VuxqOCmNPVZ6CeKr&#10;RBRGEGaHCnAHB2YsMjjfB2GIb/0Y9fvWWvwCAAD//wMAUEsDBBQABgAIAAAAIQDE7C0L4QAAAA0B&#10;AAAPAAAAZHJzL2Rvd25yZXYueG1sTI/NTsMwEITvSLyDtUjcqJ3+hBLiVKiCS08QcqA3JzZJhL2O&#10;YjcNb8/2RI+zM5r5Nt/NzrLJjKH3KCFZCGAGG697bCVUn28PW2AhKtTKejQSfk2AXXF7k6tM+zN+&#10;mKmMLaMSDJmS0MU4ZJyHpjNOhYUfDJL37UenIsmx5XpUZyp3li+FSLlTPdJCpwaz70zzU56chON8&#10;qNRBvPfruvlKX/el6CZbSXl/N788A4tmjv9huOATOhTEVPsT6sAsafGYEnuUsEnWCbBLRDxtVsBq&#10;Oq2WKfAi59dfFH8AAAD//wMAUEsBAi0AFAAGAAgAAAAhALaDOJL+AAAA4QEAABMAAAAAAAAAAAAA&#10;AAAAAAAAAFtDb250ZW50X1R5cGVzXS54bWxQSwECLQAUAAYACAAAACEAOP0h/9YAAACUAQAACwAA&#10;AAAAAAAAAAAAAAAvAQAAX3JlbHMvLnJlbHNQSwECLQAUAAYACAAAACEATF+eh3QCAAD9BAAADgAA&#10;AAAAAAAAAAAAAAAuAgAAZHJzL2Uyb0RvYy54bWxQSwECLQAUAAYACAAAACEAxOwtC+EAAAANAQAA&#10;DwAAAAAAAAAAAAAAAADOBAAAZHJzL2Rvd25yZXYueG1sUEsFBgAAAAAEAAQA8wAAANwFAAAAAA==&#10;" filled="f" strokeweight=".72pt">
                <w10:wrap anchorx="page" anchory="page"/>
              </v:rect>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777"/>
        <w:gridCol w:w="827"/>
        <w:gridCol w:w="839"/>
      </w:tblGrid>
      <w:tr w:rsidR="00EC6E0A" w:rsidRPr="00CE1D8A">
        <w:trPr>
          <w:trHeight w:val="1156"/>
        </w:trPr>
        <w:tc>
          <w:tcPr>
            <w:tcW w:w="696" w:type="dxa"/>
          </w:tcPr>
          <w:p w:rsidR="00EC6E0A" w:rsidRPr="00CE1D8A" w:rsidRDefault="008E2DDC" w:rsidP="00CE1D8A">
            <w:pPr>
              <w:pStyle w:val="TableParagraph"/>
              <w:spacing w:line="229" w:lineRule="exact"/>
              <w:ind w:left="110"/>
              <w:jc w:val="both"/>
              <w:rPr>
                <w:sz w:val="20"/>
              </w:rPr>
            </w:pPr>
            <w:r w:rsidRPr="00CE1D8A">
              <w:rPr>
                <w:sz w:val="20"/>
              </w:rPr>
              <w:t>4.3.1</w:t>
            </w:r>
          </w:p>
        </w:tc>
        <w:tc>
          <w:tcPr>
            <w:tcW w:w="9443" w:type="dxa"/>
            <w:gridSpan w:val="3"/>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290"/>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5"/>
              <w:jc w:val="both"/>
              <w:rPr>
                <w:b/>
                <w:sz w:val="20"/>
              </w:rPr>
            </w:pPr>
            <w:r w:rsidRPr="00CE1D8A">
              <w:rPr>
                <w:b/>
                <w:color w:val="FFFFFF"/>
                <w:sz w:val="20"/>
              </w:rPr>
              <w:t>Item</w:t>
            </w:r>
          </w:p>
        </w:tc>
        <w:tc>
          <w:tcPr>
            <w:tcW w:w="777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3"/>
              <w:jc w:val="both"/>
              <w:rPr>
                <w:b/>
                <w:sz w:val="20"/>
              </w:rPr>
            </w:pPr>
            <w:r w:rsidRPr="00CE1D8A">
              <w:rPr>
                <w:b/>
                <w:color w:val="FFFFFF"/>
                <w:sz w:val="20"/>
              </w:rPr>
              <w:t>Question</w:t>
            </w:r>
          </w:p>
        </w:tc>
        <w:tc>
          <w:tcPr>
            <w:tcW w:w="82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23" w:right="208"/>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73" w:right="257"/>
              <w:jc w:val="both"/>
              <w:rPr>
                <w:b/>
                <w:sz w:val="20"/>
              </w:rPr>
            </w:pPr>
            <w:r w:rsidRPr="00CE1D8A">
              <w:rPr>
                <w:b/>
                <w:color w:val="FFFFFF"/>
                <w:sz w:val="20"/>
              </w:rPr>
              <w:t>No</w:t>
            </w:r>
          </w:p>
        </w:tc>
      </w:tr>
      <w:tr w:rsidR="00EC6E0A" w:rsidRPr="00CE1D8A">
        <w:trPr>
          <w:trHeight w:val="1043"/>
        </w:trPr>
        <w:tc>
          <w:tcPr>
            <w:tcW w:w="696" w:type="dxa"/>
          </w:tcPr>
          <w:p w:rsidR="00EC6E0A" w:rsidRPr="00CE1D8A" w:rsidRDefault="008E2DDC" w:rsidP="00CE1D8A">
            <w:pPr>
              <w:pStyle w:val="TableParagraph"/>
              <w:spacing w:before="2"/>
              <w:ind w:left="110"/>
              <w:jc w:val="both"/>
              <w:rPr>
                <w:sz w:val="20"/>
              </w:rPr>
            </w:pPr>
            <w:r w:rsidRPr="00CE1D8A">
              <w:rPr>
                <w:sz w:val="20"/>
              </w:rPr>
              <w:t>4.4</w:t>
            </w:r>
          </w:p>
        </w:tc>
        <w:tc>
          <w:tcPr>
            <w:tcW w:w="7777" w:type="dxa"/>
          </w:tcPr>
          <w:p w:rsidR="00EC6E0A" w:rsidRPr="00CE1D8A" w:rsidRDefault="008E2DDC" w:rsidP="00CE1D8A">
            <w:pPr>
              <w:pStyle w:val="TableParagraph"/>
              <w:spacing w:before="2"/>
              <w:ind w:left="170" w:right="91"/>
              <w:jc w:val="both"/>
              <w:rPr>
                <w:sz w:val="20"/>
              </w:rPr>
            </w:pPr>
            <w:r w:rsidRPr="00CE1D8A">
              <w:rPr>
                <w:sz w:val="20"/>
              </w:rPr>
              <w:t>Does the bidder or any of its directors owe any municipal rates and taxes or municipal charges to the municipality / municipal entity, or to any other municipality / municipal entity, that is in arrears for more than three months?</w:t>
            </w:r>
          </w:p>
        </w:tc>
        <w:tc>
          <w:tcPr>
            <w:tcW w:w="827" w:type="dxa"/>
          </w:tcPr>
          <w:p w:rsidR="00EC6E0A" w:rsidRPr="00CE1D8A" w:rsidRDefault="008E2DDC" w:rsidP="00CE1D8A">
            <w:pPr>
              <w:pStyle w:val="TableParagraph"/>
              <w:spacing w:before="2"/>
              <w:ind w:left="220" w:right="209"/>
              <w:jc w:val="both"/>
              <w:rPr>
                <w:sz w:val="20"/>
              </w:rPr>
            </w:pPr>
            <w:r w:rsidRPr="00CE1D8A">
              <w:rPr>
                <w:sz w:val="20"/>
              </w:rPr>
              <w:t>Yes</w:t>
            </w:r>
          </w:p>
        </w:tc>
        <w:tc>
          <w:tcPr>
            <w:tcW w:w="839" w:type="dxa"/>
          </w:tcPr>
          <w:p w:rsidR="00EC6E0A" w:rsidRPr="00CE1D8A" w:rsidRDefault="008E2DDC" w:rsidP="00CE1D8A">
            <w:pPr>
              <w:pStyle w:val="TableParagraph"/>
              <w:spacing w:before="2"/>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4.4.1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r w:rsidR="00EC6E0A" w:rsidRPr="00CE1D8A">
        <w:trPr>
          <w:trHeight w:val="921"/>
        </w:trPr>
        <w:tc>
          <w:tcPr>
            <w:tcW w:w="696" w:type="dxa"/>
          </w:tcPr>
          <w:p w:rsidR="00EC6E0A" w:rsidRPr="00CE1D8A" w:rsidRDefault="008E2DDC" w:rsidP="00CE1D8A">
            <w:pPr>
              <w:pStyle w:val="TableParagraph"/>
              <w:spacing w:line="227" w:lineRule="exact"/>
              <w:ind w:left="110"/>
              <w:jc w:val="both"/>
              <w:rPr>
                <w:sz w:val="20"/>
              </w:rPr>
            </w:pPr>
            <w:r w:rsidRPr="00CE1D8A">
              <w:rPr>
                <w:sz w:val="20"/>
              </w:rPr>
              <w:t>4.5</w:t>
            </w:r>
          </w:p>
        </w:tc>
        <w:tc>
          <w:tcPr>
            <w:tcW w:w="7777" w:type="dxa"/>
          </w:tcPr>
          <w:p w:rsidR="00EC6E0A" w:rsidRPr="00CE1D8A" w:rsidRDefault="008E2DDC" w:rsidP="00CE1D8A">
            <w:pPr>
              <w:pStyle w:val="TableParagraph"/>
              <w:ind w:left="108" w:right="95"/>
              <w:jc w:val="both"/>
              <w:rPr>
                <w:sz w:val="20"/>
              </w:rPr>
            </w:pPr>
            <w:r w:rsidRPr="00CE1D8A">
              <w:rPr>
                <w:sz w:val="20"/>
              </w:rPr>
              <w:t>Was any contract between the bidder and the municipality / municipal entity or any other organ of state terminated during the past five years on account of failure to perform on or comply with the contract?</w:t>
            </w:r>
          </w:p>
        </w:tc>
        <w:tc>
          <w:tcPr>
            <w:tcW w:w="827" w:type="dxa"/>
          </w:tcPr>
          <w:p w:rsidR="00EC6E0A" w:rsidRPr="00CE1D8A" w:rsidRDefault="008E2DDC" w:rsidP="00CE1D8A">
            <w:pPr>
              <w:pStyle w:val="TableParagraph"/>
              <w:spacing w:line="227" w:lineRule="exact"/>
              <w:ind w:left="220" w:right="209"/>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4.7.1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bl>
    <w:p w:rsidR="00EC6E0A" w:rsidRPr="00CE1D8A" w:rsidRDefault="00EC6E0A" w:rsidP="00CE1D8A">
      <w:pPr>
        <w:pStyle w:val="BodyText"/>
        <w:jc w:val="both"/>
        <w:rPr>
          <w:b/>
        </w:rPr>
      </w:pPr>
    </w:p>
    <w:p w:rsidR="00EC6E0A" w:rsidRPr="00CE1D8A" w:rsidRDefault="00EC6E0A" w:rsidP="00CE1D8A">
      <w:pPr>
        <w:pStyle w:val="BodyText"/>
        <w:jc w:val="both"/>
        <w:rPr>
          <w:b/>
          <w:sz w:val="28"/>
        </w:rPr>
      </w:pPr>
    </w:p>
    <w:p w:rsidR="00EC6E0A" w:rsidRPr="00CE1D8A" w:rsidRDefault="008E2DDC" w:rsidP="00CE1D8A">
      <w:pPr>
        <w:spacing w:before="93"/>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8"/>
        <w:jc w:val="both"/>
        <w:rPr>
          <w:b/>
          <w:sz w:val="18"/>
        </w:rPr>
      </w:pPr>
    </w:p>
    <w:p w:rsidR="00EC6E0A" w:rsidRPr="00CE1D8A" w:rsidRDefault="008E2DDC" w:rsidP="00CE1D8A">
      <w:pPr>
        <w:spacing w:line="364"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spacing w:before="2"/>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jc w:val="both"/>
        <w:rPr>
          <w:b/>
          <w:sz w:val="19"/>
        </w:rPr>
      </w:pPr>
    </w:p>
    <w:p w:rsidR="00EC6E0A" w:rsidRPr="00CE1D8A" w:rsidRDefault="008E2DDC" w:rsidP="00CE1D8A">
      <w:pPr>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2"/>
        <w:jc w:val="both"/>
        <w:rPr>
          <w:b/>
          <w:sz w:val="22"/>
        </w:rPr>
      </w:pPr>
    </w:p>
    <w:p w:rsidR="00EC6E0A" w:rsidRPr="00CE1D8A" w:rsidRDefault="008E2DDC" w:rsidP="00CE1D8A">
      <w:pPr>
        <w:tabs>
          <w:tab w:val="left" w:pos="5833"/>
          <w:tab w:val="left" w:pos="6554"/>
        </w:tabs>
        <w:spacing w:line="362" w:lineRule="auto"/>
        <w:ind w:left="973" w:right="3221"/>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9"/>
        <w:jc w:val="both"/>
        <w:rPr>
          <w:b/>
          <w:sz w:val="25"/>
        </w:rPr>
      </w:pPr>
    </w:p>
    <w:p w:rsidR="00EC6E0A" w:rsidRPr="00CE1D8A" w:rsidRDefault="008E2DDC" w:rsidP="00CE1D8A">
      <w:pPr>
        <w:tabs>
          <w:tab w:val="left" w:pos="5833"/>
        </w:tabs>
        <w:ind w:left="973"/>
        <w:jc w:val="both"/>
        <w:rPr>
          <w:b/>
          <w:sz w:val="20"/>
        </w:rPr>
      </w:pPr>
      <w:r w:rsidRPr="00CE1D8A">
        <w:rPr>
          <w:b/>
          <w:sz w:val="20"/>
        </w:rPr>
        <w:t>……………………………………….</w:t>
      </w:r>
      <w:r w:rsidRPr="00CE1D8A">
        <w:rPr>
          <w:b/>
          <w:sz w:val="20"/>
        </w:rPr>
        <w:tab/>
        <w:t>…………………………..</w:t>
      </w:r>
    </w:p>
    <w:p w:rsidR="00EC6E0A" w:rsidRPr="00A45140" w:rsidRDefault="008E2DDC" w:rsidP="00A45140">
      <w:pPr>
        <w:tabs>
          <w:tab w:val="left" w:pos="5833"/>
        </w:tabs>
        <w:spacing w:before="118"/>
        <w:ind w:left="1076"/>
        <w:jc w:val="both"/>
        <w:rPr>
          <w:b/>
          <w:sz w:val="20"/>
        </w:rPr>
        <w:sectPr w:rsidR="00EC6E0A" w:rsidRPr="00A45140">
          <w:pgSz w:w="11910" w:h="16850"/>
          <w:pgMar w:top="180" w:right="400" w:bottom="1140" w:left="340" w:header="0" w:footer="955" w:gutter="0"/>
          <w:cols w:space="720"/>
        </w:sectPr>
      </w:pPr>
      <w:r w:rsidRPr="00CE1D8A">
        <w:rPr>
          <w:b/>
          <w:sz w:val="20"/>
        </w:rPr>
        <w:t>Position</w:t>
      </w:r>
      <w:r w:rsidRPr="00CE1D8A">
        <w:rPr>
          <w:b/>
          <w:sz w:val="20"/>
        </w:rPr>
        <w:tab/>
        <w:t>Name of</w:t>
      </w:r>
      <w:r w:rsidRPr="00CE1D8A">
        <w:rPr>
          <w:b/>
          <w:spacing w:val="-1"/>
          <w:sz w:val="20"/>
        </w:rPr>
        <w:t xml:space="preserve"> </w:t>
      </w:r>
      <w:r w:rsidR="00277611">
        <w:rPr>
          <w:b/>
          <w:sz w:val="20"/>
        </w:rPr>
        <w:t>Bidder</w:t>
      </w:r>
    </w:p>
    <w:p w:rsidR="00EC6E0A" w:rsidRPr="00277611" w:rsidRDefault="008E2DDC" w:rsidP="00277611">
      <w:pPr>
        <w:spacing w:before="93"/>
        <w:ind w:right="618"/>
        <w:jc w:val="right"/>
        <w:rPr>
          <w:b/>
          <w:sz w:val="20"/>
        </w:rPr>
      </w:pPr>
      <w:r w:rsidRPr="00CE1D8A">
        <w:rPr>
          <w:b/>
          <w:sz w:val="20"/>
        </w:rPr>
        <w:lastRenderedPageBreak/>
        <w:t>MBD 9</w:t>
      </w:r>
    </w:p>
    <w:p w:rsidR="00EC6E0A" w:rsidRPr="00CE1D8A" w:rsidRDefault="008E2DDC" w:rsidP="00277611">
      <w:pPr>
        <w:spacing w:before="93"/>
        <w:ind w:left="792"/>
        <w:jc w:val="center"/>
        <w:rPr>
          <w:b/>
          <w:sz w:val="20"/>
        </w:rPr>
      </w:pPr>
      <w:r w:rsidRPr="00CE1D8A">
        <w:rPr>
          <w:b/>
          <w:sz w:val="20"/>
        </w:rPr>
        <w:t>CERTIFICATE OF INDEPENDENT BID DETERMINATION</w:t>
      </w:r>
    </w:p>
    <w:p w:rsidR="00EC6E0A" w:rsidRPr="00CE1D8A" w:rsidRDefault="00EC6E0A" w:rsidP="00CE1D8A">
      <w:pPr>
        <w:pStyle w:val="BodyText"/>
        <w:spacing w:before="1"/>
        <w:jc w:val="both"/>
        <w:rPr>
          <w:b/>
          <w:sz w:val="26"/>
        </w:rPr>
      </w:pPr>
    </w:p>
    <w:p w:rsidR="00EC6E0A" w:rsidRPr="00CE1D8A" w:rsidRDefault="008E2DDC" w:rsidP="00A111F4">
      <w:pPr>
        <w:pStyle w:val="ListParagraph"/>
        <w:numPr>
          <w:ilvl w:val="0"/>
          <w:numId w:val="5"/>
        </w:numPr>
        <w:tabs>
          <w:tab w:val="left" w:pos="959"/>
        </w:tabs>
        <w:spacing w:before="1"/>
        <w:ind w:firstLine="0"/>
        <w:jc w:val="both"/>
        <w:rPr>
          <w:sz w:val="20"/>
        </w:rPr>
      </w:pPr>
      <w:r w:rsidRPr="00CE1D8A">
        <w:rPr>
          <w:sz w:val="20"/>
        </w:rPr>
        <w:t>This Municipal Bidding Document (MBD) must form part of all bids¹</w:t>
      </w:r>
      <w:r w:rsidRPr="00CE1D8A">
        <w:rPr>
          <w:spacing w:val="-4"/>
          <w:sz w:val="20"/>
        </w:rPr>
        <w:t xml:space="preserve"> </w:t>
      </w:r>
      <w:r w:rsidRPr="00CE1D8A">
        <w:rPr>
          <w:sz w:val="20"/>
        </w:rPr>
        <w:t>invited.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5"/>
        </w:numPr>
        <w:tabs>
          <w:tab w:val="left" w:pos="959"/>
        </w:tabs>
        <w:spacing w:line="276" w:lineRule="auto"/>
        <w:ind w:right="810" w:firstLine="0"/>
        <w:jc w:val="both"/>
        <w:rPr>
          <w:sz w:val="20"/>
        </w:rPr>
      </w:pPr>
      <w:r w:rsidRPr="00CE1D8A">
        <w:rPr>
          <w:sz w:val="20"/>
        </w:rPr>
        <w:t>Section 4 (1) (b) (iii) of the Competition Act No. 89 of 1998, as amended, prohibits an agreement between, or</w:t>
      </w:r>
      <w:r w:rsidRPr="00CE1D8A">
        <w:rPr>
          <w:spacing w:val="-3"/>
          <w:sz w:val="20"/>
        </w:rPr>
        <w:t xml:space="preserve"> </w:t>
      </w:r>
      <w:r w:rsidRPr="00CE1D8A">
        <w:rPr>
          <w:sz w:val="20"/>
        </w:rPr>
        <w:t>concerted</w:t>
      </w:r>
      <w:r w:rsidRPr="00CE1D8A">
        <w:rPr>
          <w:spacing w:val="-2"/>
          <w:sz w:val="20"/>
        </w:rPr>
        <w:t xml:space="preserve"> </w:t>
      </w:r>
      <w:r w:rsidRPr="00CE1D8A">
        <w:rPr>
          <w:sz w:val="20"/>
        </w:rPr>
        <w:t>practice</w:t>
      </w:r>
      <w:r w:rsidRPr="00CE1D8A">
        <w:rPr>
          <w:spacing w:val="-2"/>
          <w:sz w:val="20"/>
        </w:rPr>
        <w:t xml:space="preserve"> </w:t>
      </w:r>
      <w:r w:rsidRPr="00CE1D8A">
        <w:rPr>
          <w:sz w:val="20"/>
        </w:rPr>
        <w:t>by,</w:t>
      </w:r>
      <w:r w:rsidRPr="00CE1D8A">
        <w:rPr>
          <w:spacing w:val="-2"/>
          <w:sz w:val="20"/>
        </w:rPr>
        <w:t xml:space="preserve"> </w:t>
      </w:r>
      <w:r w:rsidRPr="00CE1D8A">
        <w:rPr>
          <w:sz w:val="20"/>
        </w:rPr>
        <w:t>firms,</w:t>
      </w:r>
      <w:r w:rsidRPr="00CE1D8A">
        <w:rPr>
          <w:spacing w:val="-3"/>
          <w:sz w:val="20"/>
        </w:rPr>
        <w:t xml:space="preserve"> </w:t>
      </w:r>
      <w:r w:rsidRPr="00CE1D8A">
        <w:rPr>
          <w:sz w:val="20"/>
        </w:rPr>
        <w:t>or</w:t>
      </w:r>
      <w:r w:rsidRPr="00CE1D8A">
        <w:rPr>
          <w:spacing w:val="-2"/>
          <w:sz w:val="20"/>
        </w:rPr>
        <w:t xml:space="preserve"> </w:t>
      </w:r>
      <w:r w:rsidRPr="00CE1D8A">
        <w:rPr>
          <w:sz w:val="20"/>
        </w:rPr>
        <w:t>a</w:t>
      </w:r>
      <w:r w:rsidRPr="00CE1D8A">
        <w:rPr>
          <w:spacing w:val="-3"/>
          <w:sz w:val="20"/>
        </w:rPr>
        <w:t xml:space="preserve"> </w:t>
      </w:r>
      <w:r w:rsidRPr="00CE1D8A">
        <w:rPr>
          <w:sz w:val="20"/>
        </w:rPr>
        <w:t>decision</w:t>
      </w:r>
      <w:r w:rsidRPr="00CE1D8A">
        <w:rPr>
          <w:spacing w:val="-3"/>
          <w:sz w:val="20"/>
        </w:rPr>
        <w:t xml:space="preserve"> </w:t>
      </w:r>
      <w:r w:rsidRPr="00CE1D8A">
        <w:rPr>
          <w:sz w:val="20"/>
        </w:rPr>
        <w:t>by</w:t>
      </w:r>
      <w:r w:rsidRPr="00CE1D8A">
        <w:rPr>
          <w:spacing w:val="-4"/>
          <w:sz w:val="20"/>
        </w:rPr>
        <w:t xml:space="preserve"> </w:t>
      </w:r>
      <w:r w:rsidRPr="00CE1D8A">
        <w:rPr>
          <w:sz w:val="20"/>
        </w:rPr>
        <w:t>an</w:t>
      </w:r>
      <w:r w:rsidRPr="00CE1D8A">
        <w:rPr>
          <w:spacing w:val="-3"/>
          <w:sz w:val="20"/>
        </w:rPr>
        <w:t xml:space="preserve"> </w:t>
      </w:r>
      <w:r w:rsidRPr="00CE1D8A">
        <w:rPr>
          <w:sz w:val="20"/>
        </w:rPr>
        <w:t>association</w:t>
      </w:r>
      <w:r w:rsidRPr="00CE1D8A">
        <w:rPr>
          <w:spacing w:val="-2"/>
          <w:sz w:val="20"/>
        </w:rPr>
        <w:t xml:space="preserve"> </w:t>
      </w:r>
      <w:r w:rsidRPr="00CE1D8A">
        <w:rPr>
          <w:sz w:val="20"/>
        </w:rPr>
        <w:t>of</w:t>
      </w:r>
      <w:r w:rsidRPr="00CE1D8A">
        <w:rPr>
          <w:spacing w:val="-2"/>
          <w:sz w:val="20"/>
        </w:rPr>
        <w:t xml:space="preserve"> </w:t>
      </w:r>
      <w:r w:rsidRPr="00CE1D8A">
        <w:rPr>
          <w:sz w:val="20"/>
        </w:rPr>
        <w:t>firms,</w:t>
      </w:r>
      <w:r w:rsidRPr="00CE1D8A">
        <w:rPr>
          <w:spacing w:val="-3"/>
          <w:sz w:val="20"/>
        </w:rPr>
        <w:t xml:space="preserve"> </w:t>
      </w:r>
      <w:r w:rsidRPr="00CE1D8A">
        <w:rPr>
          <w:sz w:val="20"/>
        </w:rPr>
        <w:t>if</w:t>
      </w:r>
      <w:r w:rsidRPr="00CE1D8A">
        <w:rPr>
          <w:spacing w:val="-2"/>
          <w:sz w:val="20"/>
        </w:rPr>
        <w:t xml:space="preserve"> </w:t>
      </w:r>
      <w:r w:rsidRPr="00CE1D8A">
        <w:rPr>
          <w:sz w:val="20"/>
        </w:rPr>
        <w:t>it</w:t>
      </w:r>
      <w:r w:rsidRPr="00CE1D8A">
        <w:rPr>
          <w:spacing w:val="-3"/>
          <w:sz w:val="20"/>
        </w:rPr>
        <w:t xml:space="preserve"> </w:t>
      </w:r>
      <w:r w:rsidRPr="00CE1D8A">
        <w:rPr>
          <w:sz w:val="20"/>
        </w:rPr>
        <w:t>is</w:t>
      </w:r>
      <w:r w:rsidRPr="00CE1D8A">
        <w:rPr>
          <w:spacing w:val="-2"/>
          <w:sz w:val="20"/>
        </w:rPr>
        <w:t xml:space="preserve"> </w:t>
      </w:r>
      <w:r w:rsidRPr="00CE1D8A">
        <w:rPr>
          <w:sz w:val="20"/>
        </w:rPr>
        <w:t>between</w:t>
      </w:r>
      <w:r w:rsidRPr="00CE1D8A">
        <w:rPr>
          <w:spacing w:val="-2"/>
          <w:sz w:val="20"/>
        </w:rPr>
        <w:t xml:space="preserve"> </w:t>
      </w:r>
      <w:r w:rsidRPr="00CE1D8A">
        <w:rPr>
          <w:sz w:val="20"/>
        </w:rPr>
        <w:t>parties</w:t>
      </w:r>
      <w:r w:rsidRPr="00CE1D8A">
        <w:rPr>
          <w:spacing w:val="-2"/>
          <w:sz w:val="20"/>
        </w:rPr>
        <w:t xml:space="preserve"> </w:t>
      </w:r>
      <w:r w:rsidRPr="00CE1D8A">
        <w:rPr>
          <w:sz w:val="20"/>
        </w:rPr>
        <w:t>in</w:t>
      </w:r>
      <w:r w:rsidRPr="00CE1D8A">
        <w:rPr>
          <w:spacing w:val="-2"/>
          <w:sz w:val="20"/>
        </w:rPr>
        <w:t xml:space="preserve"> </w:t>
      </w:r>
      <w:r w:rsidRPr="00CE1D8A">
        <w:rPr>
          <w:sz w:val="20"/>
        </w:rPr>
        <w:t>a</w:t>
      </w:r>
      <w:r w:rsidRPr="00CE1D8A">
        <w:rPr>
          <w:spacing w:val="-3"/>
          <w:sz w:val="20"/>
        </w:rPr>
        <w:t xml:space="preserve"> </w:t>
      </w:r>
      <w:r w:rsidRPr="00CE1D8A">
        <w:rPr>
          <w:sz w:val="20"/>
        </w:rPr>
        <w:t>horizontal relationship and if it involves collusive bidding (or bid rigging</w:t>
      </w:r>
      <w:proofErr w:type="gramStart"/>
      <w:r w:rsidRPr="00CE1D8A">
        <w:rPr>
          <w:sz w:val="20"/>
        </w:rPr>
        <w:t>).²</w:t>
      </w:r>
      <w:proofErr w:type="gramEnd"/>
      <w:r w:rsidRPr="00CE1D8A">
        <w:rPr>
          <w:sz w:val="20"/>
        </w:rPr>
        <w:t xml:space="preserve"> Collusive bidding is a </w:t>
      </w:r>
      <w:proofErr w:type="spellStart"/>
      <w:r w:rsidRPr="00CE1D8A">
        <w:rPr>
          <w:i/>
          <w:sz w:val="20"/>
        </w:rPr>
        <w:t>pe</w:t>
      </w:r>
      <w:proofErr w:type="spellEnd"/>
      <w:r w:rsidRPr="00CE1D8A">
        <w:rPr>
          <w:i/>
          <w:sz w:val="20"/>
        </w:rPr>
        <w:t xml:space="preserve"> se </w:t>
      </w:r>
      <w:r w:rsidRPr="00CE1D8A">
        <w:rPr>
          <w:sz w:val="20"/>
        </w:rPr>
        <w:t>prohibition meaning that it cannot be justified under any</w:t>
      </w:r>
      <w:r w:rsidRPr="00CE1D8A">
        <w:rPr>
          <w:spacing w:val="-6"/>
          <w:sz w:val="20"/>
        </w:rPr>
        <w:t xml:space="preserve"> </w:t>
      </w:r>
      <w:r w:rsidRPr="00CE1D8A">
        <w:rPr>
          <w:sz w:val="20"/>
        </w:rPr>
        <w:t>grounds.</w:t>
      </w:r>
    </w:p>
    <w:p w:rsidR="00EC6E0A" w:rsidRPr="00CE1D8A" w:rsidRDefault="00EC6E0A" w:rsidP="00CE1D8A">
      <w:pPr>
        <w:pStyle w:val="BodyText"/>
        <w:jc w:val="both"/>
        <w:rPr>
          <w:sz w:val="23"/>
        </w:rPr>
      </w:pPr>
    </w:p>
    <w:p w:rsidR="00EC6E0A" w:rsidRPr="00CE1D8A" w:rsidRDefault="008E2DDC" w:rsidP="00A111F4">
      <w:pPr>
        <w:pStyle w:val="ListParagraph"/>
        <w:numPr>
          <w:ilvl w:val="0"/>
          <w:numId w:val="5"/>
        </w:numPr>
        <w:tabs>
          <w:tab w:val="left" w:pos="959"/>
        </w:tabs>
        <w:spacing w:line="276" w:lineRule="auto"/>
        <w:ind w:right="1412" w:firstLine="0"/>
        <w:jc w:val="both"/>
        <w:rPr>
          <w:sz w:val="20"/>
        </w:rPr>
      </w:pPr>
      <w:r w:rsidRPr="00CE1D8A">
        <w:rPr>
          <w:sz w:val="20"/>
        </w:rPr>
        <w:t>Municipal Supply Regulation 38 (1) prescribes that a supply chain management policy must provide measures for the combating of abuse of the supply chain management system, and must enable the accounting officer, among others,</w:t>
      </w:r>
      <w:r w:rsidRPr="00CE1D8A">
        <w:rPr>
          <w:spacing w:val="-3"/>
          <w:sz w:val="20"/>
        </w:rPr>
        <w:t xml:space="preserve"> </w:t>
      </w:r>
      <w:r w:rsidRPr="00CE1D8A">
        <w:rPr>
          <w:sz w:val="20"/>
        </w:rPr>
        <w:t>to:</w:t>
      </w:r>
    </w:p>
    <w:p w:rsidR="00EC6E0A" w:rsidRPr="00CE1D8A" w:rsidRDefault="00EC6E0A" w:rsidP="00CE1D8A">
      <w:pPr>
        <w:pStyle w:val="BodyText"/>
        <w:spacing w:before="1"/>
        <w:jc w:val="both"/>
        <w:rPr>
          <w:sz w:val="23"/>
        </w:rPr>
      </w:pPr>
    </w:p>
    <w:p w:rsidR="00EC6E0A" w:rsidRPr="00CE1D8A" w:rsidRDefault="008E2DDC" w:rsidP="00A111F4">
      <w:pPr>
        <w:pStyle w:val="ListParagraph"/>
        <w:numPr>
          <w:ilvl w:val="1"/>
          <w:numId w:val="5"/>
        </w:numPr>
        <w:tabs>
          <w:tab w:val="left" w:pos="1514"/>
        </w:tabs>
        <w:jc w:val="both"/>
        <w:rPr>
          <w:sz w:val="20"/>
        </w:rPr>
      </w:pPr>
      <w:r w:rsidRPr="00CE1D8A">
        <w:rPr>
          <w:sz w:val="20"/>
        </w:rPr>
        <w:t>take all reasonable steps to prevent such</w:t>
      </w:r>
      <w:r w:rsidRPr="00CE1D8A">
        <w:rPr>
          <w:spacing w:val="-5"/>
          <w:sz w:val="20"/>
        </w:rPr>
        <w:t xml:space="preserve"> </w:t>
      </w:r>
      <w:r w:rsidRPr="00CE1D8A">
        <w:rPr>
          <w:sz w:val="20"/>
        </w:rPr>
        <w:t>abuse;</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1"/>
          <w:numId w:val="5"/>
        </w:numPr>
        <w:tabs>
          <w:tab w:val="left" w:pos="1514"/>
        </w:tabs>
        <w:spacing w:line="276" w:lineRule="auto"/>
        <w:ind w:right="702"/>
        <w:jc w:val="both"/>
        <w:rPr>
          <w:sz w:val="20"/>
        </w:rPr>
      </w:pPr>
      <w:r w:rsidRPr="00CE1D8A">
        <w:rPr>
          <w:sz w:val="20"/>
        </w:rPr>
        <w:t>reject the bid of any bidder if that bidder or any of its directors has abused the supply chain management system of the municipality or municipal entity or has committed any improper conduct</w:t>
      </w:r>
      <w:r w:rsidRPr="00CE1D8A">
        <w:rPr>
          <w:spacing w:val="-35"/>
          <w:sz w:val="20"/>
        </w:rPr>
        <w:t xml:space="preserve"> </w:t>
      </w:r>
      <w:r w:rsidRPr="00CE1D8A">
        <w:rPr>
          <w:sz w:val="20"/>
        </w:rPr>
        <w:t>in relation to such system;</w:t>
      </w:r>
      <w:r w:rsidRPr="00CE1D8A">
        <w:rPr>
          <w:spacing w:val="-3"/>
          <w:sz w:val="20"/>
        </w:rPr>
        <w:t xml:space="preserve"> </w:t>
      </w:r>
      <w:r w:rsidRPr="00CE1D8A">
        <w:rPr>
          <w:sz w:val="20"/>
        </w:rPr>
        <w:t>and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1"/>
          <w:numId w:val="5"/>
        </w:numPr>
        <w:tabs>
          <w:tab w:val="left" w:pos="1513"/>
          <w:tab w:val="left" w:pos="1514"/>
        </w:tabs>
        <w:spacing w:line="276" w:lineRule="auto"/>
        <w:ind w:right="913"/>
        <w:jc w:val="both"/>
        <w:rPr>
          <w:sz w:val="20"/>
        </w:rPr>
      </w:pPr>
      <w:r w:rsidRPr="00CE1D8A">
        <w:rPr>
          <w:sz w:val="20"/>
        </w:rPr>
        <w:t>Cancel a contract awarded to a person if the person committed any corrupt or fraudulent act during the bidding process or the execution of the</w:t>
      </w:r>
      <w:r w:rsidRPr="00CE1D8A">
        <w:rPr>
          <w:spacing w:val="-3"/>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spacing w:before="11"/>
        <w:jc w:val="both"/>
        <w:rPr>
          <w:sz w:val="26"/>
        </w:rPr>
      </w:pPr>
    </w:p>
    <w:p w:rsidR="00EC6E0A" w:rsidRPr="00CE1D8A" w:rsidRDefault="008E2DDC" w:rsidP="00A111F4">
      <w:pPr>
        <w:pStyle w:val="ListParagraph"/>
        <w:numPr>
          <w:ilvl w:val="0"/>
          <w:numId w:val="5"/>
        </w:numPr>
        <w:tabs>
          <w:tab w:val="left" w:pos="959"/>
        </w:tabs>
        <w:spacing w:line="276" w:lineRule="auto"/>
        <w:ind w:right="795" w:firstLine="0"/>
        <w:jc w:val="both"/>
        <w:rPr>
          <w:sz w:val="20"/>
        </w:rPr>
      </w:pPr>
      <w:r w:rsidRPr="00CE1D8A">
        <w:rPr>
          <w:sz w:val="20"/>
        </w:rPr>
        <w:t>This MBD serves as a certificate of declaration that would be used by institutions to ensure that, when</w:t>
      </w:r>
      <w:r w:rsidRPr="00CE1D8A">
        <w:rPr>
          <w:spacing w:val="-35"/>
          <w:sz w:val="20"/>
        </w:rPr>
        <w:t xml:space="preserve"> </w:t>
      </w:r>
      <w:r w:rsidRPr="00CE1D8A">
        <w:rPr>
          <w:sz w:val="20"/>
        </w:rPr>
        <w:t>bids are considered, reasonable steps are taken to prevent any form of</w:t>
      </w:r>
      <w:r w:rsidRPr="00CE1D8A">
        <w:rPr>
          <w:spacing w:val="-4"/>
          <w:sz w:val="20"/>
        </w:rPr>
        <w:t xml:space="preserve"> </w:t>
      </w:r>
      <w:r w:rsidRPr="00CE1D8A">
        <w:rPr>
          <w:sz w:val="20"/>
        </w:rPr>
        <w:t>bid-rigging.</w:t>
      </w:r>
    </w:p>
    <w:p w:rsidR="00EC6E0A" w:rsidRPr="00CE1D8A" w:rsidRDefault="00EC6E0A" w:rsidP="00CE1D8A">
      <w:pPr>
        <w:pStyle w:val="BodyText"/>
        <w:spacing w:before="8"/>
        <w:jc w:val="both"/>
        <w:rPr>
          <w:sz w:val="31"/>
        </w:rPr>
      </w:pPr>
    </w:p>
    <w:p w:rsidR="00EC6E0A" w:rsidRPr="00CE1D8A" w:rsidRDefault="008E2DDC" w:rsidP="00A111F4">
      <w:pPr>
        <w:pStyle w:val="ListParagraph"/>
        <w:numPr>
          <w:ilvl w:val="0"/>
          <w:numId w:val="5"/>
        </w:numPr>
        <w:tabs>
          <w:tab w:val="left" w:pos="959"/>
        </w:tabs>
        <w:spacing w:line="276" w:lineRule="auto"/>
        <w:ind w:right="1575" w:firstLine="0"/>
        <w:jc w:val="both"/>
        <w:rPr>
          <w:sz w:val="20"/>
        </w:rPr>
      </w:pPr>
      <w:r w:rsidRPr="00CE1D8A">
        <w:rPr>
          <w:sz w:val="20"/>
        </w:rPr>
        <w:t>In order to give effect to the above, the attached Certificate of Bid Determination (MBD 9) must</w:t>
      </w:r>
      <w:r w:rsidRPr="00CE1D8A">
        <w:rPr>
          <w:spacing w:val="-29"/>
          <w:sz w:val="20"/>
        </w:rPr>
        <w:t xml:space="preserve"> </w:t>
      </w:r>
      <w:r w:rsidRPr="00CE1D8A">
        <w:rPr>
          <w:sz w:val="20"/>
        </w:rPr>
        <w:t>be completed and submitted with the</w:t>
      </w:r>
      <w:r w:rsidRPr="00CE1D8A">
        <w:rPr>
          <w:spacing w:val="-2"/>
          <w:sz w:val="20"/>
        </w:rPr>
        <w:t xml:space="preserve"> </w:t>
      </w:r>
      <w:r w:rsidRPr="00CE1D8A">
        <w:rPr>
          <w:sz w:val="20"/>
        </w:rPr>
        <w:t>bid:</w:t>
      </w:r>
    </w:p>
    <w:p w:rsidR="00EC6E0A" w:rsidRPr="00CE1D8A" w:rsidRDefault="00EC6E0A" w:rsidP="00CE1D8A">
      <w:pPr>
        <w:pStyle w:val="BodyText"/>
        <w:jc w:val="both"/>
        <w:rPr>
          <w:sz w:val="25"/>
        </w:rPr>
      </w:pPr>
    </w:p>
    <w:p w:rsidR="00EC6E0A" w:rsidRPr="00CE1D8A" w:rsidRDefault="008E2DDC" w:rsidP="00CE1D8A">
      <w:pPr>
        <w:ind w:left="792"/>
        <w:jc w:val="both"/>
        <w:rPr>
          <w:b/>
          <w:sz w:val="16"/>
        </w:rPr>
      </w:pPr>
      <w:r w:rsidRPr="00CE1D8A">
        <w:rPr>
          <w:b/>
        </w:rPr>
        <w:t xml:space="preserve">¹ </w:t>
      </w:r>
      <w:r w:rsidRPr="00CE1D8A">
        <w:rPr>
          <w:b/>
          <w:sz w:val="16"/>
        </w:rPr>
        <w:t>Includes price quotations, advertised competitive bids, limited bids and proposals.</w:t>
      </w:r>
    </w:p>
    <w:p w:rsidR="00EC6E0A" w:rsidRPr="00CE1D8A" w:rsidRDefault="008E2DDC" w:rsidP="00CE1D8A">
      <w:pPr>
        <w:spacing w:before="41" w:line="276" w:lineRule="auto"/>
        <w:ind w:left="792" w:right="607"/>
        <w:jc w:val="both"/>
        <w:rPr>
          <w:b/>
          <w:sz w:val="16"/>
        </w:rPr>
      </w:pPr>
      <w:r w:rsidRPr="00CE1D8A">
        <w:rPr>
          <w:b/>
          <w:sz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EC6E0A" w:rsidRPr="00CE1D8A" w:rsidRDefault="00EC6E0A" w:rsidP="00CE1D8A">
      <w:pPr>
        <w:spacing w:line="276" w:lineRule="auto"/>
        <w:jc w:val="both"/>
        <w:rPr>
          <w:sz w:val="16"/>
        </w:rPr>
        <w:sectPr w:rsidR="00EC6E0A" w:rsidRPr="00CE1D8A">
          <w:headerReference w:type="default" r:id="rId49"/>
          <w:footerReference w:type="default" r:id="rId50"/>
          <w:pgSz w:w="11910" w:h="16850"/>
          <w:pgMar w:top="900" w:right="400" w:bottom="1860" w:left="340" w:header="700" w:footer="1675" w:gutter="0"/>
          <w:cols w:space="720"/>
        </w:sectPr>
      </w:pPr>
    </w:p>
    <w:p w:rsidR="00EC6E0A" w:rsidRPr="00CE1D8A" w:rsidRDefault="008E2DDC" w:rsidP="00CE1D8A">
      <w:pPr>
        <w:pStyle w:val="Heading9"/>
        <w:spacing w:before="63"/>
        <w:ind w:left="3034"/>
        <w:jc w:val="both"/>
      </w:pPr>
      <w:r w:rsidRPr="00CE1D8A">
        <w:lastRenderedPageBreak/>
        <w:t>CERTIFICATE OF INDEPENDENT BID DETERMINATION</w:t>
      </w:r>
    </w:p>
    <w:p w:rsidR="00EC6E0A" w:rsidRPr="00CE1D8A" w:rsidRDefault="008E2DDC" w:rsidP="00CE1D8A">
      <w:pPr>
        <w:pStyle w:val="BodyText"/>
        <w:spacing w:before="39"/>
        <w:ind w:left="792"/>
        <w:jc w:val="both"/>
      </w:pPr>
      <w:r w:rsidRPr="00CE1D8A">
        <w:t>I, the undersigned, in submitting the accompanying bid:</w:t>
      </w:r>
    </w:p>
    <w:p w:rsidR="00EC6E0A" w:rsidRPr="00CE1D8A" w:rsidRDefault="00EC6E0A" w:rsidP="00CE1D8A">
      <w:pPr>
        <w:pStyle w:val="BodyText"/>
        <w:jc w:val="both"/>
      </w:pPr>
    </w:p>
    <w:p w:rsidR="00EC6E0A" w:rsidRPr="00CE1D8A" w:rsidRDefault="00D57124" w:rsidP="00CE1D8A">
      <w:pPr>
        <w:pStyle w:val="BodyText"/>
        <w:spacing w:before="5"/>
        <w:jc w:val="both"/>
        <w:rPr>
          <w:sz w:val="21"/>
        </w:rPr>
      </w:pPr>
      <w:r w:rsidRPr="00CE1D8A">
        <w:rPr>
          <w:noProof/>
          <w:lang w:bidi="ar-SA"/>
        </w:rPr>
        <mc:AlternateContent>
          <mc:Choice Requires="wps">
            <w:drawing>
              <wp:anchor distT="4294967295" distB="4294967295" distL="0" distR="0" simplePos="0" relativeHeight="3616" behindDoc="0" locked="0" layoutInCell="1" allowOverlap="1" wp14:anchorId="53F25869" wp14:editId="6B4EC9CC">
                <wp:simplePos x="0" y="0"/>
                <wp:positionH relativeFrom="page">
                  <wp:posOffset>719455</wp:posOffset>
                </wp:positionH>
                <wp:positionV relativeFrom="paragraph">
                  <wp:posOffset>184149</wp:posOffset>
                </wp:positionV>
                <wp:extent cx="4566285" cy="0"/>
                <wp:effectExtent l="0" t="0" r="24765" b="19050"/>
                <wp:wrapTopAndBottom/>
                <wp:docPr id="5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6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2E41A" id="Line 10" o:spid="_x0000_s1026" style="position:absolute;z-index:36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4.5pt" to="41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XzFQIAACsEAAAOAAAAZHJzL2Uyb0RvYy54bWysU8GO2yAQvVfqPyDuie3UcbNWnFVlJ71s&#10;u5F2+wEEcIyKAQGJE1X99w4kjrLtparqAx6Y4fFm3szy8dRLdOTWCa0qnE1TjLiimgm1r/C3181k&#10;gZHzRDEiteIVPnOHH1fv3y0HU/KZ7rRk3CIAUa4cTIU7702ZJI52vCduqg1X4Gy17YmHrd0nzJIB&#10;0HuZzNK0SAZtmbGacufgtLk48Srity2n/rltHfdIVhi4+bjauO7CmqyWpNxbYjpBrzTIP7DoiVDw&#10;6A2qIZ6ggxV/QPWCWu1066dU94luW0F5zAGyydLfsnnpiOExFyiOM7cyuf8HS78etxYJVuF5DlIp&#10;0oNIT0JxlMXiDMaVEFOrrQ3p0ZN6MU+afndI6bojas8jydezgXtZKGfy5krYOANP7IYvmkEMOXgd&#10;K3VqbR8goQboFAU53wThJ48oHObzopgt5hjR0ZeQcrxorPOfue5RMCosgXQEJscn5wMRUo4h4R2l&#10;N0LKqLdUaICE0yKNF5yWggVnCHN2v6ulRUcSOiZ+MSvw3IdZfVAsgnWcsPXV9kTIiw2PSxXwIBWg&#10;c7UuLfHjIX1YL9aLfJLPivUkT5tm8mlT55Nik32cNx+aum6yn4FalpedYIyrwG5szyz/O/mvg3Jp&#10;rFuD3sqQvEWP9QKy4z+SjloG+cI8uXKn2XlrR42hI2PwdXpCy9/vwb6f8dUvAAAA//8DAFBLAwQU&#10;AAYACAAAACEA5WsgpN0AAAAJAQAADwAAAGRycy9kb3ducmV2LnhtbEyPS2vDMBCE74H+B7GF3hL5&#10;UUrqWA4h0JJLC3mUXBVra5tYK2PJifvvu6WH5DizH7Mz+XK0rbhg7xtHCuJZBAKpdKahSsFh/zad&#10;g/BBk9GtI1Twgx6WxcMk15lxV9riZRcqwSHkM62gDqHLpPRljVb7meuQ+PbteqsDy76SptdXDret&#10;TKLoRVrdEH+odYfrGsvzbrAKjtv9sA6beLMqOxreP1L59XmWSj09jqsFiIBjuMHwV5+rQ8GdTm4g&#10;40XLOk5TRhUkr7yJgXmaPIM4/RuyyOX9guIXAAD//wMAUEsBAi0AFAAGAAgAAAAhALaDOJL+AAAA&#10;4QEAABMAAAAAAAAAAAAAAAAAAAAAAFtDb250ZW50X1R5cGVzXS54bWxQSwECLQAUAAYACAAAACEA&#10;OP0h/9YAAACUAQAACwAAAAAAAAAAAAAAAAAvAQAAX3JlbHMvLnJlbHNQSwECLQAUAAYACAAAACEA&#10;MezF8xUCAAArBAAADgAAAAAAAAAAAAAAAAAuAgAAZHJzL2Uyb0RvYy54bWxQSwECLQAUAAYACAAA&#10;ACEA5WsgpN0AAAAJAQAADwAAAAAAAAAAAAAAAABvBAAAZHJzL2Rvd25yZXYueG1sUEsFBgAAAAAE&#10;AAQA8wAAAHkFAAAAAA==&#10;" strokeweight=".14056mm">
                <w10:wrap type="topAndBottom" anchorx="page"/>
              </v:line>
            </w:pict>
          </mc:Fallback>
        </mc:AlternateContent>
      </w:r>
    </w:p>
    <w:p w:rsidR="00EC6E0A" w:rsidRPr="00CE1D8A" w:rsidRDefault="008E2DDC" w:rsidP="00CE1D8A">
      <w:pPr>
        <w:pStyle w:val="BodyText"/>
        <w:spacing w:before="9" w:line="549" w:lineRule="auto"/>
        <w:ind w:left="792" w:right="4163" w:firstLine="3560"/>
        <w:jc w:val="both"/>
      </w:pPr>
      <w:r w:rsidRPr="00CE1D8A">
        <w:t>(Bid Number and Description) in response to the invitation for the bid made by:</w:t>
      </w:r>
    </w:p>
    <w:p w:rsidR="00EC6E0A" w:rsidRPr="00CE1D8A" w:rsidRDefault="00D57124" w:rsidP="00CE1D8A">
      <w:pPr>
        <w:pStyle w:val="BodyText"/>
        <w:spacing w:before="10"/>
        <w:jc w:val="both"/>
        <w:rPr>
          <w:sz w:val="15"/>
        </w:rPr>
      </w:pPr>
      <w:r w:rsidRPr="00CE1D8A">
        <w:rPr>
          <w:noProof/>
          <w:lang w:bidi="ar-SA"/>
        </w:rPr>
        <mc:AlternateContent>
          <mc:Choice Requires="wps">
            <w:drawing>
              <wp:anchor distT="4294967295" distB="4294967295" distL="0" distR="0" simplePos="0" relativeHeight="3640" behindDoc="0" locked="0" layoutInCell="1" allowOverlap="1" wp14:anchorId="13369867" wp14:editId="10935FDA">
                <wp:simplePos x="0" y="0"/>
                <wp:positionH relativeFrom="page">
                  <wp:posOffset>719455</wp:posOffset>
                </wp:positionH>
                <wp:positionV relativeFrom="paragraph">
                  <wp:posOffset>143509</wp:posOffset>
                </wp:positionV>
                <wp:extent cx="4947285" cy="0"/>
                <wp:effectExtent l="0" t="0" r="24765" b="19050"/>
                <wp:wrapTopAndBottom/>
                <wp:docPr id="5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3BDC" id="Line 9" o:spid="_x0000_s1026" style="position:absolute;z-index:36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3pt" to="446.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6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2Gk&#10;SAcibYXiaBF60xtXQEildjZUR8/qxWw1/e6Q0lVL1IFHjq8XA2lZyEjepISNM3DDvv+sGcSQo9ex&#10;UefGdgESWoDOUY/LXQ9+9ojCYb7InybzKUZ08CWkGBKNdf4T1x0KRoklcI7A5LR1PhAhxRAS7lF6&#10;I6SMckuFeqg3naUxwWkpWHCGMGcP+0padCJhYOIXqwLPY5jVR8UiWMsJW99sT4S82nC5VAEPSgE6&#10;N+s6ET8W6WI9X8/zUT6ZrUd5Wtejj5sqH8022dO0/lBXVZ39DNSyvGgFY1wFdsN0ZvnfqX97J9e5&#10;us/nvQ3JW/TYLyA7/CPpqGWQ7zoIe80uOztoDAMZg2+PJ0z84x7sxye++gUAAP//AwBQSwMEFAAG&#10;AAgAAAAhAIbpWizdAAAACQEAAA8AAABkcnMvZG93bnJldi54bWxMj01rwkAQhu+F/odlCt7q5qOI&#10;TbMRERQvFdSWXtfsNAlmZ0N2o/HfO6WH9vjOPLzzTL4YbSsu2PvGkYJ4GoFAKp1pqFLwcVw/z0H4&#10;oMno1hEquKGHRfH4kOvMuCvt8XIIleAS8plWUIfQZVL6skar/dR1SLz7dr3VgWNfSdPrK5fbViZR&#10;NJNWN8QXat3hqsbyfBisgq/9cViFbbxdlh0Nm/dUfu7OUqnJ07h8AxFwDH8w/OizOhTsdHIDGS9a&#10;znGaMqogSWYgGJi/Ji8gTr8DWeTy/wfFHQAA//8DAFBLAQItABQABgAIAAAAIQC2gziS/gAAAOEB&#10;AAATAAAAAAAAAAAAAAAAAAAAAABbQ29udGVudF9UeXBlc10ueG1sUEsBAi0AFAAGAAgAAAAhADj9&#10;If/WAAAAlAEAAAsAAAAAAAAAAAAAAAAALwEAAF9yZWxzLy5yZWxzUEsBAi0AFAAGAAgAAAAhAJAl&#10;3qgTAgAAKgQAAA4AAAAAAAAAAAAAAAAALgIAAGRycy9lMm9Eb2MueG1sUEsBAi0AFAAGAAgAAAAh&#10;AIbpWizdAAAACQEAAA8AAAAAAAAAAAAAAAAAbQQAAGRycy9kb3ducmV2LnhtbFBLBQYAAAAABAAE&#10;APMAAAB3BQAAAAA=&#10;" strokeweight=".14056mm">
                <w10:wrap type="topAndBottom" anchorx="page"/>
              </v:line>
            </w:pict>
          </mc:Fallback>
        </mc:AlternateContent>
      </w:r>
    </w:p>
    <w:p w:rsidR="00EC6E0A" w:rsidRPr="00CE1D8A" w:rsidRDefault="008E2DDC" w:rsidP="00CE1D8A">
      <w:pPr>
        <w:pStyle w:val="BodyText"/>
        <w:spacing w:before="11"/>
        <w:ind w:left="977" w:right="814"/>
        <w:jc w:val="both"/>
      </w:pPr>
      <w:r w:rsidRPr="00CE1D8A">
        <w:t>(Name of Municipality / Municipal Entity)</w:t>
      </w:r>
    </w:p>
    <w:p w:rsidR="00EC6E0A" w:rsidRPr="00CE1D8A" w:rsidRDefault="009145F4" w:rsidP="009145F4">
      <w:pPr>
        <w:pStyle w:val="BodyText"/>
        <w:tabs>
          <w:tab w:val="left" w:pos="10485"/>
        </w:tabs>
        <w:spacing w:before="6"/>
        <w:jc w:val="both"/>
        <w:rPr>
          <w:sz w:val="25"/>
        </w:rPr>
      </w:pPr>
      <w:r>
        <w:rPr>
          <w:sz w:val="25"/>
        </w:rPr>
        <w:tab/>
      </w:r>
    </w:p>
    <w:p w:rsidR="00EC6E0A" w:rsidRPr="00CE1D8A" w:rsidRDefault="008E2DDC" w:rsidP="00CE1D8A">
      <w:pPr>
        <w:pStyle w:val="BodyText"/>
        <w:ind w:left="792"/>
        <w:jc w:val="both"/>
      </w:pPr>
      <w:r w:rsidRPr="00CE1D8A">
        <w:t>do hereby make the following statements that I certify to be true and complete in every respect:</w:t>
      </w:r>
    </w:p>
    <w:p w:rsidR="00EC6E0A" w:rsidRPr="00CE1D8A" w:rsidRDefault="00EC6E0A" w:rsidP="00CE1D8A">
      <w:pPr>
        <w:pStyle w:val="BodyText"/>
        <w:jc w:val="both"/>
        <w:rPr>
          <w:sz w:val="22"/>
        </w:rPr>
      </w:pPr>
    </w:p>
    <w:p w:rsidR="00EC6E0A" w:rsidRPr="00CE1D8A" w:rsidRDefault="00EC6E0A" w:rsidP="00CE1D8A">
      <w:pPr>
        <w:pStyle w:val="BodyText"/>
        <w:jc w:val="both"/>
        <w:rPr>
          <w:sz w:val="27"/>
        </w:rPr>
      </w:pPr>
    </w:p>
    <w:p w:rsidR="00EC6E0A" w:rsidRPr="00CE1D8A" w:rsidRDefault="008E2DDC" w:rsidP="00CE1D8A">
      <w:pPr>
        <w:pStyle w:val="BodyText"/>
        <w:tabs>
          <w:tab w:val="left" w:pos="8152"/>
        </w:tabs>
        <w:spacing w:before="1"/>
        <w:ind w:left="792"/>
        <w:jc w:val="both"/>
      </w:pPr>
      <w:r w:rsidRPr="00CE1D8A">
        <w:t>I certify, on</w:t>
      </w:r>
      <w:r w:rsidRPr="00CE1D8A">
        <w:rPr>
          <w:spacing w:val="-5"/>
        </w:rPr>
        <w:t xml:space="preserve"> </w:t>
      </w:r>
      <w:r w:rsidRPr="00CE1D8A">
        <w:t>behalf of:</w:t>
      </w:r>
      <w:r w:rsidRPr="00CE1D8A">
        <w:rPr>
          <w:u w:val="single"/>
        </w:rPr>
        <w:t xml:space="preserve"> </w:t>
      </w:r>
      <w:r w:rsidRPr="00CE1D8A">
        <w:rPr>
          <w:u w:val="single"/>
        </w:rPr>
        <w:tab/>
      </w:r>
      <w:r w:rsidRPr="00CE1D8A">
        <w:t>that:</w:t>
      </w:r>
    </w:p>
    <w:p w:rsidR="00EC6E0A" w:rsidRPr="00CE1D8A" w:rsidRDefault="008E2DDC" w:rsidP="00CE1D8A">
      <w:pPr>
        <w:pStyle w:val="BodyText"/>
        <w:spacing w:before="40"/>
        <w:ind w:left="982" w:right="814"/>
        <w:jc w:val="both"/>
      </w:pPr>
      <w:r w:rsidRPr="00CE1D8A">
        <w:t>(Name of Bidder)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4"/>
        </w:numPr>
        <w:tabs>
          <w:tab w:val="left" w:pos="1014"/>
        </w:tabs>
        <w:ind w:firstLine="0"/>
        <w:jc w:val="both"/>
        <w:rPr>
          <w:sz w:val="20"/>
        </w:rPr>
      </w:pPr>
      <w:r w:rsidRPr="00CE1D8A">
        <w:rPr>
          <w:sz w:val="20"/>
        </w:rPr>
        <w:t>I have read and I understand the contents of this</w:t>
      </w:r>
      <w:r w:rsidRPr="00CE1D8A">
        <w:rPr>
          <w:spacing w:val="-6"/>
          <w:sz w:val="20"/>
        </w:rPr>
        <w:t xml:space="preserve"> </w:t>
      </w:r>
      <w:r w:rsidRPr="00CE1D8A">
        <w:rPr>
          <w:sz w:val="20"/>
        </w:rPr>
        <w:t>Certificate;</w:t>
      </w:r>
    </w:p>
    <w:p w:rsidR="00EC6E0A" w:rsidRPr="00CE1D8A" w:rsidRDefault="008E2DDC" w:rsidP="00A111F4">
      <w:pPr>
        <w:pStyle w:val="ListParagraph"/>
        <w:numPr>
          <w:ilvl w:val="0"/>
          <w:numId w:val="4"/>
        </w:numPr>
        <w:tabs>
          <w:tab w:val="left" w:pos="1014"/>
        </w:tabs>
        <w:spacing w:before="161" w:line="360" w:lineRule="auto"/>
        <w:ind w:right="1126" w:firstLine="0"/>
        <w:jc w:val="both"/>
        <w:rPr>
          <w:sz w:val="20"/>
        </w:rPr>
      </w:pPr>
      <w:r w:rsidRPr="00CE1D8A">
        <w:rPr>
          <w:sz w:val="20"/>
        </w:rPr>
        <w:t>I understand that the accompanying bid will be disqualified if this Certificate is found not to be true and complete in every</w:t>
      </w:r>
      <w:r w:rsidRPr="00CE1D8A">
        <w:rPr>
          <w:spacing w:val="-3"/>
          <w:sz w:val="20"/>
        </w:rPr>
        <w:t xml:space="preserve"> </w:t>
      </w:r>
      <w:r w:rsidRPr="00CE1D8A">
        <w:rPr>
          <w:sz w:val="20"/>
        </w:rPr>
        <w:t>respect;</w:t>
      </w:r>
    </w:p>
    <w:p w:rsidR="00EC6E0A" w:rsidRPr="00CE1D8A" w:rsidRDefault="008E2DDC" w:rsidP="00A111F4">
      <w:pPr>
        <w:pStyle w:val="ListParagraph"/>
        <w:numPr>
          <w:ilvl w:val="0"/>
          <w:numId w:val="4"/>
        </w:numPr>
        <w:tabs>
          <w:tab w:val="left" w:pos="1014"/>
        </w:tabs>
        <w:spacing w:before="47" w:line="360" w:lineRule="auto"/>
        <w:ind w:right="798" w:firstLine="0"/>
        <w:jc w:val="both"/>
        <w:rPr>
          <w:sz w:val="20"/>
        </w:rPr>
      </w:pPr>
      <w:r w:rsidRPr="00CE1D8A">
        <w:rPr>
          <w:sz w:val="20"/>
        </w:rPr>
        <w:t>I am authorized by the bidder to sign this Certificate, and to submit the accompanying bid, on behalf of</w:t>
      </w:r>
      <w:r w:rsidRPr="00CE1D8A">
        <w:rPr>
          <w:spacing w:val="-34"/>
          <w:sz w:val="20"/>
        </w:rPr>
        <w:t xml:space="preserve"> </w:t>
      </w:r>
      <w:r w:rsidRPr="00CE1D8A">
        <w:rPr>
          <w:sz w:val="20"/>
        </w:rPr>
        <w:t>the bidder;</w:t>
      </w:r>
    </w:p>
    <w:p w:rsidR="00EC6E0A" w:rsidRPr="00CE1D8A" w:rsidRDefault="008E2DDC" w:rsidP="00A111F4">
      <w:pPr>
        <w:pStyle w:val="ListParagraph"/>
        <w:numPr>
          <w:ilvl w:val="0"/>
          <w:numId w:val="4"/>
        </w:numPr>
        <w:tabs>
          <w:tab w:val="left" w:pos="1014"/>
        </w:tabs>
        <w:spacing w:before="47" w:line="360" w:lineRule="auto"/>
        <w:ind w:right="1159" w:firstLine="0"/>
        <w:jc w:val="both"/>
        <w:rPr>
          <w:sz w:val="20"/>
        </w:rPr>
      </w:pPr>
      <w:r w:rsidRPr="00CE1D8A">
        <w:rPr>
          <w:sz w:val="20"/>
        </w:rPr>
        <w:t>Each person whose signature appears on the accompanying bid has been authorized by the bidder to determine the terms of, and to sign, the bid, on behalf of the</w:t>
      </w:r>
      <w:r w:rsidRPr="00CE1D8A">
        <w:rPr>
          <w:spacing w:val="-5"/>
          <w:sz w:val="20"/>
        </w:rPr>
        <w:t xml:space="preserve"> </w:t>
      </w:r>
      <w:r w:rsidRPr="00CE1D8A">
        <w:rPr>
          <w:sz w:val="20"/>
        </w:rPr>
        <w:t>bidder;</w:t>
      </w:r>
    </w:p>
    <w:p w:rsidR="00EC6E0A" w:rsidRPr="00CE1D8A" w:rsidRDefault="008E2DDC" w:rsidP="00A111F4">
      <w:pPr>
        <w:pStyle w:val="ListParagraph"/>
        <w:numPr>
          <w:ilvl w:val="0"/>
          <w:numId w:val="4"/>
        </w:numPr>
        <w:tabs>
          <w:tab w:val="left" w:pos="1014"/>
        </w:tabs>
        <w:spacing w:before="47" w:line="360" w:lineRule="auto"/>
        <w:ind w:right="690" w:firstLine="0"/>
        <w:jc w:val="both"/>
        <w:rPr>
          <w:sz w:val="20"/>
        </w:rPr>
      </w:pPr>
      <w:r w:rsidRPr="00CE1D8A">
        <w:rPr>
          <w:sz w:val="20"/>
        </w:rPr>
        <w:t>For</w:t>
      </w:r>
      <w:r w:rsidRPr="00CE1D8A">
        <w:rPr>
          <w:spacing w:val="-5"/>
          <w:sz w:val="20"/>
        </w:rPr>
        <w:t xml:space="preserve"> </w:t>
      </w:r>
      <w:r w:rsidRPr="00CE1D8A">
        <w:rPr>
          <w:sz w:val="20"/>
        </w:rPr>
        <w:t>the</w:t>
      </w:r>
      <w:r w:rsidRPr="00CE1D8A">
        <w:rPr>
          <w:spacing w:val="-5"/>
          <w:sz w:val="20"/>
        </w:rPr>
        <w:t xml:space="preserve"> </w:t>
      </w:r>
      <w:r w:rsidRPr="00CE1D8A">
        <w:rPr>
          <w:sz w:val="20"/>
        </w:rPr>
        <w:t>purposes</w:t>
      </w:r>
      <w:r w:rsidRPr="00CE1D8A">
        <w:rPr>
          <w:spacing w:val="-4"/>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Certificate</w:t>
      </w:r>
      <w:r w:rsidRPr="00CE1D8A">
        <w:rPr>
          <w:spacing w:val="-4"/>
          <w:sz w:val="20"/>
        </w:rPr>
        <w:t xml:space="preserve"> </w:t>
      </w:r>
      <w:r w:rsidRPr="00CE1D8A">
        <w:rPr>
          <w:sz w:val="20"/>
        </w:rPr>
        <w:t>and</w:t>
      </w:r>
      <w:r w:rsidRPr="00CE1D8A">
        <w:rPr>
          <w:spacing w:val="-3"/>
          <w:sz w:val="20"/>
        </w:rPr>
        <w:t xml:space="preserve"> </w:t>
      </w:r>
      <w:r w:rsidRPr="00CE1D8A">
        <w:rPr>
          <w:sz w:val="20"/>
        </w:rPr>
        <w:t>the</w:t>
      </w:r>
      <w:r w:rsidRPr="00CE1D8A">
        <w:rPr>
          <w:spacing w:val="-3"/>
          <w:sz w:val="20"/>
        </w:rPr>
        <w:t xml:space="preserve"> </w:t>
      </w:r>
      <w:r w:rsidRPr="00CE1D8A">
        <w:rPr>
          <w:sz w:val="20"/>
        </w:rPr>
        <w:t>accompanying</w:t>
      </w:r>
      <w:r w:rsidRPr="00CE1D8A">
        <w:rPr>
          <w:spacing w:val="-5"/>
          <w:sz w:val="20"/>
        </w:rPr>
        <w:t xml:space="preserve"> </w:t>
      </w:r>
      <w:r w:rsidRPr="00CE1D8A">
        <w:rPr>
          <w:sz w:val="20"/>
        </w:rPr>
        <w:t>bid,</w:t>
      </w:r>
      <w:r w:rsidRPr="00CE1D8A">
        <w:rPr>
          <w:spacing w:val="-6"/>
          <w:sz w:val="20"/>
        </w:rPr>
        <w:t xml:space="preserve"> </w:t>
      </w:r>
      <w:r w:rsidRPr="00CE1D8A">
        <w:rPr>
          <w:sz w:val="20"/>
        </w:rPr>
        <w:t>I</w:t>
      </w:r>
      <w:r w:rsidRPr="00CE1D8A">
        <w:rPr>
          <w:spacing w:val="-3"/>
          <w:sz w:val="20"/>
        </w:rPr>
        <w:t xml:space="preserve"> </w:t>
      </w:r>
      <w:r w:rsidRPr="00CE1D8A">
        <w:rPr>
          <w:sz w:val="20"/>
        </w:rPr>
        <w:t>understand</w:t>
      </w:r>
      <w:r w:rsidRPr="00CE1D8A">
        <w:rPr>
          <w:spacing w:val="-5"/>
          <w:sz w:val="20"/>
        </w:rPr>
        <w:t xml:space="preserve"> </w:t>
      </w:r>
      <w:r w:rsidRPr="00CE1D8A">
        <w:rPr>
          <w:sz w:val="20"/>
        </w:rPr>
        <w:t>that</w:t>
      </w:r>
      <w:r w:rsidRPr="00CE1D8A">
        <w:rPr>
          <w:spacing w:val="-6"/>
          <w:sz w:val="20"/>
        </w:rPr>
        <w:t xml:space="preserve"> </w:t>
      </w:r>
      <w:r w:rsidRPr="00CE1D8A">
        <w:rPr>
          <w:sz w:val="20"/>
        </w:rPr>
        <w:t>the</w:t>
      </w:r>
      <w:r w:rsidRPr="00CE1D8A">
        <w:rPr>
          <w:spacing w:val="-3"/>
          <w:sz w:val="20"/>
        </w:rPr>
        <w:t xml:space="preserve"> </w:t>
      </w:r>
      <w:r w:rsidRPr="00CE1D8A">
        <w:rPr>
          <w:sz w:val="20"/>
        </w:rPr>
        <w:t>word</w:t>
      </w:r>
      <w:r w:rsidRPr="00CE1D8A">
        <w:rPr>
          <w:spacing w:val="-5"/>
          <w:sz w:val="20"/>
        </w:rPr>
        <w:t xml:space="preserve"> </w:t>
      </w:r>
      <w:r w:rsidRPr="00CE1D8A">
        <w:rPr>
          <w:sz w:val="20"/>
        </w:rPr>
        <w:t>“competitor”</w:t>
      </w:r>
      <w:r w:rsidRPr="00CE1D8A">
        <w:rPr>
          <w:spacing w:val="-4"/>
          <w:sz w:val="20"/>
        </w:rPr>
        <w:t xml:space="preserve"> </w:t>
      </w:r>
      <w:r w:rsidRPr="00CE1D8A">
        <w:rPr>
          <w:sz w:val="20"/>
        </w:rPr>
        <w:t>shall include any individual or organization, other than the bidder, whether or not affiliated with the bidder,</w:t>
      </w:r>
      <w:r w:rsidRPr="00CE1D8A">
        <w:rPr>
          <w:spacing w:val="-23"/>
          <w:sz w:val="20"/>
        </w:rPr>
        <w:t xml:space="preserve"> </w:t>
      </w:r>
      <w:r w:rsidRPr="00CE1D8A">
        <w:rPr>
          <w:sz w:val="20"/>
        </w:rPr>
        <w:t>who:</w:t>
      </w:r>
    </w:p>
    <w:p w:rsidR="00EC6E0A" w:rsidRPr="00CE1D8A" w:rsidRDefault="00EC6E0A" w:rsidP="00CE1D8A">
      <w:pPr>
        <w:pStyle w:val="BodyText"/>
        <w:spacing w:before="2"/>
        <w:jc w:val="both"/>
        <w:rPr>
          <w:sz w:val="30"/>
        </w:rPr>
      </w:pPr>
    </w:p>
    <w:p w:rsidR="00EC6E0A" w:rsidRPr="00CE1D8A" w:rsidRDefault="008E2DDC" w:rsidP="00A111F4">
      <w:pPr>
        <w:pStyle w:val="ListParagraph"/>
        <w:numPr>
          <w:ilvl w:val="0"/>
          <w:numId w:val="3"/>
        </w:numPr>
        <w:tabs>
          <w:tab w:val="left" w:pos="1093"/>
        </w:tabs>
        <w:ind w:firstLine="0"/>
        <w:jc w:val="both"/>
        <w:rPr>
          <w:sz w:val="20"/>
        </w:rPr>
      </w:pPr>
      <w:r w:rsidRPr="00CE1D8A">
        <w:rPr>
          <w:sz w:val="20"/>
        </w:rPr>
        <w:t>has been requested to submit a bid in response to this bid</w:t>
      </w:r>
      <w:r w:rsidRPr="00CE1D8A">
        <w:rPr>
          <w:spacing w:val="-8"/>
          <w:sz w:val="20"/>
        </w:rPr>
        <w:t xml:space="preserve"> </w:t>
      </w:r>
      <w:r w:rsidRPr="00CE1D8A">
        <w:rPr>
          <w:sz w:val="20"/>
        </w:rPr>
        <w:t>invitation;</w:t>
      </w:r>
    </w:p>
    <w:p w:rsidR="00EC6E0A" w:rsidRPr="00CE1D8A" w:rsidRDefault="008E2DDC" w:rsidP="00A111F4">
      <w:pPr>
        <w:pStyle w:val="ListParagraph"/>
        <w:numPr>
          <w:ilvl w:val="0"/>
          <w:numId w:val="3"/>
        </w:numPr>
        <w:tabs>
          <w:tab w:val="left" w:pos="1093"/>
        </w:tabs>
        <w:spacing w:before="113" w:line="360" w:lineRule="auto"/>
        <w:ind w:right="1059" w:firstLine="0"/>
        <w:jc w:val="both"/>
        <w:rPr>
          <w:sz w:val="20"/>
        </w:rPr>
      </w:pPr>
      <w:r w:rsidRPr="00CE1D8A">
        <w:rPr>
          <w:sz w:val="20"/>
        </w:rPr>
        <w:t>could potentially submit a bid in response to this bid invitation, based on their qualifications, abilities or experience;</w:t>
      </w:r>
      <w:r w:rsidRPr="00CE1D8A">
        <w:rPr>
          <w:spacing w:val="-2"/>
          <w:sz w:val="20"/>
        </w:rPr>
        <w:t xml:space="preserve"> </w:t>
      </w:r>
      <w:r w:rsidRPr="00CE1D8A">
        <w:rPr>
          <w:sz w:val="20"/>
        </w:rPr>
        <w:t>and</w:t>
      </w:r>
    </w:p>
    <w:p w:rsidR="00EC6E0A" w:rsidRPr="00CE1D8A" w:rsidRDefault="008E2DDC" w:rsidP="00A111F4">
      <w:pPr>
        <w:pStyle w:val="ListParagraph"/>
        <w:numPr>
          <w:ilvl w:val="0"/>
          <w:numId w:val="3"/>
        </w:numPr>
        <w:tabs>
          <w:tab w:val="left" w:pos="1083"/>
        </w:tabs>
        <w:spacing w:before="2"/>
        <w:ind w:left="1082" w:hanging="290"/>
        <w:jc w:val="both"/>
        <w:rPr>
          <w:sz w:val="20"/>
        </w:rPr>
      </w:pPr>
      <w:r w:rsidRPr="00CE1D8A">
        <w:rPr>
          <w:sz w:val="20"/>
        </w:rPr>
        <w:t>provides the same goods and services as the bidder and/or is in the same line of business as the</w:t>
      </w:r>
      <w:r w:rsidRPr="00CE1D8A">
        <w:rPr>
          <w:spacing w:val="-21"/>
          <w:sz w:val="20"/>
        </w:rPr>
        <w:t xml:space="preserve"> </w:t>
      </w:r>
      <w:r w:rsidRPr="00CE1D8A">
        <w:rPr>
          <w:sz w:val="20"/>
        </w:rPr>
        <w:t>bidder</w:t>
      </w:r>
    </w:p>
    <w:p w:rsidR="00EC6E0A" w:rsidRPr="00CE1D8A" w:rsidRDefault="00EC6E0A" w:rsidP="00CE1D8A">
      <w:pPr>
        <w:jc w:val="both"/>
        <w:rPr>
          <w:sz w:val="20"/>
        </w:rPr>
        <w:sectPr w:rsidR="00EC6E0A" w:rsidRPr="00CE1D8A">
          <w:headerReference w:type="default" r:id="rId51"/>
          <w:pgSz w:w="11910" w:h="16850"/>
          <w:pgMar w:top="1460" w:right="400" w:bottom="1860" w:left="340" w:header="721" w:footer="1675" w:gutter="0"/>
          <w:cols w:space="720"/>
        </w:sectPr>
      </w:pPr>
    </w:p>
    <w:p w:rsidR="00EC6E0A" w:rsidRPr="00CE1D8A" w:rsidRDefault="008E2DDC" w:rsidP="00A111F4">
      <w:pPr>
        <w:pStyle w:val="ListParagraph"/>
        <w:numPr>
          <w:ilvl w:val="0"/>
          <w:numId w:val="4"/>
        </w:numPr>
        <w:tabs>
          <w:tab w:val="left" w:pos="1014"/>
        </w:tabs>
        <w:spacing w:before="118" w:line="360" w:lineRule="auto"/>
        <w:ind w:right="651" w:firstLine="0"/>
        <w:jc w:val="both"/>
        <w:rPr>
          <w:sz w:val="20"/>
        </w:rPr>
      </w:pPr>
      <w:r w:rsidRPr="00CE1D8A">
        <w:rPr>
          <w:sz w:val="20"/>
        </w:rPr>
        <w:lastRenderedPageBreak/>
        <w:t xml:space="preserve">The bidder has arrived at the accompanying bid independently from, and without consultation, communication, agreement or arrangement with any competitor. </w:t>
      </w:r>
      <w:r w:rsidR="00DD72CF" w:rsidRPr="00CE1D8A">
        <w:rPr>
          <w:sz w:val="20"/>
        </w:rPr>
        <w:t>However,</w:t>
      </w:r>
      <w:r w:rsidRPr="00CE1D8A">
        <w:rPr>
          <w:sz w:val="20"/>
        </w:rPr>
        <w:t xml:space="preserve"> communication between </w:t>
      </w:r>
      <w:r w:rsidR="00DD72CF" w:rsidRPr="00CE1D8A">
        <w:rPr>
          <w:sz w:val="20"/>
        </w:rPr>
        <w:t>partner’s</w:t>
      </w:r>
      <w:r w:rsidRPr="00CE1D8A">
        <w:rPr>
          <w:spacing w:val="-35"/>
          <w:sz w:val="20"/>
        </w:rPr>
        <w:t xml:space="preserve"> </w:t>
      </w:r>
      <w:r w:rsidRPr="00CE1D8A">
        <w:rPr>
          <w:sz w:val="20"/>
        </w:rPr>
        <w:t>in</w:t>
      </w:r>
    </w:p>
    <w:p w:rsidR="00EC6E0A" w:rsidRPr="00CE1D8A" w:rsidRDefault="008E2DDC" w:rsidP="00CE1D8A">
      <w:pPr>
        <w:pStyle w:val="BodyText"/>
        <w:spacing w:before="66"/>
        <w:ind w:left="792"/>
        <w:jc w:val="both"/>
      </w:pPr>
      <w:r w:rsidRPr="00CE1D8A">
        <w:t>a joint venture or consortium³ will not be construed as collusive bidding.</w:t>
      </w:r>
    </w:p>
    <w:p w:rsidR="00EC6E0A" w:rsidRPr="00CE1D8A" w:rsidRDefault="00EC6E0A" w:rsidP="00CE1D8A">
      <w:pPr>
        <w:pStyle w:val="BodyText"/>
        <w:spacing w:before="10"/>
        <w:jc w:val="both"/>
        <w:rPr>
          <w:sz w:val="23"/>
        </w:rPr>
      </w:pPr>
    </w:p>
    <w:p w:rsidR="00EC6E0A" w:rsidRPr="00CE1D8A" w:rsidRDefault="008E2DDC" w:rsidP="00A111F4">
      <w:pPr>
        <w:pStyle w:val="ListParagraph"/>
        <w:numPr>
          <w:ilvl w:val="0"/>
          <w:numId w:val="4"/>
        </w:numPr>
        <w:tabs>
          <w:tab w:val="left" w:pos="1014"/>
        </w:tabs>
        <w:spacing w:line="360" w:lineRule="auto"/>
        <w:ind w:right="1470" w:firstLine="0"/>
        <w:jc w:val="both"/>
        <w:rPr>
          <w:sz w:val="20"/>
        </w:rPr>
      </w:pPr>
      <w:r w:rsidRPr="00CE1D8A">
        <w:rPr>
          <w:sz w:val="20"/>
        </w:rPr>
        <w:t>In particular, without limiting the generality of paragraphs 6 above, there has been no consultation, communication, agreement or arrangement with any competitor</w:t>
      </w:r>
      <w:r w:rsidRPr="00CE1D8A">
        <w:rPr>
          <w:spacing w:val="-10"/>
          <w:sz w:val="20"/>
        </w:rPr>
        <w:t xml:space="preserve"> </w:t>
      </w:r>
      <w:r w:rsidRPr="00CE1D8A">
        <w:rPr>
          <w:sz w:val="20"/>
        </w:rPr>
        <w:t>regarding:</w:t>
      </w:r>
    </w:p>
    <w:p w:rsidR="00EC6E0A" w:rsidRPr="00CE1D8A" w:rsidRDefault="008E2DDC" w:rsidP="00A111F4">
      <w:pPr>
        <w:pStyle w:val="ListParagraph"/>
        <w:numPr>
          <w:ilvl w:val="0"/>
          <w:numId w:val="2"/>
        </w:numPr>
        <w:tabs>
          <w:tab w:val="left" w:pos="1093"/>
        </w:tabs>
        <w:spacing w:before="47"/>
        <w:jc w:val="both"/>
        <w:rPr>
          <w:sz w:val="20"/>
        </w:rPr>
      </w:pPr>
      <w:r w:rsidRPr="00CE1D8A">
        <w:rPr>
          <w:sz w:val="20"/>
        </w:rPr>
        <w:t>prices;</w:t>
      </w:r>
    </w:p>
    <w:p w:rsidR="00EC6E0A" w:rsidRPr="00CE1D8A" w:rsidRDefault="008E2DDC" w:rsidP="00A111F4">
      <w:pPr>
        <w:pStyle w:val="ListParagraph"/>
        <w:numPr>
          <w:ilvl w:val="0"/>
          <w:numId w:val="2"/>
        </w:numPr>
        <w:tabs>
          <w:tab w:val="left" w:pos="1093"/>
        </w:tabs>
        <w:spacing w:before="161"/>
        <w:jc w:val="both"/>
        <w:rPr>
          <w:sz w:val="20"/>
        </w:rPr>
      </w:pPr>
      <w:r w:rsidRPr="00CE1D8A">
        <w:rPr>
          <w:sz w:val="20"/>
        </w:rPr>
        <w:t>geographical area where product or service will be rendered (market</w:t>
      </w:r>
      <w:r w:rsidRPr="00CE1D8A">
        <w:rPr>
          <w:spacing w:val="-7"/>
          <w:sz w:val="20"/>
        </w:rPr>
        <w:t xml:space="preserve"> </w:t>
      </w:r>
      <w:r w:rsidRPr="00CE1D8A">
        <w:rPr>
          <w:sz w:val="20"/>
        </w:rPr>
        <w:t>allocation)</w:t>
      </w:r>
    </w:p>
    <w:p w:rsidR="00EC6E0A" w:rsidRPr="00CE1D8A" w:rsidRDefault="00EC6E0A" w:rsidP="00CE1D8A">
      <w:pPr>
        <w:pStyle w:val="BodyText"/>
        <w:jc w:val="both"/>
        <w:rPr>
          <w:sz w:val="22"/>
        </w:rPr>
      </w:pPr>
    </w:p>
    <w:p w:rsidR="00EC6E0A" w:rsidRPr="00CE1D8A" w:rsidRDefault="00EC6E0A" w:rsidP="00CE1D8A">
      <w:pPr>
        <w:pStyle w:val="BodyText"/>
        <w:spacing w:before="1"/>
        <w:jc w:val="both"/>
        <w:rPr>
          <w:sz w:val="18"/>
        </w:rPr>
      </w:pPr>
    </w:p>
    <w:p w:rsidR="00EC6E0A" w:rsidRPr="00CE1D8A" w:rsidRDefault="008E2DDC" w:rsidP="00A111F4">
      <w:pPr>
        <w:pStyle w:val="ListParagraph"/>
        <w:numPr>
          <w:ilvl w:val="0"/>
          <w:numId w:val="2"/>
        </w:numPr>
        <w:tabs>
          <w:tab w:val="left" w:pos="1081"/>
        </w:tabs>
        <w:ind w:left="1080" w:hanging="288"/>
        <w:jc w:val="both"/>
        <w:rPr>
          <w:sz w:val="20"/>
        </w:rPr>
      </w:pPr>
      <w:r w:rsidRPr="00CE1D8A">
        <w:rPr>
          <w:sz w:val="20"/>
        </w:rPr>
        <w:t>methods, factors or formulas used to calculate prices;</w:t>
      </w:r>
    </w:p>
    <w:p w:rsidR="00EC6E0A" w:rsidRPr="00CE1D8A" w:rsidRDefault="008E2DDC" w:rsidP="00A111F4">
      <w:pPr>
        <w:pStyle w:val="ListParagraph"/>
        <w:numPr>
          <w:ilvl w:val="0"/>
          <w:numId w:val="2"/>
        </w:numPr>
        <w:tabs>
          <w:tab w:val="left" w:pos="1093"/>
        </w:tabs>
        <w:spacing w:before="113"/>
        <w:jc w:val="both"/>
        <w:rPr>
          <w:sz w:val="20"/>
        </w:rPr>
      </w:pPr>
      <w:r w:rsidRPr="00CE1D8A">
        <w:rPr>
          <w:sz w:val="20"/>
        </w:rPr>
        <w:t>the intention or decision to submit or not to submit, a</w:t>
      </w:r>
      <w:r w:rsidRPr="00CE1D8A">
        <w:rPr>
          <w:spacing w:val="-6"/>
          <w:sz w:val="20"/>
        </w:rPr>
        <w:t xml:space="preserve"> </w:t>
      </w:r>
      <w:r w:rsidRPr="00CE1D8A">
        <w:rPr>
          <w:sz w:val="20"/>
        </w:rPr>
        <w:t>bid;</w:t>
      </w:r>
    </w:p>
    <w:p w:rsidR="00EC6E0A" w:rsidRPr="00CE1D8A" w:rsidRDefault="008E2DDC" w:rsidP="00A111F4">
      <w:pPr>
        <w:pStyle w:val="ListParagraph"/>
        <w:numPr>
          <w:ilvl w:val="0"/>
          <w:numId w:val="2"/>
        </w:numPr>
        <w:tabs>
          <w:tab w:val="left" w:pos="1093"/>
        </w:tabs>
        <w:spacing w:before="117"/>
        <w:jc w:val="both"/>
        <w:rPr>
          <w:sz w:val="20"/>
        </w:rPr>
      </w:pPr>
      <w:r w:rsidRPr="00CE1D8A">
        <w:rPr>
          <w:sz w:val="20"/>
        </w:rPr>
        <w:t>the submission of a bid which does not meet the specifications and conditions of the bid;</w:t>
      </w:r>
      <w:r w:rsidRPr="00CE1D8A">
        <w:rPr>
          <w:spacing w:val="-4"/>
          <w:sz w:val="20"/>
        </w:rPr>
        <w:t xml:space="preserve"> </w:t>
      </w:r>
      <w:r w:rsidRPr="00CE1D8A">
        <w:rPr>
          <w:sz w:val="20"/>
        </w:rPr>
        <w:t>or</w:t>
      </w:r>
    </w:p>
    <w:p w:rsidR="00EC6E0A" w:rsidRPr="00CE1D8A" w:rsidRDefault="008E2DDC" w:rsidP="00A111F4">
      <w:pPr>
        <w:pStyle w:val="ListParagraph"/>
        <w:numPr>
          <w:ilvl w:val="0"/>
          <w:numId w:val="2"/>
        </w:numPr>
        <w:tabs>
          <w:tab w:val="left" w:pos="1040"/>
        </w:tabs>
        <w:spacing w:before="115"/>
        <w:ind w:left="1039" w:hanging="247"/>
        <w:jc w:val="both"/>
        <w:rPr>
          <w:sz w:val="20"/>
        </w:rPr>
      </w:pPr>
      <w:r w:rsidRPr="00CE1D8A">
        <w:rPr>
          <w:sz w:val="20"/>
        </w:rPr>
        <w:t>bidding with the intention not to win the</w:t>
      </w:r>
      <w:r w:rsidRPr="00CE1D8A">
        <w:rPr>
          <w:spacing w:val="-2"/>
          <w:sz w:val="20"/>
        </w:rPr>
        <w:t xml:space="preserve"> </w:t>
      </w:r>
      <w:r w:rsidRPr="00CE1D8A">
        <w:rPr>
          <w:sz w:val="20"/>
        </w:rPr>
        <w:t>bid.</w:t>
      </w:r>
    </w:p>
    <w:p w:rsidR="00EC6E0A" w:rsidRPr="00CE1D8A" w:rsidRDefault="008E2DDC" w:rsidP="00A111F4">
      <w:pPr>
        <w:pStyle w:val="ListParagraph"/>
        <w:numPr>
          <w:ilvl w:val="0"/>
          <w:numId w:val="4"/>
        </w:numPr>
        <w:tabs>
          <w:tab w:val="left" w:pos="1014"/>
        </w:tabs>
        <w:spacing w:before="116" w:line="360" w:lineRule="auto"/>
        <w:ind w:right="776" w:firstLine="0"/>
        <w:jc w:val="both"/>
        <w:rPr>
          <w:sz w:val="20"/>
        </w:rPr>
      </w:pPr>
      <w:r w:rsidRPr="00CE1D8A">
        <w:rPr>
          <w:sz w:val="20"/>
        </w:rPr>
        <w:t>In addition, there have been no consultations, communications, agreements or arrangements with any competitor</w:t>
      </w:r>
      <w:r w:rsidRPr="00CE1D8A">
        <w:rPr>
          <w:spacing w:val="-5"/>
          <w:sz w:val="20"/>
        </w:rPr>
        <w:t xml:space="preserve"> </w:t>
      </w:r>
      <w:r w:rsidRPr="00CE1D8A">
        <w:rPr>
          <w:sz w:val="20"/>
        </w:rPr>
        <w:t>regarding</w:t>
      </w:r>
      <w:r w:rsidRPr="00CE1D8A">
        <w:rPr>
          <w:spacing w:val="-3"/>
          <w:sz w:val="20"/>
        </w:rPr>
        <w:t xml:space="preserve"> </w:t>
      </w:r>
      <w:r w:rsidRPr="00CE1D8A">
        <w:rPr>
          <w:sz w:val="20"/>
        </w:rPr>
        <w:t>the</w:t>
      </w:r>
      <w:r w:rsidRPr="00CE1D8A">
        <w:rPr>
          <w:spacing w:val="-3"/>
          <w:sz w:val="20"/>
        </w:rPr>
        <w:t xml:space="preserve"> </w:t>
      </w:r>
      <w:r w:rsidRPr="00CE1D8A">
        <w:rPr>
          <w:sz w:val="20"/>
        </w:rPr>
        <w:t>quality,</w:t>
      </w:r>
      <w:r w:rsidRPr="00CE1D8A">
        <w:rPr>
          <w:spacing w:val="-3"/>
          <w:sz w:val="20"/>
        </w:rPr>
        <w:t xml:space="preserve"> </w:t>
      </w:r>
      <w:r w:rsidRPr="00CE1D8A">
        <w:rPr>
          <w:sz w:val="20"/>
        </w:rPr>
        <w:t>quantity,</w:t>
      </w:r>
      <w:r w:rsidRPr="00CE1D8A">
        <w:rPr>
          <w:spacing w:val="-3"/>
          <w:sz w:val="20"/>
        </w:rPr>
        <w:t xml:space="preserve"> </w:t>
      </w:r>
      <w:r w:rsidRPr="00CE1D8A">
        <w:rPr>
          <w:sz w:val="20"/>
        </w:rPr>
        <w:t>specifications</w:t>
      </w:r>
      <w:r w:rsidRPr="00CE1D8A">
        <w:rPr>
          <w:spacing w:val="-4"/>
          <w:sz w:val="20"/>
        </w:rPr>
        <w:t xml:space="preserve"> </w:t>
      </w:r>
      <w:r w:rsidRPr="00CE1D8A">
        <w:rPr>
          <w:sz w:val="20"/>
        </w:rPr>
        <w:t>and</w:t>
      </w:r>
      <w:r w:rsidRPr="00CE1D8A">
        <w:rPr>
          <w:spacing w:val="-5"/>
          <w:sz w:val="20"/>
        </w:rPr>
        <w:t xml:space="preserve"> </w:t>
      </w:r>
      <w:r w:rsidRPr="00CE1D8A">
        <w:rPr>
          <w:sz w:val="20"/>
        </w:rPr>
        <w:t>conditions</w:t>
      </w:r>
      <w:r w:rsidRPr="00CE1D8A">
        <w:rPr>
          <w:spacing w:val="-4"/>
          <w:sz w:val="20"/>
        </w:rPr>
        <w:t xml:space="preserve"> </w:t>
      </w:r>
      <w:r w:rsidRPr="00CE1D8A">
        <w:rPr>
          <w:sz w:val="20"/>
        </w:rPr>
        <w:t>or</w:t>
      </w:r>
      <w:r w:rsidRPr="00CE1D8A">
        <w:rPr>
          <w:spacing w:val="-5"/>
          <w:sz w:val="20"/>
        </w:rPr>
        <w:t xml:space="preserve"> </w:t>
      </w:r>
      <w:r w:rsidRPr="00CE1D8A">
        <w:rPr>
          <w:sz w:val="20"/>
        </w:rPr>
        <w:t>delivery</w:t>
      </w:r>
      <w:r w:rsidRPr="00CE1D8A">
        <w:rPr>
          <w:spacing w:val="-6"/>
          <w:sz w:val="20"/>
        </w:rPr>
        <w:t xml:space="preserve"> </w:t>
      </w:r>
      <w:r w:rsidRPr="00CE1D8A">
        <w:rPr>
          <w:sz w:val="20"/>
        </w:rPr>
        <w:t>particulars</w:t>
      </w:r>
      <w:r w:rsidRPr="00CE1D8A">
        <w:rPr>
          <w:spacing w:val="-3"/>
          <w:sz w:val="20"/>
        </w:rPr>
        <w:t xml:space="preserve"> </w:t>
      </w:r>
      <w:r w:rsidRPr="00CE1D8A">
        <w:rPr>
          <w:sz w:val="20"/>
        </w:rPr>
        <w:t>of</w:t>
      </w:r>
      <w:r w:rsidRPr="00CE1D8A">
        <w:rPr>
          <w:spacing w:val="-3"/>
          <w:sz w:val="20"/>
        </w:rPr>
        <w:t xml:space="preserve"> </w:t>
      </w:r>
      <w:r w:rsidRPr="00CE1D8A">
        <w:rPr>
          <w:sz w:val="20"/>
        </w:rPr>
        <w:t>the</w:t>
      </w:r>
      <w:r w:rsidRPr="00CE1D8A">
        <w:rPr>
          <w:spacing w:val="-3"/>
          <w:sz w:val="20"/>
        </w:rPr>
        <w:t xml:space="preserve"> </w:t>
      </w:r>
      <w:r w:rsidRPr="00CE1D8A">
        <w:rPr>
          <w:sz w:val="20"/>
        </w:rPr>
        <w:t>products or services to which this bid invitation</w:t>
      </w:r>
      <w:r w:rsidRPr="00CE1D8A">
        <w:rPr>
          <w:spacing w:val="-3"/>
          <w:sz w:val="20"/>
        </w:rPr>
        <w:t xml:space="preserve"> </w:t>
      </w:r>
      <w:r w:rsidRPr="00CE1D8A">
        <w:rPr>
          <w:sz w:val="20"/>
        </w:rPr>
        <w:t>relates.</w:t>
      </w:r>
    </w:p>
    <w:p w:rsidR="00EC6E0A" w:rsidRPr="00CE1D8A" w:rsidRDefault="008E2DDC" w:rsidP="00A111F4">
      <w:pPr>
        <w:pStyle w:val="ListParagraph"/>
        <w:numPr>
          <w:ilvl w:val="0"/>
          <w:numId w:val="4"/>
        </w:numPr>
        <w:tabs>
          <w:tab w:val="left" w:pos="1014"/>
        </w:tabs>
        <w:spacing w:before="45" w:line="360" w:lineRule="auto"/>
        <w:ind w:right="1131" w:firstLine="0"/>
        <w:jc w:val="both"/>
        <w:rPr>
          <w:sz w:val="20"/>
        </w:rPr>
      </w:pPr>
      <w:r w:rsidRPr="00CE1D8A">
        <w:rPr>
          <w:sz w:val="20"/>
        </w:rPr>
        <w:t>The terms of the accompanying bid have not been, and will not be, disclosed by the bidder, directly or indirectly, to any competitor, prior to the date and time of the official</w:t>
      </w:r>
      <w:r w:rsidRPr="00CE1D8A">
        <w:rPr>
          <w:spacing w:val="-40"/>
          <w:sz w:val="20"/>
        </w:rPr>
        <w:t xml:space="preserve"> </w:t>
      </w:r>
      <w:r w:rsidRPr="00CE1D8A">
        <w:rPr>
          <w:sz w:val="20"/>
        </w:rPr>
        <w:t>bid opening or of the awarding of the contract.</w:t>
      </w:r>
    </w:p>
    <w:p w:rsidR="00EC6E0A" w:rsidRPr="00CE1D8A" w:rsidRDefault="00EC6E0A" w:rsidP="00CE1D8A">
      <w:pPr>
        <w:pStyle w:val="BodyText"/>
        <w:jc w:val="both"/>
        <w:rPr>
          <w:sz w:val="22"/>
        </w:rPr>
      </w:pPr>
    </w:p>
    <w:p w:rsidR="00161B1B" w:rsidRDefault="008E2DDC" w:rsidP="008A2217">
      <w:pPr>
        <w:spacing w:before="130" w:line="360" w:lineRule="auto"/>
        <w:ind w:left="792" w:right="906"/>
        <w:jc w:val="both"/>
        <w:rPr>
          <w:b/>
          <w:sz w:val="16"/>
        </w:rPr>
      </w:pPr>
      <w:r w:rsidRPr="00CE1D8A">
        <w:rPr>
          <w:b/>
          <w:sz w:val="16"/>
        </w:rPr>
        <w:t>³ Joint venture or Consortium means an association of persons for the purpose of combining their expertise, property, capital, efforts, skill and knowledge in an activity for the execution of a contract.</w:t>
      </w: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EC6E0A" w:rsidRPr="00161B1B" w:rsidRDefault="00EC6E0A" w:rsidP="00161B1B">
      <w:pPr>
        <w:tabs>
          <w:tab w:val="left" w:pos="2085"/>
        </w:tabs>
        <w:rPr>
          <w:sz w:val="16"/>
        </w:rPr>
        <w:sectPr w:rsidR="00EC6E0A" w:rsidRPr="00161B1B">
          <w:pgSz w:w="11910" w:h="16850"/>
          <w:pgMar w:top="1460" w:right="400" w:bottom="1860" w:left="340" w:header="721" w:footer="1675" w:gutter="0"/>
          <w:cols w:space="720"/>
        </w:sectPr>
      </w:pPr>
    </w:p>
    <w:p w:rsidR="00EC6E0A" w:rsidRPr="00161B1B" w:rsidRDefault="008E2DDC" w:rsidP="00A111F4">
      <w:pPr>
        <w:pStyle w:val="ListParagraph"/>
        <w:numPr>
          <w:ilvl w:val="0"/>
          <w:numId w:val="4"/>
        </w:numPr>
        <w:tabs>
          <w:tab w:val="left" w:pos="1160"/>
        </w:tabs>
        <w:spacing w:before="129" w:line="360" w:lineRule="auto"/>
        <w:ind w:right="790" w:firstLine="0"/>
        <w:jc w:val="both"/>
        <w:rPr>
          <w:sz w:val="20"/>
          <w:szCs w:val="20"/>
        </w:rPr>
      </w:pPr>
      <w:r w:rsidRPr="00161B1B">
        <w:rPr>
          <w:sz w:val="20"/>
          <w:szCs w:val="20"/>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w:t>
      </w:r>
      <w:r w:rsidRPr="00161B1B">
        <w:rPr>
          <w:spacing w:val="-15"/>
          <w:sz w:val="20"/>
          <w:szCs w:val="20"/>
        </w:rPr>
        <w:t xml:space="preserve"> </w:t>
      </w:r>
      <w:r w:rsidRPr="00161B1B">
        <w:rPr>
          <w:sz w:val="20"/>
          <w:szCs w:val="20"/>
        </w:rPr>
        <w:t>legislation.</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8E2DDC" w:rsidP="00CE1D8A">
      <w:pPr>
        <w:tabs>
          <w:tab w:val="left" w:pos="5707"/>
          <w:tab w:val="left" w:pos="5833"/>
        </w:tabs>
        <w:spacing w:before="207" w:line="360" w:lineRule="auto"/>
        <w:ind w:left="792" w:right="2596"/>
        <w:jc w:val="both"/>
        <w:rPr>
          <w:sz w:val="20"/>
          <w:szCs w:val="20"/>
        </w:rPr>
      </w:pPr>
      <w:r w:rsidRPr="00161B1B">
        <w:rPr>
          <w:sz w:val="20"/>
          <w:szCs w:val="20"/>
        </w:rPr>
        <w:t>…………………………………………………</w:t>
      </w:r>
      <w:r w:rsidRPr="00161B1B">
        <w:rPr>
          <w:sz w:val="20"/>
          <w:szCs w:val="20"/>
        </w:rPr>
        <w:tab/>
      </w:r>
      <w:r w:rsidRPr="00161B1B">
        <w:rPr>
          <w:spacing w:val="-1"/>
          <w:sz w:val="20"/>
          <w:szCs w:val="20"/>
        </w:rPr>
        <w:t xml:space="preserve">………………………………… </w:t>
      </w:r>
      <w:r w:rsidRPr="00161B1B">
        <w:rPr>
          <w:sz w:val="20"/>
          <w:szCs w:val="20"/>
        </w:rPr>
        <w:t>Signature</w:t>
      </w:r>
      <w:r w:rsidRPr="00161B1B">
        <w:rPr>
          <w:sz w:val="20"/>
          <w:szCs w:val="20"/>
        </w:rPr>
        <w:tab/>
      </w:r>
      <w:r w:rsidRPr="00161B1B">
        <w:rPr>
          <w:sz w:val="20"/>
          <w:szCs w:val="20"/>
        </w:rPr>
        <w:tab/>
        <w:t>Date</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spacing w:before="1"/>
        <w:jc w:val="both"/>
      </w:pPr>
    </w:p>
    <w:p w:rsidR="00EC6E0A" w:rsidRPr="00161B1B" w:rsidRDefault="008E2DDC" w:rsidP="00CE1D8A">
      <w:pPr>
        <w:tabs>
          <w:tab w:val="left" w:pos="5113"/>
          <w:tab w:val="left" w:pos="5707"/>
        </w:tabs>
        <w:spacing w:line="360" w:lineRule="auto"/>
        <w:ind w:left="792" w:right="2596"/>
        <w:jc w:val="both"/>
        <w:rPr>
          <w:sz w:val="20"/>
          <w:szCs w:val="20"/>
        </w:rPr>
      </w:pPr>
      <w:r w:rsidRPr="00161B1B">
        <w:rPr>
          <w:sz w:val="20"/>
          <w:szCs w:val="20"/>
        </w:rPr>
        <w:t>………………………………………………….</w:t>
      </w:r>
      <w:r w:rsidRPr="00161B1B">
        <w:rPr>
          <w:sz w:val="20"/>
          <w:szCs w:val="20"/>
        </w:rPr>
        <w:tab/>
      </w:r>
      <w:r w:rsidRPr="00161B1B">
        <w:rPr>
          <w:sz w:val="20"/>
          <w:szCs w:val="20"/>
        </w:rPr>
        <w:tab/>
      </w:r>
      <w:r w:rsidRPr="00161B1B">
        <w:rPr>
          <w:spacing w:val="-1"/>
          <w:sz w:val="20"/>
          <w:szCs w:val="20"/>
        </w:rPr>
        <w:t xml:space="preserve">………………………………… </w:t>
      </w:r>
      <w:r w:rsidRPr="00161B1B">
        <w:rPr>
          <w:sz w:val="20"/>
          <w:szCs w:val="20"/>
        </w:rPr>
        <w:t>Position</w:t>
      </w:r>
      <w:r w:rsidRPr="00161B1B">
        <w:rPr>
          <w:sz w:val="20"/>
          <w:szCs w:val="20"/>
        </w:rPr>
        <w:tab/>
        <w:t>Name of</w:t>
      </w:r>
      <w:r w:rsidRPr="00161B1B">
        <w:rPr>
          <w:spacing w:val="1"/>
          <w:sz w:val="20"/>
          <w:szCs w:val="20"/>
        </w:rPr>
        <w:t xml:space="preserve"> </w:t>
      </w:r>
      <w:r w:rsidRPr="00161B1B">
        <w:rPr>
          <w:sz w:val="20"/>
          <w:szCs w:val="20"/>
        </w:rPr>
        <w:t>Bidder</w:t>
      </w:r>
    </w:p>
    <w:p w:rsidR="00267249" w:rsidRPr="00161B1B" w:rsidRDefault="008E2DDC" w:rsidP="00A45140">
      <w:pPr>
        <w:spacing w:line="182" w:lineRule="exact"/>
        <w:ind w:right="1684"/>
        <w:jc w:val="both"/>
        <w:rPr>
          <w:sz w:val="20"/>
          <w:szCs w:val="20"/>
        </w:rPr>
      </w:pPr>
      <w:r w:rsidRPr="00161B1B">
        <w:rPr>
          <w:sz w:val="20"/>
          <w:szCs w:val="20"/>
        </w:rPr>
        <w:t>Js9141w 4</w:t>
      </w: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pStyle w:val="Heading9"/>
        <w:rPr>
          <w:bCs w:val="0"/>
          <w:sz w:val="44"/>
          <w:szCs w:val="44"/>
        </w:rPr>
      </w:pPr>
      <w:r>
        <w:rPr>
          <w:sz w:val="16"/>
        </w:rPr>
        <w:tab/>
      </w: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Pr>
        <w:jc w:val="center"/>
        <w:rPr>
          <w:b/>
          <w:sz w:val="48"/>
          <w:szCs w:val="48"/>
        </w:rPr>
      </w:pPr>
    </w:p>
    <w:p w:rsidR="00267249" w:rsidRDefault="00267249" w:rsidP="00267249">
      <w:pPr>
        <w:pBdr>
          <w:top w:val="single" w:sz="4" w:space="1" w:color="auto"/>
          <w:bottom w:val="single" w:sz="4" w:space="1" w:color="auto"/>
        </w:pBdr>
        <w:jc w:val="center"/>
        <w:rPr>
          <w:b/>
          <w:sz w:val="52"/>
          <w:szCs w:val="52"/>
        </w:rPr>
      </w:pPr>
    </w:p>
    <w:p w:rsidR="00267249" w:rsidRDefault="00267249" w:rsidP="00267249">
      <w:pPr>
        <w:pBdr>
          <w:top w:val="single" w:sz="4" w:space="1" w:color="auto"/>
          <w:bottom w:val="single" w:sz="4" w:space="1" w:color="auto"/>
        </w:pBdr>
        <w:jc w:val="center"/>
        <w:rPr>
          <w:b/>
          <w:sz w:val="52"/>
          <w:szCs w:val="52"/>
        </w:rPr>
      </w:pPr>
      <w:r>
        <w:rPr>
          <w:b/>
          <w:sz w:val="52"/>
          <w:szCs w:val="52"/>
        </w:rPr>
        <w:t>Part C3: Scope of work</w:t>
      </w:r>
      <w:r w:rsidRPr="00B37B31">
        <w:rPr>
          <w:b/>
          <w:sz w:val="52"/>
          <w:szCs w:val="52"/>
        </w:rPr>
        <w:t xml:space="preserve"> </w:t>
      </w:r>
    </w:p>
    <w:p w:rsidR="00267249" w:rsidRDefault="00267249" w:rsidP="00267249">
      <w:pPr>
        <w:pBdr>
          <w:top w:val="single" w:sz="4" w:space="1" w:color="auto"/>
          <w:bottom w:val="single" w:sz="4" w:space="1" w:color="auto"/>
        </w:pBdr>
        <w:jc w:val="center"/>
        <w:rPr>
          <w:b/>
          <w:sz w:val="52"/>
          <w:szCs w:val="52"/>
        </w:rPr>
      </w:pPr>
    </w:p>
    <w:p w:rsidR="00267249" w:rsidRPr="00B37B31" w:rsidRDefault="00267249" w:rsidP="00267249">
      <w:pPr>
        <w:tabs>
          <w:tab w:val="left" w:pos="1740"/>
        </w:tabs>
      </w:pP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EC6E0A" w:rsidRPr="00267249" w:rsidRDefault="00EC6E0A" w:rsidP="00267249">
      <w:pPr>
        <w:tabs>
          <w:tab w:val="left" w:pos="3349"/>
        </w:tabs>
        <w:rPr>
          <w:sz w:val="16"/>
        </w:rPr>
        <w:sectPr w:rsidR="00EC6E0A" w:rsidRPr="00267249">
          <w:pgSz w:w="11910" w:h="16850"/>
          <w:pgMar w:top="1480" w:right="400" w:bottom="1860" w:left="340" w:header="721" w:footer="1675" w:gutter="0"/>
          <w:cols w:space="720"/>
        </w:sectPr>
      </w:pPr>
    </w:p>
    <w:p w:rsidR="00277611" w:rsidRDefault="00277611" w:rsidP="00277611">
      <w:pPr>
        <w:tabs>
          <w:tab w:val="left" w:pos="8325"/>
        </w:tabs>
      </w:pPr>
    </w:p>
    <w:p w:rsidR="00EC6E0A" w:rsidRPr="00277611" w:rsidRDefault="00277611" w:rsidP="00277611">
      <w:pPr>
        <w:tabs>
          <w:tab w:val="left" w:pos="8325"/>
        </w:tabs>
        <w:sectPr w:rsidR="00EC6E0A" w:rsidRPr="00277611">
          <w:headerReference w:type="default" r:id="rId52"/>
          <w:pgSz w:w="11910" w:h="16850"/>
          <w:pgMar w:top="900" w:right="400" w:bottom="1860" w:left="340" w:header="700" w:footer="1675" w:gutter="0"/>
          <w:cols w:space="720"/>
        </w:sectPr>
      </w:pPr>
      <w:r>
        <w:tab/>
      </w:r>
    </w:p>
    <w:p w:rsidR="00EC6E0A" w:rsidRPr="006B00A3" w:rsidRDefault="008E2DDC" w:rsidP="00277611">
      <w:pPr>
        <w:tabs>
          <w:tab w:val="left" w:pos="1763"/>
        </w:tabs>
        <w:spacing w:before="85"/>
        <w:jc w:val="center"/>
        <w:rPr>
          <w:b/>
          <w:sz w:val="42"/>
        </w:rPr>
      </w:pPr>
      <w:r w:rsidRPr="00CE1D8A">
        <w:rPr>
          <w:noProof/>
          <w:lang w:bidi="ar-SA"/>
        </w:rPr>
        <w:lastRenderedPageBreak/>
        <w:drawing>
          <wp:anchor distT="0" distB="0" distL="0" distR="0" simplePos="0" relativeHeight="3736" behindDoc="0" locked="0" layoutInCell="1" allowOverlap="1" wp14:anchorId="10608AC6" wp14:editId="62B87FAE">
            <wp:simplePos x="0" y="0"/>
            <wp:positionH relativeFrom="page">
              <wp:posOffset>3659123</wp:posOffset>
            </wp:positionH>
            <wp:positionV relativeFrom="paragraph">
              <wp:posOffset>376754</wp:posOffset>
            </wp:positionV>
            <wp:extent cx="771144" cy="994688"/>
            <wp:effectExtent l="0" t="0" r="0" b="0"/>
            <wp:wrapNone/>
            <wp:docPr id="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jpeg"/>
                    <pic:cNvPicPr/>
                  </pic:nvPicPr>
                  <pic:blipFill>
                    <a:blip r:embed="rId34" cstate="print"/>
                    <a:stretch>
                      <a:fillRect/>
                    </a:stretch>
                  </pic:blipFill>
                  <pic:spPr>
                    <a:xfrm>
                      <a:off x="0" y="0"/>
                      <a:ext cx="771144" cy="994688"/>
                    </a:xfrm>
                    <a:prstGeom prst="rect">
                      <a:avLst/>
                    </a:prstGeom>
                  </pic:spPr>
                </pic:pic>
              </a:graphicData>
            </a:graphic>
          </wp:anchor>
        </w:drawing>
      </w:r>
      <w:r w:rsidRPr="006B00A3">
        <w:rPr>
          <w:b/>
          <w:sz w:val="44"/>
        </w:rPr>
        <w:t>VICTOR KHANYE LOCAL</w:t>
      </w:r>
      <w:r w:rsidRPr="006B00A3">
        <w:rPr>
          <w:b/>
          <w:spacing w:val="-6"/>
          <w:sz w:val="44"/>
        </w:rPr>
        <w:t xml:space="preserve"> </w:t>
      </w:r>
      <w:r w:rsidRPr="006B00A3">
        <w:rPr>
          <w:b/>
          <w:sz w:val="44"/>
        </w:rPr>
        <w:t>MUNICIPALITY</w:t>
      </w:r>
    </w:p>
    <w:p w:rsidR="00EC6E0A" w:rsidRPr="00CE1D8A" w:rsidRDefault="00EC6E0A" w:rsidP="00CE1D8A">
      <w:pPr>
        <w:pStyle w:val="BodyText"/>
        <w:jc w:val="both"/>
        <w:rPr>
          <w:b/>
          <w:sz w:val="48"/>
        </w:rPr>
      </w:pPr>
    </w:p>
    <w:p w:rsidR="00EC6E0A" w:rsidRPr="00CE1D8A" w:rsidRDefault="00EC6E0A" w:rsidP="00CE1D8A">
      <w:pPr>
        <w:pStyle w:val="BodyText"/>
        <w:spacing w:before="8"/>
        <w:jc w:val="both"/>
        <w:rPr>
          <w:b/>
          <w:sz w:val="69"/>
        </w:rPr>
      </w:pPr>
    </w:p>
    <w:p w:rsidR="00EC6E0A" w:rsidRPr="00CE1D8A" w:rsidRDefault="00EC6E0A" w:rsidP="00CE1D8A">
      <w:pPr>
        <w:spacing w:before="1"/>
        <w:ind w:right="819"/>
        <w:jc w:val="both"/>
        <w:rPr>
          <w:sz w:val="28"/>
        </w:rPr>
      </w:pPr>
    </w:p>
    <w:p w:rsidR="005D5456" w:rsidRDefault="007B7021" w:rsidP="005D5456">
      <w:pPr>
        <w:spacing w:before="15"/>
        <w:jc w:val="center"/>
        <w:rPr>
          <w:rFonts w:ascii="Arial Narrow" w:hAnsi="Arial Narrow"/>
          <w:sz w:val="16"/>
          <w:szCs w:val="16"/>
        </w:rPr>
      </w:pPr>
      <w:r>
        <w:rPr>
          <w:b/>
          <w:bCs/>
          <w:sz w:val="24"/>
          <w:szCs w:val="24"/>
        </w:rPr>
        <w:t xml:space="preserve">APPOINTMENT OF A PROFESSIONAL SERVICE </w:t>
      </w:r>
      <w:r w:rsidR="00E47068">
        <w:rPr>
          <w:b/>
          <w:bCs/>
          <w:sz w:val="24"/>
          <w:szCs w:val="24"/>
        </w:rPr>
        <w:t>PROVIDER DRILLING</w:t>
      </w:r>
      <w:r>
        <w:rPr>
          <w:b/>
          <w:bCs/>
          <w:sz w:val="24"/>
          <w:szCs w:val="24"/>
        </w:rPr>
        <w:t>, REFURBISHMENT OF BOREHOLES IN RURAL AREAS AND PROVISION OF ELEVATED STEEL TANKS IN VICTOR KHANYE LOCAL MUNICIPALITY</w:t>
      </w:r>
    </w:p>
    <w:p w:rsidR="005D5456" w:rsidRDefault="005D5456" w:rsidP="005D5456">
      <w:pPr>
        <w:spacing w:before="15"/>
        <w:jc w:val="center"/>
        <w:rPr>
          <w:rFonts w:ascii="Arial Narrow" w:hAnsi="Arial Narrow"/>
          <w:sz w:val="16"/>
          <w:szCs w:val="16"/>
        </w:rPr>
      </w:pPr>
    </w:p>
    <w:p w:rsidR="005D5456" w:rsidRPr="00277611" w:rsidRDefault="0066286E" w:rsidP="005D5456">
      <w:pPr>
        <w:spacing w:before="15"/>
        <w:jc w:val="center"/>
        <w:rPr>
          <w:b/>
          <w:bCs/>
          <w:sz w:val="24"/>
          <w:szCs w:val="24"/>
        </w:rPr>
      </w:pPr>
      <w:r w:rsidRPr="00277611">
        <w:rPr>
          <w:b/>
          <w:bCs/>
          <w:sz w:val="24"/>
          <w:szCs w:val="24"/>
        </w:rPr>
        <w:t xml:space="preserve">CONTRACT NO.: </w:t>
      </w:r>
      <w:r w:rsidR="007B7021">
        <w:rPr>
          <w:b/>
          <w:bCs/>
          <w:sz w:val="24"/>
          <w:szCs w:val="24"/>
        </w:rPr>
        <w:t>T/RW12/MIG/2021/2022</w:t>
      </w:r>
    </w:p>
    <w:p w:rsidR="00EC6E0A" w:rsidRPr="00CE1D8A" w:rsidRDefault="00EC6E0A" w:rsidP="00CE1D8A">
      <w:pPr>
        <w:pStyle w:val="BodyText"/>
        <w:jc w:val="both"/>
        <w:rPr>
          <w:sz w:val="17"/>
        </w:rPr>
      </w:pPr>
    </w:p>
    <w:p w:rsidR="00EC6E0A" w:rsidRPr="00CE1D8A" w:rsidRDefault="00EC6E0A" w:rsidP="00CE1D8A">
      <w:pPr>
        <w:pStyle w:val="BodyText"/>
        <w:jc w:val="both"/>
      </w:pPr>
    </w:p>
    <w:p w:rsidR="00EC6E0A" w:rsidRPr="00CE1D8A" w:rsidRDefault="00EC6E0A" w:rsidP="00CE1D8A">
      <w:pPr>
        <w:pStyle w:val="BodyText"/>
        <w:jc w:val="both"/>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SCOPE OF WORKS</w:t>
      </w:r>
      <w:r w:rsidRPr="00414C09">
        <w:rPr>
          <w:b/>
          <w:sz w:val="32"/>
          <w:szCs w:val="32"/>
        </w:rPr>
        <w:tab/>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EC6E0A" w:rsidRPr="00E431F6" w:rsidRDefault="00EC6E0A" w:rsidP="00CE1D8A">
      <w:pPr>
        <w:jc w:val="both"/>
        <w:rPr>
          <w:sz w:val="20"/>
          <w:szCs w:val="20"/>
        </w:rPr>
        <w:sectPr w:rsidR="00EC6E0A" w:rsidRPr="00E431F6">
          <w:pgSz w:w="11910" w:h="16850"/>
          <w:pgMar w:top="900" w:right="400" w:bottom="1860" w:left="340" w:header="700" w:footer="1675" w:gutter="0"/>
          <w:cols w:space="720"/>
        </w:sectPr>
      </w:pPr>
    </w:p>
    <w:p w:rsidR="00EC6E0A" w:rsidRPr="00E431F6" w:rsidRDefault="00EC6E0A" w:rsidP="00CE1D8A">
      <w:pPr>
        <w:pStyle w:val="BodyText"/>
        <w:spacing w:before="9"/>
        <w:jc w:val="both"/>
        <w:rPr>
          <w:b/>
        </w:rPr>
      </w:pPr>
    </w:p>
    <w:p w:rsidR="005D5456" w:rsidRPr="00E431F6" w:rsidRDefault="005D5456" w:rsidP="005D5456">
      <w:pPr>
        <w:jc w:val="center"/>
        <w:rPr>
          <w:b/>
          <w:sz w:val="20"/>
          <w:szCs w:val="20"/>
        </w:rPr>
      </w:pPr>
      <w:r w:rsidRPr="00E431F6">
        <w:rPr>
          <w:b/>
          <w:sz w:val="20"/>
          <w:szCs w:val="20"/>
        </w:rPr>
        <w:t>VICTOR KHAYE LOCAL MUNICIPALITY</w:t>
      </w:r>
    </w:p>
    <w:p w:rsidR="005D5456" w:rsidRPr="00E431F6" w:rsidRDefault="005D5456" w:rsidP="005D5456">
      <w:pPr>
        <w:jc w:val="center"/>
        <w:rPr>
          <w:b/>
          <w:sz w:val="20"/>
          <w:szCs w:val="20"/>
        </w:rPr>
      </w:pPr>
      <w:r w:rsidRPr="00E431F6">
        <w:rPr>
          <w:noProof/>
          <w:sz w:val="20"/>
          <w:szCs w:val="20"/>
          <w:lang w:bidi="ar-SA"/>
        </w:rPr>
        <w:drawing>
          <wp:inline distT="0" distB="0" distL="0" distR="0" wp14:anchorId="2509F34F" wp14:editId="09C7F00D">
            <wp:extent cx="1085850" cy="10287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pic:spPr>
                </pic:pic>
              </a:graphicData>
            </a:graphic>
          </wp:inline>
        </w:drawing>
      </w:r>
    </w:p>
    <w:p w:rsidR="005D5456" w:rsidRPr="00E431F6" w:rsidRDefault="005D5456" w:rsidP="005D5456">
      <w:pPr>
        <w:jc w:val="center"/>
        <w:rPr>
          <w:b/>
          <w:sz w:val="20"/>
          <w:szCs w:val="20"/>
        </w:rPr>
      </w:pPr>
    </w:p>
    <w:p w:rsidR="00E431F6" w:rsidRPr="00E431F6" w:rsidRDefault="007B7021" w:rsidP="00E431F6">
      <w:pPr>
        <w:tabs>
          <w:tab w:val="left" w:pos="540"/>
        </w:tabs>
        <w:spacing w:line="320" w:lineRule="atLeast"/>
        <w:jc w:val="center"/>
        <w:rPr>
          <w:sz w:val="20"/>
          <w:szCs w:val="20"/>
        </w:rPr>
      </w:pPr>
      <w:r>
        <w:rPr>
          <w:b/>
          <w:bCs/>
          <w:sz w:val="20"/>
          <w:szCs w:val="20"/>
        </w:rPr>
        <w:t xml:space="preserve">APPOINTMENT OF A PROFESSIONAL SERVICE </w:t>
      </w:r>
      <w:r w:rsidR="00E47068">
        <w:rPr>
          <w:b/>
          <w:bCs/>
          <w:sz w:val="20"/>
          <w:szCs w:val="20"/>
        </w:rPr>
        <w:t>PROVIDER DRILLING</w:t>
      </w:r>
      <w:r>
        <w:rPr>
          <w:b/>
          <w:bCs/>
          <w:sz w:val="20"/>
          <w:szCs w:val="20"/>
        </w:rPr>
        <w:t>, REFURBISHMENT OF BOREHOLES IN RURAL AREAS AND PROVISION OF ELEVATED STEEL TANKS IN VICTOR KHANYE LOCAL MUNICIPALITY</w:t>
      </w:r>
    </w:p>
    <w:p w:rsidR="00414C09" w:rsidRPr="00E431F6" w:rsidRDefault="00414C09" w:rsidP="005D5456">
      <w:pPr>
        <w:jc w:val="center"/>
        <w:rPr>
          <w:b/>
          <w:sz w:val="20"/>
          <w:szCs w:val="20"/>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Proposal for the provision of professional service providers are requested for planning, preliminary design report, detailed design, drafting construction specification, bid documentation and construction supervision, monitoring and successful completion of the project. </w:t>
      </w:r>
    </w:p>
    <w:p w:rsidR="00E431F6" w:rsidRPr="00E431F6" w:rsidRDefault="00E431F6" w:rsidP="00E431F6">
      <w:pPr>
        <w:spacing w:line="312" w:lineRule="auto"/>
        <w:jc w:val="both"/>
        <w:rPr>
          <w:sz w:val="20"/>
          <w:szCs w:val="20"/>
          <w:lang w:eastAsia="en-US"/>
        </w:rPr>
      </w:pPr>
      <w:r w:rsidRPr="00E431F6">
        <w:rPr>
          <w:sz w:val="20"/>
          <w:szCs w:val="20"/>
          <w:lang w:eastAsia="en-US"/>
        </w:rPr>
        <w:t>Proposals are requested for the appointment of the rendering of full professional services for the alteration. Management Services Department within the boundaries of Victor Khanye Local Municipality.</w:t>
      </w:r>
    </w:p>
    <w:p w:rsidR="00E431F6" w:rsidRPr="00E431F6" w:rsidRDefault="00E431F6" w:rsidP="00E431F6">
      <w:pPr>
        <w:spacing w:line="312" w:lineRule="auto"/>
        <w:jc w:val="both"/>
        <w:rPr>
          <w:sz w:val="20"/>
          <w:szCs w:val="20"/>
          <w:lang w:eastAsia="en-US"/>
        </w:rPr>
      </w:pPr>
      <w:r w:rsidRPr="00E431F6">
        <w:rPr>
          <w:sz w:val="20"/>
          <w:szCs w:val="20"/>
          <w:lang w:eastAsia="en-US"/>
        </w:rPr>
        <w:t>The management and supervision of the construction of the project. The bidder will be required to appoint and remunerate a team of Construction professionals to assist and should comprise of: Quantity surveyors and Civil Engineer. The appointee shall also serve as occupational Health and Safety Officer and Principal Agent/Lead Consultant for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numPr>
          <w:ilvl w:val="1"/>
          <w:numId w:val="62"/>
        </w:numPr>
        <w:autoSpaceDE/>
        <w:autoSpaceDN/>
        <w:spacing w:line="312" w:lineRule="auto"/>
        <w:ind w:left="567" w:hanging="567"/>
        <w:jc w:val="both"/>
        <w:outlineLvl w:val="2"/>
        <w:rPr>
          <w:b/>
          <w:bCs/>
          <w:sz w:val="20"/>
          <w:szCs w:val="20"/>
          <w:lang w:eastAsia="en-US"/>
        </w:rPr>
      </w:pPr>
      <w:bookmarkStart w:id="4" w:name="_Toc424183247"/>
      <w:r w:rsidRPr="00E431F6">
        <w:rPr>
          <w:b/>
          <w:bCs/>
          <w:sz w:val="20"/>
          <w:szCs w:val="20"/>
          <w:lang w:eastAsia="en-US"/>
        </w:rPr>
        <w:t>OBJECTIVE</w:t>
      </w:r>
      <w:bookmarkEnd w:id="4"/>
    </w:p>
    <w:p w:rsidR="00DD72CF" w:rsidRPr="00DD72CF" w:rsidRDefault="00E431F6" w:rsidP="00DD72CF">
      <w:pPr>
        <w:tabs>
          <w:tab w:val="left" w:pos="0"/>
        </w:tabs>
        <w:spacing w:line="312" w:lineRule="auto"/>
        <w:jc w:val="both"/>
        <w:rPr>
          <w:b/>
          <w:sz w:val="20"/>
          <w:szCs w:val="20"/>
          <w:lang w:eastAsia="en-US"/>
        </w:rPr>
      </w:pPr>
      <w:r w:rsidRPr="00E431F6">
        <w:rPr>
          <w:sz w:val="20"/>
          <w:szCs w:val="20"/>
          <w:lang w:eastAsia="en-US"/>
        </w:rPr>
        <w:t xml:space="preserve">The purpose of this document is to invite tenders from suitably qualify and experienced professional/consulting firms for </w:t>
      </w:r>
      <w:r w:rsidR="007B7021">
        <w:rPr>
          <w:b/>
          <w:bCs/>
          <w:sz w:val="20"/>
          <w:szCs w:val="20"/>
          <w:lang w:eastAsia="en-US"/>
        </w:rPr>
        <w:t xml:space="preserve">APPOINTMENT OF A PROFESSIONAL SERVICE </w:t>
      </w:r>
      <w:proofErr w:type="gramStart"/>
      <w:r w:rsidR="007B7021">
        <w:rPr>
          <w:b/>
          <w:bCs/>
          <w:sz w:val="20"/>
          <w:szCs w:val="20"/>
          <w:lang w:eastAsia="en-US"/>
        </w:rPr>
        <w:t>PROVIDER  DRILLING</w:t>
      </w:r>
      <w:proofErr w:type="gramEnd"/>
      <w:r w:rsidR="007B7021">
        <w:rPr>
          <w:b/>
          <w:bCs/>
          <w:sz w:val="20"/>
          <w:szCs w:val="20"/>
          <w:lang w:eastAsia="en-US"/>
        </w:rPr>
        <w:t>, REFURBISHMENT OF BOREHOLES IN RURAL AREAS AND PROVISION OF ELEVATED STEEL TANKS IN VICTOR KHANYE LOCAL MUNICIPALITY</w:t>
      </w:r>
    </w:p>
    <w:p w:rsidR="00E431F6" w:rsidRPr="00E431F6" w:rsidRDefault="00E431F6" w:rsidP="00E431F6">
      <w:pPr>
        <w:tabs>
          <w:tab w:val="left" w:pos="0"/>
        </w:tabs>
        <w:spacing w:line="312" w:lineRule="auto"/>
        <w:jc w:val="both"/>
        <w:rPr>
          <w:b/>
          <w:sz w:val="20"/>
          <w:szCs w:val="20"/>
          <w:lang w:eastAsia="en-US"/>
        </w:rPr>
      </w:pPr>
      <w:r w:rsidRPr="00E431F6">
        <w:rPr>
          <w:b/>
          <w:sz w:val="20"/>
          <w:szCs w:val="20"/>
          <w:lang w:eastAsia="en-US"/>
        </w:rPr>
        <w:t>.</w:t>
      </w:r>
    </w:p>
    <w:p w:rsidR="00E431F6" w:rsidRPr="00E431F6" w:rsidRDefault="00E431F6" w:rsidP="00E431F6">
      <w:pPr>
        <w:tabs>
          <w:tab w:val="left" w:pos="0"/>
        </w:tabs>
        <w:spacing w:line="312" w:lineRule="auto"/>
        <w:jc w:val="both"/>
        <w:rPr>
          <w:sz w:val="20"/>
          <w:szCs w:val="20"/>
          <w:lang w:eastAsia="en-US"/>
        </w:rPr>
      </w:pPr>
      <w:r w:rsidRPr="00E431F6">
        <w:rPr>
          <w:sz w:val="20"/>
          <w:szCs w:val="20"/>
          <w:lang w:eastAsia="en-US"/>
        </w:rPr>
        <w:t xml:space="preserve"> </w:t>
      </w:r>
    </w:p>
    <w:p w:rsidR="00E431F6" w:rsidRPr="00E431F6" w:rsidRDefault="00E431F6" w:rsidP="00E431F6">
      <w:pPr>
        <w:keepNext/>
        <w:widowControl/>
        <w:numPr>
          <w:ilvl w:val="1"/>
          <w:numId w:val="62"/>
        </w:numPr>
        <w:autoSpaceDE/>
        <w:autoSpaceDN/>
        <w:spacing w:line="312" w:lineRule="auto"/>
        <w:jc w:val="both"/>
        <w:outlineLvl w:val="2"/>
        <w:rPr>
          <w:b/>
          <w:bCs/>
          <w:sz w:val="20"/>
          <w:szCs w:val="20"/>
          <w:lang w:eastAsia="en-US"/>
        </w:rPr>
      </w:pPr>
      <w:bookmarkStart w:id="5" w:name="_Toc424183248"/>
      <w:r w:rsidRPr="00E431F6">
        <w:rPr>
          <w:b/>
          <w:bCs/>
          <w:sz w:val="20"/>
          <w:szCs w:val="20"/>
          <w:lang w:eastAsia="en-US"/>
        </w:rPr>
        <w:t>LOCATION OF WORKS</w:t>
      </w:r>
      <w:bookmarkEnd w:id="5"/>
    </w:p>
    <w:p w:rsidR="00E431F6" w:rsidRPr="00E431F6" w:rsidRDefault="00E431F6" w:rsidP="00E431F6">
      <w:pPr>
        <w:spacing w:line="288" w:lineRule="auto"/>
        <w:jc w:val="both"/>
        <w:rPr>
          <w:sz w:val="20"/>
          <w:szCs w:val="20"/>
          <w:lang w:eastAsia="en-US"/>
        </w:rPr>
      </w:pPr>
      <w:r w:rsidRPr="00E431F6">
        <w:rPr>
          <w:sz w:val="20"/>
          <w:szCs w:val="20"/>
          <w:lang w:eastAsia="en-US"/>
        </w:rPr>
        <w:t xml:space="preserve">The project is located in Victor Khanye Local Municipality </w:t>
      </w:r>
      <w:r w:rsidR="00DD72CF" w:rsidRPr="00E431F6">
        <w:rPr>
          <w:sz w:val="20"/>
          <w:szCs w:val="20"/>
          <w:lang w:eastAsia="en-US"/>
        </w:rPr>
        <w:t>jurisdiction;</w:t>
      </w:r>
      <w:r w:rsidRPr="00E431F6">
        <w:rPr>
          <w:sz w:val="20"/>
          <w:szCs w:val="20"/>
          <w:lang w:eastAsia="en-US"/>
        </w:rPr>
        <w:t xml:space="preserve"> the exact location of the project will be specified to the successful bidder upon appointment.</w:t>
      </w:r>
    </w:p>
    <w:p w:rsidR="00E431F6" w:rsidRPr="00E431F6" w:rsidRDefault="00E431F6" w:rsidP="00E431F6">
      <w:pPr>
        <w:spacing w:line="288" w:lineRule="auto"/>
        <w:jc w:val="both"/>
        <w:rPr>
          <w:sz w:val="20"/>
          <w:szCs w:val="20"/>
          <w:lang w:eastAsia="en-US"/>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6" w:name="_Toc424183249"/>
      <w:r w:rsidRPr="00E431F6">
        <w:rPr>
          <w:b/>
          <w:bCs/>
          <w:kern w:val="32"/>
          <w:sz w:val="20"/>
          <w:szCs w:val="20"/>
          <w:lang w:eastAsia="en-US"/>
        </w:rPr>
        <w:t>LEVEL OF SERVICES</w:t>
      </w:r>
      <w:bookmarkEnd w:id="6"/>
    </w:p>
    <w:p w:rsidR="00E431F6" w:rsidRPr="00E431F6" w:rsidRDefault="00E431F6" w:rsidP="00E431F6">
      <w:pPr>
        <w:spacing w:line="312" w:lineRule="auto"/>
        <w:jc w:val="both"/>
        <w:rPr>
          <w:sz w:val="20"/>
          <w:szCs w:val="20"/>
          <w:lang w:eastAsia="en-US"/>
        </w:rPr>
      </w:pPr>
      <w:r w:rsidRPr="00E431F6">
        <w:rPr>
          <w:sz w:val="20"/>
          <w:szCs w:val="20"/>
          <w:lang w:eastAsia="en-US"/>
        </w:rPr>
        <w:t>The duties to be performed by Professional service provider firm are to do planning, investigations, design, and assessment, provide normal service and/or additional services for the execution and implementation of the project. This project also includes liaison with relevant council officials.  The services will be as defined in the Engineering Council of South Africa (ECSA), Guideline Scope of Services and Tariff of Fees for Persons Registered in terms of the Engineering Profession Act, 2000, (Act No. 46 of 2000).</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engineering services are described in the aforementioned guideline document, comprises mainly of the </w:t>
      </w:r>
      <w:r w:rsidRPr="00E431F6">
        <w:rPr>
          <w:sz w:val="20"/>
          <w:szCs w:val="20"/>
          <w:lang w:eastAsia="en-US"/>
        </w:rPr>
        <w:lastRenderedPageBreak/>
        <w:t xml:space="preserve">following </w:t>
      </w:r>
      <w:proofErr w:type="gramStart"/>
      <w:r w:rsidRPr="00E431F6">
        <w:rPr>
          <w:sz w:val="20"/>
          <w:szCs w:val="20"/>
          <w:lang w:eastAsia="en-US"/>
        </w:rPr>
        <w:t>stages:-</w:t>
      </w:r>
      <w:proofErr w:type="gramEnd"/>
      <w:r w:rsidRPr="00E431F6">
        <w:rPr>
          <w:sz w:val="20"/>
          <w:szCs w:val="20"/>
          <w:lang w:eastAsia="en-US"/>
        </w:rPr>
        <w:t xml:space="preserve">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1 - Inception which includes: Establishing the project requirements, preferences and options, appointment of necessary supporting consultants. Preparing project brief, including project objectives, priorities and constraints integrating assumptions and outlining strategies.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2 - Concept and viability which include: Establishing the project brief in line with the client requirements, objectives and priorities. Preparing preliminary design to outline the project scope, scale and function in accordance with the project brief.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3 - Design development which includes: Incorporate the client’s requirement into the finalised design, outline design specifications, cost plan, financial viability and programme for the project. Submit all documentations for approval.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4 – Documentation and procurement which includes: Prepare procurement and construction documentation including working drawings. Administration of procurement procedure for effective and timeous procurement of services.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5 – Contract administration and inspection which includes: Manage, administer and monitor the construction contract and processes including acting as an OHS agent for Victor Khanye Local Municipality. Coordination of procedure and documentation to facilitate practical completion of the works.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6 - Project closure which includes: Completing all project closure processes including preparation of all necessary documentation to facilitate effective completion, handover and operation of the project.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7" w:name="_Toc424183250"/>
      <w:r w:rsidRPr="00E431F6">
        <w:rPr>
          <w:b/>
          <w:bCs/>
          <w:kern w:val="32"/>
          <w:sz w:val="20"/>
          <w:szCs w:val="20"/>
          <w:lang w:eastAsia="en-US"/>
        </w:rPr>
        <w:t>SCOPE AND SPECIFICATION OF PROFESSIONAL SERVICES</w:t>
      </w:r>
      <w:bookmarkEnd w:id="7"/>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service provider is expected to provide full range of professional services which includes planning, investigations, design, and assessment, provide normal service and/or additional services for the execution and implementation of the project. This will also </w:t>
      </w:r>
      <w:r w:rsidR="00DD72CF" w:rsidRPr="00E431F6">
        <w:rPr>
          <w:sz w:val="20"/>
          <w:szCs w:val="20"/>
          <w:lang w:eastAsia="en-US"/>
        </w:rPr>
        <w:t>include</w:t>
      </w:r>
      <w:r w:rsidRPr="00E431F6">
        <w:rPr>
          <w:sz w:val="20"/>
          <w:szCs w:val="20"/>
          <w:lang w:eastAsia="en-US"/>
        </w:rPr>
        <w:t xml:space="preserve"> liaison with relevant council officials and relevant stake holders as defined by Victor Khanye Local Municipality. The exact location of the project will be made known to a successful tenderer.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bookmarkStart w:id="8" w:name="_Toc424183263"/>
      <w:r w:rsidRPr="00E431F6">
        <w:rPr>
          <w:sz w:val="20"/>
          <w:szCs w:val="20"/>
          <w:lang w:eastAsia="en-US"/>
        </w:rPr>
        <w:t>The Engineer will;</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other sub-consultancy consultant</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 xml:space="preserve">Appoint and co-ordinate with the Consultant </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the Procurement of contractor/s and,</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Administer the construction contract for duration and extents of the works.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required Professional Services as referenced is detailed as follows: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9" w:name="_Toc424183251"/>
      <w:r w:rsidRPr="00E431F6">
        <w:rPr>
          <w:b/>
          <w:bCs/>
          <w:kern w:val="32"/>
          <w:sz w:val="20"/>
          <w:szCs w:val="20"/>
          <w:lang w:eastAsia="en-US"/>
        </w:rPr>
        <w:t>Stage 1: Inception</w:t>
      </w:r>
      <w:bookmarkEnd w:id="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in developing a clear project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Site inspections and investigation and advise on the necessary survey, test and analysis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Assessment of existing infrastructure to determine the connection points and recommend future capacity constraints and requirements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lastRenderedPageBreak/>
        <w:t>Sourcing, obtaining, investigation and collation of available data, drawings and plans for the existing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on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Study the accommodation requirement to create a formal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As-built drawing of existing structures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Project program/Overall WBS </w:t>
      </w:r>
      <w:r w:rsidR="00494877" w:rsidRPr="00E431F6">
        <w:rPr>
          <w:sz w:val="20"/>
          <w:szCs w:val="20"/>
        </w:rPr>
        <w:t>(work</w:t>
      </w:r>
      <w:r w:rsidRPr="00E431F6">
        <w:rPr>
          <w:sz w:val="20"/>
          <w:szCs w:val="20"/>
        </w:rPr>
        <w:t xml:space="preserve"> break down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Evaluation and recommendations of existing infrastructure </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0" w:name="_Toc424183252"/>
      <w:r w:rsidRPr="00E431F6">
        <w:rPr>
          <w:b/>
          <w:bCs/>
          <w:kern w:val="32"/>
          <w:sz w:val="20"/>
          <w:szCs w:val="20"/>
          <w:lang w:eastAsia="en-US"/>
        </w:rPr>
        <w:t>Deliverables</w:t>
      </w:r>
      <w:bookmarkEnd w:id="1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Level of service agreement and scope of works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Understanding and formalization of the brief</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Proposed concept layout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As-built drawings of the relevant area of intervention</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1" w:name="_Toc424183253"/>
      <w:r w:rsidRPr="00E431F6">
        <w:rPr>
          <w:b/>
          <w:bCs/>
          <w:kern w:val="32"/>
          <w:sz w:val="20"/>
          <w:szCs w:val="20"/>
          <w:lang w:eastAsia="en-US"/>
        </w:rPr>
        <w:t>Stage 2: Concept and viability</w:t>
      </w:r>
      <w:bookmarkEnd w:id="11"/>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site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Outline and prepare preliminary design processes and related documentation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consultative meeting with relevant stakeholder and municipal officials necessary for establishment of the concept design criteria</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Investigate financial and economic implication in relation to the estimated project budget to the proposal or project feasibility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Surveys and investigations. These surveys will consist of the collection of available information from various sources, establishing the general geological conditions of the area by means of a walkover site survey using geological maps, identification of important geological problems, the provisional indication of foundation conditions and a provisional indication of sources for construction material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Establish access, utilities, services and connection requirements for the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confirm and align project specification with norms and standards to optimize functional and operational efficiency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color w:val="000000"/>
          <w:sz w:val="20"/>
          <w:szCs w:val="20"/>
        </w:rPr>
        <w:t>Co-ordinate design interfaces with the other consultants where applicable to fully integrates design, services and technology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infrastructure constraints and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shd w:val="clear" w:color="auto" w:fill="FFFFFF"/>
        <w:autoSpaceDE/>
        <w:autoSpaceDN/>
        <w:spacing w:line="312" w:lineRule="auto"/>
        <w:contextualSpacing/>
        <w:jc w:val="both"/>
        <w:rPr>
          <w:sz w:val="20"/>
          <w:szCs w:val="20"/>
        </w:rPr>
      </w:pPr>
      <w:r w:rsidRPr="00E431F6">
        <w:rPr>
          <w:sz w:val="20"/>
          <w:szCs w:val="20"/>
        </w:rPr>
        <w:t>The Engineer will prepare design concept layouts based on the approval and other design criteria applicable and in accordance with the current Norms and Standards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Provide information estimates of construction costs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lastRenderedPageBreak/>
        <w:t>Prepare and submit presentation of the design concept to the client for approval</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2" w:name="_Toc424183254"/>
      <w:r w:rsidRPr="00E431F6">
        <w:rPr>
          <w:b/>
          <w:bCs/>
          <w:kern w:val="32"/>
          <w:sz w:val="20"/>
          <w:szCs w:val="20"/>
          <w:lang w:eastAsia="en-US"/>
        </w:rPr>
        <w:t>Deliverables</w:t>
      </w:r>
      <w:bookmarkEnd w:id="12"/>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Outline final design processes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Preliminary plans, drawing and cost estimates for approval</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Final and approved brief</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color w:val="000000"/>
          <w:sz w:val="20"/>
          <w:szCs w:val="20"/>
        </w:rPr>
        <w:t>Approved concept Layout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Preliminary design report highlighting any possible variations (if necessary) from the original scope and expected changes due to potential variations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3" w:name="_Toc424183255"/>
      <w:r w:rsidRPr="00E431F6">
        <w:rPr>
          <w:b/>
          <w:bCs/>
          <w:kern w:val="32"/>
          <w:sz w:val="20"/>
          <w:szCs w:val="20"/>
          <w:lang w:eastAsia="en-US"/>
        </w:rPr>
        <w:t>Stage 3: Design development</w:t>
      </w:r>
      <w:bookmarkEnd w:id="13"/>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finalise the procurement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the approve brief and detailed requirements into the final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Provision of additional information necessary for the design and other services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Preparation of specifications, schedule of quantities and design development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Develop a detail design, incorporating capital and life cycle cost, financial implications and programme implementation including incorporation of requirements obtained from consultative design meetings and ensuring conformance with all regulatory requirements and consents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design meeting with relevant stakeholder and municipal officials necessary for development of detail design</w:t>
      </w:r>
      <w:r w:rsidRPr="00E431F6">
        <w:rPr>
          <w:sz w:val="20"/>
          <w:szCs w:val="20"/>
          <w:lang w:eastAsia="en-US"/>
        </w:rPr>
        <w:t xml:space="preserve">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any additional information and undertake any additional site inspections that may be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the client, in conjunction with the other consultants on the appropriate insurances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client, consultant and other sub-consultants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Outline an SMME development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detail design concept for approval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building services and coordinate with the work of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design, costing and programme together with the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documentation programme with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Attend design and </w:t>
      </w:r>
      <w:r w:rsidR="00494877" w:rsidRPr="00E431F6">
        <w:rPr>
          <w:sz w:val="20"/>
          <w:szCs w:val="20"/>
        </w:rPr>
        <w:t>consultants’</w:t>
      </w:r>
      <w:r w:rsidRPr="00E431F6">
        <w:rPr>
          <w:sz w:val="20"/>
          <w:szCs w:val="20"/>
        </w:rPr>
        <w:t xml:space="preserve"> co-ordination meeting</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budget in conjunction with the quality surveyor</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4" w:name="_Toc424183256"/>
      <w:r w:rsidRPr="00E431F6">
        <w:rPr>
          <w:b/>
          <w:bCs/>
          <w:kern w:val="32"/>
          <w:sz w:val="20"/>
          <w:szCs w:val="20"/>
          <w:lang w:eastAsia="en-US"/>
        </w:rPr>
        <w:t>Deliverables</w:t>
      </w:r>
      <w:bookmarkEnd w:id="14"/>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Outline procurement plan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SMME development strategy</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lastRenderedPageBreak/>
        <w:t>Design development drawings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Detail estimates and construction cost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Detail design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Approvals on all regulatory, statutory requirements and any other requirement required for successful completion of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All final design drawing (size A1), Submitted to and approved by the municipality (VKLM),</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5" w:name="_Toc424183257"/>
      <w:r w:rsidRPr="00E431F6">
        <w:rPr>
          <w:b/>
          <w:bCs/>
          <w:kern w:val="32"/>
          <w:sz w:val="20"/>
          <w:szCs w:val="20"/>
          <w:lang w:eastAsia="en-US"/>
        </w:rPr>
        <w:t>Stage 4: Documentation and procurement</w:t>
      </w:r>
      <w:bookmarkEnd w:id="15"/>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cost estimates and adjust design and documentation if necessary to remain within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procurement strategy for contractors, sub-contractors and suppliers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network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procurement documentation for contractor procurement ensuring alignment to the procurement plan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designs, drawings and schedules for compliance with approved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Assess final documentation and design for compliance and design intent and execution of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Analyses of bids offers and recommendations on acceptable bid offers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Assist in bid assessment as required when the detailed evaluation services </w:t>
      </w:r>
      <w:proofErr w:type="gramStart"/>
      <w:r w:rsidRPr="00E431F6">
        <w:rPr>
          <w:sz w:val="20"/>
          <w:szCs w:val="20"/>
        </w:rPr>
        <w:t>is</w:t>
      </w:r>
      <w:proofErr w:type="gramEnd"/>
      <w:r w:rsidRPr="00E431F6">
        <w:rPr>
          <w:sz w:val="20"/>
          <w:szCs w:val="20"/>
        </w:rPr>
        <w:t xml:space="preserve"> provided by others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with the preparation of contract documentation for signature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the client’s authority for the execution of the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procurement process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Complete technical documentation and complete primary co-ordination with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Confirm material specifications and extent of works for implementation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Prepare specifications for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construction drawings and procurement documents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Finalise documentation for the execution of the works (construction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Attend all design and </w:t>
      </w:r>
      <w:r w:rsidR="00494877" w:rsidRPr="00E431F6">
        <w:rPr>
          <w:sz w:val="20"/>
          <w:szCs w:val="20"/>
        </w:rPr>
        <w:t>consultant’s</w:t>
      </w:r>
      <w:r w:rsidRPr="00E431F6">
        <w:rPr>
          <w:sz w:val="20"/>
          <w:szCs w:val="20"/>
        </w:rPr>
        <w:t xml:space="preserve">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services and prepare necessary services co-ordination drawings</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6" w:name="_Toc424183258"/>
      <w:r w:rsidRPr="00E431F6">
        <w:rPr>
          <w:b/>
          <w:bCs/>
          <w:kern w:val="32"/>
          <w:sz w:val="20"/>
          <w:szCs w:val="20"/>
          <w:lang w:eastAsia="en-US"/>
        </w:rPr>
        <w:t>Deliverables</w:t>
      </w:r>
      <w:bookmarkEnd w:id="16"/>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Approved budget for construction</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priced and </w:t>
      </w:r>
      <w:r w:rsidRPr="00E431F6">
        <w:rPr>
          <w:sz w:val="20"/>
          <w:szCs w:val="20"/>
        </w:rPr>
        <w:t>un-priced</w:t>
      </w:r>
      <w:r w:rsidRPr="00E431F6">
        <w:rPr>
          <w:color w:val="000000"/>
          <w:sz w:val="20"/>
          <w:szCs w:val="20"/>
        </w:rPr>
        <w:t xml:space="preserve"> contract documentation</w:t>
      </w:r>
      <w:r w:rsidRPr="00E431F6">
        <w:rPr>
          <w:sz w:val="20"/>
          <w:szCs w:val="20"/>
        </w:rPr>
        <w:t xml:space="preserve"> for construction and tender purposes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Specification and a complete set of tender drawings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Tender documentation and advertising/invitations for tenders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Tender evaluation report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set of construction drawings of all </w:t>
      </w:r>
      <w:r w:rsidR="00494877" w:rsidRPr="00E431F6">
        <w:rPr>
          <w:color w:val="000000"/>
          <w:sz w:val="20"/>
          <w:szCs w:val="20"/>
        </w:rPr>
        <w:t>disciplines in A</w:t>
      </w:r>
      <w:r w:rsidRPr="00E431F6">
        <w:rPr>
          <w:color w:val="000000"/>
          <w:sz w:val="20"/>
          <w:szCs w:val="20"/>
        </w:rPr>
        <w:t xml:space="preserve">1 and A0 format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An A4 or A3 detailed specification document inclusive of all disciplines </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7" w:name="_Toc424183259"/>
      <w:r w:rsidRPr="00E431F6">
        <w:rPr>
          <w:b/>
          <w:bCs/>
          <w:kern w:val="32"/>
          <w:sz w:val="20"/>
          <w:szCs w:val="20"/>
          <w:lang w:eastAsia="en-US"/>
        </w:rPr>
        <w:lastRenderedPageBreak/>
        <w:t>Stage 5: Contract administration and inspection</w:t>
      </w:r>
      <w:bookmarkEnd w:id="17"/>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the site handover as Principal Agent from Client/VKLM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construction documentation in accordance with the documentation program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Carry out contract administration procedures delegated by the principal agent in terms of the contract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Attend regular site, technical and progress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for conformity to contract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details and descriptions during construction as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interim payment valuations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Witness and review all tests and mock-ups carried out both on and off site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and approve subcontract shop drawings for design intent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Update and issue the drawings register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contract and site instructions as and when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and comment on operations and maintenance manuals, guarantees, certificates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inspect, review, approve the works and issue practical completion certificates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Instruct the contractor on behalf of the client/VKLM to appoint subcontractors in accordance with the SMMEs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approve and monitor the preparation of the construction programme by the contractor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Regularly monitor performance of the contractor against the construction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co-ordinate and monitor approval of all contract documentation provided by contractor(s)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Agree quality assurance procedures and monitor implementation thereof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and auditing of the contractor’s health and safety plan and approval thereof by the health and safety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procedures for monitoring scope and cost variations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and monitor a financial/budget control system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review and adjudicate any contractual claims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Conduct and record regular site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progress reports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and issue practical completion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of the environmental management plan by the environment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Adjudicate entitlements that arise from charges required to the construction to the construction </w:t>
      </w:r>
    </w:p>
    <w:p w:rsidR="00E431F6" w:rsidRPr="00E431F6" w:rsidRDefault="00E431F6" w:rsidP="00E431F6">
      <w:pPr>
        <w:spacing w:line="312" w:lineRule="auto"/>
        <w:ind w:left="1440"/>
        <w:contextualSpacing/>
        <w:jc w:val="both"/>
        <w:rPr>
          <w:sz w:val="20"/>
          <w:szCs w:val="20"/>
        </w:rPr>
      </w:pPr>
      <w:r w:rsidRPr="00E431F6">
        <w:rPr>
          <w:sz w:val="20"/>
          <w:szCs w:val="20"/>
        </w:rPr>
        <w:t>Programme</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8" w:name="_Toc424183260"/>
      <w:r w:rsidRPr="00E431F6">
        <w:rPr>
          <w:b/>
          <w:bCs/>
          <w:kern w:val="32"/>
          <w:sz w:val="20"/>
          <w:szCs w:val="20"/>
          <w:lang w:eastAsia="en-US"/>
        </w:rPr>
        <w:t>Deliverables</w:t>
      </w:r>
      <w:bookmarkEnd w:id="18"/>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Progress meetings and meeting minutes in line with the approve level of monitoring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Monthly progress reports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Quality control report supported with photographs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Financial control report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Valuations for payment certificate on monthly basis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lastRenderedPageBreak/>
        <w:t>Approved construction programme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Signed contracts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Certificate(s) of practical and Works Completion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 including final completion and Final account as per definition of the contract to be signed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Payments certificate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Progress reports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Records of meetings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9" w:name="_Toc424183261"/>
      <w:r w:rsidRPr="00E431F6">
        <w:rPr>
          <w:b/>
          <w:bCs/>
          <w:kern w:val="32"/>
          <w:sz w:val="20"/>
          <w:szCs w:val="20"/>
          <w:lang w:eastAsia="en-US"/>
        </w:rPr>
        <w:t>Stage 6: Project closure</w:t>
      </w:r>
      <w:bookmarkEnd w:id="1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and verify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relevant payment valuations and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operations and maintenance manuals, guarantees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and monitor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preparation of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Monitor, review and issue payment certificates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agreement of final account(s)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present the project close-out report</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20" w:name="_Toc424183262"/>
      <w:r w:rsidRPr="00E431F6">
        <w:rPr>
          <w:b/>
          <w:bCs/>
          <w:kern w:val="32"/>
          <w:sz w:val="20"/>
          <w:szCs w:val="20"/>
          <w:lang w:eastAsia="en-US"/>
        </w:rPr>
        <w:t>Deliverables</w:t>
      </w:r>
      <w:bookmarkEnd w:id="2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 Built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Reduced scale copies of plans in appendices to the report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Locality plan indicating the location of all services.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Layout plans on survey sheets to a scale of 1:1000 showing the overlaid services (as built). The following details are required:</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Topographical details and contours</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Other plans that may be required for the project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Completion Certificate</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Account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Project review meeting and minutes, and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Close out report and letter of closure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All guarantees, warranties, commissioning certificates, </w:t>
      </w:r>
      <w:proofErr w:type="spellStart"/>
      <w:r w:rsidRPr="00E431F6">
        <w:rPr>
          <w:sz w:val="20"/>
          <w:szCs w:val="20"/>
        </w:rPr>
        <w:t>etc</w:t>
      </w:r>
      <w:proofErr w:type="spellEnd"/>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Record of necessary meetings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r w:rsidRPr="00E431F6">
        <w:rPr>
          <w:b/>
          <w:bCs/>
          <w:kern w:val="32"/>
          <w:sz w:val="20"/>
          <w:szCs w:val="20"/>
          <w:lang w:eastAsia="en-US"/>
        </w:rPr>
        <w:lastRenderedPageBreak/>
        <w:t>ADDITIONAL SERVICES - CONSTRUCTION</w:t>
      </w:r>
      <w:bookmarkEnd w:id="8"/>
    </w:p>
    <w:p w:rsidR="00E431F6" w:rsidRPr="00E431F6" w:rsidRDefault="00E431F6" w:rsidP="00E431F6">
      <w:pPr>
        <w:spacing w:line="312" w:lineRule="auto"/>
        <w:jc w:val="both"/>
        <w:rPr>
          <w:sz w:val="20"/>
          <w:szCs w:val="20"/>
          <w:lang w:eastAsia="en-US"/>
        </w:rPr>
      </w:pPr>
    </w:p>
    <w:p w:rsidR="00E431F6" w:rsidRPr="00E431F6" w:rsidRDefault="00E431F6" w:rsidP="00E431F6">
      <w:pPr>
        <w:tabs>
          <w:tab w:val="left" w:pos="0"/>
        </w:tabs>
        <w:spacing w:line="312" w:lineRule="auto"/>
        <w:jc w:val="both"/>
        <w:rPr>
          <w:b/>
          <w:sz w:val="20"/>
          <w:szCs w:val="20"/>
          <w:lang w:eastAsia="en-US"/>
        </w:rPr>
      </w:pPr>
      <w:r w:rsidRPr="00E431F6">
        <w:rPr>
          <w:sz w:val="20"/>
          <w:szCs w:val="20"/>
          <w:lang w:eastAsia="en-US"/>
        </w:rPr>
        <w:t>Over and above the said professional services, the service provider will be responsible for the actual construction of</w:t>
      </w:r>
      <w:r w:rsidRPr="00E431F6">
        <w:rPr>
          <w:b/>
          <w:sz w:val="20"/>
          <w:szCs w:val="20"/>
          <w:lang w:eastAsia="en-US"/>
        </w:rPr>
        <w:t xml:space="preserve"> </w:t>
      </w:r>
      <w:r w:rsidRPr="00E431F6">
        <w:rPr>
          <w:sz w:val="20"/>
          <w:szCs w:val="20"/>
          <w:lang w:eastAsia="en-US"/>
        </w:rPr>
        <w:t>water and sanitation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rPr>
      </w:pPr>
      <w:r w:rsidRPr="00E431F6">
        <w:rPr>
          <w:sz w:val="20"/>
          <w:szCs w:val="20"/>
          <w:lang w:eastAsia="en-US"/>
        </w:rPr>
        <w:t>The agreement on the scope of services and remuneration shall be in writing and should, be concluded before such services are rendered. The scope of services pertaining to all stages of the project is in accordance to the Engineering Council of South Africa (ECSA) Guideline Scope of Services.</w:t>
      </w:r>
    </w:p>
    <w:p w:rsidR="00E431F6" w:rsidRPr="00E431F6" w:rsidRDefault="00E431F6" w:rsidP="00E431F6">
      <w:pPr>
        <w:spacing w:line="312" w:lineRule="auto"/>
        <w:jc w:val="both"/>
        <w:rPr>
          <w:sz w:val="20"/>
          <w:szCs w:val="20"/>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21" w:name="_Toc424183264"/>
      <w:r w:rsidRPr="00E431F6">
        <w:rPr>
          <w:b/>
          <w:bCs/>
          <w:kern w:val="32"/>
          <w:sz w:val="20"/>
          <w:szCs w:val="20"/>
          <w:lang w:eastAsia="en-US"/>
        </w:rPr>
        <w:t>TECHNICAL EXPERIENCE AND CAPABILITY</w:t>
      </w:r>
      <w:bookmarkEnd w:id="21"/>
    </w:p>
    <w:p w:rsidR="00E431F6" w:rsidRPr="00E431F6" w:rsidRDefault="00E431F6" w:rsidP="00E431F6">
      <w:pPr>
        <w:spacing w:line="312" w:lineRule="auto"/>
        <w:jc w:val="both"/>
        <w:rPr>
          <w:sz w:val="20"/>
          <w:szCs w:val="20"/>
          <w:lang w:eastAsia="en-US"/>
        </w:rPr>
      </w:pPr>
      <w:r w:rsidRPr="00E431F6">
        <w:rPr>
          <w:sz w:val="20"/>
          <w:szCs w:val="20"/>
          <w:lang w:eastAsia="en-US"/>
        </w:rPr>
        <w:t xml:space="preserve">A technical proposal is required it must include full details of the consulting firm as well as all sub-consultants that will be involved in the project.  No other firm or sub-consultant will be allowed to participate in the project unless prior written approval has been obtained from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If sub-consultants are to be used during the project, the proposal must include information on the division of work between the different firms (including the fee division).  Each of the consultants must submit written consent indicating their willingness to participate in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work to be undertaken by the lead consultant must include, as a minimum, the following tasks: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Project Management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Detail design</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Tender and Contract documents and Specifications</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Construction Monitoring</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Geotechnical Engineering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Drainage and hydrology (where required)</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Environmental Impact Assessment (where required).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 capability statement of each firm and sub-consultant, with specific reference to all aspects related to and disciplines involved with the project.  Proposals will only be considered from firms and sub-consultants that have the experience, knowledge and capability of undertaking all work involved.  The capability statement must include clear evidence showing that the firm and sub – consultants not only have experience of similar projects but also played a leading or active role in such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Municipality reserves the right to reject a proposal if, in its opinion, the consultant or any of the sub-consultants does not have the capability or will not be able to provide the continuity required for the successful completion of the project.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consultants must have the professional personnel with the experience and expertise described in the following section.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All consultants will be required to take out and maintain, at their own cost, professional liability insurance.  The proposal must include details of the terms and conditions of such insurance.   Supporting documentation of the latter must accompany the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Environmental Assessment Practitioner must be fully independent of any other consultant or sub-consultant involved with the project (as specified by the Environmental Impact Assessment Regulations 2006).  The proposal must include a signed statement from the practitioner stating that he or she complies with the regulations in this regard.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all the required information specified and supporting documentation, failure to comply may result in disqualification of the proposal.  In situations where it is clear to the Municipality that information has inadvertently been left out, the Municipality may contact the consultant with a request to submit the required information.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municipality reserves the right to request additional information from consultants over and above the information specified in this document.  Such information will form part of the submitted proposal and will be taken into account during the evaluation of the proposals.  Non-submission of such information will lead to the disqualification of a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It is particularly important to note the proposal must clearly show that the consultant and sub-consultant (where applicable), will fully comply with all the conditions and requirements as set out in this document.  In addition, the proposal must also include a method statement that the required consulting services will be carried out to a standard acceptable to the Municipality.  The Municipality reserves the right to reject a proposal should the proposal not materially comply with the condition and requirements of the documents, or where the municipality is of opinion that the consultant or any of the sub-consultants will not be able to provide the consulting services to standards acceptable to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2" w:name="_Toc424183265"/>
      <w:r w:rsidRPr="00E431F6">
        <w:rPr>
          <w:b/>
          <w:bCs/>
          <w:kern w:val="32"/>
          <w:sz w:val="20"/>
          <w:szCs w:val="20"/>
          <w:lang w:eastAsia="en-US"/>
        </w:rPr>
        <w:t>KEY PERSONNEL</w:t>
      </w:r>
      <w:bookmarkEnd w:id="22"/>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proposal must include full details of all key personnel from all firms (including sub – consultants) who will be involved with the project.  The services provider shall maintain the involvement of the key personnel as the exigencies of this contract. Should it become necessary to replace any of the key personnel as detailed at the time of the tender during the course of this contract, they may only </w:t>
      </w:r>
      <w:r w:rsidR="006F5386" w:rsidRPr="00E431F6">
        <w:rPr>
          <w:color w:val="000000"/>
          <w:sz w:val="20"/>
          <w:szCs w:val="20"/>
        </w:rPr>
        <w:t>replace</w:t>
      </w:r>
      <w:r w:rsidRPr="00E431F6">
        <w:rPr>
          <w:color w:val="000000"/>
          <w:sz w:val="20"/>
          <w:szCs w:val="20"/>
        </w:rPr>
        <w:t xml:space="preserve"> by individuals with similar or better qualifications and experience and only when a written approval has been obtained from the municipality.</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Sufficient suitably qualified professional staff must be made available by the consultant and sub-consultant to undertake the full scope of the project.  The personnel must be knowledgeable and experienced in their fields of expertise and must be currently actively involved in these fields.  The proposal must include documentary evidence that each proposed professional meets these requirements. </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person nominated to act as project manager or project leader for implementation of the project must be a </w:t>
      </w:r>
      <w:r w:rsidRPr="00E431F6">
        <w:rPr>
          <w:color w:val="000000"/>
          <w:sz w:val="20"/>
          <w:szCs w:val="20"/>
        </w:rPr>
        <w:lastRenderedPageBreak/>
        <w:t xml:space="preserve">registered professional engineer with the Engineering Council of South Africa (ECSA) as a Professional </w:t>
      </w:r>
      <w:r w:rsidR="006F5386" w:rsidRPr="00E431F6">
        <w:rPr>
          <w:color w:val="000000"/>
          <w:sz w:val="20"/>
          <w:szCs w:val="20"/>
        </w:rPr>
        <w:t>Engineer with</w:t>
      </w:r>
      <w:r w:rsidRPr="00E431F6">
        <w:rPr>
          <w:color w:val="000000"/>
          <w:sz w:val="20"/>
          <w:szCs w:val="20"/>
        </w:rPr>
        <w:t xml:space="preserve"> at least 10 (ten) years verifiable post graduate experience relevant to the project. This person must have successfully managed and completed at least two similar types of projects. The proposal must </w:t>
      </w:r>
      <w:r w:rsidR="006F5386" w:rsidRPr="00E431F6">
        <w:rPr>
          <w:color w:val="000000"/>
          <w:sz w:val="20"/>
          <w:szCs w:val="20"/>
        </w:rPr>
        <w:t>include</w:t>
      </w:r>
      <w:r w:rsidRPr="00E431F6">
        <w:rPr>
          <w:color w:val="000000"/>
          <w:sz w:val="20"/>
          <w:szCs w:val="20"/>
        </w:rPr>
        <w:t xml:space="preserve"> details of these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All other personnel who will be responsible for different components of the project must be registered Professionals (B-techs in their particular profession fields).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The lead consultant must have one or more staff members, one of which may be the project manager, available with the required and experience and who will be responsible for the fields of work described below. Note that one staff member may be responsible for more than one field of work and that it is NOT a requirement that a different staff member is required for each of the fields of work.</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Either the lead consultant or the sub-consultants must have suitably qualified staff members who will be responsible for the following particular aspects of the project. The proposal must include full details and documentary evidence that the requirements are met (CV’s must be included with the proposal).</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Tender and Contract Documents and Specifications: - a Professional registered person with a Degree in Civil Engineering, well experienced in and currently actively involved with preparing tender and contract documents and specifications. The person must have been the design engineer of similar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sz w:val="20"/>
          <w:szCs w:val="20"/>
          <w:lang w:eastAsia="en-US"/>
        </w:rPr>
      </w:pPr>
      <w:r w:rsidRPr="00E431F6">
        <w:rPr>
          <w:color w:val="000000"/>
          <w:sz w:val="20"/>
          <w:szCs w:val="20"/>
        </w:rPr>
        <w:t>Construction Monitoring: - A Professionally registered person with a B-tech in Civil Engineering, well experienced in construction supervision.  The person must have been the lead supervisor in similar projects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3" w:name="_Toc424183266"/>
      <w:r w:rsidRPr="00E431F6">
        <w:rPr>
          <w:b/>
          <w:bCs/>
          <w:kern w:val="32"/>
          <w:sz w:val="20"/>
          <w:szCs w:val="20"/>
          <w:lang w:eastAsia="en-US"/>
        </w:rPr>
        <w:t>OFFERED SERVICES</w:t>
      </w:r>
      <w:bookmarkEnd w:id="23"/>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This Request for Proposal document must be included in the proposal description of the engineering and other services offered and the project scope. Any proposed deviations from this document must be specified in Evaluation schedule – Proposed Amendments and Qualifications of the proposal and marked as such.  This includes any additional work which the consultant considers necessary. The cost implication of such deviation must be clearly shown in a separate section of the cost proposal.</w:t>
      </w:r>
    </w:p>
    <w:p w:rsidR="00EC6E0A" w:rsidRPr="00A14FA7" w:rsidRDefault="00EC6E0A" w:rsidP="00A14FA7">
      <w:pPr>
        <w:tabs>
          <w:tab w:val="left" w:pos="2310"/>
        </w:tabs>
        <w:sectPr w:rsidR="00EC6E0A" w:rsidRPr="00A14FA7">
          <w:headerReference w:type="default" r:id="rId54"/>
          <w:footerReference w:type="default" r:id="rId55"/>
          <w:pgSz w:w="12240" w:h="15840"/>
          <w:pgMar w:top="1340" w:right="920" w:bottom="1860" w:left="1300" w:header="688" w:footer="1663" w:gutter="0"/>
          <w:cols w:space="720"/>
        </w:sectPr>
      </w:pPr>
    </w:p>
    <w:p w:rsidR="00EC6E0A" w:rsidRPr="00CE1D8A" w:rsidRDefault="008E2DDC" w:rsidP="00C9471C">
      <w:pPr>
        <w:pStyle w:val="Heading2"/>
        <w:ind w:left="0" w:firstLine="0"/>
        <w:jc w:val="both"/>
      </w:pPr>
      <w:r w:rsidRPr="00CE1D8A">
        <w:lastRenderedPageBreak/>
        <w:t>VICTOR KHANYE LOCAL MUNICIPALITY</w:t>
      </w:r>
    </w:p>
    <w:p w:rsidR="00EC6E0A" w:rsidRPr="00CE1D8A" w:rsidRDefault="008E2DDC" w:rsidP="00CE1D8A">
      <w:pPr>
        <w:pStyle w:val="BodyText"/>
        <w:spacing w:before="7"/>
        <w:jc w:val="both"/>
        <w:rPr>
          <w:b/>
          <w:sz w:val="16"/>
        </w:rPr>
      </w:pPr>
      <w:r w:rsidRPr="00CE1D8A">
        <w:rPr>
          <w:noProof/>
          <w:lang w:bidi="ar-SA"/>
        </w:rPr>
        <w:drawing>
          <wp:anchor distT="0" distB="0" distL="0" distR="0" simplePos="0" relativeHeight="3952" behindDoc="0" locked="0" layoutInCell="1" allowOverlap="1" wp14:anchorId="3AB84CE9" wp14:editId="4B6B6042">
            <wp:simplePos x="0" y="0"/>
            <wp:positionH relativeFrom="page">
              <wp:posOffset>3609975</wp:posOffset>
            </wp:positionH>
            <wp:positionV relativeFrom="paragraph">
              <wp:posOffset>145415</wp:posOffset>
            </wp:positionV>
            <wp:extent cx="798195" cy="904875"/>
            <wp:effectExtent l="0" t="0" r="1905" b="9525"/>
            <wp:wrapTopAndBottom/>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34" cstate="print"/>
                    <a:stretch>
                      <a:fillRect/>
                    </a:stretch>
                  </pic:blipFill>
                  <pic:spPr>
                    <a:xfrm>
                      <a:off x="0" y="0"/>
                      <a:ext cx="798195" cy="904875"/>
                    </a:xfrm>
                    <a:prstGeom prst="rect">
                      <a:avLst/>
                    </a:prstGeom>
                  </pic:spPr>
                </pic:pic>
              </a:graphicData>
            </a:graphic>
            <wp14:sizeRelV relativeFrom="margin">
              <wp14:pctHeight>0</wp14:pctHeight>
            </wp14:sizeRelV>
          </wp:anchor>
        </w:drawing>
      </w:r>
    </w:p>
    <w:p w:rsidR="005D5456" w:rsidRPr="007972D4" w:rsidRDefault="005D5456" w:rsidP="005D5456">
      <w:pPr>
        <w:jc w:val="center"/>
        <w:rPr>
          <w:b/>
          <w:sz w:val="24"/>
          <w:szCs w:val="24"/>
        </w:rPr>
      </w:pPr>
    </w:p>
    <w:p w:rsidR="00E431F6" w:rsidRPr="009C3B52" w:rsidRDefault="007B7021" w:rsidP="00E431F6">
      <w:pPr>
        <w:tabs>
          <w:tab w:val="left" w:pos="540"/>
        </w:tabs>
        <w:spacing w:line="320" w:lineRule="atLeast"/>
        <w:jc w:val="center"/>
        <w:rPr>
          <w:sz w:val="24"/>
          <w:szCs w:val="24"/>
        </w:rPr>
      </w:pPr>
      <w:r>
        <w:rPr>
          <w:b/>
          <w:bCs/>
          <w:sz w:val="24"/>
          <w:szCs w:val="24"/>
        </w:rPr>
        <w:t xml:space="preserve">APPOINTMENT OF A PROFESSIONAL SERVICE </w:t>
      </w:r>
      <w:r w:rsidR="00E47068">
        <w:rPr>
          <w:b/>
          <w:bCs/>
          <w:sz w:val="24"/>
          <w:szCs w:val="24"/>
        </w:rPr>
        <w:t>PROVIDER DRILLING</w:t>
      </w:r>
      <w:r>
        <w:rPr>
          <w:b/>
          <w:bCs/>
          <w:sz w:val="24"/>
          <w:szCs w:val="24"/>
        </w:rPr>
        <w:t>, REFURBISHMENT OF BOREHOLES IN RURAL AREAS AND PROVISION OF ELEVATED STEEL TANKS IN VICTOR KHANYE LOCAL MUNICIPALITY</w:t>
      </w:r>
    </w:p>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ab/>
        <w:t>SITE INFORMATION</w:t>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5D5456" w:rsidRDefault="005D5456" w:rsidP="005D5456">
      <w:pPr>
        <w:ind w:left="142"/>
        <w:rPr>
          <w:b/>
          <w:sz w:val="28"/>
          <w:szCs w:val="28"/>
        </w:rPr>
      </w:pPr>
      <w:r w:rsidRPr="008B40AF">
        <w:rPr>
          <w:b/>
          <w:sz w:val="28"/>
          <w:szCs w:val="28"/>
        </w:rPr>
        <w:lastRenderedPageBreak/>
        <w:t>C</w:t>
      </w:r>
      <w:r>
        <w:rPr>
          <w:b/>
          <w:sz w:val="28"/>
          <w:szCs w:val="28"/>
        </w:rPr>
        <w:t xml:space="preserve">4.1 </w:t>
      </w:r>
      <w:r w:rsidRPr="008B40AF">
        <w:rPr>
          <w:b/>
          <w:sz w:val="28"/>
          <w:szCs w:val="28"/>
        </w:rPr>
        <w:t>S</w:t>
      </w:r>
      <w:r>
        <w:rPr>
          <w:b/>
          <w:sz w:val="28"/>
          <w:szCs w:val="28"/>
        </w:rPr>
        <w:t>ite Information</w:t>
      </w: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5D5456" w:rsidRDefault="00277611" w:rsidP="00277611">
      <w:pPr>
        <w:ind w:left="142"/>
        <w:rPr>
          <w:b/>
          <w:sz w:val="28"/>
          <w:szCs w:val="28"/>
        </w:rPr>
      </w:pPr>
      <w:r>
        <w:rPr>
          <w:b/>
          <w:sz w:val="28"/>
          <w:szCs w:val="28"/>
        </w:rPr>
        <w:t>NO DRAWINGS</w:t>
      </w: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EC6E0A" w:rsidRPr="00414C09" w:rsidRDefault="00EC6E0A" w:rsidP="00414C09">
      <w:pPr>
        <w:tabs>
          <w:tab w:val="left" w:pos="1558"/>
          <w:tab w:val="left" w:pos="1559"/>
        </w:tabs>
        <w:spacing w:before="100"/>
        <w:jc w:val="both"/>
        <w:rPr>
          <w:sz w:val="20"/>
        </w:rPr>
        <w:sectPr w:rsidR="00EC6E0A" w:rsidRPr="00414C09">
          <w:pgSz w:w="12240" w:h="15840"/>
          <w:pgMar w:top="1340" w:right="920" w:bottom="1860" w:left="1300" w:header="688" w:footer="1663" w:gutter="0"/>
          <w:cols w:space="720"/>
        </w:sectPr>
      </w:pPr>
    </w:p>
    <w:p w:rsidR="00EC6E0A" w:rsidRPr="00CE1D8A" w:rsidRDefault="008E2DDC" w:rsidP="00CE1D8A">
      <w:pPr>
        <w:pStyle w:val="Heading9"/>
        <w:tabs>
          <w:tab w:val="left" w:pos="838"/>
        </w:tabs>
        <w:spacing w:before="82"/>
        <w:ind w:left="118"/>
        <w:jc w:val="both"/>
      </w:pPr>
      <w:r w:rsidRPr="00CE1D8A">
        <w:rPr>
          <w:noProof/>
          <w:lang w:bidi="ar-SA"/>
        </w:rPr>
        <w:lastRenderedPageBreak/>
        <w:drawing>
          <wp:anchor distT="0" distB="0" distL="0" distR="0" simplePos="0" relativeHeight="4000" behindDoc="0" locked="0" layoutInCell="1" allowOverlap="1" wp14:anchorId="7158A71B" wp14:editId="710F9C8F">
            <wp:simplePos x="0" y="0"/>
            <wp:positionH relativeFrom="page">
              <wp:posOffset>900683</wp:posOffset>
            </wp:positionH>
            <wp:positionV relativeFrom="paragraph">
              <wp:posOffset>245870</wp:posOffset>
            </wp:positionV>
            <wp:extent cx="5739094" cy="3550443"/>
            <wp:effectExtent l="0" t="0" r="0" b="0"/>
            <wp:wrapTopAndBottom/>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56" cstate="print"/>
                    <a:stretch>
                      <a:fillRect/>
                    </a:stretch>
                  </pic:blipFill>
                  <pic:spPr>
                    <a:xfrm>
                      <a:off x="0" y="0"/>
                      <a:ext cx="5739094" cy="3550443"/>
                    </a:xfrm>
                    <a:prstGeom prst="rect">
                      <a:avLst/>
                    </a:prstGeom>
                  </pic:spPr>
                </pic:pic>
              </a:graphicData>
            </a:graphic>
          </wp:anchor>
        </w:drawing>
      </w:r>
      <w:r w:rsidRPr="00CE1D8A">
        <w:t>C4.3</w:t>
      </w:r>
      <w:r w:rsidRPr="00CE1D8A">
        <w:tab/>
      </w:r>
      <w:r w:rsidRPr="00CE1D8A">
        <w:rPr>
          <w:highlight w:val="yellow"/>
          <w:u w:val="single"/>
        </w:rPr>
        <w:t>LOCALITY</w:t>
      </w:r>
      <w:r w:rsidRPr="00CE1D8A">
        <w:rPr>
          <w:spacing w:val="-3"/>
          <w:highlight w:val="yellow"/>
          <w:u w:val="single"/>
        </w:rPr>
        <w:t xml:space="preserve"> </w:t>
      </w:r>
      <w:r w:rsidRPr="00CE1D8A">
        <w:rPr>
          <w:highlight w:val="yellow"/>
          <w:u w:val="single"/>
        </w:rPr>
        <w:t>MAP</w:t>
      </w:r>
    </w:p>
    <w:p w:rsidR="001051F8" w:rsidRPr="00CE1D8A" w:rsidRDefault="001051F8" w:rsidP="00CE1D8A">
      <w:pPr>
        <w:pStyle w:val="BodyText"/>
        <w:tabs>
          <w:tab w:val="left" w:pos="838"/>
        </w:tabs>
        <w:spacing w:before="25" w:line="360" w:lineRule="auto"/>
        <w:ind w:left="118"/>
        <w:jc w:val="both"/>
      </w:pPr>
    </w:p>
    <w:sectPr w:rsidR="001051F8" w:rsidRPr="00CE1D8A" w:rsidSect="00EC6E0A">
      <w:pgSz w:w="12240" w:h="15840"/>
      <w:pgMar w:top="1340" w:right="920" w:bottom="1860" w:left="1300" w:header="688" w:footer="16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8FA" w:rsidRDefault="000F08FA" w:rsidP="00EC6E0A">
      <w:r>
        <w:separator/>
      </w:r>
    </w:p>
  </w:endnote>
  <w:endnote w:type="continuationSeparator" w:id="0">
    <w:p w:rsidR="000F08FA" w:rsidRDefault="000F08FA" w:rsidP="00EC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
      <w:cr/>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0616" behindDoc="1" locked="0" layoutInCell="1" allowOverlap="1" wp14:anchorId="51189BDF" wp14:editId="5F6F56D7">
              <wp:simplePos x="0" y="0"/>
              <wp:positionH relativeFrom="page">
                <wp:posOffset>608330</wp:posOffset>
              </wp:positionH>
              <wp:positionV relativeFrom="page">
                <wp:posOffset>9923780</wp:posOffset>
              </wp:positionV>
              <wp:extent cx="1087120" cy="393700"/>
              <wp:effectExtent l="0" t="0" r="36830" b="25400"/>
              <wp:wrapNone/>
              <wp:docPr id="31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28"/>
                        <a:chExt cx="1712" cy="620"/>
                      </a:xfrm>
                    </wpg:grpSpPr>
                    <wps:wsp>
                      <wps:cNvPr id="316" name="Line 280"/>
                      <wps:cNvCnPr>
                        <a:cxnSpLocks noChangeShapeType="1"/>
                      </wps:cNvCnPr>
                      <wps:spPr bwMode="auto">
                        <a:xfrm>
                          <a:off x="967" y="1563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9"/>
                      <wps:cNvCnPr>
                        <a:cxnSpLocks noChangeShapeType="1"/>
                      </wps:cNvCnPr>
                      <wps:spPr bwMode="auto">
                        <a:xfrm>
                          <a:off x="96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8"/>
                      <wps:cNvCnPr>
                        <a:cxnSpLocks noChangeShapeType="1"/>
                      </wps:cNvCnPr>
                      <wps:spPr bwMode="auto">
                        <a:xfrm>
                          <a:off x="2664"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277"/>
                      <wps:cNvSpPr>
                        <a:spLocks noChangeArrowheads="1"/>
                      </wps:cNvSpPr>
                      <wps:spPr bwMode="auto">
                        <a:xfrm>
                          <a:off x="967"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76"/>
                      <wps:cNvCnPr>
                        <a:cxnSpLocks noChangeShapeType="1"/>
                      </wps:cNvCnPr>
                      <wps:spPr bwMode="auto">
                        <a:xfrm>
                          <a:off x="977" y="16243"/>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6AFCA" id="Group 275" o:spid="_x0000_s1026" style="position:absolute;margin-left:47.9pt;margin-top:781.4pt;width:85.6pt;height:31pt;z-index:-235864;mso-position-horizontal-relative:page;mso-position-vertical-relative:page" coordorigin="958,15628"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vV8AMAANYQAAAOAAAAZHJzL2Uyb0RvYy54bWzsWFtvpDYUfq/U/2D5nQwwDDeFrLJziSql&#10;bdTd/gAPmIsWbNZmwqRV/3uPbWCHpNmNZrV5qDIPYLB9OP7Od3w+z+W7Y1OjeypkxVmCnQsbI8pS&#10;nlWsSPCfH3dWiJHsCMtIzRlN8AOV+N3Vzz9d9m1MXV7yOqMCgREm475NcNl1bbxYyLSkDZEXvKUM&#10;OnMuGtLBoygWmSA9WG/qhWvb/qLnImsFT6mU8HZjOvGVtp/nNO1+z3NJO1QnGHzr9FXo615dF1eX&#10;JC4EacsqHdwgZ3jRkIrBRydTG9IRdBDVE1NNlQoued5dpLxZ8DyvUqrXAKtx7EeruRH80Oq1FHFf&#10;tBNMAO0jnM42m/52fydQlSV46awwYqSBIOnvIjdYKXj6tohh1I1oP7R3wqwRmrc8/SShe/G4Xz0X&#10;ZjDa97/yDAySQ8c1PMdcNMoELBwddRQepijQY4dSeOnYYeC4EKwU+pbRMrCHMKUlxFJNi1bAKuh0&#10;Vr4bmhCm5XacDpPNXB+MKA9JbD6rXR1cU+sCxskvoMrvA/VDSVqqYyUVXBOo/gjqbcUockPtkvo2&#10;DFozA2h6ZAOgiPF1SVhBtbmPDy2A5+hFzKaoBwnR+CbAkR+MSC2XBqkJZj9aGpzmKJG4FbK7obxB&#10;qpHgGhzXwSP3t7IzgI5DVCwZ31V1De9JXDPUJ9i3I19PkLyuMtWp+qQo9utaoHuiUlH/hujMhgHl&#10;WaaNlZRk26Hdkao2bYhmzZQ9WAe4M7RMrv0d2dE23Iae5bn+1vLszca63q09y985wWqz3KzXG+cf&#10;5ZrjxWWVZZQp78a8d7yXUWDYgUzGTpk/wbCYW9cEBGfHu3YaqGgiaHi459nDnVDQqvfAylejJ9DD&#10;5LyhZxCpmMy4RuIfSU9I1Xkij/Qc8v9xDr+x86Q6/ueu/39iJ2zzM3bqzf7V2On6vvdGz7fNs3iu&#10;tkcjPf8AnQlVu4YCHwQnO+iomKSRS1N1vxaC96q+geiYlXczYSwOLy/vvrschNC4fzrDBgp3VVdG&#10;DfRk/xTg+teq+6w4v7CGmwJ9UhC/VrId17Pfu5G188PA8nbeyooCO7RsJ3of+bYXeZvdvGTrSmVO&#10;DFBpzy3ZSqhEK3d1tlBpqg5OLnXVJDic1AyJn1Mtk+JQ7o9aYLw/rwmQ4CDBIJZwxoJGycVfGPVw&#10;Xkmw/HwggmJU/8KARpHjeTCs0w/eKlACWpz27E97CEvBVII7jExz3ZlD0aEVVVHClxwNDOPXIN3z&#10;Sss+RUujVF5fqKjlzEqBf5Jmr6CjIa21UPFd74mODn+cjg7OpuebjjY6Wh/64PCsU2046KvT+emz&#10;pvOXvyOu/gUAAP//AwBQSwMEFAAGAAgAAAAhAFt8QCPiAAAADAEAAA8AAABkcnMvZG93bnJldi54&#10;bWxMj0FPg0AQhe8m/ofNmHizCyhYkaVpGvXUmNiaGG9bdgqk7Cxht0D/veNJbzNvXt58r1jNthMj&#10;Dr51pCBeRCCQKmdaqhV87l/vliB80GR05wgVXNDDqry+KnRu3EQfOO5CLTiEfK4VNCH0uZS+atBq&#10;v3A9Et+ObrA68DrU0gx64nDbySSKMml1S/yh0T1uGqxOu7NV8DbpaX0fv4zb03Fz+d6n71/bGJW6&#10;vZnXzyACzuHPDL/4jA4lMx3cmYwXnYKnlMkD62mW8MSOJHvkdgeWsuRhCbIs5P8S5Q8AAAD//wMA&#10;UEsBAi0AFAAGAAgAAAAhALaDOJL+AAAA4QEAABMAAAAAAAAAAAAAAAAAAAAAAFtDb250ZW50X1R5&#10;cGVzXS54bWxQSwECLQAUAAYACAAAACEAOP0h/9YAAACUAQAACwAAAAAAAAAAAAAAAAAvAQAAX3Jl&#10;bHMvLnJlbHNQSwECLQAUAAYACAAAACEAu54r1fADAADWEAAADgAAAAAAAAAAAAAAAAAuAgAAZHJz&#10;L2Uyb0RvYy54bWxQSwECLQAUAAYACAAAACEAW3xAI+IAAAAMAQAADwAAAAAAAAAAAAAAAABKBgAA&#10;ZHJzL2Rvd25yZXYueG1sUEsFBgAAAAAEAAQA8wAAAFkHAAAAAA==&#10;">
              <v:line id="Line 280" o:spid="_x0000_s1027" style="position:absolute;visibility:visible;mso-wrap-style:square" from="967,15633" to="266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279" o:spid="_x0000_s1028" style="position:absolute;visibility:visible;mso-wrap-style:square" from="962,15628" to="96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78" o:spid="_x0000_s1029" style="position:absolute;visibility:visible;mso-wrap-style:square" from="2664,15628" to="2664,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rect id="Rectangle 277" o:spid="_x0000_s1030" style="position:absolute;left:967;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276" o:spid="_x0000_s1031" style="position:absolute;visibility:visible;mso-wrap-style:square" from="977,16243" to="266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K/wQAAANwAAAAPAAAAZHJzL2Rvd25yZXYueG1sRE89a8Mw&#10;EN0L/Q/iAt0aOQ6Y4EQOoVDIUChNu2Q7rKtsLJ2MpSROf31vKHR8vO/dfg5eXWlKfWQDq2UBiriN&#10;tmdn4Ovz9XkDKmVkiz4yGbhTgn3z+LDD2sYbf9D1lJ2SEE41GuhyHmutU9tRwLSMI7Fw33EKmAVO&#10;TtsJbxIevC6LotIBe5aGDkd66agdTpdgYH24n+d19Bv/4/qqdNXw9j4Wxjwt5sMWVKY5/4v/3Ecr&#10;vlLmyxk5Arr5BQAA//8DAFBLAQItABQABgAIAAAAIQDb4fbL7gAAAIUBAAATAAAAAAAAAAAAAAAA&#10;AAAAAABbQ29udGVudF9UeXBlc10ueG1sUEsBAi0AFAAGAAgAAAAhAFr0LFu/AAAAFQEAAAsAAAAA&#10;AAAAAAAAAAAAHwEAAF9yZWxzLy5yZWxzUEsBAi0AFAAGAAgAAAAhAO3Lwr/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40" behindDoc="1" locked="0" layoutInCell="1" allowOverlap="1" wp14:anchorId="38208876" wp14:editId="198F04E1">
              <wp:simplePos x="0" y="0"/>
              <wp:positionH relativeFrom="page">
                <wp:posOffset>1868805</wp:posOffset>
              </wp:positionH>
              <wp:positionV relativeFrom="page">
                <wp:posOffset>9923780</wp:posOffset>
              </wp:positionV>
              <wp:extent cx="817245" cy="393700"/>
              <wp:effectExtent l="0" t="0" r="20955" b="25400"/>
              <wp:wrapNone/>
              <wp:docPr id="30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28"/>
                        <a:chExt cx="1287" cy="620"/>
                      </a:xfrm>
                    </wpg:grpSpPr>
                    <wps:wsp>
                      <wps:cNvPr id="310" name="Line 274"/>
                      <wps:cNvCnPr>
                        <a:cxnSpLocks noChangeShapeType="1"/>
                      </wps:cNvCnPr>
                      <wps:spPr bwMode="auto">
                        <a:xfrm>
                          <a:off x="2952" y="1563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273"/>
                      <wps:cNvCnPr>
                        <a:cxnSpLocks noChangeShapeType="1"/>
                      </wps:cNvCnPr>
                      <wps:spPr bwMode="auto">
                        <a:xfrm>
                          <a:off x="294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272"/>
                      <wps:cNvCnPr>
                        <a:cxnSpLocks noChangeShapeType="1"/>
                      </wps:cNvCnPr>
                      <wps:spPr bwMode="auto">
                        <a:xfrm>
                          <a:off x="4225"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271"/>
                      <wps:cNvSpPr>
                        <a:spLocks noChangeArrowheads="1"/>
                      </wps:cNvSpPr>
                      <wps:spPr bwMode="auto">
                        <a:xfrm>
                          <a:off x="2952"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70"/>
                      <wps:cNvCnPr>
                        <a:cxnSpLocks noChangeShapeType="1"/>
                      </wps:cNvCnPr>
                      <wps:spPr bwMode="auto">
                        <a:xfrm>
                          <a:off x="2962"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D6D8C" id="Group 269" o:spid="_x0000_s1026" style="position:absolute;margin-left:147.15pt;margin-top:781.4pt;width:64.35pt;height:31pt;z-index:-235840;mso-position-horizontal-relative:page;mso-position-vertical-relative:page" coordorigin="2943,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KJAAQAANoQAAAOAAAAZHJzL2Uyb0RvYy54bWzsWNtu4zYQfS/QfyD47kiiadkSoiyyvgQF&#10;0m6wu/0AWqIuqESqpBw5LfrvHZKSY3ub7cLF5qFIHmRSJEfDM2c4h7l+t29q9MiVrqRIcHDlY8RF&#10;KrNKFAn+9fNmssBId0xkrJaCJ/iJa/zu5scfrvs25kSWss64QmBE6LhvE1x2XRt7nk5L3jB9JVsu&#10;YDCXqmEddFXhZYr1YL2pPeL7oddLlbVKplxreLtyg/jG2s9znnYf8lzzDtUJBt86+1T2uTVP7+aa&#10;xYVibVmlgxvsAi8aVgn46MHUinUM7VT1hammSpXUMu+uUtl4Ms+rlNs9wG4C/2w3d0ruWruXIu6L&#10;9gATQHuG08Vm018eHxSqsgRP/QgjwRoIkv0uImFk4OnbIoZZd6r91D4ot0do3sv0Nw3D3vm46Rdu&#10;Mtr2P8sMDLJdJy08+1w1xgRsHO1tFJ4OUeD7DqXwchHMCZ1hlMLQNJrO/SFKaQmhNKtIRKcYwWgw&#10;C8nChTAt18PygCzmbnFI7EqPxe6z1tXBNbMvYJx+BlX/N1A/lazlNlbawDWCGgDpHKj3leCIzKnD&#10;1E5aCgdouhcDoEjIZclEwa25z08tgBeYFeD70RLT0RCNfwWYRDMyQjWdOqhGnAMSQnIalE9hYnGr&#10;dHfHZYNMI8E1eG6jxx7vdWeceZ5iginkpqpreM/iWqA+waEfhXaBlnWVmUEzplWxXdYKPTKTi/bP&#10;7gxGjqcB50VmjZWcZeuh3bGqdm34eC2MPdgHuDO0XLL9GfnRerFe0Akl4XpC/dVqcrtZ0km4Ceaz&#10;1XS1XK6Cv4xrAY3LKsu4MN6NiR/Qb+PAcAS5lD2k/gEG79S6xQucHX+t0zaeJoSOiFuZPT2oMc5A&#10;y1fjZ3DGT0uSE7Kx+HvykwIHT1N55CdkjiHneRY/c++Nnlf/eO7/n+gJp9fJ8UnMkfFq9KSEQCF6&#10;o+fb6flCdQcd4uj5EZQm1O3alHhbsAeOjppJO8F0qO+3SsneFDiQHScF3i24oMCHZDpoofEANdrD&#10;nKDwayrLKIO+OEAV+P61+n5Snr+xirsSfVQSv1a0A0L99ySabMLFfEI3dDaJ5v5i4gfR+yj0aURX&#10;m9OibbWUuzRArb20aBupAvpodrFUaaoOLi911YBoPegZFr+kWw6aw7g/qoHx92VVgJQEEQaxhGsW&#10;NEqp/sCohytLgvXvO6Y4RvVPAngUBZTCtM526GwO8hep45Ht8QgTKZhKcIeRay47dy/ataoqSvhS&#10;YIER8hbUe15Z4Wd46bQK+G06rylV6Jhsg5S2tB7y7DWkdDhI6ZDA/cMq1EOmkdn3k9Lzi/n5JqUd&#10;P+3FDy7QNteGy765oR/3LZ+f/yVx8zcAAAD//wMAUEsDBBQABgAIAAAAIQBI6hj+4wAAAA0BAAAP&#10;AAAAZHJzL2Rvd25yZXYueG1sTI/BTsMwEETvSPyDtUjcqBMnjUqIU1UVcKqQaJEQNzfeJlFjO4rd&#10;JP17lhM97szT7Eyxnk3HRhx866yEeBEBQ1s53dpawtfh7WkFzAdlteqcRQlX9LAu7+8KlWs32U8c&#10;96FmFGJ9riQ0IfQ5575q0Ci/cD1a8k5uMCrQOdRcD2qicNNxEUUZN6q19KFRPW4brM77i5HwPqlp&#10;k8Sv4+582l5/DsuP712MUj4+zJsXYAHn8A/DX32qDiV1OrqL1Z51EsRzmhBKxjITNIKQVCQ070hS&#10;JtIV8LLgtyvKXwAAAP//AwBQSwECLQAUAAYACAAAACEAtoM4kv4AAADhAQAAEwAAAAAAAAAAAAAA&#10;AAAAAAAAW0NvbnRlbnRfVHlwZXNdLnhtbFBLAQItABQABgAIAAAAIQA4/SH/1gAAAJQBAAALAAAA&#10;AAAAAAAAAAAAAC8BAABfcmVscy8ucmVsc1BLAQItABQABgAIAAAAIQBnekKJAAQAANoQAAAOAAAA&#10;AAAAAAAAAAAAAC4CAABkcnMvZTJvRG9jLnhtbFBLAQItABQABgAIAAAAIQBI6hj+4wAAAA0BAAAP&#10;AAAAAAAAAAAAAAAAAFoGAABkcnMvZG93bnJldi54bWxQSwUGAAAAAAQABADzAAAAagcAAAAA&#10;">
              <v:line id="Line 274" o:spid="_x0000_s1027" style="position:absolute;visibility:visible;mso-wrap-style:square" from="2952,15633" to="422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273" o:spid="_x0000_s1028" style="position:absolute;visibility:visible;mso-wrap-style:square" from="2948,15628" to="294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Line 272" o:spid="_x0000_s1029" style="position:absolute;visibility:visible;mso-wrap-style:square" from="4225,15628" to="4225,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rect id="Rectangle 271" o:spid="_x0000_s1030" style="position:absolute;left:2952;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270" o:spid="_x0000_s1031" style="position:absolute;visibility:visible;mso-wrap-style:square" from="2962,16243" to="422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4BxAAAANwAAAAPAAAAZHJzL2Rvd25yZXYueG1sRI9Ba8JA&#10;FITvhf6H5RW81U20hBBdJRQKHgSp9eLtkX3dBHffhuw2Rn+9Wyj0OMx8M8x6OzkrRhpC51lBPs9A&#10;EDded2wUnL4+XksQISJrtJ5JwY0CbDfPT2ustL/yJ43HaEQq4VChgjbGvpIyNC05DHPfEyfv2w8O&#10;Y5KDkXrAayp3Vi6yrJAOO04LLfb03lJzOf44Bcv6dp6W3pb2brpiYYrL/tBnSs1epnoFItIU/8N/&#10;9E4nLn+D3zPpCMjNAwAA//8DAFBLAQItABQABgAIAAAAIQDb4fbL7gAAAIUBAAATAAAAAAAAAAAA&#10;AAAAAAAAAABbQ29udGVudF9UeXBlc10ueG1sUEsBAi0AFAAGAAgAAAAhAFr0LFu/AAAAFQEAAAsA&#10;AAAAAAAAAAAAAAAAHwEAAF9yZWxzLy5yZWxzUEsBAi0AFAAGAAgAAAAhAFycDgH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664" behindDoc="1" locked="0" layoutInCell="1" allowOverlap="1" wp14:anchorId="531FF786" wp14:editId="1F52FF13">
              <wp:simplePos x="0" y="0"/>
              <wp:positionH relativeFrom="page">
                <wp:posOffset>2859405</wp:posOffset>
              </wp:positionH>
              <wp:positionV relativeFrom="page">
                <wp:posOffset>9923780</wp:posOffset>
              </wp:positionV>
              <wp:extent cx="815340" cy="393700"/>
              <wp:effectExtent l="0" t="0" r="22860" b="25400"/>
              <wp:wrapNone/>
              <wp:docPr id="30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28"/>
                        <a:chExt cx="1284" cy="620"/>
                      </a:xfrm>
                    </wpg:grpSpPr>
                    <wps:wsp>
                      <wps:cNvPr id="304" name="Line 268"/>
                      <wps:cNvCnPr>
                        <a:cxnSpLocks noChangeShapeType="1"/>
                      </wps:cNvCnPr>
                      <wps:spPr bwMode="auto">
                        <a:xfrm>
                          <a:off x="4513" y="1563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7"/>
                      <wps:cNvCnPr>
                        <a:cxnSpLocks noChangeShapeType="1"/>
                      </wps:cNvCnPr>
                      <wps:spPr bwMode="auto">
                        <a:xfrm>
                          <a:off x="450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6"/>
                      <wps:cNvCnPr>
                        <a:cxnSpLocks noChangeShapeType="1"/>
                      </wps:cNvCnPr>
                      <wps:spPr bwMode="auto">
                        <a:xfrm>
                          <a:off x="5783"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65"/>
                      <wps:cNvSpPr>
                        <a:spLocks noChangeArrowheads="1"/>
                      </wps:cNvSpPr>
                      <wps:spPr bwMode="auto">
                        <a:xfrm>
                          <a:off x="4513"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64"/>
                      <wps:cNvCnPr>
                        <a:cxnSpLocks noChangeShapeType="1"/>
                      </wps:cNvCnPr>
                      <wps:spPr bwMode="auto">
                        <a:xfrm>
                          <a:off x="4523" y="16243"/>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9C376" id="Group 263" o:spid="_x0000_s1026" style="position:absolute;margin-left:225.15pt;margin-top:781.4pt;width:64.2pt;height:31pt;z-index:-235816;mso-position-horizontal-relative:page;mso-position-vertical-relative:page" coordorigin="4503,15628"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q98gMAANoQAAAOAAAAZHJzL2Uyb0RvYy54bWzsWNtu4zYQfS/QfyD0ruhiSraEKIusL0GB&#10;tBvsbj+AlqgLKpEqKUdOi/57h6SkWE53u3CxeSiSB5nUiMPhmUPOYa7fHZsaPVIhK84Sy7tyLURZ&#10;yrOKFYn16+edvbKQ7AjLSM0ZTawnKq13Nz/+cN23MfV5yeuMCgROmIz7NrHKrmtjx5FpSRsir3hL&#10;GRhzLhrSQVcUTiZID96b2vFdN3R6LrJW8JRKCW83xmjdaP95TtPuQ55L2qE6sSC2Tj+Ffu7V07m5&#10;JnEhSFtW6RAGuSCKhlQMJp1cbUhH0EFUL1w1VSq45Hl3lfLG4XlepVSvAVbjuWeruRP80Oq1FHFf&#10;tBNMAO0ZThe7TX95fBCoyhJr4S4sxEgDSdLzIj9cKHj6tojhqzvRfmofhFkjNO95+psEs3NuV/3C&#10;fIz2/c88A4fk0HENzzEXjXIBC0dHnYWnKQv02KEUXq68YIEhVymYFtFi6Q5ZSktIpRqFAxUqWL0g&#10;9FcmhWm5HYZ7/gqbwaGvRzokNtPqUIfQ1LqAcfIZVPnfQP1UkpbqXEkF1wQqxGJAva8YBUx1vGpu&#10;+GjNDKDpkQ2AIsbXJWEF1e4+P7UAnqdWCLGfDFEdCdn4V4Bx4E1QLXQ6STzi7PlhYICaw0TiVsju&#10;jvIGqUZi1RC5zh55vJedCub5E5VMxndVXcN7EtcM9YkVulGoB0heV5kyKpsUxX5dC/RI1F7Uf3pl&#10;YDn9DDjPMu2spCTbDu2OVLVpw+Q1U/5gHRDO0DKb7c/Ijbar7Qrb2A+3NnY3G/t2t8Z2uPOWwWax&#10;Wa833l8qNA/HZZVllKnoxo3v4W/jwHAEmS07bf0JBmfuXeMFwY6/OmidT5VCQ8Q9z54exJhnoOWr&#10;8RMoMOPnUuVkRjYSf09+ulAg5lt55OdwBJzv4mfuvdHz6h/P/f8TPcMzeoavSs9guZqOz7HSvNHz&#10;7fScqvtypOdHUJpQt2tV4oMTjo6aSRrBNNX3WyF4rwocyI5ZgTcDLijwob8YtNDIUG84QeFXVZZR&#10;Br04QAXE/rX6PivP31jFTYk+KYlfK9qej933fmTvwtXSxjsc2NHSXdmuF72PQhdHeLObF22tpcyl&#10;AWrtpUVbSZUo8IOLpUpTdXB5qasGROukZ0j8Jd0yaQ4V/qgGxt8vqwIkOIgwyCVcs6BRcvGHhXq4&#10;siSW/P1ABLVQ/RMDHkUeVrq50x0cLEH+InFq2Z9aCEvBVWJ1FjLNdWfuRYdWVEUJM3kaGMZvQb3n&#10;lRZ+ipdGq0DcqvOaUgWUwkyq4JN99hpS2h9qQejjF1I6+H5SenkxP9+ktOGnvvjBBVrvteGyr27o&#10;p33N5+d/Sdz8DQAA//8DAFBLAwQUAAYACAAAACEA/LQUsuMAAAANAQAADwAAAGRycy9kb3ducmV2&#10;LnhtbEyPQWuDQBCF74X+h2UKvTWrJhqxriGEtqdQaFIovW10ohJ3VtyNmn/f6ak9znsfb97LN7Pp&#10;xIiDay0pCBcBCKTSVi3VCj6Pr08pCOc1VbqzhApu6GBT3N/lOqvsRB84HnwtOIRcphU03veZlK5s&#10;0Gi3sD0Se2c7GO35HGpZDXricNPJKAgSaXRL/KHRPe4aLC+Hq1HwNulpuwxfxv3lvLt9H+P3r32I&#10;Sj0+zNtnEB5n/wfDb32uDgV3OtkrVU50ClZxsGSUjTiJeAQj8TpdgzixlESrFGSRy/8rih8AAAD/&#10;/wMAUEsBAi0AFAAGAAgAAAAhALaDOJL+AAAA4QEAABMAAAAAAAAAAAAAAAAAAAAAAFtDb250ZW50&#10;X1R5cGVzXS54bWxQSwECLQAUAAYACAAAACEAOP0h/9YAAACUAQAACwAAAAAAAAAAAAAAAAAvAQAA&#10;X3JlbHMvLnJlbHNQSwECLQAUAAYACAAAACEARleKvfIDAADaEAAADgAAAAAAAAAAAAAAAAAuAgAA&#10;ZHJzL2Uyb0RvYy54bWxQSwECLQAUAAYACAAAACEA/LQUsuMAAAANAQAADwAAAAAAAAAAAAAAAABM&#10;BgAAZHJzL2Rvd25yZXYueG1sUEsFBgAAAAAEAAQA8wAAAFwHAAAAAA==&#10;">
              <v:line id="Line 268" o:spid="_x0000_s1027" style="position:absolute;visibility:visible;mso-wrap-style:square" from="4513,15633" to="5778,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267" o:spid="_x0000_s1028" style="position:absolute;visibility:visible;mso-wrap-style:square" from="4508,15628" to="450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266" o:spid="_x0000_s1029" style="position:absolute;visibility:visible;mso-wrap-style:square" from="5783,15628" to="5783,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265" o:spid="_x0000_s1030" style="position:absolute;left:4513;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264" o:spid="_x0000_s1031" style="position:absolute;visibility:visible;mso-wrap-style:square" from="4523,16243" to="5778,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LZwQAAANwAAAAPAAAAZHJzL2Rvd25yZXYueG1sRE9NawIx&#10;EL0X+h/CFHrrJlVYZDWKFAoeCqW2F2/DZppdTCbLJuraX985CB4f73u1mWJQZxpzn9jCa2VAEbfJ&#10;9ewt/Hy/vyxA5YLsMCQmC1fKsFk/PqywcenCX3TeF68khHODFrpShkbr3HYUMVdpIBbuN40Ri8DR&#10;azfiRcJj0DNjah2xZ2nocKC3jtrj/hQtzLfXwzRPYRH+fF/PfH38+ByMtc9P03YJqtBU7uKbe+fE&#10;Z2StnJEjoNf/AAAA//8DAFBLAQItABQABgAIAAAAIQDb4fbL7gAAAIUBAAATAAAAAAAAAAAAAAAA&#10;AAAAAABbQ29udGVudF9UeXBlc10ueG1sUEsBAi0AFAAGAAgAAAAhAFr0LFu/AAAAFQEAAAsAAAAA&#10;AAAAAAAAAAAAHwEAAF9yZWxzLy5yZWxzUEsBAi0AFAAGAAgAAAAhAFgIktn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88" behindDoc="1" locked="0" layoutInCell="1" allowOverlap="1" wp14:anchorId="0C67B5A9" wp14:editId="7ECF9395">
              <wp:simplePos x="0" y="0"/>
              <wp:positionH relativeFrom="page">
                <wp:posOffset>3940175</wp:posOffset>
              </wp:positionH>
              <wp:positionV relativeFrom="page">
                <wp:posOffset>9923780</wp:posOffset>
              </wp:positionV>
              <wp:extent cx="995680" cy="393700"/>
              <wp:effectExtent l="0" t="0" r="33020" b="25400"/>
              <wp:wrapNone/>
              <wp:docPr id="2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28"/>
                        <a:chExt cx="1568" cy="620"/>
                      </a:xfrm>
                    </wpg:grpSpPr>
                    <wps:wsp>
                      <wps:cNvPr id="298" name="Line 262"/>
                      <wps:cNvCnPr>
                        <a:cxnSpLocks noChangeShapeType="1"/>
                      </wps:cNvCnPr>
                      <wps:spPr bwMode="auto">
                        <a:xfrm>
                          <a:off x="6215" y="1563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9" name="Line 261"/>
                      <wps:cNvCnPr>
                        <a:cxnSpLocks noChangeShapeType="1"/>
                      </wps:cNvCnPr>
                      <wps:spPr bwMode="auto">
                        <a:xfrm>
                          <a:off x="6210"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260"/>
                      <wps:cNvCnPr>
                        <a:cxnSpLocks noChangeShapeType="1"/>
                      </wps:cNvCnPr>
                      <wps:spPr bwMode="auto">
                        <a:xfrm>
                          <a:off x="776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259"/>
                      <wps:cNvSpPr>
                        <a:spLocks noChangeArrowheads="1"/>
                      </wps:cNvSpPr>
                      <wps:spPr bwMode="auto">
                        <a:xfrm>
                          <a:off x="6214"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58"/>
                      <wps:cNvCnPr>
                        <a:cxnSpLocks noChangeShapeType="1"/>
                      </wps:cNvCnPr>
                      <wps:spPr bwMode="auto">
                        <a:xfrm>
                          <a:off x="6224" y="16243"/>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1FDC6" id="Group 257" o:spid="_x0000_s1026" style="position:absolute;margin-left:310.25pt;margin-top:781.4pt;width:78.4pt;height:31pt;z-index:-235792;mso-position-horizontal-relative:page;mso-position-vertical-relative:page" coordorigin="6205,15628"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2W/AMAANoQAAAOAAAAZHJzL2Uyb0RvYy54bWzsWNtu4zYQfS/QfyD47uguWUKURdaXoEDa&#10;Bt3tB9ASdUElUiXlyNmi/94hKWltZy+Bi+ahiB8kSiRHwzNnOIe+fndoG/RIhaw5S7FzZWNEWcbz&#10;mpUp/v3jdrHESPaE5aThjKb4iUr87ubHH66HLqEur3iTU4HACJPJ0KW46vsusSyZVbQl8op3lEFn&#10;wUVLengUpZULMoD1trFc2w6tgYu8EzyjUsLbtenEN9p+UdCs/7UoJO1Rk2LwrddXoa87dbVurklS&#10;CtJVdTa6QS7woiU1g4/OptakJ2gv6mem2joTXPKiv8p4a/GiqDOq1wCrceyz1dwJvu/0WspkKLsZ&#10;JoD2DKeLzWa/PD4IVOcpduMII0ZaCJL+LnKDSMEzdGUCo+5E96F7EGaN0Lzn2R8Suq3zfvVcmsFo&#10;N/zMczBI9j3X8BwK0SoTsHB00FF4mqNADz3K4GUcB+ESYpVBlxd7kT1GKasglGpW6NoBRtDrBKG7&#10;NCHMqs04HV4C59RkGKc6LZKYz2pXR9fUuoBx8jOo8t+B+qEiHdWxkgquGVTwxYB6XzOK3NA1mOpB&#10;K2YAzQ5sBBQxvqoIK6k29/GpA/AcvQjlLtg1U9SDhGh8F+DQdWaoPM9ANeHsBP4I1ClMJOmE7O8o&#10;b5FqpLgBz3X0yOO97A2i0xAVTMa3ddPAe5I0DA0AvB2HeoLkTZ2rTtUnRblbNQI9EpWL+jeG52QY&#10;cJ7l2lhFSb4Z2z2pG9OGcDZM2YN1gDtjyyTbX7Edb5abpb/w3XCz8O31enG7XfmLcOtEwdpbr1Zr&#10;52/lmuMnVZ3nlCnvpsR3/JdxYNyCTMrOqT/DYJ1a1wwEZ6e7dhq4aEJoiLjj+dODUNCOtHw1fsZn&#10;/NRsOyEbSf5TfkKmn6byxM9xCzjP4jd6HtXHL+77/x96erD3n26feqt6NXpGkaolb/R82z2/WN09&#10;25no+RsoTajbDZT4IFZlbeTopJmkEUxzfb8Vgg+qwIHsOCnwZoKa/dIC7xuGhq43aqFpA3XGHRTu&#10;qrJMMujZBirA92/V95Py/MIqbkr0UUn8VtF2XN9+78aLbbiMFv7WDxZxZC8XthO/j0Pbj/319rRo&#10;ay1lDg1Qay8t2kqqxIEbXCxV2rqHw0tTtyleznqGJF/TLbPmUO5PamC6f10VIMFBhEEs4ZgFjYqL&#10;TxgNcGRJsfxzTwTFqPmJAY9ix/dhWK8f/CAC+YvEcc/uuIewDEyluMfINFe9ORftO1GXFXzJ0cAw&#10;fgvqvai18FO8NFrl1aWKZ7tTshkpHWi6v1otCF13zjT/mZT2QEepM8d3Uu0SKR1dzM83Ka1OeJqp&#10;+gCtc2087KsT+vGzHvX5L4mbfwAAAP//AwBQSwMEFAAGAAgAAAAhAPumNrjjAAAADQEAAA8AAABk&#10;cnMvZG93bnJldi54bWxMj0Frg0AQhe+F/odlCr01q6ZqsK4hhLanUGhSKL1tdKISd1bcjZp/3+mp&#10;Oc57H2/ey9ez6cSIg2stKQgXAQik0lYt1Qq+Dm9PKxDOa6p0ZwkVXNHBuri/y3VW2Yk+cdz7WnAI&#10;uUwraLzvMyld2aDRbmF7JPZOdjDa8znUshr0xOGmk1EQJNLolvhDo3vcNlie9xej4H3S02YZvo67&#10;82l7/TnEH9+7EJV6fJg3LyA8zv4fhr/6XB0K7nS0F6qc6BQkURAzykacRDyCkTRNlyCOLCXR8wpk&#10;kcvbFcUvAAAA//8DAFBLAQItABQABgAIAAAAIQC2gziS/gAAAOEBAAATAAAAAAAAAAAAAAAAAAAA&#10;AABbQ29udGVudF9UeXBlc10ueG1sUEsBAi0AFAAGAAgAAAAhADj9If/WAAAAlAEAAAsAAAAAAAAA&#10;AAAAAAAALwEAAF9yZWxzLy5yZWxzUEsBAi0AFAAGAAgAAAAhANryDZb8AwAA2hAAAA4AAAAAAAAA&#10;AAAAAAAALgIAAGRycy9lMm9Eb2MueG1sUEsBAi0AFAAGAAgAAAAhAPumNrjjAAAADQEAAA8AAAAA&#10;AAAAAAAAAAAAVgYAAGRycy9kb3ducmV2LnhtbFBLBQYAAAAABAAEAPMAAABmBwAAAAA=&#10;">
              <v:line id="Line 262" o:spid="_x0000_s1027" style="position:absolute;visibility:visible;mso-wrap-style:square" from="6215,15633" to="776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1" o:spid="_x0000_s1028" style="position:absolute;visibility:visible;mso-wrap-style:square" from="6210,15628" to="6210,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260" o:spid="_x0000_s1029" style="position:absolute;visibility:visible;mso-wrap-style:square" from="7768,15628" to="776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259" o:spid="_x0000_s1030" style="position:absolute;left:6214;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258" o:spid="_x0000_s1031" style="position:absolute;visibility:visible;mso-wrap-style:square" from="6224,16243" to="776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712" behindDoc="1" locked="0" layoutInCell="1" allowOverlap="1" wp14:anchorId="01B0D00B" wp14:editId="0BF4A6F0">
              <wp:simplePos x="0" y="0"/>
              <wp:positionH relativeFrom="page">
                <wp:posOffset>5109210</wp:posOffset>
              </wp:positionH>
              <wp:positionV relativeFrom="page">
                <wp:posOffset>9923780</wp:posOffset>
              </wp:positionV>
              <wp:extent cx="817245" cy="393700"/>
              <wp:effectExtent l="0" t="0" r="20955" b="25400"/>
              <wp:wrapNone/>
              <wp:docPr id="29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28"/>
                        <a:chExt cx="1287" cy="620"/>
                      </a:xfrm>
                    </wpg:grpSpPr>
                    <wps:wsp>
                      <wps:cNvPr id="292" name="Line 256"/>
                      <wps:cNvCnPr>
                        <a:cxnSpLocks noChangeShapeType="1"/>
                      </wps:cNvCnPr>
                      <wps:spPr bwMode="auto">
                        <a:xfrm>
                          <a:off x="8056" y="1563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3" name="Line 255"/>
                      <wps:cNvCnPr>
                        <a:cxnSpLocks noChangeShapeType="1"/>
                      </wps:cNvCnPr>
                      <wps:spPr bwMode="auto">
                        <a:xfrm>
                          <a:off x="8051"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254"/>
                      <wps:cNvCnPr>
                        <a:cxnSpLocks noChangeShapeType="1"/>
                      </wps:cNvCnPr>
                      <wps:spPr bwMode="auto">
                        <a:xfrm>
                          <a:off x="932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53"/>
                      <wps:cNvSpPr>
                        <a:spLocks noChangeArrowheads="1"/>
                      </wps:cNvSpPr>
                      <wps:spPr bwMode="auto">
                        <a:xfrm>
                          <a:off x="8055"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52"/>
                      <wps:cNvCnPr>
                        <a:cxnSpLocks noChangeShapeType="1"/>
                      </wps:cNvCnPr>
                      <wps:spPr bwMode="auto">
                        <a:xfrm>
                          <a:off x="8065"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BE4CA" id="Group 251" o:spid="_x0000_s1026" style="position:absolute;margin-left:402.3pt;margin-top:781.4pt;width:64.35pt;height:31pt;z-index:-235768;mso-position-horizontal-relative:page;mso-position-vertical-relative:page" coordorigin="8046,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LC8wMAANoQAAAOAAAAZHJzL2Uyb0RvYy54bWzsWNtu4zYQfS/QfyD47uhiSpaEKIusL0GB&#10;tA262w+gJeqCSqRKypGzRf+9Q1JybG+zu3WBFCiiB4kyydHwzAzPoa/f7dsGPTKpasFT7F25GDGe&#10;ibzmZYp//biZRRipnvKcNoKzFD8xhd/dfP/d9dAlzBeVaHImERjhKhm6FFd93yWOo7KKtVRdiY5x&#10;6CyEbGkPr7J0ckkHsN42ju+6oTMImXdSZEwp+HVlO/GNsV8ULOt/LgrFetSkGHzrzV2a+1bfnZtr&#10;mpSSdlWdjW7QC7xoac3howdTK9pTtJP1Z6baOpNCiaK/ykTriKKoM2bWAKvx3LPV3Emx68xaymQo&#10;uwNMAO0ZThebzX56fJCozlPsxx5GnLYQJPNd5AeehmfoygRG3cnuQ/cg7RqheS+y3xR0O+f9+r20&#10;g9F2+FHkYJDuemHg2Rey1SZg4WhvovB0iALb9yiDHyNv4ZMAowy65vF84Y5RyioIpZ4VuSTECHq9&#10;IPQjG8KsWo/TPT9a2Mmhb2Y6NLGfNa6Orul1QcapZ1DVvwP1Q0U7ZmKlNFwHUP0J1PuaM8A0tJia&#10;QUtuAc32fAQUcbGsKC+ZMffxqQPwTBTA96Mp+kVBNL4KcOTCB0eo5nML1YSz54cjUKcw0aSTqr9j&#10;okW6keIGPDfRo4/3qtcxfx6ig8nFpm4aU0kNR0OKQzcOzQQlmjrXnXqYkuV22Uj0SHUtmks7BMZO&#10;hkHO89wYqxjN12O7p3Vj2zC+4doerAPcGVu22P6I3XgdrSMyI364nhF3tZrdbpZkFm68RbCar5bL&#10;lfends0jSVXnOePau6nwPfJtOTBuQbZkD6V/gME5tW6WCM5OT+O0iacOoU3ErcifHqRGY0zLV8vP&#10;+Vl+Bq+dn7DrnJbylJ+wXest4LyKn3PvLT2v/nbf/z+lJzlLT/Kq6RnPgV/e0vNt93yJ3UGmWMn0&#10;CyhN4O1GU7zh2ZGvJ82krGA68PutlGLQBAey44Tg7YR/QvDgg95AQ38+aqFpA/XGHRSelmcn9XXG&#10;7xJ8/xK/n9DzN7K4pegjSvwSaXs+cd/78WwTRosZ2ZBgFi/caOZ68fs4dElMVptT0jZayh4agGsv&#10;JW0tVeLADy6WKm3dw+GlqVutSfWlcabJS7rloDm0+5MamJ4vqwIkBYgwiCUcs6BRCfkJowGOLClW&#10;v++oZBg1P3DIo9gjRJ9xzAsJFiB/kTzu2R73UJ6BqRT3GNnmsrfnol0n67KCL3kGGC5uQb0XtRF+&#10;Oi+tVvkPpAooWVtso5T2X5ULIjc8VBr5TEoHwBNarXyl1C6R0ouL8/NNSusTnslUc4A2tTYe9vUJ&#10;/fjdjHr+S+LmLwAAAP//AwBQSwMEFAAGAAgAAAAhAMi8FCvjAAAADQEAAA8AAABkcnMvZG93bnJl&#10;di54bWxMj09Lw0AQxe+C32EZwZvd/GlDjNmUUtRTEWwF8bZNpklodjZkt0n67R1P9jjv/XjzXr6e&#10;TSdGHFxrSUG4CEAglbZqqVbwdXh7SkE4r6nSnSVUcEUH6+L+LtdZZSf6xHHva8Eh5DKtoPG+z6R0&#10;ZYNGu4Xtkdg72cFoz+dQy2rQE4ebTkZBkEijW+IPje5x22B53l+MgvdJT5s4fB1359P2+nNYfXzv&#10;QlTq8WHevIDwOPt/GP7qc3UouNPRXqhyolOQBsuEUTZWScQjGHmO4xjEkaUkWqYgi1zerih+AQAA&#10;//8DAFBLAQItABQABgAIAAAAIQC2gziS/gAAAOEBAAATAAAAAAAAAAAAAAAAAAAAAABbQ29udGVu&#10;dF9UeXBlc10ueG1sUEsBAi0AFAAGAAgAAAAhADj9If/WAAAAlAEAAAsAAAAAAAAAAAAAAAAALwEA&#10;AF9yZWxzLy5yZWxzUEsBAi0AFAAGAAgAAAAhAMpMIsLzAwAA2hAAAA4AAAAAAAAAAAAAAAAALgIA&#10;AGRycy9lMm9Eb2MueG1sUEsBAi0AFAAGAAgAAAAhAMi8FCvjAAAADQEAAA8AAAAAAAAAAAAAAAAA&#10;TQYAAGRycy9kb3ducmV2LnhtbFBLBQYAAAAABAAEAPMAAABdBwAAAAA=&#10;">
              <v:line id="Line 256" o:spid="_x0000_s1027" style="position:absolute;visibility:visible;mso-wrap-style:square" from="8056,15633" to="932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255" o:spid="_x0000_s1028" style="position:absolute;visibility:visible;mso-wrap-style:square" from="8051,15628" to="8051,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line id="Line 254" o:spid="_x0000_s1029" style="position:absolute;visibility:visible;mso-wrap-style:square" from="9328,15628" to="932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253" o:spid="_x0000_s1030" style="position:absolute;left:8055;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52" o:spid="_x0000_s1031" style="position:absolute;visibility:visible;mso-wrap-style:square" from="8065,16243" to="932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kqxQAAANwAAAAPAAAAZHJzL2Rvd25yZXYueG1sRI/BasMw&#10;EETvhf6D2EJujVwHjONECSZQ6CFQ6vbS22JtZRNpZSwldvL1UaHQ4zAzb5jtfnZWXGgMvWcFL8sM&#10;BHHrdc9Gwdfn63MJIkRkjdYzKbhSgP3u8WGLlfYTf9CliUYkCIcKFXQxDpWUoe3IYVj6gTh5P350&#10;GJMcjdQjTgnurMyzrJAOe04LHQ506Kg9NWenYFVfv+eVt6W9mb7ITXE6vg+ZUounud6AiDTH//Bf&#10;+00ryNcF/J5JR0Du7gAAAP//AwBQSwECLQAUAAYACAAAACEA2+H2y+4AAACFAQAAEwAAAAAAAAAA&#10;AAAAAAAAAAAAW0NvbnRlbnRfVHlwZXNdLnhtbFBLAQItABQABgAIAAAAIQBa9CxbvwAAABUBAAAL&#10;AAAAAAAAAAAAAAAAAB8BAABfcmVscy8ucmVsc1BLAQItABQABgAIAAAAIQDYMDkq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736" behindDoc="1" locked="0" layoutInCell="1" allowOverlap="1" wp14:anchorId="7729D996" wp14:editId="30C849E0">
              <wp:simplePos x="0" y="0"/>
              <wp:positionH relativeFrom="page">
                <wp:posOffset>6100445</wp:posOffset>
              </wp:positionH>
              <wp:positionV relativeFrom="page">
                <wp:posOffset>9923780</wp:posOffset>
              </wp:positionV>
              <wp:extent cx="996950" cy="393700"/>
              <wp:effectExtent l="0" t="0" r="31750" b="25400"/>
              <wp:wrapNone/>
              <wp:docPr id="28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28"/>
                        <a:chExt cx="1570" cy="620"/>
                      </a:xfrm>
                    </wpg:grpSpPr>
                    <wps:wsp>
                      <wps:cNvPr id="286" name="Line 250"/>
                      <wps:cNvCnPr>
                        <a:cxnSpLocks noChangeShapeType="1"/>
                      </wps:cNvCnPr>
                      <wps:spPr bwMode="auto">
                        <a:xfrm>
                          <a:off x="9616" y="1563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249"/>
                      <wps:cNvCnPr>
                        <a:cxnSpLocks noChangeShapeType="1"/>
                      </wps:cNvCnPr>
                      <wps:spPr bwMode="auto">
                        <a:xfrm>
                          <a:off x="961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8"/>
                      <wps:cNvCnPr>
                        <a:cxnSpLocks noChangeShapeType="1"/>
                      </wps:cNvCnPr>
                      <wps:spPr bwMode="auto">
                        <a:xfrm>
                          <a:off x="1117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47"/>
                      <wps:cNvSpPr>
                        <a:spLocks noChangeArrowheads="1"/>
                      </wps:cNvSpPr>
                      <wps:spPr bwMode="auto">
                        <a:xfrm>
                          <a:off x="9616"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46"/>
                      <wps:cNvCnPr>
                        <a:cxnSpLocks noChangeShapeType="1"/>
                      </wps:cNvCnPr>
                      <wps:spPr bwMode="auto">
                        <a:xfrm>
                          <a:off x="9626" y="16243"/>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30ECC" id="Group 245" o:spid="_x0000_s1026" style="position:absolute;margin-left:480.35pt;margin-top:781.4pt;width:78.5pt;height:31pt;z-index:-235744;mso-position-horizontal-relative:page;mso-position-vertical-relative:page" coordorigin="9607,15628"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89AMAANsQAAAOAAAAZHJzL2Uyb0RvYy54bWzsWNtu4zYQfS/QfyD47kiUdbGEKIusL0GB&#10;tA262w+gJeqClUgtKUdOi/57h6Tk2Emzu/Bi81AkDzIpkqPhmTOcw1y+27cNumdS1YKnmFy4GDGe&#10;ibzmZYr//LiZLTBSPeU5bQRnKX5gCr+7+vmny6FLmCcq0eRMIjDCVTJ0Ka76vkscR2UVa6m6EB3j&#10;MFgI2dIeurJ0ckkHsN42jue6oTMImXdSZEwpeLuyg/jK2C8KlvW/F4ViPWpSDL715inNc6ufztUl&#10;TUpJu6rORjfoGV60tObw0YOpFe0p2sn6mam2zqRQougvMtE6oijqjJk9wG6I+2Q3N1LsOrOXMhnK&#10;7gATQPsEp7PNZr/d30lU5yn2FgFGnLYQJPNd5PmBhmfoygRm3cjuQ3cn7R6heSuyTwqGnafjul/a&#10;yWg7/CpyMEh3vTDw7AvZahOwcbQ3UXg4RIHte5TByzgO4wBilcHQPJ5H7hilrIJQ6lVx6EYYwSgJ&#10;Qm9hQ5hV63E5CaJxceiZlQ5N7GeNq6Nrel/AOPUIqvo+UD9UtGMmVkrDdQA1nEC9rTlDHmzMYGom&#10;LbkFNNvzEVDExbKivGTG3MeHDsAjegX4frREdxRE46sAxyEBByxU87mFasKZBAGxKJ/CRJNOqv6G&#10;iRbpRoob8NxEj97fql478zhFB5OLTd008J4mDUdDikM3Ds0CJZo614N6TMlyu2wkuqc6F82f2RmM&#10;HE8DzvPcGKsYzddju6d1Y9vw8YZre7APcGds2WT7O3bj9WK98Ge+F65nvrtaza43S38WbkgUrOar&#10;5XJF/tGuET+p6jxnXHs3JT7xv40D4xFkU/aQ+gcYnFPrBi9wdvo1Tpt46hBaIm5F/nAnpzgDLV+N&#10;n5BJNuktP/1Yx+SEbDT5ofz0Jn5OqTzx84UsfuTeGz0v/vPc/z/RE+TDCT3Ncf9q9CSERG/8fDs+&#10;eflSeY8nfv4BUhMKdwM13o+OztBJNCmrmA4F/lpKMegKB7rjpMLbBWdU+NCbj2JoOkHJeITCry4t&#10;kw56doJK8P1LBf6kPn9jGbc1+qgmfqlqE89333vxbBMuopm/8YNZHLmLmUvi9yD2/NhfbU6rtilW&#10;9tYAxfbcqq21Shx4wdlapa17uL00dZvixUHQ0OQl4XIQHdr9SQ5Mvy/LAiQFqDCIJdyzoFEJ+RdG&#10;A9xZUqw+76hkGDW/cOBRTHwfpvWm4wcR6F8kj0e2xyOUZ2AqxT1Gtrns7cVo18m6rOBLxADDxTXI&#10;96I2yk/z0ooV8Ft3XlGrxLCdk2IQHuXZa2hpb9TSoec/09L+j9PS0dn8fNPSlp/m5gc3aJNr421f&#10;X9GP+4bPj/+TuPoXAAD//wMAUEsDBBQABgAIAAAAIQC8a+nJ4wAAAA4BAAAPAAAAZHJzL2Rvd25y&#10;ZXYueG1sTI9BT8MwDIXvSPyHyEjcWJrCulGaTtMEnCYkNiTELWu9tlrjVE3Wdv8e7wQ32+/p+XvZ&#10;arKtGLD3jSMNahaBQCpc2VCl4Wv/9rAE4YOh0rSOUMMFPazy25vMpKUb6ROHXagEh5BPjYY6hC6V&#10;0hc1WuNnrkNi7eh6awKvfSXL3owcblsZR1EirWmIP9Smw02NxWl3threRzOuH9XrsD0dN5ef/fzj&#10;e6tQ6/u7af0CIuAU/sxwxWd0yJnp4M5UetFqeE6iBVtZmCcxl7halFrw7cBTEj8tQeaZ/F8j/wUA&#10;AP//AwBQSwECLQAUAAYACAAAACEAtoM4kv4AAADhAQAAEwAAAAAAAAAAAAAAAAAAAAAAW0NvbnRl&#10;bnRfVHlwZXNdLnhtbFBLAQItABQABgAIAAAAIQA4/SH/1gAAAJQBAAALAAAAAAAAAAAAAAAAAC8B&#10;AABfcmVscy8ucmVsc1BLAQItABQABgAIAAAAIQAe+q589AMAANsQAAAOAAAAAAAAAAAAAAAAAC4C&#10;AABkcnMvZTJvRG9jLnhtbFBLAQItABQABgAIAAAAIQC8a+nJ4wAAAA4BAAAPAAAAAAAAAAAAAAAA&#10;AE4GAABkcnMvZG93bnJldi54bWxQSwUGAAAAAAQABADzAAAAXgcAAAAA&#10;">
              <v:line id="Line 250" o:spid="_x0000_s1027" style="position:absolute;visibility:visible;mso-wrap-style:square" from="9616,15633" to="11167,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249" o:spid="_x0000_s1028" style="position:absolute;visibility:visible;mso-wrap-style:square" from="9612,15628" to="961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248" o:spid="_x0000_s1029" style="position:absolute;visibility:visible;mso-wrap-style:square" from="11172,15628" to="1117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rect id="Rectangle 247" o:spid="_x0000_s1030" style="position:absolute;left:9616;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246" o:spid="_x0000_s1031" style="position:absolute;visibility:visible;mso-wrap-style:square" from="9626,16243" to="11167,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TFwgAAANwAAAAPAAAAZHJzL2Rvd25yZXYueG1sRE/Pa8Iw&#10;FL4P/B/CG3ib6SoU7RpLEQY7DGTOi7dH85YWk5fSZLX615vDYMeP73dVz86KicbQe1bwuspAELde&#10;92wUnL7fXzYgQkTWaD2TghsFqHeLpwpL7a/8RdMxGpFCOJSooItxKKUMbUcOw8oPxIn78aPDmOBo&#10;pB7xmsKdlXmWFdJhz6mhw4H2HbWX469TsG5u53nt7cbeTV/kprh8HoZMqeXz3LyBiDTHf/Gf+0Mr&#10;yLdpfjqTjoDcPQAAAP//AwBQSwECLQAUAAYACAAAACEA2+H2y+4AAACFAQAAEwAAAAAAAAAAAAAA&#10;AAAAAAAAW0NvbnRlbnRfVHlwZXNdLnhtbFBLAQItABQABgAIAAAAIQBa9CxbvwAAABUBAAALAAAA&#10;AAAAAAAAAAAAAB8BAABfcmVscy8ucmVsc1BLAQItABQABgAIAAAAIQA4lQTFwgAAANwAAAAPAAAA&#10;AAAAAAAAAAAAAAcCAABkcnMvZG93bnJldi54bWxQSwUGAAAAAAMAAwC3AAAA9gIAAAAA&#10;" strokeweight=".16936mm"/>
              <w10:wrap anchorx="page" anchory="page"/>
            </v:group>
          </w:pict>
        </mc:Fallback>
      </mc:AlternateContent>
    </w:r>
    <w:r>
      <w:rPr>
        <w:noProof/>
        <w:lang w:bidi="ar-SA"/>
      </w:rPr>
      <mc:AlternateContent>
        <mc:Choice Requires="wps">
          <w:drawing>
            <wp:anchor distT="0" distB="0" distL="114300" distR="114300" simplePos="0" relativeHeight="503080760" behindDoc="1" locked="0" layoutInCell="1" allowOverlap="1" wp14:anchorId="1B8D340D" wp14:editId="36ABBB7A">
              <wp:simplePos x="0" y="0"/>
              <wp:positionH relativeFrom="page">
                <wp:posOffset>899160</wp:posOffset>
              </wp:positionH>
              <wp:positionV relativeFrom="page">
                <wp:posOffset>10302875</wp:posOffset>
              </wp:positionV>
              <wp:extent cx="504190" cy="156845"/>
              <wp:effectExtent l="0" t="0" r="10160" b="14605"/>
              <wp:wrapNone/>
              <wp:docPr id="2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340D" id="_x0000_t202" coordsize="21600,21600" o:spt="202" path="m,l,21600r21600,l21600,xe">
              <v:stroke joinstyle="miter"/>
              <v:path gradientshapeok="t" o:connecttype="rect"/>
            </v:shapetype>
            <v:shape id="Text Box 244" o:spid="_x0000_s1082" type="#_x0000_t202" style="position:absolute;margin-left:70.8pt;margin-top:811.25pt;width:39.7pt;height:12.35pt;z-index:-23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0Nsg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hGAkaA9NumcHg27kAUWE2AqNg87A8W4AV3OAA+i0Y6uHW1l91UjIVUvFll0rJceW0RoyDO1N&#10;/+zqhKMtyGb8IGsIRHdGOqBDo3pbPigIAnTo1MOpOzaZCjbjgIQpnFRwFMaLhMQuAs3my4PS5h2T&#10;PbJGjhU034HT/a02NhmazS42lpAl7zongE482QDHaQdCw1V7ZpNw/fyRBuk6WSfEI9Fi7ZGgKLzr&#10;ckW8RRlexsWbYrUqwp82bkiyltc1EzbMrK2Q/FnvjiqfVHFSl5Ydry2cTUmr7WbVKbSnoO3SfceC&#10;nLn5T9NwRQAuzyiFEQluotQrF8mlR0oSe+llkHhBmN6ki4CkpCifUrrlgv07JTTmOI2jeNLSb7kF&#10;7nvJjWY9NzA9Ot7nODk50cwqcC1q11pDeTfZZ6Ww6T+WAto9N9rp1Up0Eqs5bA7ucRA3KayYN7J+&#10;AAUrCQoDMcLoA6OV6jtGI4yRHOtvO6oYRt17Aa/AzpzZULOxmQ0qKriaY4PRZK7MNJt2g+LbFpCn&#10;dybkNbyUhjsVP2ZxfF8wGhyZ4xizs+f833k9DtvlLwAAAP//AwBQSwMEFAAGAAgAAAAhAM4RhSzh&#10;AAAADQEAAA8AAABkcnMvZG93bnJldi54bWxMj8FOwzAQRO9I/IO1SNyoE6sEmsapKgQnJEQaDhyd&#10;2E2sxusQu234e7YnetvZHc2+KTazG9jJTMF6lJAuEmAGW68tdhK+6reHZ2AhKtRq8Ggk/JoAm/L2&#10;plC59meszGkXO0YhGHIloY9xzDkPbW+cCgs/GqTb3k9ORZJTx/WkzhTuBi6SJONOWaQPvRrNS2/a&#10;w+7oJGy/sXq1Px/NZ7WvbF2vEnzPDlLe383bNbBo5vhvhgs+oUNJTI0/og5sIL1MM7LSkAnxCIws&#10;QqRUr7mslk8CeFnw6xblHwAAAP//AwBQSwECLQAUAAYACAAAACEAtoM4kv4AAADhAQAAEwAAAAAA&#10;AAAAAAAAAAAAAAAAW0NvbnRlbnRfVHlwZXNdLnhtbFBLAQItABQABgAIAAAAIQA4/SH/1gAAAJQB&#10;AAALAAAAAAAAAAAAAAAAAC8BAABfcmVscy8ucmVsc1BLAQItABQABgAIAAAAIQAaJh0NsgIAALQF&#10;AAAOAAAAAAAAAAAAAAAAAC4CAABkcnMvZTJvRG9jLnhtbFBLAQItABQABgAIAAAAIQDOEYUs4QAA&#10;AA0BAAAPAAAAAAAAAAAAAAAAAAwFAABkcnMvZG93bnJldi54bWxQSwUGAAAAAAQABADzAAAAGgYA&#10;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784" behindDoc="1" locked="0" layoutInCell="1" allowOverlap="1" wp14:anchorId="13129823" wp14:editId="6962BCB3">
              <wp:simplePos x="0" y="0"/>
              <wp:positionH relativeFrom="page">
                <wp:posOffset>2044700</wp:posOffset>
              </wp:positionH>
              <wp:positionV relativeFrom="page">
                <wp:posOffset>10302875</wp:posOffset>
              </wp:positionV>
              <wp:extent cx="461645" cy="156845"/>
              <wp:effectExtent l="0" t="0" r="14605" b="14605"/>
              <wp:wrapNone/>
              <wp:docPr id="2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9823" id="Text Box 243" o:spid="_x0000_s1083" type="#_x0000_t202" style="position:absolute;margin-left:161pt;margin-top:811.25pt;width:36.35pt;height:12.35pt;z-index:-23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r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ucRI0B6a9Mh2Bt3JHYrIpa3QOOgMHB8GcDU7OIBOO7Z6uJfVV42EXLRUrNmtUnJsGa0hw9De&#10;9E+uTjjagqzGD7KGQHRjpAPaNaq35YOCIECHTj0du2OTqWCTxGFMZhhVcBTO4gRsG4Fmh8uD0uYd&#10;kz2yRo4VNN+B0+29NpPrwcXGErLkXQf7NOvE2QZgTjsQGq7aM5uE6+ePNEiXyTIhHonipUeCovBu&#10;ywXx4jK8mhWXxWJRhD9t3JBkLa9rJmyYg7ZC8me926t8UsVRXVp2vLZwNiWt1qtFp9CWgrZL9+0L&#10;cuLmn6fh6gVcXlAKIxLcRalXxsmVR0oy89KrIPGCML1L44CkpCjPKd1zwf6dEhpznM6i2aSl33IL&#10;3PeaG816bmB6dLzPcXJ0oplV4FLUrrWG8m6yT0ph038uBbT70GinVyvRSaxmt9q5x0Gcmq2YV7J+&#10;AgUrCQoDmcLoA6OV6jtGI4yRHOtvG6oYRt17Aa/AzpyDoQ7G6mBQUcHVHBuMJnNhptm0GRRft4A8&#10;vTMhb+GlNNyp+DmL/fuC0eDI7MeYnT2n/87redjOfwEAAP//AwBQSwMEFAAGAAgAAAAhAHWpuKDi&#10;AAAADQEAAA8AAABkcnMvZG93bnJldi54bWxMj8FOwzAQRO9I/IO1SNyog1vSNsSpKgQnJEQaDj06&#10;8TaxGq9D7Lbh73FPcNyZ0eybfDPZnp1x9MaRhMdZAgypcdpQK+GrentYAfNBkVa9I5Twgx42xe1N&#10;rjLtLlTieRdaFkvIZ0pCF8KQce6bDq3yMzcgRe/gRqtCPMeW61FdYrntuUiSlFtlKH7o1IAvHTbH&#10;3clK2O6pfDXfH/VneShNVa0Tek+PUt7fTdtnYAGn8BeGK35EhyIy1e5E2rNewlyIuCVEIxXiCViM&#10;zNeLJbD6Ki2WAniR8/8ril8AAAD//wMAUEsBAi0AFAAGAAgAAAAhALaDOJL+AAAA4QEAABMAAAAA&#10;AAAAAAAAAAAAAAAAAFtDb250ZW50X1R5cGVzXS54bWxQSwECLQAUAAYACAAAACEAOP0h/9YAAACU&#10;AQAACwAAAAAAAAAAAAAAAAAvAQAAX3JlbHMvLnJlbHNQSwECLQAUAAYACAAAACEAfpbEq7ICAAC0&#10;BQAADgAAAAAAAAAAAAAAAAAuAgAAZHJzL2Uyb0RvYy54bWxQSwECLQAUAAYACAAAACEAdam4oOIA&#10;AAANAQAADwAAAAAAAAAAAAAAAAAM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08" behindDoc="1" locked="0" layoutInCell="1" allowOverlap="1" wp14:anchorId="4B634025" wp14:editId="1BF07377">
              <wp:simplePos x="0" y="0"/>
              <wp:positionH relativeFrom="page">
                <wp:posOffset>3035935</wp:posOffset>
              </wp:positionH>
              <wp:positionV relativeFrom="page">
                <wp:posOffset>10302875</wp:posOffset>
              </wp:positionV>
              <wp:extent cx="461645" cy="156845"/>
              <wp:effectExtent l="0" t="0" r="14605" b="14605"/>
              <wp:wrapNone/>
              <wp:docPr id="2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4025" id="Text Box 242" o:spid="_x0000_s1084" type="#_x0000_t202" style="position:absolute;margin-left:239.05pt;margin-top:811.25pt;width:36.35pt;height:12.35pt;z-index:-23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UHsAIAALQFAAAOAAAAZHJzL2Uyb0RvYy54bWysVG1vmzAQ/j5p/8Hyd8rLHAqoZGpDmCZ1&#10;L1K7H+CACdbAZrYT0k377zubkKatJk3b+GAd9t1zb8/d1dtD36E9U5pLkePwIsCIiUrWXGxz/OW+&#10;9BKMtKGipp0ULMcPTOO3y9evrsYhY5FsZVczhQBE6GwcctwaM2S+r6uW9VRfyIEJeGyk6qmBX7X1&#10;a0VHQO87PwqC2B+lqgclK6Y13BbTI146/KZhlfnUNJoZ1OUYYjPuVO7c2NNfXtFsq+jQ8uoYBv2L&#10;KHrKBTg9QRXUULRT/AVUzysltWzMRSV7XzYNr5jLAbIJg2fZ3LV0YC4XKI4eTmXS/w+2+rj/rBCv&#10;cxwlEUaC9tCke3Yw6EYeUEQiW6Fx0Bko3g2gag7wAJ122erhVlZfNRJy1VKxZddKybFltIYIQ2vp&#10;n5lOONqCbMYPsgZHdGekAzo0qrflg4IgQIdOPZy6Y4Op4JLEYUwWGFXwFC7iBGTrgWaz8aC0ecdk&#10;j6yQYwXNd+B0f6vNpDqrWF9Clrzr4J5mnXhyAZjTDbgGU/tmg3D9/JEG6TpZJ8QjUbz2SFAU3nW5&#10;Il5chpeL4k2xWhXhT+s3JFnL65oJ62bmVkj+rHdHlk+sOLFLy47XFs6GpNV2s+oU2lPgdum+Y0HO&#10;1PynYbh6QS7PUgojEtxEqVfGyaVHSrLw0ssg8YIwvUnjgKSkKJ+mdMsF+/eU0JjjdBEtJi79NrfA&#10;fS9zo1nPDWyPjvc5Tk5KNLMMXIvatdZQ3k3yWSls+I+lgHbPjXZ8tRSdyGoOm4Mbjsc52Mj6ARis&#10;JDAMaAqrD4RWqu8YjbBGcqy/7ahiGHXvBUyB3TmzoGZhMwtUVGCaY4PRJK7MtJt2g+LbFpCnORPy&#10;Gial4Y7FdqSmKI7zBavBJXNcY3b3nP87rcdlu/wFAAD//wMAUEsDBBQABgAIAAAAIQDQZrSz4QAA&#10;AA0BAAAPAAAAZHJzL2Rvd25yZXYueG1sTI/BTsMwEETvSPyDtUjcqN2oSUuIU1UITkiINBw4OrGb&#10;WI3XIXbb8PdsT3DcmafZmWI7u4GdzRSsRwnLhQBmsPXaYifhs3592AALUaFWg0cj4ccE2Ja3N4XK&#10;tb9gZc772DEKwZArCX2MY855aHvjVFj40SB5Bz85FemcOq4ndaFwN/BEiIw7ZZE+9Go0z71pj/uT&#10;k7D7wurFfr83H9WhsnX9KPAtO0p5fzfvnoBFM8c/GK71qTqU1KnxJ9SBDRJW682SUDKyJEmBEZKm&#10;gtY0V2m1ToCXBf+/ovwFAAD//wMAUEsBAi0AFAAGAAgAAAAhALaDOJL+AAAA4QEAABMAAAAAAAAA&#10;AAAAAAAAAAAAAFtDb250ZW50X1R5cGVzXS54bWxQSwECLQAUAAYACAAAACEAOP0h/9YAAACUAQAA&#10;CwAAAAAAAAAAAAAAAAAvAQAAX3JlbHMvLnJlbHNQSwECLQAUAAYACAAAACEAjsElB7ACAAC0BQAA&#10;DgAAAAAAAAAAAAAAAAAuAgAAZHJzL2Uyb0RvYy54bWxQSwECLQAUAAYACAAAACEA0Ga0s+EAAAAN&#10;AQAADwAAAAAAAAAAAAAAAAAK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832" behindDoc="1" locked="0" layoutInCell="1" allowOverlap="1" wp14:anchorId="39A0A595" wp14:editId="3FDAC75A">
              <wp:simplePos x="0" y="0"/>
              <wp:positionH relativeFrom="page">
                <wp:posOffset>4212590</wp:posOffset>
              </wp:positionH>
              <wp:positionV relativeFrom="page">
                <wp:posOffset>10302875</wp:posOffset>
              </wp:positionV>
              <wp:extent cx="453390" cy="156845"/>
              <wp:effectExtent l="0" t="0" r="3810" b="14605"/>
              <wp:wrapNone/>
              <wp:docPr id="28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A595" id="Text Box 241" o:spid="_x0000_s1085" type="#_x0000_t202" style="position:absolute;margin-left:331.7pt;margin-top:811.25pt;width:35.7pt;height:12.35pt;z-index:-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UJswIAALQ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O4hAjQTso0gM7GHQrDygioc3Q0OsUHO97cDUHOIBKO7a6v5PlV42EXDVUbNmNUnJoGK0gQnfT&#10;P7s64mgLshk+yAoeojsjHdChVp1NHyQEATpU6vFUHRtMCZtkPpslcFLCUThfxGRuY/NpOl3ulTbv&#10;mOyQNTKsoPgOnO7vtBldJxf7lpAFb1sngFY82wDMcQeehqv2zAbh6vkjCZJ1vI6JR6LF2iNBnns3&#10;xYp4iyK8nOezfLXKw5/23ZCkDa8qJuwzk7ZC8me1O6p8VMVJXVq2vLJwNiSttptVq9CegrYL9x0T&#10;cubmPw/D5Qu4vKAURiS4jRKvWMSXHinI3Esug9gLwuQ2WQQkIXnxnNIdF+zfKaEhw8k8mo9a+i23&#10;wH2vudG04wamR8u7DMcnJ5paBa5F5UprKG9H+ywVNvynVEC5p0I7vVqJjmI1h83BNQeZTX2wkdUj&#10;KFhJUBiIEUYfGI1U3zEaYIxkWH/bUcUwat8L6AI7cyZDTcZmMqgo4WqGDUajuTLjbNr1im8bQB77&#10;TMgb6JSaOxXblhqjAAp2AaPBkTmOMTt7ztfO62nYLn8BAAD//wMAUEsDBBQABgAIAAAAIQBTKJe3&#10;4QAAAA0BAAAPAAAAZHJzL2Rvd25yZXYueG1sTI/BTsMwEETvSPyDtUjcqEMaXAhxqgrBCQmRhgNH&#10;J3YTq/E6xG4b/p7tqRx35ml2pljPbmBHMwXrUcL9IgFmsPXaYifhq367ewQWokKtBo9Gwq8JsC6v&#10;rwqVa3/Cyhy3sWMUgiFXEvoYx5zz0PbGqbDwo0Hydn5yKtI5dVxP6kThbuBpkgjulEX60KvRvPSm&#10;3W8PTsLmG6tX+/PRfFa7ytb1U4LvYi/l7c28eQYWzRwvMJzrU3UoqVPjD6gDGyQIscwIJUOk6QMw&#10;QlbLjNY0ZylbpcDLgv9fUf4BAAD//wMAUEsBAi0AFAAGAAgAAAAhALaDOJL+AAAA4QEAABMAAAAA&#10;AAAAAAAAAAAAAAAAAFtDb250ZW50X1R5cGVzXS54bWxQSwECLQAUAAYACAAAACEAOP0h/9YAAACU&#10;AQAACwAAAAAAAAAAAAAAAAAvAQAAX3JlbHMvLnJlbHNQSwECLQAUAAYACAAAACEAmTulCbMCAAC0&#10;BQAADgAAAAAAAAAAAAAAAAAuAgAAZHJzL2Uyb0RvYy54bWxQSwECLQAUAAYACAAAACEAUyiXt+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856" behindDoc="1" locked="0" layoutInCell="1" allowOverlap="1" wp14:anchorId="62FD0C4F" wp14:editId="7CC8497F">
              <wp:simplePos x="0" y="0"/>
              <wp:positionH relativeFrom="page">
                <wp:posOffset>5287010</wp:posOffset>
              </wp:positionH>
              <wp:positionV relativeFrom="page">
                <wp:posOffset>10302875</wp:posOffset>
              </wp:positionV>
              <wp:extent cx="461645" cy="156845"/>
              <wp:effectExtent l="0" t="0" r="14605" b="14605"/>
              <wp:wrapNone/>
              <wp:docPr id="28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0C4F" id="Text Box 240" o:spid="_x0000_s1086" type="#_x0000_t202" style="position:absolute;margin-left:416.3pt;margin-top:811.25pt;width:36.35pt;height:12.35pt;z-index:-23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aFsQ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AvURtIcm3bODQTfygCLiKjQOOgPHuwFczQEOoNOOrR5uZfVVIyFXLRVbdq2UHFtGa8gwtLX1&#10;z67anuhMW5DN+EHWEIjujHRAh0b1tnxQEATokMnDqTs2mQo2SRzGZIFRBUfhIk7AthFoNl8elDbv&#10;mOyRNXKsoPkOnO5vtZlcZxcbS8iSd50TQCeebADmtAOh4ao9s0m4fv5Ig3SdrBPikSheeyQoCu+6&#10;XBEvLsPLRfGmWK2K8KeNG5Ks5XXNhA0zayskf9a7o8onVZzUpWXHawtnU9Jqu1l1Cu0paLt037Eg&#10;Z27+0zRcvYDLM0ohNPomSr0yTi49UpKFl14GiReE6U0aByQlRfmU0i0X7N8poTHH6SJaTFr6LbfA&#10;fS+50aznBqZHx/scJycnmlkFrkXtWmso7yb7rBQ2/cdSQLvnRju9WolOYjWHzcE9DkJseKvfjawf&#10;QMFKgsJApjD6wGil+o7RCGMkx/rbjiqGUfdewCuwM2c21GxsZoOKCq7m2GA0mSszzabdoPi2BeTp&#10;nQl5DS+l4U7Fj1kc3xeMBkfmOMbs7Dn/d16Pw3b5CwAA//8DAFBLAwQUAAYACAAAACEApF1aAuIA&#10;AAANAQAADwAAAGRycy9kb3ducmV2LnhtbEyPwU7DMAyG70i8Q2Sk3VhCx8pWmk7TBCckRFcOHNPG&#10;a6M1Tmmyrbw92QmO9v/p9+d8M9menXH0xpGEh7kAhtQ4baiV8Fm93q+A+aBIq94RSvhBD5vi9iZX&#10;mXYXKvG8Dy2LJeQzJaELYcg4902HVvm5G5BidnCjVSGOY8v1qC6x3PY8ESLlVhmKFzo14K7D5rg/&#10;WQnbLypfzPd7/VEeSlNVa0Fv6VHK2d20fQYWcAp/MFz1ozoU0al2J9Ke9RJWiySNaAzSJFkCi8ha&#10;LBfA6uvq8SkBXuT8/xfFLwAAAP//AwBQSwECLQAUAAYACAAAACEAtoM4kv4AAADhAQAAEwAAAAAA&#10;AAAAAAAAAAAAAAAAW0NvbnRlbnRfVHlwZXNdLnhtbFBLAQItABQABgAIAAAAIQA4/SH/1gAAAJQB&#10;AAALAAAAAAAAAAAAAAAAAC8BAABfcmVscy8ucmVsc1BLAQItABQABgAIAAAAIQAvaJaFsQIAALQF&#10;AAAOAAAAAAAAAAAAAAAAAC4CAABkcnMvZTJvRG9jLnhtbFBLAQItABQABgAIAAAAIQCkXVoC4gAA&#10;AA0BAAAPAAAAAAAAAAAAAAAAAAs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80" behindDoc="1" locked="0" layoutInCell="1" allowOverlap="1" wp14:anchorId="20CE21F8" wp14:editId="4726EA9C">
              <wp:simplePos x="0" y="0"/>
              <wp:positionH relativeFrom="page">
                <wp:posOffset>6367780</wp:posOffset>
              </wp:positionH>
              <wp:positionV relativeFrom="page">
                <wp:posOffset>10302875</wp:posOffset>
              </wp:positionV>
              <wp:extent cx="461645" cy="156845"/>
              <wp:effectExtent l="0" t="0" r="14605" b="14605"/>
              <wp:wrapNone/>
              <wp:docPr id="27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21F8" id="Text Box 239" o:spid="_x0000_s1087" type="#_x0000_t202" style="position:absolute;margin-left:501.4pt;margin-top:811.25pt;width:36.35pt;height:12.35pt;z-index:-23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CUacdNCkBzpqdCtGFFwm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5i0ZsS8FdUj&#10;KFgKUBjIFEYfGI2Q3zEaYIxkWH3bE0kxat9zeAVm5syGnI3tbBBewtUMa4wmc62n2bTvJds1gDy9&#10;My5u4KXUzKr4KYvj+4LRYMkcx5iZPef/1utp2K5+AQAA//8DAFBLAwQUAAYACAAAACEAMDtVjuEA&#10;AAAPAQAADwAAAGRycy9kb3ducmV2LnhtbEyPwU7DMBBE70j8g7VI3KhNRFOaxqkqBCckRBoOHJ3Y&#10;TazG6xC7bfh7Nqdym9kdzb7Nt5Pr2dmMwXqU8LgQwAw2XltsJXxVbw/PwEJUqFXv0Uj4NQG2xe1N&#10;rjLtL1ia8z62jEowZEpCF+OQcR6azjgVFn4wSLuDH52KZMeW61FdqNz1PBEi5U5ZpAudGsxLZ5rj&#10;/uQk7L6xfLU/H/VneShtVa0FvqdHKe/vpt0GWDRTvIZhxid0KIip9ifUgfXkhUiIPZJKk2QJbM6I&#10;1ZJUPc+eVgnwIuf//yj+AAAA//8DAFBLAQItABQABgAIAAAAIQC2gziS/gAAAOEBAAATAAAAAAAA&#10;AAAAAAAAAAAAAABbQ29udGVudF9UeXBlc10ueG1sUEsBAi0AFAAGAAgAAAAhADj9If/WAAAAlAEA&#10;AAsAAAAAAAAAAAAAAAAALwEAAF9yZWxzLy5yZWxzUEsBAi0AFAAGAAgAAAAhAIL8nbWxAgAAtAUA&#10;AA4AAAAAAAAAAAAAAAAALgIAAGRycy9lMm9Eb2MueG1sUEsBAi0AFAAGAAgAAAAhADA7VY7hAAAA&#10;Dw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0904" behindDoc="1" locked="0" layoutInCell="1" allowOverlap="1" wp14:anchorId="1EF9F6D2" wp14:editId="0FEC7B3E">
              <wp:simplePos x="0" y="0"/>
              <wp:positionH relativeFrom="page">
                <wp:posOffset>899160</wp:posOffset>
              </wp:positionH>
              <wp:positionV relativeFrom="page">
                <wp:posOffset>9888220</wp:posOffset>
              </wp:positionV>
              <wp:extent cx="504190" cy="156845"/>
              <wp:effectExtent l="0" t="0" r="10160" b="14605"/>
              <wp:wrapNone/>
              <wp:docPr id="2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F6D2" id="_x0000_t202" coordsize="21600,21600" o:spt="202" path="m,l,21600r21600,l21600,xe">
              <v:stroke joinstyle="miter"/>
              <v:path gradientshapeok="t" o:connecttype="rect"/>
            </v:shapetype>
            <v:shape id="Text Box 238" o:spid="_x0000_s1088" type="#_x0000_t202" style="position:absolute;margin-left:70.8pt;margin-top:778.6pt;width:39.7pt;height:12.35pt;z-index:-23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W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oFWc9NCkB3rQ6FYcUHCZmAqNg8rA8X4AV32AA+i0ZauGO1F9VYiLVUv4lt5IKcaWkhoy9M1N&#10;9+zqhKMMyGb8IGoIRHZaWKBDI3tTPigIAnTo1OOpOyaZCjYjL/RTOKngyI/iJI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cYm/BGzBtR&#10;P4KCpQCFgRhh9IHRCvkdoxHGSI7Vtx2RFKPuPYdXYGbObMjZ2MwG4RVczbHGaDJXeppNu0GybQvI&#10;0zvj4gZeSsOsip+yOL4vGA2WzHGMmdlz/m+9nobt8hc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Hy8lj7MCAAC0&#10;BQAADgAAAAAAAAAAAAAAAAAuAgAAZHJzL2Uyb0RvYy54bWxQSwECLQAUAAYACAAAACEALy3SrO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928" behindDoc="1" locked="0" layoutInCell="1" allowOverlap="1" wp14:anchorId="767E93F4" wp14:editId="193DC58D">
              <wp:simplePos x="0" y="0"/>
              <wp:positionH relativeFrom="page">
                <wp:posOffset>2044700</wp:posOffset>
              </wp:positionH>
              <wp:positionV relativeFrom="page">
                <wp:posOffset>9888220</wp:posOffset>
              </wp:positionV>
              <wp:extent cx="461645" cy="156845"/>
              <wp:effectExtent l="0" t="0" r="14605" b="14605"/>
              <wp:wrapNone/>
              <wp:docPr id="27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93F4" id="Text Box 237" o:spid="_x0000_s1089" type="#_x0000_t202" style="position:absolute;margin-left:161pt;margin-top:778.6pt;width:36.35pt;height:12.35pt;z-index:-2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3UsQ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C5xIiTDpr0QEeNbsWIgsulqdDQqxQU73tQ1SM8QKdttqq/E+VXhbhYN4Tv6I2UYmgoqSBC31i6&#10;Z6YTjjIg2+GDqMAR2WthgcZadqZ8UBAE6NCpx1N3TDAlXIaRH4ULjEp48hdRDLLxQNLZuJdKv6Oi&#10;Q0bIsITmW3ByuFN6Up1VjC8uCta2cE/Slj+7AMzpBlyDqXkzQdh+/ki8ZBNv4tAJg2jjhF6eOzfF&#10;OnSiwl8u8st8vc79n8avH6YNqyrKjZuZW374Z707snxixYldSrSsMnAmJCV323Ur0YEAtwv7HQty&#10;puY+D8PWC3J5kZIfhN5tkDhFFC+dsAgXTrL0Ysfzk9sk8sIkzIvnKd0xTv89JTRkOFkEi4lLv83N&#10;s9/r3EjaMQ3bo2VdhuOTEkkNAze8sq3VhLWTfFYKE/5TKaDdc6MtXw1FJ7LqcTva4QhPc7AV1SMw&#10;WApgGNAUVh8IjZDfMRpgjWRYfdsTSTFq33OYArNzZkHOwnYWCC/BNMMao0lc62k37XvJdg0gT3PG&#10;xQ1MSs0si81ITVEc5wtWg03muMbM7jn/t1pPy3b1Cw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CQlJ3UsQIAALQF&#10;AAAOAAAAAAAAAAAAAAAAAC4CAABkcnMvZTJvRG9jLnhtbFBLAQItABQABgAIAAAAIQCUle8g4gAA&#10;AA0BAAAPAAAAAAAAAAAAAAAAAAs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952" behindDoc="1" locked="0" layoutInCell="1" allowOverlap="1" wp14:anchorId="70FEE449" wp14:editId="2A62A022">
              <wp:simplePos x="0" y="0"/>
              <wp:positionH relativeFrom="page">
                <wp:posOffset>3035935</wp:posOffset>
              </wp:positionH>
              <wp:positionV relativeFrom="page">
                <wp:posOffset>9888220</wp:posOffset>
              </wp:positionV>
              <wp:extent cx="461645" cy="156845"/>
              <wp:effectExtent l="0" t="0" r="14605" b="14605"/>
              <wp:wrapNone/>
              <wp:docPr id="27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E449" id="Text Box 236" o:spid="_x0000_s1090" type="#_x0000_t202" style="position:absolute;margin-left:239.05pt;margin-top:778.6pt;width:36.35pt;height:12.35pt;z-index:-23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I1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FxG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whjE96IeSuq&#10;R1CwFKAwkCmMPjAaIb9jNMAYybD6tieSYtS+5/AKzMyZDTkb29kgvISrGdYYTeZaT7Np30u2awB5&#10;emdc3MBLqZlV8VMWx/cFo8GSOY4xM3vO/63X07Bd/QI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2kGI1sgIAALQF&#10;AAAOAAAAAAAAAAAAAAAAAC4CAABkcnMvZTJvRG9jLnhtbFBLAQItABQABgAIAAAAIQAxWuMz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976" behindDoc="1" locked="0" layoutInCell="1" allowOverlap="1" wp14:anchorId="7D88AD0B" wp14:editId="5DB34410">
              <wp:simplePos x="0" y="0"/>
              <wp:positionH relativeFrom="page">
                <wp:posOffset>4212590</wp:posOffset>
              </wp:positionH>
              <wp:positionV relativeFrom="page">
                <wp:posOffset>9888220</wp:posOffset>
              </wp:positionV>
              <wp:extent cx="453390" cy="156845"/>
              <wp:effectExtent l="0" t="0" r="3810" b="14605"/>
              <wp:wrapNone/>
              <wp:docPr id="2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AD0B" id="Text Box 235" o:spid="_x0000_s1091" type="#_x0000_t202" style="position:absolute;margin-left:331.7pt;margin-top:778.6pt;width:35.7pt;height:12.35pt;z-index:-23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I7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CiJMOmvRAR41uxYiCRWQqNPQqBcP7Hkz1CArotM1W9Xei/KYQF5uG8D29kVIMDSUVROibl+6T&#10;pxOOMiC74aOowBE5aGGBxlp2pnxQEATo0KnHc3dMMCVchtFikYCmBJUfLePQxua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0zmOdiJ&#10;6hEYLAUwDMgIqw+ERsgfGA2wRjKsvh+IpBi1HzhMgdk5syBnYTcLhJfwNMMao0nc6Gk3HXrJ9g0g&#10;T3PGxQ1MSs0si81ITVGc5gtWg03mtMbM7nn6b60uy3b9GwAA//8DAFBLAwQUAAYACAAAACEAshTA&#10;N+IAAAANAQAADwAAAGRycy9kb3ducmV2LnhtbEyPzU7DMBCE70i8g7VI3KjTv7QNcaoKwQkJkYYD&#10;RyfeJlHjdYjdNrw921M57syn2Zl0O9pOnHHwrSMF00kEAqlypqVawVfx9rQG4YMmoztHqOAXPWyz&#10;+7tUJ8ZdKMfzPtSCQ8gnWkETQp9I6asGrfYT1yOxd3CD1YHPoZZm0BcOt52cRVEsrW6JPzS6x5cG&#10;q+P+ZBXsvil/bX8+ys/8kLdFsYnoPT4q9fgw7p5BBBzDDYZrfa4OGXcq3YmMF52COJ4vGGVjuVzN&#10;QDCymi94TXmV1tMNyCyV/1dkfwAAAP//AwBQSwECLQAUAAYACAAAACEAtoM4kv4AAADhAQAAEwAA&#10;AAAAAAAAAAAAAAAAAAAAW0NvbnRlbnRfVHlwZXNdLnhtbFBLAQItABQABgAIAAAAIQA4/SH/1gAA&#10;AJQBAAALAAAAAAAAAAAAAAAAAC8BAABfcmVscy8ucmVsc1BLAQItABQABgAIAAAAIQChauI7tAIA&#10;ALQFAAAOAAAAAAAAAAAAAAAAAC4CAABkcnMvZTJvRG9jLnhtbFBLAQItABQABgAIAAAAIQCyFMA3&#10;4gAAAA0BAAAPAAAAAAAAAAAAAAAAAA4FAABkcnMvZG93bnJldi54bWxQSwUGAAAAAAQABADzAAAA&#10;HQY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000" behindDoc="1" locked="0" layoutInCell="1" allowOverlap="1" wp14:anchorId="7F6367D1" wp14:editId="3C0C675F">
              <wp:simplePos x="0" y="0"/>
              <wp:positionH relativeFrom="page">
                <wp:posOffset>5287010</wp:posOffset>
              </wp:positionH>
              <wp:positionV relativeFrom="page">
                <wp:posOffset>9888220</wp:posOffset>
              </wp:positionV>
              <wp:extent cx="461645" cy="156845"/>
              <wp:effectExtent l="0" t="0" r="14605" b="14605"/>
              <wp:wrapNone/>
              <wp:docPr id="27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67D1" id="Text Box 234" o:spid="_x0000_s1092" type="#_x0000_t202" style="position:absolute;margin-left:416.3pt;margin-top:778.6pt;width:36.35pt;height:12.35pt;z-index:-23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cDsgIAALQ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NoTjAStIcmPbC9Qbdyj6JLYis0DjoDx/sBXM0eDqDTjq0e7mT1VSMhly0VG3ajlBxbRmvIMLQ3&#10;/bOrE462IOvxg6whEN0a6YD2jept+aAgCNChU4+n7thkKtgkcRiTGUYVHIWzOAHbRqDZ8fKgtHnH&#10;ZI+skWMFzXfgdHenzeR6dLGxhCx518E+zTrxbAMwpx0IDVftmU3C9fNHGqSrZJUQj0TxyiNBUXg3&#10;5ZJ4cRnOZ8VlsVwW4U8bNyRZy+uaCRvmqK2Q/FnvDiqfVHFSl5Ydry2cTUmrzXrZKbSjoO3SfYeC&#10;nLn5z9Nw9QIuLyiFEQluo9Qr42TukZLMvHQeJF4QprdpHJCUFOVzSndcsH+nhMYcp7NoNmnpt9wC&#10;973mRrOeG5geHe9znJycaGYVuBK1a62hvJvss1LY9J9KAe0+Ntrp1Up0EqvZr/fucczcpLBiXsv6&#10;ERSsJCgMZAqjD4xWqu8YjTBGcqy/baliGHXvBbwCO3OOhjoa66NBRQVXc2wwmsylmWbTdlB80wLy&#10;9M6EvIGX0nCn4qcsDu8LRoMjcxhjdvac/zuvp2G7+AUAAP//AwBQSwMEFAAGAAgAAAAhAEVhDYLh&#10;AAAADQEAAA8AAABkcnMvZG93bnJldi54bWxMj8FOg0AQhu8mvsNmTLzZ3dKAgCxNY/RkYqR48Liw&#10;WyBlZ5Hdtvj2Tk96nPm//PNNsV3syM5m9oNDCeuVAGawdXrATsJn/fqQAvNBoVajQyPhx3jYlrc3&#10;hcq1u2BlzvvQMSpBnysJfQhTzrlve2OVX7nJIGUHN1sVaJw7rmd1oXI78kiIhFs1IF3o1WSee9Me&#10;9ycrYfeF1cvw/d58VIdqqOtM4FtylPL+btk9AQtmCX8wXPVJHUpyatwJtWejhHQTJYRSEMePETBC&#10;MhFvgDXXVbrOgJcF//9F+QsAAP//AwBQSwECLQAUAAYACAAAACEAtoM4kv4AAADhAQAAEwAAAAAA&#10;AAAAAAAAAAAAAAAAW0NvbnRlbnRfVHlwZXNdLnhtbFBLAQItABQABgAIAAAAIQA4/SH/1gAAAJQB&#10;AAALAAAAAAAAAAAAAAAAAC8BAABfcmVscy8ucmVsc1BLAQItABQABgAIAAAAIQBjx6cDsgIAALQF&#10;AAAOAAAAAAAAAAAAAAAAAC4CAABkcnMvZTJvRG9jLnhtbFBLAQItABQABgAIAAAAIQBFYQ2C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024" behindDoc="1" locked="0" layoutInCell="1" allowOverlap="1" wp14:anchorId="2392C1A0" wp14:editId="46082590">
              <wp:simplePos x="0" y="0"/>
              <wp:positionH relativeFrom="page">
                <wp:posOffset>6367780</wp:posOffset>
              </wp:positionH>
              <wp:positionV relativeFrom="page">
                <wp:posOffset>9888220</wp:posOffset>
              </wp:positionV>
              <wp:extent cx="461645" cy="156845"/>
              <wp:effectExtent l="0" t="0" r="14605" b="14605"/>
              <wp:wrapNone/>
              <wp:docPr id="27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C1A0" id="Text Box 233" o:spid="_x0000_s1093" type="#_x0000_t202" style="position:absolute;margin-left:501.4pt;margin-top:778.6pt;width:36.35pt;height:12.35pt;z-index:-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czsg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zzDipIMmPdJRozsxomA2MxUaepWC40MPrnqEA+i0Zav6e1F+VYiLVUP4lt5KKYaGkgoy9M1N&#10;9+zqhKMMyGb4ICoIRHZaWKCxlp0pHxQEATp06unUHZNMCZth7MdhhFEJR34UL8A2EUh6vNxLpd9R&#10;0SFjZFhC8y042d8rPbkeXUwsLgrWtrBP0pZfbADmtAOh4ao5M0nYfv5IvGS9WC9CJwzitRN6ee7c&#10;FqvQiQt/HuWzfLXK/Z8mrh+mDasqyk2Yo7b88M96d1D5pIqTupRoWWXgTEpKbjerVqI9AW0X9jsU&#10;5MzNvUzD1gu4vKDkB6F3FyROES/mTliEkZPMvYXj+cldEnthEubFJaV7xum/U0JDhpMoiCYt/Zab&#10;Z7/X3EjaMQ3To2VdhhcnJ5IaBa55ZVurCWsn+6wUJv3nUkC7j422ejUSncSqx81oH0dk1WzEvBHV&#10;EyhYClAYyBRGHxiNkN8xGmCMZFh92xFJMWrfc3gFZuYcDXk0NkeD8BKuZlhjNJkrPc2mXS/ZtgHk&#10;6Z1xcQsvpWZWxc9ZHN4XjAZL5jDGzOw5/7dez8N2+Qs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avMnM7ICAAC0&#10;BQAADgAAAAAAAAAAAAAAAAAuAgAAZHJzL2Uyb0RvYy54bWxQSwECLQAUAAYACAAAACEAFQo3LuIA&#10;AAAPAQAADwAAAAAAAAAAAAAAAAAM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1048" behindDoc="1" locked="0" layoutInCell="1" allowOverlap="1" wp14:anchorId="501AE4FA" wp14:editId="09A3E90C">
              <wp:simplePos x="0" y="0"/>
              <wp:positionH relativeFrom="page">
                <wp:posOffset>608330</wp:posOffset>
              </wp:positionH>
              <wp:positionV relativeFrom="page">
                <wp:posOffset>9960610</wp:posOffset>
              </wp:positionV>
              <wp:extent cx="1087120" cy="393700"/>
              <wp:effectExtent l="0" t="0" r="36830" b="25400"/>
              <wp:wrapNone/>
              <wp:docPr id="26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268" name="Line 232"/>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Line 231"/>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230"/>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29"/>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8"/>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4F4BA" id="Group 227" o:spid="_x0000_s1026" style="position:absolute;margin-left:47.9pt;margin-top:784.3pt;width:85.6pt;height:31pt;z-index:-235432;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x8AMAANYQAAAOAAAAZHJzL2Uyb0RvYy54bWzsWMtu4zYU3RfoPxDcK5ZkWS9EGWT8CAqk&#10;bdCZfgAtUQ9UIlVSjpwW/fdekpLGcppp4GKyKJKFTZnk1eW5hzyHuf5wbGr0SIWsOEuwc2VjRFnK&#10;s4oVCf71884KMZIdYRmpOaMJfqISf7j5/rvrvo2py0teZ1QgCMJk3LcJLruujRcLmZa0IfKKt5RB&#10;Z85FQzp4FMUiE6SH6E29cG3bX/RcZK3gKZUSft2YTnyj4+c5Tbuf81zSDtUJhtw6/Sn05159Lm6u&#10;SVwI0pZVOqRBLsiiIRWDl06hNqQj6CCqZ6GaKhVc8ry7Snmz4HlepVSvAVbj2GeruRP80Oq1FHFf&#10;tBNMAO0ZTheHTX96fBCoyhLs+gFGjDRQJP1e5LqBgqdvixhG3Yn2U/sgzBqhec/T3yR0L8771XNh&#10;BqN9/yPPICA5dFzDc8xFo0LAwtFRV+FpqgI9diiFHx07DBwXipVC3zJaBvZQprSEWqpp0QpYBZ3O&#10;yg99U8K03I7TYbKZ60MQlSGJzWt1qkNqal3AOPkFVPnfQP1UkpbqWkkF1wQqZGpAva8YRe7SNZjq&#10;QWtmAE2PbAAUMb4uCSuoDvf5qQXwHL0IlS7ENVPUg4Rq/CvAkSqqQSrScUg8wexHS4PTHCUSt0J2&#10;d5Q3SDUSXEPiunjk8V52BtBxiKol47uqruF3EtcM9Qn27cjXEySvq0x1qj4piv26FuiRqK2o/4bq&#10;zIYB5Vmmg5WUZNuh3ZGqNm2oZs1UPFgHpDO0zF77M7KjbbgNPctz/a3l2ZuNdbtbe5a/c4LVZrlZ&#10;rzfOXyo1x4vLKssoU9mN+97xXkeB4QQyO3ba+RMMi3l0TUBIdvzWSQMVTQUND/c8e3oQCtqBlW9G&#10;z+iMnpokM66R+FvSE7bqfCOP9Bz2//kefmfniTr+46n/P2JnACSYHZ76pHozdrq+773T8/3wLF7Q&#10;9sAZ6fkL+ExQ7RoE3o1OBH50TNLYpUndb4XgvdI3MB0zeTcTRnF4vbz7LkiuVs3x/HSGAxS+la6M&#10;HujZ+Skg9a+p+0ycX6nhRqBPBPFrku24nv3RjaydHwaWt/NWVhTYoWU70cfIt73I2+zmkq2NlLkx&#10;gNJeKtnKqEQrd3WxUWmqDm4uddUkOJzcDIlfci2T41Dpj15g/H7ZEyDBwYJBLeGOBY2Siz8w6uG+&#10;kmD5+4EIilH9AwMaRY7nwbBOP3irQBlocdqzP+0hLIVQCe4wMs11Zy5Fh1ZURQlvcjQwjN+Cdc8r&#10;bfsULY1TeXujEoBROJUCNzzZZm/go4PBR/tL+5mPDr+djw4upue7j1a3O01UfXnWW2246Kvb+emz&#10;HvXl3xE3fwMAAP//AwBQSwMEFAAGAAgAAAAhAIu4cs7iAAAADAEAAA8AAABkcnMvZG93bnJldi54&#10;bWxMj0FLw0AQhe+C/2EZwZvdpCVrG7MppainItgK0ts2mSah2dmQ3Sbpv3c86XHePN77XraebCsG&#10;7H3jSEM8i0AgFa5sqNLwdXh7WoLwwVBpWkeo4YYe1vn9XWbS0o30icM+VIJDyKdGQx1Cl0rpixqt&#10;8TPXIfHv7HprAp99JcvejBxuWzmPIiWtaYgbatPhtsbisr9aDe+jGTeL+HXYXc7b2/GQfHzvYtT6&#10;8WHavIAIOIU/M/ziMzrkzHRyVyq9aDWsEiYPrCdqqUCwY66eed2JJbWIFMg8k/9H5D8AAAD//wMA&#10;UEsBAi0AFAAGAAgAAAAhALaDOJL+AAAA4QEAABMAAAAAAAAAAAAAAAAAAAAAAFtDb250ZW50X1R5&#10;cGVzXS54bWxQSwECLQAUAAYACAAAACEAOP0h/9YAAACUAQAACwAAAAAAAAAAAAAAAAAvAQAAX3Jl&#10;bHMvLnJlbHNQSwECLQAUAAYACAAAACEAVSfq8fADAADWEAAADgAAAAAAAAAAAAAAAAAuAgAAZHJz&#10;L2Uyb0RvYy54bWxQSwECLQAUAAYACAAAACEAi7hyzuIAAAAMAQAADwAAAAAAAAAAAAAAAABKBgAA&#10;ZHJzL2Rvd25yZXYueG1sUEsFBgAAAAAEAAQA8wAAAFkHAAAAAA==&#10;">
              <v:line id="Line 232"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line id="Line 231"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30"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rect id="Rectangle 229"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228"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nTxQAAANwAAAAPAAAAZHJzL2Rvd25yZXYueG1sRI/BasMw&#10;EETvhfyD2EJujVwH3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AXB9nT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072" behindDoc="1" locked="0" layoutInCell="1" allowOverlap="1" wp14:anchorId="32CF1A18" wp14:editId="5F35BB80">
              <wp:simplePos x="0" y="0"/>
              <wp:positionH relativeFrom="page">
                <wp:posOffset>1868805</wp:posOffset>
              </wp:positionH>
              <wp:positionV relativeFrom="page">
                <wp:posOffset>9960610</wp:posOffset>
              </wp:positionV>
              <wp:extent cx="817245" cy="393700"/>
              <wp:effectExtent l="0" t="0" r="20955" b="25400"/>
              <wp:wrapNone/>
              <wp:docPr id="26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262" name="Line 226"/>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225"/>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224"/>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23"/>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22"/>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381A2" id="Group 221" o:spid="_x0000_s1026" style="position:absolute;margin-left:147.15pt;margin-top:784.3pt;width:64.35pt;height:31pt;z-index:-235408;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Td9QMAANoQAAAOAAAAZHJzL2Uyb0RvYy54bWzsWNtu4zYQfS/QfyD47kiiadkSoiyyvgQF&#10;0jbobj+AlqgLKpEqKUfOFv33DknJsb3NduFiU6BIHiTSJEfDM2c4h7l+t29q9MiVrqRIcHDlY8RF&#10;KrNKFAn+9eNmssBId0xkrJaCJ/iJa/zu5vvvrvs25kSWss64QmBE6LhvE1x2XRt7nk5L3jB9JVsu&#10;YDCXqmEddFXhZYr1YL2pPeL7oddLlbVKplxr+HXlBvGNtZ/nPO1+znPNO1QnGHzr7FPZ59Y8vZtr&#10;FheKtWWVDm6wC7xoWCXgowdTK9YxtFPVZ6aaKlVSy7y7SmXjyTyvUm73ALsJ/LPd3Cm5a+1eirgv&#10;2gNMAO0ZThebTX96fFCoyhJMwgAjwRoIkv0uIiQw8PRtEcOsO9V+aB+U2yM072X6m4Zh73zc9As3&#10;GW37H2UGBtmukxaefa4aYwI2jvY2Ck+HKPB9h1L4cRHMCZ1hlMLQNJrO/SFKaQmhNKtIRKcYwWgw&#10;CxehC2FaroflAVnM3eKQ2JUei91nrauDa2ZfwDj9DKr+d6B+KFnLbay0gesAKhlBva8EB0ytv+bb&#10;MGkpHKDpXgyAIiGXJRMFt+Y+PrUAno0C+H60xHQ0ROMfASbRDBxwUEXWEItHnAMSQnIalE9hYnGr&#10;dHfHZYNMI8E1eG6jxx7vdWdi/jzFBFPITVXXNpNqgfoEh34U2gVa1lVmBs00rYrtslbokZlctH8m&#10;dmDsZBpwXmTWWMlZth7aHatq14b5tTD2YB/gztByyfZH5EfrxXpBJ5SE6wn1V6vJ7WZJJ+EmmM9W&#10;09VyuQr+NK4FNC6rLOPCeDcmfkC/jgPDEeRS9pD6Bxi8U+t2i+Ds+LZO23iaEDoibmX29KAMGgMt&#10;X42fkEku6Qd+zlzOH5GNxd+SnxQ4eJrKIz/huDbkPM/iZ+690fPqb8/9/xM96Rk96avSkxICheiN&#10;nm+n5wvVHdjhTs9fQGlC3a5NiZ8ecXTUTNoJpkN9v1VK9qbAgew4KfBuwQUFPiRQdG3dHA/QYDhB&#10;4e3q7Ki+zuq7At+/VN9PyvNXVnFXoo9K4peKdkCo/55Ek024mE/ohs4m0dxfTPwgeh+FPo3oanNa&#10;tG2tcpcGqLWXFm0jVUAfzS6WKk3VweWlrhoQrQc9w+KXdMtBcxj3RzUwvl9WBUhJEGEQS7hmQaOU&#10;6hNGPVxZEqx/3zHFMap/EMCjKKDU3HFsh87mIH+ROh7ZHo8wkYKpBHcYueayc/eiXauqooQvBRYY&#10;IW9BveeVFX6Gl06r/AdSJRyTbZAq5CjPXkNKh4OUDqf+Z1J69u2k9Pxifr5JaXPDs0y1F2iba8Nl&#10;39zQj/t21vO/JG7+A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dHqE3fUDAADaEAAADgAAAAAAAAAAAAAAAAAu&#10;AgAAZHJzL2Uyb0RvYy54bWxQSwECLQAUAAYACAAAACEAmC4qE+MAAAANAQAADwAAAAAAAAAAAAAA&#10;AABPBgAAZHJzL2Rvd25yZXYueG1sUEsFBgAAAAAEAAQA8wAAAF8HAAAAAA==&#10;">
              <v:line id="Line 226"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225"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24"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rect id="Rectangle 223"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222"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kNxAAAANwAAAAPAAAAZHJzL2Rvd25yZXYueG1sRI9PawIx&#10;FMTvhX6H8AreatYVgmyNIkLBg1D8c/H22LxmF5OXZZPq2k9vBMHjMDO/YebLwTtxoT62gTVMxgUI&#10;4jqYlq2G4+H7cwYiJmSDLjBpuFGE5eL9bY6VCVfe0WWfrMgQjhVqaFLqKilj3ZDHOA4dcfZ+Q+8x&#10;ZdlbaXq8Zrh3siwKJT22nBca7GjdUH3e/3kN09XtNEyDm7l/26rSqvP2pyu0Hn0Mqy8QiYb0Cj/b&#10;G6OhVAoeZ/IRkIs7AAAA//8DAFBLAQItABQABgAIAAAAIQDb4fbL7gAAAIUBAAATAAAAAAAAAAAA&#10;AAAAAAAAAABbQ29udGVudF9UeXBlc10ueG1sUEsBAi0AFAAGAAgAAAAhAFr0LFu/AAAAFQEAAAsA&#10;AAAAAAAAAAAAAAAAHwEAAF9yZWxzLy5yZWxzUEsBAi0AFAAGAAgAAAAhAO3lSQ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1096" behindDoc="1" locked="0" layoutInCell="1" allowOverlap="1" wp14:anchorId="4E28EB4D" wp14:editId="10945C33">
              <wp:simplePos x="0" y="0"/>
              <wp:positionH relativeFrom="page">
                <wp:posOffset>2859405</wp:posOffset>
              </wp:positionH>
              <wp:positionV relativeFrom="page">
                <wp:posOffset>9960610</wp:posOffset>
              </wp:positionV>
              <wp:extent cx="815340" cy="393700"/>
              <wp:effectExtent l="0" t="0" r="22860" b="25400"/>
              <wp:wrapNone/>
              <wp:docPr id="25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256" name="Line 220"/>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9"/>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8"/>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17"/>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16"/>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A4ADD" id="Group 215" o:spid="_x0000_s1026" style="position:absolute;margin-left:225.15pt;margin-top:784.3pt;width:64.2pt;height:31pt;z-index:-235384;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kA9wMAANoQAAAOAAAAZHJzL2Uyb0RvYy54bWzsWN1upDYUvq/Ud7B8PwEzwAAKWWXnJ6qU&#10;dqPd7QN4wPyoYFObCUmrvnuPbSAzSXe7mmpzUSUXjI3x8fn57O9zLt89tA26Z1LVgqeYXLgYMZ6J&#10;vOZlin/9vFtEGKme8pw2grMUPzKF3139+MPl0CXME5VociYRGOEqGboUV33fJY6jsoq1VF2IjnEY&#10;LIRsaQ9dWTq5pANYbxvHc93QGYTMOykyphS83dhBfGXsFwXL+g9FoViPmhSDb715SvPc66dzdUmT&#10;UtKuqrPRDXqGFy2tOSw6m9rQnqKDrF+YautMCiWK/iITrSOKos6YiQGiIe6zaG6kOHQmljIZym5O&#10;E6T2WZ7ONpv9cn8nUZ2n2AsCjDhtoUhmXeSRQKdn6MoEvrqR3afuTtoYoXkrst8UDDvPx3W/tB+j&#10;/fCzyMEgPfTCpOehkK02AYGjB1OFx7kK7KFHGbyMSLD0oVYZDC3j5codq5RVUEo9yw/cJUYwSoIw&#10;Cm0Js2o7Tide5NvJoWdmOjSxyxpXR9d0XIA49ZRU9d+S+qmiHTO1Ujpdc1LDKam3NWfIsy7pteGj&#10;NbcJzR74mFDExbqivGTG3OfHDpJHdITg+9EU3VFQjX9NsB+QOVWxMUSTKc/EC6HiOsunaaJJJ1V/&#10;w0SLdCPFDXhuqkfvb1WvnXn6RBeTi13dNPCeJg1HQ4pDNw7NBCWaOteDekzJcr9uJLqnei+aPxMZ&#10;jBx/BpjnuTFWMZpvx3ZP68a2YfGGa3sQB7gztuxm+zN24220jfyF74Xbhe9uNovr3dpfhDuyCjbL&#10;zXq9IX9p14ifVHWeM669mzY+8b8NA+MRZLfsvPXnNDin1k2+wNnp1zht6qlLaIG4F/njnZzqDLB8&#10;NXyuTvFJYl2TE7DR5Hvi0wWCON3KEz7HI+D5Ln7C3hs8L/7x3P8/wRPQYTnJHp8kelV4BqtoPj4n&#10;pnmD59vpObN7PMHzIyhN4O0GKJ6sjjA6aSZlBdPM79dSikETHMiOE4K3E84g+NAD0jW8OSGUjCco&#10;/GpmmWTQiwNUgu9f4/cTev5GFrcUfUSJXyNt4vnuey9e7MJotfB3frCIV260cEn8Pg5dP/Y3u1PS&#10;NoeBvTQA155L2lqqxIEXnC1V2rqHy0tTtyBaZz1Dky/plllzaPcnNTD9flkVIClAhEEt4ZoFjUrI&#10;PzAa4MqSYvX7gUqGUfMTBxzFxNe6uTcdP1iB1kTyeGR/PEJ5BqZS3GNkm+ve3osOnazLClYiJjFc&#10;XIN6L2oj/DQurVYBv3XnFaVKCOGccIGB+ytKFW/kgnDpvpDS+vL0naT06mx8vklpi09z8YMLtNlr&#10;42Vf39CP+wbPT/+SuPobAAD//wMAUEsDBBQABgAIAAAAIQAscCZf4wAAAA0BAAAPAAAAZHJzL2Rv&#10;d25yZXYueG1sTI/BTsMwDIbvSLxDZCRuLCmlXdU1naYJOE1IbEhot6zx2mpNUjVZ27095gRH+//0&#10;+3Oxnk3HRhx866yEaCGAoa2cbm0t4evw9pQB80FZrTpnUcINPazL+7tC5dpN9hPHfagZlVifKwlN&#10;CH3Oua8aNMovXI+WsrMbjAo0DjXXg5qo3HT8WYiUG9VautCoHrcNVpf91Uh4n9S0iaPXcXc5b2/H&#10;Q/LxvYtQyseHebMCFnAOfzD86pM6lOR0clerPeskvCQiJpSCJM1SYIQky2wJ7ESrNBYp8LLg/78o&#10;fwAAAP//AwBQSwECLQAUAAYACAAAACEAtoM4kv4AAADhAQAAEwAAAAAAAAAAAAAAAAAAAAAAW0Nv&#10;bnRlbnRfVHlwZXNdLnhtbFBLAQItABQABgAIAAAAIQA4/SH/1gAAAJQBAAALAAAAAAAAAAAAAAAA&#10;AC8BAABfcmVscy8ucmVsc1BLAQItABQABgAIAAAAIQBlcpkA9wMAANoQAAAOAAAAAAAAAAAAAAAA&#10;AC4CAABkcnMvZTJvRG9jLnhtbFBLAQItABQABgAIAAAAIQAscCZf4wAAAA0BAAAPAAAAAAAAAAAA&#10;AAAAAFEGAABkcnMvZG93bnJldi54bWxQSwUGAAAAAAQABADzAAAAYQcAAAAA&#10;">
              <v:line id="Line 220"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line id="Line 219"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v:line id="Line 218"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Rectangle 217"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216"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TivwAAANwAAAAPAAAAZHJzL2Rvd25yZXYueG1sRE/LisIw&#10;FN0L/kO4gjtNrVCkYxQRhFkI4mMzu0tzTYvJTWkyWv16sxBcHs57ue6dFXfqQuNZwWyagSCuvG7Y&#10;KLicd5MFiBCRNVrPpOBJAdar4WCJpfYPPtL9FI1IIRxKVFDH2JZShqomh2HqW+LEXX3nMCbYGak7&#10;fKRwZ2WeZYV02HBqqLGlbU3V7fTvFMw3z79+7u3CvkxT5Ka47Q9tptR41G9+QETq41f8cf9qBXmR&#10;5qcz6QjI1RsAAP//AwBQSwECLQAUAAYACAAAACEA2+H2y+4AAACFAQAAEwAAAAAAAAAAAAAAAAAA&#10;AAAAW0NvbnRlbnRfVHlwZXNdLnhtbFBLAQItABQABgAIAAAAIQBa9CxbvwAAABUBAAALAAAAAAAA&#10;AAAAAAAAAB8BAABfcmVscy8ucmVsc1BLAQItABQABgAIAAAAIQANQHTivwAAANwAAAAPAAAAAAAA&#10;AAAAAAAAAAcCAABkcnMvZG93bnJldi54bWxQSwUGAAAAAAMAAwC3AAAA8wIAAAAA&#10;" strokeweight=".16936mm"/>
              <w10:wrap anchorx="page" anchory="page"/>
            </v:group>
          </w:pict>
        </mc:Fallback>
      </mc:AlternateContent>
    </w:r>
    <w:r>
      <w:rPr>
        <w:noProof/>
        <w:lang w:bidi="ar-SA"/>
      </w:rPr>
      <mc:AlternateContent>
        <mc:Choice Requires="wpg">
          <w:drawing>
            <wp:anchor distT="0" distB="0" distL="114300" distR="114300" simplePos="0" relativeHeight="503081120" behindDoc="1" locked="0" layoutInCell="1" allowOverlap="1" wp14:anchorId="12D7C7FC" wp14:editId="08F4DDF3">
              <wp:simplePos x="0" y="0"/>
              <wp:positionH relativeFrom="page">
                <wp:posOffset>3940175</wp:posOffset>
              </wp:positionH>
              <wp:positionV relativeFrom="page">
                <wp:posOffset>9960610</wp:posOffset>
              </wp:positionV>
              <wp:extent cx="995680" cy="393700"/>
              <wp:effectExtent l="0" t="0" r="33020" b="25400"/>
              <wp:wrapNone/>
              <wp:docPr id="24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250" name="Line 214"/>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13"/>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212"/>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11"/>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10"/>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48F7B" id="Group 209" o:spid="_x0000_s1026" style="position:absolute;margin-left:310.25pt;margin-top:784.3pt;width:78.4pt;height:31pt;z-index:-235360;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yF8QMAANoQAAAOAAAAZHJzL2Uyb0RvYy54bWzsWNtu4zYQfS/QfyD4ruhiWbaEKIusL0GB&#10;tA262w+gJeqCSqRK0pHTov/eISlpbafZDVwgBYr4QaJEcjScOcNz6OsPh7ZBj1TImrMU+1ceRpRl&#10;PK9ZmeJfP2+dJUZSEZaThjOa4icq8Yeb77+77ruEBrziTU4FAiNMJn2X4kqpLnFdmVW0JfKKd5RB&#10;Z8FFSxQ8itLNBenBetu4gedFbs9F3gmeUSnh7dp24htjvyhopn4uCkkValIMvilzFea601f35pok&#10;pSBdVWeDG+QCL1pSM/joZGpNFEF7UT8z1daZ4JIX6irjrcuLos6oWQOsxvfOVnMn+L4zaymTvuym&#10;MEFoz+J0sdnsp8cHgeo8xUEYY8RIC0ky30WBF+vw9F2ZwKg70X3qHoRdIzTvefabhG73vF8/l3Yw&#10;2vU/8hwMkr3iJjyHQrTaBCwcHUwWnqYs0INCGbyM43m0hFxl0DWLZwtvyFJWQSr1rCjw5hhBrw8D&#10;I5vCrNoM0/VLOxnG6U6XJPazxtXBNb0uQJz8ElT574L6qSIdNbmSOlxjUOewEBvU+5pRFPihjakZ&#10;tGI2oNmBDQFFjK8qwkpqzH1+6iB4vlmEdhfs2in6QUI2vhngKPCnUMXGEEnGOPvzcAjUaZhI0gmp&#10;7ihvkW6kuAHPTfbI471UNqLjEJ1Mxrd108B7kjQM9ZAgL47MBMmbOteduk+KcrdqBHokuhbNb0jP&#10;yTDAPMuNsYqSfDO0Fakb24Z0Nkzbg3WAO0PLFtufsRdvlptl6IRBtHFCb712brer0Im2/mK+nq1X&#10;q7X/l3bND5OqznPKtHdj4fvh6zAwbEG2ZKfSn8Lgnlo3CARnx7txGrBoU2iBuOP504PQoR1g+Wb4&#10;9M/wOXtrfEKBnJbyiM9hCziv4nd4HvHjP+77/yd4BmfwDN4UnouF5pJ3eL7vni+w+2yE5y+gNIG3&#10;G03xhmcHvh41k7SCaeL3WyF4rwkOZMcJwdsJIzu8huBDi9AoANI1vDluoP6wg8JdM8sog55toAJ8&#10;/xq/n9DzK1ncUvQRJX6NtP0g9D4GsbONlgsn3IZzJ154S8fz449x5IVxuN6ekrbRUvbQAFx7KWlr&#10;qRLPg/nFUqWtFRxemrpN8XLSMyR5SbdMmkO7P6qB8f6yKkCCgwiDXMIxCxoVF39g1MORJcXy9z0R&#10;FKPmBwY4iv0whGHKPITzBchfJI57dsc9hGVgKsUKI9tcKXsu2neiLiv4km8Cw/gtqPeiNsJP49Jq&#10;lf9AqgDQT6S0gfVQZ28hpYOx0mbeMyk9g8OTPrB8o9QukdKLi/H5LqX1Cc8g1RygTa0Nh319Qj9+&#10;NqO+/CVx8zcAAAD//wMAUEsDBBQABgAIAAAAIQArYgRV4gAAAA0BAAAPAAAAZHJzL2Rvd25yZXYu&#10;eG1sTI/BasMwDIbvg72DUWG31UlDnJLGKaVsO5XB2sHYzY3VJDS2Q+wm6dtPO21H6f/49anYzqZj&#10;Iw6+dVZCvIyAoa2cbm0t4fP0+rwG5oOyWnXOooQ7etiWjw+FyrWb7AeOx1AzKrE+VxKaEPqcc181&#10;aJRfuh4tZRc3GBVoHGquBzVRuen4KooEN6q1dKFRPe4brK7Hm5HwNqlpl8Qv4+F62d+/T+n71yFG&#10;KZ8W824DLOAc/mD41Sd1KMnp7G5We9ZJEKsoJZSCVKwFMEKyLEuAnWklkkgALwv+/4vyBwAA//8D&#10;AFBLAQItABQABgAIAAAAIQC2gziS/gAAAOEBAAATAAAAAAAAAAAAAAAAAAAAAABbQ29udGVudF9U&#10;eXBlc10ueG1sUEsBAi0AFAAGAAgAAAAhADj9If/WAAAAlAEAAAsAAAAAAAAAAAAAAAAALwEAAF9y&#10;ZWxzLy5yZWxzUEsBAi0AFAAGAAgAAAAhACj03IXxAwAA2hAAAA4AAAAAAAAAAAAAAAAALgIAAGRy&#10;cy9lMm9Eb2MueG1sUEsBAi0AFAAGAAgAAAAhACtiBFXiAAAADQEAAA8AAAAAAAAAAAAAAAAASwYA&#10;AGRycy9kb3ducmV2LnhtbFBLBQYAAAAABAAEAPMAAABaBwAAAAA=&#10;">
              <v:line id="Line 214"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line id="Line 213"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12"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Rectangle 211"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210"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hcxQAAANwAAAAPAAAAZHJzL2Rvd25yZXYueG1sRI9PawIx&#10;FMTvBb9DeEJvNevaLsvWKCIIPRTEPxdvj81rdjF5WTZR1356UxB6HGbmN8x8OTgrrtSH1rOC6SQD&#10;QVx73bJRcDxs3koQISJrtJ5JwZ0CLBejlzlW2t94R9d9NCJBOFSooImxq6QMdUMOw8R3xMn78b3D&#10;mGRvpO7xluDOyjzLCumw5bTQYEfrhurz/uIUzFb30zDztrS/pi1yU5y/t12m1Ot4WH2CiDTE//Cz&#10;/aUV5B/v8HcmHQG5eAAAAP//AwBQSwECLQAUAAYACAAAACEA2+H2y+4AAACFAQAAEwAAAAAAAAAA&#10;AAAAAAAAAAAAW0NvbnRlbnRfVHlwZXNdLnhtbFBLAQItABQABgAIAAAAIQBa9CxbvwAAABUBAAAL&#10;AAAAAAAAAAAAAAAAAB8BAABfcmVscy8ucmVsc1BLAQItABQABgAIAAAAIQC8F7hc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144" behindDoc="1" locked="0" layoutInCell="1" allowOverlap="1" wp14:anchorId="7B1FCE4F" wp14:editId="5EE1CD75">
              <wp:simplePos x="0" y="0"/>
              <wp:positionH relativeFrom="page">
                <wp:posOffset>5109210</wp:posOffset>
              </wp:positionH>
              <wp:positionV relativeFrom="page">
                <wp:posOffset>9960610</wp:posOffset>
              </wp:positionV>
              <wp:extent cx="817245" cy="393700"/>
              <wp:effectExtent l="0" t="0" r="20955" b="25400"/>
              <wp:wrapNone/>
              <wp:docPr id="24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244" name="Line 208"/>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07"/>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6"/>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05"/>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04"/>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BD93F" id="Group 203" o:spid="_x0000_s1026" style="position:absolute;margin-left:402.3pt;margin-top:784.3pt;width:64.35pt;height:31pt;z-index:-235336;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ap/wMAANoQAAAOAAAAZHJzL2Uyb0RvYy54bWzsWFtvpDYUfq/U/2D5fcJlgAEUssrOJaqU&#10;tlF3+wM8YC4q2NRmwmSr/vce20CGSffSqZqHKvMANgcfjr9z+zzX745NjR6pkBVnCXaubIwoS3lW&#10;sSLBv37cLUKMZEdYRmrOaIKfqMTvbr7/7rpvY+ryktcZFQiUMBn3bYLLrmtjy5JpSRsir3hLGQhz&#10;LhrSwVQUViZID9qb2nJtO7B6LrJW8JRKCU83RohvtP48p2n3c55L2qE6wWBbp69CX/fqat1ck7gQ&#10;pC2rdDCDXGBFQyoGH51UbUhH0EFUL1Q1VSq45Hl3lfLG4nlepVTvAXbj2Ge7uRP80Oq9FHFftBNM&#10;AO0ZTherTX96fBCoyhLsekuMGGnASfq7yLWXCp6+LWJ46060H9oHYfYIw3ue/iZBbJ3L1bwwL6N9&#10;/yPPQCE5dFzDc8xFo1TAxtFRe+Fp8gI9diiFh6Gzcj0foxREy2i5sgcvpSW4Uq0KbS/ACKSOH4SB&#10;cWFabofljhuuzOLA1SstEpvPalMH09S+IOLkM6jy34H6oSQt1b6SCq4JVG8E9b5iFDANDab6pTUz&#10;gKZHNgCKGF+XhBVUq/v41AJ4jloBtp8sURMJ3vgqwKHtT1BFWhGJR5wdNxiAmsNE4lbI7o7yBqlB&#10;gmuwXHuPPN7LThnz/IpyJuO7qq7hOYlrhvoEB3YU6AWS11WmhEomRbFf1wI9EpWL+qd3BpLT1yDm&#10;WaaVlZRk22Hckao2Y/h4zZQ+2AeYM4xMsv0R2dE23IbewnOD7cKzN5vF7W7tLYKds/I3y816vXH+&#10;VKY5XlxWWUaZsm5MfMf7thgYSpBJ2Sn1JxisuXaNFxg73rXR2p/KhSYQ9zx7ehCjnyEsXy0+IdFM&#10;0g/xuXrt+HTOU3mMTyjXqgScZ/Fz7L2F59Xf1v3/U3hC9ZqFpy73s1pI4v+ufEZLF/jLvNO8hedb&#10;9Zy6OzRQE56/ANOEvl2rFu+flNCRM0lDmKb+fisE71WDA9oxa/BmwT9p8FDBVYQGLjRd3TfHCHWG&#10;Cgp31VlGGvSigAqw/Uv9fdaev7GLmxZ90hK/1LQd17Pfu9FiF4Srhbfz/EW0ssOF7UTvo8D2Im+z&#10;mzdt3avMoQF67aVNW1GVyHf9i6lKU3VweKmrRnFS9TP4f463TJxDmT+ygfH+eVaABAcSBr6EYxYM&#10;Si4+YdTDkSXB8vcDERSj+gcGcRQ5nqfOOHri+Sugv0icSvanEsJSUJXgDiMzXHfmXHRoRVWU8CVH&#10;A8P4LbD3vNLET8Wl4Spgt5q8JlWBUjzrBd5Jnr0GlQ7GTFvaL6i0D8YptvKVVLuESq8ujs83Km3i&#10;Ux/84ACtc2047KsT+ulcx/PzXxI3fwEAAP//AwBQSwMEFAAGAAgAAAAhABh4JsbjAAAADQEAAA8A&#10;AABkcnMvZG93bnJldi54bWxMj8FOwzAQRO9I/IO1SNyoHUKtEOJUVQWcKiRaJMTNjbdJ1NiOYjdJ&#10;/57lRG+7O6PZN8Vqth0bcQitdwqShQCGrvKmdbWCr/3bQwYsRO2M7rxDBRcMsCpvbwqdGz+5Txx3&#10;sWYU4kKuFTQx9jnnoWrQ6rDwPTrSjn6wOtI61NwMeqJw2/FHISS3unX0odE9bhqsTruzVfA+6Wmd&#10;Jq/j9nTcXH72y4/vbYJK3d/N6xdgEef4b4Y/fEKHkpgO/uxMYJ2CTDxJspKwlBlNZHlO0xTYgU4y&#10;FRJ4WfDrFuUvAAAA//8DAFBLAQItABQABgAIAAAAIQC2gziS/gAAAOEBAAATAAAAAAAAAAAAAAAA&#10;AAAAAABbQ29udGVudF9UeXBlc10ueG1sUEsBAi0AFAAGAAgAAAAhADj9If/WAAAAlAEAAAsAAAAA&#10;AAAAAAAAAAAALwEAAF9yZWxzLy5yZWxzUEsBAi0AFAAGAAgAAAAhAEHxdqn/AwAA2hAAAA4AAAAA&#10;AAAAAAAAAAAALgIAAGRycy9lMm9Eb2MueG1sUEsBAi0AFAAGAAgAAAAhABh4JsbjAAAADQEAAA8A&#10;AAAAAAAAAAAAAAAAWQYAAGRycy9kb3ducmV2LnhtbFBLBQYAAAAABAAEAPMAAABpBwAAAAA=&#10;">
              <v:line id="Line 208"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07"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06"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rect id="Rectangle 205"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04"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168" behindDoc="1" locked="0" layoutInCell="1" allowOverlap="1" wp14:anchorId="0E3A9CA5" wp14:editId="07D7D501">
              <wp:simplePos x="0" y="0"/>
              <wp:positionH relativeFrom="page">
                <wp:posOffset>6100445</wp:posOffset>
              </wp:positionH>
              <wp:positionV relativeFrom="page">
                <wp:posOffset>9960610</wp:posOffset>
              </wp:positionV>
              <wp:extent cx="996950" cy="393700"/>
              <wp:effectExtent l="0" t="0" r="31750" b="25400"/>
              <wp:wrapNone/>
              <wp:docPr id="23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238" name="Line 202"/>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01"/>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00"/>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99"/>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98"/>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9166D" id="Group 197" o:spid="_x0000_s1026" style="position:absolute;margin-left:480.35pt;margin-top:784.3pt;width:78.5pt;height:31pt;z-index:-235312;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O8/AMAANsQAAAOAAAAZHJzL2Uyb0RvYy54bWzsWNtu4zYQfS/QfyD07kiUdTGFKIusL0GB&#10;tA262w+gJeqClUgtKUdOi/57h6Tk2Emzu/Bi81DEDxIpiqPhmcOZQ1++27cNumdS1YKnDr7wHMR4&#10;JvKal6nz58fNbOEg1VOe00ZwljoPTDnvrn7+6XLoEuaLSjQ5kwiMcJUMXepUfd8lrquyirVUXYiO&#10;cRgshGxpD11ZurmkA1hvG9f3vMgdhMw7KTKmFDxd2UHnytgvCpb1vxeFYj1qUgd8681VmutWX92r&#10;S5qUknZVnY1u0DO8aGnN4aMHUyvaU7ST9TNTbZ1JoUTRX2SidUVR1Bkza4DVYO/Jam6k2HVmLWUy&#10;lN0BJoD2CU5nm81+u7+TqM5Tx5/HDuK0hSCZ7yJMYg3P0JUJvHUjuw/dnbRrhOatyD4pGHafjut+&#10;aV9G2+FXkYNBuuuFgWdfyFabgIWjvYnCwyEKbN+jDB4SEpEQYpXB0JzMY2+MUlZBKPUsEnngKozi&#10;MFpENoRZtR6n4zAeJ0e+menSxH7WuDq6ptcFjFOPoKrvA/VDRTtmYqU0XAdQgf8W1NuaM+R7vsXU&#10;vLTkFtBsz0dAERfLivKSGXMfHzoAD+sZ4PvRFN1REI2vAkwiHE1QEWOIJhPOOAyxRfkUJpp0UvU3&#10;TLRIN1KnAc9N9Oj9req1M4+v6GBysambBp7TpOFoSJ3II5GZoERT53pQjylZbpeNRPdU70XzMyuD&#10;kePXgPM8N8YqRvP12O5p3dg2fLzh2h6sA9wZW3az/U08sl6sF8Es8KP1LPBWq9n1ZhnMog2Ow9V8&#10;tVyu8D/aNRwkVZ3njGvvpo2Pg2/jwJiC7JY9bP0DDO6pdYMXODvdjdMmnjqElohbkT/cySnOQMtX&#10;4yd5wk9DkhOy0eSH8tOf+Dlt5YmfL+ziR+690fPiP/P+/4ieAZDgJH2aVPVq9MQYx2/8fEufvHyh&#10;vAdQQS0//wCpCYW7YaCbyFGNn0STsorpUOCvpRSDrnCgO04qvJ1wRoWPfKi6pnBOGRSPKRTuurRM&#10;OuhZBpXg+5cK/El9/sYybmv0UU38UtXGfuC998lsEy3iWbAJwhmJvcXMw+Q9iL2ABKvNadU2Ysqe&#10;GqDYnlu1tVYhoR+erVXauofTS1O3qbM4CBqavCRcDqJDuz/Jgen+sixAUoAKg1jCOQsalZB/OWiA&#10;M0vqqM87KpmDml848IjgQCfM3nSCMAb9i+TxyPZ4hPIMTKVO7yDbXPb2YLTrZF1W8CVsgOHiGuR7&#10;URvlp3lpxQr4rTuvqFUCSMVHxQCTxdE+ew0t7Y9aOpp7z7S0zgT6xPKVrXaOlo7P5ueblrb8NCc/&#10;OEGbvTae9vUR/bhv+Pz4n8TVvwAAAP//AwBQSwMEFAAGAAgAAAAhAOHetBbjAAAADgEAAA8AAABk&#10;cnMvZG93bnJldi54bWxMj8FuwjAQRO+V+g/WVuqt2CnCQIiDEGp7QpUKlareTLwkEbEdxSYJf9/l&#10;VG67O6PZN9l6tA3rsQu1dwqSiQCGrvCmdqWC78P7ywJYiNoZ3XiHCq4YYJ0/PmQ6NX5wX9jvY8ko&#10;xIVUK6hibFPOQ1Gh1WHiW3SknXxndaS1K7np9EDhtuGvQkhude3oQ6Vb3FZYnPcXq+Bj0MNmmrz1&#10;u/Npe/09zD5/dgkq9fw0blbAIo7x3ww3fEKHnJiO/uJMYI2CpRRzspIwkwsJ7GZJkjndjjTJqZDA&#10;84zf18j/AAAA//8DAFBLAQItABQABgAIAAAAIQC2gziS/gAAAOEBAAATAAAAAAAAAAAAAAAAAAAA&#10;AABbQ29udGVudF9UeXBlc10ueG1sUEsBAi0AFAAGAAgAAAAhADj9If/WAAAAlAEAAAsAAAAAAAAA&#10;AAAAAAAALwEAAF9yZWxzLy5yZWxzUEsBAi0AFAAGAAgAAAAhAGpXQ7z8AwAA2xAAAA4AAAAAAAAA&#10;AAAAAAAALgIAAGRycy9lMm9Eb2MueG1sUEsBAi0AFAAGAAgAAAAhAOHetBbjAAAADgEAAA8AAAAA&#10;AAAAAAAAAAAAVgYAAGRycy9kb3ducmV2LnhtbFBLBQYAAAAABAAEAPMAAABmBwAAAAA=&#10;">
              <v:line id="Line 202"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01"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00"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rect id="Rectangle 199"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198"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NuxQAAANwAAAAPAAAAZHJzL2Rvd25yZXYueG1sRI/BasMw&#10;EETvhfyD2EJujVynm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DZaxNuxQAAANwAAAAP&#10;AAAAAAAAAAAAAAAAAAcCAABkcnMvZG93bnJldi54bWxQSwUGAAAAAAMAAwC3AAAA+QIAAAAA&#10;" strokeweight=".16936mm"/>
              <w10:wrap anchorx="page" anchory="page"/>
            </v:group>
          </w:pict>
        </mc:Fallback>
      </mc:AlternateContent>
    </w:r>
    <w:r>
      <w:rPr>
        <w:noProof/>
        <w:lang w:bidi="ar-SA"/>
      </w:rPr>
      <mc:AlternateContent>
        <mc:Choice Requires="wps">
          <w:drawing>
            <wp:anchor distT="0" distB="0" distL="114300" distR="114300" simplePos="0" relativeHeight="503081192" behindDoc="1" locked="0" layoutInCell="1" allowOverlap="1" wp14:anchorId="799827CD" wp14:editId="32B90410">
              <wp:simplePos x="0" y="0"/>
              <wp:positionH relativeFrom="page">
                <wp:posOffset>899160</wp:posOffset>
              </wp:positionH>
              <wp:positionV relativeFrom="page">
                <wp:posOffset>10339705</wp:posOffset>
              </wp:positionV>
              <wp:extent cx="504190" cy="156845"/>
              <wp:effectExtent l="0" t="0" r="10160" b="14605"/>
              <wp:wrapNone/>
              <wp:docPr id="2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827CD" id="_x0000_t202" coordsize="21600,21600" o:spt="202" path="m,l,21600r21600,l21600,xe">
              <v:stroke joinstyle="miter"/>
              <v:path gradientshapeok="t" o:connecttype="rect"/>
            </v:shapetype>
            <v:shape id="Text Box 196" o:spid="_x0000_s1094" type="#_x0000_t202" style="position:absolute;margin-left:70.8pt;margin-top:814.15pt;width:39.7pt;height:12.35pt;z-index:-23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h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xhhx0kOTHuleozuxR34a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0cUmPBGzGtR&#10;P4GCpQCFgRhh9IHRCvkdoxHGSI7Vty2RFKPuPYdXYGbObMjZWM8G4RVczbHGaDKXeppN20GyTQvI&#10;0zvj4hZeSsOsip+zOLwvGA2WzGGMmdlz+m+9noft4hcAAAD//wMAUEsDBBQABgAIAAAAIQDvPx+W&#10;4QAAAA0BAAAPAAAAZHJzL2Rvd25yZXYueG1sTI/BTsMwEETvSPyDtUjcqJ0UohLiVBWCE1JFGg4c&#10;ndhNrMbrELtt+PtuT3Db2R3NvinWsxvYyUzBepSQLAQwg63XFjsJX/X7wwpYiAq1GjwaCb8mwLq8&#10;vSlUrv0ZK3PaxY5RCIZcSehjHHPOQ9sbp8LCjwbptveTU5Hk1HE9qTOFu4GnQmTcKYv0oVejee1N&#10;e9gdnYTNN1Zv9mfbfFb7ytb1s8CP7CDl/d28eQEWzRz/zHDFJ3QoianxR9SBDaQfk4ysNGTpagmM&#10;LGmaUL3munpaCuBlwf+3KC8AAAD//wMAUEsBAi0AFAAGAAgAAAAhALaDOJL+AAAA4QEAABMAAAAA&#10;AAAAAAAAAAAAAAAAAFtDb250ZW50X1R5cGVzXS54bWxQSwECLQAUAAYACAAAACEAOP0h/9YAAACU&#10;AQAACwAAAAAAAAAAAAAAAAAvAQAAX3JlbHMvLnJlbHNQSwECLQAUAAYACAAAACEAP5emIbMCAAC0&#10;BQAADgAAAAAAAAAAAAAAAAAuAgAAZHJzL2Uyb0RvYy54bWxQSwECLQAUAAYACAAAACEA7z8flu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1216" behindDoc="1" locked="0" layoutInCell="1" allowOverlap="1" wp14:anchorId="5D3BD6B6" wp14:editId="126AD705">
              <wp:simplePos x="0" y="0"/>
              <wp:positionH relativeFrom="page">
                <wp:posOffset>2044700</wp:posOffset>
              </wp:positionH>
              <wp:positionV relativeFrom="page">
                <wp:posOffset>10339705</wp:posOffset>
              </wp:positionV>
              <wp:extent cx="461645" cy="156845"/>
              <wp:effectExtent l="0" t="0" r="14605" b="14605"/>
              <wp:wrapNone/>
              <wp:docPr id="2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D6B6" id="Text Box 195" o:spid="_x0000_s1095" type="#_x0000_t202" style="position:absolute;margin-left:161pt;margin-top:814.15pt;width:36.35pt;height:12.3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cU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Rhhx0kOTHuleozuxR34amQqNg8rA8WEAV72HA+i0ZauGe1F9VYiLZUv4ht5KKcaWkhoy9M1N&#10;9+TqhKMMyHr8IGoIRLZaWKB9I3tTPigIAnTo1NOxOyaZCjbD2I9DyLGCIz+KE7BNBJLNlwep9Dsq&#10;emSMHEtovgUnu3ulJ9fZxcTiomRdB/sk6/jZBmBOOxAarpozk4Tt54/US1fJKgmdMIhXTugVhXNb&#10;LkMnLv2rqLgslsvC/2ni+mHWsrqm3ISZteWHf9a7g8onVRzVpUTHagNnUlJys152Eu0IaLu036Eg&#10;J27ueRq2XsDlBSU/CL27IHXKOLlywjKMnPTKSxzPT+/S2AvTsCjPKd0zTv+dEhpznEZBNGnpt9w8&#10;+73mRrKeaZgeHetznBydSGYUuOK1ba0mrJvsk1KY9J9LAe2eG231aiQ6iVXv13v7OKJLE96IeS3q&#10;J1CwFKAwkCmMPjBaIb9jNMIYybH6tiWSYtS95/AKzMyZDTkb69kgvIKrOdYYTeZST7NpO0i2aQF5&#10;emdc3MJLaZhV8XMWh/cFo8GSOYwxM3tO/63X87Bd/AI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COIXcUsgIAALQF&#10;AAAOAAAAAAAAAAAAAAAAAC4CAABkcnMvZTJvRG9jLnhtbFBLAQItABQABgAIAAAAIQBUhyIa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240" behindDoc="1" locked="0" layoutInCell="1" allowOverlap="1" wp14:anchorId="5BA8EC0B" wp14:editId="08BB504F">
              <wp:simplePos x="0" y="0"/>
              <wp:positionH relativeFrom="page">
                <wp:posOffset>3035935</wp:posOffset>
              </wp:positionH>
              <wp:positionV relativeFrom="page">
                <wp:posOffset>10339705</wp:posOffset>
              </wp:positionV>
              <wp:extent cx="461645" cy="156845"/>
              <wp:effectExtent l="0" t="0" r="14605" b="14605"/>
              <wp:wrapNone/>
              <wp:docPr id="2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EC0B" id="Text Box 194" o:spid="_x0000_s1096" type="#_x0000_t202" style="position:absolute;margin-left:239.05pt;margin-top:814.15pt;width:36.35pt;height:12.35pt;z-index:-23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w1sQIAALQFAAAOAAAAZHJzL2Uyb0RvYy54bWysVG1vmzAQ/j5p/8Hyd8pLDQ2opGpDmCZ1&#10;L1K7H+CACdbAZrYT0k377zubJE1aTZq28cE67Lvn3p6765td36EtU5pLkePwIsCIiUrWXKxz/OWx&#10;9GYYaUNFTTspWI6fmMY387dvrschY5FsZVczhQBE6GwcctwaM2S+r6uW9VRfyIEJeGyk6qmBX7X2&#10;a0VHQO87PwqCxB+lqgclK6Y13BbTI547/KZhlfnUNJoZ1OUYYjPuVO5c2dOfX9NsrejQ8mofBv2L&#10;KHrKBTg9QhXUULRR/BVUzysltWzMRSV7XzYNr5jLAbIJgxfZPLR0YC4XKI4ejmXS/w+2+rj9rBCv&#10;cxxdEowE7aFJj2xn0J3coTAltkLjoDNQfBhA1ezgATrtstXDvay+aiTkoqVizW6VkmPLaA0RhtbS&#10;PzGdcLQFWY0fZA2O6MZIB7RrVG/LBwVBgA6dejp2xwZTwSVJwoTEGFXwFMbJDGTrgWYH40Fp847J&#10;Hlkhxwqa78Dp9l6bSfWgYn0JWfKug3uadeLsAjCnG3ANpvbNBuH6+SMN0uVsOSMeiZKlR4Ki8G7L&#10;BfGSMryKi8tisSjCn9ZvSLKW1zUT1s2BWyH5s97tWT6x4sguLTteWzgbklbr1aJTaEuB26X79gU5&#10;UfPPw3D1glxepBRGJLiLUq9MZlceKUnspVfBzAvC9C5NApKSojxP6Z4L9u8poTHHaRzFE5d+m1vg&#10;vte50aznBrZHx/scz45KNLMMXIratdZQ3k3ySSls+M+lgHYfGu34aik6kdXsVjs3HPFxDlayfgIG&#10;KwkMA5rC6gOhleo7RiOskRzrbxuqGEbdewFTYHfOQVAHYXUQqKjANMcGo0lcmGk3bQbF1y0gT3Mm&#10;5C1MSsMdi+1ITVHs5wtWg0tmv8bs7jn9d1rPy3b+Cw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PO6TDWxAgAAtAUA&#10;AA4AAAAAAAAAAAAAAAAALgIAAGRycy9lMm9Eb2MueG1sUEsBAi0AFAAGAAgAAAAhAPFILgn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264" behindDoc="1" locked="0" layoutInCell="1" allowOverlap="1" wp14:anchorId="7A74395C" wp14:editId="6ABEAAB6">
              <wp:simplePos x="0" y="0"/>
              <wp:positionH relativeFrom="page">
                <wp:posOffset>4212590</wp:posOffset>
              </wp:positionH>
              <wp:positionV relativeFrom="page">
                <wp:posOffset>10339705</wp:posOffset>
              </wp:positionV>
              <wp:extent cx="453390" cy="156845"/>
              <wp:effectExtent l="0" t="0" r="3810" b="14605"/>
              <wp:wrapNone/>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395C" id="Text Box 193" o:spid="_x0000_s1097" type="#_x0000_t202" style="position:absolute;margin-left:331.7pt;margin-top:814.15pt;width:35.7pt;height:12.35pt;z-index:-23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o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Fhhx0kGTHuio0a0YkZ8sTIWGXqXgeN+Dqx7hADpt2ar+TpRfFeJi3RC+ozdSiqGhpIIMfXPT&#10;Pbs64SgDsh0+iAoCkb0WFmisZWfKBwVBgA6dejx1xyRTwmYYLRYJnJRw5EfLOIxsBJLOl3up9Dsq&#10;OmSMDEtovgUnhzulTTIknV1MLC4K1rZWAC1/tgGO0w6EhqvmzCRh+/kj8ZJNvIlDJwyWGyf08ty5&#10;Kdahsyz8yyhf5Ot17v80cf0wbVhVUW7CzNrywz/r3VHlkypO6lKiZZWBMykpuduuW4kOBLRd2O9Y&#10;kDM393katgjA5QUlPwi92yBximV86YRFGDnJpRc7np/cJksvTMK8eE7pjnH675TQkOEkCqJJS7/l&#10;5tnvNTeSdkzD9GhZl+H45ERSo8ANr2xrNWHtZJ+VwqT/VApo99xoq1cj0UmsetyO9nFEVmtGzFtR&#10;PYKCpQCFgRhh9IHRCPkdowHGSIbVtz2RFKP2PYdXYGbObMjZ2M4G4SVczbDGaDLXeppN+16yXQPI&#10;0zvj4gZeSs2sip+yOL4vGA2WzHGMmdlz/m+9nobt6hcAAAD//wMAUEsDBBQABgAIAAAAIQByBg0N&#10;4QAAAA0BAAAPAAAAZHJzL2Rvd25yZXYueG1sTI/BTsMwEETvSPyDtUjcqE1TQpvGqSoEJyTUNBw4&#10;OrGbWI3XIXbb8PdsT3DcmafZmXwzuZ6dzRisRwmPMwHMYOO1xVbCZ/X2sAQWokKteo9Gwo8JsClu&#10;b3KVaX/B0pz3sWUUgiFTEroYh4zz0HTGqTDzg0HyDn50KtI5tlyP6kLhrudzIVLulEX60KnBvHSm&#10;Oe5PTsL2C8tX+/1R78pDaatqJfA9PUp5fzdt18CimeIfDNf6VB0K6lT7E+rAeglpmiwIJSOdLxNg&#10;hDwnC1pTX6WnRAAvcv5/RfELAAD//wMAUEsBAi0AFAAGAAgAAAAhALaDOJL+AAAA4QEAABMAAAAA&#10;AAAAAAAAAAAAAAAAAFtDb250ZW50X1R5cGVzXS54bWxQSwECLQAUAAYACAAAACEAOP0h/9YAAACU&#10;AQAACwAAAAAAAAAAAAAAAAAvAQAAX3JlbHMvLnJlbHNQSwECLQAUAAYACAAAACEAMUbEqLMCAAC0&#10;BQAADgAAAAAAAAAAAAAAAAAuAgAAZHJzL2Uyb0RvYy54bWxQSwECLQAUAAYACAAAACEAcgYNDe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288" behindDoc="1" locked="0" layoutInCell="1" allowOverlap="1" wp14:anchorId="57C976AE" wp14:editId="22702802">
              <wp:simplePos x="0" y="0"/>
              <wp:positionH relativeFrom="page">
                <wp:posOffset>5287010</wp:posOffset>
              </wp:positionH>
              <wp:positionV relativeFrom="page">
                <wp:posOffset>10339705</wp:posOffset>
              </wp:positionV>
              <wp:extent cx="461645" cy="156845"/>
              <wp:effectExtent l="0" t="0" r="14605" b="14605"/>
              <wp:wrapNone/>
              <wp:docPr id="2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76AE" id="Text Box 192" o:spid="_x0000_s1098" type="#_x0000_t202" style="position:absolute;margin-left:416.3pt;margin-top:814.15pt;width:36.35pt;height:12.3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2p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Bhhx0kOTHuleozuxR34amAqNg8rA8WEAV72HA+i0ZauGe1F9VYiLZUv4ht5KKcaWkhoy9M1N&#10;9+TqhKMMyHr8IGoIRLZaWKB9I3tTPigIAnTo1NOxOyaZCjbD2I/DCKMKjvwoTsA2EUg2Xx6k0u+o&#10;6JExciyh+Rac7O6VnlxnFxOLi5J1HeyTrONnG4A57UBouGrOTBK2nz9SL10lqyR0wiBeOaFXFM5t&#10;uQyduPSvouKyWC4L/6eJ64dZy+qachNm1pYf/lnvDiqfVHFUlxIdqw2cSUnJzXrZSbQjoO3SfoeC&#10;nLi552nYegGXF5T8IPTugtQp4+TKCcswctIrL3E8P71LYy9Mw6I8p3TPOP13SmjMcRoF0aSl33Lz&#10;7PeaG8l6pmF6dKzPcXJ0IplR4IrXtrWasG6yT0ph0n8uBbR7brTVq5HoJFa9X+/t44hiE96IeS3q&#10;J1CwFKAwkCmMPjBaIb9jNMIYybH6tiWSYtS95/AKzMyZDTkb69kgvIKrOdYYTeZST7NpO0i2aQF5&#10;emdc3MJLaZhV8XMWh/cFo8GSOYwxM3tO/63X87Bd/AI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K2S2psgIAALQF&#10;AAAOAAAAAAAAAAAAAAAAAC4CAABkcnMvZTJvRG9jLnhtbFBLAQItABQABgAIAAAAIQCFc8C4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312" behindDoc="1" locked="0" layoutInCell="1" allowOverlap="1" wp14:anchorId="66DADF94" wp14:editId="2B87EA1C">
              <wp:simplePos x="0" y="0"/>
              <wp:positionH relativeFrom="page">
                <wp:posOffset>6367780</wp:posOffset>
              </wp:positionH>
              <wp:positionV relativeFrom="page">
                <wp:posOffset>10339705</wp:posOffset>
              </wp:positionV>
              <wp:extent cx="461645" cy="156845"/>
              <wp:effectExtent l="0" t="0" r="14605" b="14605"/>
              <wp:wrapNone/>
              <wp:docPr id="2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DF94" id="Text Box 191" o:spid="_x0000_s1099" type="#_x0000_t202" style="position:absolute;margin-left:501.4pt;margin-top:814.15pt;width:36.35pt;height:12.3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UK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g0seIkx6K9EAPGt2KA/JT32RoHFQGjvcDuOoDHEClLVs13Inqq0JcrFrCt/RGSjG2lNQQob3p&#10;nl2dcJQB2YwfRA0PkZ0WFujQyN6kDxKCAB0q9Xiqjgmmgs0w9uMwwqiCIz+KE7Ah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ogWcx9sRP0I&#10;CpYCFAYyhdEHRivkd4xGGCM5Vt92RFKMuvccusDMnNmQs7GZDcIruJpjjdFkrvQ0m3aDZNsWkKc+&#10;4+IGOqVhVsWmpaYogIJZwGiwZI5jzMye87X1ehq2y18AAAD//wMAUEsDBBQABgAIAAAAIQCByRqo&#10;4QAAAA8BAAAPAAAAZHJzL2Rvd25yZXYueG1sTI/BTsMwEETvSPyDtUjcqE2qhBLiVBWCExIiDQeO&#10;TrxNrMbrELtt+HucE9x2dkezb4rtbAd2xskbRxLuVwIYUuu0oU7CZ/16twHmgyKtBkco4Qc9bMvr&#10;q0Ll2l2owvM+dCyGkM+VhD6EMefctz1a5VduRIq3g5usClFOHdeTusRwO/BEiIxbZSh+6NWIzz22&#10;x/3JSth9UfVivt+bj+pQmbp+FPSWHaW8vZl3T8ACzuHPDAt+RIcyMjXuRNqzIWohksge4pQlmzWw&#10;xSMe0hRYs+zStQBeFvx/j/IXAAD//wMAUEsBAi0AFAAGAAgAAAAhALaDOJL+AAAA4QEAABMAAAAA&#10;AAAAAAAAAAAAAAAAAFtDb250ZW50X1R5cGVzXS54bWxQSwECLQAUAAYACAAAACEAOP0h/9YAAACU&#10;AQAACwAAAAAAAAAAAAAAAAAvAQAAX3JlbHMvLnJlbHNQSwECLQAUAAYACAAAACEA1uulCrMCAAC0&#10;BQAADgAAAAAAAAAAAAAAAAAuAgAAZHJzL2Uyb0RvYy54bWxQSwECLQAUAAYACAAAACEAgckaqOEA&#10;AAAPAQAADwAAAAAAAAAAAAAAAAAN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10D" w:rsidRPr="00B3589E" w:rsidRDefault="007B110D" w:rsidP="005D5456">
    <w:pPr>
      <w:pStyle w:val="Footer"/>
      <w:tabs>
        <w:tab w:val="clear" w:pos="9360"/>
        <w:tab w:val="right" w:pos="9356"/>
      </w:tabs>
      <w:rPr>
        <w:b/>
        <w:sz w:val="18"/>
        <w:szCs w:val="18"/>
      </w:rPr>
    </w:pPr>
    <w:r>
      <w:rPr>
        <w:b/>
        <w:sz w:val="18"/>
        <w:szCs w:val="18"/>
      </w:rPr>
      <w:t>Contract</w:t>
    </w:r>
    <w:r>
      <w:rPr>
        <w:b/>
        <w:sz w:val="18"/>
        <w:szCs w:val="18"/>
      </w:rPr>
      <w:tab/>
    </w:r>
    <w:r>
      <w:rPr>
        <w:rStyle w:val="PageNumber"/>
        <w:sz w:val="18"/>
        <w:szCs w:val="18"/>
      </w:rPr>
      <w:tab/>
    </w:r>
    <w:r w:rsidRPr="00B3589E">
      <w:rPr>
        <w:rStyle w:val="PageNumber"/>
        <w:b/>
        <w:sz w:val="18"/>
        <w:szCs w:val="18"/>
      </w:rPr>
      <w:t>C2.</w:t>
    </w:r>
    <w:r>
      <w:rPr>
        <w:rStyle w:val="PageNumber"/>
        <w:b/>
        <w:sz w:val="18"/>
        <w:szCs w:val="18"/>
      </w:rPr>
      <w:t>2</w:t>
    </w:r>
    <w:r w:rsidRPr="00B3589E">
      <w:rPr>
        <w:rStyle w:val="PageNumber"/>
        <w:b/>
        <w:sz w:val="18"/>
        <w:szCs w:val="18"/>
      </w:rPr>
      <w:tab/>
    </w:r>
  </w:p>
  <w:p w:rsidR="007B110D" w:rsidRPr="00224C64" w:rsidRDefault="007B110D" w:rsidP="005D5456">
    <w:pPr>
      <w:pStyle w:val="Footer"/>
      <w:tabs>
        <w:tab w:val="clear" w:pos="9360"/>
        <w:tab w:val="right" w:pos="9356"/>
      </w:tabs>
      <w:rPr>
        <w:b/>
        <w:sz w:val="18"/>
        <w:szCs w:val="18"/>
      </w:rPr>
    </w:pPr>
    <w:r>
      <w:rPr>
        <w:b/>
        <w:sz w:val="18"/>
        <w:szCs w:val="18"/>
      </w:rPr>
      <w:t>Part C2: Pricing Data</w:t>
    </w:r>
    <w:r>
      <w:rPr>
        <w:b/>
        <w:sz w:val="18"/>
        <w:szCs w:val="18"/>
      </w:rPr>
      <w:tab/>
    </w:r>
    <w:r>
      <w:rPr>
        <w:b/>
        <w:sz w:val="18"/>
        <w:szCs w:val="18"/>
      </w:rPr>
      <w:tab/>
      <w:t xml:space="preserve"> Activity Schedules</w:t>
    </w:r>
    <w:r>
      <w:rPr>
        <w:b/>
        <w:sz w:val="18"/>
        <w:szCs w:val="18"/>
      </w:rPr>
      <w:tab/>
    </w:r>
    <w:r>
      <w:rPr>
        <w:b/>
        <w:sz w:val="18"/>
        <w:szCs w:val="18"/>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sidP="003C052E">
    <w:pPr>
      <w:pStyle w:val="BodyText"/>
      <w:spacing w:line="14" w:lineRule="auto"/>
    </w:pPr>
    <w:r>
      <w:rPr>
        <w:noProof/>
        <w:lang w:bidi="ar-SA"/>
      </w:rPr>
      <mc:AlternateContent>
        <mc:Choice Requires="wpg">
          <w:drawing>
            <wp:anchor distT="0" distB="0" distL="114300" distR="114300" simplePos="0" relativeHeight="503086800" behindDoc="1" locked="0" layoutInCell="1" allowOverlap="1" wp14:anchorId="75E888F4" wp14:editId="74DAF3D2">
              <wp:simplePos x="0" y="0"/>
              <wp:positionH relativeFrom="margin">
                <wp:align>left</wp:align>
              </wp:positionH>
              <wp:positionV relativeFrom="page">
                <wp:posOffset>9923145</wp:posOffset>
              </wp:positionV>
              <wp:extent cx="1087120" cy="391795"/>
              <wp:effectExtent l="0" t="0" r="36830" b="27305"/>
              <wp:wrapNone/>
              <wp:docPr id="2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214"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1AB1A" id="Group 42" o:spid="_x0000_s1026" style="position:absolute;margin-left:0;margin-top:781.35pt;width:85.6pt;height:30.85pt;z-index:-229680;mso-position-horizontal:left;mso-position-horizontal-relative:margin;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itFQYAAHwcAAAOAAAAZHJzL2Uyb0RvYy54bWzsWV9v4kYQf6/U77DyYyWC1xiD0ZFTDsKp&#10;UtqeevQDbGyDrdped+2EpFW/e2dmvf5DgHCpmoc0eQCT/e3s/J/Z8YePD1nK7iNVJjKfW/zCtliU&#10;BzJM8u3c+m29GkwtVlYiD0Uq82huPUal9fHy++8+7IpZ5MhYpmGkGBDJy9mumFtxVRWz4bAM4igT&#10;5YUsohwWN1JlooKfajsMldgB9SwdOrbtDXdShYWSQVSW8N+lXrQuif5mEwXVL5tNGVUsnVvAW0Wf&#10;ij5v8XN4+UHMtkoUcRLUbIgXcJGJJIdDG1JLUQl2p5InpLIkULKUm+oikNlQbjZJEJEMIA2396T5&#10;rORdQbJsZ7tt0agJVLunpxeTDX6+/6JYEs4th48slosMjETnMtdB7eyK7QxAn1XxtfiitIjweCOD&#10;30tYHu6v4++tBrPb3U8yBHrirpKknYeNypAEyM0eyAiPjRGih4oF8E9uTyfcAVsFsDby+cQfaysF&#10;MZgSt3HHBVZhlY/8ycQsXpv9sFtv9jgtDsVMn0u81ryhYOBxZavU8t8p9WssiohsVaK+GqW6Rqk3&#10;SR4xd6p1SphFrhUaPOS1QlkuF7HItxFRWz8WoDyOO4D1zhb8UYI1nlUwd8aNpqZkTjFr9Oz5tZ4o&#10;ChotiVmhyupzJDOGD3MrBcbJeuL+pqyQmRaCxszlKklT+L+YpTnbzS3P9j3aUMo0CXER10q1vV2k&#10;it0LDEX6I8lgpQsDl89DIhZHIryunyuRpPoZDk9zpAdyADv1k461v3zbv55eT92B63jXA9deLgdX&#10;q4U78FZ8Ml6OlovFkv+NrHF3FidhGOXInYl77p7nAnUG0hHbRH6jhmGfOukLmDXfxDTZE02o/fBW&#10;ho9flLEzeOWruee4754UMD1fE7P/0j0hHvYC2bhnnQA8ux/Dreu9e+fFwaz/lrzT63un96rJ0/HH&#10;4IT9MvPune+5syntE+OdV9DfUMVmLvUqdQI1DVPZ7ZaojOuVbyjjpuFxx1MXg6At46ZT4vtVPLjT&#10;VRzBpnJDfxrWRXMb1s3eGpx8k6XQ9f4wZNxmOwYk6YgWwrsQ5IHFAN1HQTvREDpMB5qRBsGP0oGW&#10;qUEdpgNVq0EAHf8wP5A9WtRhQmDCFnKUEBSpFnWYkN+FHJUMdNah5B/W9XnKxib3Oaawo28xx7nq&#10;KvyYB5ynct7T+REBz1M672n9CKnz1I4x0ujBZh42n8wbj0dUUDAoTCw4XeWfRnb1fxrZtcJpZNcQ&#10;p5Fdc5xGdi1yGtm1y2lk1zSnkV0DPUFCL9/kIxHrywX1m3WOgs6TwW1obq3BgpjHClniBRBTFtTl&#10;tb4a0Q5c7cB5Dw6mQvgIExacCbg9uNODgxUQTqn8IHzUg4OCEW761KfU3R5cd7xr/ygz4x4cUwbJ&#10;elxYfdkyusHEQBuOizvpn1DLy48LPO1vqCVurtdPRfb7G2qZeU9ordra1AomNfszGmUxmNHc6jJT&#10;iAo9hLwAHvGeiWEd48CADsvkfbSWtF7RlEArzpTFdjnNu7A+yqyZ74JIaYwueMC1WTTfGlQb6jyU&#10;4cqQaLmriUHcgBENrF02G3pnGphZNN890HOM6RPPQ/UPBJWgdfRgwJgJrdvpQHp3/DNHAfqe37lX&#10;n7r5w1DI/uT4g5U3nQzclTse+BN7OrC5/8n3bNd3l6v+zZ/mMXrwCBf2l9780Q/9saNj9iVCPj/v&#10;aGYVyLGZIphvComD0wSmJAxvwHVhOgsPsVR/WmwHk865Vf5xJ1RksfTHHKZePnddgFX0wx1PMKxU&#10;d+W2uyLyAEjNrcqC1IyPi0qPU+8KlWxjOEnn3lxiV7xJaGCEna6ecQDf+OM1RxyQfPRYU0/gqH+u&#10;O/TXmMB5Oh9ju0vpr23duTeF1gDHnCaezHz0fQLXvAF48zMOyLvaPX+FEgjdTgpTYirdtY/u3SKb&#10;EfGVUnKHM1II4d6M+Bsvl44Pl1YsNnQh08XWjDmwpqF/NlXhiINi9aYibC6aWBLqKTJW5Jckxv9F&#10;9s+SCl5/pUk2t6bNSFzMjo2+32wpgKJAr7iorNWv4/AdWvc3lY72peHlPwAAAP//AwBQSwMEFAAG&#10;AAgAAAAhAN8v0FPhAAAACgEAAA8AAABkcnMvZG93bnJldi54bWxMj0FLw0AQhe+C/2EZwZvdJLap&#10;xGxKKeqpCLaCeNtmp0lodjZkt0n6752e7G1m3uPN9/LVZFsxYO8bRwriWQQCqXSmoUrB9/796QWE&#10;D5qMbh2hggt6WBX3d7nOjBvpC4ddqASHkM+0gjqELpPSlzVa7WeuQ2Lt6HqrA699JU2vRw63rUyi&#10;KJVWN8Qfat3hpsbytDtbBR+jHtfP8duwPR03l9/94vNnG6NSjw/T+hVEwCn8m+GKz+hQMNPBncl4&#10;0SrgIoGvizRZgrjqyzgBceAhTeZzkEUubysUfwAAAP//AwBQSwECLQAUAAYACAAAACEAtoM4kv4A&#10;AADhAQAAEwAAAAAAAAAAAAAAAAAAAAAAW0NvbnRlbnRfVHlwZXNdLnhtbFBLAQItABQABgAIAAAA&#10;IQA4/SH/1gAAAJQBAAALAAAAAAAAAAAAAAAAAC8BAABfcmVscy8ucmVsc1BLAQItABQABgAIAAAA&#10;IQC6vVitFQYAAHwcAAAOAAAAAAAAAAAAAAAAAC4CAABkcnMvZTJvRG9jLnhtbFBLAQItABQABgAI&#10;AAAAIQDfL9BT4QAAAAoBAAAPAAAAAAAAAAAAAAAAAG8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FxgAAANwAAAAPAAAAZHJzL2Rvd25yZXYueG1sRI9BawIx&#10;FITvhf6H8ITeNKuH2q5GsYJooYd2W8TjI3nurm5eliTd3f77piD0OMzMN8xyPdhGdORD7VjBdJKB&#10;INbO1Fwq+PrcjZ9AhIhssHFMCn4owHp1f7fE3LieP6grYikShEOOCqoY21zKoCuyGCauJU7e2XmL&#10;MUlfSuOxT3DbyFmWPUqLNaeFClvaVqSvxbdVsN/512OnL/69qPv56XDVm5fnN6UeRsNmASLSEP/D&#10;t/bBKJhN5/B3Jh0BufoFAAD//wMAUEsBAi0AFAAGAAgAAAAhANvh9svuAAAAhQEAABMAAAAAAAAA&#10;AAAAAAAAAAAAAFtDb250ZW50X1R5cGVzXS54bWxQSwECLQAUAAYACAAAACEAWvQsW78AAAAVAQAA&#10;CwAAAAAAAAAAAAAAAAAfAQAAX3JlbHMvLnJlbHNQSwECLQAUAAYACAAAACEAvvIjRcYAAADcAAAA&#10;DwAAAAAAAAAAAAAAAAAHAgAAZHJzL2Rvd25yZXYueG1sUEsFBgAAAAADAAMAtwAAAPoCA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wrap anchorx="margin" anchory="page"/>
            </v:group>
          </w:pict>
        </mc:Fallback>
      </mc:AlternateContent>
    </w:r>
    <w:r>
      <w:rPr>
        <w:noProof/>
        <w:lang w:bidi="ar-SA"/>
      </w:rPr>
      <mc:AlternateContent>
        <mc:Choice Requires="wpg">
          <w:drawing>
            <wp:anchor distT="0" distB="0" distL="114300" distR="114300" simplePos="0" relativeHeight="503091920" behindDoc="1" locked="0" layoutInCell="1" allowOverlap="1" wp14:anchorId="234DD6EB" wp14:editId="7C3AAADE">
              <wp:simplePos x="0" y="0"/>
              <wp:positionH relativeFrom="page">
                <wp:posOffset>6281420</wp:posOffset>
              </wp:positionH>
              <wp:positionV relativeFrom="page">
                <wp:posOffset>9923145</wp:posOffset>
              </wp:positionV>
              <wp:extent cx="996950" cy="391795"/>
              <wp:effectExtent l="0" t="0" r="31750" b="27305"/>
              <wp:wrapNone/>
              <wp:docPr id="5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583"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1"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75C3" id="Group 7" o:spid="_x0000_s1026" style="position:absolute;margin-left:494.6pt;margin-top:781.35pt;width:78.5pt;height:30.85pt;z-index:-22456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Ul9gUAACgbAAAOAAAAZHJzL2Uyb0RvYy54bWzsWV9vo0YQf6/U77DisZVjlgD2Wuec7uL4&#10;dNK1PfXcD7ABbFCBpQuJk1b97p2ZZTG4tuOmah6uyQOG7DA7O7/5z5u3D0XO7hNdZ6qcO/zCdVhS&#10;RirOys3c+WW1HE0dVjeyjGWuymTuPCa18/bq22/ebKtZ4qlU5XGiGTAp69m2mjtp01Sz8biO0qSQ&#10;9YWqkhIW10oXsoFHvRnHWm6Be5GPPdcNx1ul40qrKKlr+O/CLDpXxH+9TqLmp/W6ThqWzx2QraGr&#10;pustXsdXb+Rso2WVZlErhnyGFIXMSti0Y7WQjWR3OvsbqyKLtKrVurmIVDFW63UWJXQGOA13907z&#10;Qau7is6ymW03VacmUO2enp7NNvrx/rNmWTx3gqnnsFIWABLtyyaonG21mQHNB119qT5rc0K4/aSi&#10;X2tYHu+v4/PGELPb7Q8qBnbyrlGknIe1LpAFHJs9EAaPHQbJQ8Mi+KcQoQgAqQiWLgWfiMBgFKUA&#10;JL4lpgIEhVV+KSYko5xF6U37Og8m7cshp8WxnJltSdRWNDwX2Fu9U2n971T6JZVVQkjVqK5OpZdW&#10;pZ+yMmH80qiUaK5Lo8/ooWz1yUp1ncpykxC31WMFuuP4BojeewUfagDjSf0K4XaaAnDJ1K2aeWCV&#10;TD7QaUnOKl03HxJVMLyZOzkITuDJ+091g8LsSBDLUi2zPCfeecm2cyd0RUgv1CrPYlxEslpvbq9z&#10;ze4lOiL90clgpU8GBl/GxCxNZHzT3jcyy809bJ6XyA/OAeK0d8bT/hCuuJneTP2R74U3I99dLEbv&#10;ltf+KFzySbC4XFxfL/ifKBr3Z2kWx0mJ0lmv5/55JtDGH+Ovnd93ahgPuZO+QFj7S0ITngihscNb&#10;FT9+1qja1ipfyjwFuIrxeGOeZCMDWwPX+u/Mcyom+45szdP6sDv04Z3pvVrnxcGY//VYZxjwoXVS&#10;KHwx6+TcD17N8zV4lpvDuT0MunJpqZMEK1TGKZe2JmrrpbpfLFEaNytIdl4a7woeP5j6wzTutYHS&#10;7NzL4tGdyeKYIW3mhuo0bpPmJm4D/woYrIscat7vR8xlQnCPUYVFSXhHBr5oyL4bs5XLtgx23iMB&#10;ffQ4gftMfUbXfUIoijpehixtVYcSWsF8S9UK5h4WLLBkKJh/ULDQkhCnE4KBv58hGHQ0vXOisg5q&#10;TFgyFGx6UDBArc/qhGS8r//jOuNDDI7KBoXo7qQrgPwQnnyIAOwqjgDK+yAYukOI8iEQWJ4e1BwU&#10;7n3pwsPSDWE4JV0fiePSoSv1cT3mCV4fipV3xBeGQJyQzutDcUK6IRhH/dTrQ7HyDjuENwQCdj3m&#10;ql4fCkNnkYVg04UTmZregMrFNsRA4cigmcEGD4NQpWrs3lagPejdVtQJAQugwtUjxHAYJLZF4Gli&#10;gBmJwVWwlH6KNboAkVN/+TS5qQVWXJzFHY0EuQO65wiDqBH54KRGqFadGkYZ+0MM7TAYYtya+FrJ&#10;BlEgXcMttmJo0in0kAaBQt0nK0XrDUKBq7Cp7f92y3nZJ8Mg1SOzi/a3Il7n03SZyjKwv4ZRu9sT&#10;VK3o51HZA5qNQKmoKbKQTmWo6V7CHLSkZ3aupi3ttYGnGlXu+e57T4yW4XQy8pd+MBITdzpyuXgv&#10;QtcX/mI5bFSpPzNTMugvn9uook2IAIwNjeA5h3y6Pe9aa5TYNr32l8zzYPPLtIJZA1gRjBLhJlX6&#10;d4dtYSw3d+rf7qROHJZ/LGFII7jvA1lDD1ChoyXo/sptf0WWEbCaO40DoQhvrxsz+7urdLZJYSdO&#10;uijVO5hRrTOab2BhZlpykBsfYE70Qh15GEBU6nXkFGzaevIl5kVYP4CvY6CnrWnOQmM5HqDacShn&#10;3ckO817nRd20+qvvyKEIMdb5M2QjSO55wqaYfVoT3Wt5unnmO63VFgd64MCDgeY/7ISwJ99Z6F4r&#10;hJkD7bNLCkcMFBMpOb1tizAjtDPP58bF/0XwL7IGPtXkWTF3pt0AV86ODWq/2kwAOYE+x1BWaz8d&#10;4fee/jNljt0Hrqu/AAAA//8DAFBLAwQUAAYACAAAACEAMfEnqOQAAAAOAQAADwAAAGRycy9kb3du&#10;cmV2LnhtbEyPQU+DQBCF7yb+h82YeLMLSLFFlqZp1FPTxNbEeNvCFEjZWcJugf57pye9zcx7efO9&#10;bDWZVgzYu8aSgnAWgEAqbNlQpeDr8P60AOG8plK3llDBFR2s8vu7TKelHekTh72vBIeQS7WC2vsu&#10;ldIVNRrtZrZDYu1ke6M9r30ly16PHG5aGQVBIo1uiD/UusNNjcV5fzEKPkY9rp/Dt2F7Pm2uP4f5&#10;7nsbolKPD9P6FYTHyf+Z4YbP6JAz09FeqHSiVbBcLCO2sjBPohcQN0sYJ3w78pREcQwyz+T/Gvkv&#10;AAAA//8DAFBLAQItABQABgAIAAAAIQC2gziS/gAAAOEBAAATAAAAAAAAAAAAAAAAAAAAAABbQ29u&#10;dGVudF9UeXBlc10ueG1sUEsBAi0AFAAGAAgAAAAhADj9If/WAAAAlAEAAAsAAAAAAAAAAAAAAAAA&#10;LwEAAF9yZWxzLy5yZWxzUEsBAi0AFAAGAAgAAAAhAFZOFSX2BQAAKBsAAA4AAAAAAAAAAAAAAAAA&#10;LgIAAGRycy9lMm9Eb2MueG1sUEsBAi0AFAAGAAgAAAAhADHxJ6jkAAAADgEAAA8AAAAAAAAAAAAA&#10;AAAAUAgAAGRycy9kb3ducmV2LnhtbFBLBQYAAAAABAAEAPMAAABhCQ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xQAAANwAAAAPAAAAZHJzL2Rvd25yZXYueG1sRI9Ba8JA&#10;FITvBf/D8oTe6qZCg6SuYgXBSntILIXeHtlnNph9G7KvGv99t1DocZiZb5jlevSdutAQ28AGHmcZ&#10;KOI62JYbAx/H3cMCVBRki11gMnCjCOvV5G6JhQ1XLulSSaMShGOBBpxIX2gda0ce4yz0xMk7hcGj&#10;JDk02g54TXDf6XmW5dpjy2nBYU9bR/W5+vYGyurw+vaS7zdV9ymLw9e7lO5mjbmfjptnUEKj/If/&#10;2ntrIH+aw++ZdAT06gcAAP//AwBQSwECLQAUAAYACAAAACEA2+H2y+4AAACFAQAAEwAAAAAAAAAA&#10;AAAAAAAAAAAAW0NvbnRlbnRfVHlwZXNdLnhtbFBLAQItABQABgAIAAAAIQBa9CxbvwAAABUBAAAL&#10;AAAAAAAAAAAAAAAAAB8BAABfcmVscy8ucmVsc1BLAQItABQABgAIAAAAIQBYZhI+xQAAANwAAAAP&#10;AAAAAAAAAAAAAAAAAAcCAABkcnMvZG93bnJldi54bWxQSwUGAAAAAAMAAwC3AAAA+QI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9872" behindDoc="1" locked="0" layoutInCell="1" allowOverlap="1" wp14:anchorId="71B9FB02" wp14:editId="06DF7F61">
              <wp:simplePos x="0" y="0"/>
              <wp:positionH relativeFrom="page">
                <wp:posOffset>4036060</wp:posOffset>
              </wp:positionH>
              <wp:positionV relativeFrom="page">
                <wp:posOffset>9942195</wp:posOffset>
              </wp:positionV>
              <wp:extent cx="995680" cy="391795"/>
              <wp:effectExtent l="6985" t="7620" r="6985" b="10160"/>
              <wp:wrapNone/>
              <wp:docPr id="5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568"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9"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DAEA0" id="Group 21" o:spid="_x0000_s1026" style="position:absolute;margin-left:317.8pt;margin-top:782.85pt;width:78.4pt;height:30.85pt;z-index:-22660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3uEAYAAHEcAAAOAAAAZHJzL2Uyb0RvYy54bWzsWd1uq0YQvq/Ud1hxWckxiwEbK85Rjh0f&#10;VUrbqCd9gA1ggwosXUictOq7d2YW8OLYjk+q5iJNLgxkP2Zn53+G80+PecYeYlWlsphZ/My2WFyE&#10;MkqL9cz67XY5mFisqkURiUwW8cx6iivr08X3351vymnsyERmUawYECmq6aacWUldl9PhsAqTOBfV&#10;mSzjAhZXUuWihke1HkZKbIB6ng0d2/aHG6miUskwrir470IvWhdEf7WKw/qX1aqKa5bNLOCtpl9F&#10;v3f4O7w4F9O1EmWShg0b4hVc5CItYNOO1ELUgt2r9BmpPA2VrOSqPgtlPpSrVRrGdAY4Dbd3TvNF&#10;yfuSzrKebtZlJyYQ7Y6cXk02/PnhRrE0mlmeP7ZYIXJQEu3LHI7S2ZTrKYC+qPJreaP0EeH2Woa/&#10;V7A83F3H57UGs7vNTzICeuK+liSdx5XKkQScmz2SEp46JcSPNQvhn0Hg+RNQVQhLo4CPA08rKUxA&#10;k/iW7wbcYrDKR8F43C5eNa9zeFu/7HNaHIqp3pZYbVjDc4HBVVuZVv9Opl8TUcakqgrF1ckUeNEy&#10;vU6LmDnEEW4NmHmh5Rk+Fo08WSHniSjWMVG7fSpBdqQEYN14BR8qUMaL8vU9GwSpJTVxtKRaMXPP&#10;DbScyAk6KYlpqar6SyxzhjczKwPGSXni4bqqUeVbCOqykMs0y8iPsoJtQD924NMLlczSCBcRVqn1&#10;3TxT7EGgJ9IfMgTEejCw+CIiYkksoqvmvhZppu8BnxVID84B7DR32tX+CuzganI1cQeu418NXHux&#10;GFwu5+7AX/Kxtxgt5vMF/xtZ4+40SaMoLpC71u25e5oJNAFIO2zn+J0Yhn3qdERgtr0S06RPVKG2&#10;wzsZPd0olEZjlW9mnmACpnn6qJKerYnpf2ieLvj2jiO35tkEAN/u+/DW9D6s82xv0H9H1jkGIzCt&#10;kxLBm1nnxPZGH9b5ETvXB1L7GIoQbZ2XUN4QiDmuEUDbeqkyiyVK43rl9DTuBk0ad70J7UDpj6ol&#10;pwmUfDeLh/c6i2OGbDM3lKdRkzTXUcP8LRBY5RkUvT8MWcA2DChS/t0i4KAdgiMLLGF6PyTY0nEM&#10;lL2XDrjTCXRcA7WfDiQNk06wnx/fQO0/F9S7J9CBCq5D7acDSbRDHJYPSMyA7afETxM1N2V9gNJp&#10;wuamtA9QOk3c3JQ3P0DqNIlzU+SHSJ0mdHSPTjc287HuZL7njajS6ZmvKfrjSFP6x5GmEo4jTT0c&#10;R5rqOI40NXIcaerlONJUzXGkqaBnSCjju1AkEt1XUKnZhCcoOhk0QjPrFjSIIayUFfZ+GK2gn7nV&#10;XRG9gasGnPfgoCqEjzCkwZ6A24E7PThoAeFUaOyFj3pwEDDC2xL1OXW3BwfZITw4yIzXg2PAQDwE&#10;hUPc6z6rlQ2GBXrh8HHH/R2a8/LDB570X2hO3HXWz48c9F9ozsx7h9aibVStYEazO51RFoPpzJ1O&#10;RKWo0ULICuAWW0x06wR6Y20buXyIbyWt12gkYHkghjYhblezwkRp6baodq29lkRJY3SuA6bbxfaq&#10;QXq7k0C7u21506RATKew3ke13LTXb+Cq2e8F3ne40vuAOFAx5FadhlCxRt3R6+xPHADo7t7opo/1&#10;+9xx7c9OMFj6k/HAXbreIBjbk4HNg8+Bb7uBu1j2+32awuhpI7Tpr+330QQDz9Hu+ppDvjzl6CYU&#10;yHE7O2iv5A17ZwhMSRjZgNnCSBZuEqn+tNgGxpszq/rjXqjYYtmPBcy6Au66AKvpwfXG6FHKXLkz&#10;V0QRAqmZVVsQlfF2XusZ6n2p0nUCO+mwW0ishVcpjYmwvtWTDeAbH2Dc9laDjTGEQrN1pIj4Zq2j&#10;74FHoSNjNUiRb1uwc28E7ovDzTYYtEPRj7lbN/Z/95MNKAy1ef4K2Q8KnQxmwzSgbWx0p3fsBsOX&#10;SskNTkbBhXuT4W9sKSe2qzMz9Ss6z7ajN7RdtM8uKxwwUEzclOzb9hJTQjM7xmT8msD4v4j+eVrD&#10;N68szWfWpBuEi+mhgfe7TQWQFOi7FqW15hscfjgznyl1bL8UXvwDAAD//wMAUEsDBBQABgAIAAAA&#10;IQAALwMX4wAAAA0BAAAPAAAAZHJzL2Rvd25yZXYueG1sTI/BTsMwDIbvSLxDZCRuLG23plCaTtME&#10;nCYkNiTELWu8tlqTVE3Wdm+POcHR/j/9/lysZ9OxEQffOishXkTA0FZOt7aW8Hl4fXgE5oOyWnXO&#10;ooQreliXtzeFyrWb7AeO+1AzKrE+VxKaEPqcc181aJRfuB4tZSc3GBVoHGquBzVRuel4EkWCG9Va&#10;utCoHrcNVuf9xUh4m9S0WcYv4+582l6/D+n71y5GKe/v5s0zsIBz+IPhV5/UoSSno7tY7VknQSxT&#10;QSgFqUgzYIRkT8kK2JFWIslWwMuC//+i/AEAAP//AwBQSwECLQAUAAYACAAAACEAtoM4kv4AAADh&#10;AQAAEwAAAAAAAAAAAAAAAAAAAAAAW0NvbnRlbnRfVHlwZXNdLnhtbFBLAQItABQABgAIAAAAIQA4&#10;/SH/1gAAAJQBAAALAAAAAAAAAAAAAAAAAC8BAABfcmVscy8ucmVsc1BLAQItABQABgAIAAAAIQA7&#10;KW3uEAYAAHEcAAAOAAAAAAAAAAAAAAAAAC4CAABkcnMvZTJvRG9jLnhtbFBLAQItABQABgAIAAAA&#10;IQAALwMX4wAAAA0BAAAPAAAAAAAAAAAAAAAAAGoIAABkcnMvZG93bnJldi54bWxQSwUGAAAAAAQA&#10;BADzAAAAeg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ZvxwAAANwAAAAPAAAAZHJzL2Rvd25yZXYueG1sRI9BSwMx&#10;FITvgv8hPMFbm61gq2vTUoVihR7aVUqPj+S5u3bzsiRxd/vvTaHgcZiZb5j5crCN6MiH2rGCyTgD&#10;QaydqblU8PW5Hj2BCBHZYOOYFJwpwHJxezPH3Lie99QVsRQJwiFHBVWMbS5l0BVZDGPXEifv23mL&#10;MUlfSuOxT3DbyIcsm0qLNaeFClt6q0ifil+r4H3tPw6d/vG7ou5nx81Jr16ft0rd3w2rFxCRhvgf&#10;vrY3RsHjbAKXM+kIyMUfAAAA//8DAFBLAQItABQABgAIAAAAIQDb4fbL7gAAAIUBAAATAAAAAAAA&#10;AAAAAAAAAAAAAABbQ29udGVudF9UeXBlc10ueG1sUEsBAi0AFAAGAAgAAAAhAFr0LFu/AAAAFQEA&#10;AAsAAAAAAAAAAAAAAAAAHwEAAF9yZWxzLy5yZWxzUEsBAi0AFAAGAAgAAAAhAEMiNm/HAAAA3AAA&#10;AA8AAAAAAAAAAAAAAAAABwIAAGRycy9kb3ducmV2LnhtbFBLBQYAAAAAAwADALcAAAD7Ag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8848" behindDoc="1" locked="0" layoutInCell="1" allowOverlap="1" wp14:anchorId="47266542" wp14:editId="27077796">
              <wp:simplePos x="0" y="0"/>
              <wp:positionH relativeFrom="page">
                <wp:posOffset>3041015</wp:posOffset>
              </wp:positionH>
              <wp:positionV relativeFrom="page">
                <wp:posOffset>9923145</wp:posOffset>
              </wp:positionV>
              <wp:extent cx="815340" cy="391795"/>
              <wp:effectExtent l="0" t="0" r="22860" b="27305"/>
              <wp:wrapNone/>
              <wp:docPr id="2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228"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1"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8C65D" id="Group 28" o:spid="_x0000_s1026" style="position:absolute;margin-left:239.45pt;margin-top:781.35pt;width:64.2pt;height:30.85pt;z-index:-22763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j+wUAACkbAAAOAAAAZHJzL2Uyb0RvYy54bWzsWV9vo0YQf6/U77DisZVjFmMM1jmnOzs+&#10;Vbq2px79ABvABhVYupA4adXv3plZloCLE1+q5uEaP9jgHWZn5zf/efP2rsjZbaLqTJYri1/YFkvK&#10;SMZZuV9Zv4bbiW+xuhFlLHJZJivrPqmtt5fffvPmUC0TR6YyjxPFgElZLw/VykqbplpOp3WUJoWo&#10;L2SVlLC4k6oQDdyq/TRW4gDci3zq2LY3PUgVV0pGSV3Dvxu9aF0S/90uiZqfd7s6aVi+skC2hr4V&#10;fV/j9/TyjVjulajSLGrFEM+QohBZCZt2rDaiEexGZf9gVWSRkrXcNReRLKZyt8uihM4Ap+H20Wk+&#10;KHlT0Vn2y8O+6tQEqj3S07PZRj/dflIsi1eW4ywsVooCQKJ9meOjdg7VfglEH1T1ufqk9BHh8qOM&#10;fqtheXq8jvd7TcyuDz/KGPiJm0aSdu52qkAWcG52RyDcdyAkdw2L4E+fz2cuQBXB0izgi2CuQYpS&#10;QBKfchd+YDFY5bNgsTCLV+3j3PFd/bDHaXEqlnpbErUVDc8FBlc/6LT+dzr9nIoqIahqVFenUzB/&#10;rdOPWZmwmatVSjTrUuszuitbfbJSrlNR7hPiFt5XoDuOT4DovUfwpgYwntSvuwg6TfmO1pRRM3e8&#10;Vk/kBJ2WxLJSdfMhkQXDi5WVg+AEnrj9WDcozAMJYlnKbZbn8L9Y5iU7rCzPDjx6oJZ5FuMirtVq&#10;f73OFbsV6In0oZPBSp8MLL6MiVmaiPiqvW5Elutr2DwvkR+cA8Rpr7Sr/RnYwZV/5bsT1/GuJq69&#10;2UzebdfuxNvyxXwz26zXG/4XisbdZZrFcVKidMbtuXueCbQBSDts5/idGqZD7qQvENb8ktCEJ0Ko&#10;7fBaxveflMEZrPLFzBPMo2+eM4RkYGti+Z+aJ5jg0JGNebYBwLOHPvxgeq/WeTEa9L8i65yBEfSt&#10;kyLYi1mnZ3sQvF+t8zV2jqb2ucuNdW5VkmCFymaUrFsLNeVS3a+VKIvrlS/I4qbecedQ21ByNGHS&#10;aeMkP07i0Y1O4pggTeKG6jRuc+Y+bj0rBAa7Ioea9/sJs5nr2z6jAou2eSCDw2qy76YstNmBwc5H&#10;JI4hIU4chWX0fUw4M4TAS5OlTB8AJTSCQWroCwalzKhgc0OGgrmjgnmG5CnBoADuDnlaMIgKA8H8&#10;ccEgtXbMQn9UMDh0n9UjKuN9/Z8WjQ8xQCBHlcb7EITcGZduiADsGpwAlPdB0HRjiPIhEFidjkvX&#10;xyHk3rh0Qxgek66PxGnp0JX6uJ7yBKcPReic8IUhEI9I5/SheES6IRgn/dTpQxE64w7hDIGAXU+5&#10;KvaEnRVrOoMsVOJdOBGpbg2oWmxDDNSNDHoZ7O8wCFWyxuYtBO1BTg2p0gQWQIWrJ4jhMEhsasDH&#10;iXWrE4KrQGB6kjW6APIG2z2LHBRB5MFZ5GgkSA7onsMdUSPywUn1GVp1KhhlHA8xlMVgiHGNW4CC&#10;RYMomEvsxNCkU2ghNQKFvE1CSesNQsG1wkzmeFjOywEZMAHZDJlZNL8V8TqfpstUhoH51YwwJMJu&#10;T1Fp0c+jGkoOSkVN6TbWqAw13UuYg470zMZVd6W9LvCxPpU7rv3eCSZbz19M3K07nwQL25/YPHgf&#10;eLYbuJvtsE+l6YGekkF7+dw+FW0imIOxoRE855BPd+ddZ40Sm57X/JJ5jva+TEkYNQD2MEqEi1Sq&#10;Pyx2gLHcyqp/vxEqsVj+QwkzmoC7OBxq6MadL9DEVX/lur8iyghYrazGglCEl+tGz/5uKpXtU9iJ&#10;ky5K+Q5GVLuMxhtYmOmOHOTGm5dryOcu5I1+y0O22xaULzAvgpyn3Q8yAgU6mrPQWI47cwhSOJQz&#10;/mSGea/zom5c/ZV35HMPCgdtnr9AOoLsnifMIUNpbfSo6ekGmu+Ukgec6IELDyaaX9gLQVOu8zbV&#10;IjrxmV4IUwfaZ5cVThgoZlLyetMXYUpoZ57PDYz/i+hfZA28q8mzAob03QBXLE8Nar/aVABJgd7H&#10;UFpr3x3hC5/+PaWOhzdcl38DAAD//wMAUEsDBBQABgAIAAAAIQDlBR/34wAAAA0BAAAPAAAAZHJz&#10;L2Rvd25yZXYueG1sTI/BboJAEIbvTfoOm2nSW11ABKUsxpi2J2NSbdJ4W9kRiOwuYVfAt+/01B5n&#10;/i//fJOvJ92yAXvXWCMgnAXA0JRWNaYS8HV8f1kCc14aJVtrUMAdHayLx4dcZsqO5hOHg68YlRiX&#10;SQG1913GuStr1NLNbIeGsovttfQ09hVXvRypXLc8CoKEa9kYulDLDrc1ltfDTQv4GOW4mYdvw+56&#10;2d5Px8X+exeiEM9P0+YVmMfJ/8Hwq0/qUJDT2d6McqwVEKfLFaEULJIoBUZIEqRzYGdaJVEcAy9y&#10;/v+L4gcAAP//AwBQSwECLQAUAAYACAAAACEAtoM4kv4AAADhAQAAEwAAAAAAAAAAAAAAAAAAAAAA&#10;W0NvbnRlbnRfVHlwZXNdLnhtbFBLAQItABQABgAIAAAAIQA4/SH/1gAAAJQBAAALAAAAAAAAAAAA&#10;AAAAAC8BAABfcmVscy8ucmVsc1BLAQItABQABgAIAAAAIQA8q/oj+wUAACkbAAAOAAAAAAAAAAAA&#10;AAAAAC4CAABkcnMvZTJvRG9jLnhtbFBLAQItABQABgAIAAAAIQDlBR/34wAAAA0BAAAPAAAAAAAA&#10;AAAAAAAAAFUIAABkcnMvZG93bnJldi54bWxQSwUGAAAAAAQABADzAAAAZQk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voxgAAANwAAAAPAAAAZHJzL2Rvd25yZXYueG1sRI9Ba8JA&#10;FITvQv/D8gq96cZiRVJXsYWCFXtILIXeHtnXbGj2bcg+Nf77rlDwOMzMN8xyPfhWnaiPTWAD00kG&#10;irgKtuHawOfhbbwAFQXZYhuYDFwownp1N1pibsOZCzqVUqsE4ZijASfS5VrHypHHOAkdcfJ+Qu9R&#10;kuxrbXs8J7hv9WOWzbXHhtOCw45eHVW/5dEbKMrd+/5lvt2U7Zcsdt8fUriLNebhftg8gxIa5Bb+&#10;b2+tgafZFK5n0hHQqz8AAAD//wMAUEsBAi0AFAAGAAgAAAAhANvh9svuAAAAhQEAABMAAAAAAAAA&#10;AAAAAAAAAAAAAFtDb250ZW50X1R5cGVzXS54bWxQSwECLQAUAAYACAAAACEAWvQsW78AAAAVAQAA&#10;CwAAAAAAAAAAAAAAAAAfAQAAX3JlbHMvLnJlbHNQSwECLQAUAAYACAAAACEA9kh76MYAAADcAAAA&#10;DwAAAAAAAAAAAAAAAAAHAgAAZHJzL2Rvd25yZXYueG1sUEsFBgAAAAADAAMAtwAAAPoCA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7824" behindDoc="1" locked="0" layoutInCell="1" allowOverlap="1" wp14:anchorId="64836A77" wp14:editId="2098412E">
              <wp:simplePos x="0" y="0"/>
              <wp:positionH relativeFrom="page">
                <wp:posOffset>2049780</wp:posOffset>
              </wp:positionH>
              <wp:positionV relativeFrom="page">
                <wp:posOffset>9923145</wp:posOffset>
              </wp:positionV>
              <wp:extent cx="817245" cy="391795"/>
              <wp:effectExtent l="0" t="0" r="20955" b="27305"/>
              <wp:wrapNone/>
              <wp:docPr id="2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221"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079F8" id="Group 35" o:spid="_x0000_s1026" style="position:absolute;margin-left:161.4pt;margin-top:781.35pt;width:64.35pt;height:30.85pt;z-index:-22865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Ho8AUAACkbAAAOAAAAZHJzL2Uyb0RvYy54bWzsWV9vo0YQf6/U77DisZVjdo2xsc455ew4&#10;OiltTz36ATaADSqwdCFx0qrfvTOzgMG1HV+q5uEuecCQHWZ/O/9nePf+MUvZQ6TLROVzi1/YFovy&#10;QIVJvplbv/mrwdRiZSXzUKYqj+bWU1Ra7y+//+7dtphFQsUqDSPNgElezrbF3IqrqpgNh2UQR5ks&#10;L1QR5bC4VjqTFTzqzTDUcgvcs3QobNsdbpUOC62CqCzhv0uzaF0S//U6Cqpf1usyqlg6twBbRVdN&#10;1zu8Di/fydlGyyJOghqGfAGKTCY5bNqyWspKsnud/ItVlgRalWpdXQQqG6r1OgkiOgOchtt7p7nR&#10;6r6gs2xm203RiglEuyenF7MNfn74pFkSzi0hQD65zEBJtC8bjVE622IzA6IbXXwuPmlzRLi9VcHv&#10;JSwP99fxeWOI2d32JxUCP3lfKZLO41pnyALOzR5JCU+tEqLHigXwzymfCGdssQCWRh6feARDzoIY&#10;NIlvjYQAo4JVPvImE6PBIL6uX+diOjEvu5wWh3JmtiWoNTQ8FxhcuZNp+d9k+jmWRUSqKlFcrUx5&#10;I9PbJI+Yw41IiWaRG3kGj3ktT5arRSzzTUTc/KcCZEdvAPTOK/hQgjKele9IjFpJTYWRVCNmLlxY&#10;QyGTE7RSkrNCl9VNpDKGN3MrBeCkPPlwW1ao8h0J6jJXqyRNyY/SnG3nlmt7Lr1QqjQJcRHJSr25&#10;W6SaPUj0RPpDQMCsRwYWn4fELI5keF3fVzJJzT3Qpznyg3MAnPrOuNpfnu1dT6+nzsAR7vXAsZfL&#10;wdVq4QzcFZ+Ml6PlYrHkfyM07sziJAyjHNE1bs+d80ygDkDGYVvHb8Uw7HOnIwLY5pdAkz5RhcYO&#10;71T49EmjNGqrfDXzFH3zJFPo2Rr43f9pnqN9R27ME2IR2qZr9314Z3pv1nlxMOh/TdYJ1mESEgXP&#10;kfeqwdMZcwje/TTzZp1vsbNN7U5jnSsdRVihMsi2EMTr+NmUS2W3VqIsbla+IIs39Y4znjq4A2U/&#10;KpawZsM4yfeTeHBvkjgSN4kbqtOwzpmbsPYsHxissxRq3h8HzGYj4UzhAhvSNjsycAVD9sOQ+Tbb&#10;Mth5jwRySYcTR7CMrvuE4NYtL0MWM3MARNgAA/F22GEpcxAYVIotM985CMxtSOiIJ4BB4djyOg4M&#10;yqYeMHEYmNeQocSmB4HBobusTiDDUHQGNN7XASryoNB4VwU+F4fR9TUA6LwjCuVdJRi6QxrlfUUc&#10;VSnU7bvD+tw9jK6vhlPoupo4jg5dqafXI54guqrwxRFf6CviBDrRVcUJdH1lHPVT0VWFLw47hOgr&#10;AnY95qqiqwpD12gWKvE2nMjYtAZULdYhBupGBr0M9hcYhApVYvPmm5zqjzAoAAugwtUjxHAYCG5+&#10;UwOeJgY1IzG4yjms0QWInNrLZ5GgTRI5FSHPkqORIDlo9xwwqDUi753U7FKLU8MoY3+IoS0GQ4w7&#10;E18LWaEWSNZwi50YmnRMyQH/m6mHyFe0XqEqcBU2bTLHbjnNu2QYpDpkzWLzWxCv82naTNUwaH4N&#10;o3q3Z6hq6OdRNQc0G4FQUVJkfK3IUNKdhNnrSM9sXE1X2ukCT/WpXDj2B+ENVu50MnBWznjgTezp&#10;wObeB8+1Hc9Zrvp9KhXAZkoG7eVL+1S0CW8MxoZG8JJDPt+dt501Im563uaXzPNg78u0glEDWBGM&#10;EuEmVvpPi21hLDe3yj/upY4sln7MYUbjcccBsooenPEELUF3V+66KzIPgNXcqiwIRXi7qMzs777Q&#10;ySaGnTjJIldXMKJaJzTewMLMdOSAGx9gTPRqDTkEgm7LQ/GgLihfY17k1PMiyAgU6HaVJhfjt3nR&#10;Nz8vgsLBmOevkI4gu6cRG7mYf2ob3Wt62oHmldZqixM9cOHeRPMLeyFnbJtUSbWISXxNU46p42Av&#10;tDfQxExKXt/0RZgS6pnnSwPjNxH9s6SCbzVpksGQvh3gytmxQe1XmwogKdD3GEpr9bcj/ODTfabU&#10;sfvCdfkPAAAA//8DAFBLAwQUAAYACAAAACEApaRbWeMAAAANAQAADwAAAGRycy9kb3ducmV2Lnht&#10;bEyPwU7DMBBE70j8g7VI3KgTNwkoxKmqCjhVSLRIVW9uvE2ixnYUu0n69ywnOM7OaOZtsZpNx0Yc&#10;fOushHgRAUNbOd3aWsL3/v3pBZgPymrVOYsSbuhhVd7fFSrXbrJfOO5CzajE+lxJaELoc8591aBR&#10;fuF6tOSd3WBUIDnUXA9qonLTcRFFGTeqtbTQqB43DVaX3dVI+JjUtF7Gb+P2ct7cjvv087CNUcrH&#10;h3n9CizgHP7C8ItP6FAS08ldrfask7AUgtADGWkmnoFRJEnjFNiJTplIEuBlwf9/Uf4AAAD//wMA&#10;UEsBAi0AFAAGAAgAAAAhALaDOJL+AAAA4QEAABMAAAAAAAAAAAAAAAAAAAAAAFtDb250ZW50X1R5&#10;cGVzXS54bWxQSwECLQAUAAYACAAAACEAOP0h/9YAAACUAQAACwAAAAAAAAAAAAAAAAAvAQAAX3Jl&#10;bHMvLnJlbHNQSwECLQAUAAYACAAAACEAMAGB6PAFAAApGwAADgAAAAAAAAAAAAAAAAAuAgAAZHJz&#10;L2Uyb0RvYy54bWxQSwECLQAUAAYACAAAACEApaRbWeMAAAANAQAADwAAAAAAAAAAAAAAAABKCAAA&#10;ZHJzL2Rvd25yZXYueG1sUEsFBgAAAAAEAAQA8wAAAFo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C1xQAAANwAAAAPAAAAZHJzL2Rvd25yZXYueG1sRI9Ba8JA&#10;FITvBf/D8oTe6sZQRFJX0ULBSntILIXeHtlnNph9G7KvGv99t1DocZiZb5jVZvSdutAQ28AG5rMM&#10;FHEdbMuNgY/jy8MSVBRki11gMnCjCJv15G6FhQ1XLulSSaMShGOBBpxIX2gda0ce4yz0xMk7hcGj&#10;JDk02g54TXDf6TzLFtpjy2nBYU/Pjupz9e0NlNXh9W232G+r7lOWh693Kd3NGnM/HbdPoIRG+Q//&#10;tffWQJ4/wu+ZdAT0+gcAAP//AwBQSwECLQAUAAYACAAAACEA2+H2y+4AAACFAQAAEwAAAAAAAAAA&#10;AAAAAAAAAAAAW0NvbnRlbnRfVHlwZXNdLnhtbFBLAQItABQABgAIAAAAIQBa9CxbvwAAABUBAAAL&#10;AAAAAAAAAAAAAAAAAB8BAABfcmVscy8ucmVsc1BLAQItABQABgAIAAAAIQD7SvC1xQAAANw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w10:wrap anchorx="page" anchory="page"/>
            </v:group>
          </w:pict>
        </mc:Fallback>
      </mc:AlternateContent>
    </w:r>
  </w:p>
  <w:p w:rsidR="002950FF" w:rsidRPr="003C052E" w:rsidRDefault="002950FF" w:rsidP="003C052E">
    <w:pPr>
      <w:pStyle w:val="Footer"/>
    </w:pPr>
    <w:r>
      <w:rPr>
        <w:noProof/>
        <w:lang w:bidi="ar-SA"/>
      </w:rPr>
      <mc:AlternateContent>
        <mc:Choice Requires="wps">
          <w:drawing>
            <wp:anchor distT="0" distB="0" distL="114300" distR="114300" simplePos="0" relativeHeight="503098064" behindDoc="1" locked="0" layoutInCell="1" allowOverlap="1" wp14:anchorId="0C095569" wp14:editId="5D1E4C7F">
              <wp:simplePos x="0" y="0"/>
              <wp:positionH relativeFrom="page">
                <wp:posOffset>6548120</wp:posOffset>
              </wp:positionH>
              <wp:positionV relativeFrom="page">
                <wp:posOffset>10302240</wp:posOffset>
              </wp:positionV>
              <wp:extent cx="461645" cy="156845"/>
              <wp:effectExtent l="0" t="0" r="14605" b="14605"/>
              <wp:wrapNone/>
              <wp:docPr id="6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95569" id="_x0000_t202" coordsize="21600,21600" o:spt="202" path="m,l,21600r21600,l21600,xe">
              <v:stroke joinstyle="miter"/>
              <v:path gradientshapeok="t" o:connecttype="rect"/>
            </v:shapetype>
            <v:shape id="Text Box 1" o:spid="_x0000_s1101" type="#_x0000_t202" style="position:absolute;margin-left:515.6pt;margin-top:811.2pt;width:36.35pt;height:12.35pt;z-index:-21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NHsAIAALIFAAAOAAAAZHJzL2Uyb0RvYy54bWysVG1vmzAQ/j5p/8HydwpkQAGVVG0I06Tu&#10;RWr3AxwwwRrYzHYCXbX/vrMJadJq0rSND+hsnx/fc/fcXV2PXYv2VComeIb9Cw8jyktRMb7N8NeH&#10;wokxUprwirSC0ww/UoWvl2/fXA19SheiEW1FJQIQrtKhz3CjdZ+6riob2hF1IXrK4bAWsiMalnLr&#10;VpIMgN617sLzIncQsuqlKKlSsJtPh3hp8eualvpzXSuqUZthiE3bv7T/jfm7yyuSbiXpG1YewiB/&#10;EUVHGIdHj1A50QTtJHsF1bFSCiVqfVGKzhV1zUpqOQAb33vB5r4hPbVcIDmqP6ZJ/T/Y8tP+i0Ss&#10;ynAUQX446aBID3TU6FaMyDf5GXqVgtt9D456hG2os+Wq+jtRflOIi1VD+JbeSCmGhpIK4rM33ZOr&#10;E44yIJvho6jgGbLTwgKNtexM8iAdCNAhjsdjbUwoJWwGkR8FIUYlHPlhFIMNsbkknS/3Uun3VHTI&#10;GBmWUHoLTvZ3Sk+us4t5i4uCta0tf8vPNgBz2oGn4ao5M0HYaj4lXrKO13HgBIto7QRenjs3xSpw&#10;osK/DPN3+WqV+z/Nu36QNqyqKDfPzMrygz+r3EHjkyaO2lKiZZWBMyEpud2sWon2BJRd2O+QkBM3&#10;9zwMmy/g8oKSvwi820XiFFF86QRFEDrJpRc7np/cJpEXJEFenFO6Y5z+OyU0ZDgJF+Gkpd9y8+z3&#10;mhtJO6ZhdrSsy3B8dCKpUeCaV7a0mrB2sk9SYcJ/TgWUey601auR6CRWPW5G2xphMvfBRlSPoGAp&#10;QGEgUxh8YDRC/sBogCGSYfV9RyTFqP3AoQvMxJkNORub2SC8hKsZ1hhN5kpPk2nXS7ZtAHnqMy5u&#10;oFNqZlVsWmqKAiiYBQwGS+YwxMzkOV1br+dRu/wFAAD//wMAUEsDBBQABgAIAAAAIQAxzyF84QAA&#10;AA8BAAAPAAAAZHJzL2Rvd25yZXYueG1sTI/BTsMwEETvSPyDtUjcqJ1QBRriVBWCExIiDQeOTuwm&#10;VuN1iN02/D2bE9x2Zkezb4vt7AZ2NlOwHiUkKwHMYOu1xU7CZ/169wgsRIVaDR6NhB8TYFteXxUq&#10;1/6ClTnvY8eoBEOuJPQxjjnnoe2NU2HlR4O0O/jJqUhy6rie1IXK3cBTITLulEW60KvRPPemPe5P&#10;TsLuC6sX+/3efFSHytb1RuBbdpTy9mbePQGLZo5/YVjwCR1KYmr8CXVgA2lxn6SUpSlL0zWwJUPm&#10;BlizeOuHBHhZ8P9/lL8AAAD//wMAUEsBAi0AFAAGAAgAAAAhALaDOJL+AAAA4QEAABMAAAAAAAAA&#10;AAAAAAAAAAAAAFtDb250ZW50X1R5cGVzXS54bWxQSwECLQAUAAYACAAAACEAOP0h/9YAAACUAQAA&#10;CwAAAAAAAAAAAAAAAAAvAQAAX3JlbHMvLnJlbHNQSwECLQAUAAYACAAAACEACM1TR7ACAACyBQAA&#10;DgAAAAAAAAAAAAAAAAAuAgAAZHJzL2Uyb0RvYy54bWxQSwECLQAUAAYACAAAACEAMc8hfOEAAAAP&#10;AQAADwAAAAAAAAAAAAAAAAAKBQAAZHJzL2Rvd25yZXYueG1sUEsFBgAAAAAEAAQA8wAAABgGAAAA&#10;AA==&#10;" filled="f" stroked="f">
              <v:textbox inset="0,0,0,0">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090896" behindDoc="1" locked="0" layoutInCell="1" allowOverlap="1" wp14:anchorId="6E699C8B" wp14:editId="64A77CBA">
              <wp:simplePos x="0" y="0"/>
              <wp:positionH relativeFrom="page">
                <wp:posOffset>5205095</wp:posOffset>
              </wp:positionH>
              <wp:positionV relativeFrom="page">
                <wp:posOffset>9931400</wp:posOffset>
              </wp:positionV>
              <wp:extent cx="817245" cy="391795"/>
              <wp:effectExtent l="4445" t="7620" r="6985" b="10160"/>
              <wp:wrapNone/>
              <wp:docPr id="5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575"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FA7CF" id="Group 14" o:spid="_x0000_s1026" style="position:absolute;margin-left:409.85pt;margin-top:782pt;width:64.35pt;height:30.85pt;z-index:-22558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U2BwYAAHEcAAAOAAAAZHJzL2Uyb0RvYy54bWzsWd1uo0YUvq/UdxhxWckxgwG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re2LVIyQowktyXUBe1s6nWEwBdi+pLdSuUiHB7w6M/&#10;a1ge7q7j81qByd3mFx4DPXbfcKmdx5UokATITR6lEZ46IySPDYngnwEdO65nkQiWRiEdh54yUpSC&#10;JfGtYDRyLAKrdBSOx3rxqn2dOsFYvexTuThkE7WtZLVlDeUCh6u3Oq3/m06/pKxKpKlqVFenUxBE&#10;6fQmKxPiSIfDrQEzK5U+o8ey1Scp+Sxl5TqR1JZPFeiOooDAuvEKPtRgjBf1G4xcqjUVOEpTWs3U&#10;8eFoopIlT52W2KQSdXOd8ILgzdTKgXFpPPZwUzfIzBaCtiz5Istz+D+b5CXZTC3fDn35Qs3zLMZF&#10;XKvF+m6WC/LA8CTKPykZrJgw8PgylsTShMVX7X3Dslzdw+Z5ifRADmCnvVNH7e/QDq+Cq8AduI5/&#10;NXDt+XxwuZi5A39Bx958NJ/N5vQfZI26kzSL46RE7vSxp+5pLtAGIHVgu4PfqWHYpy71Bczqq2Ra&#10;2hNNqPzwjsdPt0LbGbzy3dzT77knDdEkPV9jk//TPUdwVPsHWbsnxGr0Td/un+Gt631459neoP8t&#10;eSd4hxE8afCu3hn6kAA/vPMjdh5K7ZA+lXdeQnkjQURVHG0A1fVSbRZLMo2rlVek8VGbxl0vkEWZ&#10;TH+yWoKKQgZKupvFo3uVxTFD6swN5WncJs113DK/BAKrIoei96chCcmmrVEQqhGweYegyAJJidrP&#10;REFN1qHsvXRGBuIwHTh0L9CBmqpDAJ1wPz+Q2jrUfrkgvHSIw3TAzB1qP53QQByWCzS2JUT3U6Kn&#10;qZqauj5A6TRlY4h7QTp6mrqpqe9D4p2mcQj0W6YOkTpN6Xg8Ovls4mPdSXzPG/mYS3rua6r+ONLU&#10;/nGkaYTjSNMOx5GmOY4jTYscR5p2OY40TXMcaRroGRLK+C4UsVT1FbLUbMMTFJ0EGqGptQQLoqEq&#10;XmPvh9EKysKl6orkG7hqwGkPrhrF5QitDXsCbgfu9OAq4S9lx7kXPurBQcHIjC5Rn1N3e3DQHcJl&#10;kb2XuteDY8CQsh4WVvVZWjcYFuQLh8Ud93do5YUjfkg/Qf+FVuKus34ucth/oZVZdRZaaHVtTS1g&#10;RrM7nREWgenMnTqjFWvQQ6QXwC22mHisU+iNlW8U/CFZcrneoJOA54EadELcrualiVLa1Si9pq+V&#10;pKQwKtcB03pRXxVIbXcSaHe3LW+KFKjpFNb7KM2Nvr6Cq3a/F3jf4UrtA+pAw6hxgLYQGtaoO3qd&#10;/YkDANXdG930sX6fOq792QkHCz8YD9yF6w3CsR0MbBp+Dn3bDd35ot/vyymMmjZCm/7Wfh9dMPQc&#10;dVzfIuTLU45uQoEc69mBvsrTsHeGQASHkQ24LYxk4Sbl4qtFNjDenFr1X/dMJBbJfy5h1hVS1wVY&#10;Ix9cb4wnSpgrd+YKKyMgNbUaC6Iy3s4aNUO9r0S2TmEnFXZLjrXwKpNjIqxv1WQD+MaH9xxswBEx&#10;W0eZ7tu6/D3mbt62YJfhfluwU8eDmPgxd/uu524BuIdyz98h+0GhkydEJeHWR3d6x24wfCkE3+Bk&#10;FI5wbzL8ypYSomObtp63lJAN9reUO4NhTNwy2ev2ElNCOzvGZPyWwPhdRP8ia+CbV54V8C2jG4Sz&#10;yaGB9zebCiApyO9aMq213+Dww5n5LFPH9kvhxb8AAAD//wMAUEsDBBQABgAIAAAAIQBdfQCn4wAA&#10;AA0BAAAPAAAAZHJzL2Rvd25yZXYueG1sTI/BboMwEETvlfoP1lbqrTGkQAjBRFHU9hRFalKpys3B&#10;G0DBNsIOkL/v9tQed+ZpdiZfT7plA/ausUZAOAuAoSmtakwl4Ov4/pICc14aJVtrUMAdHayLx4dc&#10;ZsqO5hOHg68YhRiXSQG1913GuStr1NLNbIeGvIvttfR09hVXvRwpXLd8HgQJ17Ix9KGWHW5rLK+H&#10;mxbwMcpx8xq+DbvrZXs/HeP99y5EIZ6fps0KmMfJ/8HwW5+qQ0GdzvZmlGOtgDRcLgglI04iWkXI&#10;MkojYGeSknm8AF7k/P+K4gcAAP//AwBQSwECLQAUAAYACAAAACEAtoM4kv4AAADhAQAAEwAAAAAA&#10;AAAAAAAAAAAAAAAAW0NvbnRlbnRfVHlwZXNdLnhtbFBLAQItABQABgAIAAAAIQA4/SH/1gAAAJQB&#10;AAALAAAAAAAAAAAAAAAAAC8BAABfcmVscy8ucmVsc1BLAQItABQABgAIAAAAIQBZ6XU2BwYAAHEc&#10;AAAOAAAAAAAAAAAAAAAAAC4CAABkcnMvZTJvRG9jLnhtbFBLAQItABQABgAIAAAAIQBdfQCn4wAA&#10;AA0BAAAPAAAAAAAAAAAAAAAAAGEIAABkcnMvZG93bnJldi54bWxQSwUGAAAAAAQABADzAAAAcQkA&#10;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ywwAAANwAAAAPAAAAZHJzL2Rvd25yZXYueG1sRE/Pa8Iw&#10;FL4P/B/CE7zNVGHTVaPoQOZgh62OseMjebbV5qUkse3+++Uw2PHj+73eDrYRHflQO1Ywm2YgiLUz&#10;NZcKPk+H+yWIEJENNo5JwQ8F2G5Gd2vMjev5g7oiliKFcMhRQRVjm0sZdEUWw9S1xIk7O28xJuhL&#10;aTz2Kdw2cp5lj9JizamhwpaeK9LX4mYVvBz861enL/69qPvF9/Gqd/unN6Um42G3AhFpiP/iP/fR&#10;KHhYpLXpTDoCcvMLAAD//wMAUEsBAi0AFAAGAAgAAAAhANvh9svuAAAAhQEAABMAAAAAAAAAAAAA&#10;AAAAAAAAAFtDb250ZW50X1R5cGVzXS54bWxQSwECLQAUAAYACAAAACEAWvQsW78AAAAVAQAACwAA&#10;AAAAAAAAAAAAAAAfAQAAX3JlbHMvLnJlbHNQSwECLQAUAAYACAAAACEA0hif8sMAAADcAAAADwAA&#10;AAAAAAAAAAAAAAAHAgAAZHJzL2Rvd25yZXYueG1sUEsFBgAAAAADAAMAtwAAAPc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97040" behindDoc="1" locked="0" layoutInCell="1" allowOverlap="1" wp14:anchorId="0868CBB5" wp14:editId="375B93F4">
              <wp:simplePos x="0" y="0"/>
              <wp:positionH relativeFrom="page">
                <wp:posOffset>5380990</wp:posOffset>
              </wp:positionH>
              <wp:positionV relativeFrom="page">
                <wp:posOffset>10310495</wp:posOffset>
              </wp:positionV>
              <wp:extent cx="461645" cy="156845"/>
              <wp:effectExtent l="0" t="0" r="14605" b="14605"/>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CBB5" id="Text Box 2" o:spid="_x0000_s1102" type="#_x0000_t202" style="position:absolute;margin-left:423.7pt;margin-top:811.85pt;width:36.35pt;height:12.35pt;z-index:-21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fKrw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jFCNOemjSPZ00uhETCkx9xkFl4HY3gKOeYBv6bLmq4VZUXxXiYt0SvqPXUoqxpaSG/Hxz0z27&#10;OuMoA7IdP4gawpC9FhZoamRvigflQIAOfXo49cakUsFmGPtxGGFUwZEfxQnYJgLJlsuDVPodFT0y&#10;Ro4ltN6Ck8Ot0rPr4mJicVGyroN9knX8yQZgzjsQGq6aM5OE7eaP1Es3ySYJnTCIN07oFYVzXa5D&#10;Jy79y6h4U6zXhf/TxPXDrGV1TbkJsyjLD/+sc0eNz5o4aUuJjtUGzqSk5G677iQ6EFB2ab9jQc7c&#10;3Kdp2HoBl2eU/CD0boLUKePk0gnLMHLSSy9xPD+9SWMvTMOifErplnH675TQmOM0CqJZS7/l5tnv&#10;JTeS9UzD7OhYn+Pk5EQyo8ANr21rNWHdbJ+VwqT/WApo99Joq1cj0VmsetpO89Owc8KIeSvqB1Cw&#10;FKAwkCkMPjBaIb9jNMIQybH6tieSYtS95/AKzMRZDLkY28UgvIKrOdYYzeZaz5NpP0i2awF5fmdc&#10;XMNLaZhV8WMWx/cFg8GSOQ4xM3nO/63X46hd/QIAAP//AwBQSwMEFAAGAAgAAAAhAAndbvXiAAAA&#10;DQEAAA8AAABkcnMvZG93bnJldi54bWxMj8FOwzAMhu9IvEPkSdxYulJ1Xdd0mhCckBBdOXBMG6+N&#10;1jilybby9mQnONr/p9+fi91sBnbByWlLAlbLCBhSa5WmTsBn/fqYAXNekpKDJRTwgw525f1dIXNl&#10;r1Th5eA7FkrI5VJA7/2Yc+7aHo10SzsihexoJyN9GKeOq0leQ7kZeBxFKTdSU7jQyxGfe2xPh7MR&#10;sP+i6kV/vzcf1bHSdb2J6C09CfGwmPdbYB5n/wfDTT+oQxmcGnsm5dggIEvWSUBDkMZPa2AB2cTR&#10;ClhzWyVZArws+P8vyl8AAAD//wMAUEsBAi0AFAAGAAgAAAAhALaDOJL+AAAA4QEAABMAAAAAAAAA&#10;AAAAAAAAAAAAAFtDb250ZW50X1R5cGVzXS54bWxQSwECLQAUAAYACAAAACEAOP0h/9YAAACUAQAA&#10;CwAAAAAAAAAAAAAAAAAvAQAAX3JlbHMvLnJlbHNQSwECLQAUAAYACAAAACEAINjnyq8CAACyBQAA&#10;DgAAAAAAAAAAAAAAAAAuAgAAZHJzL2Uyb0RvYy54bWxQSwECLQAUAAYACAAAACEACd1u9eIAAAAN&#10;AQAADwAAAAAAAAAAAAAAAAAJBQAAZHJzL2Rvd25yZXYueG1sUEsFBgAAAAAEAAQA8wAAABgGAAAA&#10;AA==&#10;" filled="f" stroked="f">
              <v:textbox inset="0,0,0,0">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96016" behindDoc="1" locked="0" layoutInCell="1" allowOverlap="1" wp14:anchorId="4F47D021" wp14:editId="11086FB0">
              <wp:simplePos x="0" y="0"/>
              <wp:positionH relativeFrom="page">
                <wp:posOffset>4306570</wp:posOffset>
              </wp:positionH>
              <wp:positionV relativeFrom="page">
                <wp:posOffset>10321290</wp:posOffset>
              </wp:positionV>
              <wp:extent cx="453390" cy="156845"/>
              <wp:effectExtent l="0" t="0" r="3810" b="14605"/>
              <wp:wrapNone/>
              <wp:docPr id="6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D021" id="Text Box 3" o:spid="_x0000_s1103" type="#_x0000_t202" style="position:absolute;margin-left:339.1pt;margin-top:812.7pt;width:35.7pt;height:12.35pt;z-index:-2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pGrwIAALI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chUMVJByQ90FGjWzGipenP0KsU3O57cNQjbAPPtlbV34nyq0JcrBvCd/RGSjE0lFSQn29uumdX&#10;JxxlQLbDB1FBGLLXwgKNtexM86AdCNCBp8cTNyaVEjaDcLlM4KSEIz+M4iC0EUg6X+6l0u+o6JAx&#10;MiyBegtODndKm2RIOruYWFwUrG0t/S1/tgGO0w6EhqvmzCRh2fyReMkm3sSBEyyijRN4ee7cFOvA&#10;iQr/MsyX+Xqd+z9NXD9IG1ZVlJsws7L84M+YO2p80sRJW0q0rDJwJiUld9t1K9GBgLIL+x0bcubm&#10;Pk/DNgFqeVGSvwi820XiFFF86QRFEDrJpRc7np/cJpEXJEFePC/pjnH67yWhIcNJuAgnLf22Ns9+&#10;r2sjacc0zI6WdRmOT04kNQrc8MpSqwlrJ/usFSb9p1YA3TPRVq9GopNY9bgdp6dh1WzEvBXVIyhY&#10;ClAYiBEGHxiNkN8xGmCIZFh92xNJMWrfc3gFZuLMhpyN7WwQXsLVDGuMJnOtp8m07yXbNYA8vTMu&#10;buCl1Myq+CmL4/uCwWCLOQ4xM3nO/63X06hd/QIAAP//AwBQSwMEFAAGAAgAAAAhAH3VbdXiAAAA&#10;DQEAAA8AAABkcnMvZG93bnJldi54bWxMj8FOwzAMhu9IvENkJG4sWbVlW2k6TQhOSIiuHDimTdZW&#10;a5zSZFt5e7zTONr/p9+fs+3kena2Y+g8KpjPBDCLtTcdNgq+yrenNbAQNRrde7QKfm2AbX5/l+nU&#10;+AsW9ryPDaMSDKlW0MY4pJyHurVOh5kfLFJ28KPTkcax4WbUFyp3PU+EkNzpDulCqwf70tr6uD85&#10;BbtvLF67n4/qszgUXVluBL7Lo1KPD9PuGVi0U7zBcNUndcjJqfInNIH1CuRqnRBKgUyWC2CErBYb&#10;Cay6rpZiDjzP+P8v8j8AAAD//wMAUEsBAi0AFAAGAAgAAAAhALaDOJL+AAAA4QEAABMAAAAAAAAA&#10;AAAAAAAAAAAAAFtDb250ZW50X1R5cGVzXS54bWxQSwECLQAUAAYACAAAACEAOP0h/9YAAACUAQAA&#10;CwAAAAAAAAAAAAAAAAAvAQAAX3JlbHMvLnJlbHNQSwECLQAUAAYACAAAACEADtSaRq8CAACyBQAA&#10;DgAAAAAAAAAAAAAAAAAuAgAAZHJzL2Uyb0RvYy54bWxQSwECLQAUAAYACAAAACEAfdVt1eIAAAAN&#10;AQAADwAAAAAAAAAAAAAAAAAJBQAAZHJzL2Rvd25yZXYueG1sUEsFBgAAAAAEAAQA8wAAABgGAAAA&#10;AA==&#10;" filled="f" stroked="f">
              <v:textbox inset="0,0,0,0">
                <w:txbxContent>
                  <w:p w:rsidR="002950FF" w:rsidRDefault="002950FF" w:rsidP="003C052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94992" behindDoc="1" locked="0" layoutInCell="1" allowOverlap="1" wp14:anchorId="0BB1636B" wp14:editId="2F3FC75B">
              <wp:simplePos x="0" y="0"/>
              <wp:positionH relativeFrom="page">
                <wp:posOffset>3217545</wp:posOffset>
              </wp:positionH>
              <wp:positionV relativeFrom="page">
                <wp:posOffset>10302240</wp:posOffset>
              </wp:positionV>
              <wp:extent cx="461645" cy="156845"/>
              <wp:effectExtent l="0" t="0" r="14605" b="14605"/>
              <wp:wrapNone/>
              <wp:docPr id="6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636B" id="Text Box 4" o:spid="_x0000_s1104" type="#_x0000_t202" style="position:absolute;margin-left:253.35pt;margin-top:811.2pt;width:36.35pt;height:12.35pt;z-index:-22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5s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C4w46aFJ9/Sg0Y04oNDUZxxUBm53AzjqA2xDny1XNdyK6ptCXKxawrf0WkoxtpTUkJ9vbrpn&#10;VyccZUA240dRQxiy08ICHRrZm+JBORCgQ58eTr0xqVSwGcZ+HEYYVXDkR3ECtolAsvnyIJV+T0WP&#10;jJFjCa234GR/q/TkOruYWFyUrOtgn2Qdf7YBmNMOhIar5swkYbv5mHrpOlknoRMG8doJvaJwrstV&#10;6MSlv4iKd8VqVfg/TVw/zFpW15SbMLOy/PDPOnfU+KSJk7aU6Fht4ExKSm43q06iPQFll/Y7FuTM&#10;zX2ehq0XcHlByQ9C7yZInTJOFk5YhpGTLrzE8fz0Jo29MA2L8jmlW8bpv1NCY47TKIgmLf2Wm2e/&#10;19xI1jMNs6NjfY6TkxPJjALXvLat1YR1k31WCpP+Uymg3XOjrV6NRCex6sPmMD2NwIQ3Yt6I+gEU&#10;LAUoDGQKgw+MVsgfGI0wRHKsvu+IpBh1Hzi8AjNxZkPOxmY2CK/gao41RpO50tNk2g2SbVtAnt4Z&#10;F9fwUhpmVfyUxfF9wWCwZI5DzEye83/r9TRql78AAAD//wMAUEsDBBQABgAIAAAAIQC7zTsk4QAA&#10;AA0BAAAPAAAAZHJzL2Rvd25yZXYueG1sTI/BTsMwEETvSPyDtUjcqN2oTWiIU1UITkiINBw4OrGb&#10;WI3XIXbb8PdsT3Db3RnNvim2sxvY2UzBepSwXAhgBluvLXYSPuvXh0dgISrUavBoJPyYANvy9qZQ&#10;ufYXrMx5HztGIRhyJaGPccw5D21vnAoLPxok7eAnpyKtU8f1pC4U7gaeCJFypyzSh16N5rk37XF/&#10;chJ2X1i92O/35qM6VLauNwLf0qOU93fz7glYNHP8M8MVn9ChJKbGn1AHNkhYizQjKwlpkqyAkWWd&#10;bWhorqdVtgReFvx/i/IXAAD//wMAUEsBAi0AFAAGAAgAAAAhALaDOJL+AAAA4QEAABMAAAAAAAAA&#10;AAAAAAAAAAAAAFtDb250ZW50X1R5cGVzXS54bWxQSwECLQAUAAYACAAAACEAOP0h/9YAAACUAQAA&#10;CwAAAAAAAAAAAAAAAAAvAQAAX3JlbHMvLnJlbHNQSwECLQAUAAYACAAAACEAYae+bLACAACyBQAA&#10;DgAAAAAAAAAAAAAAAAAuAgAAZHJzL2Uyb0RvYy54bWxQSwECLQAUAAYACAAAACEAu807JOEAAAAN&#10;AQAADwAAAAAAAAAAAAAAAAAKBQAAZHJzL2Rvd25yZXYueG1sUEsFBgAAAAAEAAQA8wAAABgGAAAA&#10;AA==&#10;" filled="f" stroked="f">
              <v:textbox inset="0,0,0,0">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92944" behindDoc="1" locked="0" layoutInCell="1" allowOverlap="1" wp14:anchorId="3CCFAC79" wp14:editId="06188390">
              <wp:simplePos x="0" y="0"/>
              <wp:positionH relativeFrom="page">
                <wp:posOffset>819150</wp:posOffset>
              </wp:positionH>
              <wp:positionV relativeFrom="page">
                <wp:posOffset>10354945</wp:posOffset>
              </wp:positionV>
              <wp:extent cx="504190" cy="171450"/>
              <wp:effectExtent l="0" t="0" r="10160" b="0"/>
              <wp:wrapNone/>
              <wp:docPr id="6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AC79" id="Text Box 6" o:spid="_x0000_s1105" type="#_x0000_t202" style="position:absolute;margin-left:64.5pt;margin-top:815.35pt;width:39.7pt;height:13.5pt;z-index:-2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ozDEiJMWmvRAB43WYkCRqU/fqQTM7jsw1ANcQ59trqq7E8V3hbjY1ITv6UpK0deUlBCfb166z56O&#10;OMqA7PpPogQ35KCFBRoq2ZriQTkQoEOfHs+9MaEUcBl6gR+DpgCVP/eD0PbOJcn0uJNKf6CiRUZI&#10;sYTWW3ByvFPaBEOSycT44iJnTWPb3/AXF2A43oBreGp0JgjbzafYi7eL7SJwglm0dQIvy5xVvgmc&#10;KPfnYXadbTaZ/8v49YOkZmVJuXEzMcsP/qxzJ46PnDhzS4mGlQbOhKTkfrdpJDoSYHZuP1ty0FzM&#10;3Jdh2CJALq9S8meBt57FTh4t5k6QB6ETz72F4/nxOo68IA6y/GVKd4zTf08J9SmOw1k4cukS9Kvc&#10;PPu9zY0kLdOwOxrWpnhxNiKJYeCWl7a1mrBmlJ+VwoR/KQW0e2q05auh6EhWPeyGcTSupznYifIR&#10;GCwFMAzICIsPhFrInxj1sERSrH4ciKQYNR85TIHZOJMgJ2E3CYQX8DTFGqNR3OhxMx06yfY1II9z&#10;xsUKJqVilsVmpMYoTvMFi8Emc1piZvM8/7dWl1W7/A0AAP//AwBQSwMEFAAGAAgAAAAhAHJ2U7Ph&#10;AAAADQEAAA8AAABkcnMvZG93bnJldi54bWxMj8FOwzAQRO9I/IO1SNyoTYCkDXGqCsEJCZGGA0cn&#10;dhOr8TrEbhv+nu2p3HZ2R7NvivXsBnY0U7AeJdwvBDCDrdcWOwlf9dvdEliICrUaPBoJvybAury+&#10;KlSu/Qkrc9zGjlEIhlxJ6GMcc85D2xunwsKPBum285NTkeTUcT2pE4W7gSdCpNwpi/ShV6N56U27&#10;3x6chM03Vq/256P5rHaVreuVwPd0L+Xtzbx5BhbNHC9mOOMTOpTE1PgD6sAG0smKukQa0geRASNL&#10;IpaPwJrz6inLgJcF/9+i/AMAAP//AwBQSwECLQAUAAYACAAAACEAtoM4kv4AAADhAQAAEwAAAAAA&#10;AAAAAAAAAAAAAAAAW0NvbnRlbnRfVHlwZXNdLnhtbFBLAQItABQABgAIAAAAIQA4/SH/1gAAAJQB&#10;AAALAAAAAAAAAAAAAAAAAC8BAABfcmVscy8ucmVsc1BLAQItABQABgAIAAAAIQBeG/OwsgIAALIF&#10;AAAOAAAAAAAAAAAAAAAAAC4CAABkcnMvZTJvRG9jLnhtbFBLAQItABQABgAIAAAAIQBydlOz4QAA&#10;AA0BAAAPAAAAAAAAAAAAAAAAAAwFAABkcnMvZG93bnJldi54bWxQSwUGAAAAAAQABADzAAAAGgYA&#10;AAAA&#10;" filled="f" stroked="f">
              <v:textbox inset="0,0,0,0">
                <w:txbxContent>
                  <w:p w:rsidR="002950FF" w:rsidRDefault="002950FF" w:rsidP="003C052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93968" behindDoc="1" locked="0" layoutInCell="1" allowOverlap="1" wp14:anchorId="3CD9F109" wp14:editId="1000B1BA">
              <wp:simplePos x="0" y="0"/>
              <wp:positionH relativeFrom="page">
                <wp:posOffset>2226310</wp:posOffset>
              </wp:positionH>
              <wp:positionV relativeFrom="page">
                <wp:posOffset>10302240</wp:posOffset>
              </wp:positionV>
              <wp:extent cx="461645" cy="156845"/>
              <wp:effectExtent l="0" t="0" r="14605" b="14605"/>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F109" id="Text Box 5" o:spid="_x0000_s1106" type="#_x0000_t202" style="position:absolute;margin-left:175.3pt;margin-top:811.2pt;width:36.35pt;height:12.35pt;z-index:-2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4+sAIAALI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xFGMkaA9NumcHg27kAUW2PuOgM3C7G8DRHGAb+uy46uFWVl81EnLVUrFl10rJsWW0hvxCe9M/&#10;uzrhaAuyGT/IGsLQnZEO6NCo3hYPyoEAHfr0cOqNTaWCTRKHMYkwquAojOIEbBuBZvPlQWnzjske&#10;WSPHClrvwOn+VpvJdXaxsYQsedfBPs068WQDMKcdCA1X7ZlNwnXzRxqk62SdEI8s4rVHgqLwrssV&#10;8eIyvIyKN8VqVYQ/bdyQZC2vayZsmFlZIfmzzh01PmnipC0tO15bOJuSVtvNqlNoT0HZpfuOBTlz&#10;85+m4eoFXJ5RChckuFmkXhknlx4pSeSll0HiBWF6k8YBSUlRPqV0ywX7d0pozHEaLaJJS7/lFrjv&#10;JTea9dzA7Oh4n+Pk5EQzq8C1qF1rDeXdZJ+Vwqb/WApo99xop1cr0Ums5rA5TE+D2PBWzBtZP4CC&#10;lQSFgUxh8IHRSvUdoxGGSI71tx1VDKPuvYBXYCfObKjZ2MwGFRVczbHBaDJXZppMu0HxbQvI0zsT&#10;8hpeSsOdih+zOL4vGAyOzHGI2clz/u+8Hkft8hcAAAD//wMAUEsDBBQABgAIAAAAIQBDB7jS4gAA&#10;AA0BAAAPAAAAZHJzL2Rvd25yZXYueG1sTI/BTsMwDIbvSLxDZCRuLF1bylaaThOCExJaVw4c0yZr&#10;ozVOabKtvD3eCY72/+n352Iz24Gd9eSNQwHLRQRMY+uUwU7AZ/32sALmg0QlB4dawI/2sClvbwqZ&#10;K3fBSp/3oWNUgj6XAvoQxpxz3/baSr9wo0bKDm6yMtA4dVxN8kLlduBxFGXcSoN0oZejful1e9yf&#10;rIDtF1av5vuj2VWHytT1OsL37CjE/d28fQYW9Bz+YLjqkzqU5NS4EyrPBgHJY5QRSkEWxykwQtI4&#10;SYA111X6tAReFvz/F+UvAAAA//8DAFBLAQItABQABgAIAAAAIQC2gziS/gAAAOEBAAATAAAAAAAA&#10;AAAAAAAAAAAAAABbQ29udGVudF9UeXBlc10ueG1sUEsBAi0AFAAGAAgAAAAhADj9If/WAAAAlAEA&#10;AAsAAAAAAAAAAAAAAAAALwEAAF9yZWxzLy5yZWxzUEsBAi0AFAAGAAgAAAAhANy47j6wAgAAsgUA&#10;AA4AAAAAAAAAAAAAAAAALgIAAGRycy9lMm9Eb2MueG1sUEsBAi0AFAAGAAgAAAAhAEMHuNLiAAAA&#10;DQEAAA8AAAAAAAAAAAAAAAAACgUAAGRycy9kb3ducmV2LnhtbFBLBQYAAAAABAAEAPMAAAAZBgAA&#10;AAA=&#10;" filled="f" stroked="f">
              <v:textbox inset="0,0,0,0">
                <w:txbxContent>
                  <w:p w:rsidR="002950FF" w:rsidRDefault="002950FF"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1720" behindDoc="1" locked="0" layoutInCell="1" allowOverlap="1" wp14:anchorId="6226E395" wp14:editId="3835DFD8">
              <wp:simplePos x="0" y="0"/>
              <wp:positionH relativeFrom="page">
                <wp:posOffset>608330</wp:posOffset>
              </wp:positionH>
              <wp:positionV relativeFrom="page">
                <wp:posOffset>9960610</wp:posOffset>
              </wp:positionV>
              <wp:extent cx="1087120" cy="393700"/>
              <wp:effectExtent l="0" t="0" r="36830" b="25400"/>
              <wp:wrapNone/>
              <wp:docPr id="18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182" name="Line 14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14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4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4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ACC08" id="Group 139" o:spid="_x0000_s1026" style="position:absolute;margin-left:47.9pt;margin-top:784.3pt;width:85.6pt;height:31pt;z-index:-23476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w36AMAANYQAAAOAAAAZHJzL2Uyb0RvYy54bWzsWNtu4zYQfS/QfyD0ruhiWTdEWWR9CQqk&#10;bdDdfgAtURdUIlWSjpwW/fcOSUlrO802cNEUKOIHiRLJ0fDMGc6hrz8cuhY9Ei4aRjPLu3ItRGjO&#10;ioZWmfXz560dW0hITAvcMkoy64kI68PNt99cD31KfFaztiAcgREq0qHPrFrKPnUckdekw+KK9YRC&#10;Z8l4hyU88sopOB7Aetc6vuuGzsB40XOWEyHg7dp0WjfaflmSXP5YloJI1GYW+Cb1levrTl2dm2uc&#10;Vhz3dZOPbuALvOhwQ+Gjs6k1lhjtefPMVNfknAlWyqucdQ4ryyYneg2wGs89W80dZ/ter6VKh6qf&#10;YQJoz3C62Gz+w+MDR00BsYs9C1HcQZD0d5G3SBQ8Q1+lMOqO95/6B27WCM17lv8ioNs571fPlRmM&#10;dsP3rACDeC+ZhudQ8k6ZgIWjg47C0xwFcpAoh5eeG0eeD8HKoW+RLCJ3DFNeQyzVtGQJrIJObxnG&#10;oQlhXm+m6TDZzA3BiPIQp+az2tXRNbUuYJz4Aqr4Z6B+qnFPdKyEgmsGFXwxoN43lCAvCAymetCK&#10;GkDzAx0BRZStakwros19fuoBPE8vQrkLds0U9SAgGn8LcBJGE1KJtoPTGeYwWRicTlHCac+FvCOs&#10;Q6qRWS04roOHH++FNIBOQ1QsKds2bQvvcdpSNGRW6CahniBY2xSqU/UJXu1WLUePWKWi/o3RORkG&#10;lKeFNlYTXGzGtsRNa9oQzZYqe7AOcGdsmVz7PXGTTbyJAzvww40duOu1fbtdBXa49aLlerFerdbe&#10;H8o1L0jrpigIVd5Nee8Fr6PAuAOZjJ0zf4bBObWuCQjOTnftNFDRRNDwcMeKpweuoB1Z+Wb0BAqc&#10;0HPxxvSE9DhN5ImeY/6f5/A7O4+q41/u+v8ndgZn7PTflJ1+GIID7/R83zxfqO3LiZ4/gc6Eqt2q&#10;Aq/L7FitJ8UkjFyaq/st52xQ9Q1Ex0l5NxOm4vD68h76UHJ11Zz2T2/cQOGu6sqkgZ7tnxxc/1p1&#10;PynOr6zhpkAfFcSvlWzPD9yPfmJvwziyg22wtJPIjW3XSz4moRskwXp7WrK1kDInBqi0l5ZsJVSS&#10;pb+8WKh0jYSTS9t0mRXPaganL6mWWXEo9yctMN1f1gSIM5BgEEs4Y0GjZvw3Cw1wXsks8esec2Kh&#10;9jsKNEpAWsIwqR+CZaQEND/u2R33YJqDqcySFjLNlTSHon3Pm6qGL3kaGMpuQbqXjZZ9ipZGqfwH&#10;QiWccm3U0ZrWY5q9gY6ORh0dLtxnOjr+93R0dDE933W0Ot1pourDs0618aCvTufHz3rUl78jbv4E&#10;AAD//wMAUEsDBBQABgAIAAAAIQCLuHLO4gAAAAwBAAAPAAAAZHJzL2Rvd25yZXYueG1sTI9BS8NA&#10;EIXvgv9hGcGb3aQlaxuzKaWopyLYCtLbNpkmodnZkN0m6b93POlx3jze+162nmwrBux940hDPItA&#10;IBWubKjS8HV4e1qC8MFQaVpHqOGGHtb5/V1m0tKN9InDPlSCQ8inRkMdQpdK6YsarfEz1yHx7+x6&#10;awKffSXL3owcbls5jyIlrWmIG2rT4bbG4rK/Wg3voxk3i/h12F3O29vxkHx872LU+vFh2ryACDiF&#10;PzP84jM65Mx0clcqvWg1rBImD6wnaqlAsGOunnndiSW1iBTIPJP/R+Q/AAAA//8DAFBLAQItABQA&#10;BgAIAAAAIQC2gziS/gAAAOEBAAATAAAAAAAAAAAAAAAAAAAAAABbQ29udGVudF9UeXBlc10ueG1s&#10;UEsBAi0AFAAGAAgAAAAhADj9If/WAAAAlAEAAAsAAAAAAAAAAAAAAAAALwEAAF9yZWxzLy5yZWxz&#10;UEsBAi0AFAAGAAgAAAAhAC3rPDfoAwAA1hAAAA4AAAAAAAAAAAAAAAAALgIAAGRycy9lMm9Eb2Mu&#10;eG1sUEsBAi0AFAAGAAgAAAAhAIu4cs7iAAAADAEAAA8AAAAAAAAAAAAAAAAAQgYAAGRycy9kb3du&#10;cmV2LnhtbFBLBQYAAAAABAAEAPMAAABRBwAAAAA=&#10;">
              <v:line id="Line 14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v:line id="Line 14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14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rect id="Rectangle 14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4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6LwgAAANwAAAAPAAAAZHJzL2Rvd25yZXYueG1sRE/JasMw&#10;EL0H+g9iCr3FcmIwxo0SQqDQQ6Ek7SW3wZrKJtLIWKqXfn0VKPQ2j7fO7jA7K0YaQudZwSbLQRA3&#10;XndsFHx+vKwrECEia7SeScFCAQ77h9UOa+0nPtN4iUakEA41Kmhj7GspQ9OSw5D5njhxX35wGBMc&#10;jNQDTincWbnN81I67Dg1tNjTqaXmdvl2Corjcp0Lbyv7Y7pya8rb23ufK/X0OB+fQUSa47/4z/2q&#10;0/yqhPsz6QK5/wUAAP//AwBQSwECLQAUAAYACAAAACEA2+H2y+4AAACFAQAAEwAAAAAAAAAAAAAA&#10;AAAAAAAAW0NvbnRlbnRfVHlwZXNdLnhtbFBLAQItABQABgAIAAAAIQBa9CxbvwAAABUBAAALAAAA&#10;AAAAAAAAAAAAAB8BAABfcmVscy8ucmVsc1BLAQItABQABgAIAAAAIQCGzM6L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44" behindDoc="1" locked="0" layoutInCell="1" allowOverlap="1" wp14:anchorId="08F5B78E" wp14:editId="39B48412">
              <wp:simplePos x="0" y="0"/>
              <wp:positionH relativeFrom="page">
                <wp:posOffset>1868805</wp:posOffset>
              </wp:positionH>
              <wp:positionV relativeFrom="page">
                <wp:posOffset>9960610</wp:posOffset>
              </wp:positionV>
              <wp:extent cx="817245" cy="393700"/>
              <wp:effectExtent l="0" t="0" r="20955" b="25400"/>
              <wp:wrapNone/>
              <wp:docPr id="17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176" name="Line 13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3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3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B0E04" id="Group 133" o:spid="_x0000_s1026" style="position:absolute;margin-left:147.15pt;margin-top:784.3pt;width:64.35pt;height:31pt;z-index:-23473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oV9wMAANoQAAAOAAAAZHJzL2Uyb0RvYy54bWzsWFtvpDYUfq/U/2DxTriMhwEUssrOJaqU&#10;tlF3+wM8YC5asFmbCZNW/e89toEMSbO7mtXmoco8gI3x4fg73/H5PJfvjk2N7qmQFWeJ5V24FqIs&#10;5VnFisT68+PODi0kO8IyUnNGE+uBSuvd1c8/XfZtTH1e8jqjAoERJuO+Tayy69rYcWRa0obIC95S&#10;BoM5Fw3poCsKJxOkB+tN7fiuGzg9F1kreEqlhKcbM2hdaft5TtPu9zyXtEN1YoFvnb4Kfd2rq3N1&#10;SeJCkLas0sENcoYXDakYfHQytSEdQQdRPTPVVKngkufdRcobh+d5lVK9BliN5z5ZzY3gh1avpYj7&#10;op1gAmif4HS22fS3+zuBqgxit1paiJEGgqS/i7zFQsHTt0UMb92I9kN7J8waoXnL008Shp2n46pf&#10;mJfRvv+VZ2CQHDqu4TnmolEmYOHoqKPwMEWBHjuUwsPQW/kYfElhaBEtVu4QpbSEUKpZfoQXFoJR&#10;bxmEgQlhWm6H6Z4frszkwNczHRKbz2pXB9fUuoBx8hFU+X2gfihJS3WspIJrAjUYQb2tGAVMQ4Op&#10;fmnNDKDpkQ2AIsbXJWEF1eY+PrQAnqdmgO8nU1RHQjS+CrAfLf0RqkgbIvGIs+cHkJwK5TlMJG6F&#10;7G4ob5BqJFYNnuvokftb2SlnHl9RwWR8V9U1PCdxzVCfWIEbBXqC5HWVqUE1JkWxX9cC3ROVi/qn&#10;VwYjp68B51mmjZWUZNuh3ZGqNm34eM2UPVgHuDO0TLL9HbnRNtyG2MZ+sLWxu9nY17s1toMd0Huz&#10;2KzXG+8f5ZqH47LKMsqUd2Pie/jbODBsQSZlp9SfYHDm1jVe4Ox4107reKoQGiLuefZwJ8Y4Ay1f&#10;jZ+QKybpB36uXpmfGDg4T+WRn7BdK3I+zeJH7r3R8+I/9/3/Ez2BHTN66u1+theS+Mdtn9j3oRC9&#10;0fNt93yhukcjPf8ApQl1u1YlfnmyhY6aSRrBNNX3ayF4rwocyI5ZgTcTzijwgQ9FV9fNcQP1hh0U&#10;7qqyjDLo2QYqwPcv1fdZef7GKm5K9ElJ/FLR9nzsvvcjexeEKxvv8NKOVm5ou170PgpcHOHNbl60&#10;da0yhwaotecWbSVVQB8tz5YqTdXB4aWuGhCtk54h8Uu6ZdIcyv1RDYz3l1UBEhxEGMQSjlnQKLn4&#10;y0I9HFkSS34+EEEtVP/CgEeRh7E64+gOXq5A/iJxOrI/HSEsBVOJ1VnINNedORcdWlEVJXzJ08Aw&#10;fg3qPa+08FO8NFoF/FadV5QqISxnVgvwSZ69hpQOBikdLNxnUnr546T06mx+vklpw0998IMDtM61&#10;4bCvTuinfc3nx78krv4FAAD//wMAUEsDBBQABgAIAAAAIQCYLioT4wAAAA0BAAAPAAAAZHJzL2Rv&#10;d25yZXYueG1sTI/NbsIwEITvlfoO1lbqrTg/YEGIgxBqe0KVCpWq3ky8JBGxHcUmCW/f7akcd+bT&#10;7Ey+mUzLBux946yEeBYBQ1s63dhKwtfx7WUJzAdltWqdRQk39LApHh9ylWk32k8cDqFiFGJ9piTU&#10;IXQZ576s0Sg/cx1a8s6uNyrQ2Vdc92qkcNPyJIoEN6qx9KFWHe5qLC+Hq5HwPqpxm8avw/5y3t1+&#10;jouP732MUj4/Tds1sIBT+Ifhrz5Vh4I6ndzVas9aCclqnhJKxkIsBTBC5klK804kiTQSwIuc368o&#10;fgEAAP//AwBQSwECLQAUAAYACAAAACEAtoM4kv4AAADhAQAAEwAAAAAAAAAAAAAAAAAAAAAAW0Nv&#10;bnRlbnRfVHlwZXNdLnhtbFBLAQItABQABgAIAAAAIQA4/SH/1gAAAJQBAAALAAAAAAAAAAAAAAAA&#10;AC8BAABfcmVscy8ucmVsc1BLAQItABQABgAIAAAAIQBAbGoV9wMAANoQAAAOAAAAAAAAAAAAAAAA&#10;AC4CAABkcnMvZTJvRG9jLnhtbFBLAQItABQABgAIAAAAIQCYLioT4wAAAA0BAAAPAAAAAAAAAAAA&#10;AAAAAFEGAABkcnMvZG93bnJldi54bWxQSwUGAAAAAAQABADzAAAAYQcAAAAA&#10;">
              <v:line id="Line 13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line id="Line 13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Line 13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rect id="Rectangle 13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3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NkxQAAANwAAAAPAAAAZHJzL2Rvd25yZXYueG1sRI9Ba8Mw&#10;DIXvhf0Ho8JurdMWQsjqlDIY7DAYa3vZTcSaE2LLIfbadL9+Ogx2k3hP733aH+bg1ZWm1Ec2sFkX&#10;oIjbaHt2Bi7nl1UFKmVkiz4yGbhTgkPzsNhjbeONP+h6yk5JCKcaDXQ5j7XWqe0oYFrHkVi0rzgF&#10;zLJOTtsJbxIevN4WRakD9iwNHY703FE7nL6Dgd3x/jnvoq/8j+vLrSuHt/exMOZxOR+fQGWa87/5&#10;7/rVCn4l+PKMTKCbXwAAAP//AwBQSwECLQAUAAYACAAAACEA2+H2y+4AAACFAQAAEwAAAAAAAAAA&#10;AAAAAAAAAAAAW0NvbnRlbnRfVHlwZXNdLnhtbFBLAQItABQABgAIAAAAIQBa9CxbvwAAABUBAAAL&#10;AAAAAAAAAAAAAAAAAB8BAABfcmVscy8ucmVsc1BLAQItABQABgAIAAAAIQBmafNk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768" behindDoc="1" locked="0" layoutInCell="1" allowOverlap="1" wp14:anchorId="558F6FB1" wp14:editId="6B1ED130">
              <wp:simplePos x="0" y="0"/>
              <wp:positionH relativeFrom="page">
                <wp:posOffset>2859405</wp:posOffset>
              </wp:positionH>
              <wp:positionV relativeFrom="page">
                <wp:posOffset>9960610</wp:posOffset>
              </wp:positionV>
              <wp:extent cx="815340" cy="393700"/>
              <wp:effectExtent l="0" t="0" r="22860" b="25400"/>
              <wp:wrapNone/>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170" name="Line 13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2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57789" id="Group 127" o:spid="_x0000_s1026" style="position:absolute;margin-left:225.15pt;margin-top:784.3pt;width:64.2pt;height:31pt;z-index:-23471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W9QMAANoQAAAOAAAAZHJzL2Uyb0RvYy54bWzsWNtu4zYQfS/QfyD0rkiUdUecRdaXoEDa&#10;DXa3H0BL1AWVSJWUI6dF/71DUlJsp7tduNg8FPGDRGrE0XDmkOfQ1+8ObYMeqZA1Z0sLX7kWoizj&#10;ec3KpfXr560dW0j2hOWk4YwurScqrXc3P/5wPXQp9XjFm5wKBE6YTIduaVV936WOI7OKtkRe8Y4y&#10;MBZctKSHriidXJABvLeN47lu6Axc5J3gGZUSnq6N0brR/ouCZv2HopC0R83Sgth6fRX6ulNX5+aa&#10;pKUgXVVnYxjkgihaUjP46OxqTXqC9qJ+4aqtM8ElL/qrjLcOL4o6o3oOMBvsns3mTvB9p+dSpkPZ&#10;zWmC1J7l6WK32S+PDwLVOdQuTCzESAtF0t9F2ItUeoauTOGtO9F96h6EmSM073n2mwSzc25X/dK8&#10;jHbDzzwHh2Tfc52eQyFa5QImjg66Ck9zFeihRxk8jHGw8KFWGZgWySJyxyplFZRSjfIDd2EhsOIg&#10;jENTwqzajMOxF/tmcOjpkQ5JzWd1qGNoal6AOPmcVPnfkvqpIh3VtZIqXVNSI5iISep9zSjCC8/k&#10;VL+0Yiah2YGNCUWMryrCSqrdfX7qIHlYjYDYj4aojoRq/GuC/QDPqUq0I5JOecZeGJhEnaaJpJ2Q&#10;/R3lLVKNpdVA5Lp65PFe9iqY51dUMRnf1k0Dz0naMDQsrdBNQj1A8qbOlVHZpCh3q0agR6LWov7p&#10;mYHl+DXAPMu1s4qSfDO2e1I3pg0fb5jyB/OAcMaWWWx/Jm6yiTexb/teuLF9d722b7cr3w63OArW&#10;i/VqtcZ/qdCwn1Z1nlOmopsWPva/DQPjFmSW7Lz05zQ4p951viDY6a6D1vVUJTRA3PH86UFMdQZY&#10;vho+8Rk+NUhOwEbS74lPFwjidClP+By3gPNV/Iy9N3he/eO+/3+Cp3cGT71VvRo8gyiet8+Jad7g&#10;+bZ7zuwO6DDs/hGUJvB2AxTvJUcUP2kmaQTTzO+3QvBBERzIjhOCNwMuIPjQA9LVvDkhFI87KNwV&#10;s0wy6MUGKiD2r/H7CT1/I4sbij6ixK+RNvZ8972X2Nswjmx/6wd2Ermx7eLkfRK6fuKvt6ekrbWU&#10;OTQA115K2kqqJIEXXCxV2rqHw0tTtyBaZz1D0i/plllzqPAnNTDdv6wKkOAgwqCWcMyCRsXFHxYa&#10;4MiytOTveyKohZqfGOAowb7Szb3u+EEE8heJY8vu2EJYBq6WVm8h01z15ly070RdVvAlrBPD+C2o&#10;96LWwk/h0mgViFt1XlOqgKw/ltJefLTOXkNKeyMXhAv3hZQOvp+Uji7G55uUNvjUBz84QOu1Nh72&#10;1Qn9uK/x/PyXxM3fAAAA//8DAFBLAwQUAAYACAAAACEALHAmX+MAAAANAQAADwAAAGRycy9kb3du&#10;cmV2LnhtbEyPwU7DMAyG70i8Q2QkbiwppV3VNZ2mCThNSGxIaLes8dpqTVI1Wdu9PeYER/v/9Ptz&#10;sZ5Nx0YcfOushGghgKGtnG5tLeHr8PaUAfNBWa06Z1HCDT2sy/u7QuXaTfYTx32oGZVYnysJTQh9&#10;zrmvGjTKL1yPlrKzG4wKNA4114OaqNx0/FmIlBvVWrrQqB63DVaX/dVIeJ/UtImj13F3OW9vx0Py&#10;8b2LUMrHh3mzAhZwDn8w/OqTOpTkdHJXqz3rJLwkIiaUgiTNUmCEJMtsCexEqzQWKfCy4P+/KH8A&#10;AAD//wMAUEsBAi0AFAAGAAgAAAAhALaDOJL+AAAA4QEAABMAAAAAAAAAAAAAAAAAAAAAAFtDb250&#10;ZW50X1R5cGVzXS54bWxQSwECLQAUAAYACAAAACEAOP0h/9YAAACUAQAACwAAAAAAAAAAAAAAAAAv&#10;AQAAX3JlbHMvLnJlbHNQSwECLQAUAAYACAAAACEArf3UlvUDAADaEAAADgAAAAAAAAAAAAAAAAAu&#10;AgAAZHJzL2Uyb0RvYy54bWxQSwECLQAUAAYACAAAACEALHAmX+MAAAANAQAADwAAAAAAAAAAAAAA&#10;AABPBgAAZHJzL2Rvd25yZXYueG1sUEsFBgAAAAAEAAQA8wAAAF8HAAAAAA==&#10;">
              <v:line id="Line 13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3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13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rect id="Rectangle 12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2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VAwgAAANwAAAAPAAAAZHJzL2Rvd25yZXYueG1sRE9Li8Iw&#10;EL4L+x/CLOxNUx90pRpFFgQPgqh78TY0Y1pMJqXJat1fbwTB23x8z5kvO2fFldpQe1YwHGQgiEuv&#10;azYKfo/r/hREiMgarWdScKcAy8VHb46F9jfe0/UQjUghHApUUMXYFFKGsiKHYeAb4sSdfeswJtga&#10;qVu8pXBn5SjLcumw5tRQYUM/FZWXw59TMF7dT93Y26n9N3U+Mvllu2sypb4+u9UMRKQuvsUv90an&#10;+d8TeD6TLpCLBwAAAP//AwBQSwECLQAUAAYACAAAACEA2+H2y+4AAACFAQAAEwAAAAAAAAAAAAAA&#10;AAAAAAAAW0NvbnRlbnRfVHlwZXNdLnhtbFBLAQItABQABgAIAAAAIQBa9CxbvwAAABUBAAALAAAA&#10;AAAAAAAAAAAAAB8BAABfcmVscy8ucmVsc1BLAQItABQABgAIAAAAIQAsh4VA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92" behindDoc="1" locked="0" layoutInCell="1" allowOverlap="1" wp14:anchorId="7ABCC079" wp14:editId="68B7D93E">
              <wp:simplePos x="0" y="0"/>
              <wp:positionH relativeFrom="page">
                <wp:posOffset>3940175</wp:posOffset>
              </wp:positionH>
              <wp:positionV relativeFrom="page">
                <wp:posOffset>9960610</wp:posOffset>
              </wp:positionV>
              <wp:extent cx="995680" cy="393700"/>
              <wp:effectExtent l="0" t="0" r="33020" b="25400"/>
              <wp:wrapNone/>
              <wp:docPr id="16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164" name="Line 12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2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6DBD3" id="Group 121" o:spid="_x0000_s1026" style="position:absolute;margin-left:310.25pt;margin-top:784.3pt;width:78.4pt;height:31pt;z-index:-23468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UH8gMAANoQAAAOAAAAZHJzL2Uyb0RvYy54bWzsWO1upDYU/V+p72D5P+FjgBlQyCo7H1Gl&#10;tI262wfwgPlQwaY2Eyat+u69toEdJs3udqqmUpX5AQbbl+tzz/U9nut3x6ZGj1TIirMEu1cORpSl&#10;PKtYkeCfP+6sFUayIywjNWc0wU9U4nc3335z3bcx9XjJ64wKBEaYjPs2wWXXtbFty7SkDZFXvKUM&#10;OnMuGtLBoyjsTJAerDe17TlOaPdcZK3gKZUS3m5MJ77R9vOcpt2PeS5ph+oEg2+dvgp93aurfXNN&#10;4kKQtqzSwQ1ygRcNqRh8dDK1IR1BB1E9M9VUqeCS591Vyhub53mVUr0GWI3rnK3mTvBDq9dSxH3R&#10;TjABtGc4XWw2/eHxQaAqg9iFC4wYaSBI+rvI9VwFT98WMYy6E+2H9kGYNULznqe/SOi2z/vVc2EG&#10;o33/Pc/AIDl0XMNzzEWjTMDC0VFH4WmKAj12KIWXURSEK4hVCl2LaLF0hiilJYRSzQo9J8AIel0Y&#10;GJoQpuV2mK5emskwTnXaJDaf1a4Orql1AePkJ1DlPwP1Q0laqmMlFVwTqP4I6n3FKGCq/VXfhkFr&#10;ZgBNj2wAFDG+LgkrqDb38akF8HQUwPeTKepBQjS+CHDouRNUkTZE4hFnN/AHoOYwkbgVsrujvEGq&#10;keAaPNfRI4/3sjOIjkNUMBnfVXUN70lcM9RDgJwo1BMkr6tMdao+KYr9uhbokahc1L8hPLNhwHmW&#10;aWMlJdl2aHekqk0bwlkzZQ/WAe4MLZNsv0dOtF1tV77le+HW8p3NxrrdrX0r3LnLYLPYrNcb9w/l&#10;muvHZZVllCnvxsR3/a/jwLAFmZSdUn+CwZ5b1wwEZ8e7dlrHU4XQEHHPs6cHoaAdaPlq/AR6mKQf&#10;+BmomMzIRuJ/lZ+Q6fNUHvk5bAHnWfxGz5P6+Jf7/v+JnuEZPf1XpedyqWrJGz3fds8XqvtypOdP&#10;oDShbteqxC9OODpqJmkE01Tfb4XgvSpwIDtmBd5M+DsFHhSGYmjoQdHVdXPcQN1hB4W7qiyjDHq2&#10;gQrw/XP1fVaev7KKmxJ9UhI/V7Rdz3fee5G1C1dLy9/5gRUtnZXluNH7KHT8yN/s5kVb1ypzaIBa&#10;e2nRVlIlCrzgYqnSVB0cXuqqSfBq0jMkfkm3TJpDuT+qgfH+sipAgoMIg1jCMQsaJRe/YdTDkSXB&#10;8tcDERSj+jsGPIpc34dhnX7wgyXIXyROe/anPYSlYCrBHUamue7MuejQiqoo4UuuBobxW1DveaWF&#10;n+Kl0Sr/gVSBrXgmVbyTPHsNKe2NmbZwnknpRWTOHF9ItUuk9PJifr5JaXXC00zVB2ida8NhX53Q&#10;T5/1qE9/Sdz8CQAA//8DAFBLAwQUAAYACAAAACEAK2IEVeIAAAANAQAADwAAAGRycy9kb3ducmV2&#10;LnhtbEyPwWrDMAyG74O9g1Fht9VJQ5ySximlbDuVwdrB2M2N1SQ0tkPsJunbTzttR+n/+PWp2M6m&#10;YyMOvnVWQryMgKGtnG5tLeHz9Pq8BuaDslp1zqKEO3rYlo8Phcq1m+wHjsdQMyqxPlcSmhD6nHNf&#10;NWiUX7oeLWUXNxgVaBxqrgc1Ubnp+CqKBDeqtXShUT3uG6yux5uR8DapaZfEL+Phetnfv0/p+9ch&#10;RimfFvNuAyzgHP5g+NUndSjJ6exuVnvWSRCrKCWUglSsBTBCsixLgJ1pJZJIAC8L/v+L8gcAAP//&#10;AwBQSwECLQAUAAYACAAAACEAtoM4kv4AAADhAQAAEwAAAAAAAAAAAAAAAAAAAAAAW0NvbnRlbnRf&#10;VHlwZXNdLnhtbFBLAQItABQABgAIAAAAIQA4/SH/1gAAAJQBAAALAAAAAAAAAAAAAAAAAC8BAABf&#10;cmVscy8ucmVsc1BLAQItABQABgAIAAAAIQB0yIUH8gMAANoQAAAOAAAAAAAAAAAAAAAAAC4CAABk&#10;cnMvZTJvRG9jLnhtbFBLAQItABQABgAIAAAAIQArYgRV4gAAAA0BAAAPAAAAAAAAAAAAAAAAAEwG&#10;AABkcnMvZG93bnJldi54bWxQSwUGAAAAAAQABADzAAAAWwcAAAAA&#10;">
              <v:line id="Line 12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2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12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rect id="Rectangle 12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2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mYxQAAANwAAAAPAAAAZHJzL2Rvd25yZXYueG1sRI9Ba8Mw&#10;DIXvg/0Ho0Fvq7MWQsnqhDIY9DAo7XbZTcSaE2rLIXbbdL++OhR6k3hP731aN1Pw6kxj6iMbeJsX&#10;oIjbaHt2Bn6+P19XoFJGtugjk4ErJWjq56c1VjZeeE/nQ3ZKQjhVaKDLeai0Tm1HAdM8DsSi/cUx&#10;YJZ1dNqOeJHw4PWiKEodsGdp6HCgj47a4+EUDCw3199pGf3K/7u+XLjy+LUbCmNmL9PmHVSmKT/M&#10;9+utFfxSaOUZmUDXNwAAAP//AwBQSwECLQAUAAYACAAAACEA2+H2y+4AAACFAQAAEwAAAAAAAAAA&#10;AAAAAAAAAAAAW0NvbnRlbnRfVHlwZXNdLnhtbFBLAQItABQABgAIAAAAIQBa9CxbvwAAABUBAAAL&#10;AAAAAAAAAAAAAAAAAB8BAABfcmVscy8ucmVsc1BLAQItABQABgAIAAAAIQAoExmY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816" behindDoc="1" locked="0" layoutInCell="1" allowOverlap="1" wp14:anchorId="3630E6BB" wp14:editId="596AE4CA">
              <wp:simplePos x="0" y="0"/>
              <wp:positionH relativeFrom="page">
                <wp:posOffset>5109210</wp:posOffset>
              </wp:positionH>
              <wp:positionV relativeFrom="page">
                <wp:posOffset>9960610</wp:posOffset>
              </wp:positionV>
              <wp:extent cx="817245" cy="393700"/>
              <wp:effectExtent l="0" t="0" r="20955" b="25400"/>
              <wp:wrapNone/>
              <wp:docPr id="1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158" name="Line 12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1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1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1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68365" id="Group 115" o:spid="_x0000_s1026" style="position:absolute;margin-left:402.3pt;margin-top:784.3pt;width:64.35pt;height:31pt;z-index:-23466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9QAAQAANoQAAAOAAAAZHJzL2Uyb0RvYy54bWzsWNtu4zYQfS+w/0DoXZEo6444i6wvQYG0&#10;DbrbD6Al6oJKpErKkdOi/94hKSl2srd6sXlYxA8SKZLD4ZlDzqEv3x7aBt1TIWvOlha+cC1EWcbz&#10;mpVL648PWzu2kOwJy0nDGV1aD1Rab6/e/HQ5dCn1eMWbnAoERphMh25pVX3fpY4js4q2RF7wjjJo&#10;LLhoSQ9VUTq5IANYbxvHc93QGbjIO8EzKiV8XZtG60rbLwqa9b8VhaQ9apYW+Nbrp9DPnXo6V5ck&#10;LQXpqjob3SBneNGSmsGks6k16Qnai/qZqbbOBJe86C8y3jq8KOqM6jXAarD7ZDU3gu87vZYyHcpu&#10;hgmgfYLT2WazX+/vBKpziF0QWYiRFoKk50UYBwqeoStT6HUjuvfdnTBrhOItz/6U0Ow8bVf10nRG&#10;u+EXnoNBsu+5hudQiFaZgIWjg47CwxwFeuhRBh9jHHl+YKEMmhbJInLHKGUVhFKNil0/tBC04iCM&#10;QxPCrNqMw7EXw0LU4NDTIx2Smmm1q6Nral3AOPkIqvw2UN9XpKM6VlLBNYMK/Deg3taMImxcUnND&#10;pxUzgGYHNgKKGF9VhJVUm/vw0AF4WK0QfD8aoioSovFFgGM3mKFKtCGSTjhjLxyBOoWJpJ2Q/Q3l&#10;LVKFpdWA5zp65P5W9sqZxy4qmIxv66aB7yRtGBoAeDcJ9QDJmzpXjapNinK3agS6J2ov6p9eGbQc&#10;dwPOs1wbqyjJN2O5J3VjyjB5w5Q9WAe4M5bMZvsncZNNvIl92/fCje2767V9vV35drjFUbBerFer&#10;Nf5XuYb9tKrznDLl3bTxsf91HBiPILNl560/w+CcWtd4gbPTWzut46lCaIi44/nDnZjiDLR8MX4m&#10;p/zEiYrJCdlI+l35iZ9u5YmfcFx/bBc/cu+VnhcfPfd/IHqGQILj4xPHL0rPZOHB+X2aaV7p+Xp6&#10;Ttk9hMPL0PN3UJqQtxtI8Tg64uikmaQRTHN+vxaCDyrBgew4SfBmwP9J8CCVFENDD5KuzpsTQ/F4&#10;gsJbZZZJBj07QAX4/rn8fpKevzKLmxR9lBI/l7Sx57vvvMTehnFk+1s/sJPIjW0XJ++S0PUTf709&#10;TdpaS5lLA+Tac5O2kipJ4AVnS5W27uHy0tSt0qTqZ/D/lG6ZNYdyf1ID0/vTqgAJDiIMYgnXLChU&#10;XPxtoQGuLEtL/rUnglqo+ZkBjxLs+9Ct1xU/iEBrInHcsjtuISwDU0urt5AprnpzL9p3oi4rmAlr&#10;YBi/BvVe1Fr4KV4arQJ+q8oLSpXQmzabkdJY0/0FpUo47bSF+0xKB5AnlFr5wlY7R0pHZ/PzVUob&#10;fuqLH1yg9V4bL/vqhn5c13x+/Evi6j8AAAD//wMAUEsDBBQABgAIAAAAIQAYeCbG4wAAAA0BAAAP&#10;AAAAZHJzL2Rvd25yZXYueG1sTI/BTsMwEETvSPyDtUjcqB1CrRDiVFUFnCokWiTEzY23SdTYjmI3&#10;Sf+e5URvuzuj2TfFarYdG3EIrXcKkoUAhq7ypnW1gq/920MGLETtjO68QwUXDLAqb28KnRs/uU8c&#10;d7FmFOJCrhU0MfY556Fq0Oqw8D060o5+sDrSOtTcDHqicNvxRyEkt7p19KHRPW4arE67s1XwPulp&#10;nSav4/Z03Fx+9suP722CSt3fzesXYBHn+G+GP3xCh5KYDv7sTGCdgkw8SbKSsJQZTWR5TtMU2IFO&#10;MhUSeFnw6xblLwAAAP//AwBQSwECLQAUAAYACAAAACEAtoM4kv4AAADhAQAAEwAAAAAAAAAAAAAA&#10;AAAAAAAAW0NvbnRlbnRfVHlwZXNdLnhtbFBLAQItABQABgAIAAAAIQA4/SH/1gAAAJQBAAALAAAA&#10;AAAAAAAAAAAAAC8BAABfcmVscy8ucmVsc1BLAQItABQABgAIAAAAIQC6419QAAQAANoQAAAOAAAA&#10;AAAAAAAAAAAAAC4CAABkcnMvZTJvRG9jLnhtbFBLAQItABQABgAIAAAAIQAYeCbG4wAAAA0BAAAP&#10;AAAAAAAAAAAAAAAAAFoGAABkcnMvZG93bnJldi54bWxQSwUGAAAAAAQABADzAAAAagcAAAAA&#10;">
              <v:line id="Line 12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1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11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rect id="Rectangle 11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1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ywQAAANwAAAAPAAAAZHJzL2Rvd25yZXYueG1sRE9Ni8Iw&#10;EL0L/ocwgjebboUiXaPIwoIHQVa9eBua2bSYTEqT1eqvNwuCt3m8z1muB2fFlfrQelbwkeUgiGuv&#10;WzYKTsfv2QJEiMgarWdScKcA69V4tMRK+xv/0PUQjUghHCpU0MTYVVKGuiGHIfMdceJ+fe8wJtgb&#10;qXu8pXBnZZHnpXTYcmposKOvhurL4c8pmG/u52Hu7cI+TFsWprzs9l2u1HQybD5BRBriW/xyb3Wa&#10;Xxbw/0y6QK6eAAAA//8DAFBLAQItABQABgAIAAAAIQDb4fbL7gAAAIUBAAATAAAAAAAAAAAAAAAA&#10;AAAAAABbQ29udGVudF9UeXBlc10ueG1sUEsBAi0AFAAGAAgAAAAhAFr0LFu/AAAAFQEAAAsAAAAA&#10;AAAAAAAAAAAAHwEAAF9yZWxzLy5yZWxzUEsBAi0AFAAGAAgAAAAhAEn7Ln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1840" behindDoc="1" locked="0" layoutInCell="1" allowOverlap="1" wp14:anchorId="0D1068AE" wp14:editId="04DFA137">
              <wp:simplePos x="0" y="0"/>
              <wp:positionH relativeFrom="page">
                <wp:posOffset>6100445</wp:posOffset>
              </wp:positionH>
              <wp:positionV relativeFrom="page">
                <wp:posOffset>9960610</wp:posOffset>
              </wp:positionV>
              <wp:extent cx="996950" cy="393700"/>
              <wp:effectExtent l="0" t="0" r="31750" b="25400"/>
              <wp:wrapNone/>
              <wp:docPr id="1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152" name="Line 11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1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1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AA3FD" id="Group 109" o:spid="_x0000_s1026" style="position:absolute;margin-left:480.35pt;margin-top:784.3pt;width:78.5pt;height:31pt;z-index:-23464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jS6wMAANsQAAAOAAAAZHJzL2Uyb0RvYy54bWzsWNtu4zYQfS+w/0Dw3ZEoS7IlRFlkfQkK&#10;ZNugu/0AWqIuqESqpBw5u+i/d0hKju0024WL+mGRPMikhhwNzxxyDnP9ftfU6JFJVQmeYHLlYsR4&#10;KrKKFwn+/fN6MsdIdZRntBacJfiJKfz+5t1P130bM0+Uos6YROCEq7hvE1x2XRs7jkpL1lB1JVrG&#10;wZgL2dAOurJwMkl78N7Ujue6odMLmbVSpEwpeLu0Rnxj/Oc5S7tf81yxDtUJhtg685TmudFP5+aa&#10;xoWkbVmlQxj0jCgaWnH46N7VknYUbWX1wlVTpVIokXdXqWgckedVyswaYDXEPVnNnRTb1qyliPui&#10;3cME0J7gdLbb9JfHB4mqDHIXEIw4bSBJ5ruIuJGGp2+LGEbdyfZT+yDtGqF5L9I/FJidU7vuF3Yw&#10;2vQfRQYO6bYTBp5dLhvtAhaOdiYLT/sssF2HUngZRWEUQK5SME2j6cwdspSWkEo9KwrdGUZgJUE4&#10;D20K03I1TCfBbJgcemamQ2P7WRPqEJpeFzBOPYOq/huon0raMpMrpeHag+qNoN5XnCFCfIupGbTg&#10;FtB0xwdAEReLkvKCGXefn1oAj+gZEPvBFN1RkI1/BTgKSThCFRlHNB5xJoHOuEb5GCYat1J1d0w0&#10;SDcSXEPkJnv08V51OpjnITqZXKyruob3NK456hMculFoJihRV5k2apuSxWZRS/RI9V40f2ZlYDkc&#10;BpznmXFWMpqthnZHq9q24eM11/5gHRDO0LKb7WvkRqv5au5PfC9cTXx3uZzcrhf+JFyTWbCcLheL&#10;JflLh0b8uKyyjHEd3bjxif99HBiOILtl91t/D4Nz7N3gBcGOvyZok0+dQkvEjcieHuSYZ6Dlxfg5&#10;PeHn9NL8hA1yvJVHfr6yi5+590bPq388938kevon9PQuSk9CyOyNn2/HJy9eK+/ByM/fQGpC4a51&#10;jTeFdijYo2hSVjHtC/ytlKLXFQ50x1GFtxPOqPChB1XXFM7xBCXDEQq/urSMOujFCSoh9m8V+KP6&#10;/J1l3Nbog5r4rapNPN/94EWTdTifTfy1H0yimTufuCT6AGLPj/zl+rhqGzFlbw1QbM+t2lqrRIEX&#10;nK1VmqqD20tdNQme7wUNjV8TLnvRocMf5cD4+7osQFKACoNcwj0LGqWQXzDq4c6SYPXnlkqGUf0z&#10;Bx5FxPdhWGc6fjAD/YvkoWVzaKE8BVcJ7jCyzUVnL0bbVlZFCV8iBhgubkG+55VRfpqXVqxA3Lpz&#10;Sa0CUtZeUAYtbWg97LNLaGlv0NLh1H2hpf3/T0vPzubnm5a2/DQ3P7hBm7023Pb1Ff2wb/j8/D+J&#10;m78BAAD//wMAUEsDBBQABgAIAAAAIQDh3rQW4wAAAA4BAAAPAAAAZHJzL2Rvd25yZXYueG1sTI/B&#10;bsIwEETvlfoP1lbqrdgpwkCIgxBqe0KVCpWq3ky8JBGxHcUmCX/f5VRuuzuj2TfZerQN67ELtXcK&#10;kokAhq7wpnalgu/D+8sCWIjaGd14hwquGGCdPz5kOjV+cF/Y72PJKMSFVCuoYmxTzkNRodVh4lt0&#10;pJ18Z3WktSu56fRA4bbhr0JIbnXt6EOlW9xWWJz3F6vgY9DDZpq89bvzaXv9Pcw+f3YJKvX8NG5W&#10;wCKO8d8MN3xCh5yYjv7iTGCNgqUUc7KSMJMLCexmSZI53Y40yamQwPOM39fI/wAAAP//AwBQSwEC&#10;LQAUAAYACAAAACEAtoM4kv4AAADhAQAAEwAAAAAAAAAAAAAAAAAAAAAAW0NvbnRlbnRfVHlwZXNd&#10;LnhtbFBLAQItABQABgAIAAAAIQA4/SH/1gAAAJQBAAALAAAAAAAAAAAAAAAAAC8BAABfcmVscy8u&#10;cmVsc1BLAQItABQABgAIAAAAIQDLnJjS6wMAANsQAAAOAAAAAAAAAAAAAAAAAC4CAABkcnMvZTJv&#10;RG9jLnhtbFBLAQItABQABgAIAAAAIQDh3rQW4wAAAA4BAAAPAAAAAAAAAAAAAAAAAEUGAABkcnMv&#10;ZG93bnJldi54bWxQSwUGAAAAAAQABADzAAAAVQcAAAAA&#10;">
              <v:line id="Line 11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11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11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Rectangle 11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1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LMwwAAANwAAAAPAAAAZHJzL2Rvd25yZXYueG1sRE9Na8JA&#10;EL0X/A/LCN7qxkhDiFklCIUeClLbS29DdtwEd2dDdqvRX+8WCr3N431OvZucFRcaQ+9ZwWqZgSBu&#10;ve7ZKPj6fH0uQYSIrNF6JgU3CrDbzp5qrLS/8gddjtGIFMKhQgVdjEMlZWg7chiWfiBO3MmPDmOC&#10;o5F6xGsKd1bmWVZIhz2nhg4H2nfUno8/TsG6uX1Pa29Lezd9kZvi/H4YMqUW86nZgIg0xX/xn/tN&#10;p/kvBfw+ky6Q2wcAAAD//wMAUEsBAi0AFAAGAAgAAAAhANvh9svuAAAAhQEAABMAAAAAAAAAAAAA&#10;AAAAAAAAAFtDb250ZW50X1R5cGVzXS54bWxQSwECLQAUAAYACAAAACEAWvQsW78AAAAVAQAACwAA&#10;AAAAAAAAAAAAAAAfAQAAX3JlbHMvLnJlbHNQSwECLQAUAAYACAAAACEA+KzizM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1864" behindDoc="1" locked="0" layoutInCell="1" allowOverlap="1" wp14:anchorId="498C9F65" wp14:editId="676E84FA">
              <wp:simplePos x="0" y="0"/>
              <wp:positionH relativeFrom="page">
                <wp:posOffset>899160</wp:posOffset>
              </wp:positionH>
              <wp:positionV relativeFrom="page">
                <wp:posOffset>10339705</wp:posOffset>
              </wp:positionV>
              <wp:extent cx="504190" cy="156845"/>
              <wp:effectExtent l="0" t="0" r="10160" b="14605"/>
              <wp:wrapNone/>
              <wp:docPr id="1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9F65" id="_x0000_t202" coordsize="21600,21600" o:spt="202" path="m,l,21600r21600,l21600,xe">
              <v:stroke joinstyle="miter"/>
              <v:path gradientshapeok="t" o:connecttype="rect"/>
            </v:shapetype>
            <v:shape id="Text Box 108" o:spid="_x0000_s1108" type="#_x0000_t202" style="position:absolute;margin-left:70.8pt;margin-top:814.15pt;width:39.7pt;height:12.35pt;z-index:-23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Q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LsQ6sNJB016oKNGt2JEvhebCg29SsHxvgdXPcIBeFu2qr8T5TeFuFg1hG/pjZRiaCipIEPf3HTP&#10;rk44yoBsho+igkBkp4UFGmvZmfJBQRCgQyaPx+6YZErYDL3AT+CkhCM/jOIgtBFIOl/updLvqeiQ&#10;MTIsofkWnOzvlDbJkHR2MbG4KFjbWgG0/NkGOE47EBqumjOThO3nU+Il63gdB06wiNZO4OW5c1Os&#10;Aicq/Mswf5evVrn/08T1g7RhVUW5CTNryw/+rHcHlU+qOKpLiZZVBs6kpOR2s2ol2hPQdmG/Q0HO&#10;3NznadgiAJcXlPxF4N0uEqeI4ksnKILQSS692PH85DaJvCAJ8uI5pTvG6b9TQkOGk3ARTlr6LTfP&#10;fq+5kbRjGqZHy7oMx0cnkhoFrnllW6sJayf7rBQm/VMpoN1zo61ejUQnsepxM9rHEUUmvBHzRlSP&#10;oGApQGEgRhh9YDRC/sBogDGSYfV9RyTFqP3A4RWAi54NORub2SC8hKsZ1hhN5kpPs2nXS7ZtAHl6&#10;Z1zcwEupmVXxKYvD+4LRYMkcxpiZPef/1us0bJe/AAAA//8DAFBLAwQUAAYACAAAACEA7z8fluEA&#10;AAANAQAADwAAAGRycy9kb3ducmV2LnhtbEyPwU7DMBBE70j8g7VI3KidFKIS4lQVghNSRRoOHJ3Y&#10;TazG6xC7bfj7bk9w29kdzb4p1rMb2MlMwXqUkCwEMIOt1xY7CV/1+8MKWIgKtRo8Ggm/JsC6vL0p&#10;VK79GStz2sWOUQiGXEnoYxxzzkPbG6fCwo8G6bb3k1OR5NRxPakzhbuBp0Jk3CmL9KFXo3ntTXvY&#10;HZ2EzTdWb/Zn23xW+8rW9bPAj+wg5f3dvHkBFs0c/8xwxSd0KImp8UfUgQ2kH5OMrDRk6WoJjCxp&#10;mlC95rp6WgrgZcH/tygvAAAA//8DAFBLAQItABQABgAIAAAAIQC2gziS/gAAAOEBAAATAAAAAAAA&#10;AAAAAAAAAAAAAABbQ29udGVudF9UeXBlc10ueG1sUEsBAi0AFAAGAAgAAAAhADj9If/WAAAAlAEA&#10;AAsAAAAAAAAAAAAAAAAALwEAAF9yZWxzLy5yZWxzUEsBAi0AFAAGAAgAAAAhAL9X+X+xAgAAtAUA&#10;AA4AAAAAAAAAAAAAAAAALgIAAGRycy9lMm9Eb2MueG1sUEsBAi0AFAAGAAgAAAAhAO8/H5bhAAAA&#10;DQEAAA8AAAAAAAAAAAAAAAAACwUAAGRycy9kb3ducmV2LnhtbFBLBQYAAAAABAAEAPMAAAAZBgAA&#10;AAA=&#10;" filled="f" stroked="f">
              <v:textbox inset="0,0,0,0">
                <w:txbxContent>
                  <w:p w:rsidR="002950FF" w:rsidRDefault="002950FF">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081888" behindDoc="1" locked="0" layoutInCell="1" allowOverlap="1" wp14:anchorId="32CBCAC5" wp14:editId="6E11D4D8">
              <wp:simplePos x="0" y="0"/>
              <wp:positionH relativeFrom="page">
                <wp:posOffset>2044700</wp:posOffset>
              </wp:positionH>
              <wp:positionV relativeFrom="page">
                <wp:posOffset>10339705</wp:posOffset>
              </wp:positionV>
              <wp:extent cx="461645" cy="156845"/>
              <wp:effectExtent l="0" t="0" r="14605" b="14605"/>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CAC5" id="Text Box 107" o:spid="_x0000_s1109" type="#_x0000_t202" style="position:absolute;margin-left:161pt;margin-top:814.15pt;width:36.35pt;height:12.35pt;z-index:-2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ejsAIAALQFAAAOAAAAZHJzL2Uyb0RvYy54bWysVG1vmzAQ/j5p/8HydwpkDgFUUrUhTJO6&#10;F6ndD3DABGtgM9sJ6ar9951NSNNWk6ZtfLAO++65t+fu8urQtWjPlOZSZDi8CDBiopQVF9sMf70v&#10;vBgjbaioaCsFy/AD0/hq+fbN5dCnbCYb2VZMIQAROh36DDfG9Knv67JhHdUXsmcCHmupOmrgV239&#10;StEB0LvWnwVB5A9SVb2SJdMabvPxES8dfl2z0nyua80MajMMsRl3Kndu7OkvL2m6VbRveHkMg/5F&#10;FB3lApyeoHJqKNop/gqq46WSWtbmopSdL+ual8zlANmEwYts7hraM5cLFEf3pzLp/wdbftp/UYhX&#10;0DuSYCRoB026ZweDbuQBhcHCVmjodQqKdz2omgM8gLbLVve3svymkZCrhootu1ZKDg2jFUQYWkv/&#10;zHTE0RZkM3yUFTiiOyMd0KFWnS0fFAQBOnTq4dQdG0wJlyQKIzLHqISncB7FIFsPNJ2Me6XNeyY7&#10;ZIUMK2i+A6f7W21G1UnF+hKy4G0L9zRtxbMLwBxvwDWY2jcbhOvnYxIk63gdE4/MorVHgjz3rosV&#10;8aIiXMzzd/lqlYc/rd+QpA2vKiasm4lbIfmz3h1ZPrLixC4tW15ZOBuSVtvNqlVoT4HbhfuOBTlT&#10;85+H4eoFubxIKZyR4GaWeEUULzxSkLmXLILYC8LkJokCkpC8eJ7SLRfs31NCQ4aT+Ww+cum3uQXu&#10;e50bTTtuYHu0vMtwfFKiqWXgWlSutYbydpTPSmHDfyoFtHtqtOOrpehIVnPYHNxwRKc52MjqARis&#10;JDAMaAqrD4RGqh8YDbBGMqy/76hiGLUfBEyB3TmToCZhMwlUlGCaYYPRKK7MuJt2veLbBpDHORPy&#10;Gial5o7FdqTGKI7zBavBJXNcY3b3nP87radlu/wFAAD//wMAUEsDBBQABgAIAAAAIQBUhyIa4QAA&#10;AA0BAAAPAAAAZHJzL2Rvd25yZXYueG1sTI/BTsMwEETvSPyDtUjcqE0CoQ1xqgrBCQk1DQeOTrxN&#10;rMbrELtt+HvcExx3ZjT7pljPdmAnnLxxJOF+IYAhtU4b6iR81m93S2A+KNJqcIQSftDDury+KlSu&#10;3ZkqPO1Cx2IJ+VxJ6EMYc85926NVfuFGpOjt3WRViOfUcT2pcyy3A0+EyLhVhuKHXo340mN72B2t&#10;hM0XVa/m+6PZVvvK1PVK0Ht2kPL2Zt48Aws4h78wXPAjOpSRqXFH0p4NEtIkiVtCNLJkmQKLkXT1&#10;8ASsuUiPqQBeFvz/ivIXAAD//wMAUEsBAi0AFAAGAAgAAAAhALaDOJL+AAAA4QEAABMAAAAAAAAA&#10;AAAAAAAAAAAAAFtDb250ZW50X1R5cGVzXS54bWxQSwECLQAUAAYACAAAACEAOP0h/9YAAACUAQAA&#10;CwAAAAAAAAAAAAAAAAAvAQAAX3JlbHMvLnJlbHNQSwECLQAUAAYACAAAACEAB2yXo7ACAAC0BQAA&#10;DgAAAAAAAAAAAAAAAAAuAgAAZHJzL2Uyb0RvYy54bWxQSwECLQAUAAYACAAAACEAVIciGuEAAAAN&#10;AQAADwAAAAAAAAAAAAAAAAAK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12" behindDoc="1" locked="0" layoutInCell="1" allowOverlap="1" wp14:anchorId="4F2EC2AE" wp14:editId="4ED4C66D">
              <wp:simplePos x="0" y="0"/>
              <wp:positionH relativeFrom="page">
                <wp:posOffset>3035935</wp:posOffset>
              </wp:positionH>
              <wp:positionV relativeFrom="page">
                <wp:posOffset>10339705</wp:posOffset>
              </wp:positionV>
              <wp:extent cx="461645" cy="156845"/>
              <wp:effectExtent l="0" t="0" r="14605" b="14605"/>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C2AE" id="Text Box 106" o:spid="_x0000_s1110" type="#_x0000_t202" style="position:absolute;margin-left:239.05pt;margin-top:814.15pt;width:36.35pt;height:12.35pt;z-index:-23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hCsQ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0j0CpBO2jSPRsNupEjCoPIVmjodQqOdz24mhEOwNux1f2tLL9qJOS6oWLHrpWSQ8NoBRmG9qZ/&#10;dnXC0RZkO3yQFQSieyMd0FirzpYPCoIAHTr1cOqOTaaETRKFEVliVMJRuIxisG0Ems6Xe6XNOyY7&#10;ZI0MK2i+A6eHW20m19nFxhKy4G0L+zRtxZMNwJx2IDRctWc2CdfPH0mQbOJNTDyyiDYeCfLcuy7W&#10;xIuK8HKZv8nX6zz8aeOGJG14VTFhw8zaCsmf9e6o8kkVJ3Vp2fLKwtmUtNpt161CBwraLtx3LMiZ&#10;m/80DVcv4PKMUrggwc0i8YoovvRIQZZechnEXhAmN0kUkITkxVNKt1ywf6eEhgwny8Vy0tJvuQXu&#10;e8mNph03MD1a3mU4PjnR1CpwIyrXWkN5O9lnpbDpP5YC2j032unVSnQSqxm3o3scUWzDWzFvZfUA&#10;ClYSFAYyhdEHRiPVd4wGGCMZ1t/2VDGM2vcCXoGdObOhZmM7G1SUcDXDBqPJXJtpNu17xXcNIE/v&#10;TMhreCk1dyp+zOL4vmA0ODLHMWZnz/m/83octqtfAA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CFoaEKxAgAAtAUA&#10;AA4AAAAAAAAAAAAAAAAALgIAAGRycy9lMm9Eb2MueG1sUEsBAi0AFAAGAAgAAAAhAPFILgn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936" behindDoc="1" locked="0" layoutInCell="1" allowOverlap="1" wp14:anchorId="4FEF6241" wp14:editId="73494291">
              <wp:simplePos x="0" y="0"/>
              <wp:positionH relativeFrom="page">
                <wp:posOffset>4212590</wp:posOffset>
              </wp:positionH>
              <wp:positionV relativeFrom="page">
                <wp:posOffset>10339705</wp:posOffset>
              </wp:positionV>
              <wp:extent cx="453390" cy="156845"/>
              <wp:effectExtent l="0" t="0" r="3810" b="14605"/>
              <wp:wrapNone/>
              <wp:docPr id="1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6241" id="Text Box 105" o:spid="_x0000_s1111" type="#_x0000_t202" style="position:absolute;margin-left:331.7pt;margin-top:814.15pt;width:35.7pt;height:12.35pt;z-index:-23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eg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hixEkHTXqgo0a3YkS+F5oKDb1KwfC+B1M9ggKsbbaqvxPld4W4WDeE7+iNlGJoKKkgQt+8dJ89&#10;nXCUAdkOn0QFjsheCws01rIz5YOCIECHTj2eumOCKeEyCC8vE9CUoPLDKA5sbC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omSeg62o&#10;HoHBUgDDgIyw+kBohPyJ0QBrJMPqx55IilH7kcMUmJ0zC3IWtrNAeAlPM6wxmsS1nnbTvpds1wDy&#10;NGdc3MCk1Myy2IzUFMVxvmA12GSOa8zsnuf/1uq8bFe/AQAA//8DAFBLAwQUAAYACAAAACEAcgYN&#10;DeEAAAANAQAADwAAAGRycy9kb3ducmV2LnhtbEyPwU7DMBBE70j8g7VI3KhNU0KbxqkqBCck1DQc&#10;ODqxm1iN1yF22/D3bE9w3Jmn2Zl8M7menc0YrEcJjzMBzGDjtcVWwmf19rAEFqJCrXqPRsKPCbAp&#10;bm9ylWl/wdKc97FlFIIhUxK6GIeM89B0xqkw84NB8g5+dCrSObZcj+pC4a7ncyFS7pRF+tCpwbx0&#10;pjnuT07C9gvLV/v9Ue/KQ2mraiXwPT1KeX83bdfAopniHwzX+lQdCupU+xPqwHoJaZosCCUjnS8T&#10;YIQ8JwtaU1+lp0QAL3L+f0XxCwAA//8DAFBLAQItABQABgAIAAAAIQC2gziS/gAAAOEBAAATAAAA&#10;AAAAAAAAAAAAAAAAAABbQ29udGVudF9UeXBlc10ueG1sUEsBAi0AFAAGAAgAAAAhADj9If/WAAAA&#10;lAEAAAsAAAAAAAAAAAAAAAAALwEAAF9yZWxzLy5yZWxzUEsBAi0AFAAGAAgAAAAhAHhDd6C0AgAA&#10;tAUAAA4AAAAAAAAAAAAAAAAALgIAAGRycy9lMm9Eb2MueG1sUEsBAi0AFAAGAAgAAAAhAHIGDQ3h&#10;AAAADQEAAA8AAAAAAAAAAAAAAAAADgUAAGRycy9kb3ducmV2LnhtbFBLBQYAAAAABAAEAPMAAAAc&#10;Bg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960" behindDoc="1" locked="0" layoutInCell="1" allowOverlap="1" wp14:anchorId="2D9937AC" wp14:editId="6E0F2FCB">
              <wp:simplePos x="0" y="0"/>
              <wp:positionH relativeFrom="page">
                <wp:posOffset>5287010</wp:posOffset>
              </wp:positionH>
              <wp:positionV relativeFrom="page">
                <wp:posOffset>10339705</wp:posOffset>
              </wp:positionV>
              <wp:extent cx="461645" cy="156845"/>
              <wp:effectExtent l="0" t="0" r="14605" b="14605"/>
              <wp:wrapNone/>
              <wp:docPr id="14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37AC" id="Text Box 104" o:spid="_x0000_s1112" type="#_x0000_t202" style="position:absolute;margin-left:416.3pt;margin-top:814.15pt;width:36.35pt;height:12.35pt;z-index:-23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KYsQ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0jEUaCdtCke3Yw6EYeUBgQW6Gh1yk43vXgag5wAN6Ore5vZflNIyFXDRVbdq2UHBpGK8gwtDf9&#10;s6sjjrYgm+GjrCAQ3RnpgA616mz5oCAI0KFTD6fu2GRK2CRRGJE5RiUchfMoBttGoOl0uVfavGey&#10;Q9bIsILmO3C6v9VmdJ1cbCwhC962sE/TVjzbAMxxB0LDVXtmk3D9fEyCZB2vY+KRWbT2SJDn3nWx&#10;Il5UhIt5/i5frfLwp40bkrThVcWEDTNpKyR/1rujykdVnNSlZcsrC2dT0mq7WbUK7Slou3DfsSBn&#10;bv7zNFy9gMsLSuGMBDezxCuieOGRgsy9ZBHEXhAmN0kUkITkxXNKt1ywf6eEhgwn89l81NJvuQXu&#10;e82Nph03MD1a3mU4PjnR1CpwLSrXWkN5O9pnpbDpP5UC2j012unVSnQUqzlsDu5xLNyksGLeyOoB&#10;FKwkKAxkCqMPjEaqHxgNMEYyrL/vqGIYtR8EvAI7cyZDTcZmMqgo4WqGDUajuTLjbNr1im8bQB7f&#10;mZDX8FJq7lT8lMXxfcFocGSOY8zOnvN/5/U0bJe/AAAA//8DAFBLAwQUAAYACAAAACEAhXPAuOEA&#10;AAANAQAADwAAAGRycy9kb3ducmV2LnhtbEyPwU7DMBBE70j8g7VI3KhNokZpiFNVCE5IiDQcODqx&#10;m1iN1yF22/D3bE9w290Zzb4pt4sb2dnMwXqU8LgSwAx2XlvsJXw2rw85sBAVajV6NBJ+TIBtdXtT&#10;qkL7C9bmvI89oxAMhZIwxDgVnIduME6FlZ8Mknbws1OR1rnnelYXCncjT4TIuFMW6cOgJvM8mO64&#10;PzkJuy+sX+z3e/tRH2rbNBuBb9lRyvu7ZfcELJol/pnhik/oUBFT60+oAxsl5GmSkZWELMlTYGTZ&#10;iDUN7fW0TgXwquT/W1S/AAAA//8DAFBLAQItABQABgAIAAAAIQC2gziS/gAAAOEBAAATAAAAAAAA&#10;AAAAAAAAAAAAAABbQ29udGVudF9UeXBlc10ueG1sUEsBAi0AFAAGAAgAAAAhADj9If/WAAAAlAEA&#10;AAsAAAAAAAAAAAAAAAAALwEAAF9yZWxzLy5yZWxzUEsBAi0AFAAGAAgAAAAhALruMpixAgAAtAUA&#10;AA4AAAAAAAAAAAAAAAAALgIAAGRycy9lMm9Eb2MueG1sUEsBAi0AFAAGAAgAAAAhAIVzwLj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84" behindDoc="1" locked="0" layoutInCell="1" allowOverlap="1" wp14:anchorId="69F99614" wp14:editId="1A411536">
              <wp:simplePos x="0" y="0"/>
              <wp:positionH relativeFrom="page">
                <wp:posOffset>6367780</wp:posOffset>
              </wp:positionH>
              <wp:positionV relativeFrom="page">
                <wp:posOffset>10339705</wp:posOffset>
              </wp:positionV>
              <wp:extent cx="461645" cy="156845"/>
              <wp:effectExtent l="0" t="0" r="14605" b="14605"/>
              <wp:wrapNone/>
              <wp:docPr id="1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9614" id="Text Box 103" o:spid="_x0000_s1113" type="#_x0000_t202" style="position:absolute;margin-left:501.4pt;margin-top:814.15pt;width:36.35pt;height:12.35pt;z-index:-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FsA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6YY8RJC016oINGt2JAvndtKtR3KgHH+w5c9QAH4G3Zqu5OFF8V4mJTE76naylFX1NSQoa+uele&#10;XB1xlAHZ9R9ECYHIQQsLNFSyNeWDgiBAh049nrtjkilgMwj90ORYwJE/DyOwTQSSTJc7qfQ7Klpk&#10;jBRLaL4FJ8c7pUfXycXE4iJnTQP7JGn4sw3AHHcgNFw1ZyYJ288fsRdvo20UOMEs3DqBl2XOOt8E&#10;Tpj7i3l2nW02mf/TxPWDpGZlSbkJM2nLD/6sdyeVj6o4q0uJhpUGzqSk5H63aSQ6EtB2br9TQS7c&#10;3Odp2HoBlxeU/Fng3c5iJw+jhRPkwdyJF17keH58G4deEAdZ/pzSHeP03ymhPsXxfDYftfRbbp79&#10;XnMjScs0TI+GtSmOzk4kMQrc8tK2VhPWjPZFKUz6T6WAdk+Ntno1Eh3FqofdYB/HwqrZiHknykdQ&#10;sBSgMJApjD4waiG/Y9TDGEmx+nYgkmLUvOfwCszMmQw5GbvJILyAqynWGI3mRo+z6dBJtq8BeXxn&#10;XKzhpVTMqvgpi9P7gtFgyZzGmJk9l//W62nYrn4BAAD//wMAUEsDBBQABgAIAAAAIQCByRqo4QAA&#10;AA8BAAAPAAAAZHJzL2Rvd25yZXYueG1sTI/BTsMwEETvSPyDtUjcqE2qhBLiVBWCExIiDQeOTrxN&#10;rMbrELtt+HucE9x2dkezb4rtbAd2xskbRxLuVwIYUuu0oU7CZ/16twHmgyKtBkco4Qc9bMvrq0Ll&#10;2l2owvM+dCyGkM+VhD6EMefctz1a5VduRIq3g5usClFOHdeTusRwO/BEiIxbZSh+6NWIzz22x/3J&#10;Sth9UfVivt+bj+pQmbp+FPSWHaW8vZl3T8ACzuHPDAt+RIcyMjXuRNqzIWohksge4pQlmzWwxSMe&#10;0hRYs+zStQBeFvx/j/IXAAD//wMAUEsBAi0AFAAGAAgAAAAhALaDOJL+AAAA4QEAABMAAAAAAAAA&#10;AAAAAAAAAAAAAFtDb250ZW50X1R5cGVzXS54bWxQSwECLQAUAAYACAAAACEAOP0h/9YAAACUAQAA&#10;CwAAAAAAAAAAAAAAAAAvAQAAX3JlbHMvLnJlbHNQSwECLQAUAAYACAAAACEAtpfoRbACAAC0BQAA&#10;DgAAAAAAAAAAAAAAAAAuAgAAZHJzL2Uyb0RvYy54bWxQSwECLQAUAAYACAAAACEAgckaqOEAAAAP&#10;AQAADwAAAAAAAAAAAAAAAAAK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2056" behindDoc="1" locked="0" layoutInCell="1" allowOverlap="1" wp14:anchorId="6BF12E06" wp14:editId="24203619">
              <wp:simplePos x="0" y="0"/>
              <wp:positionH relativeFrom="page">
                <wp:posOffset>608330</wp:posOffset>
              </wp:positionH>
              <wp:positionV relativeFrom="page">
                <wp:posOffset>9503410</wp:posOffset>
              </wp:positionV>
              <wp:extent cx="1087120" cy="393700"/>
              <wp:effectExtent l="0" t="0" r="36830" b="25400"/>
              <wp:wrapNone/>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4966"/>
                        <a:chExt cx="1712" cy="620"/>
                      </a:xfrm>
                    </wpg:grpSpPr>
                    <wps:wsp>
                      <wps:cNvPr id="137" name="Line 100"/>
                      <wps:cNvCnPr>
                        <a:cxnSpLocks noChangeShapeType="1"/>
                      </wps:cNvCnPr>
                      <wps:spPr bwMode="auto">
                        <a:xfrm>
                          <a:off x="967" y="1497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99"/>
                      <wps:cNvCnPr>
                        <a:cxnSpLocks noChangeShapeType="1"/>
                      </wps:cNvCnPr>
                      <wps:spPr bwMode="auto">
                        <a:xfrm>
                          <a:off x="96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98"/>
                      <wps:cNvCnPr>
                        <a:cxnSpLocks noChangeShapeType="1"/>
                      </wps:cNvCnPr>
                      <wps:spPr bwMode="auto">
                        <a:xfrm>
                          <a:off x="2664"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97"/>
                      <wps:cNvSpPr>
                        <a:spLocks/>
                      </wps:cNvSpPr>
                      <wps:spPr bwMode="auto">
                        <a:xfrm>
                          <a:off x="957" y="15575"/>
                          <a:ext cx="20" cy="10"/>
                        </a:xfrm>
                        <a:custGeom>
                          <a:avLst/>
                          <a:gdLst>
                            <a:gd name="T0" fmla="+- 0 977 958"/>
                            <a:gd name="T1" fmla="*/ T0 w 20"/>
                            <a:gd name="T2" fmla="+- 0 15576 15576"/>
                            <a:gd name="T3" fmla="*/ 15576 h 10"/>
                            <a:gd name="T4" fmla="+- 0 967 958"/>
                            <a:gd name="T5" fmla="*/ T4 w 20"/>
                            <a:gd name="T6" fmla="+- 0 15576 15576"/>
                            <a:gd name="T7" fmla="*/ 15576 h 10"/>
                            <a:gd name="T8" fmla="+- 0 958 958"/>
                            <a:gd name="T9" fmla="*/ T8 w 20"/>
                            <a:gd name="T10" fmla="+- 0 15576 15576"/>
                            <a:gd name="T11" fmla="*/ 15576 h 10"/>
                            <a:gd name="T12" fmla="+- 0 958 958"/>
                            <a:gd name="T13" fmla="*/ T12 w 20"/>
                            <a:gd name="T14" fmla="+- 0 15585 15576"/>
                            <a:gd name="T15" fmla="*/ 15585 h 10"/>
                            <a:gd name="T16" fmla="+- 0 967 958"/>
                            <a:gd name="T17" fmla="*/ T16 w 20"/>
                            <a:gd name="T18" fmla="+- 0 15585 15576"/>
                            <a:gd name="T19" fmla="*/ 15585 h 10"/>
                            <a:gd name="T20" fmla="+- 0 977 958"/>
                            <a:gd name="T21" fmla="*/ T20 w 20"/>
                            <a:gd name="T22" fmla="+- 0 15585 15576"/>
                            <a:gd name="T23" fmla="*/ 15585 h 10"/>
                            <a:gd name="T24" fmla="+- 0 977 958"/>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96"/>
                      <wps:cNvCnPr>
                        <a:cxnSpLocks noChangeShapeType="1"/>
                      </wps:cNvCnPr>
                      <wps:spPr bwMode="auto">
                        <a:xfrm>
                          <a:off x="977" y="15580"/>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95"/>
                      <wps:cNvSpPr>
                        <a:spLocks noChangeArrowheads="1"/>
                      </wps:cNvSpPr>
                      <wps:spPr bwMode="auto">
                        <a:xfrm>
                          <a:off x="2659"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7763F" id="Group 94" o:spid="_x0000_s1026" style="position:absolute;margin-left:47.9pt;margin-top:748.3pt;width:85.6pt;height:31pt;z-index:-234424;mso-position-horizontal-relative:page;mso-position-vertical-relative:page" coordorigin="958,1496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iG7AUAABMbAAAOAAAAZHJzL2Uyb0RvYy54bWzsWV9vo0YQf6/U77DisZVjFmNsUJxTzo6j&#10;Smkb9egHWAM2qMDShcRJq373zuyyZPH5X3NqHu7iBxu8w+zs/OY/lx+eipw8JqLOeDmz6IVtkaSM&#10;eJyVm5n1e7gcTC1SN6yMWc7LZGY9J7X14er77y63VZA4POV5nAgCTMo62FYzK22aKhgO6yhNClZf&#10;8CopYXHNRcEauBWbYSzYFrgX+dCxbW+45SKuBI+SuoZ/F2rRupL81+skan5dr+ukIfnMAtka+S3k&#10;9wq/h1eXLNgIVqVZ1IrBXiFFwbISNu1YLVjDyIPIPmNVZJHgNV83FxEvhny9zqJEngFOQ+2d09wK&#10;/lDJs2yC7abq1ASq3dHTq9lGvzzeC5LFgN3Is0jJCgBJ7kt8F7WzrTYBEN2K6lN1L9QR4fKOR3/U&#10;sDzcXcf7jSImq+3PPAZ+7KHhUjtPa1EgCzg3eZIgPHcgJE8NieBPak8n1AGsIlgb+aOJ3aIUpQAl&#10;PuaPwahgkbq+5ykEo/RGPw4Pq2c9YIISskBtK0VtRcNzgcHVLzqtv0ynn1JWJRKqGtXV6XSidXqX&#10;lQmh6iy4NxDNS6XQ6KlsFUpKPk9ZuUkku/C5AuVReYjeI3hTAxonFex7sL/S1ETyYUGnZs8fKT31&#10;tcSCStTNbcILghczKwfBJXjs8a5ulEI1CWJZ8mWW5/A/C/KSbGeWZ/uefKDmeRbjIq7VYrOa54I8&#10;MvRE+WnR6ZGBxZexZJYmLL5prxuW5eoa0MxL5AfnAHHaK+Vqf/u2fzO9mboD1/FuBq69WAyul3N3&#10;4C3pZLwYLebzBf0HRaNukGZxnJQonXZ76p5nAm0AUg7bOX6nhmGfuzRAEFb/SqHBFBWCyg5XPH6+&#10;F6ha/B+s8s3MExxJubw0T99HSHqmxoL/0zrBU/t+rK2zdX+PvhunTI1gU9+ecfp945y+qXE6nue+&#10;W+d76NwcyOwuhCgVOpciSbBAJf7EsFBdLdVmqSTTvlrRGeB0Dh+3OXw8noxxg5ccrqukz6Jk9KBS&#10;OBLrtA21adxmzE3cih7CIdZFDhXvjwNiwwEmBIsruckLEdVEPwxJaJMtUYUVMtR8IJAbfCiI6hH5&#10;vcsLag5FCLwUWQpV0S4VeJ7BDqqYfWKNNRGK5e4VCypag88RsUDFZ4gF2dJgB5raJxZErY5VON0r&#10;FhzYZHRELmrq/rC+sOQ9LRk1lR9SZ79sfd3DntPxfiipCYCi24cl7YNwAExqIhBSb79sfQCOyWai&#10;cFg2dCBTb/vt3zFBCJ0DHtCH4IhsjgnDEdn6QBzwTccEIXT2u4HThwD2POSejgmDotOYQuXdBRCW&#10;qlZAVodtUIE6kUDrgv0chp2K19irhaA7KPHCEbo4sAAqXD1ADIdBYhlHTxIDxEgMLnIOazR+SS5j&#10;6EnmaI+SXJbEJ8nRRJAcsD1HGERNkvdOqnZp1SlgdLE7tBAWgaHFSkXLijWIgtQ1XGLnheacYgct&#10;ESj4YxJyud4gFFQpTFfUL8t5aZL1qfSa/q0kK9gHxNec9Jr+NWm0+vSa/lU0aq/jNK3YZxH1JQJ9&#10;opKk3XXaQiUb2bHXfJ7Zo6oG1Gj4jrWk1HHtj44/WHrTycBduuOBP7GnA5v6H33Pdn13sey3pLIT&#10;UwOxL6j60Rz8MdgZ4v+aQ55uxLsmGiXW7a3+lZa5t80lgsNUASwIpoZwkXLxl0W2MIGbWfWfD0wk&#10;Fsl/KmEc41MXi6xG3rjjCVq3MFdW5gorI2A1sxoLohBezhs15nuoRLZJYScqdVHya5hGrTM5ycAi&#10;TDXfIPcb994uhAyz95aTrLfrvScqwGH+acsv3XtTbwqxEqdv2p302E6Pfd4nQxd7B65f0WTIhXJG&#10;WedvkIggr+cJFLuYeVoT3elvusnltRB8i7M78ODe6PI/tj2ON1bZAauQnb4H62e0T9U4QEQ/YKCY&#10;Q6XT6x4IM0I73XxtXPwmgn+RNfBWJs+KmTXtRrUsODSS/WozAeQE+eZFZrX2LRG+2jHvZeZ4eZd1&#10;9S8AAAD//wMAUEsDBBQABgAIAAAAIQCKTCmR4gAAAAwBAAAPAAAAZHJzL2Rvd25yZXYueG1sTI/B&#10;TsMwEETvSPyDtUjcqJNCQhviVFUFnKpKtEiI2zbeJlFjO4rdJP17lhMcd3Y08yZfTaYVA/W+cVZB&#10;PItAkC2dbmyl4PPw9rAA4QNaja2zpOBKHlbF7U2OmXaj/aBhHyrBIdZnqKAOocuk9GVNBv3MdWT5&#10;d3K9wcBnX0nd48jhppXzKEqlwcZyQ40dbWoqz/uLUfA+4rh+jF+H7fm0uX4fkt3XNial7u+m9QuI&#10;QFP4M8MvPqNDwUxHd7Hai1bBMmHywPrTMk1BsGOePvO6I0tJskhBFrn8P6L4AQAA//8DAFBLAQIt&#10;ABQABgAIAAAAIQC2gziS/gAAAOEBAAATAAAAAAAAAAAAAAAAAAAAAABbQ29udGVudF9UeXBlc10u&#10;eG1sUEsBAi0AFAAGAAgAAAAhADj9If/WAAAAlAEAAAsAAAAAAAAAAAAAAAAALwEAAF9yZWxzLy5y&#10;ZWxzUEsBAi0AFAAGAAgAAAAhAHEWaIbsBQAAExsAAA4AAAAAAAAAAAAAAAAALgIAAGRycy9lMm9E&#10;b2MueG1sUEsBAi0AFAAGAAgAAAAhAIpMKZHiAAAADAEAAA8AAAAAAAAAAAAAAAAARggAAGRycy9k&#10;b3ducmV2LnhtbFBLBQYAAAAABAAEAPMAAABVCQAAAAA=&#10;">
              <v:line id="Line 100" o:spid="_x0000_s1027" style="position:absolute;visibility:visible;mso-wrap-style:square" from="967,14971" to="266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j0wgAAANwAAAAPAAAAZHJzL2Rvd25yZXYueG1sRE/JasMw&#10;EL0H8g9iAr0lcluI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CrF9j0wgAAANwAAAAPAAAA&#10;AAAAAAAAAAAAAAcCAABkcnMvZG93bnJldi54bWxQSwUGAAAAAAMAAwC3AAAA9gIAAAAA&#10;" strokeweight=".48pt"/>
              <v:line id="Line 99" o:spid="_x0000_s1028" style="position:absolute;visibility:visible;mso-wrap-style:square" from="962,14966" to="96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line id="Line 98" o:spid="_x0000_s1029" style="position:absolute;visibility:visible;mso-wrap-style:square" from="2664,14966" to="2664,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Freeform 97" o:spid="_x0000_s1030" style="position:absolute;left:957;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JqxQAAANwAAAAPAAAAZHJzL2Rvd25yZXYueG1sRI9BS8NA&#10;EIXvgv9hGcGb3ShSSuy2VEGoRQ9JRfA2ZKfZ0OxsyI5t+u+dg+BthvfmvW+W6yn25kRj7hI7uJ8V&#10;YIib5DtuHXzuX+8WYLIge+wTk4MLZVivrq+WWPp05opOtbRGQziX6CCIDKW1uQkUMc/SQKzaIY0R&#10;RdextX7Es4bH3j4UxdxG7FgbAg70Eqg51j/RQVXv3t6f59tN3X/JYvf9IVW4eOdub6bNExihSf7N&#10;f9dbr/iPiq/P6AR29QsAAP//AwBQSwECLQAUAAYACAAAACEA2+H2y+4AAACFAQAAEwAAAAAAAAAA&#10;AAAAAAAAAAAAW0NvbnRlbnRfVHlwZXNdLnhtbFBLAQItABQABgAIAAAAIQBa9CxbvwAAABUBAAAL&#10;AAAAAAAAAAAAAAAAAB8BAABfcmVscy8ucmVsc1BLAQItABQABgAIAAAAIQCCi3JqxQAAANwAAAAP&#10;AAAAAAAAAAAAAAAAAAcCAABkcnMvZG93bnJldi54bWxQSwUGAAAAAAMAAwC3AAAA+QIAAAAA&#10;" path="m19,l9,,,,,9r9,l19,9,19,e" fillcolor="black" stroked="f">
                <v:path arrowok="t" o:connecttype="custom" o:connectlocs="19,15576;9,15576;0,15576;0,15585;9,15585;19,15585;19,15576" o:connectangles="0,0,0,0,0,0,0"/>
              </v:shape>
              <v:line id="Line 96" o:spid="_x0000_s1031" style="position:absolute;visibility:visible;mso-wrap-style:square" from="977,15580" to="266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rect id="Rectangle 95" o:spid="_x0000_s1032" style="position:absolute;left:2659;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080" behindDoc="1" locked="0" layoutInCell="1" allowOverlap="1" wp14:anchorId="1E7F9EA2" wp14:editId="26E39879">
              <wp:simplePos x="0" y="0"/>
              <wp:positionH relativeFrom="page">
                <wp:posOffset>1868805</wp:posOffset>
              </wp:positionH>
              <wp:positionV relativeFrom="page">
                <wp:posOffset>9503410</wp:posOffset>
              </wp:positionV>
              <wp:extent cx="817245" cy="393700"/>
              <wp:effectExtent l="0" t="0" r="20955" b="25400"/>
              <wp:wrapNone/>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4966"/>
                        <a:chExt cx="1287" cy="620"/>
                      </a:xfrm>
                    </wpg:grpSpPr>
                    <wps:wsp>
                      <wps:cNvPr id="130" name="Line 93"/>
                      <wps:cNvCnPr>
                        <a:cxnSpLocks noChangeShapeType="1"/>
                      </wps:cNvCnPr>
                      <wps:spPr bwMode="auto">
                        <a:xfrm>
                          <a:off x="2952" y="1497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Line 92"/>
                      <wps:cNvCnPr>
                        <a:cxnSpLocks noChangeShapeType="1"/>
                      </wps:cNvCnPr>
                      <wps:spPr bwMode="auto">
                        <a:xfrm>
                          <a:off x="294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91"/>
                      <wps:cNvCnPr>
                        <a:cxnSpLocks noChangeShapeType="1"/>
                      </wps:cNvCnPr>
                      <wps:spPr bwMode="auto">
                        <a:xfrm>
                          <a:off x="4225"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0"/>
                      <wps:cNvSpPr>
                        <a:spLocks/>
                      </wps:cNvSpPr>
                      <wps:spPr bwMode="auto">
                        <a:xfrm>
                          <a:off x="2942" y="15575"/>
                          <a:ext cx="20" cy="10"/>
                        </a:xfrm>
                        <a:custGeom>
                          <a:avLst/>
                          <a:gdLst>
                            <a:gd name="T0" fmla="+- 0 2962 2943"/>
                            <a:gd name="T1" fmla="*/ T0 w 20"/>
                            <a:gd name="T2" fmla="+- 0 15576 15576"/>
                            <a:gd name="T3" fmla="*/ 15576 h 10"/>
                            <a:gd name="T4" fmla="+- 0 2952 2943"/>
                            <a:gd name="T5" fmla="*/ T4 w 20"/>
                            <a:gd name="T6" fmla="+- 0 15576 15576"/>
                            <a:gd name="T7" fmla="*/ 15576 h 10"/>
                            <a:gd name="T8" fmla="+- 0 2943 2943"/>
                            <a:gd name="T9" fmla="*/ T8 w 20"/>
                            <a:gd name="T10" fmla="+- 0 15576 15576"/>
                            <a:gd name="T11" fmla="*/ 15576 h 10"/>
                            <a:gd name="T12" fmla="+- 0 2943 2943"/>
                            <a:gd name="T13" fmla="*/ T12 w 20"/>
                            <a:gd name="T14" fmla="+- 0 15585 15576"/>
                            <a:gd name="T15" fmla="*/ 15585 h 10"/>
                            <a:gd name="T16" fmla="+- 0 2952 2943"/>
                            <a:gd name="T17" fmla="*/ T16 w 20"/>
                            <a:gd name="T18" fmla="+- 0 15585 15576"/>
                            <a:gd name="T19" fmla="*/ 15585 h 10"/>
                            <a:gd name="T20" fmla="+- 0 2962 2943"/>
                            <a:gd name="T21" fmla="*/ T20 w 20"/>
                            <a:gd name="T22" fmla="+- 0 15585 15576"/>
                            <a:gd name="T23" fmla="*/ 15585 h 10"/>
                            <a:gd name="T24" fmla="+- 0 2962 2943"/>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89"/>
                      <wps:cNvCnPr>
                        <a:cxnSpLocks noChangeShapeType="1"/>
                      </wps:cNvCnPr>
                      <wps:spPr bwMode="auto">
                        <a:xfrm>
                          <a:off x="2962"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88"/>
                      <wps:cNvSpPr>
                        <a:spLocks noChangeArrowheads="1"/>
                      </wps:cNvSpPr>
                      <wps:spPr bwMode="auto">
                        <a:xfrm>
                          <a:off x="4220"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1A522" id="Group 87" o:spid="_x0000_s1026" style="position:absolute;margin-left:147.15pt;margin-top:748.3pt;width:64.35pt;height:31pt;z-index:-234400;mso-position-horizontal-relative:page;mso-position-vertical-relative:page" coordorigin="2943,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G78wUAACQbAAAOAAAAZHJzL2Uyb0RvYy54bWzsWd1ym0YUvu9M32GHy3YUaTFCQhM5k0hW&#10;JjNpm2noA6wBCabA0gVbdjt9935nl5VAkWQnmfiisS8QeA9nz37n//Dy1V2Rs9tE1Zks5w5/MXJY&#10;UkYyzsrN3PkjXA2mDqsbUcYil2Uyd+6T2nl1+eMPL7fVLHFlKvM4UQxMynq2reZO2jTVbDisozQp&#10;RP1CVkmJxbVUhWjwqDbDWIktuBf50B2N/OFWqrhSMkrqGv9dmkXnUvNfr5Oo+W29rpOG5XMHsjX6&#10;qvT1mq7Dy5ditlGiSrOoFUN8gRSFyEpsumO1FI1gNyr7hFWRRUrWct28iGQxlOt1FiX6DDgNHx2c&#10;5q2SN5U+y2a23VQ7mADtAU5fzDb69faDYlkM3bmBw0pRQEl6XzadEDrbajMD0VtVfaw+KHNE3L6X&#10;0Z81loeH6/S8McTsevuLjMFP3DRSo3O3VgWxwLnZnVbC/U4JyV3DIvxzyieuN3ZYhKWL4GIyapUU&#10;pdAkveUG3oXDsMq9wPeNBqP0qn2du5Bbv+y7+s2hmJlttaitaHQuGFy9x7T+Okw/pqJKtKpqgsti&#10;egGbM5i+z8qEBRcGUk2zKA2e0V3Z4slKuUhFuUk0t/C+Anac3oDonVfooYYyHsTXDcauRWqiGYmZ&#10;hZm7PlyTQO6jJGaVqpu3iSwY3cydHIJr5Ynb93VDwuxJSJelXGV5jv+LWV6y7dzxR4GvX6hlnsW0&#10;SGu12lwvcsVuBXmi/tMnw0qXDBZfxppZmoj4qr1vRJabe2yel8QP54A47Z1xtX+CUXA1vZp6A8/1&#10;rwbeaLkcvF4tvIG/4pPx8mK5WCz5vyQa92ZpFsdJSdJZt+fe40ygDUDGYXeOv4Nh2Oeu8YKw9lcL&#10;rfVJKjR2eC3j+w/K6hlW+WTmyfvm6T6xeXowwb4jW/OE35Bt+vzZOnVuhFF9f9aJ4NUNnjqC9SKh&#10;mH274Om5LrLQs3U+x84TqR1FiLHOlUoSqlBZoINVa6G2XKq7tZLO4mblM7K412bx8Xgypgi9z+Io&#10;cXSc/CRMRjcmiROxTdyoTuM2Z27iVvYQDNZFjpr35wEbMTfwXVxQYOlt9mRIFIbspyELR2zLTHFF&#10;LC0nCNnhxCGsz/T1kBeA2/EyZCkzB+iy8yxVK9j4uGDw0R2z0DsqmG9JNKczgqFw3PE6LRhyVuec&#10;BNZRxFBN75iF06OC4dBdVmck4138T4vG+zo4KRvvqiDk7nHp+hrArtPxcYXyrhIM3TGN8r4iqDo9&#10;ihzv6iHk/nHp+mo4J11XE6elI1fq6fWEJ7hdVYTuCV/oK+KMdG5XFWek6yvjpJ9SztqbnXvcIdy+&#10;IrDrKVd1u6owdFazqMR34USkpjXQ+bgNMcjMDL0M9RcUhCpZU/MWAj3k1FAHGLAAFa2eIDYJONSN&#10;6IPEUDNxhqtQJf0Qa3IBTa4j6sPkAEKTB4/iTkZC5NDuY4RpK40QcHfIjVAtnAqjjMMhhnIYhhjX&#10;9A4AFg1pwd5SJ0YmnaKFNBoo5G0SSr3ekCq4AcwW2PvlvOyS9ansmv2tNCvsg9NaTnbN/nZpLHx2&#10;zf4aGrPXeZpW7EcR9SUCngSS6WAtWgRyJ1f2mtFH9qymIe00gOdaVO56ozduMFj508nAW3njQTAZ&#10;TQcjHrwJ/JEXeMtVv0XVgwMzIPuKJoDMAfF2/A0b811TTRLbdtf+ass82vYyJTFlgAVhioibVKq/&#10;HbbFRG7u1H/dCJU4LH9XYjwTcM8DWaMfvPGErFt1V667K6KMwGruNA6iEN0uGjP2u6lUtkmxE9dY&#10;lPI1plPrTE82qCYzzTjkpoen7MUR4TvdzlQbeFtLPsWoyEfKghNTCtJusy8yuTt+HhV996Mi5GJj&#10;nr8jEyGx5wmbTin1tDZ60O/sZpmvlZJbGubBhXvDzM9sg9CPmzRDZchBG0SFNI2LTBeBkG4HzQez&#10;TEqi2uttS0QpoR13UmJ8jv4YzLYlSA+LImvwmSbPCsznd7NbMTs1o/3fpgIkBf0pRqe19rMRfevp&#10;PuvUsf+4dfkfAAAA//8DAFBLAwQUAAYACAAAACEAmdpxTOIAAAANAQAADwAAAGRycy9kb3ducmV2&#10;LnhtbEyPzWrDMBCE74W+g9hCb438T+JYDiG0PYVCk0LJTbE2toklGUuxnbfv9tQed+ZjdqbYzLpj&#10;Iw6utUZAuAiAoamsak0t4Ov49rIE5rw0SnbWoIA7OtiUjw+FzJWdzCeOB18zCjEulwIa7/ucc1c1&#10;qKVb2B4NeRc7aOnpHGquBjlRuO54FAQZ17I19KGRPe4arK6HmxbwPslpG4ev4/562d1Px/Tjex+i&#10;EM9P83YNzOPs/2D4rU/VoaROZ3szyrFOQLRKYkLJSFZZBoyQJIpp3pmkNF1mwMuC/19R/gAAAP//&#10;AwBQSwECLQAUAAYACAAAACEAtoM4kv4AAADhAQAAEwAAAAAAAAAAAAAAAAAAAAAAW0NvbnRlbnRf&#10;VHlwZXNdLnhtbFBLAQItABQABgAIAAAAIQA4/SH/1gAAAJQBAAALAAAAAAAAAAAAAAAAAC8BAABf&#10;cmVscy8ucmVsc1BLAQItABQABgAIAAAAIQDiSvG78wUAACQbAAAOAAAAAAAAAAAAAAAAAC4CAABk&#10;cnMvZTJvRG9jLnhtbFBLAQItABQABgAIAAAAIQCZ2nFM4gAAAA0BAAAPAAAAAAAAAAAAAAAAAE0I&#10;AABkcnMvZG93bnJldi54bWxQSwUGAAAAAAQABADzAAAAXAkAAAAA&#10;">
              <v:line id="Line 93" o:spid="_x0000_s1027" style="position:absolute;visibility:visible;mso-wrap-style:square" from="2952,14971" to="422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line id="Line 92" o:spid="_x0000_s1028" style="position:absolute;visibility:visible;mso-wrap-style:square" from="2948,14966" to="294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91" o:spid="_x0000_s1029" style="position:absolute;visibility:visible;mso-wrap-style:square" from="4225,14966" to="4225,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shape id="Freeform 90" o:spid="_x0000_s1030" style="position:absolute;left:2942;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9gwwAAANwAAAAPAAAAZHJzL2Rvd25yZXYueG1sRE9Na8JA&#10;EL0L/odlBG+6aQWR1FVsoaBSD4ml0NuQnWZDs7MhO9X477tCobd5vM9Zbwffqgv1sQls4GGegSKu&#10;gm24NvB+fp2tQEVBttgGJgM3irDdjEdrzG24ckGXUmqVQjjmaMCJdLnWsXLkMc5DR5y4r9B7lAT7&#10;Wtserynct/oxy5baY8OpwWFHL46q7/LHGyjK4+Htebnfle2HrI6fJynczRoznQy7J1BCg/yL/9x7&#10;m+YvFnB/Jl2gN78AAAD//wMAUEsBAi0AFAAGAAgAAAAhANvh9svuAAAAhQEAABMAAAAAAAAAAAAA&#10;AAAAAAAAAFtDb250ZW50X1R5cGVzXS54bWxQSwECLQAUAAYACAAAACEAWvQsW78AAAAVAQAACwAA&#10;AAAAAAAAAAAAAAAfAQAAX3JlbHMvLnJlbHNQSwECLQAUAAYACAAAACEAKl+fYMMAAADcAAAADwAA&#10;AAAAAAAAAAAAAAAHAgAAZHJzL2Rvd25yZXYueG1sUEsFBgAAAAADAAMAtwAAAPcCAAAAAA==&#10;" path="m19,l9,,,,,9r9,l19,9,19,e" fillcolor="black" stroked="f">
                <v:path arrowok="t" o:connecttype="custom" o:connectlocs="19,15576;9,15576;0,15576;0,15585;9,15585;19,15585;19,15576" o:connectangles="0,0,0,0,0,0,0"/>
              </v:shape>
              <v:line id="Line 89" o:spid="_x0000_s1031" style="position:absolute;visibility:visible;mso-wrap-style:square" from="2962,15580" to="422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88" o:spid="_x0000_s1032" style="position:absolute;left:4220;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04" behindDoc="1" locked="0" layoutInCell="1" allowOverlap="1" wp14:anchorId="20F56979" wp14:editId="57CE818A">
              <wp:simplePos x="0" y="0"/>
              <wp:positionH relativeFrom="page">
                <wp:posOffset>2859405</wp:posOffset>
              </wp:positionH>
              <wp:positionV relativeFrom="page">
                <wp:posOffset>9503410</wp:posOffset>
              </wp:positionV>
              <wp:extent cx="815340" cy="393700"/>
              <wp:effectExtent l="1905" t="6985" r="11430" b="8890"/>
              <wp:wrapNone/>
              <wp:docPr id="1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4966"/>
                        <a:chExt cx="1284" cy="620"/>
                      </a:xfrm>
                    </wpg:grpSpPr>
                    <wps:wsp>
                      <wps:cNvPr id="122" name="Line 86"/>
                      <wps:cNvCnPr>
                        <a:cxnSpLocks noChangeShapeType="1"/>
                      </wps:cNvCnPr>
                      <wps:spPr bwMode="auto">
                        <a:xfrm>
                          <a:off x="4513" y="1497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85"/>
                      <wps:cNvCnPr>
                        <a:cxnSpLocks noChangeShapeType="1"/>
                      </wps:cNvCnPr>
                      <wps:spPr bwMode="auto">
                        <a:xfrm>
                          <a:off x="450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84"/>
                      <wps:cNvCnPr>
                        <a:cxnSpLocks noChangeShapeType="1"/>
                      </wps:cNvCnPr>
                      <wps:spPr bwMode="auto">
                        <a:xfrm>
                          <a:off x="5783"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3"/>
                      <wps:cNvSpPr>
                        <a:spLocks/>
                      </wps:cNvSpPr>
                      <wps:spPr bwMode="auto">
                        <a:xfrm>
                          <a:off x="4503"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20 w 20"/>
                            <a:gd name="T11" fmla="*/ 15576 h 10"/>
                            <a:gd name="T12" fmla="*/ 10 w 20"/>
                            <a:gd name="T13" fmla="*/ 15576 h 10"/>
                            <a:gd name="T14" fmla="*/ 10 w 20"/>
                            <a:gd name="T15" fmla="*/ 15585 h 10"/>
                            <a:gd name="T16" fmla="*/ 20 w 20"/>
                            <a:gd name="T17" fmla="*/ 15585 h 10"/>
                            <a:gd name="T18" fmla="*/ 20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20" y="0"/>
                              </a:moveTo>
                              <a:lnTo>
                                <a:pt x="10" y="0"/>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82"/>
                      <wps:cNvCnPr>
                        <a:cxnSpLocks noChangeShapeType="1"/>
                      </wps:cNvCnPr>
                      <wps:spPr bwMode="auto">
                        <a:xfrm>
                          <a:off x="4523" y="15580"/>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81"/>
                      <wps:cNvSpPr>
                        <a:spLocks noChangeArrowheads="1"/>
                      </wps:cNvSpPr>
                      <wps:spPr bwMode="auto">
                        <a:xfrm>
                          <a:off x="5777"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8272E" id="Group 80" o:spid="_x0000_s1026" style="position:absolute;margin-left:225.15pt;margin-top:748.3pt;width:64.2pt;height:31pt;z-index:-234376;mso-position-horizontal-relative:page;mso-position-vertical-relative:page" coordorigin="4503,1496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19EQYAAHccAAAOAAAAZHJzL2Uyb0RvYy54bWzsWVuPm0YUfq/U/zDisZJjBnMxVrxRYq+j&#10;Sts2atwfMAvYoAJDB3a926r/vefMMDA4xnE26j4kuw8Gdj7OnNucG6/fPBQ5uU9EnfFyadFXtkWS&#10;MuJxVu6X1h/bzWRukbphZcxyXiZL6zGprTdXP/7w+lAtEoenPI8TQYBIWS8O1dJKm6ZaTKd1lCYF&#10;q1/xKilhccdFwRp4FPtpLNgBqBf51LFtf3rgIq4Ej5K6hv+u1aJ1JenvdknU/Lbb1UlD8qUFvDXy&#10;V8jfW/ydXr1mi71gVZpFLRvsCVwULCth047UmjWM3InsE1JFFgle813zKuLFlO92WZRIGUAaah9J&#10;817wu0rKsl8c9lWnJlDtkZ6eTDb69f6DIFkMtnOoRUpWgJHkvmQutXOo9gsAvRfVx+qDUCLC7Q2P&#10;/qxBedPjdXzeKzC5PfzCY6DH7houtfOwEwWSALnJgzTCY2eE5KEhEfxzTr2ZC6aKYGkWzgK7NVKU&#10;giXxLdezZxaBVeqGvq8sGKXX7evUmbvqZd+Rb07ZQm0rWW1ZQ/8Ah6t7ndZfp9OPKasSaaoa1dXp&#10;1NE6vcnKhMwlu7g1YFal0mf0ULb6JCVfpazcJ5La9rEC3VEUEFg3XsGHGozxWf26Hu00FUhCbKHV&#10;TB3fU3oaaoktKlE37xNeELxZWjkwLo3H7m/qBpnpIWjLkm+yPJfnKC/JYWn5dujLF2qeZzEuIqwW&#10;+9tVLsg9w5Mo/6RksGLCwOPLWBJLExZft/cNy3J1D5vnJdIDOYCd9k4dtX9CO7yeX8/diev41xPX&#10;Xq8nbzcrd+JvaOCtZ+vVak3/Rdaou0izOE5K5E4fe+pe5gJtAFIHtjv4nRqmQ+pSX8CsvkqmpT3R&#10;hMoPb3n8+EFoO4NXPpt7gnuoI6/c00OTDHyNLf5P97QhOwwPsnbPNgD49MU7ZW4Ep/r+vBMCuemd&#10;7rN6pxfMu+Cp08yLd77Ezi61Q/pU3vkWyhuZsQl4TB9Adb1Um8WSTONq5QvSuC54PC+QIbpP41Dj&#10;yErpkzgZ3aksjhlSZ24oT+M2ae7jlvktENgVORS9P00JtcmBqLIJsRoChWEPAR58kgIURTVRUOp0&#10;qNN04Dx1CDpKB059hzpNBzTfIYDO3DvJj2+iThMKTMgoIUhS/XanCYUmZFQy0FlPyTlNiV6mbGpq&#10;e8xsl+mbmgofI3WZyqmp8zEBL1M6NbU+RuoyteMZ6QxoEx+LT+J73qxtHnpHxxboQqSp//M0TSuc&#10;R5qGOI80zXEeaVrkPNK0y3mkaZrzSNNAnyChlu/iEUtVcyHrzTZGQeVJoBtaWluwIMaaitfYAGLI&#10;gqpxq1oj+QauGnA6gIOpEC5jM+wJuCO4M4CDFRAuA+1J+GwABwUjPMBweBLuDuCq4t2Go3BvAMeQ&#10;IWUdF1Y1W1o3GBjkC+PiBsMdWnnpuMDz4QutxHRc5HD4QiszHQitdNWaWsCg5nhEIywCI5pblWYq&#10;1qCHSC+AW+wz8Vin0CAr3yj4fbLlcr1BJ2kVp9uHfjkvTZhSr0bpNX2tJCmF0czrNX1VmHa7i0DH&#10;u/W8KVooGJhQw/rlk1tqmF7U1y/gq93wPPNHXKltwIhoGTUU0CZCyxrVx6C/v3AMoHp8o6c+1/VT&#10;x7XfOeFk48+DibtxvUkY2POJTcN3oW+7obveDLt+2eyqmeNX9FXog6HnqPP6FCE/P+vo5hTIsZ4g&#10;6Ks8DicnCURwGNyAF8FgFm5SLv62yAGGnEur/uuOicQi+c8lTLxC6uKorZEPrhegjYW5cmuusDIC&#10;UkursSAs4+2qUZPUu0pk+xR2UnG35FgR7zI5LMIqV803gG98eM7xBkQqs4F0MJY843jDaRtIqCzl&#10;Ke3Ldup4kMJxxKmPrx6NvkzfuuH/yaH2tzR9g4pLuefvkP6g0slhQizzfOujRx1kNx5+KwQ/4HwU&#10;jrCqCwYv4AMOFz87H/aCAFgAJ8Rm7KixxISG/glXVdiMOChmbpntdZOJKaGdIGM2fkpg/C6if5E1&#10;8OUrzwr45NGNw9libOz9zaYCSAry65ZMa+2XOPx8Zj7L1NF/L7z6DwAA//8DAFBLAwQUAAYACAAA&#10;ACEALYR9AOMAAAANAQAADwAAAGRycy9kb3ducmV2LnhtbEyPwU7DMAyG70i8Q2QkbiwtW7pSmk7T&#10;BJwmJDakabes8dpqTVI1Wdu9PeYER/v/9PtzvppMywbsfeOshHgWAUNbOt3YSsL3/v0pBeaDslq1&#10;zqKEG3pYFfd3ucq0G+0XDrtQMSqxPlMS6hC6jHNf1miUn7kOLWVn1xsVaOwrrns1Urlp+XMUJdyo&#10;xtKFWnW4qbG87K5GwseoxvU8fhu2l/PmdtyLz8M2RikfH6b1K7CAU/iD4Vef1KEgp5O7Wu1ZK2Eh&#10;ojmhFCxekgQYIWKZLoGdaCVEmgAvcv7/i+IHAAD//wMAUEsBAi0AFAAGAAgAAAAhALaDOJL+AAAA&#10;4QEAABMAAAAAAAAAAAAAAAAAAAAAAFtDb250ZW50X1R5cGVzXS54bWxQSwECLQAUAAYACAAAACEA&#10;OP0h/9YAAACUAQAACwAAAAAAAAAAAAAAAAAvAQAAX3JlbHMvLnJlbHNQSwECLQAUAAYACAAAACEA&#10;QoRtfREGAAB3HAAADgAAAAAAAAAAAAAAAAAuAgAAZHJzL2Uyb0RvYy54bWxQSwECLQAUAAYACAAA&#10;ACEALYR9AOMAAAANAQAADwAAAAAAAAAAAAAAAABrCAAAZHJzL2Rvd25yZXYueG1sUEsFBgAAAAAE&#10;AAQA8wAAAHsJAAAAAA==&#10;">
              <v:line id="Line 86" o:spid="_x0000_s1027" style="position:absolute;visibility:visible;mso-wrap-style:square" from="4513,14971" to="5778,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85" o:spid="_x0000_s1028" style="position:absolute;visibility:visible;mso-wrap-style:square" from="4508,14966" to="450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84" o:spid="_x0000_s1029" style="position:absolute;visibility:visible;mso-wrap-style:square" from="5783,14966" to="5783,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shape id="AutoShape 83" o:spid="_x0000_s1030" style="position:absolute;left:4503;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NoxAAAANwAAAAPAAAAZHJzL2Rvd25yZXYueG1sRE/fa8Iw&#10;EH4f7H8IN/BtphPmZjWKG4gO9uCqiI9Hcms7m0tJYtv998tgsLf7+H7eYjXYRnTkQ+1YwcM4A0Gs&#10;nam5VHA8bO6fQYSIbLBxTAq+KcBqeXuzwNy4nj+oK2IpUgiHHBVUMba5lEFXZDGMXUucuE/nLcYE&#10;fSmNxz6F20ZOsmwqLdacGips6bUifSmuVsF2499Onf7y+6Lun867i16/zN6VGt0N6zmISEP8F/+5&#10;dybNnzzC7zPpArn8AQAA//8DAFBLAQItABQABgAIAAAAIQDb4fbL7gAAAIUBAAATAAAAAAAAAAAA&#10;AAAAAAAAAABbQ29udGVudF9UeXBlc10ueG1sUEsBAi0AFAAGAAgAAAAhAFr0LFu/AAAAFQEAAAsA&#10;AAAAAAAAAAAAAAAAHwEAAF9yZWxzLy5yZWxzUEsBAi0AFAAGAAgAAAAhADQls2jEAAAA3AAAAA8A&#10;AAAAAAAAAAAAAAAABwIAAGRycy9kb3ducmV2LnhtbFBLBQYAAAAAAwADALcAAAD4AgAAAAA=&#10;" path="m10,l,,,9r10,l10,m20,l10,r,9l20,9,20,e" fillcolor="black" stroked="f">
                <v:path arrowok="t" o:connecttype="custom" o:connectlocs="10,15576;0,15576;0,15585;10,15585;10,15576;20,15576;10,15576;10,15585;20,15585;20,15576" o:connectangles="0,0,0,0,0,0,0,0,0,0"/>
              </v:shape>
              <v:line id="Line 82" o:spid="_x0000_s1031" style="position:absolute;visibility:visible;mso-wrap-style:square" from="4523,15580" to="5778,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81" o:spid="_x0000_s1032" style="position:absolute;left:5777;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28" behindDoc="1" locked="0" layoutInCell="1" allowOverlap="1" wp14:anchorId="01DBF86A" wp14:editId="06A1D7DF">
              <wp:simplePos x="0" y="0"/>
              <wp:positionH relativeFrom="page">
                <wp:posOffset>3940175</wp:posOffset>
              </wp:positionH>
              <wp:positionV relativeFrom="page">
                <wp:posOffset>9503410</wp:posOffset>
              </wp:positionV>
              <wp:extent cx="995680" cy="393700"/>
              <wp:effectExtent l="6350" t="6985" r="7620" b="8890"/>
              <wp:wrapNone/>
              <wp:docPr id="11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4966"/>
                        <a:chExt cx="1568" cy="620"/>
                      </a:xfrm>
                    </wpg:grpSpPr>
                    <wps:wsp>
                      <wps:cNvPr id="115" name="Line 79"/>
                      <wps:cNvCnPr>
                        <a:cxnSpLocks noChangeShapeType="1"/>
                      </wps:cNvCnPr>
                      <wps:spPr bwMode="auto">
                        <a:xfrm>
                          <a:off x="6215" y="1497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6210"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776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6"/>
                      <wps:cNvSpPr>
                        <a:spLocks/>
                      </wps:cNvSpPr>
                      <wps:spPr bwMode="auto">
                        <a:xfrm>
                          <a:off x="6205"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75"/>
                      <wps:cNvCnPr>
                        <a:cxnSpLocks noChangeShapeType="1"/>
                      </wps:cNvCnPr>
                      <wps:spPr bwMode="auto">
                        <a:xfrm>
                          <a:off x="6224" y="15580"/>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74"/>
                      <wps:cNvSpPr>
                        <a:spLocks noChangeArrowheads="1"/>
                      </wps:cNvSpPr>
                      <wps:spPr bwMode="auto">
                        <a:xfrm>
                          <a:off x="776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AAE6" id="Group 73" o:spid="_x0000_s1026" style="position:absolute;margin-left:310.25pt;margin-top:748.3pt;width:78.4pt;height:31pt;z-index:-234352;mso-position-horizontal-relative:page;mso-position-vertical-relative:page" coordorigin="6205,1496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OSCwYAAHccAAAOAAAAZHJzL2Uyb0RvYy54bWzsWVtvo0YUfq/U/zDisZJjxuZi0DqrXTte&#10;VUrbVTf9ARPABhUYOpA42ar/vefMBYMXHG9WysNu8mAg83HmzHfOzLnw5u1DkZP7RNQZL5cWvbAt&#10;kpQRj7Nyt7T+utlMFhapG1bGLOdlsrQek9p6e/nzT2/2VZjMeMrzOBEEhJR1uK+WVto0VTid1lGa&#10;FKy+4FVSwuCWi4I18Ch201iwPUgv8unMtr3pnou4EjxK6hr+u1aD1qWUv90mUfPHdlsnDcmXFujW&#10;yF8hf2/xd3r5hoU7wao0i7Qa7BlaFCwrYdJW1Jo1jNyJ7AtRRRYJXvNtcxHxYsq32yxK5BpgNdQ+&#10;Ws0Hwe8quZZduN9VLU1A7RFPzxYb/X7/UZAsBttRxyIlK8BIcl7iz5GdfbULAfRBVJ+qj0ItEW6v&#10;efR3DcPT43F83ikwud3/xmOQx+4aLtl52IoCRcC6yYM0wmNrhOShIRH8MwhcbwGmimBoHsx9Wxsp&#10;SsGS+JY3s12LwCh1As9TFozSK/06hbfVy4DDwSkL1bRSVa0argscrj5wWn8bp59SViXSVDXS1XIK&#10;mipOr7MyIX6gKJWYVan4jB5KzScp+Spl5S6R0m4eK+COyjWgtiBWvYIPNRjjSX69GW2Z8qUgFhqa&#10;qetonvossbASdfMh4QXBm6WVg+LSeOz+um4UoQaCtiz5Jstz+D8L85LswT524MkXap5nMQ7iWC12&#10;t6tckHuGO1H+aev0YODxZSyFpQmLr/R9w7Jc3YM18xLlwTpAHX2nttq/gR1cLa4WzsSZeVcTx16v&#10;J+82K2fibajvrufr1WpN/0PVqBOmWRwnJWpntj11znMBfQCpDdtu/JaGaV+6dEBQ1lyl0uCKyoTK&#10;D295/PhRILXaK1/MPb2+ey5e2j1hn/c3snFPfQB49NU7ZWwEp/rxvNPve6f/ot7p+xhIXr3z9ewc&#10;Ce3gHSq0v4P0RkZs4st0RAdrky/V3WRJhnE1YmLAGWHcJDyu67u4CQ5hHHIcmSl9cU5GdyqKI9hE&#10;bkhPYx00d7FW/gYEbIsckt5fpoTaZE9U2oRYA6FdCOjgkRSgSpEDatZBDcuZdxB0VA6koa1Cw3Ig&#10;qWkRIGfhDuoDse2AGhYEB8wBMioIDH1ADQsKupDRlQFnHUnBMNfnkU27bI+Z7Ty+Me9/an2YRx4w&#10;o0zRHucjCzyPdNpjfUTUebTjHmmVt4mHySfxXHeui4eOC3fJP43s8n8a2bXCaWTXEKeRXXOcRnYt&#10;chrZtctpZNc0p5FdA32BhFy+PY9YqooLFkI5pM8ouCNQDS2tG7AgnmMVr7EAxCML4vKNKo3kGzja&#10;gdMeHEyFcFnOwpyAO4LPenCwAsLlQTsIn/fgQDDCZXIyCHd6cOAO4bIQHIS7PTgeGYin44tVxZbh&#10;Bg8G+cL4cv3+DHq9sMWxAhniZ9F/Qa+Yji856L+g10x7i1YzaVMLaNQct2iERaBFc6vCTMUa9BDp&#10;BXCLdSZu6xQKZOUbBb9Pbrgcb9BJNHGmfDgM52UXpug1KDNmrpUUpTBGeTNmrgqjpzsLdDzbQTct&#10;C3YNmNDADsODUxqYGTTXr9FLTfiE8n2t1DRgRLSM9JvWRGjZTvbRq+/PbAOoGr9TU5+q+unMsd/P&#10;gsnGW/gTZ+O4k8C3FxObBu8Dz3YCZ73pV/2yF6N6jt9QV6EPBu5M7dfnLPLpXkfbp0CNTQfBXOV2&#10;GOwkEMGhcQNuC41ZuEm5+GyRPTQ5l1b9zx0TiUXyX0voeAXUcQDWyAfH9XFLie7IbXeElRGIWlqN&#10;Bccy3q4a1Um9q0S2S2Emde6WHDPibSabRZjlqv4G6P3S7Q1w2W73TZ5wOjt/ie7bTB2tmKLKXXpI&#10;26k7B92wxWm2r2mNmtbaa/ftYrCp/R1133C3Kff8E8IfZDo5dIgdjHfaR48qyLY9/E4Ivsf+KGzh&#10;Xn/4KwtLaHFAcgpOiMXYUWGJAQ39E64qLRhxUIzcMtqbIhNDgu4gYzR+zsH4Q5z+RdbAl688K5bW&#10;om2Hs3Cs7f3dhgIICvLrlgxr+kscfj7rPsvQcfheePk/AAAA//8DAFBLAwQUAAYACAAAACEAKpZf&#10;CuMAAAANAQAADwAAAGRycy9kb3ducmV2LnhtbEyPwU7DMAyG70i8Q2QkbiztRtNRmk7TBJwmJDak&#10;abes8dpqTVI1Wdu9PeYER/v/9PtzvppMywbsfeOshHgWAUNbOt3YSsL3/v1pCcwHZbVqnUUJN/Sw&#10;Ku7vcpVpN9ovHHahYlRifaYk1CF0Gee+rNEoP3MdWsrOrjcq0NhXXPdqpHLT8nkUCW5UY+lCrTrc&#10;1Fhedlcj4WNU43oRvw3by3lzO+6Tz8M2RikfH6b1K7CAU/iD4Vef1KEgp5O7Wu1ZK0HMo4RQCp5f&#10;hABGSJqmC2AnWiXJUgAvcv7/i+IHAAD//wMAUEsBAi0AFAAGAAgAAAAhALaDOJL+AAAA4QEAABMA&#10;AAAAAAAAAAAAAAAAAAAAAFtDb250ZW50X1R5cGVzXS54bWxQSwECLQAUAAYACAAAACEAOP0h/9YA&#10;AACUAQAACwAAAAAAAAAAAAAAAAAvAQAAX3JlbHMvLnJlbHNQSwECLQAUAAYACAAAACEAiNlDkgsG&#10;AAB3HAAADgAAAAAAAAAAAAAAAAAuAgAAZHJzL2Uyb0RvYy54bWxQSwECLQAUAAYACAAAACEAKpZf&#10;CuMAAAANAQAADwAAAAAAAAAAAAAAAABlCAAAZHJzL2Rvd25yZXYueG1sUEsFBgAAAAAEAAQA8wAA&#10;AHUJAAAAAA==&#10;">
              <v:line id="Line 79" o:spid="_x0000_s1027" style="position:absolute;visibility:visible;mso-wrap-style:square" from="6215,14971" to="776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78" o:spid="_x0000_s1028" style="position:absolute;visibility:visible;mso-wrap-style:square" from="6210,14966" to="621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77" o:spid="_x0000_s1029" style="position:absolute;visibility:visible;mso-wrap-style:square" from="7768,14966" to="776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shape id="AutoShape 76" o:spid="_x0000_s1030" style="position:absolute;left:6205;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ZLxgAAANwAAAAPAAAAZHJzL2Rvd25yZXYueG1sRI9BT8Mw&#10;DIXvSPyHyEjcWDoOwMqyaZs0MSQOrEOIo5WYtqxxqiS05d/jAxI3W+/5vc/L9eQ7NVBMbWAD81kB&#10;itgG13Jt4O20v3kAlTKywy4wGfihBOvV5cUSSxdGPtJQ5VpJCKcSDTQ596XWyTbkMc1CTyzaZ4ge&#10;s6yx1i7iKOG+07dFcac9tiwNDfa0a8ieq29v4Gkfn98H+xVfq3a8/zic7Wa7eDHm+mraPILKNOV/&#10;89/1wQn+XGjlGZlAr34BAAD//wMAUEsBAi0AFAAGAAgAAAAhANvh9svuAAAAhQEAABMAAAAAAAAA&#10;AAAAAAAAAAAAAFtDb250ZW50X1R5cGVzXS54bWxQSwECLQAUAAYACAAAACEAWvQsW78AAAAVAQAA&#10;CwAAAAAAAAAAAAAAAAAfAQAAX3JlbHMvLnJlbHNQSwECLQAUAAYACAAAACEAFEjWS8YAAADcAAAA&#10;DwAAAAAAAAAAAAAAAAAHAgAAZHJzL2Rvd25yZXYueG1sUEsFBgAAAAADAAMAtwAAAPoCAAAAAA==&#10;" path="m10,l,,,9r10,l10,t9,l10,r,9l19,9,19,e" fillcolor="black" stroked="f">
                <v:path arrowok="t" o:connecttype="custom" o:connectlocs="10,15576;0,15576;0,15585;10,15585;10,15576;19,15576;10,15576;10,15585;19,15585;19,15576" o:connectangles="0,0,0,0,0,0,0,0,0,0"/>
              </v:shape>
              <v:line id="Line 75" o:spid="_x0000_s1031" style="position:absolute;visibility:visible;mso-wrap-style:square" from="6224,15580" to="776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rect id="Rectangle 74" o:spid="_x0000_s1032" style="position:absolute;left:776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2152" behindDoc="1" locked="0" layoutInCell="1" allowOverlap="1" wp14:anchorId="6ED5A97C" wp14:editId="3AA43DC5">
              <wp:simplePos x="0" y="0"/>
              <wp:positionH relativeFrom="page">
                <wp:posOffset>5109210</wp:posOffset>
              </wp:positionH>
              <wp:positionV relativeFrom="page">
                <wp:posOffset>9503410</wp:posOffset>
              </wp:positionV>
              <wp:extent cx="817245" cy="393700"/>
              <wp:effectExtent l="3810" t="6985" r="7620" b="8890"/>
              <wp:wrapNone/>
              <wp:docPr id="9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4966"/>
                        <a:chExt cx="1287" cy="620"/>
                      </a:xfrm>
                    </wpg:grpSpPr>
                    <wps:wsp>
                      <wps:cNvPr id="108" name="Line 72"/>
                      <wps:cNvCnPr>
                        <a:cxnSpLocks noChangeShapeType="1"/>
                      </wps:cNvCnPr>
                      <wps:spPr bwMode="auto">
                        <a:xfrm>
                          <a:off x="8056" y="1497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71"/>
                      <wps:cNvCnPr>
                        <a:cxnSpLocks noChangeShapeType="1"/>
                      </wps:cNvCnPr>
                      <wps:spPr bwMode="auto">
                        <a:xfrm>
                          <a:off x="8051"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932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69"/>
                      <wps:cNvSpPr>
                        <a:spLocks/>
                      </wps:cNvSpPr>
                      <wps:spPr bwMode="auto">
                        <a:xfrm>
                          <a:off x="8046"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68"/>
                      <wps:cNvCnPr>
                        <a:cxnSpLocks noChangeShapeType="1"/>
                      </wps:cNvCnPr>
                      <wps:spPr bwMode="auto">
                        <a:xfrm>
                          <a:off x="8065"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67"/>
                      <wps:cNvSpPr>
                        <a:spLocks noChangeArrowheads="1"/>
                      </wps:cNvSpPr>
                      <wps:spPr bwMode="auto">
                        <a:xfrm>
                          <a:off x="932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75B52" id="Group 66" o:spid="_x0000_s1026" style="position:absolute;margin-left:402.3pt;margin-top:748.3pt;width:64.35pt;height:31pt;z-index:-234328;mso-position-horizontal-relative:page;mso-position-vertical-relative:page" coordorigin="8046,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VVEAYAAHYcAAAOAAAAZHJzL2Uyb0RvYy54bWzsWd1uo0YUvq/UdxhxWckxgwGDtc4qa8dR&#10;pbRddd0HmAA2qMDQgcRJq757z5lhzOA1Xier5mI3uTCQ+Thz/ub88e79Y5GTh0TUGS/nFr2wLZKU&#10;EY+zcju3/livRoFF6oaVMct5mcytp6S23l/++MO7XTVLHJ7yPE4EASJlPdtVcyttmmo2HtdRmhSs&#10;vuBVUsLihouCNfAotuNYsB1QL/KxY9v+eMdFXAkeJXUN/12qRetS0t9skqj5bbOpk4bkcwt4a+Sv&#10;kL93+Du+fMdmW8GqNItaNtgLuChYVsKme1JL1jByL7LPSBVZJHjNN81FxIsx32yyKJEygDTUPpDm&#10;RvD7Ssqyne221V5NoNoDPb2YbPTrw0dBsnhuhaCekhVgI7kt8X1Uzq7azgBzI6pP1UehJITbWx79&#10;WcPy+HAdn7cKTO52v/AY6LH7hkvlPG5EgSRAbPIobfC0t0Hy2JAI/hnQqeN6FolgaRJOpnZroygF&#10;Q+Jbge36FoFV6oaKRzaL0uv2deoEU/Wy78g3x2ymtpWstqyhXOBvdafS+utU+illVSItVaO6WpVS&#10;G7xf6fQ2KxMydZRKJWZRKn1Gj2WrT1LyRcrKbSKprZ8q0B3FN4B14xV8qMEYX9RvYHt7TU0lITbT&#10;aqaO3+qpryU2q0Td3CS8IHgzt3JgXBqPPdzWDTLTQdCWJV9leQ7/Z7O8JLu55duhL1+oeZ7FuIhr&#10;tdjeLXJBHhgeRPknJYMVEwYOX8aSWJqw+Lq9b1iWq3vYPC+RHsgB7LR36qT9E9rhdXAduCPX8a9H&#10;rr1cjq5WC3fkr+jUW06Wi8WS/ousUXeWZnGclMidPvXUPc8F2vijzuv+3O/VMO5Tl/oCZvVVMi3t&#10;iSZUfnjH46ePQtsZvPLV3DPsu6f0kZ6vwdH6P92THh5k7Z4QizAA+PTNO2VqBKf67rwTbN8LntIV&#10;Xs07w4kDwbufZt688y126tROIXap1H4F5Y3M2MQPjfyu66XaLJZkGlcrz0jjuuDxvKmHO3RpHGoc&#10;GSg/i5PRvcriCNaZG6rTuE2a27hlfg0ENkUONe9PY0JtsiOqbEKshoCkHQR48EkKUMVIh3IM1HE6&#10;EwNBB+m4Buo4HagOTX4C7yg/UPp0qOOEoALqIJ43QAjCQIc6TgjyaAcZlAwDWgcLj+v6PGVTU9tD&#10;ZjtP39RU+BCp81ROezofEPA8pdOe1gdInad2PCN7tdvEx+KT+J43kQ2O6eiOqfzTSFP/p5GmFU4j&#10;TUOcRprmOI00LXIaadrlNNI0zWmkaaDPkFDL7+MRS1VzIevNNkZB5UmgG5pba7AgxrGK19gAYsiC&#10;vLxWrZF8A1cNOO3BwVQIn2DAgj0BdwB3enCwAsJloD0Kn/TgqsNaTwepuz24qinWMlEcpe714Bgy&#10;pKzDwqpmS+sGA4N8YVjcaX+HVl46LHDQf6GVmA6LHPZfaGWmPaGV8K2pBcxpDic0wiIwoblTaaZi&#10;DXqI9AK4xT4Tj3UKDbLyjYI/JGsu1xt0klZxun3olvPShCn1apRe09dKklIYzbxe01eFabc7C3S4&#10;W8dbSwtODZhQw7rlo1tqmF7U1+fwpTb8AvN9rtQ2YES0jBoKaBOhZY3qo9ffnzkGUD2+0VOf6vqp&#10;49ofnHC08oPpyF253iic2sHIpuGH0Lfd0F2u+l2/nMWokeNX9FXog6HnqPP6EiG/POvYzymQYz1B&#10;0Fd5HI5OEojgMLgBt4W5LNykXPxtkR3MOOdW/dc9E4lF8p9LmHiF1HUB1sgH15vikRLmyp25wsoI&#10;SM2txoKwjLeLRg1S7yuRbVPYScXdkmNFvMnksAirXDXfAL7x4RXHGxgLjembH2AsebUGMrB9SNNw&#10;kKHUDeQp7cp26ngQFHHCoY+vHo2+Td/2s/+jM+1vaPpGoTJU7vk7pD+odPKEwFC289GDDnI/Hr4S&#10;gu9wPgpHWNUFrVM/s7GEEQewoDz0sLHEhIb+CVdVNg04KGZume11k4kpoZ0gYzZ+SWD8LqJ/kTXw&#10;4SvPCvyigX+q0Bkae3+zqQCSgvy4JdNa+yEOv56ZzzJ1dJ8LL/8DAAD//wMAUEsDBBQABgAIAAAA&#10;IQAZjH2Z4wAAAA0BAAAPAAAAZHJzL2Rvd25yZXYueG1sTI9Ba4NAEIXvhf6HZQq9Nas1irGuIYS2&#10;p1BoUii9bXSiEndW3I2af9/pqbnNzHu8+V6+nk0nRhxca0lBuAhAIJW2aqlW8HV4e0pBOK+p0p0l&#10;VHBFB+vi/i7XWWUn+sRx72vBIeQyraDxvs+kdGWDRruF7ZFYO9nBaM/rUMtq0BOHm04+B0EijW6J&#10;PzS6x22D5Xl/MQreJz1tovB13J1P2+vPIf743oWo1OPDvHkB4XH2/2b4w2d0KJjpaC9UOdEpSINl&#10;wlYWlquEJ7asoigCceRTHKcJyCKXty2KXwAAAP//AwBQSwECLQAUAAYACAAAACEAtoM4kv4AAADh&#10;AQAAEwAAAAAAAAAAAAAAAAAAAAAAW0NvbnRlbnRfVHlwZXNdLnhtbFBLAQItABQABgAIAAAAIQA4&#10;/SH/1gAAAJQBAAALAAAAAAAAAAAAAAAAAC8BAABfcmVscy8ucmVsc1BLAQItABQABgAIAAAAIQAT&#10;tNVVEAYAAHYcAAAOAAAAAAAAAAAAAAAAAC4CAABkcnMvZTJvRG9jLnhtbFBLAQItABQABgAIAAAA&#10;IQAZjH2Z4wAAAA0BAAAPAAAAAAAAAAAAAAAAAGoIAABkcnMvZG93bnJldi54bWxQSwUGAAAAAAQA&#10;BADzAAAAegkAAAAA&#10;">
              <v:line id="Line 72" o:spid="_x0000_s1027" style="position:absolute;visibility:visible;mso-wrap-style:square" from="8056,14971" to="932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71" o:spid="_x0000_s1028" style="position:absolute;visibility:visible;mso-wrap-style:square" from="8051,14966" to="8051,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70" o:spid="_x0000_s1029" style="position:absolute;visibility:visible;mso-wrap-style:square" from="9328,14966" to="932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shape id="AutoShape 69" o:spid="_x0000_s1030" style="position:absolute;left:804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WxAAAANwAAAAPAAAAZHJzL2Rvd25yZXYueG1sRE9La8JA&#10;EL4X/A/LFLzpJj30kbqKFqQWemijiMdhd5qkZmfD7pqk/75bEHqbj+85i9VoW9GTD41jBfk8A0Gs&#10;nWm4UnDYb2ePIEJENtg6JgU/FGC1nNwssDBu4E/qy1iJFMKhQAV1jF0hZdA1WQxz1xEn7st5izFB&#10;X0njcUjhtpV3WXYvLTacGmrs6KUmfS4vVsHr1r8de/3tP8pmeDjtznq9eXpXano7rp9BRBrjv/jq&#10;3pk0P8/h75l0gVz+AgAA//8DAFBLAQItABQABgAIAAAAIQDb4fbL7gAAAIUBAAATAAAAAAAAAAAA&#10;AAAAAAAAAABbQ29udGVudF9UeXBlc10ueG1sUEsBAi0AFAAGAAgAAAAhAFr0LFu/AAAAFQEAAAsA&#10;AAAAAAAAAAAAAAAAHwEAAF9yZWxzLy5yZWxzUEsBAi0AFAAGAAgAAAAhAIVyf9bEAAAA3AAAAA8A&#10;AAAAAAAAAAAAAAAABwIAAGRycy9kb3ducmV2LnhtbFBLBQYAAAAAAwADALcAAAD4AgAAAAA=&#10;" path="m10,l,,,9r10,l10,t9,l10,r,9l19,9,19,e" fillcolor="black" stroked="f">
                <v:path arrowok="t" o:connecttype="custom" o:connectlocs="10,15576;0,15576;0,15585;10,15585;10,15576;19,15576;10,15576;10,15585;19,15585;19,15576" o:connectangles="0,0,0,0,0,0,0,0,0,0"/>
              </v:shape>
              <v:line id="Line 68" o:spid="_x0000_s1031" style="position:absolute;visibility:visible;mso-wrap-style:square" from="8065,15580" to="932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67" o:spid="_x0000_s1032" style="position:absolute;left:932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76" behindDoc="1" locked="0" layoutInCell="1" allowOverlap="1" wp14:anchorId="15D3F5FC" wp14:editId="1E8EAC01">
              <wp:simplePos x="0" y="0"/>
              <wp:positionH relativeFrom="page">
                <wp:posOffset>6100445</wp:posOffset>
              </wp:positionH>
              <wp:positionV relativeFrom="page">
                <wp:posOffset>9503410</wp:posOffset>
              </wp:positionV>
              <wp:extent cx="996950" cy="393700"/>
              <wp:effectExtent l="0" t="0" r="31750" b="25400"/>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4966"/>
                        <a:chExt cx="1570" cy="620"/>
                      </a:xfrm>
                    </wpg:grpSpPr>
                    <wps:wsp>
                      <wps:cNvPr id="102" name="Line 65"/>
                      <wps:cNvCnPr>
                        <a:cxnSpLocks noChangeShapeType="1"/>
                      </wps:cNvCnPr>
                      <wps:spPr bwMode="auto">
                        <a:xfrm>
                          <a:off x="9616" y="1497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961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63"/>
                      <wps:cNvCnPr>
                        <a:cxnSpLocks noChangeShapeType="1"/>
                      </wps:cNvCnPr>
                      <wps:spPr bwMode="auto">
                        <a:xfrm>
                          <a:off x="1117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62"/>
                      <wps:cNvSpPr>
                        <a:spLocks/>
                      </wps:cNvSpPr>
                      <wps:spPr bwMode="auto">
                        <a:xfrm>
                          <a:off x="9606" y="15575"/>
                          <a:ext cx="20" cy="10"/>
                        </a:xfrm>
                        <a:custGeom>
                          <a:avLst/>
                          <a:gdLst>
                            <a:gd name="T0" fmla="+- 0 9626 9607"/>
                            <a:gd name="T1" fmla="*/ T0 w 20"/>
                            <a:gd name="T2" fmla="+- 0 15576 15576"/>
                            <a:gd name="T3" fmla="*/ 15576 h 10"/>
                            <a:gd name="T4" fmla="+- 0 9616 9607"/>
                            <a:gd name="T5" fmla="*/ T4 w 20"/>
                            <a:gd name="T6" fmla="+- 0 15576 15576"/>
                            <a:gd name="T7" fmla="*/ 15576 h 10"/>
                            <a:gd name="T8" fmla="+- 0 9607 9607"/>
                            <a:gd name="T9" fmla="*/ T8 w 20"/>
                            <a:gd name="T10" fmla="+- 0 15576 15576"/>
                            <a:gd name="T11" fmla="*/ 15576 h 10"/>
                            <a:gd name="T12" fmla="+- 0 9607 9607"/>
                            <a:gd name="T13" fmla="*/ T12 w 20"/>
                            <a:gd name="T14" fmla="+- 0 15585 15576"/>
                            <a:gd name="T15" fmla="*/ 15585 h 10"/>
                            <a:gd name="T16" fmla="+- 0 9616 9607"/>
                            <a:gd name="T17" fmla="*/ T16 w 20"/>
                            <a:gd name="T18" fmla="+- 0 15585 15576"/>
                            <a:gd name="T19" fmla="*/ 15585 h 10"/>
                            <a:gd name="T20" fmla="+- 0 9626 9607"/>
                            <a:gd name="T21" fmla="*/ T20 w 20"/>
                            <a:gd name="T22" fmla="+- 0 15585 15576"/>
                            <a:gd name="T23" fmla="*/ 15585 h 10"/>
                            <a:gd name="T24" fmla="+- 0 9626 9607"/>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61"/>
                      <wps:cNvCnPr>
                        <a:cxnSpLocks noChangeShapeType="1"/>
                      </wps:cNvCnPr>
                      <wps:spPr bwMode="auto">
                        <a:xfrm>
                          <a:off x="9626" y="15580"/>
                          <a:ext cx="1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60"/>
                      <wps:cNvSpPr>
                        <a:spLocks noChangeArrowheads="1"/>
                      </wps:cNvSpPr>
                      <wps:spPr bwMode="auto">
                        <a:xfrm>
                          <a:off x="11166"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527FD" id="Group 59" o:spid="_x0000_s1026" style="position:absolute;margin-left:480.35pt;margin-top:748.3pt;width:78.5pt;height:31pt;z-index:-234304;mso-position-horizontal-relative:page;mso-position-vertical-relative:page" coordorigin="9607,1496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Zc6gUAACYbAAAOAAAAZHJzL2Uyb0RvYy54bWzsWV9zozYQf+9Mv4OGx3YcIwLYMHFucnZ8&#10;czNpm+nRDyADNkwBUUHipJ1+9+5KCAuf7eRyM3lo4gcQ1rJa7W9X+4eLDw9lQe5T0eS8mln0zLZI&#10;WsU8yavNzPojWo6mFmlaViWs4FU6sx7Txvpw+eMPF9s6TB2e8SJJBQEmVRNu65mVtW0djsdNnKUl&#10;a854nVYwueaiZC08is04EWwL3Mti7Ni2P95ykdSCx2nTwL8LNWldSv7rdRq3v63XTdqSYmaBbK28&#10;Cnld4XV8ecHCjWB1lsedGOwFUpQsr2DRntWCtYzcifwrVmUeC97wdXsW83LM1+s8TuUeYDfU3tvN&#10;J8HvarmXTbjd1L2aQLV7enox2/jX+1tB8gSws6lFKlYCSHJd4gWonW29CYHok6i/1LdCbRGGNzz+&#10;s4Hp8f48Pm8UMVltf+EJ8GN3LZfaeViLElnAvsmDBOGxByF9aEkMfwaBH3gAVQxT58H5xO5AijNA&#10;Et8KfHtiEZilbuD7CsE4u+5ep96ke9l35JtjFqplpaidaLgvMLhmp9Pm+3T6JWN1KqFqUF29Th2t&#10;05u8SonvKZVKmnml9Bk/VJ0+ScXnGas2qeQWPdagO4pvgOjGK/jQABhP6jfwqa81NZGMWKjVTD0P&#10;8EYlD7XEwlo07aeUlwQHM6sAwSV47P6maVGYHQliWfFlXhTwPwuLimxnlm8Hvnyh4UWe4CTONWKz&#10;mheC3DP0RPmTO4MZkwwsvkoksyxlyXU3blleqDEsXlTID/YB4nQj5Wr/BHZwPb2euiPX8a9Hrr1Y&#10;jK6Wc3fkL+nEW5wv5vMF/RdFo26Y5UmSViiddnvqPs8EugNIOWzv+L0axkPuUl8grL5LoSWeCKGy&#10;wxVPHm+Fxhms8tXM83xonu5rmye4x9CRtXlqH6bv1iljIxjV27NOd2id569qnZTSybt5vh+e1eZY&#10;bPe0eS5FmmKKSnzHMFGdLzVmsiTDuJr5hjBud2Hc8yYyg9iFcchxZBD/6pyM71QUxwipIzekp0kX&#10;NDdJl+tFwGBdFpD0/jwiNgl8x4cLZFgyCO/IIFlQZD+NSWSTLVHZFbLUnMBbDE6QYEx8Iq/7vCDq&#10;9LwUWUbUBkx24P0GO8xlDgoGKPTMIvegYKA9g9MJwSCv7HkdFwxKGoMdKuugYIEmQ41NDwoGmzZZ&#10;nZCMmvo/LhodYnBUNmpCEFHnsHRDBGDVqXcYUGqCoOgOIYrZ6EBzRyClJg4REB2yNjqE4ZR0JhLH&#10;pUNXGkh3xBMcE4rIOeILQyBOSOeYUJyQbgjGUT91TCgi57BDOEMgYNVjruqYUCg6jSyk4v1xwjJV&#10;G7AQqpnuiIERgWIGCww8hGreYPUWgfYg5YtkMAcWQIWzR4hhM0gsT6MniQFmJAZXwVT6KdboApJc&#10;nqhPk6uaM6KyKn6SHI0EuQO6zxEGUZPkg52qVTp1Cuhl7HcxhEWgi7FS52vNWkRB6hqGWIqhSWdY&#10;2ksESn6fRlzOtwgFbAUX1Rn2brqoTLIhlZ7T91qygnUMTnpO300arT49p++KRq11mqYT+1lEem9q&#10;FdAnKkmVsFpbqGQjVg6q0WcWraoiNSrAUzUqdVz7oxOMlv50MnKXrjcKJvZ0ZNPgIxzXbuAulsMa&#10;VXYOVIfsO6oANIfAAztD/F+yyacr876qRol1vavv0jIP1r1EcGgzgAVBGxEGGRd/W2QLLbmZ1fx1&#10;x0RqkeJzBf2ZgLoukLXywfUmaN3CnFmZM6yKgdXMai04hXA4b1Xf764W+SaDlajURcWvoD21zmVr&#10;A3MyVY2D3PjwmsU4HMqq/6Z6RfIYQxmgn/QavSIMCuDEGIKk2+ySTOq5cJy994redq8IAqAyz98h&#10;EkFgL6CfKQ2ls9G9eqdvZl4JwbfYzQMXHnQzv7EMgoIc2r2die7XQZhJo4GqMgLOdN1q3utmYhSV&#10;bq9rIowJXcPzpSfjmzj+y7yFDzVFXs6sad+9ZeGxLu3/NhZAVJAfY2Rc6z4c4dce81nGjt3nrcv/&#10;AAAA//8DAFBLAwQUAAYACAAAACEAfKGUEuMAAAAOAQAADwAAAGRycy9kb3ducmV2LnhtbEyPwU7D&#10;MBBE70j8g7VI3KhjIG4b4lRVBZwqJFokxM2Nt0nU2I5iN0n/nu0Jbrs7o9k3+WqyLRuwD413CsQs&#10;AYau9KZxlYKv/dvDAliI2hndeocKLhhgVdze5DozfnSfOOxixSjEhUwrqGPsMs5DWaPVYeY7dKQd&#10;fW91pLWvuOn1SOG25Y9JIrnVjaMPte5wU2N52p2tgvdRj+sn8TpsT8fN5WeffnxvBSp1fzetX4BF&#10;nOKfGa74hA4FMR382ZnAWgVLmczJSsLzUkpgV4sQc7odaErThQRe5Px/jeIXAAD//wMAUEsBAi0A&#10;FAAGAAgAAAAhALaDOJL+AAAA4QEAABMAAAAAAAAAAAAAAAAAAAAAAFtDb250ZW50X1R5cGVzXS54&#10;bWxQSwECLQAUAAYACAAAACEAOP0h/9YAAACUAQAACwAAAAAAAAAAAAAAAAAvAQAAX3JlbHMvLnJl&#10;bHNQSwECLQAUAAYACAAAACEADC+mXOoFAAAmGwAADgAAAAAAAAAAAAAAAAAuAgAAZHJzL2Uyb0Rv&#10;Yy54bWxQSwECLQAUAAYACAAAACEAfKGUEuMAAAAOAQAADwAAAAAAAAAAAAAAAABECAAAZHJzL2Rv&#10;d25yZXYueG1sUEsFBgAAAAAEAAQA8wAAAFQJAAAAAA==&#10;">
              <v:line id="Line 65" o:spid="_x0000_s1027" style="position:absolute;visibility:visible;mso-wrap-style:square" from="9616,14971" to="11167,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64" o:spid="_x0000_s1028" style="position:absolute;visibility:visible;mso-wrap-style:square" from="9612,14966" to="961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63" o:spid="_x0000_s1029" style="position:absolute;visibility:visible;mso-wrap-style:square" from="11172,14966" to="1117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shape id="Freeform 62" o:spid="_x0000_s1030" style="position:absolute;left:960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gywwAAANwAAAAPAAAAZHJzL2Rvd25yZXYueG1sRE9Na8JA&#10;EL0X+h+WKXirmwqKpK5iC4IVe0iUgrchO2ZDs7MhO9X4791Cobd5vM9ZrAbfqgv1sQls4GWcgSKu&#10;gm24NnA8bJ7noKIgW2wDk4EbRVgtHx8WmNtw5YIupdQqhXDM0YAT6XKtY+XIYxyHjjhx59B7lAT7&#10;Wtserynct3qSZTPtseHU4LCjd0fVd/njDRTl7mP/Ntuuy/ZL5rvTpxTuZo0ZPQ3rV1BCg/yL/9xb&#10;m+ZnU/h9Jl2gl3cAAAD//wMAUEsBAi0AFAAGAAgAAAAhANvh9svuAAAAhQEAABMAAAAAAAAAAAAA&#10;AAAAAAAAAFtDb250ZW50X1R5cGVzXS54bWxQSwECLQAUAAYACAAAACEAWvQsW78AAAAVAQAACwAA&#10;AAAAAAAAAAAAAAAfAQAAX3JlbHMvLnJlbHNQSwECLQAUAAYACAAAACEABJZoMsMAAADcAAAADwAA&#10;AAAAAAAAAAAAAAAHAgAAZHJzL2Rvd25yZXYueG1sUEsFBgAAAAADAAMAtwAAAPcCAAAAAA==&#10;" path="m19,l9,,,,,9r9,l19,9,19,e" fillcolor="black" stroked="f">
                <v:path arrowok="t" o:connecttype="custom" o:connectlocs="19,15576;9,15576;0,15576;0,15585;9,15585;19,15585;19,15576" o:connectangles="0,0,0,0,0,0,0"/>
              </v:shape>
              <v:line id="Line 61" o:spid="_x0000_s1031" style="position:absolute;visibility:visible;mso-wrap-style:square" from="9626,15580" to="1116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rect id="Rectangle 60" o:spid="_x0000_s1032" style="position:absolute;left:11166;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wrap anchorx="page" anchory="page"/>
            </v:group>
          </w:pict>
        </mc:Fallback>
      </mc:AlternateContent>
    </w:r>
    <w:r>
      <w:rPr>
        <w:noProof/>
        <w:lang w:bidi="ar-SA"/>
      </w:rPr>
      <mc:AlternateContent>
        <mc:Choice Requires="wps">
          <w:drawing>
            <wp:anchor distT="0" distB="0" distL="114300" distR="114300" simplePos="0" relativeHeight="503082200" behindDoc="1" locked="0" layoutInCell="1" allowOverlap="1" wp14:anchorId="7F90795E" wp14:editId="483FAC1F">
              <wp:simplePos x="0" y="0"/>
              <wp:positionH relativeFrom="page">
                <wp:posOffset>899160</wp:posOffset>
              </wp:positionH>
              <wp:positionV relativeFrom="page">
                <wp:posOffset>9881870</wp:posOffset>
              </wp:positionV>
              <wp:extent cx="504190" cy="156845"/>
              <wp:effectExtent l="0" t="0" r="10160" b="14605"/>
              <wp:wrapNone/>
              <wp:docPr id="1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795E" id="_x0000_t202" coordsize="21600,21600" o:spt="202" path="m,l,21600r21600,l21600,xe">
              <v:stroke joinstyle="miter"/>
              <v:path gradientshapeok="t" o:connecttype="rect"/>
            </v:shapetype>
            <v:shape id="Text Box 58" o:spid="_x0000_s1116" type="#_x0000_t202" style="position:absolute;margin-left:70.8pt;margin-top:778.1pt;width:39.7pt;height:12.35pt;z-index:-23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Q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XQH0E7aBJ9+xg0I08oCi2BRp6nYLfXQ+e5gD74OzI6v5Wlt80EnLVULFl10rJoWG0ggRDe9M/&#10;uzriaAuyGT7KCuLQnZEO6FCrzlYP6oEAHRJ5ODXH5lLCZhSQMIGTEo7CaB6TyEWg6XS5V9q8Z7JD&#10;1siwgt47cLq/1cYmQ9PJxcYSsuBt6/rfimcb4DjuQGi4as9sEq6dj0mQrON1TDwym689EuS5d12s&#10;iDcvwkWUv8tXqzz8aeOGJG14VTFhw0zSCsmfte4o8lEUJ3Fp2fLKwtmUtNpuVq1CewrSLtx3LMiZ&#10;m/88DVcE4PKCUjgjwc0s8Yp5vPBIQSIvWQSxF4TJTTIPSELy4jmlWy7Yv1NCQ4aTaBaNWvott8B9&#10;r7nRtOMGhkfLuwzHJyeaWgWuReVaayhvR/usFDb9p1JAu6dGO71aiY5iNYfNwb2NBbHhrZg3snoA&#10;BSsJCgMxwuQDo5HqB0YDTJEM6+87qhhG7QcBrwBczGSoydhMBhUlXM2wwWg0V2YcTbte8W0DyOM7&#10;E/IaXkrNnYqfsji+L5gMjsxxitnRc/7vvJ5m7fIXAAAA//8DAFBLAwQUAAYACAAAACEAwB08h+EA&#10;AAANAQAADwAAAGRycy9kb3ducmV2LnhtbEyPwU7DMBBE70j9B2srcaN2Ihq1IU5VITghIdJw4OjE&#10;bmI1XofYbcPfsz3BbWd3NPum2M1uYBczBetRQrISwAy2XlvsJHzWrw8bYCEq1GrwaCT8mAC7cnFX&#10;qFz7K1bmcogdoxAMuZLQxzjmnIe2N06FlR8N0u3oJ6ciyanjelJXCncDT4XIuFMW6UOvRvPcm/Z0&#10;ODsJ+y+sXuz3e/NRHStb11uBb9lJyvvlvH8CFs0c/8xwwyd0KImp8WfUgQ2kH5OMrDSs11kKjCxp&#10;mlC95rbaiC3wsuD/W5S/AAAA//8DAFBLAQItABQABgAIAAAAIQC2gziS/gAAAOEBAAATAAAAAAAA&#10;AAAAAAAAAAAAAABbQ29udGVudF9UeXBlc10ueG1sUEsBAi0AFAAGAAgAAAAhADj9If/WAAAAlAEA&#10;AAsAAAAAAAAAAAAAAAAALwEAAF9yZWxzLy5yZWxzUEsBAi0AFAAGAAgAAAAhAFib7H6xAgAAswUA&#10;AA4AAAAAAAAAAAAAAAAALgIAAGRycy9lMm9Eb2MueG1sUEsBAi0AFAAGAAgAAAAhAMAdPIfhAAAA&#10;DQEAAA8AAAAAAAAAAAAAAAAACwUAAGRycy9kb3ducmV2LnhtbFBLBQYAAAAABAAEAPMAAAAZBgAA&#10;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224" behindDoc="1" locked="0" layoutInCell="1" allowOverlap="1" wp14:anchorId="648D0D86" wp14:editId="0572496F">
              <wp:simplePos x="0" y="0"/>
              <wp:positionH relativeFrom="page">
                <wp:posOffset>2044700</wp:posOffset>
              </wp:positionH>
              <wp:positionV relativeFrom="page">
                <wp:posOffset>9881870</wp:posOffset>
              </wp:positionV>
              <wp:extent cx="461645" cy="156845"/>
              <wp:effectExtent l="0" t="0" r="14605" b="14605"/>
              <wp:wrapNone/>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0D86" id="Text Box 57" o:spid="_x0000_s1117" type="#_x0000_t202" style="position:absolute;margin-left:161pt;margin-top:778.1pt;width:36.35pt;height:12.35pt;z-index:-2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86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SjDjpoEf3dNToRowoXJr6DL1Kwe2uB0c9wj702XJV/a0ovynExbohfEevpRRDQ0kF+fnmpnt2&#10;dcJRBmQ7fBQVxCF7LSzQWMvOFA/KgQAd+vRw6o3JpYTNIPKjIMSohCM/jGKwTQSSzpd7qfR7Kjpk&#10;jAxLaL0FJ4dbpSfX2cXE4qJgbQv7JG35sw3AnHYgNFw1ZyYJ283HxEs28SYOnGARbZzAy3PnulgH&#10;TlT4yzB/l6/Xuf/TxPWDtGFVRbkJMyvLD/6sc0eNT5o4aUuJllUGzqSk5G67biU6EFB2Yb9jQc7c&#10;3Odp2HoBlxeU/EXg3SwSp4jipRMUQegkSy92PD+5SSIvSIK8eE7plnH675TQAKILF+Gkpd9y8+z3&#10;mhtJO6ZhdrSsy3B8ciKpUeCGV7a1mrB2ss9KYdJ/KgW0e2601auR6CRWPW5H+zSWVmtGzFtRPYCC&#10;pQCFgUxh8IHRCPkDowGGSIbV9z2RFKP2A4dXYCbObMjZ2M4G4SVczbDGaDLXeppM+16yXQPI0zvj&#10;4hpeSs2sip+yOL4vGAyWzHGImclz/m+9nkbt6hcAAAD//wMAUEsDBBQABgAIAAAAIQB7pQEL4gAA&#10;AA0BAAAPAAAAZHJzL2Rvd25yZXYueG1sTI/BTsMwEETvSPyDtUjcqE1KQxPiVBWCExIiDQeOTrxN&#10;rMbrELtt+HvcExx3ZjT7ptjMdmAnnLxxJOF+IYAhtU4b6iR81q93a2A+KNJqcIQSftDDpry+KlSu&#10;3ZkqPO1Cx2IJ+VxJ6EMYc85926NVfuFGpOjt3WRViOfUcT2pcyy3A0+ESLlVhuKHXo343GN72B2t&#10;hO0XVS/m+735qPaVqetM0Ft6kPL2Zt4+AQs4h78wXPAjOpSRqXFH0p4NEpZJEreEaKxWaQIsRpbZ&#10;wyOw5iKtRQa8LPj/FeUvAAAA//8DAFBLAQItABQABgAIAAAAIQC2gziS/gAAAOEBAAATAAAAAAAA&#10;AAAAAAAAAAAAAABbQ29udGVudF9UeXBlc10ueG1sUEsBAi0AFAAGAAgAAAAhADj9If/WAAAAlAEA&#10;AAsAAAAAAAAAAAAAAAAALwEAAF9yZWxzLy5yZWxzUEsBAi0AFAAGAAgAAAAhAPRfbzqwAgAAsgUA&#10;AA4AAAAAAAAAAAAAAAAALgIAAGRycy9lMm9Eb2MueG1sUEsBAi0AFAAGAAgAAAAhAHulAQviAAAA&#10;DQEAAA8AAAAAAAAAAAAAAAAACg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248" behindDoc="1" locked="0" layoutInCell="1" allowOverlap="1" wp14:anchorId="124CA99F" wp14:editId="300D168D">
              <wp:simplePos x="0" y="0"/>
              <wp:positionH relativeFrom="page">
                <wp:posOffset>3035935</wp:posOffset>
              </wp:positionH>
              <wp:positionV relativeFrom="page">
                <wp:posOffset>9881870</wp:posOffset>
              </wp:positionV>
              <wp:extent cx="461645" cy="156845"/>
              <wp:effectExtent l="0" t="0" r="14605" b="14605"/>
              <wp:wrapNone/>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A99F" id="Text Box 56" o:spid="_x0000_s1118" type="#_x0000_t202" style="position:absolute;margin-left:239.05pt;margin-top:778.1pt;width:36.35pt;height:12.35pt;z-index:-23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fjrwIAALIFAAAOAAAAZHJzL2Uyb0RvYy54bWysVG1vmzAQ/j5p/8HydwpkQACVVG0I06Tu&#10;RWr3AxwwwRrYzHYCXbX/vrMJadpq0rSND9ZxPj/39txdXo1diw5UKiZ4hv0LDyPKS1Exvsvw1/vC&#10;iTFSmvCKtILTDD9Qha9Wb99cDn1KF6IRbUUlAhCu0qHPcKN1n7quKhvaEXUhesrhshayIxp+5c6t&#10;JBkAvWvdhedF7iBk1UtRUqVAm0+XeGXx65qW+nNdK6pRm2GITdtT2nNrTnd1SdKdJH3DymMY5C+i&#10;6Ajj4PQElRNN0F6yV1AdK6VQotYXpehcUdespDYHyMb3XmRz15Ce2lygOKo/lUn9P9jy0+GLRKzK&#10;cAKd4qSDHt3TUaMbMaIwMvUZepWC2V0PhnoEPfTZ5qr6W1F+U4iLdUP4jl5LKYaGkgri881L9+zp&#10;hKMMyHb4KCrwQ/ZaWKCxlp0pHpQDATr06eHUGxNLCcog8qMgxKiEKz+MYpCNB5LOj3up9HsqOmSE&#10;DEtovQUnh1ulJ9PZxPjiomBtC3qStvyZAjAnDbiGp+bOBGG7+Zh4ySbexIETLKKNE3h57lwX68CJ&#10;Cn8Z5u/y9Tr3fxq/fpA2rKooN25mZvnBn3XuyPGJEyduKdGyysCZkJTcbdetRAcCzC7sdyzImZn7&#10;PAxbL8jlRUr+IvBuFolTRPHSCYogdJKlFzuen9wkkRckQV48T+mWcfrvKaEBSBcuwolLv83Ns9/r&#10;3EjaMQ27o2VdhuOTEUkNAze8sq3VhLWTfFYKE/5TKaDdc6MtXw1FJ7LqcTva0Vie5mArqgdgsBTA&#10;MKApLD4QGiF/YDTAEsmw+r4nkmLUfuAwBWbjzIKche0sEF7C0wxrjCZxrafNtO8l2zWAPM0ZF9cw&#10;KTWzLDYjNUVxnC9YDDaZ4xIzm+f831o9rdrVLwAAAP//AwBQSwMEFAAGAAgAAAAhAN5qDRjhAAAA&#10;DQEAAA8AAABkcnMvZG93bnJldi54bWxMj8FOwzAQRO9I/IO1SNyo3YqENMSpKgQnJEQaDhyd2E2s&#10;xusQu234e7YnetyZp9mZYjO7gZ3MFKxHCcuFAGaw9dpiJ+GrfnvIgIWoUKvBo5HwawJsytubQuXa&#10;n7Eyp13sGIVgyJWEPsYx5zy0vXEqLPxokLy9n5yKdE4d15M6U7gb+EqIlDtlkT70ajQvvWkPu6OT&#10;sP3G6tX+fDSf1b6ydb0W+J4epLy/m7fPwKKZ4z8Ml/pUHUrq1Pgj6sAGCY9P2ZJQMpIkXQEjJEkE&#10;rWkuUibWwMuCX68o/wAAAP//AwBQSwECLQAUAAYACAAAACEAtoM4kv4AAADhAQAAEwAAAAAAAAAA&#10;AAAAAAAAAAAAW0NvbnRlbnRfVHlwZXNdLnhtbFBLAQItABQABgAIAAAAIQA4/SH/1gAAAJQBAAAL&#10;AAAAAAAAAAAAAAAAAC8BAABfcmVscy8ucmVsc1BLAQItABQABgAIAAAAIQC1U7fjrwIAALIFAAAO&#10;AAAAAAAAAAAAAAAAAC4CAABkcnMvZTJvRG9jLnhtbFBLAQItABQABgAIAAAAIQDeag0Y4QAAAA0B&#10;AAAPAAAAAAAAAAAAAAAAAAkFAABkcnMvZG93bnJldi54bWxQSwUGAAAAAAQABADzAAAAFwY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272" behindDoc="1" locked="0" layoutInCell="1" allowOverlap="1" wp14:anchorId="2213E75F" wp14:editId="4C96C409">
              <wp:simplePos x="0" y="0"/>
              <wp:positionH relativeFrom="page">
                <wp:posOffset>4212590</wp:posOffset>
              </wp:positionH>
              <wp:positionV relativeFrom="page">
                <wp:posOffset>9881870</wp:posOffset>
              </wp:positionV>
              <wp:extent cx="453390" cy="156845"/>
              <wp:effectExtent l="0" t="0" r="3810" b="14605"/>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E75F" id="Text Box 55" o:spid="_x0000_s1119" type="#_x0000_t202" style="position:absolute;margin-left:331.7pt;margin-top:778.1pt;width:35.7pt;height:12.35pt;z-index:-2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tAIAALI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fECI05aqNEjHTS6EwMKQ5OfvlMJuD104KgH2Ic621hVdy+K7wpxsa4J39FbKUVfU1ICP9/cdF9c&#10;HXGUAdn2n0QJ75C9FhZoqGRrkgfpQIAOdXo61cZwKWAzCK+vYzgp4MgP51FgubkkmS53UukPVLTI&#10;GCmWUHoLTg73ShsyJJlczFtc5KxpbPkb/moDHMcdeBqumjNDwlbzOfbiTbSJAieYzTdO4GWZc5uv&#10;A2ee+4swu87W68z/Zd71g6RmZUm5eWZSlh/8WeWOGh81cdKWEg0rDZyhpORuu24kOhBQdm4/m3I4&#10;Obu5r2nYJEAsFyH5s8C7m8VOPo8WTpAHoRMvvMjx/PgunntBHGT565DuGaf/HhLqQXThLBy1dCZ9&#10;EZtnv7exkaRlGmZHw9oURycnkhgFbnhpS6sJa0b7RSoM/XMqoNxToa1ejURHsephO9jWWCymPtiK&#10;8gkULAUoDMQIgw+MWsifGPUwRFKsfuyJpBg1Hzl0gZk4kyEnYzsZhBdwNcUao9Fc63Ey7TvJdjUg&#10;j33GxS10SsWsik1LjSyO/QWDwQZzHGJm8rz8t17nUbv6DQAA//8DAFBLAwQUAAYACAAAACEAXSQu&#10;HOEAAAANAQAADwAAAGRycy9kb3ducmV2LnhtbEyPzU7DMBCE70i8g7VI3KjTP9OmcaoKwQkJNQ0H&#10;jk7sJlbjdYjdNrw92xMcd+bT7Ey2HV3HLmYI1qOE6SQBZrD22mIj4bN8e1oBC1GhVp1HI+HHBNjm&#10;93eZSrW/YmEuh9gwCsGQKgltjH3Keahb41SY+N4geUc/OBXpHBquB3WlcNfxWZII7pRF+tCq3ry0&#10;pj4dzk7C7guLV/v9Ue2LY2HLcp3guzhJ+fgw7jbAohnjHwy3+lQdcupU+TPqwDoJQswXhJKxXIoZ&#10;MEKe5wtaU92kVbIGnmf8/4r8FwAA//8DAFBLAQItABQABgAIAAAAIQC2gziS/gAAAOEBAAATAAAA&#10;AAAAAAAAAAAAAAAAAABbQ29udGVudF9UeXBlc10ueG1sUEsBAi0AFAAGAAgAAAAhADj9If/WAAAA&#10;lAEAAAsAAAAAAAAAAAAAAAAALwEAAF9yZWxzLy5yZWxzUEsBAi0AFAAGAAgAAAAhALAtX460AgAA&#10;sgUAAA4AAAAAAAAAAAAAAAAALgIAAGRycy9lMm9Eb2MueG1sUEsBAi0AFAAGAAgAAAAhAF0kLhzh&#10;AAAADQEAAA8AAAAAAAAAAAAAAAAADgUAAGRycy9kb3ducmV2LnhtbFBLBQYAAAAABAAEAPMAAAAc&#10;Bg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296" behindDoc="1" locked="0" layoutInCell="1" allowOverlap="1" wp14:anchorId="709FDA3C" wp14:editId="5CA950C8">
              <wp:simplePos x="0" y="0"/>
              <wp:positionH relativeFrom="page">
                <wp:posOffset>5287010</wp:posOffset>
              </wp:positionH>
              <wp:positionV relativeFrom="page">
                <wp:posOffset>9881870</wp:posOffset>
              </wp:positionV>
              <wp:extent cx="461645" cy="156845"/>
              <wp:effectExtent l="0" t="0" r="14605" b="1460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FDA3C" id="Text Box 54" o:spid="_x0000_s1120" type="#_x0000_t202" style="position:absolute;margin-left:416.3pt;margin-top:778.1pt;width:36.35pt;height:12.35pt;z-index:-23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G3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ijDjpoEf3dNToRowoDEx9hl6l4HbXg6MeYR/6bLmq/laU3xTiYt0QvqPXUoqhoaSC/Hxz0z27&#10;OuEoA7IdPooK4pC9FhZorGVnigflQIAOfXo49cbkUsJmEPlREGJUwpEfRjHYJgJJ58u9VPo9FR0y&#10;RoYltN6Ck8Ot0pPr7GJicVGwtoV9krb82QZgTjsQGq6aM5OE7eZj4iWbeBMHTrCINk7g5blzXawD&#10;Jyr8ZZi/y9fr3P9p4vpB2rCqotyEmZXlB3/WuaPGJ02ctKVEyyoDZ1JScrddtxIdCCi7sN+xIGdu&#10;7vM0bL2AywtK/iLwbhaJU0Tx0gmKIHSSpRc7np/cJJEXJEFePKd0yzj9d0poANGFi3DS0m+5efZ7&#10;zY2kHdMwO1rWZTg+OZHUKHDDK9taTVg72WelMOk/lQLaPTfa6tVIdBKrHrejfRrL2IQ3Yt6K6gEU&#10;LAUoDGQKgw+MRsgfGA0wRDKsvu+JpBi1Hzi8AjNxZkPOxnY2CC/haoY1RpO51tNk2veS7RpAnt4Z&#10;F9fwUmpmVfyUxfF9wWCwZI5DzEye83/r9TRqV78AAAD//wMAUEsDBBQABgAIAAAAIQCqUeOp4QAA&#10;AA0BAAAPAAAAZHJzL2Rvd25yZXYueG1sTI/BboMwDIbvk/YOkSvttialAgEjVNW0nSZNo+ywYyAu&#10;oBKHkbRlb7/0tB3t/9Pvz8VuMSO74OwGSxI2awEMqbV6oE7CZ/36mAJzXpFWoyWU8IMOduX9XaFy&#10;ba9U4eXgOxZKyOVKQu/9lHPu2h6Ncms7IYXsaGejfBjnjutZXUO5GXkkRMKNGihc6NWEzz22p8PZ&#10;SNh/UfUyfL83H9WxGuo6E/SWnKR8WC37J2AeF/8Hw00/qEMZnBp7Ju3YKCHdRklAQxDHSQQsIJmI&#10;t8Ca2yoVGfCy4P+/KH8BAAD//wMAUEsBAi0AFAAGAAgAAAAhALaDOJL+AAAA4QEAABMAAAAAAAAA&#10;AAAAAAAAAAAAAFtDb250ZW50X1R5cGVzXS54bWxQSwECLQAUAAYACAAAACEAOP0h/9YAAACUAQAA&#10;CwAAAAAAAAAAAAAAAAAvAQAAX3JlbHMvLnJlbHNQSwECLQAUAAYACAAAACEA7LqRt7ACAACyBQAA&#10;DgAAAAAAAAAAAAAAAAAuAgAAZHJzL2Uyb0RvYy54bWxQSwECLQAUAAYACAAAACEAqlHjqeEAAAAN&#10;AQAADwAAAAAAAAAAAAAAAAAK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320" behindDoc="1" locked="0" layoutInCell="1" allowOverlap="1" wp14:anchorId="3F842EE0" wp14:editId="5B6FAE3D">
              <wp:simplePos x="0" y="0"/>
              <wp:positionH relativeFrom="page">
                <wp:posOffset>6367780</wp:posOffset>
              </wp:positionH>
              <wp:positionV relativeFrom="page">
                <wp:posOffset>9881870</wp:posOffset>
              </wp:positionV>
              <wp:extent cx="461645" cy="156845"/>
              <wp:effectExtent l="0" t="0" r="14605" b="14605"/>
              <wp:wrapNone/>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2EE0" id="Text Box 53" o:spid="_x0000_s1121" type="#_x0000_t202" style="position:absolute;margin-left:501.4pt;margin-top:778.1pt;width:36.35pt;height:12.35pt;z-index:-23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D1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5Rpy00KMHOmh0KwY0vzb16TuVgNt9B456gH3os+WqujtRfFWIi01N+J6upRR9TUkJ+fnmpntx&#10;dcRRBmTXfxAlxCEHLSzQUMnWFA/KgQAd+vR47o3JpYDNIPTDAFIs4MifhxHYJgJJpsudVPodFS0y&#10;RooltN6Ck+Od0qPr5GJicZGzpoF9kjT82QZgjjsQGq6aM5OE7eaP2Iu30TYKnGAWbp3AyzJnnW8C&#10;J8z9xTy7zjabzP9p4vpBUrOypNyEmZTlB3/WuZPGR02ctaVEw0oDZ1JScr/bNBIdCSg7t9+pIBdu&#10;7vM0bL2AywtK/izwbmexk4fRwgnyYO7ECy9yPD++jUMviIMsf07pjnH675RQb0Q3m49a+i03z36v&#10;uZGkZRpmR8PaFEdnJ5IYBW55aVurCWtG+6IUJv2nUkC7p0ZbvRqJjmLVw26wT2MRm/BGzDtRPoKC&#10;pQCFgUxh8IFRC/kdox6GSIrVtwORFKPmPYdXYCbOZMjJ2E0G4QVcTbHGaDQ3epxMh06yfQ3I4zvj&#10;Yg0vpWJWxU9ZnN4XDAZL5jTEzOS5/LdeT6N29QsAAP//AwBQSwMEFAAGAAgAAAAhABSjFOThAAAA&#10;DwEAAA8AAABkcnMvZG93bnJldi54bWxMj8FOwzAQRO9I/IO1SNyoTaSENsSpKgQnJEQaDhydeJtY&#10;jdchdtvw9zgnetvZHc2+KbazHdgZJ28cSXhcCWBIrdOGOglf9dvDGpgPirQaHKGEX/SwLW9vCpVr&#10;d6EKz/vQsRhCPlcS+hDGnHPf9miVX7kRKd4ObrIqRDl1XE/qEsPtwBMhMm6VofihVyO+9Nge9ycr&#10;YfdN1av5+Wg+q0Nl6noj6D07Snl/N++egQWcw78ZFvyIDmVkatyJtGdD1EIkkT3EKU2zBNjiEU9p&#10;CqxZdmuxAV4W/LpH+QcAAP//AwBQSwECLQAUAAYACAAAACEAtoM4kv4AAADhAQAAEwAAAAAAAAAA&#10;AAAAAAAAAAAAW0NvbnRlbnRfVHlwZXNdLnhtbFBLAQItABQABgAIAAAAIQA4/SH/1gAAAJQBAAAL&#10;AAAAAAAAAAAAAAAAAC8BAABfcmVscy8ucmVsc1BLAQItABQABgAIAAAAIQAzLwD1rwIAALIFAAAO&#10;AAAAAAAAAAAAAAAAAC4CAABkcnMvZTJvRG9jLnhtbFBLAQItABQABgAIAAAAIQAUoxTk4QAAAA8B&#10;AAAPAAAAAAAAAAAAAAAAAAkFAABkcnMvZG93bnJldi54bWxQSwUGAAAAAAQABADzAAAAFwY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2440" behindDoc="1" locked="0" layoutInCell="1" allowOverlap="1" wp14:anchorId="1FFE7969" wp14:editId="68C86DD3">
              <wp:simplePos x="0" y="0"/>
              <wp:positionH relativeFrom="page">
                <wp:posOffset>789305</wp:posOffset>
              </wp:positionH>
              <wp:positionV relativeFrom="page">
                <wp:posOffset>8875395</wp:posOffset>
              </wp:positionV>
              <wp:extent cx="1087120" cy="391795"/>
              <wp:effectExtent l="8255" t="7620" r="9525" b="10160"/>
              <wp:wrapNone/>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80"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74404" id="Group 42" o:spid="_x0000_s1026" style="position:absolute;margin-left:62.15pt;margin-top:698.85pt;width:85.6pt;height:30.85pt;z-index:-234040;mso-position-horizontal-relative:page;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QrEwYAAHUcAAAOAAAAZHJzL2Uyb0RvYy54bWzsWV9vo0YQf6/U77DisZJjFmMM6JxTzo5P&#10;ldL21HM/wAawQQWWLiROWvW7d2aXxYtjHF+q5iFNHmzI/nZ2/s/s+MPHhyIn94moM17OLXphWyQp&#10;Ix5n5XZu/bZejXyL1A0rY5bzMplbj0ltfbz8/rsPuypMHJ7yPE4EASJlHe6quZU2TRWOx3WUJgWr&#10;L3iVlLC44aJgDbyK7TgWbAfUi3zs2LY33nERV4JHSV3Df5dq0bqU9DebJGp+2WzqpCH53ALeGvkp&#10;5Octfo4vP7BwK1iVZlHLBnsBFwXLSji0I7VkDSN3IntCqsgiwWu+aS4iXoz5ZpNFiZQBpKH2gTSf&#10;Bb+rpCzbcLetOjWBag/09GKy0c/3XwTJ4rnlBRYpWQE2kscS10Hl7KptCJjPovpafRFKQni84dHv&#10;NSyPD9fxfavA5Hb3E4+BHrtruFTOw0YUSALEJg/SBo+dDZKHhkTwT2r7M+qAqSJYmwR0FkyVkaIU&#10;LInbqONOLAKrdBLMZnrxWu+H3WqzR+XimIXqXMlryxsKBg5X73Va/zudfk1ZlUhT1aivVqc+yKF0&#10;epOVCXF9pVIJWZRKn9FD2eqTlHyRsnKbSGLrxwp0R3EHcG5swZcajPGsfqkz7RTlS2uysFOzF7Rq&#10;kjHQKYmFlaibzwkvCD7MrRwYl8Zj9zd1g8zsIWjLkq+yPIf/szAvyQ78yA48uaHmeRbjIq7VYnu7&#10;yAW5ZxiI8k9KBismDBy+jCWxNGHxdfvcsCxXz3B4XiI9kAPYaZ9UpP0V2MG1f+27I9fxrkeuvVyO&#10;rlYLd+St6Gy6nCwXiyX9G1mjbphmcZyUyJ2Oeuqe5wFt/lHx2sV9p4Zxn7rUFzCrvyXT0p5oQuWG&#10;tzx+/CK0ncEpX8s7wQNM75Th0nM1Fv6X3gnhcBDG2jvb8PfsfgTvPe/dOS+Opvw35Jxu3zm9V02d&#10;TjAFH+zXmHfnfM+cuq572jmvoLeR5Zq4sk9p06dulmqzU5I1XK18Qw3XzY479V2MgX0N110SPSzh&#10;0Z0q4QjWZRta07itmNu4Tftr8PFNkUPD+8OYUJvsCJCUR+wh1IQgDyQF6CEKKklH6Dgd6EQ6BB2k&#10;A0HfoY7TmRoIoBMc5wfs09EZEGxmQgYJQYl6jhD0zXvIoGSgMwMWHNf1ecrGBnd/4nE10fP0TU2F&#10;DyiKnqdy2tP5gIDnKZ32tD5A6jy1Y4x0urKJh50n8abTiawnGBQ6FhxT+aeRpv5PI00rnEaahjiN&#10;NM1xGmla5DTStMtppGma00jTQE+Q0Mh3+Yil6mYhu802R0HfSeAqNLfWYEHMYxWv8fKHKQvK8lrd&#10;i+QOXDXgtAcHUyF8ggkLzgTcAdzpwcEKCJep/Ch80oODghGuu9Sn1N0eXPW762CQmWkPjilDyjos&#10;rLppad1gYpAbhsWd9U9o5YUQH9KP39/QStxdrZ+KHPQ3tDLTntBKta2pBQxpDsczwiIwnrlVZaZi&#10;DXqI9AJ4xEsmhnWKwwJ5WMHvkzWX642cECjF6bK4X85LE9ZH6TX9XUlSCqMKHnCtF/W3ArWGOg+l&#10;udIk9ty1xCBuwIgatl/WG3pnaphe1N890HOMqRPPQ/UPBJWgddRUQJsJrWt0IL0L/plzAHXJNy7V&#10;p679MBCyPznBaOX5s5G7cqejYGb7I5sGnwLPdgN3uepf++UwRs0c4bb+0ms/+mEwdVTMvkTI54cd&#10;3aACOdYjBP0tQ+LoKIEIDpMbcF0YzMJDysWfFtnBkHNu1X/cMZFYJP+xhIlXQF0XYI18caczDCth&#10;rtyaK6yMgNTcaixIzfi4aNQk9a4S2TaFk1TuLTl2xZtMTouw01UDDuAbX15xvgG5x5xvyPa5bdBf&#10;Y/rmqXSM3a7MfvvOnXo+dAY44dThpEej79O3bvb/1gcckHWVd/4KBRB6nRwGxLJwty56cIfspsNX&#10;QvAdjkchgHvj4W+8WjoBXFmx1MjrmCq1esaBFQ3ds6sJA/6JtVuWYH3NxILQDpCxHr8kLf4vcn+R&#10;NfC7V54Vc8vvpuEsHJp6v9lCACVB/rYli1r7Oxz+eGa+y8Kx/7Xw8h8AAAD//wMAUEsDBBQABgAI&#10;AAAAIQCo8bPE4wAAAA0BAAAPAAAAZHJzL2Rvd25yZXYueG1sTI/NTsMwEITvSLyDtUjcqPNLmxCn&#10;qirgVCHRIqHe3HibRI3tKHaT9O1ZTnDb2R3NflOsZ92xEQfXWiMgXATA0FRWtaYW8HV4e1oBc14a&#10;JTtrUMANHazL+7tC5spO5hPHva8ZhRiXSwGN933Ouasa1NItbI+Gbmc7aOlJDjVXg5woXHc8CoJn&#10;rmVr6EMje9w2WF32Vy3gfZLTJg5fx93lvL0dD+nH9y5EIR4f5s0LMI+z/zPDLz6hQ0lMJ3s1yrGO&#10;dJTEZKUhzpZLYGSJsjQFdqJVkmYJ8LLg/1uUPwAAAP//AwBQSwECLQAUAAYACAAAACEAtoM4kv4A&#10;AADhAQAAEwAAAAAAAAAAAAAAAAAAAAAAW0NvbnRlbnRfVHlwZXNdLnhtbFBLAQItABQABgAIAAAA&#10;IQA4/SH/1gAAAJQBAAALAAAAAAAAAAAAAAAAAC8BAABfcmVscy8ucmVsc1BLAQItABQABgAIAAAA&#10;IQB1KQQrEwYAAHUcAAAOAAAAAAAAAAAAAAAAAC4CAABkcnMvZTJvRG9jLnhtbFBLAQItABQABgAI&#10;AAAAIQCo8bPE4wAAAA0BAAAPAAAAAAAAAAAAAAAAAG0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6oxQAAANsAAAAPAAAAZHJzL2Rvd25yZXYueG1sRI9BS8NA&#10;FITvgv9heUJv7UYPtabdhiiUVvBgo0iPj91nEpt9G3bXJP57Vyh4HGbmG2ZTTLYTA/nQOlZwu8hA&#10;EGtnWq4VvL/t5isQISIb7ByTgh8KUGyvrzaYGzfykYYq1iJBOOSooImxz6UMuiGLYeF64uR9Om8x&#10;JulraTyOCW47eZdlS2mx5bTQYE9PDelz9W0V7Hf++WPQX/61asf70+Gsy8eHF6VmN1O5BhFpiv/h&#10;S/tgFKyW8Pcl/QC5/QUAAP//AwBQSwECLQAUAAYACAAAACEA2+H2y+4AAACFAQAAEwAAAAAAAAAA&#10;AAAAAAAAAAAAW0NvbnRlbnRfVHlwZXNdLnhtbFBLAQItABQABgAIAAAAIQBa9CxbvwAAABUBAAAL&#10;AAAAAAAAAAAAAAAAAB8BAABfcmVscy8ucmVsc1BLAQItABQABgAIAAAAIQBRIz6oxQAAANsAAAAP&#10;AAAAAAAAAAAAAAAAAAcCAABkcnMvZG93bnJldi54bWxQSwUGAAAAAAMAAwC3AAAA+QI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464" behindDoc="1" locked="0" layoutInCell="1" allowOverlap="1" wp14:anchorId="008475EF" wp14:editId="7669E986">
              <wp:simplePos x="0" y="0"/>
              <wp:positionH relativeFrom="page">
                <wp:posOffset>2049780</wp:posOffset>
              </wp:positionH>
              <wp:positionV relativeFrom="page">
                <wp:posOffset>8875395</wp:posOffset>
              </wp:positionV>
              <wp:extent cx="817245" cy="391795"/>
              <wp:effectExtent l="0" t="0" r="20955" b="27305"/>
              <wp:wrapNone/>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68"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E1E3" id="Group 35" o:spid="_x0000_s1026" style="position:absolute;margin-left:161.4pt;margin-top:698.85pt;width:64.35pt;height:30.85pt;z-index:-23401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8i8wUAACIbAAAOAAAAZHJzL2Uyb0RvYy54bWzsWV9vo0YQf6/U77DisZVjdsF/sM455ew4&#10;OiltTz36ATaADSqwdCFx0qrfvTOzgMG1HV+q5uEuecCQHWZ/O/9nePf+MUvZQ6TLROVzi1/YFovy&#10;QIVJvplbv/mrwdRiZSXzUKYqj+bWU1Ra7y+//+7dtphFQsUqDSPNgElezrbF3IqrqpgNh2UQR5ks&#10;L1QR5bC4VjqTFTzqzTDUcgvcs3QobHs83CodFloFUVnCf5dm0bok/ut1FFS/rNdlVLF0bgG2iq6a&#10;rnd4HV6+k7ONlkWcBDUM+QIUmUxy2LRltZSVZPc6+RerLAm0KtW6ughUNlTrdRJEdAY4Dbf3TnOj&#10;1X1BZ9nMtpuiFROIdk9OL2Yb/PzwSbMknFvjicVymYGOaFvmjFA422IzA5obXXwuPmlzQri9VcHv&#10;JSwP99fxeWOI2d32JxUCP3lfKRLO41pnyAKOzR5JB0+tDqLHigXwzymfCHdksQCWHI9PPIIhZ0EM&#10;isS3HCHApmCVO95kYhQYxNf161xM4Rz48pjT4lDOzLYEtYaG5wJ7K3ciLf+bSD/HsohIUyWKqxEp&#10;ADUivU3yiLncSJRIFrkRZ/CY1+JkuVrEMt9ExMx/KkB09AYg77yCDyXo4lnxOsJpBTUVRlCNlLkY&#10;wxqKiVygFZKcFbqsbiKVMbyZWykAJ93Jh9uyQo3vSFCVuVolaUpelOZsC2K3vTG9UKo0CXERyUq9&#10;uVukmj1I9EP6Q0DArEcG9p6HxCyOZHhd31cySc090Kc58oNzAJz6zjjaX57tXU+vp+7AFePrgWsv&#10;l4Or1cIdjFd8Mlo6y8Viyf9GaNydxUkYRjmia5yeu+dZQB1+jLu2bt+KYdjnTkcEsM0vgSZ9ogqN&#10;Gd6p8OmTRmnURvlK1jmBeNi1TrKEnqmB1/2f1unsu3FjnQCMPNjue/DO8t6M8+JgxP+KjFP0jNPx&#10;XjV0uiPO34zzLXJuDuf1idsY50pHERanDFItRPA6ejalUtmtkyiFm5UvSOFNreOOpi7uQKmPCiVR&#10;R0m+n8GDe5PBkbjJ2lCYhnXC3IR11PeBwTpLodz9ccBs5gh3ChfYkLbZkYEnGLIfhsy32ZbBznsk&#10;4KwdThzBMrruE0LIb3kZspiZAyDCBhiIt8MO65iDwKBKbJn57kFg44aEjngCGBSNLa/jwKBm6gET&#10;h4F5DRlKbHoQGBy6y+oEMoxEZ0DjfR2gIg8KjXdV4HNxGF1fA4DOO6JQ3lWCoTukUd5XxFGVQs2+&#10;O6zPx4fR9dVwCl1XE8fRoSv19HrEE0RXFb444gt9RZxAJ7qqOIGur4yjfiq6qvDFYYcQfUXArsdc&#10;VXRVYegazUIZ3oYTGZu+gGrFOsRA1cigkcHmAoNQoUps3HyTUn0HgwKwACpcPUIMh4HuxG8qwNPE&#10;oGYkBlc5hzW6AJFTa/ksErRJIqca5FlyNBIkB+2eAwa1RuS9k5pdanFqmGLszy+0xWB+cWfiayEr&#10;1ALJGm6xDUOTjqF/NBrI1EPkK1qvUBW4Cps2mWO3nOZdMgxSHbJmsfktiNf5NCbQw9EaBs2vYVTv&#10;9gxVDf08quaAZiPYGSVFxteKDCXdSZi9dvTMrtW0pJ0W8FSTyoVrfxDeYDWeTgbuyh0NvIk9Hdjc&#10;++CNbddzl6t+k0qjAzMgg97ypU0q2oQ3AmNDI3jJIZ9vzdu2GhE3DW/zS+Z5sPFlWsGcAawIpohw&#10;Eyv9p8W2MJGbW+Uf91JHFks/5jCf8bjrAllFD+5ogpaguyt33RWZB8BqblUWhCK8XVRm7Hdf6GQT&#10;w06cZJGrKxhPrROabWBhZtpxwI0PMCJ6rW4cAnOnG3coHNT15GvMitx6VgQJgeLcrtDkYvQ2K/rW&#10;Z0VgAcY6f4VkBLk9jZgzxuxTm+hey9POMq+0Vlsc5oED94aZX9gJuSPbJEqqREzaa8ZFmDhwXtTm&#10;hGbOvDfLxDxKPt90RZgQ6nHnS8PiNxH7s6SCjzRpksF4vp3dytmxGe1XmwggJdCHGEpq9Ucj/NLT&#10;fabEsfu0dfkPAAAA//8DAFBLAwQUAAYACAAAACEAMdXNmuMAAAANAQAADwAAAGRycy9kb3ducmV2&#10;LnhtbEyPzU7DMBCE70i8g7VI3KjzS2mIU1UVcKqQaJEQNzfZJlHjdRS7Sfr2LCc4zs5o5tt8PZtO&#10;jDi41pKCcBGAQCpt1VKt4PPw+vAEwnlNle4soYIrOlgXtze5zio70QeOe18LLiGXaQWN930mpSsb&#10;NNotbI/E3skORnuWQy2rQU9cbjoZBcGjNLolXmh0j9sGy/P+YhS8TXraxOHLuDufttfvQ/r+tQtR&#10;qfu7efMMwuPs/8Lwi8/oUDDT0V6ocqJTEEcRo3s24tVyCYIjSRqmII58StJVArLI5f8vih8AAAD/&#10;/wMAUEsBAi0AFAAGAAgAAAAhALaDOJL+AAAA4QEAABMAAAAAAAAAAAAAAAAAAAAAAFtDb250ZW50&#10;X1R5cGVzXS54bWxQSwECLQAUAAYACAAAACEAOP0h/9YAAACUAQAACwAAAAAAAAAAAAAAAAAvAQAA&#10;X3JlbHMvLnJlbHNQSwECLQAUAAYACAAAACEA2GEfIvMFAAAiGwAADgAAAAAAAAAAAAAAAAAuAgAA&#10;ZHJzL2Uyb0RvYy54bWxQSwECLQAUAAYACAAAACEAMdXNmuMAAAANAQAADwAAAAAAAAAAAAAAAABN&#10;CAAAZHJzL2Rvd25yZXYueG1sUEsFBgAAAAAEAAQA8wAAAF0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JRxQAAANsAAAAPAAAAZHJzL2Rvd25yZXYueG1sRI9Ba8JA&#10;FITvhf6H5RV6q5sWUUldxRYKVvSQtBR6e2Rfs6HZtyH71PjvXUHwOMzMN8x8OfhWHaiPTWADz6MM&#10;FHEVbMO1ge+vj6cZqCjIFtvAZOBEEZaL+7s55jYcuaBDKbVKEI45GnAiXa51rBx5jKPQESfvL/Qe&#10;Jcm+1rbHY4L7Vr9k2UR7bDgtOOzo3VH1X+69gaLcfG7fJutV2f7IbPO7k8KdrDGPD8PqFZTQILfw&#10;tb22BqZjuHxJP0AvzgAAAP//AwBQSwECLQAUAAYACAAAACEA2+H2y+4AAACFAQAAEwAAAAAAAAAA&#10;AAAAAAAAAAAAW0NvbnRlbnRfVHlwZXNdLnhtbFBLAQItABQABgAIAAAAIQBa9CxbvwAAABUBAAAL&#10;AAAAAAAAAAAAAAAAAB8BAABfcmVscy8ucmVsc1BLAQItABQABgAIAAAAIQCa3SJRxQAAANs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488" behindDoc="1" locked="0" layoutInCell="1" allowOverlap="1" wp14:anchorId="74ACFB8E" wp14:editId="6933F937">
              <wp:simplePos x="0" y="0"/>
              <wp:positionH relativeFrom="page">
                <wp:posOffset>3041015</wp:posOffset>
              </wp:positionH>
              <wp:positionV relativeFrom="page">
                <wp:posOffset>8875395</wp:posOffset>
              </wp:positionV>
              <wp:extent cx="815340" cy="391795"/>
              <wp:effectExtent l="0" t="0" r="22860" b="2730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56"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71D44" id="Group 28" o:spid="_x0000_s1026" style="position:absolute;margin-left:239.45pt;margin-top:698.85pt;width:64.2pt;height:30.85pt;z-index:-23399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u8QUAACIbAAAOAAAAZHJzL2Uyb0RvYy54bWzsWd1uq0YQvq/Ud1hx2coxizEGK85Rjh1H&#10;ldI26nEfYAPYoAJLFxInrfrunZllCbi245OquUjjCxu8w+zsfPPP+afHPGMPsapSWcwsfmZbLC5C&#10;GaXFZmb9uloOfItVtSgikckinllPcWV9uvj2m/NtOY0dmcgsihUDJkU13ZYzK6nrcjocVmES56I6&#10;k2VcwOJaqlzUcKs2w0iJLXDPs6Fj295wK1VUKhnGVQX/LvSidUH81+s4rH9er6u4ZtnMAtlq+lb0&#10;fYffw4tzMd0oUSZp2IghXiFFLtICNm1ZLUQt2L1K/8EqT0MlK7muz0KZD+V6nYYxnQFOw+2d01wr&#10;eV/SWTbT7aZs1QSq3dHTq9mGPz3cKpZGM2vsWqwQOWBE2zLHR+Vsy80UaK5V+aW8VfqEcHkjw98q&#10;WB7uruP9RhOzu+2PMgJ+4r6WpJzHtcqRBRybPRIGTy0G8WPNQvjT5+ORC0iFsDQK+CQYa4zCBIDE&#10;p9yJH1gMVvkomEzM4lXzOHd8OAc+7HFaHIqp3pZEbUTDc4G9Vc8qrf6dSr8koowJqQrVZVTqGZXe&#10;pEXMRq7WKJHMC63O8LFo1MkKOU9EsYmJ2eqpBNVxfAIk7zyCNxVg8aJ63UnQKsp3tKKMlrnjNWoi&#10;F2iVJKalqurrWOYML2ZWBoITduLhpqpRmGcShLKQyzTL4H8xzQq2BbXbgUcPVDJLI1zEtUpt7uaZ&#10;Yg8C/ZA+dDJY6ZKBvRcRMUtiEV0117VIM30Nm2cF8oNzgDjNlXa0PwM7uPKvfHfgOt7VwLUXi8Hl&#10;cu4OvCWfjBejxXy+4H+haNydJmkUxQVKZ5yeu6dZQBN+tLu2bt+qYdjnTvoCYc0vCU14IoTaDO9k&#10;9HSrDM5glG9lnRCatcNr6xwhIj1TE9P/1DrBAvtubKyzcX/P7nvws+V9GOfZ3oj/fozTAxvoGifF&#10;rzczTs/2wDk+jPMjcu7N655jjHOp4hiLUzaiTN0YqCmVqm6dRClcr3xFCje1jjuGuoYyowmSThMl&#10;+W4GD+91BsfsaLI2FKZRkzA3UeNYK2CwzjMod78fMJu5vu0zKq5om2cybsi+G7KVzbYMdt4hAX10&#10;OHEUltH3LuHIEAIvTZYwfQCU0AgGiaHDDuuYvYKNDRkK5u4VDAqwDqcjgk0M4VHBICh02KGy9goG&#10;ZZcmQ8H8vYLBobusjkjGu/o/rDPex+CgbLwLwYo7+6XrIwC7BgcA5V0QNN0+RHkfiIOQQs3eUR33&#10;9kvXh+GYdF0kDkuHrtTF9ZAnOF0oVs4BX+gDcUQ6pwvFEen6YBz0U6cLxcrZ7xBOHwjY9ZCrOl0o&#10;NJ1BFsrwNpyIRPcFVCs2IQaqRgaNDPZ2GIRKWWHjtgLtQUpdUZ0JLIAKVw8Qw2GQ2FSAx4l1n7MC&#10;V4HA9CJrdAHkDbZ7EjkogsiDk8jRSJAc0D2FO6JG5L2T6jM06lQwxdidXyiLwfziDrcABYsaUTCX&#10;2IahSSfQP2oEcvkQrySt1wgF1wozmeN5OSt6ZMAEZDNkZtH8lsTrdJo2UxkG5lczwpAIu71EpUU/&#10;jaovOSgVNaV7WKMy1HQnYfba0RO7Vt2SdlrAY00qd1z7sxMMlp4/GbhLdzwIJrY/sHnwOfBsN3AX&#10;y36TSs2ZHpBBb/naJhVtIhiDsaERvOaQL7fmbVuNEpuG1/ySee5tfJmSMGcA7GGKCBeJVH9YbAsT&#10;uZlV/X4vVGyx7IcC5jMBd3EwVNONO56giavuyl13RRQhsJpZtQWhCC/ntR773Zcq3SSwEyddFPIS&#10;xlPrlGYbWJjpdhzkxpu368ZxHtNteMh0m3ryDWZFkPK090FCoDhHMxaayHFnDDEKR2rGncwc72NW&#10;1A6q33s73k4yf4FkBLk9i5lDdtKY6E7L084yL5WSWxzmgQP3hplf2QlBR66zNlUiOu2ZTggTB5pn&#10;mxMO2CfmUfJ50xVhQmjGna8Ni/+L2J+nNbykydIcxvPt7FZMD81o320igJRAL2IoqTUvjfBNT/ee&#10;Esfzq62LvwEAAP//AwBQSwMEFAAGAAgAAAAhAHF0iTTjAAAADQEAAA8AAABkcnMvZG93bnJldi54&#10;bWxMj8FugkAQhu9N+g6badJbXSgogizGmLYnY1Jt0nhb2RGI7C5hV8C37/TUHmf+L/98k68n3bIB&#10;e9dYIyCcBcDQlFY1phLwdXx/WQJzXholW2tQwB0drIvHh1xmyo7mE4eDrxiVGJdJAbX3Xca5K2vU&#10;0s1sh4ayi+219DT2FVe9HKlct/w1CBZcy8bQhVp2uK2xvB5uWsDHKMdNFL4Nu+tlez8d5/vvXYhC&#10;PD9NmxUwj5P/g+FXn9ShIKezvRnlWCsgTpYpoRREaZIAI2QRJBGwM63ieRoDL3L+/4viBwAA//8D&#10;AFBLAQItABQABgAIAAAAIQC2gziS/gAAAOEBAAATAAAAAAAAAAAAAAAAAAAAAABbQ29udGVudF9U&#10;eXBlc10ueG1sUEsBAi0AFAAGAAgAAAAhADj9If/WAAAAlAEAAAsAAAAAAAAAAAAAAAAALwEAAF9y&#10;ZWxzLy5yZWxzUEsBAi0AFAAGAAgAAAAhAFVmP67xBQAAIhsAAA4AAAAAAAAAAAAAAAAALgIAAGRy&#10;cy9lMm9Eb2MueG1sUEsBAi0AFAAGAAgAAAAhAHF0iTTjAAAADQEAAA8AAAAAAAAAAAAAAAAASwgA&#10;AGRycy9kb3ducmV2LnhtbFBLBQYAAAAABAAEAPMAAABbCQ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jxAAAANsAAAAPAAAAZHJzL2Rvd25yZXYueG1sRI9Ba8JA&#10;FITvhf6H5RV6q5t6CJK6ii0IVvSQtBR6e2Rfs6HZtyH71PjvXUHwOMzMN8x8OfpOHWmIbWADr5MM&#10;FHEdbMuNge+v9csMVBRki11gMnCmCMvF48McCxtOXNKxkkYlCMcCDTiRvtA61o48xknoiZP3FwaP&#10;kuTQaDvgKcF9p6dZlmuPLacFhz19OKr/q4M3UFbbz917vllV3Y/Mtr97Kd3ZGvP8NK7eQAmNcg/f&#10;2htrIJ/C9Uv6AXpxAQAA//8DAFBLAQItABQABgAIAAAAIQDb4fbL7gAAAIUBAAATAAAAAAAAAAAA&#10;AAAAAAAAAABbQ29udGVudF9UeXBlc10ueG1sUEsBAi0AFAAGAAgAAAAhAFr0LFu/AAAAFQEAAAsA&#10;AAAAAAAAAAAAAAAAHwEAAF9yZWxzLy5yZWxzUEsBAi0AFAAGAAgAAAAhAP+hiWPEAAAA2wAAAA8A&#10;AAAAAAAAAAAAAAAABwIAAGRycy9kb3ducmV2LnhtbFBLBQYAAAAAAwADALcAAAD4Ag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12" behindDoc="1" locked="0" layoutInCell="1" allowOverlap="1" wp14:anchorId="2B3B7D76" wp14:editId="0B268701">
              <wp:simplePos x="0" y="0"/>
              <wp:positionH relativeFrom="page">
                <wp:posOffset>4121785</wp:posOffset>
              </wp:positionH>
              <wp:positionV relativeFrom="page">
                <wp:posOffset>8875395</wp:posOffset>
              </wp:positionV>
              <wp:extent cx="995680" cy="391795"/>
              <wp:effectExtent l="6985" t="7620" r="6985" b="1016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42"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148F7" id="Group 21" o:spid="_x0000_s1026" style="position:absolute;margin-left:324.55pt;margin-top:698.85pt;width:78.4pt;height:30.85pt;z-index:-23396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6PEwYAAGocAAAOAAAAZHJzL2Uyb0RvYy54bWzsWV9vo0YQf6/U77DisZJjFgM21jmnOzs+&#10;VUrbUy/9ABvABhVYupA4adXv3plZFoNjHF+q5uGaPBjI/pidnf8zvHv/kGfsPlZVKouFxS9si8VF&#10;KKO02C6s327Wo5nFqloUkchkES+sx7iy3l9+/927XTmPHZnILIoVAyJFNd+VCyup63I+HldhEuei&#10;upBlXMDiRqpc1PCotuNIiR1Qz7OxY9v+eCdVVCoZxlUF/13pReuS6G82cVj/stlUcc2yhQW81fSr&#10;6PcWf8eX78R8q0SZpGHDhngBF7lIC9i0JbUStWB3Kn1CKk9DJSu5qS9CmY/lZpOGMZ0BTsPtg9N8&#10;UvKupLNs57tt2YoJRHsgpxeTDX++/6xYGi0sF8RTiBx0RNsyh6NwduV2DphPqvxSflb6hHB7LcPf&#10;K1geH67j81aD2e3uJxkBPXFXSxLOw0blSAKOzR5IB4+tDuKHmoXwzyDw/BmwEsLSJODTwNM6ChNQ&#10;JL7luwG3GKzySTCdmsWr5nUOb+uXfU6LYzHX2xKrDWt4LrC3ai/S6t+J9Esiypg0VaG4jEgdI9Lr&#10;tIiZQwzhzgBZFlqc4UPRiJMVcpmIYhsTsZvHEkRHOgDOO6/gQwW6eFa8vmeDHLWgZo4WlJEy99xA&#10;i4lcoBWSmJeqqj/FMmd4s7AyYJx0J+6vqxo1voegKgu5TrOMvCgr2A7UYwc+vVDJLI1wEWGV2t4u&#10;M8XuBfoh/SFDQKwHA3svIiKWxCK6au5rkWb6HvBZgfTgHMBOc6cd7a/ADq5mVzN35Dr+1ci1V6vR&#10;h/XSHflrPvVWk9VyueJ/I2vcnSdpFMUFcmecnrvnWUATfrS7tm7fimHcp05HBGbNlZgmfaIKtRne&#10;yujxs0JpNEb5Wtbp9q3TR430TE3M/0PrdMGzD9zYWGfj/r7d9+C95b0Z58XRiP8NGaffN07KAq9m&#10;nDPbm7wZ51vk3A7kdSgxdKn0AUobwjDH7YRPUytV3UKJcrheOT+Hu0GTw11vRjtQ7qNKyWnCJD9M&#10;4eGdTuGYHk3ahso0ajLmNmqYvwECmzyDeveHMQvYjgFFSr57BFRaLYIjCyxhej8kaOhAmdOi7KN0&#10;wJtaxDAdSEgt6jgdSBktAugEx/mB2NGijp9r2kEM0wE1P0MHiqgWMXwukFgHdpwjfp6oeVfWA5TO&#10;EzbvSnuA0nni5l158wFS50mcd0U+ROo8oaN7tLqxmY9FJ/M9b0J1Ts98u6I/jexK/zSyq4TTyK4e&#10;TiO76jiN7GrkNLKrl9PIrmpOI7sKeoKEGr4NRSLRTQUVmk14gpKTQRe0sG5AgxjCSllh34fRCpqZ&#10;G90S0Ru42oHzHhxUhfAJhjTYE3AHcKcHBy0gnOqMo/BJDw4CRrgpUJ9Sd3twkB3Cg0FmvB4cAwbi&#10;ISgMca+bLCMbDAv0wvBxp/0dmvPy4QPP+i80J2676qdHDvovNGfmvUNr0TaqVjCeORzMKIvBYOZW&#10;J6JS1GghZAVwi/0lunUCjbG2jVzexzeS1ms0ErA8EINJiPvVrOiitHQNyqyZa0mUNEbnOmDaLJqr&#10;BuntzgId7rbnTZMCMZ3Deh9luDHXr+Cq2e8Z3g+40vuAOFAx5FathlCxnbqj19af2f3r1r7TSp9q&#10;9rnj2h+dYLT2Z9ORu3a9UTC1ZyObBx8D33YDd7XuN/s0gtGDRujRX9rsowkGnqPd9SWHfH7E0Y4n&#10;kGMzODBX8oajAwSmJMxrwGxhGgs3iVR/WmwHk82FVf1xJ1RssezHAuZcAXdx1lfTg+tN0aNUd+W2&#10;uyKKEEgtrNqCqIy3y1qPT+9KlW4T2EmH3UJiLbxJaUaE9a0eawDf+ACjtleaanhwGl2b65kbBcRX&#10;axx9DxwK/RiLQQp8+3qdexPwXpxrmlhg5qFvM7d24P+NjzU8yNPaOn+F3AdlTgZjYZrNNiZ60Dm2&#10;M+EPSskdDkXBgXtD4a9sKGe2q/MydSs6y5qxG5oummebEwbsE9M2pXrTXGJCaMbGmIpfEhb/F7E/&#10;T2v42JWl+cKatTNwMR+adX+ziQBSAn3QoqTWfHzDL2bdZ0oc+0+El/8AAAD//wMAUEsDBBQABgAI&#10;AAAAIQBnZEgv4wAAAA0BAAAPAAAAZHJzL2Rvd25yZXYueG1sTI/BToNAEIbvJr7DZky82QULbUGW&#10;pmnUU9PE1sR428IUSNlZwm6Bvr3jSY8z/5d/vsnWk2nFgL1rLCkIZwEIpMKWDVUKPo9vTysQzmsq&#10;dWsJFdzQwTq/v8t0WtqRPnA4+EpwCblUK6i971IpXVGj0W5mOyTOzrY32vPYV7Ls9cjlppXPQbCQ&#10;RjfEF2rd4bbG4nK4GgXvox438/B12F3O29v3Md5/7UJU6vFh2ryA8Dj5Pxh+9VkdcnY62SuVTrQK&#10;FlESMsrBPFkuQTCyCuIExIlXUZxEIPNM/v8i/wEAAP//AwBQSwECLQAUAAYACAAAACEAtoM4kv4A&#10;AADhAQAAEwAAAAAAAAAAAAAAAAAAAAAAW0NvbnRlbnRfVHlwZXNdLnhtbFBLAQItABQABgAIAAAA&#10;IQA4/SH/1gAAAJQBAAALAAAAAAAAAAAAAAAAAC8BAABfcmVscy8ucmVsc1BLAQItABQABgAIAAAA&#10;IQDISx6PEwYAAGocAAAOAAAAAAAAAAAAAAAAAC4CAABkcnMvZTJvRG9jLnhtbFBLAQItABQABgAI&#10;AAAAIQBnZEgv4wAAAA0BAAAPAAAAAAAAAAAAAAAAAG0IAABkcnMvZG93bnJldi54bWxQSwUGAAAA&#10;AAQABADzAAAAfQ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XbwgAAANsAAAAPAAAAZHJzL2Rvd25yZXYueG1sRE/Pa8Iw&#10;FL4L/g/hCbvN1DHm1hlFB6KCB9eNseMjeWs7m5eSxLb7781h4PHj+71YDbYRHflQO1Ywm2YgiLUz&#10;NZcKPj+2988gQkQ22DgmBX8UYLUcjxaYG9fzO3VFLEUK4ZCjgirGNpcy6IoshqlriRP347zFmKAv&#10;pfHYp3DbyIcse5IWa04NFbb0VpE+FxerYLf1h69O//pTUffz7/1ZrzcvR6XuJsP6FUSkId7E/+69&#10;UfCYxqYv6QfI5RUAAP//AwBQSwECLQAUAAYACAAAACEA2+H2y+4AAACFAQAAEwAAAAAAAAAAAAAA&#10;AAAAAAAAW0NvbnRlbnRfVHlwZXNdLnhtbFBLAQItABQABgAIAAAAIQBa9CxbvwAAABUBAAALAAAA&#10;AAAAAAAAAAAAAB8BAABfcmVscy8ucmVsc1BLAQItABQABgAIAAAAIQC0SbXbwgAAANsAAAAPAAAA&#10;AAAAAAAAAAAAAAcCAABkcnMvZG93bnJldi54bWxQSwUGAAAAAAMAAwC3AAAA9gI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36" behindDoc="1" locked="0" layoutInCell="1" allowOverlap="1" wp14:anchorId="2448D516" wp14:editId="73CFE23B">
              <wp:simplePos x="0" y="0"/>
              <wp:positionH relativeFrom="page">
                <wp:posOffset>5290820</wp:posOffset>
              </wp:positionH>
              <wp:positionV relativeFrom="page">
                <wp:posOffset>8875395</wp:posOffset>
              </wp:positionV>
              <wp:extent cx="817245" cy="391795"/>
              <wp:effectExtent l="4445" t="7620" r="6985" b="1016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30"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B087" id="Group 14" o:spid="_x0000_s1026" style="position:absolute;margin-left:416.6pt;margin-top:698.85pt;width:64.35pt;height:30.85pt;z-index:-23394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OfAQYAAGocAAAOAAAAZHJzL2Uyb0RvYy54bWzsWd1uo0YUvq/UdxhxWckxAxi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oOWKpkBdhIbkuoh8rZVOsJYK5F9aW6FUpCuL3h0Z81&#10;LA931/F5rcDkbvMLj4Eeu2+4VM7jShRIAsQmj9IGT50NkseGRPDPgI4db2SRCJbckI7DkbJRlIIh&#10;8a3AdR2LwCp1w/FYL161r1MnGKuXfSoXh2yitpWstqyhXOBv9Val9X9T6ZeUVYm0VI3qalXqgscp&#10;ld5kZUIc6W64M0BmpVJn9Fi26iQln6WsXCeS2PKpAtVRlA84N17Bhxps8aJ6A9ejWlGBoxSltUwd&#10;H8yNOpY8dUpik0rUzXXCC4I3UysHxqXt2MNN3SAzWwiasuSLLM/h/2ySl2QztXw79OULNc+zGBdx&#10;rRbru1kuyAPDcyj/pGSwYsLA38tYEksTFl+19w3LcnUPm+cl0gM5gJ32Th20v0M7vAquAm/gOf7V&#10;wLPn88HlYuYN/AUdj+bufDab03+QNepN0iyOkxK504eeeqd5QBt+1HHtjn2nhmGfutQXMKuvkmlp&#10;TzShcsM7Hj/dCm1ncMr38k44RoZ30hAt0nM1Nvk/vdOFg9o/xto74diga/p2/wRvPe/DOc/2Rvxv&#10;yDm9vnMG7+qcoQ/Z78M5PyLngbwO9YmKnJdQ2kgMUdVGGz51rVSbhZLM4WrlFTncbXO4NwpkQSZz&#10;n6yUoJyQYZLupvDoXqVwTI86bUNlGrcZcx23zC+BwKrIod79aUhCsmkLFIRqBGzeISiyQFKi9jNR&#10;kEg6lL2XjmsgDtOBM/cCHVB8hwA64X5+fAO1Xy5IPSfQgRKpQ+2nExqIw3KBxraE6H5K9DRVU1PX&#10;ByidpmyMcC9IR09TNzX1fUi80zROTZUfInWa0vF4dPLZxMeik/ijketjKum5r6n640hT+8eRphGO&#10;I007HEea5jiONC1yHGna5TjSNM1xpGmgZ0io4btQxFLVVMhCsw1PUHIS6IKm1hIsiIaqeI19H0Yr&#10;KAqXqiWSb+CqAac9OJgK4S5aG/YE3A7c6cFVvl/KbnMv3O3BQcFIXReoz6l7PTjoDuGyxN5LfdSD&#10;Y8CQsh4WVjVZWjcYFuQLh8Ud93do5YUjfkg/Qf+FVuKuq34ucth/oZVZ9RVaaHVtTS1gPLM7mBEW&#10;gcHMnTqjFWvQQ6QXwC32l3isU2iMlW8U/CFZcrneoJOA54EadELcrualiVLa1Si9pq+VpKQwKtcB&#10;03pRXxVIbXcSaHe3LW+KFKjpFNb7KM2Nvr6Cq3a/F3jf4UrtA+pAw6hZgLYQGtaoO3pt/Yndv2rt&#10;jVb6WLNPHc/+7ISDhR+MB97CGw3CsR0MbBp+Dn3bC735ot/syxGMGjRCj/7WZh9dMBw56ri+RciX&#10;RxzdeAI51oMDfZWnYe8AgQgO8xpwW5jGwk3KxVeLbGCyObXqv+6ZSCyS/1zCnCukngewRj54ozGe&#10;KGGu3JkrrIyA1NRqLIjKeDtr1Pj0vhLZOoWdVNgtOdbCq0zOiLC+VWMN4Bsf3nGqAXHKnGrIbN+W&#10;5e8xcxtt63UZ7bf1OnVGEBI/Zm7f9cwNPEB55++Q+6DMyROiUnDrojudYzcTvhSCb3AoCge4NxR+&#10;ZUMJsbFNWs8bSsgF+xvKnZkwpm2Z6nVziQmhHRtjKn5LWPwuYn+RNfCxK88K+IrRzcDZ5NCs+5tN&#10;BJAS5ActmdTaj2/4xcx8lolj+4nw4l8AAAD//wMAUEsDBBQABgAIAAAAIQA3fpc34wAAAA0BAAAP&#10;AAAAZHJzL2Rvd25yZXYueG1sTI9Na4NAEIbvhf6HZQq9NasxX1rXEELbUyg0KYTcNjpRiTsr7kbN&#10;v+/01B5n3od3nknXo2lEj52rLSkIJwEIpNwWNZUKvg/vLysQzmsqdGMJFdzRwTp7fEh1UtiBvrDf&#10;+1JwCblEK6i8bxMpXV6h0W5iWyTOLrYz2vPYlbLo9MDlppHTIFhIo2viC5VucVthft3fjIKPQQ+b&#10;KHzrd9fL9n46zD+PuxCVen4aN68gPI7+D4ZffVaHjJ3O9kaFE42CVRRNGeUgipdLEIzEizAGcebV&#10;bB7PQGap/P9F9gMAAP//AwBQSwECLQAUAAYACAAAACEAtoM4kv4AAADhAQAAEwAAAAAAAAAAAAAA&#10;AAAAAAAAW0NvbnRlbnRfVHlwZXNdLnhtbFBLAQItABQABgAIAAAAIQA4/SH/1gAAAJQBAAALAAAA&#10;AAAAAAAAAAAAAC8BAABfcmVscy8ucmVsc1BLAQItABQABgAIAAAAIQBhF5OfAQYAAGocAAAOAAAA&#10;AAAAAAAAAAAAAC4CAABkcnMvZTJvRG9jLnhtbFBLAQItABQABgAIAAAAIQA3fpc34wAAAA0BAAAP&#10;AAAAAAAAAAAAAAAAAFsIAABkcnMvZG93bnJldi54bWxQSwUGAAAAAAQABADzAAAAawkA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k4xgAAANsAAAAPAAAAZHJzL2Rvd25yZXYueG1sRI9BSwMx&#10;FITvgv8hPMGbzVpR27VpaQvFCj3YbSkeH8lzd9vNy5LE3fXfG0HwOMzMN8xsMdhGdORD7VjB/SgD&#10;QaydqblUcDxs7iYgQkQ22DgmBd8UYDG/vpphblzPe+qKWIoE4ZCjgirGNpcy6IoshpFriZP36bzF&#10;mKQvpfHYJ7ht5DjLnqTFmtNChS2tK9KX4ssqeN34t1Onz/69qPvnj+1FL1fTnVK3N8PyBUSkIf6H&#10;/9pbo+DhEX6/pB8g5z8AAAD//wMAUEsBAi0AFAAGAAgAAAAhANvh9svuAAAAhQEAABMAAAAAAAAA&#10;AAAAAAAAAAAAAFtDb250ZW50X1R5cGVzXS54bWxQSwECLQAUAAYACAAAACEAWvQsW78AAAAVAQAA&#10;CwAAAAAAAAAAAAAAAAAfAQAAX3JlbHMvLnJlbHNQSwECLQAUAAYACAAAACEAAk5pOMYAAADbAAAA&#10;DwAAAAAAAAAAAAAAAAAHAgAAZHJzL2Rvd25yZXYueG1sUEsFBgAAAAADAAMAtwAAAPo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560" behindDoc="1" locked="0" layoutInCell="1" allowOverlap="1" wp14:anchorId="19236FD5" wp14:editId="1AEFB417">
              <wp:simplePos x="0" y="0"/>
              <wp:positionH relativeFrom="page">
                <wp:posOffset>6281420</wp:posOffset>
              </wp:positionH>
              <wp:positionV relativeFrom="page">
                <wp:posOffset>8875395</wp:posOffset>
              </wp:positionV>
              <wp:extent cx="996950" cy="391795"/>
              <wp:effectExtent l="0" t="0" r="31750" b="2730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14"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7AD9" id="Group 7" o:spid="_x0000_s1026" style="position:absolute;margin-left:494.6pt;margin-top:698.85pt;width:78.5pt;height:30.85pt;z-index:-23392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006wUAACEbAAAOAAAAZHJzL2Uyb0RvYy54bWzsWV9vo0YQf6/U77DisZVjlmCbteKc7uz4&#10;dNK1PfXcD7ABbFCBpQuJk1b97p2ZZTG4tuOmah7S+MEG7zA7O7/5z9W7hzxj97GuUlXMHH7hOiwu&#10;QhWlxWbm/LJaDgKHVbUsIpmpIp45j3HlvLv+9purbTmNPZWoLIo1AyZFNd2WMyep63I6HFZhEuey&#10;ulBlXMDiWulc1nCrN8NIyy1wz7Oh57rj4VbpqNQqjKsK/l2YReea+K/XcVj/tF5Xcc2ymQOy1fSt&#10;6fsWv4fXV3K60bJM0rARQz5DilymBWzaslrIWrI7nf6NVZ6GWlVqXV+EKh+q9ToNYzoDnIa7e6f5&#10;qNVdSWfZTLebslUTqHZPT89mG/54/0WzNALsPIcVMgeMaFs2Qd1sy80USD7q8mv5RZsDwuVnFf5a&#10;wfJwfx3vN4aY3W5/UBGwk3e1It08rHWOLODU7IEgeGwhiB9qFsKfQozFCIAKYelS8IkYGYjCBHDE&#10;p0QgQFBY5ZdiQjLKaZjcNI/z0aR5eMxpcSinZlsStRENzwXmVu00Wv07jX5NZBkTUBWqy2rUtxr9&#10;nBYx45dGo0QyL4w6w4eiUScr1DyRxSYmZqvHElTH8QmQvPMI3lSAxZPqFcJtFRV4RotWy3xkdUwe&#10;0CpJTktd1R9jlTO8mDkZCE7YyfvPVY3C7EgQykIt0yyD/+U0K9h25oxdMaYHKpWlES7iWqU3t/NM&#10;s3uJbkgfOhmsdMnA3IuImCWxjG6a61qmmbmGzbMC+cE5QJzmyvjZH8IVN8FN4A98b3wz8N3FYvB+&#10;OfcH4yWfjBaXi/l8wf9E0bg/TdIoiguUzvo898+zgCb6GG9tvb5Vw7DPnfQFwtpfEprwRAiNGd6q&#10;6PGLtjiDUb6UdY771kkm0jM1cKz/zjoDMdl3Y2ud1oPdvgfvLO/NOC8OBvzXY5we2IBJRiZ0UiB8&#10;MePk3B+9Wedb6Cw2hxO715ZKSx3HWJwyTom0sVBbK1XdQolyuFk5P4e3xY4/Cvx+DkcXwSrJ7NxJ&#10;4eGdSeGYHm3ahsI0ajLmJmo8awUM1nkG5e73A+YyIbjHqLqiDLwj45bsuyFbuWzLYOc9EtBHhxN4&#10;T+Az+t4nvLSEwMuQJY3qUEIrGNRNHXZYyBwUbGTJUDD/oGCQ4zqcTggG7m4ITwoGzUyHHSrroGDC&#10;kqFgwUHBALUuqxOS8a7+j+sMy/dzZIMqdHfSFUB+CE/eRwB2FUcA5V0QDN0hRHkfiKOQQtHelW58&#10;WLo+DKek6yJxXDp0pa7ujnmC14Vi5R3xhT4QJ6TzulCckK4PxlE/9bpQrLzDDuH1gYBdj7mq14XC&#10;0FlkIdi04UQmpjGgYrEJMVA2MuhksLnDIFSqCju3FWgP4tWK2iBgAVS4eoQYDoPEtgQ8TQwwIzG4&#10;CtbRT7FGFyBy6i2fJjelwIqLs7ijkSB3QPccYRA1Iu+d1AjVqFPDFGN/fqEdBvOLWxNfS1kjCqRr&#10;uMQ+DE06oeSA/+bqPl4pWq8RClyFTW3zt1vOii4ZBqkOmV20vyXxOp+mzVSWgf01jJrdnqBqRD+P&#10;yh7QbARKRU2ZJtaqDDXdSZi9fvTMttX0pJ0e8FSXyj3f/eCJwXIcTAb+0h8NxMQNBi4XH8TY9YW/&#10;WPa7VCqAzYAMmsvndqloE2IExoZG8JxDPt2bt301Smw7XvtL5nmw82VawaABrAimiHCRKP27w7Yw&#10;kZs51W93UscOyz4VMKAR3PeBrKYbKNDREnR35ba7IosQWM2c2oFQhJfz2oz97kqdbhLYiZMuCvUe&#10;5lPrlIYbWJiZfhzkxpuXa8c9iPKdjodiTVNOvsSsCMsHcHWM87Q1zVhoIsdHqHWsNK032Tne26yo&#10;nVO/9na8nRX9DLkIUnsWswBzT2Ohew1PO8p8r7Xa4iwP3Lc3y/yHfRA25DsD3WuEMG8cbIT27BPT&#10;KLm8bYowHzTjzudGxf9F6M/TGt7RZGk+c4J2diunx2a0rzYPQEag9zCU05p3Rviip3tPeWP3Zuv6&#10;LwAAAP//AwBQSwMEFAAGAAgAAAAhAJIa/o7kAAAADgEAAA8AAABkcnMvZG93bnJldi54bWxMj09v&#10;gkAQxe9N+h0206S3uqD4B8pijGl7MibVJk1vK4xAZGcJuwJ++46n9jYz7+XN76Xr0TSix87VlhSE&#10;kwAEUm6LmkoFX8f3lxUI5zUVurGECm7oYJ09PqQ6KexAn9gffCk4hFyiFVTet4mULq/QaDexLRJr&#10;Z9sZ7XntSll0euBw08hpECyk0TXxh0q3uK0wvxyuRsHHoIfNLHzrd5fz9vZznO+/dyEq9fw0bl5B&#10;eBz9nxnu+IwOGTOd7JUKJxoF8SqespWFWbxcgrhbwmjBtxNP0TyOQGap/F8j+wUAAP//AwBQSwEC&#10;LQAUAAYACAAAACEAtoM4kv4AAADhAQAAEwAAAAAAAAAAAAAAAAAAAAAAW0NvbnRlbnRfVHlwZXNd&#10;LnhtbFBLAQItABQABgAIAAAAIQA4/SH/1gAAAJQBAAALAAAAAAAAAAAAAAAAAC8BAABfcmVscy8u&#10;cmVsc1BLAQItABQABgAIAAAAIQCduq006wUAACEbAAAOAAAAAAAAAAAAAAAAAC4CAABkcnMvZTJv&#10;RG9jLnhtbFBLAQItABQABgAIAAAAIQCSGv6O5AAAAA4BAAAPAAAAAAAAAAAAAAAAAEUIAABkcnMv&#10;ZG93bnJldi54bWxQSwUGAAAAAAQABADzAAAAVgk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CjxAAAANsAAAAPAAAAZHJzL2Rvd25yZXYueG1sRI9Ba8JA&#10;FITvhf6H5RV6q5vmIJK6ii0IVvSQtBR6e2Rfs6HZtyH71PjvXUHwOMzMN8x8OfpOHWmIbWADr5MM&#10;FHEdbMuNge+v9csMVBRki11gMnCmCMvF48McCxtOXNKxkkYlCMcCDTiRvtA61o48xknoiZP3FwaP&#10;kuTQaDvgKcF9p/Msm2qPLacFhz19OKr/q4M3UFbbz937dLOquh+ZbX/3UrqzNeb5aVy9gRIa5R6+&#10;tTfWQJ7D9Uv6AXpxAQAA//8DAFBLAQItABQABgAIAAAAIQDb4fbL7gAAAIUBAAATAAAAAAAAAAAA&#10;AAAAAAAAAABbQ29udGVudF9UeXBlc10ueG1sUEsBAi0AFAAGAAgAAAAhAFr0LFu/AAAAFQEAAAsA&#10;AAAAAAAAAAAAAAAAHwEAAF9yZWxzLy5yZWxzUEsBAi0AFAAGAAgAAAAhAGnLMKPEAAAA2wAAAA8A&#10;AAAAAAAAAAAAAAAABwIAAGRycy9kb3ducmV2LnhtbFBLBQYAAAAAAwADALcAAAD4Ag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82584" behindDoc="1" locked="0" layoutInCell="1" allowOverlap="1" wp14:anchorId="7F85F2C0" wp14:editId="6A173BA1">
              <wp:simplePos x="0" y="0"/>
              <wp:positionH relativeFrom="page">
                <wp:posOffset>1080135</wp:posOffset>
              </wp:positionH>
              <wp:positionV relativeFrom="page">
                <wp:posOffset>9254490</wp:posOffset>
              </wp:positionV>
              <wp:extent cx="504190" cy="156845"/>
              <wp:effectExtent l="0" t="0" r="10160" b="1460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F2C0" id="_x0000_t202" coordsize="21600,21600" o:spt="202" path="m,l,21600r21600,l21600,xe">
              <v:stroke joinstyle="miter"/>
              <v:path gradientshapeok="t" o:connecttype="rect"/>
            </v:shapetype>
            <v:shape id="_x0000_s1126" type="#_x0000_t202" style="position:absolute;margin-left:85.05pt;margin-top:728.7pt;width:39.7pt;height:12.35pt;z-index:-23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PrwIAALE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oH5RG0hx7ds4NBN/KAYluecdAZeN0N4GcOsA2ujqoebmX1VSMhVy0VW3atlBxbRmtIL7Q3/bOr&#10;E462IJvxg6whDN0Z6YAOjept7aAaCNAhj4dTa2wqFWxGAQlTOKngKIzihEQuAs3my4PS5h2TPbJG&#10;jhV03oHT/a02NhmazS42lpAl7zrX/U482QDHaQdCw1V7ZpNwzfyRBuk6WSfEI4t47ZGgKLzrckW8&#10;uAwvo+JNsVoV4U8bNyRZy+uaCRtmFlZI/qxxR4lPkjhJS8uO1xbOpqTVdrPqFNpTEHbpvmNBztz8&#10;p2m4IgCXZ5TCBQluFqlXxsmlR0oSeellkHhBmN6kcUBSUpRPKd1ywf6dEhpznEaLaNLSb7kF7nvJ&#10;jWY9NzA6Ot7nODk50cwqcC1q11pDeTfZZ6Ww6T+WAto9N9rp1Up0Eqs5bA7uZSTEhrdi3sj6ARSs&#10;JCgMxAhzD4xWqu8YjTBDcqy/7ahiGHXvBbwCcDGzoWZjMxtUVHA1xwajyVyZaTDtBsW3LSBP70zI&#10;a3gpDXcqfszi+L5gLjgyxxlmB8/5v/N6nLTLXwAAAP//AwBQSwMEFAAGAAgAAAAhAIjbFSziAAAA&#10;DQEAAA8AAABkcnMvZG93bnJldi54bWxMj81ugzAQhO+V8g7WRuqtMSDyRzFRVLWnSlUJPfRosANW&#10;8JpiJ6Fv380pve3sjma/yXeT7dlFj944FBAvImAaG6cMtgK+qrenDTAfJCrZO9QCfrWHXTF7yGWm&#10;3BVLfTmEllEI+kwK6EIYMs5902kr/cINGul2dKOVgeTYcjXKK4XbnidRtOJWGqQPnRz0S6eb0+Fs&#10;Bey/sXw1Px/1Z3ksTVVtI3xfnYR4nE/7Z2BBT+Fuhhs+oUNBTLU7o/KsJ72OYrLSkC7XKTCyJOl2&#10;Cay+rTZJDLzI+f8WxR8AAAD//wMAUEsBAi0AFAAGAAgAAAAhALaDOJL+AAAA4QEAABMAAAAAAAAA&#10;AAAAAAAAAAAAAFtDb250ZW50X1R5cGVzXS54bWxQSwECLQAUAAYACAAAACEAOP0h/9YAAACUAQAA&#10;CwAAAAAAAAAAAAAAAAAvAQAAX3JlbHMvLnJlbHNQSwECLQAUAAYACAAAACEAT0bvz68CAACxBQAA&#10;DgAAAAAAAAAAAAAAAAAuAgAAZHJzL2Uyb0RvYy54bWxQSwECLQAUAAYACAAAACEAiNsVLOIAAAAN&#10;AQAADwAAAAAAAAAAAAAAAAAJBQAAZHJzL2Rvd25yZXYueG1sUEsFBgAAAAAEAAQA8wAAABgGAAAA&#10;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608" behindDoc="1" locked="0" layoutInCell="1" allowOverlap="1" wp14:anchorId="50BEAEAE" wp14:editId="6BFF767A">
              <wp:simplePos x="0" y="0"/>
              <wp:positionH relativeFrom="page">
                <wp:posOffset>2226310</wp:posOffset>
              </wp:positionH>
              <wp:positionV relativeFrom="page">
                <wp:posOffset>9254490</wp:posOffset>
              </wp:positionV>
              <wp:extent cx="461645" cy="156845"/>
              <wp:effectExtent l="0" t="0" r="14605" b="146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AEAE" id="_x0000_s1127" type="#_x0000_t202" style="position:absolute;margin-left:175.3pt;margin-top:728.7pt;width:36.35pt;height:12.35pt;z-index:-23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1urQIAALAFAAAOAAAAZHJzL2Uyb0RvYy54bWysVG1vmzAQ/j5p/8HydwpkQAMqmdoQpknd&#10;i9TuBzjGBGtgM9sJdNP++84mpGmrSdM2PljH+fzc23N39XbsWnRgSnMpchxeBBgxQWXFxS7HX+5L&#10;b4mRNkRUpJWC5fiBafx29frV1dBnbCEb2VZMIQAROhv6HDfG9Jnva9qwjugL2TMBl7VUHTHwq3Z+&#10;pcgA6F3rL4Ig8Qepql5JyrQGbTFd4pXDr2tGzae61sygNscQm3GncufWnv7qimQ7RfqG02MY5C+i&#10;6AgX4PQEVRBD0F7xF1Adp0pqWZsLKjtf1jWnzOUA2YTBs2zuGtIzlwsUR/enMun/B0s/Hj4rxKsc&#10;Q6ME6aBF92w06EaOKLbVGXqdgdFdD2ZmBDV02WWq+1tJv2ok5LohYseulZJDw0gF0YX2pX/2dMLR&#10;FmQ7fJAVuCF7Ix3QWKvOlg6KgQAduvRw6owNhYIySsIkijGicBXGyRJk64Fk8+NeafOOyQ5ZIccK&#10;Gu/AyeFWm8l0NrG+hCx524KeZK14ogDMSQOu4am9s0G4Xv5Ig3Sz3CwjL1okGy8KisK7LteRl5Th&#10;ZVy8KdbrIvxp/YZR1vCqYsK6mXkVRn/WtyPDJ0acmKVlyysLZ0PSarddtwodCPC6dN+xIGdm/tMw&#10;XL0gl2cphYsouFmkXpksL72ojGIvvQyWXhCmN2kSRGlUlE9TuuWC/XtKaMhxGi/iiUu/zS1w38vc&#10;SNZxA5uj5R1Q92REMsvAjahcaw3h7SSflcKG/1gKaPfcaMdXS9GJrGbcjtNgnOZgK6sHYLCSwDCg&#10;Kaw9EBqpvmM0wArJsf62J4ph1L4XMAV238yCmoXtLBBB4WmODUaTuDbTXtr3iu8aQJ7mTMhrmJSa&#10;OxbbkZqiOM4XrAWXzHGF2b1z/u+sHhft6hcAAAD//wMAUEsDBBQABgAIAAAAIQAJ5Na+4gAAAA0B&#10;AAAPAAAAZHJzL2Rvd25yZXYueG1sTI/BTsMwDIbvSLxDZCRuLF3blVGaThOCExJaVw4c08ZrozVO&#10;abKtvD3ZCY72/+n352Izm4GdcXLakoDlIgKG1FqlqRPwWb89rIE5L0nJwRIK+EEHm/L2ppC5sheq&#10;8Lz3HQsl5HIpoPd+zDl3bY9GuoUdkUJ2sJORPoxTx9UkL6HcDDyOoowbqSlc6OWILz22x/3JCNh+&#10;UfWqvz+aXXWodF0/RfSeHYW4v5u3z8A8zv4Phqt+UIcyODX2RMqxQUCyirKAhiBdPabAApLGSQKs&#10;ua7W8RJ4WfD/X5S/AAAA//8DAFBLAQItABQABgAIAAAAIQC2gziS/gAAAOEBAAATAAAAAAAAAAAA&#10;AAAAAAAAAABbQ29udGVudF9UeXBlc10ueG1sUEsBAi0AFAAGAAgAAAAhADj9If/WAAAAlAEAAAsA&#10;AAAAAAAAAAAAAAAALwEAAF9yZWxzLy5yZWxzUEsBAi0AFAAGAAgAAAAhAEhaLW6tAgAAsAUAAA4A&#10;AAAAAAAAAAAAAAAALgIAAGRycy9lMm9Eb2MueG1sUEsBAi0AFAAGAAgAAAAhAAnk1r7iAAAADQEA&#10;AA8AAAAAAAAAAAAAAAAABwUAAGRycy9kb3ducmV2LnhtbFBLBQYAAAAABAAEAPMAAAAWBg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632" behindDoc="1" locked="0" layoutInCell="1" allowOverlap="1" wp14:anchorId="3E4017A9" wp14:editId="67199172">
              <wp:simplePos x="0" y="0"/>
              <wp:positionH relativeFrom="page">
                <wp:posOffset>3217545</wp:posOffset>
              </wp:positionH>
              <wp:positionV relativeFrom="page">
                <wp:posOffset>9254490</wp:posOffset>
              </wp:positionV>
              <wp:extent cx="461645" cy="156845"/>
              <wp:effectExtent l="0" t="0" r="14605" b="1460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17A9" id="_x0000_s1128" type="#_x0000_t202" style="position:absolute;margin-left:253.35pt;margin-top:728.7pt;width:36.35pt;height:12.35pt;z-index:-2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orwIAALA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FRoJ20KJ7djDoRh4QsdUZep2C010PbuYA29Blx1T3t7L8ppGQq4aKLbtWSg4NoxVkF9qb/tnV&#10;EUdbkM3wUVYQhu6MdECHWnW2dFAMBOjQpYdTZ2wqJWySKIzIHKMSjsJ5FINtI9B0utwrbd4z2SFr&#10;ZFhB4x043d9qM7pOLjaWkAVvW9inaSuebQDmuAOh4ao9s0m4Xj4mQbKO1zHxyCxaeyTIc++6WBEv&#10;KsLFPH+Xr1Z5+NPGDUna8KpiwoaZdBWSP+vbUeGjIk7K0rLllYWzKWm13axahfYUdF2471iQMzf/&#10;eRquXsDlBaVwRoKbWeIVUbzwSEHmXrIIYi8Ik5skCkhC8uI5pVsu2L9TQkOGk/lsPmrpt9wC973m&#10;RtOOG5gcLe8yHJ+caGoVuBaVa62hvB3ts1LY9J9KAe2eGu30aiU6itUcNgf3MOLIhrdi3sjqARSs&#10;JCgMZApjD4xGqh8YDTBCMqy/76hiGLUfBLwCO28mQ03GZjKoKOFqhg1Go7ky41za9YpvG0Ae35mQ&#10;1/BSau5U/JTF8X3BWHBkjiPMzp3zf+f1NGiXvwAAAP//AwBQSwMEFAAGAAgAAAAhAPEuVUjiAAAA&#10;DQEAAA8AAABkcnMvZG93bnJldi54bWxMj8FuwjAQRO+V+AdrkXorNogkkMZBqGpPlaqG9NCjk5jE&#10;Il6nsYH077uc6G13ZzT7JttNtmcXPXrjUMJyIYBprF1jsJXwVb49bYD5oLBRvUMt4Vd72OWzh0yl&#10;jbtioS+H0DIKQZ8qCV0IQ8q5rzttlV+4QSNpRzdaFWgdW96M6krhtucrIWJulUH60KlBv3S6Ph3O&#10;VsL+G4tX8/NRfRbHwpTlVuB7fJLycT7tn4EFPYW7GW74hA45MVXujI1nvYRIxAlZSVhHyRoYWaJk&#10;S0N1O21WS+B5xv+3yP8AAAD//wMAUEsBAi0AFAAGAAgAAAAhALaDOJL+AAAA4QEAABMAAAAAAAAA&#10;AAAAAAAAAAAAAFtDb250ZW50X1R5cGVzXS54bWxQSwECLQAUAAYACAAAACEAOP0h/9YAAACUAQAA&#10;CwAAAAAAAAAAAAAAAAAvAQAAX3JlbHMvLnJlbHNQSwECLQAUAAYACAAAACEA1I96qK8CAACwBQAA&#10;DgAAAAAAAAAAAAAAAAAuAgAAZHJzL2Uyb0RvYy54bWxQSwECLQAUAAYACAAAACEA8S5VSOIAAAAN&#10;AQAADwAAAAAAAAAAAAAAAAAJ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656" behindDoc="1" locked="0" layoutInCell="1" allowOverlap="1" wp14:anchorId="3BD88F0D" wp14:editId="5C7CF6F8">
              <wp:simplePos x="0" y="0"/>
              <wp:positionH relativeFrom="page">
                <wp:posOffset>4392295</wp:posOffset>
              </wp:positionH>
              <wp:positionV relativeFrom="page">
                <wp:posOffset>9254490</wp:posOffset>
              </wp:positionV>
              <wp:extent cx="453390" cy="156845"/>
              <wp:effectExtent l="0" t="0" r="3810" b="146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8F0D" id="_x0000_s1129" type="#_x0000_t202" style="position:absolute;margin-left:345.85pt;margin-top:728.7pt;width:35.7pt;height:12.35pt;z-index:-2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xlsAIAALA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CiJMOWvRIDxrdiQOam+oMvUrB6aEHN32AbeiyZar6e1F+VYiLVUP4lt5KKYaGkgqy881N9+zq&#10;iKMMyGb4ICoIQ3ZaWKBDLTtTOigGAnTo0tOpMyaVEjaDcD5P4KSEIz+M4iC0EUg6Xe6l0u+o6JAx&#10;Miyh8Rac7O+VNsmQdHIxsbgoWNva5rf8YgMcxx0IDVfNmUnC9vJH4iXreB0HTjCL1k7g5blzW6wC&#10;Jyr8RZjP89Uq93+auH6QNqyqKDdhJl35wZ/17ajwUREnZSnRssrAmZSU3G5WrUR7Arou7HcsyJmb&#10;e5mGLQJweUHJnwXe3SxxiiheOEERhE6y8GLH85O7JPKCJMiLS0r3jNN/p4SGDCfhLBy19Ftunv1e&#10;cyNpxzRMjpZ1GY5PTiQ1ClzzyrZWE9aO9lkpTPrPpYB2T422ejUSHcWqD5uDfRjxwoQ3Yt6I6gkU&#10;LAUoDMQIYw+MRsjvGA0wQjKsvu2IpBi17zm8AjNvJkNOxmYyCC/haoY1RqO50uNc2vWSbRtAHt8Z&#10;F7fwUmpmVfycxfF9wViwZI4jzMyd83/r9Txol78AAAD//wMAUEsDBBQABgAIAAAAIQAhuG7r4gAA&#10;AA0BAAAPAAAAZHJzL2Rvd25yZXYueG1sTI/BTsMwDIbvSLxD5EncWNox2q1rOk0ITkiIrhw4po3X&#10;Rmuc0mRbeXuy0zja/6ffn/PtZHp2xtFpSwLieQQMqbFKUyvgq3p7XAFzXpKSvSUU8IsOtsX9XS4z&#10;ZS9U4nnvWxZKyGVSQOf9kHHumg6NdHM7IIXsYEcjfRjHlqtRXkK56fkiihJupKZwoZMDvnTYHPcn&#10;I2D3TeWr/vmoP8tDqatqHdF7chTiYTbtNsA8Tv4Gw1U/qEMRnGp7IuVYLyBZx2lAQ7B8TpfAApIm&#10;TzGw+rpaLWLgRc7/f1H8AQAA//8DAFBLAQItABQABgAIAAAAIQC2gziS/gAAAOEBAAATAAAAAAAA&#10;AAAAAAAAAAAAAABbQ29udGVudF9UeXBlc10ueG1sUEsBAi0AFAAGAAgAAAAhADj9If/WAAAAlAEA&#10;AAsAAAAAAAAAAAAAAAAALwEAAF9yZWxzLy5yZWxzUEsBAi0AFAAGAAgAAAAhAMLtfGWwAgAAsAUA&#10;AA4AAAAAAAAAAAAAAAAALgIAAGRycy9lMm9Eb2MueG1sUEsBAi0AFAAGAAgAAAAhACG4buviAAAA&#10;DQEAAA8AAAAAAAAAAAAAAAAACgUAAGRycy9kb3ducmV2LnhtbFBLBQYAAAAABAAEAPMAAAAZBgAA&#10;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680" behindDoc="1" locked="0" layoutInCell="1" allowOverlap="1" wp14:anchorId="7DF4CBB2" wp14:editId="6B80C78D">
              <wp:simplePos x="0" y="0"/>
              <wp:positionH relativeFrom="page">
                <wp:posOffset>5466715</wp:posOffset>
              </wp:positionH>
              <wp:positionV relativeFrom="page">
                <wp:posOffset>9254490</wp:posOffset>
              </wp:positionV>
              <wp:extent cx="461645" cy="156845"/>
              <wp:effectExtent l="0" t="0" r="1460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CBB2" id="_x0000_s1130" type="#_x0000_t202" style="position:absolute;margin-left:430.45pt;margin-top:728.7pt;width:36.35pt;height:12.35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ayrwIAALA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EI0F7aNE9Oxh0Iw8ostUZB52B090AbuYA29Blx1QPt7L6qpGQq5aKLbtWSo4tozVkF9qb/tnV&#10;CUdbkM34QdYQhu6MdECHRvW2dFAMBOjQpYdTZ2wqFWySOIzJAqMKjsJFnIBtI9Bsvjwobd4x2SNr&#10;5FhB4x043d9qM7nOLjaWkCXvOtinWSeebADmtAOh4ao9s0m4Xv5Ig3SdrBPikSheeyQoCu+6XBEv&#10;LsPLRfGmWK2K8KeNG5Ks5XXNhA0z6yokf9a3o8InRZyUpWXHawtnU9Jqu1l1Cu0p6Lp037EgZ27+&#10;0zRcvYDLM0phRIKbKPXKOLn0SEkWXnoZJF4QpjdpHJCUFOVTSrdcsH+nhMYcp4toMWnpt9wC973k&#10;RrOeG5gcHe9znJycaGYVuBa1a62hvJvss1LY9B9LAe2eG+30aiU6idUcNgf3MJLEhrdi3sj6ARSs&#10;JCgMZApjD4xWqu8YjTBCcqy/7ahiGHXvBbwCO29mQ83GZjaoqOBqjg1Gk7ky01zaDYpvW0Ce3pmQ&#10;1/BSGu5U/JjF8X3BWHBkjiPMzp3zf+f1OGiXvwAAAP//AwBQSwMEFAAGAAgAAAAhADfHpVTiAAAA&#10;DQEAAA8AAABkcnMvZG93bnJldi54bWxMj8tOwzAQRfdI/IM1ldhRuw9CksapKgQrJNQ0LFg6sZtE&#10;jcchdtvw90xXsJy5R3fOZNvJ9uxiRt85lLCYC2AGa6c7bCR8lm+PMTAfFGrVOzQSfoyHbX5/l6lU&#10;uysW5nIIDaMS9KmS0IYwpJz7ujVW+bkbDFJ2dKNVgcax4XpUVyq3PV8KEXGrOqQLrRrMS2vq0+Fs&#10;Jey+sHjtvj+qfXEsurJMBL5HJykfZtNuAyyYKfzBcNMndcjJqXJn1J71EuJIJIRSsH56XgMjJFmt&#10;ImDVbRUvF8DzjP//Iv8FAAD//wMAUEsBAi0AFAAGAAgAAAAhALaDOJL+AAAA4QEAABMAAAAAAAAA&#10;AAAAAAAAAAAAAFtDb250ZW50X1R5cGVzXS54bWxQSwECLQAUAAYACAAAACEAOP0h/9YAAACUAQAA&#10;CwAAAAAAAAAAAAAAAAAvAQAAX3JlbHMvLnJlbHNQSwECLQAUAAYACAAAACEAurqWsq8CAACwBQAA&#10;DgAAAAAAAAAAAAAAAAAuAgAAZHJzL2Uyb0RvYy54bWxQSwECLQAUAAYACAAAACEAN8elVOIAAAAN&#10;AQAADwAAAAAAAAAAAAAAAAAJ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704" behindDoc="1" locked="0" layoutInCell="1" allowOverlap="1" wp14:anchorId="33377409" wp14:editId="7D41E19F">
              <wp:simplePos x="0" y="0"/>
              <wp:positionH relativeFrom="page">
                <wp:posOffset>6548120</wp:posOffset>
              </wp:positionH>
              <wp:positionV relativeFrom="page">
                <wp:posOffset>9254490</wp:posOffset>
              </wp:positionV>
              <wp:extent cx="461645" cy="156845"/>
              <wp:effectExtent l="0" t="0" r="14605" b="146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7409" id="_x0000_s1131" type="#_x0000_t202" style="position:absolute;margin-left:515.6pt;margin-top:728.7pt;width:36.35pt;height:12.35pt;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lnrwIAALA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CAEScdlOiBjhrdihH5JjtDr1Jwuu/BTY+wDVW2TFV/J8pvCnGxagjf0hspxdBQUkF09qZ7cnXC&#10;UQZkM3wUFTxDdlpYoLGWnUkdJAMBOlTp8VgZE0oJm2HkR+ECoxKO/EUUgw2xuSSdL/dS6fdUdMgY&#10;GZZQeAtO9ndKT66zi3mLi4K1rS1+y882AHPagafhqjkzQdhaPiVeso7XceiEQbR2Qi/PnZtiFTpR&#10;4V8u8nf5apX7P827fpg2rKooN8/MuvLDP6vbQeGTIo7KUqJllYEzISm53axaifYEdF3Y75CQEzf3&#10;PAybL+DygpIfhN5tkDhFFF86YREunOTSix3PT26TyAuTMC/OKd0xTv+dEhoynCyCxaSl33Lz7Pea&#10;G0k7pmFytKzLcHx0IqlR4JpXtrSasHayT1Jhwn9OBZR7LrTVq5HoJFY9bkbbGHEy98FGVI+gYClA&#10;YSBTGHtgNEL+wGiAEZJh9X1HJMWo/cChC8y8mQ05G5vZILyEqxnWGE3mSk9zaddLtm0AeeozLm6g&#10;U2pmVWxaaooCKJgFjAVL5jDCzNw5XVuv50G7/AUAAP//AwBQSwMEFAAGAAgAAAAhAML8wl3hAAAA&#10;DwEAAA8AAABkcnMvZG93bnJldi54bWxMj8FOwzAQRO9I/IO1SNyonVBKG+JUFYITEiINB45O7CZW&#10;43WI3Tb8PZsT3HZmR7Nv8+3kenY2Y7AeJSQLAcxg47XFVsJn9Xq3BhaiQq16j0bCjwmwLa6vcpVp&#10;f8HSnPexZVSCIVMSuhiHjPPQdMapsPCDQdod/OhUJDm2XI/qQuWu56kQK+6URbrQqcE8d6Y57k9O&#10;wu4Lyxf7/V5/lIfSVtVG4NvqKOXtzbR7AhbNFP/CMOMTOhTEVPsT6sB60uI+SSlL0/LhcQlszpC5&#10;AVbP3jpNgBc5//9H8QsAAP//AwBQSwECLQAUAAYACAAAACEAtoM4kv4AAADhAQAAEwAAAAAAAAAA&#10;AAAAAAAAAAAAW0NvbnRlbnRfVHlwZXNdLnhtbFBLAQItABQABgAIAAAAIQA4/SH/1gAAAJQBAAAL&#10;AAAAAAAAAAAAAAAAAC8BAABfcmVscy8ucmVsc1BLAQItABQABgAIAAAAIQCYIklnrwIAALAFAAAO&#10;AAAAAAAAAAAAAAAAAC4CAABkcnMvZTJvRG9jLnhtbFBLAQItABQABgAIAAAAIQDC/MJd4QAAAA8B&#10;AAAPAAAAAAAAAAAAAAAAAAkFAABkcnMvZG93bnJldi54bWxQSwUGAAAAAAQABADzAAAAFwY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78960" behindDoc="1" locked="0" layoutInCell="1" allowOverlap="1" wp14:anchorId="4F0E0036" wp14:editId="773433D1">
              <wp:simplePos x="0" y="0"/>
              <wp:positionH relativeFrom="page">
                <wp:posOffset>608330</wp:posOffset>
              </wp:positionH>
              <wp:positionV relativeFrom="page">
                <wp:posOffset>9511030</wp:posOffset>
              </wp:positionV>
              <wp:extent cx="1087120" cy="391795"/>
              <wp:effectExtent l="0" t="0" r="36830" b="27305"/>
              <wp:wrapNone/>
              <wp:docPr id="53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535" name="Line 499"/>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8"/>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7" name="Line 497"/>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496"/>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495"/>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A1AD4" id="Group 494" o:spid="_x0000_s1026" style="position:absolute;margin-left:47.9pt;margin-top:748.9pt;width:85.6pt;height:30.85pt;z-index:-237520;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t+wMAANYQAAAOAAAAZHJzL2Uyb0RvYy54bWzsWNtu4zYQfS/QfyD0rkiydaMQZZH1JSiQ&#10;doPd7QfQEnVBJVIl5chp0X/vkJS0trfZ3bpoChTJg015yNHwzBnOYa7fHNoGPVIha85Sy7tyLURZ&#10;xvOalan188etHVtI9oTlpOGMptYTldabm++/ux66hC54xZucCgROmEyGLrWqvu8Sx5FZRVsir3hH&#10;GRgLLlrSw6MonVyQAby3jbNw3dAZuMg7wTMqJfy6NkbrRvsvCpr174pC0h41qQWx9fpT6M+d+nRu&#10;rklSCtJVdTaGQS6IoiU1g5fOrtakJ2gv6s9ctXUmuORFf5Xx1uFFUWdU7wF247lnu7kTfN/pvZTJ&#10;UHYzTADtGU4Xu81+enwQqM5TK1j6FmKkhSTp9yIf+wqeoSsTmHUnug/dgzB7hOE9z36RYHbO7eq5&#10;NJPRbviR5+CQ7Huu4TkUolUuYOPooLPwNGeBHnqUwY+eG0feApKVgW2JvQgHJk1ZBblUy3AArAKj&#10;5+MonmybaTksNmtDL1JGhyTmtTrUMTS1L2Cc/ASq/GegfqhIR3WupIJrBjWYQL2vGQVMscFUT1ox&#10;A2h2YCOgiPFVRVhJtbuPTx2A5+lNqHDBr1miHiRk46sA4zCakIqXBqkZ5hAvDU66CmaUSNIJ2d9R&#10;3iI1SK0GAtfJI4/3sjeATlNULhnf1k0Dv5OkYWhIrdDFoV4geVPnyqhsUpS7VSPQI1GlqP/G7JxM&#10;A8qzXDurKMk347gndWPGEGfDlD/YB4Qzjkyt/Y5dvIk3sW/7i3Bj++56bd9uV74dbr0oWC/Xq9Xa&#10;+0OF5vlJVec5ZSq6qe49/9soMJ5ApmLnyp9hcE69awJCsNO3DhqoaDJoeLjj+dODUNCOrHwxeoZn&#10;9NTldMI1kvyb9IRSPS3kiZ5j/Z/X8Cs7j7rjX576/yd2wuFlOtJ4eOrz/MXYuQhDaImv9Hw9PJ/p&#10;7aBCDD3fg86Ert2oBh+qrjZydFJM0silubvfCsEH1d9AdJy0d7NArf577T0I4lEkTeenNx6g8K36&#10;yqSBPjs/BYT+pe5+0py/sYebBn3UEL/Usr2F775dYHsbxpHtb/3AxpEb266H3+LQBRG63p62bH0W&#10;mBsDdNpLW7YSKjhYBBcLlbbu4ebS1G1qxbOaIclzqmVWHCr8SQtM389rAiQ4SDDIJdyxYFBx8ZuF&#10;BrivpJb8dU8EtVDzAwMaYc/3YVqvH/wgUgJaHFt2xxbCMnCVWr2FzHDVm0vRvhN1WcGbPA0M47cg&#10;3Ytayz5FS6NU/gOhgqdaG1uBpvuLtQIcjTo6CPB4aZwLLQRlre8qX6m05gIdHV1Mz1cdrW53mqj6&#10;8qxLbbzoq9v58bOe9enfETd/AgAA//8DAFBLAwQUAAYACAAAACEAlAAgNeIAAAAMAQAADwAAAGRy&#10;cy9kb3ducmV2LnhtbEyPQU/DMAyF70j8h8hI3FjaQTdamk7TBJymSWxIiFvWeG21xqmarO3+PeYE&#10;N/v56fl7+WqyrRiw940jBfEsAoFUOtNQpeDz8PbwDMIHTUa3jlDBFT2situbXGfGjfSBwz5UgkPI&#10;Z1pBHUKXSenLGq32M9ch8e3keqsDr30lTa9HDretnEfRQlrdEH+odYebGsvz/mIVvI96XD/Gr8P2&#10;fNpcvw/J7msbo1L3d9P6BUTAKfyZ4Ref0aFgpqO7kPGiVZAmTB5Yf0qXPLFjvlhyuyNLSZImIItc&#10;/i9R/AAAAP//AwBQSwECLQAUAAYACAAAACEAtoM4kv4AAADhAQAAEwAAAAAAAAAAAAAAAAAAAAAA&#10;W0NvbnRlbnRfVHlwZXNdLnhtbFBLAQItABQABgAIAAAAIQA4/SH/1gAAAJQBAAALAAAAAAAAAAAA&#10;AAAAAC8BAABfcmVscy8ucmVsc1BLAQItABQABgAIAAAAIQA4s5/t+wMAANYQAAAOAAAAAAAAAAAA&#10;AAAAAC4CAABkcnMvZTJvRG9jLnhtbFBLAQItABQABgAIAAAAIQCUACA14gAAAAwBAAAPAAAAAAAA&#10;AAAAAAAAAFUGAABkcnMvZG93bnJldi54bWxQSwUGAAAAAAQABADzAAAAZAcAAAAA&#10;">
              <v:line id="Line 499"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v:line id="Line 498"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F2xQAAANwAAAAPAAAAZHJzL2Rvd25yZXYueG1sRI9BawIx&#10;FITvBf9DeIK3mrVS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Df1NF2xQAAANwAAAAP&#10;AAAAAAAAAAAAAAAAAAcCAABkcnMvZG93bnJldi54bWxQSwUGAAAAAAMAAwC3AAAA+QIAAAAA&#10;" strokeweight=".48pt"/>
              <v:line id="Line 497"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rect id="Rectangle 496"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line id="Line 495"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8HxQAAANwAAAAPAAAAZHJzL2Rvd25yZXYueG1sRI9PawIx&#10;FMTvhX6H8ArealYXF7saRQTBQ0H8c/H22LxmF5OXZRN19dM3hYLHYWZ+w8yXvbPiRl1oPCsYDTMQ&#10;xJXXDRsFp+PmcwoiRGSN1jMpeFCA5eL9bY6l9nfe0+0QjUgQDiUqqGNsSylDVZPDMPQtcfJ+fOcw&#10;JtkZqTu8J7izcpxlhXTYcFqosaV1TdXlcHUK8tXj3OfeTu3TNMXYFJfvXZspNfjoVzMQkfr4Cv+3&#10;t1rBJP+CvzPpCMjFLwAAAP//AwBQSwECLQAUAAYACAAAACEA2+H2y+4AAACFAQAAEwAAAAAAAAAA&#10;AAAAAAAAAAAAW0NvbnRlbnRfVHlwZXNdLnhtbFBLAQItABQABgAIAAAAIQBa9CxbvwAAABUBAAAL&#10;AAAAAAAAAAAAAAAAAB8BAABfcmVscy8ucmVsc1BLAQItABQABgAIAAAAIQBPYz8H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8984" behindDoc="1" locked="0" layoutInCell="1" allowOverlap="1" wp14:anchorId="672AE684" wp14:editId="3718AA93">
              <wp:simplePos x="0" y="0"/>
              <wp:positionH relativeFrom="page">
                <wp:posOffset>1868805</wp:posOffset>
              </wp:positionH>
              <wp:positionV relativeFrom="page">
                <wp:posOffset>9511030</wp:posOffset>
              </wp:positionV>
              <wp:extent cx="817245" cy="391795"/>
              <wp:effectExtent l="0" t="0" r="20955" b="27305"/>
              <wp:wrapNone/>
              <wp:docPr id="52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529" name="Line 493"/>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0" name="Line 492"/>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1" name="Line 491"/>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490"/>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489"/>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32951" id="Group 488" o:spid="_x0000_s1026" style="position:absolute;margin-left:147.15pt;margin-top:748.9pt;width:64.35pt;height:30.85pt;z-index:-237496;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U9+wMAANoQAAAOAAAAZHJzL2Uyb0RvYy54bWzsWNtu4zYQfS+w/0Do3dHF1BVRFllfggJp&#10;G3S3H0BL1AWVSJWUI6dF/71DUtLa7l5dbAoskgeZFMnR8MwMz2GuXx/aBj1SIWvOUsu9cixEWcbz&#10;mpWp9du77SKykOwJy0nDGU2tJyqt1zevfrgeuoR6vOJNTgUCI0wmQ5daVd93iW3LrKItkVe8owwG&#10;Cy5a0kNXlHYuyADW28b2HCewBy7yTvCMSglv12bQutH2i4Jm/S9FIWmPmtQC33r9FPq5U0/75pok&#10;pSBdVWejG+QCL1pSM/jobGpNeoL2ov6XqbbOBJe86K8y3tq8KOqM6j3AblznbDd3gu87vZcyGcpu&#10;hgmgPcPpYrPZz48PAtV5avkehIqRFoKkv4twFCl4hq5MYNad6N52D8LsEZr3PPtdwrB9Pq76pZmM&#10;dsNPPAeDZN9zDc+hEK0yARtHBx2FpzkK9NCjDF5Gbuhh30IZDC1jN4x9E6WsglCqVV6MlxaCURfH&#10;ofaRJFm1GZe7XhSaxYEbqpU2Scxntauja2pfkHHyPajyv4H6tiId1bGSCq4Z1HgC9b5mFOF4aTDV&#10;k1bMAJod2AgoYnxVEVZSbe7dUwfguXoTyl2wa5aojoRofBZgL/a9CapIf5okE86uF0DEFcq6DGaY&#10;SNIJ2d9R3iLVSK0GPNfRI4/3sjeITlNUMBnf1k0D70nSMDSkVuDEgV4geVPnalCNSVHuVo1Aj0TV&#10;ov4bw3MyDXKe5dpYRUm+Gds9qRvTBj8bpuzBPsCdsWWK7a/YiTfRJsIL7AWbBXbW68XtdoUXwdYN&#10;/fVyvVqt3b+Vay5OqjrPKVPeTYXv4i/LgfEIMiU7l/4Mg31qXWcgODv9aqchF00ITSLueP70IBS0&#10;Y1o+V34u4VA0RT/mp/fM+YkhB09LecpP8Ewl53kVv6TnET9+8Nz/ntLTPUtPfRienIVw9n+z4xN7&#10;HhDRS3q+nJ4fZvclkKs5PX8FpQm83SiK13Q65uikmaQRTDO/3wrBB0VwIDtOCN4smNjhKwje96NR&#10;KE0HqDueoPBrSHtSXxN5j/wuwPdP8fsJPX8hixuKPqLET5G262HnjRcvtkEULvAW+4s4dKKF48Zv&#10;4sDBMV5vT0lbc5W5NADXXkraSqqAPvIvlipt3cPlpalbEK2zniHJx3TLrDmU+5MamH4/rgqQ4CDC&#10;IJZwzYJGxcWfFhrgypJa8o89EdRCzY8M8ih2MYZpve5gP/SgI45HdscjhGVgKrV6C5nmqjf3on0n&#10;6rKCL7kaGMZvQb0XtRZ+Ki+NVvkfpAqI/mOpEsXPLFWCUUr7vinxYyntfzspHV6cny9SWt3wdKbq&#10;C7SutfGyr27ox3096/2/JG7+AQAA//8DAFBLAwQUAAYACAAAACEAh5Z46OIAAAANAQAADwAAAGRy&#10;cy9kb3ducmV2LnhtbEyPzU7DMBCE70i8g7VI3KjzC02IU1UVcKoq0SJV3Nx4m0SN7Sh2k/TtWU5w&#10;3JlPszPFatYdG3FwrTUCwkUADE1lVWtqAV+H96clMOelUbKzBgXc0MGqvL8rZK7sZD5x3PuaUYhx&#10;uRTQeN/nnLuqQS3dwvZoyDvbQUtP51BzNciJwnXHoyB45lq2hj40ssdNg9Vlf9UCPiY5rePwbdxe&#10;zpvb9yHdHbchCvH4MK9fgXmc/R8Mv/WpOpTU6WSvRjnWCYiyJCaUjCR7oRGEJFFM804kpWmWAi8L&#10;/n9F+QMAAP//AwBQSwECLQAUAAYACAAAACEAtoM4kv4AAADhAQAAEwAAAAAAAAAAAAAAAAAAAAAA&#10;W0NvbnRlbnRfVHlwZXNdLnhtbFBLAQItABQABgAIAAAAIQA4/SH/1gAAAJQBAAALAAAAAAAAAAAA&#10;AAAAAC8BAABfcmVscy8ucmVsc1BLAQItABQABgAIAAAAIQB5UKU9+wMAANoQAAAOAAAAAAAAAAAA&#10;AAAAAC4CAABkcnMvZTJvRG9jLnhtbFBLAQItABQABgAIAAAAIQCHlnjo4gAAAA0BAAAPAAAAAAAA&#10;AAAAAAAAAFUGAABkcnMvZG93bnJldi54bWxQSwUGAAAAAAQABADzAAAAZAcAAAAA&#10;">
              <v:line id="Line 493"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v:line id="Line 492"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line id="Line 491"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CxQAAANwAAAAPAAAAZHJzL2Rvd25yZXYueG1sRI9BawIx&#10;FITvhf6H8Aq91awtVl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BQPUkCxQAAANwAAAAP&#10;AAAAAAAAAAAAAAAAAAcCAABkcnMvZG93bnJldi54bWxQSwUGAAAAAAMAAwC3AAAA+QIAAAAA&#10;" strokeweight=".48pt"/>
              <v:rect id="Rectangle 490"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line id="Line 489"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jtxAAAANwAAAAPAAAAZHJzL2Rvd25yZXYueG1sRI9Pi8Iw&#10;FMTvwn6H8ARvmmqxSNcosiDsYWHxz8Xbo3mbFpOX0kStfvqNIHgcZuY3zHLdOyuu1IXGs4LpJANB&#10;XHndsFFwPGzHCxAhImu0nknBnQKsVx+DJZba33hH1300IkE4lKigjrEtpQxVTQ7DxLfEyfvzncOY&#10;ZGek7vCW4M7KWZYV0mHDaaHGlr5qqs77i1OQb+6nPvd2YR+mKWamOP/8tplSo2G/+QQRqY/v8Kv9&#10;rRXM8xyeZ9IRkKt/AAAA//8DAFBLAQItABQABgAIAAAAIQDb4fbL7gAAAIUBAAATAAAAAAAAAAAA&#10;AAAAAAAAAABbQ29udGVudF9UeXBlc10ueG1sUEsBAi0AFAAGAAgAAAAhAFr0LFu/AAAAFQEAAAsA&#10;AAAAAAAAAAAAAAAAHwEAAF9yZWxzLy5yZWxzUEsBAi0AFAAGAAgAAAAhAC6LCO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08" behindDoc="1" locked="0" layoutInCell="1" allowOverlap="1" wp14:anchorId="73DA3A0E" wp14:editId="3A7DA59F">
              <wp:simplePos x="0" y="0"/>
              <wp:positionH relativeFrom="page">
                <wp:posOffset>2859405</wp:posOffset>
              </wp:positionH>
              <wp:positionV relativeFrom="page">
                <wp:posOffset>9511030</wp:posOffset>
              </wp:positionV>
              <wp:extent cx="815340" cy="391795"/>
              <wp:effectExtent l="0" t="0" r="22860" b="27305"/>
              <wp:wrapNone/>
              <wp:docPr id="5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523" name="Line 487"/>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Line 486"/>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485"/>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484"/>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483"/>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9DB74" id="Group 482" o:spid="_x0000_s1026" style="position:absolute;margin-left:225.15pt;margin-top:748.9pt;width:64.2pt;height:30.85pt;z-index:-237472;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s79AMAANoQAAAOAAAAZHJzL2Uyb0RvYy54bWzsWNtu3DYQfS/QfyD0vtZlqSssB85ejAJu&#10;YyTpB3Al6oJKpEpqLbtF/71DUlJWTp2mW8QFCvtBS2nE0fDMDM+hL988tA26p0LWnKWWe+FYiLKM&#10;5zUrU+vnj/tVZCHZE5aThjOaWo9UWm+uvv/ucugS6vGKNzkVCJwwmQxdalV93yW2LbOKtkRe8I4y&#10;MBZctKSHW1HauSADeG8b23OcwB64yDvBMyolPN0ao3Wl/RcFzfp3RSFpj5rUgth6fRX6elBX++qS&#10;JKUgXVVnYxjkjChaUjP46OxqS3qCjqL+zFVbZ4JLXvQXGW9tXhR1RvUaYDWu82Q1N4IfO72WMhnK&#10;boYJoH2C09lus5/u7wSq89TyPc9CjLSQJP1dhCNPwTN0ZQJv3YjuQ3cnzBpheMuzXySY7ad2dV+a&#10;l9Fh+JHn4JAce67heShEq1zAwtGDzsLjnAX60KMMHkauv8aQqwxM69gNY99kKasglWoW9p21hcDq&#10;4jiMJuNunO56ETaTAzdURpsk5rM61DE0tS6oOPkJVPnvQP1QkY7qXEkF1wwqRGpAva0ZBUx1SOrb&#10;8NKGGUCzBzYCihjfVISVVLv7+NgBeK5exGKKupGQjb8FGPvuDFW0NlBNOLte4BugdBvMMJGkE7K/&#10;obxFapBaDUSus0fub2VvEJ1eUclkfF83DTwnScPQkFqBEwd6guRNnSujsklRHjaNQPdE9aL+G9Oz&#10;eA1qnuXaWUVJvhvHPakbM4Y4G6b8wTognHFkmu332Il30S7CK+wFuxV2ttvV9X6DV8HeDf3tervZ&#10;bN0/VGguTqo6zylT0U2N7+Kvq4FxCzItO7f+DIO99K4rEIKdfnXQUIsmhaYQDzx/vBMKWvUcyvLF&#10;6hN6ZVGfgcrJothI8i3r0wGCWLbyVJ/jFvC0i1/L84Qf/3Lf/z+VJ+xQi/LUXPBi5emHsGm+lufr&#10;7vkcuwdTeb4HpQm83SiKxydb6KSZpBFMM79fC8EHRXAgOxYEbyZM7PAPCN73o1EoTRuoO+6g8KuY&#10;ZZJBn22gAmL/Er8v6PkrWdxQ9Aklfom0XQ87b714tQ+icIX32F/FoROtHDd+GwcOjvF2vyRtraXM&#10;oQG49lzSVlIl9j3/bKnS1j0cXpq6BdE66xmSPKdbZs2hwp/UwPT7vCpAgoMIg1zCMQsGFRe/WWiA&#10;I0tqyV+PRFALNT8wqKPYxUo39/oG+6EHN+LUcji1EJaBq9TqLWSGm96ci46dqMsKvuRqYBi/BvVe&#10;1Fr4qbo0WuU/kCrh1GyjlNZ69sW4APveyAW+H48Hx7nTPP/bSenw7Pp8ldJGSuuDHxygda+Nh311&#10;Qj+91/X86V8SV38CAAD//wMAUEsDBBQABgAIAAAAIQAzyHSk4wAAAA0BAAAPAAAAZHJzL2Rvd25y&#10;ZXYueG1sTI/BTsMwEETvSPyDtUjcqBNakzbEqaoKOFVItEiI2zbZJlFjO4rdJP17lhMcd+ZpdiZb&#10;T6YVA/W+cVZDPItAkC1c2dhKw+fh9WEJwge0JbbOkoYreVjntzcZpqUb7QcN+1AJDrE+RQ11CF0q&#10;pS9qMuhnriPL3sn1BgOffSXLHkcON618jKInabCx/KHGjrY1Fef9xWh4G3HczOOXYXc+ba/fB/X+&#10;tYtJ6/u7afMMItAU/mD4rc/VIedOR3expRethoWK5oyysVglPIIRlSwTEEeWlFopkHkm/6/IfwAA&#10;AP//AwBQSwECLQAUAAYACAAAACEAtoM4kv4AAADhAQAAEwAAAAAAAAAAAAAAAAAAAAAAW0NvbnRl&#10;bnRfVHlwZXNdLnhtbFBLAQItABQABgAIAAAAIQA4/SH/1gAAAJQBAAALAAAAAAAAAAAAAAAAAC8B&#10;AABfcmVscy8ucmVsc1BLAQItABQABgAIAAAAIQBkhVs79AMAANoQAAAOAAAAAAAAAAAAAAAAAC4C&#10;AABkcnMvZTJvRG9jLnhtbFBLAQItABQABgAIAAAAIQAzyHSk4wAAAA0BAAAPAAAAAAAAAAAAAAAA&#10;AE4GAABkcnMvZG93bnJldi54bWxQSwUGAAAAAAQABADzAAAAXgcAAAAA&#10;">
              <v:line id="Line 487"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486"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485"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rect id="Rectangle 484"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483"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gzxQAAANwAAAAPAAAAZHJzL2Rvd25yZXYueG1sRI/BasMw&#10;EETvgf6D2EJuiRyHusaJHEKg0EOhNOmlt8XaysbSylhK4uTrq0Khx2Fm3jDb3eSsuNAYOs8KVssM&#10;BHHjdcdGwefpZVGCCBFZo/VMCm4UYFc/zLZYaX/lD7ocoxEJwqFCBW2MQyVlaFpyGJZ+IE7etx8d&#10;xiRHI/WI1wR3VuZZVkiHHaeFFgc6tNT0x7NTsN7fvqa1t6W9m67ITdG/vQ+ZUvPHab8BEWmK/+G/&#10;9qtW8JQ/w++ZdARk/QMAAP//AwBQSwECLQAUAAYACAAAACEA2+H2y+4AAACFAQAAEwAAAAAAAAAA&#10;AAAAAAAAAAAAW0NvbnRlbnRfVHlwZXNdLnhtbFBLAQItABQABgAIAAAAIQBa9CxbvwAAABUBAAAL&#10;AAAAAAAAAAAAAAAAAB8BAABfcmVscy8ucmVsc1BLAQItABQABgAIAAAAIQDUaZgz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032" behindDoc="1" locked="0" layoutInCell="1" allowOverlap="1" wp14:anchorId="15F21EB4" wp14:editId="5BF05658">
              <wp:simplePos x="0" y="0"/>
              <wp:positionH relativeFrom="page">
                <wp:posOffset>3940175</wp:posOffset>
              </wp:positionH>
              <wp:positionV relativeFrom="page">
                <wp:posOffset>9511030</wp:posOffset>
              </wp:positionV>
              <wp:extent cx="995680" cy="391795"/>
              <wp:effectExtent l="0" t="0" r="33020" b="27305"/>
              <wp:wrapNone/>
              <wp:docPr id="51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517" name="Line 481"/>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8" name="Line 480"/>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479"/>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478"/>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477"/>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A3A3F" id="Group 476" o:spid="_x0000_s1026" style="position:absolute;margin-left:310.25pt;margin-top:748.9pt;width:78.4pt;height:30.85pt;z-index:-237448;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Ot+QMAANoQAAAOAAAAZHJzL2Uyb0RvYy54bWzsWNtu4zYQfS/QfyD47khUdEeURdaXoEDa&#10;Bt3tB9ASdUElUiXlKNmi/94hKWntdG910TwUyYNNecjR8MwZzmGu3jx2LXpgUjWCZ5hcuBgxnoui&#10;4VWGf32/W8UYqYHygraCsww/MYXfXH//3dXYp8wTtWgLJhE44Sod+wzXw9CnjqPymnVUXYiecTCW&#10;QnZ0gEdZOYWkI3jvWsdz3dAZhSx6KXKmFPy6sUZ8bfyXJcuHn8tSsQG1GYbYBvMpzedefzrXVzSt&#10;JO3rJp/CoGdE0dGGw0sXVxs6UHSQzd9cdU0uhRLlcJGLzhFl2eTM7AF2Q9xnu7mV4tCbvVTpWPUL&#10;TADtM5zOdpv/9HAvUVNkOCAhRpx2kCTzXuRHoYZn7KsUZt3K/l1/L+0eYXgn8t8UmJ3ndv1c2clo&#10;P/4oCnBID4Mw8DyWstMuYOPo0WThackCexxQDj8mSRDGkKscTJcJiZLAZimvIZV6Vei5AUZgJX4S&#10;xbNxOy0nsNouDkmkjQ5N7WtNqFNoel/AOPURVPXvQH1X056ZXCkN1wJqNIN613CG/JhYTM2kNbeA&#10;5o98AhRxsa4pr5hx9/6pB/DMCoj9aIl+UJCNrwIcemSBKr60UM04k8CfgDJlsMBE016q4ZaJDulB&#10;hluI3GSPPtypwSI6T9HJ5GLXtC38TtOWoxES5CahWaBE2xTaqG1KVvt1K9ED1bVo/qb0nEwDzvPC&#10;OKsZLbbTeKBNa8cQZ8u1P9gHhDONbLH9kbjJNt7G/sr3wu3Kdzeb1c1u7a/CHYmCzeVmvd6QP3Vo&#10;xE/rpigY19HNhU/8b+PAdATZkl1Kf4HBOfVuGAjBzt8maJNPnUJLxL0onu6lhnai5YvxEyhgi37i&#10;p+HCCdlo+p/yEyr9tJRnfk5HwPMqfqXnUX/85Ln/f6JnckrPKHnR4zOKdC95pefr6fnp7u7BGWVP&#10;z19AaULfbqHFW0kyHaGzZlJWMC39/UZKMeoGB7LjpMHbBf+kwfuWoUEQT0JpPkDJdILCt23as/qa&#10;m/fU3yXE/qX+ftKev7GL2xZ91BK/1LSJ57tvvWS1C+No5e/8YJVEbrxySfI2CV0/8Te706ZtepW9&#10;NECvPbdpa6mSBF5wtlTpmgEuL23TZThe9AxNP6dbFs2hw5/VwPz9eVWApAARBrmEaxYMaiE/YDTC&#10;lSXD6vcDlQyj9gcOPEqI78O0wTz4QaTZKY8t+2ML5Tm4yvCAkR2uB3svOvSyqWp4EzHAcHED6r1s&#10;jPDTvLRa5eWlikfmYrNSJTLq/gWlirdUWjJdHJdKCy6hUekLy1dKrT1DSkdn8/NVSusbnmGquUCb&#10;Wpsu+/qGfvxsZn38l8T1XwAAAP//AwBQSwMEFAAGAAgAAAAhADTaVq7jAAAADQEAAA8AAABkcnMv&#10;ZG93bnJldi54bWxMj8FOwzAQRO9I/IO1SNyok5Y0NMSpqgo4VUi0SIibG2+TqPE6it0k/XuWExx3&#10;5ml2Jl9PthUD9r5xpCCeRSCQSmcaqhR8Hl4fnkD4oMno1hEquKKHdXF7k+vMuJE+cNiHSnAI+Uwr&#10;qEPoMil9WaPVfuY6JPZOrrc68NlX0vR65HDbynkULaXVDfGHWne4rbE87y9Wwduox80ifhl259P2&#10;+n1I3r92MSp1fzdtnkEEnMIfDL/1uToU3OnoLmS8aBUs51HCKBuPq5RHMJKm6QLEkaUkWSUgi1z+&#10;X1H8AAAA//8DAFBLAQItABQABgAIAAAAIQC2gziS/gAAAOEBAAATAAAAAAAAAAAAAAAAAAAAAABb&#10;Q29udGVudF9UeXBlc10ueG1sUEsBAi0AFAAGAAgAAAAhADj9If/WAAAAlAEAAAsAAAAAAAAAAAAA&#10;AAAALwEAAF9yZWxzLy5yZWxzUEsBAi0AFAAGAAgAAAAhANoTE635AwAA2hAAAA4AAAAAAAAAAAAA&#10;AAAALgIAAGRycy9lMm9Eb2MueG1sUEsBAi0AFAAGAAgAAAAhADTaVq7jAAAADQEAAA8AAAAAAAAA&#10;AAAAAAAAUwYAAGRycy9kb3ducmV2LnhtbFBLBQYAAAAABAAEAPMAAABjBwAAAAA=&#10;">
              <v:line id="Line 481"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line id="Line 480"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479"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rect id="Rectangle 478"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line id="Line 477"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XcwwAAANwAAAAPAAAAZHJzL2Rvd25yZXYueG1sRI9Bi8Iw&#10;FITvC/6H8ARva2rFItUoIix4EGRdL94ezTMtJi+lyWr115sFYY/DzHzDLNe9s+JGXWg8K5iMMxDE&#10;ldcNGwWnn6/POYgQkTVaz6TgQQHWq8HHEkvt7/xNt2M0IkE4lKigjrEtpQxVTQ7D2LfEybv4zmFM&#10;sjNSd3hPcGdlnmWFdNhwWqixpW1N1fX46xRMN49zP/V2bp+mKXJTXPeHNlNqNOw3CxCR+vgffrd3&#10;WsEsn8DfmXQE5OoFAAD//wMAUEsBAi0AFAAGAAgAAAAhANvh9svuAAAAhQEAABMAAAAAAAAAAAAA&#10;AAAAAAAAAFtDb250ZW50X1R5cGVzXS54bWxQSwECLQAUAAYACAAAACEAWvQsW78AAAAVAQAACwAA&#10;AAAAAAAAAAAAAAAfAQAAX3JlbHMvLnJlbHNQSwECLQAUAAYACAAAACEANMyl3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79056" behindDoc="1" locked="0" layoutInCell="1" allowOverlap="1" wp14:anchorId="04909D5C" wp14:editId="7DFCC297">
              <wp:simplePos x="0" y="0"/>
              <wp:positionH relativeFrom="page">
                <wp:posOffset>5109210</wp:posOffset>
              </wp:positionH>
              <wp:positionV relativeFrom="page">
                <wp:posOffset>9511030</wp:posOffset>
              </wp:positionV>
              <wp:extent cx="817245" cy="391795"/>
              <wp:effectExtent l="0" t="0" r="20955" b="27305"/>
              <wp:wrapNone/>
              <wp:docPr id="51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511" name="Line 475"/>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2" name="Line 474"/>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Line 473"/>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472"/>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471"/>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60C81" id="Group 470" o:spid="_x0000_s1026" style="position:absolute;margin-left:402.3pt;margin-top:748.9pt;width:64.35pt;height:30.85pt;z-index:-237424;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k2/QMAANoQAAAOAAAAZHJzL2Uyb0RvYy54bWzsWNtu4zYQfS/QfyD07uhi6oooi6wvQYG0&#10;DbrbD6Al6oJKpErKkbNF/71DUtLa3mY3cNEUKOIHiRLJ0fDMGc6hr98d2gY9UiFrzlLLvXIsRFnG&#10;85qVqfXrx+0ispDsCctJwxlNrScqrXc33393PXQJ9XjFm5wKBEaYTIYutaq+7xLblllFWyKveEcZ&#10;dBZctKSHR1HauSADWG8b23OcwB64yDvBMyolvF2bTutG2y8KmvU/F4WkPWpSC3zr9VXo605d7Ztr&#10;kpSCdFWdjW6QC7xoSc3go7OpNekJ2ov6C1NtnQkuedFfZby1eVHUGdVrgNW4ztlq7gTfd3otZTKU&#10;3QwTQHuG08Vms58eHwSq89TyXcCHkRaCpL+LcKjhGboygVF3ovvQPQizRmje8+w3CejZ5/3quTSD&#10;0W74kedgkOx7ruE5FKJVJmDh6KCj8DRHgR56lMHLyA097Fsog65l7Iaxb6KUVRBKNStycGAh6HVx&#10;HEZT52ac7npRaCYHbqg6bZKYz2pXR9cUQYBx8jOo8p+B+qEiHdWxkgquGVR3AvW+ZhQw1YtR34ZB&#10;K2YAzQ5sBBQxvqoIK6k29/GpA/BcvYiTKepBQjS+CXDk+DNU0dJANeHsesEIlI7zDBNJOiH7O8pb&#10;pBqp1YDnOnrk8V72BtFpiAom49u6aXQmNQwNqRU4caAnSN7UuepUw6Qod6tGoEeiclH/xvCcDAPO&#10;s1wbqyjJN2O7J3Vj2uBnw5Q9WAe4M7ZMsv0RO/Em2kR4gb1gs8DOer243a7wIti6ob9erlertfun&#10;cs3FSVXnOWXKuynxXfwyDoxbkEnZOfVnGOxT65qB4Ox0104DF00IDRF3PH96EApa9R5o+Wr89M74&#10;iVVMTshGkn+Vn5Agp6k88RO2I7UFnGfxGz2P6uPf7vv/J3ouz+ip97BXo2e89EC/vNHzbfd8prrj&#10;iZ6/gNKEut2oEu8dbaGTZpJGMM31/VYIPqgCB7LjpMCbCVN1eEmBB6mkGOr70SiUpg1UCTq1g8Jd&#10;VZZJBn2xgQrw/Wv1/aQ8v7CKmxJ9VBK/VrRdDzvvvXixDaJwgbfYX8ShEy0cN34fBw6O8Xp7WrS1&#10;ljKHBqi1lxZtJVVi3/Mvlipt3cPhpalbpUnVT+FMkud0y6w5lPuTGpjuz6sCJDiIMIglHLOgUXHx&#10;yUIDHFlSS/6+J4JaqPmBAY9iF2MY1usH7IcePIjjnt1xD2EZmEqt3kKmuerNuWjfibqs4EuuBobx&#10;W1DvRa2Fn+Kl0Sr/gVQBopvzySildd68Wi2InGDOtHiM9Jxpng91QuXaN1LtEikdXszPNyltpLQ+&#10;+MEBWufaeNhXJ/TjZ83nz39J3PwF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BqE7k2/QMAANoQAAAOAAAAAAAA&#10;AAAAAAAAAC4CAABkcnMvZTJvRG9jLnhtbFBLAQItABQABgAIAAAAIQAHwHQ94wAAAA0BAAAPAAAA&#10;AAAAAAAAAAAAAFcGAABkcnMvZG93bnJldi54bWxQSwUGAAAAAAQABADzAAAAZwcAAAAA&#10;">
              <v:line id="Line 475"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ixAAAANwAAAAPAAAAZHJzL2Rvd25yZXYueG1sRI9Ba8JA&#10;FITvhf6H5RV6q5sUW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BuIFWLEAAAA3AAAAA8A&#10;AAAAAAAAAAAAAAAABwIAAGRycy9kb3ducmV2LnhtbFBLBQYAAAAAAwADALcAAAD4AgAAAAA=&#10;" strokeweight=".48pt"/>
              <v:line id="Line 474"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473"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rect id="Rectangle 472"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v:line id="Line 471"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lixAAAANwAAAAPAAAAZHJzL2Rvd25yZXYueG1sRI9Pi8Iw&#10;FMTvgt8hPGFvNlWxSNcosiB4WBD/XLw9mrdpMXkpTVbrfvqNIHgcZuY3zHLdOytu1IXGs4JJloMg&#10;rrxu2Cg4n7bjBYgQkTVaz6TgQQHWq+FgiaX2dz7Q7RiNSBAOJSqoY2xLKUNVk8OQ+ZY4eT++cxiT&#10;7IzUHd4T3Fk5zfNCOmw4LdTY0ldN1fX46xTMNo9LP/N2Yf9MU0xNcf3et7lSH6N+8wkiUh/f4Vd7&#10;pxXMJ3N4nklHQK7+AQAA//8DAFBLAQItABQABgAIAAAAIQDb4fbL7gAAAIUBAAATAAAAAAAAAAAA&#10;AAAAAAAAAABbQ29udGVudF9UeXBlc10ueG1sUEsBAi0AFAAGAAgAAAAhAFr0LFu/AAAAFQEAAAsA&#10;AAAAAAAAAAAAAAAAHwEAAF9yZWxzLy5yZWxzUEsBAi0AFAAGAAgAAAAhAIWbaWL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80" behindDoc="1" locked="0" layoutInCell="1" allowOverlap="1" wp14:anchorId="3AF18E37" wp14:editId="0BC4D948">
              <wp:simplePos x="0" y="0"/>
              <wp:positionH relativeFrom="page">
                <wp:posOffset>6100445</wp:posOffset>
              </wp:positionH>
              <wp:positionV relativeFrom="page">
                <wp:posOffset>9511030</wp:posOffset>
              </wp:positionV>
              <wp:extent cx="996950" cy="391795"/>
              <wp:effectExtent l="0" t="0" r="31750" b="27305"/>
              <wp:wrapNone/>
              <wp:docPr id="50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505" name="Line 469"/>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468"/>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Line 467"/>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466"/>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65"/>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60047" id="Group 464" o:spid="_x0000_s1026" style="position:absolute;margin-left:480.35pt;margin-top:748.9pt;width:78.5pt;height:30.85pt;z-index:-237400;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4J9QMAANsQAAAOAAAAZHJzL2Uyb0RvYy54bWzsWNtu4zYQfS/QfyD47lh0dDGFKIusL0GB&#10;tBvsbj+AlqgLKpEqKUdOi/57h6SktbPNdutiU6BIHmRSJEfDM2c4h7l6c2hq9MCVrqRIMLnwMOIi&#10;lVkligT//HE7W2KkOyYyVkvBE/zINX5z/f13V30b84UsZZ1xhcCI0HHfJrjsujaez3Va8obpC9ly&#10;AYO5VA3roKuKeaZYD9aber7wvHDeS5W1SqZca3i7doP42trPc5527/Jc8w7VCQbfOvtU9rkzz/n1&#10;FYsLxdqySgc32BleNKwS8NHJ1Jp1DO1V9ZmppkqV1DLvLlLZzGWeVym3e4DdEO/Jbm6V3Ld2L0Xc&#10;F+0EE0D7BKezzaY/PdwrVGUJDjwfI8EaCJL9LvJD38DTt0UMs25V+6G9V26P0LyT6S8ahudPx02/&#10;cJPRrv9RZmCQ7Ttp4TnkqjEmYOPoYKPwOEWBHzqUwktKQxpArFIYuqQkooGLUlpCKM0qGnoRRjBK&#10;fBotx8HNsJwE0bA4JJEZnLPYfda6Orhm9gWM059A1f8O1A8la7mNlTZwTaAGI6h3leCAKXWY2kkr&#10;4QBND2IAFAm5KpkouDX38bEF8IjdhHEX7LolpqMhGn8LMA1JOEK1vHRQjTiTICAOZZsGE0wsbpXu&#10;brlskGkkuAbPbfTYw53uHKLjFBNMIbdVXcN7FtcC9QkOPRraBVrWVWYGzZhWxW5VK/TATC7avyE8&#10;J9OA8yKzxkrOss3Q7lhVuzb4WQtjD/YB7gwtl2y/U49ulpulP/MX4Wbme+v17Ga78mfhlkTB+nK9&#10;Wq3JH8Y14sdllWVcGO/GxCf+13FgOIJcyk6pP8EwP7VuGQjOjr/WaeCiC6Ej4k5mj/fKQDvQ8sX4&#10;CfRwST/w0+bTCdlY/E35uRj5OabyyM9nsviVnkf18S/P/f8TPeGgP6GnPdFfjJ6EkOiVn6/Hpyie&#10;K+8gbx0/34PUhMJdmxofmro2kHQUTdoppqnA3ygle1PhQHecVHi3wKz+hxU+CJaDUhpPUDIcofBr&#10;Ssuogz47QRX4/qUCf1Kfv7KMuxp9VBO/VLXJwvfeLuhsGy6jmb/1gxmNvOXMI/QtiD2f+uvtadW2&#10;xcrdGqDYnlu1jVahwSI4W6s0VQe3l7pqErycBA2LnxMuk+gw7o9yYPx9XhYgJUGFQSzhngWNUqrf&#10;MOrhzpJg/eueKY5R/YMAHlHi+zCtsx0/iBbQUccju+MRJlIwleAOI9dcde5itG9VVZTwJWKBEfIG&#10;5HteWeVneOnEyn+gVeiYbINWsXR/sWJAw8WgpYOADjfHKdMC/9tp6ehsfr5qaXPFs0y1N2iba8Nt&#10;31zRj/t21qf/SVz/CQAA//8DAFBLAwQUAAYACAAAACEA6OZ9HuMAAAAOAQAADwAAAGRycy9kb3du&#10;cmV2LnhtbEyPwU7DMBBE70j8g7VI3KhjIE0T4lRVBZyqSrRIqDc33iZRYzuK3ST9e7YnuO3ujGbf&#10;5MvJtGzA3jfOShCzCBja0unGVhK+9x9PC2A+KKtV6yxKuKKHZXF/l6tMu9F+4bALFaMQ6zMloQ6h&#10;yzj3ZY1G+Znr0JJ2cr1Rgda+4rpXI4Wblj9H0Zwb1Vj6UKsO1zWW593FSPgc1bh6Ee/D5nxaXw/7&#10;ePuzESjl48O0egMWcAp/ZrjhEzoUxHR0F6s9ayWk8yghKwmvaUIlbhYhErodaYrjNAZe5Px/jeIX&#10;AAD//wMAUEsBAi0AFAAGAAgAAAAhALaDOJL+AAAA4QEAABMAAAAAAAAAAAAAAAAAAAAAAFtDb250&#10;ZW50X1R5cGVzXS54bWxQSwECLQAUAAYACAAAACEAOP0h/9YAAACUAQAACwAAAAAAAAAAAAAAAAAv&#10;AQAAX3JlbHMvLnJlbHNQSwECLQAUAAYACAAAACEAax++CfUDAADbEAAADgAAAAAAAAAAAAAAAAAu&#10;AgAAZHJzL2Uyb0RvYy54bWxQSwECLQAUAAYACAAAACEA6OZ9HuMAAAAOAQAADwAAAAAAAAAAAAAA&#10;AABPBgAAZHJzL2Rvd25yZXYueG1sUEsFBgAAAAAEAAQA8wAAAF8HAAAAAA==&#10;">
              <v:line id="Line 469"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468"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467"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rect id="Rectangle 466"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465"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6xAAAANwAAAAPAAAAZHJzL2Rvd25yZXYueG1sRI9BawIx&#10;FITvBf9DeIK3mqi42NUoUhA8CFLtpbfH5jW7mLwsm1RXf70pFHocZuYbZrXpvRNX6mITWMNkrEAQ&#10;V8E0bDV8nnevCxAxIRt0gUnDnSJs1oOXFZYm3PiDrqdkRYZwLFFDnVJbShmrmjzGcWiJs/cdOo8p&#10;y85K0+Etw72TU6UK6bHhvFBjS+81VZfTj9cw296/+llwC/ewTTG1xeVwbJXWo2G/XYJI1Kf/8F97&#10;bzTM1Rv8nslHQK6fAAAA//8DAFBLAQItABQABgAIAAAAIQDb4fbL7gAAAIUBAAATAAAAAAAAAAAA&#10;AAAAAAAAAABbQ29udGVudF9UeXBlc10ueG1sUEsBAi0AFAAGAAgAAAAhAFr0LFu/AAAAFQEAAAsA&#10;AAAAAAAAAAAAAAAAHwEAAF9yZWxzLy5yZWxzUEsBAi0AFAAGAAgAAAAhAIEP9br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104" behindDoc="1" locked="0" layoutInCell="1" allowOverlap="1" wp14:anchorId="5FE9ABDF" wp14:editId="0B6386A2">
              <wp:simplePos x="0" y="0"/>
              <wp:positionH relativeFrom="page">
                <wp:posOffset>899160</wp:posOffset>
              </wp:positionH>
              <wp:positionV relativeFrom="page">
                <wp:posOffset>9888220</wp:posOffset>
              </wp:positionV>
              <wp:extent cx="504190" cy="156845"/>
              <wp:effectExtent l="0" t="0" r="10160" b="14605"/>
              <wp:wrapNone/>
              <wp:docPr id="50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7B110D">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9ABDF" id="_x0000_t202" coordsize="21600,21600" o:spt="202" path="m,l,21600r21600,l21600,xe">
              <v:stroke joinstyle="miter"/>
              <v:path gradientshapeok="t" o:connecttype="rect"/>
            </v:shapetype>
            <v:shape id="Text Box 463" o:spid="_x0000_s1043" type="#_x0000_t202" style="position:absolute;margin-left:70.8pt;margin-top:778.6pt;width:39.7pt;height:12.35pt;z-index:-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L5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9S4w46aBJj3TU6E6MKIguTYWGXqXg+NCDqx7hADpt2ar+XpRfFeJi1RC+pbdSiqGhpIIMfXPT&#10;Pbk64SgDshk+iAoCkZ0WFmisZWfKBwVBgA6dejp2xyRTwmboBX4CJyUc+WEUB6GNQNL5ci+VfkdF&#10;h4yRYQnNt+Bkf6+0SYaks4uJxUXB2tYKoOVnG+A47UBouGrOTBK2nz8SL1nH6zhwgkW0dgIvz53b&#10;YhU4UeFfhfllvlrl/k8T1w/ShlUV5SbMrC0/+LPeHVQ+qeKoLiVaVhk4k5KS282qlWhPQNuF/Q4F&#10;OXFzz9OwRQAuLyj5i8C7WyROEcVXTlAEoZNcebHj+cldEnlBEuTFOaV7xum/U0JDhpNwEU5a+i03&#10;z36vuZG0YxqmR8u6DMdHJ5IaBa55ZVurCWsn+6QUJv3nUkC750ZbvRqJTmLV42a0j8OK2Wh5I6on&#10;ELAUIDDQIkw+MBohv2M0wBTJsPq2I5Ji1L7n8AjMyJkNORub2SC8hKsZ1hhN5kpPo2nXS7ZtAHl6&#10;ZlzcwkOpmRXxcxaH5wWTwXI5TDEzek7/rdfzrF3+AgAA//8DAFBLAwQUAAYACAAAACEALy3SrOEA&#10;AAANAQAADwAAAGRycy9kb3ducmV2LnhtbEyPQU+DQBCF7yb+h82YeLMLxGKLLE1j9GRipHjwuMAU&#10;NmVnkd22+O+dnuxt3szLm+/lm9kO4oSTN44UxIsIBFLjWkOdgq/q7WEFwgdNrR4coYJf9LApbm9y&#10;nbXuTCWedqETHEI+0wr6EMZMSt/0aLVfuBGJb3s3WR1YTp1sJ33mcDvIJIpSabUh/tDrEV96bA67&#10;o1Ww/aby1fx81J/lvjRVtY7oPT0odX83b59BBJzDvxku+IwOBTPV7kitFwPrxzhlKw/L5VMCgi1J&#10;EnO9+rJaxWuQRS6vWxR/AAAA//8DAFBLAQItABQABgAIAAAAIQC2gziS/gAAAOEBAAATAAAAAAAA&#10;AAAAAAAAAAAAAABbQ29udGVudF9UeXBlc10ueG1sUEsBAi0AFAAGAAgAAAAhADj9If/WAAAAlAEA&#10;AAsAAAAAAAAAAAAAAAAALwEAAF9yZWxzLy5yZWxzUEsBAi0AFAAGAAgAAAAhAF+9MvmxAgAAswUA&#10;AA4AAAAAAAAAAAAAAAAALgIAAGRycy9lMm9Eb2MueG1sUEsBAi0AFAAGAAgAAAAhAC8t0qzhAAAA&#10;DQEAAA8AAAAAAAAAAAAAAAAACwUAAGRycy9kb3ducmV2LnhtbFBLBQYAAAAABAAEAPMAAAAZBgAA&#10;AAA=&#10;" filled="f" stroked="f">
              <v:textbox inset="0,0,0,0">
                <w:txbxContent>
                  <w:p w:rsidR="002950FF" w:rsidRDefault="007B110D">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128" behindDoc="1" locked="0" layoutInCell="1" allowOverlap="1" wp14:anchorId="22736653" wp14:editId="04963322">
              <wp:simplePos x="0" y="0"/>
              <wp:positionH relativeFrom="page">
                <wp:posOffset>2044700</wp:posOffset>
              </wp:positionH>
              <wp:positionV relativeFrom="page">
                <wp:posOffset>9888220</wp:posOffset>
              </wp:positionV>
              <wp:extent cx="461645" cy="156845"/>
              <wp:effectExtent l="0" t="0" r="14605" b="14605"/>
              <wp:wrapNone/>
              <wp:docPr id="50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6653" id="Text Box 462" o:spid="_x0000_s1044" type="#_x0000_t202" style="position:absolute;margin-left:161pt;margin-top:778.6pt;width:36.35pt;height:12.35pt;z-index:-23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hsAIAALMFAAAOAAAAZHJzL2Uyb0RvYy54bWysVNtunDAQfa/Uf7D8TrgUCKCwVbIsVaX0&#10;IiX9AC+YxSrY1PYupFX/vWOzbDaJKlVtebAGe+bM7cxcvZ36Dh2oVEzwHPsXHkaUV6JmfJfjL/el&#10;k2CkNOE16QSnOX6gCr9dvX51NQ4ZDUQruppKBCBcZeOQ41brIXNdVbW0J+pCDJTDYyNkTzT8yp1b&#10;SzICet+5gefF7ihkPUhRUaXgtpgf8criNw2t9KemUVSjLscQm7antOfWnO7qimQ7SYaWVccwyF9E&#10;0RPGwekJqiCaoL1kL6B6VkmhRKMvKtG7omlYRW0OkI3vPcvmriUDtblAcdRwKpP6f7DVx8NniVid&#10;48gLMOKkhybd00mjGzGhMA5MhcZBZaB4N4CqnuABOm2zVcOtqL4qxMW6JXxHr6UUY0tJDRH6xtI9&#10;M51xlAHZjh9EDY7IXgsLNDWyN+WDgiBAh049nLpjgqngMoz9OIwwquDJj+IEZOOBZIvxIJV+R0WP&#10;jJBjCc234ORwq/SsuqgYX1yUrOvgnmQdf3IBmPMNuAZT82aCsP38kXrpJtkkoRMG8cYJvaJwrst1&#10;6MSlfxkVb4r1uvB/Gr9+mLWsrik3bhZu+eGf9e7I8pkVJ3Yp0bHawJmQlNxt151EBwLcLu13LMiZ&#10;mvs0DFsvyOVZSn4QejdB6pRxcumEZRg56aWXOJ6f3qSxF6ZhUT5N6ZZx+u8poTHHaRREM5d+m5tn&#10;v5e5kaxnGrZHx/ocJyclkhkGbnhtW6sJ62b5rBQm/MdSQLuXRlu+GorOZNXTdrLDcRqDragfgMBS&#10;AMGApbD5QGiF/I7RCFskx+rbnkiKUfeewxCYlbMIchG2i0B4BaY51hjN4lrPq2k/SLZrAXkeMy6u&#10;YVAaZklsJmqO4jhesBlsLsctZlbP+b/Vety1q18AAAD//wMAUEsDBBQABgAIAAAAIQCUle8g4gAA&#10;AA0BAAAPAAAAZHJzL2Rvd25yZXYueG1sTI/NTsMwEITvSLyDtUjcqNOU/iTEqSoEJyREGg4cnWSb&#10;WI3XIXbb8PZsT3DcmdHsN9l2sr044+iNIwXzWQQCqXaNoVbBZ/n6sAHhg6ZG945QwQ962Oa3N5lO&#10;G3ehAs/70AouIZ9qBV0IQyqlrzu02s/cgMTewY1WBz7HVjajvnC57WUcRStptSH+0OkBnzusj/uT&#10;VbD7ouLFfL9XH8WhMGWZRPS2Oip1fzftnkAEnMJfGK74jA45M1XuRI0XvYJFHPOWwMZyuY5BcGSR&#10;PK5BVFdpM09A5pn8vyL/BQAA//8DAFBLAQItABQABgAIAAAAIQC2gziS/gAAAOEBAAATAAAAAAAA&#10;AAAAAAAAAAAAAABbQ29udGVudF9UeXBlc10ueG1sUEsBAi0AFAAGAAgAAAAhADj9If/WAAAAlAEA&#10;AAsAAAAAAAAAAAAAAAAALwEAAF9yZWxzLy5yZWxzUEsBAi0AFAAGAAgAAAAhAHNaQyGwAgAAswUA&#10;AA4AAAAAAAAAAAAAAAAALgIAAGRycy9lMm9Eb2MueG1sUEsBAi0AFAAGAAgAAAAhAJSV7yDiAAAA&#10;DQEAAA8AAAAAAAAAAAAAAAAACg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152" behindDoc="1" locked="0" layoutInCell="1" allowOverlap="1" wp14:anchorId="40294F9A" wp14:editId="4229DEC5">
              <wp:simplePos x="0" y="0"/>
              <wp:positionH relativeFrom="page">
                <wp:posOffset>3035935</wp:posOffset>
              </wp:positionH>
              <wp:positionV relativeFrom="page">
                <wp:posOffset>9888220</wp:posOffset>
              </wp:positionV>
              <wp:extent cx="461645" cy="156845"/>
              <wp:effectExtent l="0" t="0" r="14605" b="14605"/>
              <wp:wrapNone/>
              <wp:docPr id="50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4F9A" id="Text Box 461" o:spid="_x0000_s1045" type="#_x0000_t202" style="position:absolute;margin-left:239.05pt;margin-top:778.6pt;width:36.35pt;height:12.35pt;z-index:-23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vsQIAALM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Do+Rhx0kGRHumo0Z0YURD5JkNDr1JwfOjBVY9wAJW2bFV/L8qvCnGxagjf0lspxdBQUkGE9qZ7&#10;cnXCUQZkM3wQFTxEdlpYoLGWnUkfJAQBOlTq6VgdE0wJmxBMFIQYlXDkh1EMNsTmknS+3Eul31HR&#10;IWNkWELxLTjZ3ys9uc4u5i0uCta2VgAtP9sAzGkHnoar5swEYev5I/GSdbyOAydYRGsn8PLcuS1W&#10;gRMV/lWYX+arVe7/NO/6QdqwqqLcPDNryw/+rHYHlU+qOKpLiZZVBs6EpOR2s2ol2hPQdmG/Q0JO&#10;3NzzMGy+gMsLSv4i8O4WiVNE8ZUTFEHoJFde7Hh+cpdEXpAEeXFO6Z5x+u+U0JDhJFyEk5Z+y82z&#10;32tuJO2YhunRsi7D8dGJpEaBa17Z0mrC2sk+SYUJ/zkVUO650FavRqKTWPW4GW1zXM5tsBHVEwhY&#10;ChAYqBQmHxiNkN8xGmCKZFh92xFJMWrfc2gCM3JmQ87GZjYIL+FqhjVGk7nS02ja9ZJtG0Ce2oyL&#10;W2iUmlkRm46aogAGZgGTwXI5TDEzek7X1ut51i5/AQAA//8DAFBLAwQUAAYACAAAACEAMVrjM+EA&#10;AAANAQAADwAAAGRycy9kb3ducmV2LnhtbEyPwU7DMBBE70j8g7VI3KidirRpiFNVCE5IiDQcODqx&#10;m1iN1yF22/D3bE9w3Jmn2ZliO7uBnc0UrEcJyUIAM9h6bbGT8Fm/PmTAQlSo1eDRSPgxAbbl7U2h&#10;cu0vWJnzPnaMQjDkSkIf45hzHtreOBUWfjRI3sFPTkU6p47rSV0o3A18KcSKO2WRPvRqNM+9aY/7&#10;k5Ow+8LqxX6/Nx/VobJ1vRH4tjpKeX83756ARTPHPxiu9ak6lNSp8SfUgQ0SHtdZQigZabpeAiMk&#10;TQWtaa5SlmyAlwX/v6L8BQAA//8DAFBLAQItABQABgAIAAAAIQC2gziS/gAAAOEBAAATAAAAAAAA&#10;AAAAAAAAAAAAAABbQ29udGVudF9UeXBlc10ueG1sUEsBAi0AFAAGAAgAAAAhADj9If/WAAAAlAEA&#10;AAsAAAAAAAAAAAAAAAAALwEAAF9yZWxzLy5yZWxzUEsBAi0AFAAGAAgAAAAhABWcD++xAgAAswUA&#10;AA4AAAAAAAAAAAAAAAAALgIAAGRycy9lMm9Eb2MueG1sUEsBAi0AFAAGAAgAAAAhADFa4zP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176" behindDoc="1" locked="0" layoutInCell="1" allowOverlap="1" wp14:anchorId="0BDF8B6F" wp14:editId="6F0DF549">
              <wp:simplePos x="0" y="0"/>
              <wp:positionH relativeFrom="page">
                <wp:posOffset>4212590</wp:posOffset>
              </wp:positionH>
              <wp:positionV relativeFrom="page">
                <wp:posOffset>9888220</wp:posOffset>
              </wp:positionV>
              <wp:extent cx="453390" cy="156845"/>
              <wp:effectExtent l="0" t="0" r="3810" b="14605"/>
              <wp:wrapNone/>
              <wp:docPr id="50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8B6F" id="Text Box 460" o:spid="_x0000_s1046" type="#_x0000_t202" style="position:absolute;margin-left:331.7pt;margin-top:778.6pt;width:35.7pt;height:12.35pt;z-index:-23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iFswIAALMFAAAOAAAAZHJzL2Uyb0RvYy54bWysVG1vmzAQ/j5p/8HydwqkhgZUUrUhTJO6&#10;F6ndD3DABGtgM9sJdNP++84mSZNWk6ZtfLAO+/zcc3eP7/pm7Fq0Y0pzKTIcXgQYMVHKiotNhr88&#10;Ft4cI22oqGgrBcvwE9P4ZvH2zfXQp2wmG9lWTCEAETod+gw3xvSp7+uyYR3VF7JnAg5rqTpq4Fdt&#10;/ErRAdC71p8FQewPUlW9kiXTGnbz6RAvHH5ds9J8qmvNDGozDNyMW5Vb13b1F9c03SjaN7zc06B/&#10;waKjXEDQI1RODUVbxV9BdbxUUsvaXJSy82Vd85K5HCCbMHiRzUNDe+ZygeLo/lgm/f9gy4+7zwrx&#10;KsNRAPURtIMmPbLRoDs5IhK7Cg29TsHxoQdXM8IBdNplq/t7WX7VSMhlQ8WG3Solh4bRChiGtrb+&#10;yVXbE51qC7IePsgKAtGtkQ5orFVnywcFQYAOTJ6O3bFkStgk0eVlAiclHIVRPCeRi0DTw+VeafOO&#10;yQ5ZI8MKmu/A6e5eG0uGpgcXG0vIgretE0ArzjbAcdqB0HDVnlkSrp8/kiBZzVdz4pFZvPJIkOfe&#10;bbEkXlyEV1F+mS+XefjTxg1J2vCqYsKGOWgrJH/Wu73KJ1Uc1aVlyysLZylptVkvW4V2FLRduG9f&#10;kBM3/5yGKwLk8iKlcEaCu1niFfH8yiMFibzkKph7QZjcJXFAEpIX5yndc8H+PSU0ZDiJZtGkpd/m&#10;FrjvdW407biB6dHyLsPzoxNNrQJXonKtNZS3k31SCkv/uRTQ7kOjnV6tRCexmnE9usdBbHQr37Ws&#10;nkDASoLAQIsw+cBopPqO0QBTJMP625YqhlH7XsAjABdzMNTBWB8MKkq4mmGD0WQuzTSatr3imwaQ&#10;p2cm5C08lJo7ET+z2D8vmAwul/0Us6Pn9N95Pc/axS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JTZyIWzAgAA&#10;swUAAA4AAAAAAAAAAAAAAAAALgIAAGRycy9lMm9Eb2MueG1sUEsBAi0AFAAGAAgAAAAhALIUwDfi&#10;AAAADQEAAA8AAAAAAAAAAAAAAAAADQUAAGRycy9kb3ducmV2LnhtbFBLBQYAAAAABAAEAPMAAAAc&#10;Bg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200" behindDoc="1" locked="0" layoutInCell="1" allowOverlap="1" wp14:anchorId="19F4D58D" wp14:editId="05317BA3">
              <wp:simplePos x="0" y="0"/>
              <wp:positionH relativeFrom="page">
                <wp:posOffset>5287010</wp:posOffset>
              </wp:positionH>
              <wp:positionV relativeFrom="page">
                <wp:posOffset>9888220</wp:posOffset>
              </wp:positionV>
              <wp:extent cx="461645" cy="156845"/>
              <wp:effectExtent l="0" t="0" r="14605" b="14605"/>
              <wp:wrapNone/>
              <wp:docPr id="4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D58D" id="Text Box 459" o:spid="_x0000_s1047" type="#_x0000_t202" style="position:absolute;margin-left:416.3pt;margin-top:778.6pt;width:36.35pt;height:12.35pt;z-index:-2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lXsA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TTEStIcm3bODQTfygEiU2gqNg87A8W4AV3OAA+i0Y6uHW1l91UjIVUvFll0rJceW0RoyDO1N&#10;/+zqhKMtyGb8IGsIRHdGOqBDo3pbPigIAnTo1MOpOzaZCjZJHMYkwqiCozCKE7BtBJrNlwelzTsm&#10;e2SNHCtovgOn+1ttJtfZxcYSsuRdB/s068STDcCcdiA0XLVnNgnXzx9pkK6TdUI8sojXHgmKwrsu&#10;V8SLy/AyKt4Uq1UR/rRxQ5K1vK6ZsGFmbYXkz3p3VPmkipO6tOx4beFsSlptN6tOoT0FbZfuOxbk&#10;zM1/moarF3B5RilckOBmkXplnFx6pCSRl14GiReE6U0aByQlRfmU0i0X7N8poTHHabSIJi39llvg&#10;vpfcaNZzA9Oj432Ok5MTzawC16J2rTWUd5N9Vgqb/mMpoN1zo51erUQnsZrD5uAeh5Oa1fJG1g8g&#10;YCVBYKBSmHxgtFJ9x2iEKZJj/W1HFcOoey/gEdiRMxtqNjazQUUFV3NsMJrMlZlG025QfNsC8vTM&#10;hLyGh9JwJ+LHLI7PCyaD43KcYnb0nP87r8dZu/wFAAD//wMAUEsDBBQABgAIAAAAIQBFYQ2C4QAA&#10;AA0BAAAPAAAAZHJzL2Rvd25yZXYueG1sTI/BToNAEIbvJr7DZky82d3SgIAsTWP0ZGKkePC4sFsg&#10;ZWeR3bb49k5Pepz5v/zzTbFd7MjOZvaDQwnrlQBmsHV6wE7CZ/36kALzQaFWo0Mj4cd42Ja3N4XK&#10;tbtgZc770DEqQZ8rCX0IU865b3tjlV+5ySBlBzdbFWicO65ndaFyO/JIiIRbNSBd6NVknnvTHvcn&#10;K2H3hdXL8P3efFSHaqjrTOBbcpTy/m7ZPQELZgl/MFz1SR1KcmrcCbVno4R0EyWEUhDHjxEwQjIR&#10;b4A111W6zoCXBf//RfkLAAD//wMAUEsBAi0AFAAGAAgAAAAhALaDOJL+AAAA4QEAABMAAAAAAAAA&#10;AAAAAAAAAAAAAFtDb250ZW50X1R5cGVzXS54bWxQSwECLQAUAAYACAAAACEAOP0h/9YAAACUAQAA&#10;CwAAAAAAAAAAAAAAAAAvAQAAX3JlbHMvLnJlbHNQSwECLQAUAAYACAAAACEA8rUZV7ACAACzBQAA&#10;DgAAAAAAAAAAAAAAAAAuAgAAZHJzL2Uyb0RvYy54bWxQSwECLQAUAAYACAAAACEARWENguEAAAAN&#10;AQAADwAAAAAAAAAAAAAAAAAKBQAAZHJzL2Rvd25yZXYueG1sUEsFBgAAAAAEAAQA8wAAABgGAAAA&#10;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224" behindDoc="1" locked="0" layoutInCell="1" allowOverlap="1" wp14:anchorId="60B14CD9" wp14:editId="357267D0">
              <wp:simplePos x="0" y="0"/>
              <wp:positionH relativeFrom="page">
                <wp:posOffset>6367780</wp:posOffset>
              </wp:positionH>
              <wp:positionV relativeFrom="page">
                <wp:posOffset>9888220</wp:posOffset>
              </wp:positionV>
              <wp:extent cx="461645" cy="156845"/>
              <wp:effectExtent l="0" t="0" r="14605" b="14605"/>
              <wp:wrapNone/>
              <wp:docPr id="49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4CD9" id="Text Box 458" o:spid="_x0000_s1048" type="#_x0000_t202" style="position:absolute;margin-left:501.4pt;margin-top:778.6pt;width:36.35pt;height:12.35pt;z-index:-23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TfsQ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hVYJ2kOT7tnBoBt5QCRKbIXGQWfgeDeAqznAAXTasdXDray+aiTkqqViy66VkmPLaA0Zhvam&#10;f3Z1wtEWZDN+kDUEojsjHdChUb0tHxQEATp06uHUHZtMBZskDmMSYVTBURjFCdg2As3my4PS5h2T&#10;PbJGjhU034HT/a02k+vsYmMJWfKug32adeLJBmBOOxAartozm4Tr5480SNfJOiEeWcRrjwRF4V2X&#10;K+LFZXgZFW+K1aoIf9q4IclaXtdM2DCztkLyZ707qnxSxUldWna8tnA2Ja22m1Wn0J6Ctkv3HQty&#10;5uY/TcPVC7g8oxQuSHCzSL0yTi49UpLISy+DxAvC9CaNA5KSonxK6ZYL9u+U0JjjNFpEk5Z+yy1w&#10;30tuNOu5genR8T7HycmJZlaBa1G71hrKu8k+K4VN/7EU0O650U6vVqKTWM1hc3CPI7bRrZY3sn4A&#10;ASsJAgOVwuQDo5XqO0YjTJEc6287qhhG3XsBj8COnNlQs7GZDSoquJpjg9Fkrsw0mnaD4tsWkKdn&#10;JuQ1PJSGOxE/ZnF8XjAZHJfjFLOj5/zfeT3O2uUvAAAA//8DAFBLAwQUAAYACAAAACEAFQo3LuIA&#10;AAAPAQAADwAAAGRycy9kb3ducmV2LnhtbEyPzU7DMBCE70i8g7VI3KjdSOlPiFNVCE5IiDQcODqx&#10;m1iN1yF22/D2bE70trM7mv0m302uZxczButRwnIhgBlsvLbYSviq3p42wEJUqFXv0Uj4NQF2xf1d&#10;rjLtr1iayyG2jEIwZEpCF+OQcR6azjgVFn4wSLejH52KJMeW61FdKdz1PBFixZ2ySB86NZiXzjSn&#10;w9lJ2H9j+Wp/PurP8ljaqtoKfF+dpHx8mPbPwKKZ4r8ZZnxCh4KYan9GHVhPWoiE2CNNabpOgM0e&#10;sU5TYPW82yy3wIuc3/Yo/gAAAP//AwBQSwECLQAUAAYACAAAACEAtoM4kv4AAADhAQAAEwAAAAAA&#10;AAAAAAAAAAAAAAAAW0NvbnRlbnRfVHlwZXNdLnhtbFBLAQItABQABgAIAAAAIQA4/SH/1gAAAJQB&#10;AAALAAAAAAAAAAAAAAAAAC8BAABfcmVscy8ucmVsc1BLAQItABQABgAIAAAAIQCUsUTfsQIAALMF&#10;AAAOAAAAAAAAAAAAAAAAAC4CAABkcnMvZTJvRG9jLnhtbFBLAQItABQABgAIAAAAIQAVCjcu4gAA&#10;AA8BAAAPAAAAAAAAAAAAAAAAAAs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79272" behindDoc="1" locked="0" layoutInCell="1" allowOverlap="1" wp14:anchorId="7BB907CD" wp14:editId="046D4600">
              <wp:simplePos x="0" y="0"/>
              <wp:positionH relativeFrom="page">
                <wp:posOffset>609600</wp:posOffset>
              </wp:positionH>
              <wp:positionV relativeFrom="page">
                <wp:posOffset>10106025</wp:posOffset>
              </wp:positionV>
              <wp:extent cx="1087120" cy="342900"/>
              <wp:effectExtent l="0" t="0" r="36830" b="19050"/>
              <wp:wrapNone/>
              <wp:docPr id="49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42900"/>
                        <a:chOff x="958" y="14978"/>
                        <a:chExt cx="1712" cy="617"/>
                      </a:xfrm>
                    </wpg:grpSpPr>
                    <wps:wsp>
                      <wps:cNvPr id="492" name="Line 456"/>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3" name="Line 455"/>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4" name="Line 454"/>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53"/>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52"/>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7151B" id="Group 451" o:spid="_x0000_s1026" style="position:absolute;margin-left:48pt;margin-top:795.75pt;width:85.6pt;height:27pt;z-index:-237208;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z25wMAANYQAAAOAAAAZHJzL2Uyb0RvYy54bWzsWNtu3DYQfS+QfyD0vtbF1BWWA2cvRgG3&#10;MZL0A7gSdUEkUiG11rpF/71DUlJ2t3WcbgEXCOwHLSWSo+GZGZ0zvnq7bxv0QIWsOUst98KxEGUZ&#10;z2tWptZvnzaLyEKyJywnDWc0tR6ptN5ev/npaugS6vGKNzkVCIwwmQxdalV93yW2LbOKtkRe8I4y&#10;mCy4aEkPt6K0c0EGsN42tuc4gT1wkXeCZ1RKeLoyk9a1tl8UNOvfF4WkPWpSC3zr9VXo61Zd7esr&#10;kpSCdFWdjW6QM7xoSc3gpbOpFekJ2on6b6baOhNc8qK/yHhr86KoM6rPAKdxnZPT3Aq+6/RZymQo&#10;uxkmgPYEp7PNZr8+3AtU56mFY9dCjLQQJP1ehH1XwTN0ZQKrbkX3sbsX5owwvOPZZwnT9um8ui/N&#10;YrQdfuE5GCS7nmt49oVolQk4ONrrKDzOUaD7HmXw0HWi0PUgWBnMXWIvdsYwZRXEUm2LfcgqmHRx&#10;HEYmhFm1nrbDZrM3cEM1aZPEvFa7OrqmzgUZJ7+CKv8bqB8r0lEdK6ngmkEFXwyodzWjgGlgMNWL&#10;lswAmu3ZCChifFkRVlJt7tNjB+DpKIDvB1vUjYRoPAtwHIQTUtGlQWqGOYgvDU4a3hklknRC9reU&#10;t0gNUqsBx3XwyMOd7A2g0xIVS8Y3ddPAc5I0DA2pFThxoDdI3tS5mlRzUpTbZSPQA1GlqP/G6Bwt&#10;g5RnuTZWUZKvx3FP6saMwc+GKXtwDnBnHJla+yN24nW0jvACe8F6gZ3VanGzWeJFsHFDf3W5Wi5X&#10;7p/KNRcnVZ3nlCnvprp38felwPgFMhU7V/4Mg31sXScgODv9aqd1OFUETR5uef54LxS0Y1a+WHpC&#10;Chylp//C6QnlcVzIU3qO9X9aw6/ZecCO//jV/5GyE59kJ37R7PSCABx4Tc/Xj+cT3O5P6fkBdCaw&#10;dqMIXtPsyNaTYpJGLs3sfiMEHxS/geg4onez4d/Tu+9H+sutaXFUUYbc3WfYXYDr32L3I3L+Tg43&#10;BH1AiN+ibNfDzjsvXmyCKFzgDfYXcehEC8eN38WBg2O82hxTthZSpmMApj2XspVQiX3PP1uotHUP&#10;nUtTt6kVzWqGJE+plllxKPcnLTD9Pq0JkOAgwYAMoceCQcXF7xYaoF9JLfllRwS1UPMzgzSKXYxV&#10;g6NvsB8qAS0OZ7aHM4RlYCq1eguZ4bI3TdGuE3VZwZtcDQzjNyDdi1rLPpWWRqn8D0IlmGpt1NHe&#10;i1JBHI462vfjsRuZhIobgLLWvcozlXaOjg7PTs9XHa26O52ounnWpTY2+qo7P7zXq77+O+L6LwAA&#10;AP//AwBQSwMEFAAGAAgAAAAhABXj1Q/iAAAADAEAAA8AAABkcnMvZG93bnJldi54bWxMj0FPg0AQ&#10;he8m/ofNmHizCyhokaVpGvXUmNiaGG9Tdgqk7C5ht0D/veNJj/Pm5b3vFavZdGKkwbfOKogXEQiy&#10;ldOtrRV87l/vnkD4gFZj5ywpuJCHVXl9VWCu3WQ/aNyFWnCI9TkqaELocyl91ZBBv3A9Wf4d3WAw&#10;8DnUUg84cbjpZBJFmTTYWm5osKdNQ9VpdzYK3iac1vfxy7g9HTeX7336/rWNSanbm3n9DCLQHP7M&#10;8IvP6FAy08GdrfaiU7DMeEpgPV3GKQh2JNljAuLAUvaQpiDLQv4fUf4AAAD//wMAUEsBAi0AFAAG&#10;AAgAAAAhALaDOJL+AAAA4QEAABMAAAAAAAAAAAAAAAAAAAAAAFtDb250ZW50X1R5cGVzXS54bWxQ&#10;SwECLQAUAAYACAAAACEAOP0h/9YAAACUAQAACwAAAAAAAAAAAAAAAAAvAQAAX3JlbHMvLnJlbHNQ&#10;SwECLQAUAAYACAAAACEAT6e89ucDAADWEAAADgAAAAAAAAAAAAAAAAAuAgAAZHJzL2Uyb0RvYy54&#10;bWxQSwECLQAUAAYACAAAACEAFePVD+IAAAAMAQAADwAAAAAAAAAAAAAAAABBBgAAZHJzL2Rvd25y&#10;ZXYueG1sUEsFBgAAAAAEAAQA8wAAAFAHAAAAAA==&#10;">
              <v:line id="Line 456"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55"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454"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rect id="Rectangle 453"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452"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xQAAANwAAAAPAAAAZHJzL2Rvd25yZXYueG1sRI/BasMw&#10;EETvhfyD2EBujdy4mNSNbEKg0EOhNMklt8XayibSylhKYufrq0Khx2Fm3jCbenRWXGkInWcFT8sM&#10;BHHjdcdGwfHw9rgGESKyRuuZFEwUoK5mDxsstb/xF1330YgE4VCigjbGvpQyNC05DEvfEyfv2w8O&#10;Y5KDkXrAW4I7K1dZVkiHHaeFFnvatdSc9xenIN9OpzH3dm3vpitWpjh/fPaZUov5uH0FEWmM/+G/&#10;9rtW8PxSwO+ZdARk9QMAAP//AwBQSwECLQAUAAYACAAAACEA2+H2y+4AAACFAQAAEwAAAAAAAAAA&#10;AAAAAAAAAAAAW0NvbnRlbnRfVHlwZXNdLnhtbFBLAQItABQABgAIAAAAIQBa9CxbvwAAABUBAAAL&#10;AAAAAAAAAAAAAAAAAB8BAABfcmVscy8ucmVsc1BLAQItABQABgAIAAAAIQBue/vS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296" behindDoc="1" locked="0" layoutInCell="1" allowOverlap="1" wp14:anchorId="04BF5E11" wp14:editId="3C885C49">
              <wp:simplePos x="0" y="0"/>
              <wp:positionH relativeFrom="page">
                <wp:posOffset>1866900</wp:posOffset>
              </wp:positionH>
              <wp:positionV relativeFrom="page">
                <wp:posOffset>10106025</wp:posOffset>
              </wp:positionV>
              <wp:extent cx="817245" cy="342900"/>
              <wp:effectExtent l="0" t="0" r="20955" b="19050"/>
              <wp:wrapNone/>
              <wp:docPr id="48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2943" y="14978"/>
                        <a:chExt cx="1287" cy="617"/>
                      </a:xfrm>
                    </wpg:grpSpPr>
                    <wps:wsp>
                      <wps:cNvPr id="486" name="Line 450"/>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7" name="Line 449"/>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8" name="Line 448"/>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7"/>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6"/>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BEA56" id="Group 445" o:spid="_x0000_s1026" style="position:absolute;margin-left:147pt;margin-top:795.75pt;width:64.35pt;height:27pt;z-index:-237184;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A+AMAANoQAAAOAAAAZHJzL2Uyb0RvYy54bWzsWFtvpDYUfq/U/2DxTrjEMIBCVtm5RJXS&#10;NtrLD/CAuahgU5sJk63633tsAztkm+12qs1DlTwwNsbHx9/5js/nXL05tg16oELWnKWWd+FaiLKM&#10;5zUrU+vjh50dWUj2hOWk4Yym1iOV1pvrH3+4GrqE+rziTU4FAiNMJkOXWlXfd4njyKyiLZEXvKMM&#10;BgsuWtJDV5ROLsgA1tvG8V03dAYu8k7wjEoJbzdm0LrW9ouCZv2vRSFpj5rUAt96/RT6uVdP5/qK&#10;JKUgXVVnoxvkDC9aUjNYdDa1IT1BB1F/YaqtM8ElL/qLjLcOL4o6o3oPsBvPfbKbW8EPnd5LmQxl&#10;N8ME0D7B6Wyz2S8P9wLVeWrhKLAQIy0ESa+LMA4UPENXJvDVrejed/fC7BGadzz7TcKw83Rc9Uvz&#10;MdoPP/McDJJDzzU8x0K0ygRsHB11FB7nKNBjjzJ4GXkrH5ZGGQxdYj92xyhlFYRSzfJjfGkhGPVw&#10;vIpMCLNqO073/GhlJofeSg06JDHLaldH19S+gHHyM6jyv4H6viId1bGSCq4Z1HAC9a5mFOFAb0at&#10;DR+tmQE0O7IRUMT4uiKspNrch8cOwPP0JhZTVEdCNP4RYD8O/Amq6NJANeHs+SEkp0JZ+zTDRJJO&#10;yP6W8hapRmo14LmOHnm4k71BdPpEBZPxXd008J4kDUNDaoVuHOoJkjd1rgbVmBTlft0I9EBULuq/&#10;MTyLz4DzLNfGKkry7djuSd2YNvjZMGUP9gHujC2TbH/EbryNthG2sR9ubexuNvbNbo3tcOetgs3l&#10;Zr3eeH8q1zycVHWeU6a8mxLfw9/GgfEIMik7p/4Mg7O0rhkIzk6/2mngogmhIeKe54/3QkGr3gMt&#10;X4yfkCsm6Q0/caxisiAbSb4nPzFwcJnKEz/huFbkfJrFr/Q8qY9/e+7/n+gJ7FjQUx/3L0ZP7PtQ&#10;iF7p+Xp6PlPd44me70BpQt1uoMRjrTpGjk6aSRrBNNf3GyH4oAocyI5FgTcT1Ox/WeCDAAScrpvT&#10;AeqNJyj8qsoyyaAvDlABvn+tvi/K8zdWcVOiT0ri14q252P3rR/buzBa2XiHAzteuZHtevHbOHRx&#10;jDe7ZdHWtcpcGqDWnlu0lVQBfRScLVXauofLS1O3IFpnPUOS53TLrDmU+5MamH6fVwVIcBBhEEu4&#10;ZkGj4uKThQa4sqSW/P1ABLVQ8xMDHsUexuqOozs4WPnQEacj+9MRwjIwlVq9hUxz3Zt70aETdVnB&#10;Sp4GhvEbUO9FrYWf4qXRKi8vVWLYzqIWhC8sVcJRSgcBuLLMND/4flJ6dTY/X6W0kdL64gcXaJ1r&#10;42Vf3dBP+5rPn/8lcf0XAAAA//8DAFBLAwQUAAYACAAAACEASg8x4OQAAAANAQAADwAAAGRycy9k&#10;b3ducmV2LnhtbEyPwU7DMBBE70j8g7VI3KiTEJc2xKmqCjhVlWiRKm5uvE2ixnYUu0n69ywnOO7M&#10;aPZNvppMywbsfeOshHgWAUNbOt3YSsLX4f1pAcwHZbVqnUUJN/SwKu7vcpVpN9pPHPahYlRifaYk&#10;1CF0Gee+rNEoP3MdWvLOrjcq0NlXXPdqpHLT8iSK5tyoxtKHWnW4qbG87K9GwseoxvVz/DZsL+fN&#10;7fsgdsdtjFI+PkzrV2ABp/AXhl98QoeCmE7uarVnrYRkmdKWQIZYxgIYRdIkeQF2ImmeCgG8yPn/&#10;FcUPAAAA//8DAFBLAQItABQABgAIAAAAIQC2gziS/gAAAOEBAAATAAAAAAAAAAAAAAAAAAAAAABb&#10;Q29udGVudF9UeXBlc10ueG1sUEsBAi0AFAAGAAgAAAAhADj9If/WAAAAlAEAAAsAAAAAAAAAAAAA&#10;AAAALwEAAF9yZWxzLy5yZWxzUEsBAi0AFAAGAAgAAAAhAH/TFUD4AwAA2hAAAA4AAAAAAAAAAAAA&#10;AAAALgIAAGRycy9lMm9Eb2MueG1sUEsBAi0AFAAGAAgAAAAhAEoPMeDkAAAADQEAAA8AAAAAAAAA&#10;AAAAAAAAUgYAAGRycy9kb3ducmV2LnhtbFBLBQYAAAAABAAEAPMAAABjBwAAAAA=&#10;">
              <v:line id="Line 450"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449"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448"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rect id="Rectangle 447"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line id="Line 446"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Y9wgAAANwAAAAPAAAAZHJzL2Rvd25yZXYueG1sRE/Pa8Iw&#10;FL4P9j+EJ+w2U+0oWo0iA2GHwbDbxdujeabF5KU00bb765fDwOPH93u7H50Vd+pD61nBYp6BIK69&#10;btko+Pk+vq5AhIis0XomBRMF2O+en7ZYaj/wie5VNCKFcChRQRNjV0oZ6oYchrnviBN38b3DmGBv&#10;pO5xSOHOymWWFdJhy6mhwY7eG6qv1c0pyA/Tecy9Xdlf0xZLU1w/v7pMqZfZeNiAiDTGh/jf/aEV&#10;vK3T/HQmHQG5+wMAAP//AwBQSwECLQAUAAYACAAAACEA2+H2y+4AAACFAQAAEwAAAAAAAAAAAAAA&#10;AAAAAAAAW0NvbnRlbnRfVHlwZXNdLnhtbFBLAQItABQABgAIAAAAIQBa9CxbvwAAABUBAAALAAAA&#10;AAAAAAAAAAAAAB8BAABfcmVscy8ucmVsc1BLAQItABQABgAIAAAAIQCO3sY9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20" behindDoc="1" locked="0" layoutInCell="1" allowOverlap="1" wp14:anchorId="6D35C29B" wp14:editId="4277B09D">
              <wp:simplePos x="0" y="0"/>
              <wp:positionH relativeFrom="page">
                <wp:posOffset>2857500</wp:posOffset>
              </wp:positionH>
              <wp:positionV relativeFrom="page">
                <wp:posOffset>10106025</wp:posOffset>
              </wp:positionV>
              <wp:extent cx="815340" cy="342900"/>
              <wp:effectExtent l="0" t="0" r="22860" b="19050"/>
              <wp:wrapNone/>
              <wp:docPr id="47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42900"/>
                        <a:chOff x="4503" y="14978"/>
                        <a:chExt cx="1284" cy="617"/>
                      </a:xfrm>
                    </wpg:grpSpPr>
                    <wps:wsp>
                      <wps:cNvPr id="480" name="Line 444"/>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1" name="Line 443"/>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2"/>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0"/>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12252" id="Group 439" o:spid="_x0000_s1026" style="position:absolute;margin-left:225pt;margin-top:795.75pt;width:64.2pt;height:27pt;z-index:-237160;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AH7gMAANoQAAAOAAAAZHJzL2Uyb0RvYy54bWzsWF1vpDYUfa/U/2DxPgEzZgZQyCo7H1Gl&#10;tBvtbn+AB8yHCja1mTBp1f/eaxvYmWmzu51qU6lKHhiD8eX63GOf41y/OTQ1emRSVYInDr7yHMR4&#10;KrKKF4nz88ftLHSQ6ijPaC04S5wnppw3N99/d923MfNFKeqMSQRBuIr7NnHKrmtj11VpyRqqrkTL&#10;OHTmQja0g1tZuJmkPURvatf3vIXbC5m1UqRMKXi6tp3OjYmf5yzt3uW5Yh2qEwdy68xVmutOX92b&#10;axoXkrZllQ5p0AuyaGjF4aNTqDXtKNrL6i+hmiqVQom8u0pF44o8r1Jm5gCzwd7ZbO6k2LdmLkXc&#10;F+0EE0B7htPFYdOfHh8kqrLEIcvIQZw2UCTzXUTmkYanb4sY3rqT7Yf2Qdo5QvNepL8o6HbP+/V9&#10;YV9Gu/5HkUFAuu+EgeeQy0aHgImjg6nC01QFduhQCg9DHMwJ1CqFrjnxI2+oUlpCKfUoEnhzB0Ev&#10;JtEytCVMy80wHPshsYMXeKk7XRrbz5pUh9T0vIBx6hOo6t+B+qGkLTO1UhquEdQQJmJBva84Q4QQ&#10;i6l5acUtoOmBD4AiLlYl5QUz4T4+tQAeNpPQ6UJcO0TfKKjGFwEmAZ6gCucWqhFn7C8CC5QBeIKJ&#10;xq1U3R0TDdKNxKkhc1M9+nivOovo+IouJhfbqq7hOY1rjvrEWXjRwgxQoq4y3an7lCx2q1qiR6rX&#10;ovkbynPyGnCeZyZYyWi2GdodrWrbhjxrruPBPCCdoWUX2++RF23CTUhmxF9sZsRbr2e32xWZLbZ4&#10;Gazn69Vqjf/QqWESl1WWMa6zGxc+Jl/HgWELskt2WvoTDO5pdMNASHb8NUkDF20JLRF3Int6kBra&#10;gZYvxk98xk9DkhOy0fhb8tMDgThdyiM/hy3gfBW/0vNIH/923/8/0dM/o6evt4wXo2ewhE3zlZ6v&#10;u+dz6g7ssOr+Hpwm6HatJd4I9sDR0TMpa5gmfb+VUvRa4MB2nAi8HaBH/0OBD4IwOBP4YQfFX9B3&#10;Cbl/Tt9P5PkrVdxK9JEkfk60sU+8t3402y7C5YxsSTCLll4483D0Nlp4JCLr7aloGy9lDw2gtZeK&#10;trYqUeAHF1uVpurg8FJXDZjWyc/Q+DnfMnkOnf7oBsbf510BkgJMGNQSjlnQKIX8zUE9HFkSR/26&#10;p5I5qP6BA48iTLRv7swNCZY+3Mjjnt1xD+UphEqczkG2uersuWjfyqoo4UvYAMPFLbj3vDLGT/PS&#10;epX/wKqArT+x0obWL6YFJPAHLQiCaDiSjFYF+8G3s9LLi/n5aqX1Cc8w1RygzVobDvv6hH58b976&#10;9C+Jmz8BAAD//wMAUEsDBBQABgAIAAAAIQAn0DPH4wAAAA0BAAAPAAAAZHJzL2Rvd25yZXYueG1s&#10;TI/BTsMwEETvSPyDtUjcqBOISxviVFUFnCokWiTU2zbZJlFjO4rdJP17lhMcd2Y0+yZbTaYVA/W+&#10;cVZDPItAkC1c2dhKw9f+7WEBwge0JbbOkoYreVjltzcZpqUb7ScNu1AJLrE+RQ11CF0qpS9qMuhn&#10;riPL3sn1BgOffSXLHkcuN618jKK5NNhY/lBjR5uaivPuYjS8jziun+LXYXs+ba6Hvfr43sak9f3d&#10;tH4BEWgKf2H4xWd0yJnp6C629KLVkKiItwQ21DJWIDiinhcJiCNL80QpkHkm/6/IfwAAAP//AwBQ&#10;SwECLQAUAAYACAAAACEAtoM4kv4AAADhAQAAEwAAAAAAAAAAAAAAAAAAAAAAW0NvbnRlbnRfVHlw&#10;ZXNdLnhtbFBLAQItABQABgAIAAAAIQA4/SH/1gAAAJQBAAALAAAAAAAAAAAAAAAAAC8BAABfcmVs&#10;cy8ucmVsc1BLAQItABQABgAIAAAAIQAJjOAH7gMAANoQAAAOAAAAAAAAAAAAAAAAAC4CAABkcnMv&#10;ZTJvRG9jLnhtbFBLAQItABQABgAIAAAAIQAn0DPH4wAAAA0BAAAPAAAAAAAAAAAAAAAAAEgGAABk&#10;cnMvZG93bnJldi54bWxQSwUGAAAAAAQABADzAAAAWAcAAAAA&#10;">
              <v:line id="Line 444"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443"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442"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rect id="Rectangle 441"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line id="Line 440"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bjxAAAANwAAAAPAAAAZHJzL2Rvd25yZXYueG1sRI/Ni8Iw&#10;FMTvgv9DeMLeNPWDUrpGkQXBw4L4cdnbo3mmxeSlNFmt+9dvBMHjMDO/YZbr3llxoy40nhVMJxkI&#10;4srrho2C82k7LkCEiKzReiYFDwqwXg0HSyy1v/OBbsdoRIJwKFFBHWNbShmqmhyGiW+Jk3fxncOY&#10;ZGek7vCe4M7KWZbl0mHDaaHGlr5qqq7HX6dgvnn89HNvC/tnmnxm8uv3vs2U+hj1m08Qkfr4Dr/a&#10;O61gUSzgeSYdAbn6BwAA//8DAFBLAQItABQABgAIAAAAIQDb4fbL7gAAAIUBAAATAAAAAAAAAAAA&#10;AAAAAAAAAABbQ29udGVudF9UeXBlc10ueG1sUEsBAi0AFAAGAAgAAAAhAFr0LFu/AAAAFQEAAAsA&#10;AAAAAAAAAAAAAAAAHwEAAF9yZWxzLy5yZWxzUEsBAi0AFAAGAAgAAAAhAHQ8VuP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344" behindDoc="1" locked="0" layoutInCell="1" allowOverlap="1" wp14:anchorId="13A1A06F" wp14:editId="3A947ABF">
              <wp:simplePos x="0" y="0"/>
              <wp:positionH relativeFrom="page">
                <wp:posOffset>3943350</wp:posOffset>
              </wp:positionH>
              <wp:positionV relativeFrom="page">
                <wp:posOffset>10106025</wp:posOffset>
              </wp:positionV>
              <wp:extent cx="995680" cy="342900"/>
              <wp:effectExtent l="0" t="0" r="33020" b="19050"/>
              <wp:wrapNone/>
              <wp:docPr id="47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42900"/>
                        <a:chOff x="6205" y="14978"/>
                        <a:chExt cx="1568" cy="617"/>
                      </a:xfrm>
                    </wpg:grpSpPr>
                    <wps:wsp>
                      <wps:cNvPr id="474" name="Line 438"/>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5" name="Line 437"/>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436"/>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35"/>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34"/>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A79E23" id="Group 433" o:spid="_x0000_s1026" style="position:absolute;margin-left:310.5pt;margin-top:795.75pt;width:78.4pt;height:27pt;z-index:-237136;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xv9AMAANoQAAAOAAAAZHJzL2Uyb0RvYy54bWzsWNtu4zYQfS/QfyD07uhi6oooi6wvQYG0&#10;DbrbD6Al6oJKpErKkdOi/94hKWltt9kELpoCRfIgkyI5Gp45wznM9YdD26BHKmTNWWq5V46FKMt4&#10;XrMytX7+vF1EFpI9YTlpOKOp9USl9eHm22+uhy6hHq94k1OBwAiTydClVtX3XWLbMqtoS+QV7yiD&#10;wYKLlvTQFaWdCzKA9baxPccJ7IGLvBM8o1LC27UZtG60/aKgWf9jUUjaoya1wLdeP4V+7tTTvrkm&#10;SSlIV9XZ6Aa5wIuW1Aw+Optak56gvaj/YqqtM8ElL/qrjLc2L4o6o3oPsBvXOdvNneD7Tu+lTIay&#10;m2ECaM9wuths9sPjg0B1nlo4XFqIkRaCpL+L8HKp4Bm6MoFZd6L71D0Is0do3vPsFwnD9vm46pdm&#10;MtoN3/McDJJ9zzU8h0K0ygRsHB10FJ7mKNBDjzJ4Gcd+EEGsMhhaYi92xihlFYRSrQo8x7cQjLo4&#10;DiMTwqzajMtdWG0WB26oBm2SmM9qV0fX1L6AcfILqPKfgfqpIh3VsZIKrhlUPIF6XzMKmGp/1bdh&#10;0ooZQLMDGwFFjK8qwkqqzX1+6gA8V2/iZInqSIjGiwAHnjtDFelwkmTC2fXxCJQGeIaJJJ2Q/R3l&#10;LVKN1GrAcx098ngve4PoNEUFk/Ft3TTwniQNQwMEyIkDvUDyps7VoBqTotytGoEeicpF/TeG52Qa&#10;cJ7l2lhFSb4Z2z2pG9MGPxum7ME+wJ2xZZLt99iJN9EmwgvsBZsFdtbrxe12hRfB1g399XK9Wq3d&#10;P5RrLk6qOs8pU95Nie/i13FgPIJMys6pP8Ngn1rXDARnp1/tNHDRhNAQccfzpwehoFXvgZZvxk+g&#10;h0n6kZ86ZU7IRpJ/lZ+Q6aepPPFzPALOs/idnkf18W/P/f8TPYMzegbqyHgzeoahqiXv9Hw/PZ+p&#10;7uFEz59AaULdblSJ9484OmkmaQTTXN9vheCDKnAgO04KvFkwVYfXFHhQGIqhvh/pDx8V+PEEdV+o&#10;7wJ8/1p9PynPr6zipkQflcSvFW3Xw85HL15sgyhc4C32F3HoRAvHjT/GgYNjvN6eFm1dq8ylAWrt&#10;pUVbSZXY9/yLpUpb93B5aeo2taJZz5DkOd0yaw7l/qQGpt/nVQESHEQYxBKuWdCouPjNQgNcWVJL&#10;/ronglqo+Y4Bj2IXY5jW6w72Qw864nhkdzxCWAamUqu3kGmuenMv2neiLiv4kquBYfwW1HtRa+Gn&#10;eGm0yn8gVeAoPpEq+CjP3kJKe3OmxeOVZJIqrr+MzZ3jhVS7REqHF/PzXUobKa0vfnCB1rk2XvbV&#10;Df24r/n85V8SN38CAAD//wMAUEsDBBQABgAIAAAAIQBZQjFh4wAAAA0BAAAPAAAAZHJzL2Rvd25y&#10;ZXYueG1sTI/BTsMwEETvSPyDtUjcqOOCEwhxqqoCThUSLRLi5sbbJGpsR7GbpH/PcoLjzoxm5xWr&#10;2XZsxCG03ikQiwQYusqb1tUKPvevd4/AQtTO6M47VHDBAKvy+qrQufGT+8BxF2tGJS7kWkETY59z&#10;HqoGrQ4L36Mj7+gHqyOdQ83NoCcqtx1fJknKrW4dfWh0j5sGq9PubBW8TXpa34uXcXs6bi7fe/n+&#10;tRWo1O3NvH4GFnGOf2H4nU/ToaRNB392JrBOQboUxBLJkE9CAqNIlmVEcyApfZASeFnw/xTlDwAA&#10;AP//AwBQSwECLQAUAAYACAAAACEAtoM4kv4AAADhAQAAEwAAAAAAAAAAAAAAAAAAAAAAW0NvbnRl&#10;bnRfVHlwZXNdLnhtbFBLAQItABQABgAIAAAAIQA4/SH/1gAAAJQBAAALAAAAAAAAAAAAAAAAAC8B&#10;AABfcmVscy8ucmVsc1BLAQItABQABgAIAAAAIQC7Luxv9AMAANoQAAAOAAAAAAAAAAAAAAAAAC4C&#10;AABkcnMvZTJvRG9jLnhtbFBLAQItABQABgAIAAAAIQBZQjFh4wAAAA0BAAAPAAAAAAAAAAAAAAAA&#10;AE4GAABkcnMvZG93bnJldi54bWxQSwUGAAAAAAQABADzAAAAXgcAAAAA&#10;">
              <v:line id="Line 438"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37"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436"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rect id="Rectangle 435"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line id="Line 434"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zBwgAAANwAAAAPAAAAZHJzL2Rvd25yZXYueG1sRE/Pa8Iw&#10;FL4P9j+EJ+w2U+2oUo0iA2GHwbDbxdujeabF5KU00bb765fDwOPH93u7H50Vd+pD61nBYp6BIK69&#10;btko+Pk+vq5BhIis0XomBRMF2O+en7ZYaj/wie5VNCKFcChRQRNjV0oZ6oYchrnviBN38b3DmGBv&#10;pO5xSOHOymWWFdJhy6mhwY7eG6qv1c0pyA/Tecy9Xdtf0xZLU1w/v7pMqZfZeNiAiDTGh/jf/aEV&#10;vK3S2nQmHQG5+wMAAP//AwBQSwECLQAUAAYACAAAACEA2+H2y+4AAACFAQAAEwAAAAAAAAAAAAAA&#10;AAAAAAAAW0NvbnRlbnRfVHlwZXNdLnhtbFBLAQItABQABgAIAAAAIQBa9CxbvwAAABUBAAALAAAA&#10;AAAAAAAAAAAAAB8BAABfcmVscy8ucmVsc1BLAQItABQABgAIAAAAIQDApCzB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68" behindDoc="1" locked="0" layoutInCell="1" allowOverlap="1" wp14:anchorId="30524530" wp14:editId="5F351CE0">
              <wp:simplePos x="0" y="0"/>
              <wp:positionH relativeFrom="page">
                <wp:posOffset>5105400</wp:posOffset>
              </wp:positionH>
              <wp:positionV relativeFrom="page">
                <wp:posOffset>10106025</wp:posOffset>
              </wp:positionV>
              <wp:extent cx="817245" cy="342900"/>
              <wp:effectExtent l="0" t="0" r="20955" b="19050"/>
              <wp:wrapNone/>
              <wp:docPr id="46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8046" y="14978"/>
                        <a:chExt cx="1287" cy="617"/>
                      </a:xfrm>
                    </wpg:grpSpPr>
                    <wps:wsp>
                      <wps:cNvPr id="468" name="Line 432"/>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9" name="Line 431"/>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Line 430"/>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29"/>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28"/>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86EAA" id="Group 427" o:spid="_x0000_s1026" style="position:absolute;margin-left:402pt;margin-top:795.75pt;width:64.35pt;height:27pt;z-index:-237112;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Jh+wMAANoQAAAOAAAAZHJzL2Uyb0RvYy54bWzsWFmP2zYQfi+Q/0Do3avD1In1BhsfiwLb&#10;ZpGkP4CWqAORSIWUV94W/e8dkpJ8NFddZB+C9YNMesjRzDffcIa+fr1vavRIhaw4W1julWMhylKe&#10;VaxYWH982MwiC8mOsIzUnNGF9USl9frm1S/XfZtQj5e8zqhAoITJpG8XVtl1bWLbMi1pQ+QVbykD&#10;Yc5FQzqYisLOBOlBe1PbnuMEds9F1gqeUinh15URWjdaf57TtHub55J2qF5YYFunn0I/t+pp31yT&#10;pBCkLat0MINcYEVDKgYvnVStSEfQTlT/UtVUqeCS591Vyhub53mVUu0DeOM6Z97cCb5rtS9F0hft&#10;BBNAe4bTxWrT3x8fBKqyhYWD0EKMNBAk/V6EvVDB07dFAqvuRPu+fRDGRxje8/SjBLF9LlfzwixG&#10;2/43noFCsuu4hmefi0apAMfRXkfhaYoC3XcohR8jN/Swb6EURHPsxc4QpbSEUKpdkYMDC4HUxXEY&#10;mRCm5XrY7noROKI2B652wCaJea02dTBN+QWMkwdQ5f8D9X1JWqpjJRVcE6jAfwPqfcUownPPYKoX&#10;LZkBNN2zAVDE+LIkrKBa3YenFsBz1Q6w/WiLmkiIxjcBjhx/giqaG6hGnF1PRVwBpQGeYCJJK2R3&#10;R3mD1GBh1WC5jh55vJedMuawRAWT8U1V1/A7SWqGegDeiQO9QfK6ypRQyaQotstaoEeiclF/tGcg&#10;OV4GnGeZVlZSkq2HcUeq2ozh5TVT+sAPMGcYmWT7K3bidbSO8Ax7wXqGndVqdrtZ4lmwcUN/NV8t&#10;lyv3b2Wai5OyyjLKlHVj4rv4+zgwHEEmZafUn2CwT7VrvMDY8VsbreOpQmiIuOXZ04MY4wy0fDZ+&#10;xmf81Gw7IRtJfig/3fNUHvkJx/XnsvjAvRd6Xn323P+J6BkCCU6OT31UPRs947kH5/dppXmh58vp&#10;OVb3EA4vQ8930GlC3a6hxHuxKmsDR8eeSZqGaarvt0LwXhU4aDtOCrzZ8F8KPLRKiqG+H/lnBX44&#10;Qd1v1HcBtn+tvp+U5++s4qZEH5XErxVt18POGy+ebYIonOEN9mdx6EQzx43fxIGDY7zanBZt3UuZ&#10;SwPU2kuLtmpVYt/zL25VmqqDy0tdNaonVR+D/5f6lqnnUOaP3cD4/eWuAAkOTRjEEq5ZMCi5+NNC&#10;PVxZFpb8tCOCWqj+lQGPYhdjWNbpCfZDDybiWLI9lhCWgqqF1VnIDJeduRftWlEVJbzJ1cAwfgvd&#10;e17pxk/x0vQqYLeaPGOrEnpjsplWGo7mQ549RysdTJkWD5Eea4Hr+VAnflArHV7Mz5dW2vBTX/zg&#10;Aq1zbbjsqxv68Vzz+fCXxM0/AAAA//8DAFBLAwQUAAYACAAAACEACm1DW+QAAAANAQAADwAAAGRy&#10;cy9kb3ducmV2LnhtbEyPQU/CQBCF7yb+h82YeJNtgUWo3RJC1BMhEUyMt6Ed2obubtNd2vLvHU96&#10;nPde3nwvXY+mET11vnZWQzyJQJDNXVHbUsPn8e1pCcIHtAU2zpKGG3lYZ/d3KSaFG+wH9YdQCi6x&#10;PkENVQhtIqXPKzLoJ64ly97ZdQYDn10piw4HLjeNnEbRQhqsLX+osKVtRfnlcDUa3gccNrP4td9d&#10;ztvb91Htv3Yxaf34MG5eQAQaw18YfvEZHTJmOrmrLbxoNCyjOW8JbKhVrEBwZDWbPoM4sbSYKwUy&#10;S+X/FdkPAAAA//8DAFBLAQItABQABgAIAAAAIQC2gziS/gAAAOEBAAATAAAAAAAAAAAAAAAAAAAA&#10;AABbQ29udGVudF9UeXBlc10ueG1sUEsBAi0AFAAGAAgAAAAhADj9If/WAAAAlAEAAAsAAAAAAAAA&#10;AAAAAAAALwEAAF9yZWxzLy5yZWxzUEsBAi0AFAAGAAgAAAAhALKJcmH7AwAA2hAAAA4AAAAAAAAA&#10;AAAAAAAALgIAAGRycy9lMm9Eb2MueG1sUEsBAi0AFAAGAAgAAAAhAAptQ1vkAAAADQEAAA8AAAAA&#10;AAAAAAAAAAAAVQYAAGRycy9kb3ducmV2LnhtbFBLBQYAAAAABAAEAPMAAABmBwAAAAA=&#10;">
              <v:line id="Line 432"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strokeweight=".48pt"/>
              <v:line id="Line 431"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line id="Line 430"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rect id="Rectangle 429"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428"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srxQAAANwAAAAPAAAAZHJzL2Rvd25yZXYueG1sRI/BasMw&#10;EETvgf6D2EJuiRynuMaJHEKg0EOhNOmlt8XaysbSylhK4uTrq0Khx2Fm3jDb3eSsuNAYOs8KVssM&#10;BHHjdcdGwefpZVGCCBFZo/VMCm4UYFc/zLZYaX/lD7ocoxEJwqFCBW2MQyVlaFpyGJZ+IE7etx8d&#10;xiRHI/WI1wR3VuZZVkiHHaeFFgc6tNT0x7NTsN7fvqa1t6W9m67ITdG/vQ+ZUvPHab8BEWmK/+G/&#10;9qtW8PScw++ZdARk/QMAAP//AwBQSwECLQAUAAYACAAAACEA2+H2y+4AAACFAQAAEwAAAAAAAAAA&#10;AAAAAAAAAAAAW0NvbnRlbnRfVHlwZXNdLnhtbFBLAQItABQABgAIAAAAIQBa9CxbvwAAABUBAAAL&#10;AAAAAAAAAAAAAAAAAB8BAABfcmVscy8ucmVsc1BLAQItABQABgAIAAAAIQChTBsr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392" behindDoc="1" locked="0" layoutInCell="1" allowOverlap="1" wp14:anchorId="1AD8F019" wp14:editId="0F7FAE66">
              <wp:simplePos x="0" y="0"/>
              <wp:positionH relativeFrom="page">
                <wp:posOffset>6096000</wp:posOffset>
              </wp:positionH>
              <wp:positionV relativeFrom="page">
                <wp:posOffset>10106025</wp:posOffset>
              </wp:positionV>
              <wp:extent cx="996950" cy="342900"/>
              <wp:effectExtent l="0" t="0" r="31750" b="19050"/>
              <wp:wrapNone/>
              <wp:docPr id="46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42900"/>
                        <a:chOff x="9607" y="14978"/>
                        <a:chExt cx="1570" cy="617"/>
                      </a:xfrm>
                    </wpg:grpSpPr>
                    <wps:wsp>
                      <wps:cNvPr id="462" name="Line 426"/>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3" name="Line 425"/>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4" name="Line 424"/>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23"/>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22"/>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6CF20" id="Group 421" o:spid="_x0000_s1026" style="position:absolute;margin-left:480pt;margin-top:795.75pt;width:78.5pt;height:27pt;z-index:-237088;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6gMAANsQAAAOAAAAZHJzL2Uyb0RvYy54bWzsWF1vpDYUfa/U/2DxPgETAwMKWWXnI6qU&#10;tlF3+wM8YD5UsKnNhMlW/e+9toGdmTbb1VRNpSrzADa2L9fnXnPOnZt3h7ZBT0yqWvDUwVeegxjP&#10;RF7zMnV+/rhdLB2kespz2gjOUueZKefd7bff3AxdwnxRiSZnEoERrpKhS52q77vEdVVWsZaqK9Ex&#10;DoOFkC3toStLN5d0AOtt4/qeF7qDkHknRcaUgqdrO+jcGvtFwbL+x6JQrEdN6oBvvblKc93pq3t7&#10;Q5NS0q6qs9ENeoEXLa05vHQ2taY9RXtZ/8lUW2dSKFH0V5loXVEUdcbMHmA32Dvbzb0U+87spUyG&#10;spthAmjPcLrYbPbD06NEdZ46JMQO4rSFIJn3IuJjDc/QlQnMupfdh+5R2j1C80FkvygYds/Hdb+0&#10;k9Fu+F7kYJDue2HgORSy1SZg4+hgovA8R4EdepTBwzgO4wBilcHQNfFjb4xSVkEo9ao49CIHwSgm&#10;cbS0IcyqzbgcB9G4OMSRHnRpYl9rXB1d0/uCjFOfQVX/DNQPFe2YiZXScM2g+hOoDzVngGloMTWT&#10;VtwCmh34CCjiYlVRXjJj7uNzB+CZKIDvR0t0R0E0/hbgOMThBNXy2kI14YyDACKuUTYAzzDRpJOq&#10;v2eiRbqROg14bqJHnx5UbxGdpuhgcrGtmwae06ThaEid0ItDs0CJps71oB5TstytGomeqD6L5jeG&#10;52Qa5DzPjbGK0XwztntaN7YNfjZc24N9gDtjyx6232Iv3iw3S7IAoDcL4q3Xi7vtiizCLY6C9fV6&#10;tVrj37VrmCRVneeMa++mg4/J1+XA+AmyR3Y++jMM7ql1k4Hg7HQ3Tpt46hDaRNyJ/PlRamjHtHy1&#10;/Lw+y8/gtfMTDsjpUZ7y84VT/JaeR/z4l9/9/1N6krP0JK+anhjj6C0/3z6fvHyJ3oMpP38CqQnE&#10;3WiON0Q7EvYkmpRVTDPB30kpBs1woDtOGN4uuIDhg2BpPt6GGY2SwuMnFO6WtSf5NbH3SPASfP8S&#10;wZ/w81fSuOXoI078Emtjn3jv/XixDZfRgmxJsIgjb7nwcPwexB6JyXp7ytpGTNmqAcj2UtbWWiUO&#10;/OBirdLWPVQvTd2mznIWNDR5SbjMokO7P8mB6f6yLEBSgAqDWEKdBY1KyE8OGqBmSR31655K5qDm&#10;Ow55FGNCYFpvOiSIfOjI45Hd8QjlGZhKnd5BtrnqbWG072RdVvAmbIDh4g7ke1Eb5afz0oqV/0Cr&#10;gJS1Bcqopf1XJYM4BPFutEoQxGNNMmkVHJB/T0tHF+fnm5bWJZ7JVFNBm7M2Vvu6RD/um1mf/5O4&#10;/QMAAP//AwBQSwMEFAAGAAgAAAAhAKKsosHjAAAADgEAAA8AAABkcnMvZG93bnJldi54bWxMj8FO&#10;wzAQRO9I/IO1SNyoY8ChDXGqqgJOFRItEurNjbdJ1NiOYjdJ/57tCW67O6PZN/lysi0bsA+NdwrE&#10;LAGGrvSmcZWC7937wxxYiNoZ3XqHCi4YYFnc3uQ6M350XzhsY8UoxIVMK6hj7DLOQ1mj1WHmO3Sk&#10;HX1vdaS1r7jp9UjhtuWPSZJyqxtHH2rd4brG8rQ9WwUfox5XT+Jt2JyO68t+Jz9/NgKVur+bVq/A&#10;Ik7xzwxXfEKHgpgO/uxMYK2CRZpQl0iCXAgJ7GoR4oVuB5rSZymBFzn/X6P4BQAA//8DAFBLAQIt&#10;ABQABgAIAAAAIQC2gziS/gAAAOEBAAATAAAAAAAAAAAAAAAAAAAAAABbQ29udGVudF9UeXBlc10u&#10;eG1sUEsBAi0AFAAGAAgAAAAhADj9If/WAAAAlAEAAAsAAAAAAAAAAAAAAAAALwEAAF9yZWxzLy5y&#10;ZWxzUEsBAi0AFAAGAAgAAAAhAOS67/LqAwAA2xAAAA4AAAAAAAAAAAAAAAAALgIAAGRycy9lMm9E&#10;b2MueG1sUEsBAi0AFAAGAAgAAAAhAKKsosHjAAAADgEAAA8AAAAAAAAAAAAAAAAARAYAAGRycy9k&#10;b3ducmV2LnhtbFBLBQYAAAAABAAEAPMAAABUBwAAAAA=&#10;">
              <v:line id="Line 426"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v:line id="Line 425"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24"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rect id="Rectangle 423"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22"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1xAAAANwAAAAPAAAAZHJzL2Rvd25yZXYueG1sRI9PawIx&#10;FMTvhX6H8ARv3ax/CLIaRQpCD4VS7aW3x+aZXUxelk3U1U/fFASPw8z8hlltBu/EhfrYBtYwKUoQ&#10;xHUwLVsNP4fd2wJETMgGXWDScKMIm/XryworE678TZd9siJDOFaooUmpq6SMdUMeYxE64uwdQ+8x&#10;ZdlbaXq8Zrh3clqWSnpsOS802NF7Q/Vpf/YaZtvb7zALbuHutlVTq06fX12p9Xg0bJcgEg3pGX60&#10;P4yGuVLwfyYfAbn+AwAA//8DAFBLAQItABQABgAIAAAAIQDb4fbL7gAAAIUBAAATAAAAAAAAAAAA&#10;AAAAAAAAAABbQ29udGVudF9UeXBlc10ueG1sUEsBAi0AFAAGAAgAAAAhAFr0LFu/AAAAFQEAAAsA&#10;AAAAAAAAAAAAAAAAHwEAAF9yZWxzLy5yZWxzUEsBAi0AFAAGAAgAAAAhAFuui/X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416" behindDoc="1" locked="0" layoutInCell="1" allowOverlap="1" wp14:anchorId="17F27B08" wp14:editId="4C66B274">
              <wp:simplePos x="0" y="0"/>
              <wp:positionH relativeFrom="page">
                <wp:posOffset>895350</wp:posOffset>
              </wp:positionH>
              <wp:positionV relativeFrom="page">
                <wp:posOffset>10477500</wp:posOffset>
              </wp:positionV>
              <wp:extent cx="504190" cy="200025"/>
              <wp:effectExtent l="0" t="0" r="10160" b="9525"/>
              <wp:wrapNone/>
              <wp:docPr id="46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7B08" id="_x0000_t202" coordsize="21600,21600" o:spt="202" path="m,l,21600r21600,l21600,xe">
              <v:stroke joinstyle="miter"/>
              <v:path gradientshapeok="t" o:connecttype="rect"/>
            </v:shapetype>
            <v:shape id="Text Box 420" o:spid="_x0000_s1050" type="#_x0000_t202" style="position:absolute;margin-left:70.5pt;margin-top:825pt;width:39.7pt;height:15.75pt;z-index:-23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ToswIAALMFAAAOAAAAZHJzL2Uyb0RvYy54bWysVG1vmzAQ/j5p/8Hyd8rLnBRQydSGME3q&#10;XqR2P8ABE6yBzWwn0E377zubkKatJk3b+GAd9vnunnse39XbsWvRgSnNpchweBFgxEQpKy52Gf5y&#10;X3gxRtpQUdFWCpbhB6bx29XrV1dDn7JINrKtmEIQROh06DPcGNOnvq/LhnVUX8ieCTispeqogV+1&#10;8ytFB4jetX4UBEt/kKrqlSyZ1rCbT4d45eLXNSvNp7rWzKA2w1Cbcaty69au/uqKpjtF+4aXxzLo&#10;X1TRUS4g6SlUTg1Fe8VfhOp4qaSWtbkoZefLuuYlcxgATRg8Q3PX0J45LNAc3Z/apP9f2PLj4bNC&#10;vMowWUJ/BO2ApHs2GnQjR0Qi16Gh1yk43vXgakY4AKYdWt3fyvKrRkKuGyp27FopOTSMVlBhaHvr&#10;n121nOhU2yDb4YOsIBHdG+kCjbXqbPugIQiiQyUPJ3ZsMSVsLgISJnBSwhFQH0QLl4Gm8+VeafOO&#10;yQ5ZI8MKyHfB6eFWG1sMTWcXm0vIgretE0ArnmyA47QDqeGqPbNFOD5/JEGyiTcx8Ui03HgkyHPv&#10;ulgTb1mEl4v8Tb5e5+FPmzckacOrigmbZtZWSP6Mu6PKJ1Wc1KVlyysbzpak1W67bhU6UNB24b5j&#10;Q87c/KdluCYAlmeQwogEN1HiFcv40iMFWXjJZRB7QZjcJMuAJCQvnkK65YL9OyQ0ZDhZAI8Ozm+x&#10;AdfwvcRG044bmB4t7zIcn5xoahW4EZWj1lDeTvZZK2z5j60AumeinV6tRCexmnE7uscR2+xWvltZ&#10;PYCAlQSBgRZh8oHRSPUdowGmSIb1tz1VDKP2vYBHAC5mNtRsbGeDihKuZthgNJlrM42mfa/4roHI&#10;0zMT8hoeSs2diB+rOD4vmAwOy3GK2dFz/u+8Hmft6hcAAAD//wMAUEsDBBQABgAIAAAAIQAgBS6C&#10;3wAAAA0BAAAPAAAAZHJzL2Rvd25yZXYueG1sTE9BTsMwELwj8QdrK3GjdqI2KmmcqkJwQkKk4cDR&#10;id3EarwOsduG37M9wW1mZzQ7U+xmN7CLmYL1KCFZCmAGW68tdhI+69fHDbAQFWo1eDQSfkyAXXl/&#10;V6hc+ytW5nKIHaMQDLmS0Mc45pyHtjdOhaUfDZJ29JNTkejUcT2pK4W7gadCZNwpi/ShV6N57k17&#10;OpydhP0XVi/2+735qI6VresngW/ZScqHxbzfAotmjn9muNWn6lBSp8afUQc2EF8ltCUSyNaCEFnS&#10;VKyANbfTJlkDLwv+f0X5CwAA//8DAFBLAQItABQABgAIAAAAIQC2gziS/gAAAOEBAAATAAAAAAAA&#10;AAAAAAAAAAAAAABbQ29udGVudF9UeXBlc10ueG1sUEsBAi0AFAAGAAgAAAAhADj9If/WAAAAlAEA&#10;AAsAAAAAAAAAAAAAAAAALwEAAF9yZWxzLy5yZWxzUEsBAi0AFAAGAAgAAAAhALiTNOizAgAAswUA&#10;AA4AAAAAAAAAAAAAAAAALgIAAGRycy9lMm9Eb2MueG1sUEsBAi0AFAAGAAgAAAAhACAFLoLfAAAA&#10;DQEAAA8AAAAAAAAAAAAAAAAADQUAAGRycy9kb3ducmV2LnhtbFBLBQYAAAAABAAEAPMAAAAZBgAA&#10;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440" behindDoc="1" locked="0" layoutInCell="1" allowOverlap="1" wp14:anchorId="13D0923A" wp14:editId="438672E4">
              <wp:simplePos x="0" y="0"/>
              <wp:positionH relativeFrom="page">
                <wp:posOffset>2047875</wp:posOffset>
              </wp:positionH>
              <wp:positionV relativeFrom="page">
                <wp:posOffset>10477500</wp:posOffset>
              </wp:positionV>
              <wp:extent cx="461645" cy="200025"/>
              <wp:effectExtent l="0" t="0" r="14605" b="9525"/>
              <wp:wrapNone/>
              <wp:docPr id="45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923A" id="Text Box 419" o:spid="_x0000_s1051" type="#_x0000_t202" style="position:absolute;margin-left:161.25pt;margin-top:825pt;width:36.35pt;height:15.75pt;z-index:-23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BusgIAALMFAAAOAAAAZHJzL2Uyb0RvYy54bWysVG1vmzAQ/j5p/8HydwpkDg2opGpDmCZ1&#10;L1K7H+CACdbAZrYT6Kr9951NSJNWk6ZtfLAOvzx3z91zd3U9tA3aM6W5FCkOLwKMmChkycU2xV8f&#10;cm+BkTZUlLSRgqX4kWl8vXz75qrvEjaTtWxKphCACJ30XYprY7rE93VRs5bqC9kxAYeVVC018Ku2&#10;fqloD+ht48+CIPJ7qcpOyYJpDbvZeIiXDr+qWGE+V5VmBjUphtiMW5VbN3b1l1c02Sra1bw4hEH/&#10;IoqWcgFOj1AZNRTtFH8F1fJCSS0rc1HI1pdVxQvmOACbMHjB5r6mHXNcIDm6O6ZJ/z/Y4tP+i0K8&#10;TDGZxxgJ2kKRHthg0K0cEAljm6G+0wlcvO/gqhngACrt2OruThbfNBJyVVOxZTdKyb5mtIQIQ/vS&#10;P3k64mgLsuk/yhIc0Z2RDmioVGvTBwlBgA6VejxWxwZTwCaJwojMMSrgCEofzObOA02mx53S5j2T&#10;LbJGihUU34HT/Z02NhiaTFesLyFz3jROAI0424CL4w64hqf2zAbh6vkUB/F6sV4Qj8yitUeCLPNu&#10;8hXxojy8nGfvstUqC39avyFJal6WTFg3k7ZC8me1O6h8VMVRXVo2vLRwNiSttptVo9CegrZz9x0S&#10;cnLNPw/DJQG4vKAUzkhwO4u9PFpceiQncy++DBZeEMa3cRSQmGT5OaU7Lti/U0J9iuM51NHR+S03&#10;qDV8r7nRpOUGpkfD2xQvjpdoYhW4FqUrraG8Ge2TVNjwn1MB5Z4K7fRqJTqK1QybwTXHsQ02snwE&#10;ASsJAgOVwuQDo5bqB0Y9TJEU6+87qhhGzQcBTWBHzmSoydhMBhUFPE2xwWg0V2YcTbtO8W0NyGOb&#10;CXkDjVJxJ2LbUWMUh/aCyeC4HKaYHT2n/+7W86xd/gIAAP//AwBQSwMEFAAGAAgAAAAhANtRxivh&#10;AAAADQEAAA8AAABkcnMvZG93bnJldi54bWxMj8FOwzAQRO9I/IO1SNyo3VSJ2hCnqhCckBBpOHB0&#10;YjexGq9D7Lbh79me6HFnnmZniu3sBnY2U7AeJSwXApjB1muLnYSv+u1pDSxEhVoNHo2EXxNgW97f&#10;FSrX/oKVOe9jxygEQ64k9DGOOeeh7Y1TYeFHg+Qd/ORUpHPquJ7UhcLdwBMhMu6URfrQq9G89KY9&#10;7k9Owu4bq1f789F8VofK1vVG4Ht2lPLxYd49A4tmjv8wXOtTdSipU+NPqAMbJKySJCWUjCwVtIqQ&#10;1SZNgDVXab1MgZcFv11R/gEAAP//AwBQSwECLQAUAAYACAAAACEAtoM4kv4AAADhAQAAEwAAAAAA&#10;AAAAAAAAAAAAAAAAW0NvbnRlbnRfVHlwZXNdLnhtbFBLAQItABQABgAIAAAAIQA4/SH/1gAAAJQB&#10;AAALAAAAAAAAAAAAAAAAAC8BAABfcmVscy8ucmVsc1BLAQItABQABgAIAAAAIQCHwMBusgIAALMF&#10;AAAOAAAAAAAAAAAAAAAAAC4CAABkcnMvZTJvRG9jLnhtbFBLAQItABQABgAIAAAAIQDbUcYr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464" behindDoc="1" locked="0" layoutInCell="1" allowOverlap="1" wp14:anchorId="25EB4672" wp14:editId="4DFA3BAF">
              <wp:simplePos x="0" y="0"/>
              <wp:positionH relativeFrom="page">
                <wp:posOffset>3038475</wp:posOffset>
              </wp:positionH>
              <wp:positionV relativeFrom="page">
                <wp:posOffset>10477500</wp:posOffset>
              </wp:positionV>
              <wp:extent cx="461645" cy="200025"/>
              <wp:effectExtent l="0" t="0" r="14605" b="9525"/>
              <wp:wrapNone/>
              <wp:docPr id="45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4672" id="Text Box 418" o:spid="_x0000_s1052" type="#_x0000_t202" style="position:absolute;margin-left:239.25pt;margin-top:825pt;width:36.35pt;height:15.75pt;z-index:-23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vCsQIAALQFAAAOAAAAZHJzL2Uyb0RvYy54bWysVF1vmzAUfZ+0/2D5nQKZQwGVTG0I06Tu&#10;Q2r3AxwwwRrYzHYC3bT/vmsT0rTVpGkbD9bFvj734xzfq7dj16IDU5pLkeHwIsCIiVJWXOwy/OW+&#10;8GKMtKGioq0ULMMPTOO3q9evroY+ZQvZyLZiCgGI0OnQZ7gxpk99X5cN66i+kD0TcFhL1VEDv2rn&#10;V4oOgN61/iIIIn+QquqVLJnWsJtPh3jl8OualeZTXWtmUJthyM24Vbl1a1d/dUXTnaJ9w8tjGvQv&#10;sugoFxD0BJVTQ9Fe8RdQHS+V1LI2F6XsfFnXvGSuBqgmDJ5Vc9fQnrlaoDm6P7VJ/z/Y8uPhs0K8&#10;yjBZAlWCdkDSPRsNupEjImFsOzT0OgXHux5czQgHwLSrVve3svyqkZDrhoodu1ZKDg2jFWQY2pv+&#10;2dUJR1uQ7fBBVhCI7o10QGOtOts+aAgCdGDq4cSOTaaETRKFEVliVMIRUB8sli4CTefLvdLmHZMd&#10;skaGFZDvwOnhVhubDE1nFxtLyIK3rRNAK55sgOO0A6Hhqj2zSTg+fyRBsok3MfHIItp4JMhz77pY&#10;Ey8qwstl/iZfr/Pwp40bkrThVcWEDTNrKyR/xt1R5ZMqTurSsuWVhbMpabXbrluFDhS0Xbjv2JAz&#10;N/9pGq4JUMuzksIFCW4WiVdE8aVHCrL0kssg9oIwuUmigCQkL56WdMsF+/eS0JDhZAk8unJ+Wxtw&#10;Dd/L2mjacQPTo+VdhuOTE02tAjeictQaytvJPmuFTf+xFUD3TLTTq5XoJFYzbkf3OEIX3op5K6sH&#10;ULCSoDCQKYw+MBqpvmM0wBjJsP62p4ph1L4X8ArszJkNNRvb2aCihKsZNhhN5tpMs2nfK75rAHl6&#10;Z0Jew0upuVPxYxbH9wWjwRVzHGN29pz/O6/HYbv6BQAA//8DAFBLAwQUAAYACAAAACEAvb7BWeEA&#10;AAANAQAADwAAAGRycy9kb3ducmV2LnhtbEyPwU7DMBBE70j8g7VI3KidioQQ4lQVghMSIg0Hjk7s&#10;JlbjdYjdNvw92xMcd+ZpdqbcLG5kJzMH61FCshLADHZeW+wlfDavdzmwEBVqNXo0En5MgE11fVWq&#10;Qvsz1ua0iz2jEAyFkjDEOBWch24wToWVnwySt/ezU5HOued6VmcKdyNfC5FxpyzSh0FN5nkw3WF3&#10;dBK2X1i/2O/39qPe17ZpHgW+ZQcpb2+W7ROwaJb4B8OlPlWHijq1/og6sFHC/UOeEkpGlgpaRUia&#10;Jmtg7UXKkxR4VfL/K6pfAAAA//8DAFBLAQItABQABgAIAAAAIQC2gziS/gAAAOEBAAATAAAAAAAA&#10;AAAAAAAAAAAAAABbQ29udGVudF9UeXBlc10ueG1sUEsBAi0AFAAGAAgAAAAhADj9If/WAAAAlAEA&#10;AAsAAAAAAAAAAAAAAAAALwEAAF9yZWxzLy5yZWxzUEsBAi0AFAAGAAgAAAAhAFu6a8KxAgAAtAUA&#10;AA4AAAAAAAAAAAAAAAAALgIAAGRycy9lMm9Eb2MueG1sUEsBAi0AFAAGAAgAAAAhAL2+wVn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488" behindDoc="1" locked="0" layoutInCell="1" allowOverlap="1" wp14:anchorId="3AB365AF" wp14:editId="0F50B2E2">
              <wp:simplePos x="0" y="0"/>
              <wp:positionH relativeFrom="page">
                <wp:posOffset>4210050</wp:posOffset>
              </wp:positionH>
              <wp:positionV relativeFrom="page">
                <wp:posOffset>10477500</wp:posOffset>
              </wp:positionV>
              <wp:extent cx="453390" cy="200025"/>
              <wp:effectExtent l="0" t="0" r="3810" b="9525"/>
              <wp:wrapNone/>
              <wp:docPr id="45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65AF" id="Text Box 417" o:spid="_x0000_s1053" type="#_x0000_t202" style="position:absolute;margin-left:331.5pt;margin-top:825pt;width:35.7pt;height:15.75pt;z-index:-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KiswIAALQ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jMFhgJ2kCTHlhv0K3sEQkXtkJdq2NwvG/B1fRwAJ12bHV7J/OvGgm5qajYsxulZFcxWkCGob3p&#10;X1wdcLQF2XUfZAGB6MFIB9SXqrHlg4IgQIdOPZ67Y5PJYZPMptMITnI4gtYHk5mLQOPxcqu0ecdk&#10;g6yRYAXNd+D0eKeNTYbGo4uNJWTG69oJoBbPNsBx2IHQcNWe2SRcP39EQbRdbpfEI5P51iNBmno3&#10;2YZ48yxczNJputmk4U8bNyRxxYuCCRtm1FZI/qx3J5UPqjirS8uaFxbOpqTVfrepFTpS0HbmvlNB&#10;Ltz852m4IgCXF5TCCQluJ5GXzZcLj2Rk5kWLYOkFYXQbzQMSkTR7TumOC/bvlFCX4GgGfXR0fssN&#10;eg3fa240briB6VHzJsHLsxONrQK3onCtNZTXg31RCpv+Uymg3WOjnV6tRAexmn7Xu8cROjVbMe9k&#10;8QgKVhIUBmKE0QdGJdV3jDoYIwnW3w5UMYzq9wJegZ05o6FGYzcaVORwNcEGo8HcmGE2HVrF9xUg&#10;D+9MyBt4KSV3Kn7K4vS+YDQ4MqcxZmfP5b/zehq2618AAAD//wMAUEsDBBQABgAIAAAAIQCvw+Pw&#10;4QAAAA0BAAAPAAAAZHJzL2Rvd25yZXYueG1sTI/BTsMwEETvSPyDtUjcqF3amhLiVBWCExIiDQeO&#10;TuwmVuN1iN02/D3bE9x2d0azb/LN5Ht2smN0ARXMZwKYxSYYh62Cz+r1bg0sJo1G9wGtgh8bYVNc&#10;X+U6M+GMpT3tUssoBGOmFXQpDRnnsems13EWBouk7cPodaJ1bLkZ9ZnCfc/vhZDca4f0odODfe5s&#10;c9gdvYLtF5Yv7vu9/ij3pauqR4Fv8qDU7c20fQKW7JT+zHDBJ3QoiKkORzSR9QqkXFCXRIJcCZrI&#10;8rBYLoHVl9N6vgJe5Px/i+IXAAD//wMAUEsBAi0AFAAGAAgAAAAhALaDOJL+AAAA4QEAABMAAAAA&#10;AAAAAAAAAAAAAAAAAFtDb250ZW50X1R5cGVzXS54bWxQSwECLQAUAAYACAAAACEAOP0h/9YAAACU&#10;AQAACwAAAAAAAAAAAAAAAAAvAQAAX3JlbHMvLnJlbHNQSwECLQAUAAYACAAAACEAck2CorMCAAC0&#10;BQAADgAAAAAAAAAAAAAAAAAuAgAAZHJzL2Uyb0RvYy54bWxQSwECLQAUAAYACAAAACEAr8Pj8O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512" behindDoc="1" locked="0" layoutInCell="1" allowOverlap="1" wp14:anchorId="0480A65B" wp14:editId="567AA907">
              <wp:simplePos x="0" y="0"/>
              <wp:positionH relativeFrom="page">
                <wp:posOffset>5286375</wp:posOffset>
              </wp:positionH>
              <wp:positionV relativeFrom="page">
                <wp:posOffset>10477500</wp:posOffset>
              </wp:positionV>
              <wp:extent cx="461645" cy="200025"/>
              <wp:effectExtent l="0" t="0" r="14605" b="9525"/>
              <wp:wrapNone/>
              <wp:docPr id="45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A65B" id="Text Box 416" o:spid="_x0000_s1054" type="#_x0000_t202" style="position:absolute;margin-left:416.25pt;margin-top:825pt;width:36.35pt;height:15.75pt;z-index:-23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ujswIAALQ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kEWMkaAdNumejQTdyRCSMbYWGXqfgeNeDqxnhADrt2Or+VpZfNRJy3VCxY9dKyaFhtIIMQ3vT&#10;P7s64WgLsh0+yAoC0b2RDmisVWfLBwVBgA6dejh1xyZTwiaJw5gsMCrhCFofRAsXgabz5V5p847J&#10;Dlkjwwqa78Dp4VYbmwxNZxcbS8iCt60TQCuebIDjtAOh4ao9s0m4fv5IgmSz3CyJR6J445Egz73r&#10;Yk28uAgvF/mbfL3Ow582bkjShlcVEzbMrK2Q/FnvjiqfVHFSl5YtryycTUmr3XbdKnSgoO3CfceC&#10;nLn5T9NwRQAuzyiFEQluosQr4uWlRwqy8JLLYOkFYXKTxAFJSF48pXTLBft3SmjIcLKAPjo6v+UG&#10;vYbvJTeadtzA9Gh5l+HlyYmmVoEbUbnWGsrbyT4rhU3/sRTQ7rnRTq9WopNYzbgd3eMIIxveinkr&#10;qwdQsJKgMJApjD4wGqm+YzTAGMmw/ranimHUvhfwCuzMmQ01G9vZoKKEqxk2GE3m2kyzad8rvmsA&#10;eXpnQl7DS6m5U/FjFsf3BaPBkTmOMTt7zv+d1+OwXf0CAAD//wMAUEsDBBQABgAIAAAAIQAbTo5v&#10;4QAAAA0BAAAPAAAAZHJzL2Rvd25yZXYueG1sTI/BTsMwEETvSPyDtUjcqN2gRGmIU1UITkiINBw4&#10;OrGbWI3XIXbb8PdsT3DcmafZmXK7uJGdzRysRwnrlQBmsPPaYi/hs3l9yIGFqFCr0aOR8GMCbKvb&#10;m1IV2l+wNud97BmFYCiUhCHGqeA8dINxKqz8ZJC8g5+dinTOPdezulC4G3kiRMadskgfBjWZ58F0&#10;x/3JSdh9Yf1iv9/bj/pQ26bZCHzLjlLe3y27J2DRLPEPhmt9qg4VdWr9CXVgo4T8MUkJJSNLBa0i&#10;ZCPSBFh7lfJ1Crwq+f8V1S8AAAD//wMAUEsBAi0AFAAGAAgAAAAhALaDOJL+AAAA4QEAABMAAAAA&#10;AAAAAAAAAAAAAAAAAFtDb250ZW50X1R5cGVzXS54bWxQSwECLQAUAAYACAAAACEAOP0h/9YAAACU&#10;AQAACwAAAAAAAAAAAAAAAAAvAQAAX3JlbHMvLnJlbHNQSwECLQAUAAYACAAAACEASdJro7MCAAC0&#10;BQAADgAAAAAAAAAAAAAAAAAuAgAAZHJzL2Uyb0RvYy54bWxQSwECLQAUAAYACAAAACEAG06Ob+EA&#10;AAANAQAADwAAAAAAAAAAAAAAAAAN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536" behindDoc="1" locked="0" layoutInCell="1" allowOverlap="1" wp14:anchorId="1ED450F7" wp14:editId="5232DE22">
              <wp:simplePos x="0" y="0"/>
              <wp:positionH relativeFrom="page">
                <wp:posOffset>6372225</wp:posOffset>
              </wp:positionH>
              <wp:positionV relativeFrom="page">
                <wp:posOffset>10477500</wp:posOffset>
              </wp:positionV>
              <wp:extent cx="461645" cy="200025"/>
              <wp:effectExtent l="0" t="0" r="14605" b="9525"/>
              <wp:wrapNone/>
              <wp:docPr id="45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50F7" id="Text Box 415" o:spid="_x0000_s1055" type="#_x0000_t202" style="position:absolute;margin-left:501.75pt;margin-top:825pt;width:36.35pt;height:15.75pt;z-index:-23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MAtgIAALQFAAAOAAAAZHJzL2Uyb0RvYy54bWysVG1vmzAQ/j5p/8HydwqkDg2opGpDmCZ1&#10;L1K7H+CACdbAZrYT6Kr9951NSJr2y7SND9Zhn8/P3fPcXd8MbYP2TGkuRYrDiwAjJgpZcrFN8bfH&#10;3FtgpA0VJW2kYCl+YhrfLN+/u+67hM1kLZuSKQRBhE76LsW1MV3i+7qoWUv1heyYgMNKqpYa+FVb&#10;v1S0h+ht48+CIPJ7qcpOyYJpDbvZeIiXLn5VscJ8qSrNDGpSDNiMW5VbN3b1l9c02Sra1bw4wKB/&#10;gaKlXMCjx1AZNRTtFH8TquWFklpW5qKQrS+rihfM5QDZhMGrbB5q2jGXCxRHd8cy6f8Xtvi8/6oQ&#10;L1NM5nOMBG2BpEc2GHQnB0TCua1Q3+kEHB86cDUDHADTLlvd3cviu0ZCrmoqtuxWKdnXjJaAMLQ3&#10;/RdXxzjaBtn0n2QJD9GdkS7QUKnWlg8KgiA6MPV0ZMeCKWCTRGFEAGMBR0B9MHPYfJpMlzulzQcm&#10;W2SNFCsg3wWn+3ttLBiaTC72LSFz3jROAI042wDHcQeehqv2zIJwfD7HQbxerBfEI7No7ZEgy7zb&#10;fEW8KA+v5tlltlpl4S/7bkiSmpclE/aZSVsh+TPuDiofVXFUl5YNL204C0mr7WbVKLSnoO3cfa7k&#10;cHJy889huCJALq9SCmckuJvFXh4trjySk7kXXwULLwjjuzgKSEyy/Dyley7Yv6eE+hTHc+DRpXMC&#10;/So34Bq+t7nRpOUGpkfD2xQvjk40sQpci9JRayhvRvtFKSz8UymA7olop1cr0VGsZtgMrjnCy6kP&#10;NrJ8AgUrCQoDmcLoA6OW6idGPYyRFOsfO6oYRs1HAV1gZ85kqMnYTAYVBVxNscFoNFdmnE27TvFt&#10;DZHHPhPyFjql4k7FtqVGFIf+gtHgkjmMMTt7Xv47r9OwXf4GAAD//wMAUEsDBBQABgAIAAAAIQCS&#10;GSjk4QAAAA8BAAAPAAAAZHJzL2Rvd25yZXYueG1sTI/BTsMwEETvSPyDtUjcqN2ihDaNU1UITkiI&#10;NBw4OrGbWI3XIXbb8PdsTnDb2R3Nvsl3k+vZxYzBepSwXAhgBhuvLbYSPqvXhzWwEBVq1Xs0En5M&#10;gF1xe5OrTPsrluZyiC2jEAyZktDFOGSch6YzToWFHwzS7ehHpyLJseV6VFcKdz1fCZFypyzSh04N&#10;5rkzzelwdhL2X1i+2O/3+qM8lraqNgLf0pOU93fTfgssmin+mWHGJ3QoiKn2Z9SB9aSFeEzIS1Oa&#10;CKo1e8RTugJWz7v1MgFe5Px/j+IXAAD//wMAUEsBAi0AFAAGAAgAAAAhALaDOJL+AAAA4QEAABMA&#10;AAAAAAAAAAAAAAAAAAAAAFtDb250ZW50X1R5cGVzXS54bWxQSwECLQAUAAYACAAAACEAOP0h/9YA&#10;AACUAQAACwAAAAAAAAAAAAAAAAAvAQAAX3JlbHMvLnJlbHNQSwECLQAUAAYACAAAACEAleDjALYC&#10;AAC0BQAADgAAAAAAAAAAAAAAAAAuAgAAZHJzL2Uyb0RvYy54bWxQSwECLQAUAAYACAAAACEAkhko&#10;5OEAAAAPAQAADwAAAAAAAAAAAAAAAAAQBQAAZHJzL2Rvd25yZXYueG1sUEsFBgAAAAAEAAQA8wAA&#10;AB4G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79560" behindDoc="1" locked="0" layoutInCell="1" allowOverlap="1" wp14:anchorId="01714ADD" wp14:editId="73121D36">
              <wp:simplePos x="0" y="0"/>
              <wp:positionH relativeFrom="page">
                <wp:posOffset>608330</wp:posOffset>
              </wp:positionH>
              <wp:positionV relativeFrom="page">
                <wp:posOffset>9960610</wp:posOffset>
              </wp:positionV>
              <wp:extent cx="1087120" cy="393700"/>
              <wp:effectExtent l="0" t="0" r="36830" b="25400"/>
              <wp:wrapNone/>
              <wp:docPr id="44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450" name="Line 41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Line 41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2" name="Line 41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1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1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E339B" id="Group 409" o:spid="_x0000_s1026" style="position:absolute;margin-left:47.9pt;margin-top:784.3pt;width:85.6pt;height:31pt;z-index:-23692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Vu6gMAANYQAAAOAAAAZHJzL2Uyb0RvYy54bWzsWNtu4zYUfC/QfyD47liSaVkSoiyyvgQF&#10;0jbobj+AlqgLKpEqKUdOi/57D0lJaznNNnDRFCiSB5syyaPDOUPOMNcfjnWFHplUpeAxdq8cjBhP&#10;RFryPMY/f97NAoxUS3lKK8FZjJ+Ywh9uvv3mumsi5olCVCmTCIJwFXVNjIu2baL5XCUFq6m6Eg3j&#10;0JkJWdMWHmU+TyXtIHpdzT3H8eedkGkjRcKUgl83thPfmPhZxpL2xyxTrEVVjCG31nxK87nXn/Ob&#10;axrlkjZFmfRp0AuyqGnJ4aVjqA1tKTrI8lmoukykUCJrrxJRz0WWlQkza4DVuM7Zau6kODRmLXnU&#10;5c0IE0B7htPFYZMfHh8kKtMYExJixGkNRTLvRcQJNTxdk0cw6k42n5oHadcIzXuR/KKge37er59z&#10;Oxjtu+9FCgHpoRUGnmMmax0CFo6OpgpPYxXYsUUJ/Og6wcr1oFgJ9C3Cxcrpy5QUUEs9LVwCq6DT&#10;XfqBb0uYFNthOky2c30IojOkkX2tSbVPTa8LGKe+gKr+GaifCtowUyul4RpAXcI6LKj3JWeIuMRi&#10;agatuQU0OfIeUMTFuqA8Zybc56cGwHPNInS6ENdO0Q8KqvG3AIf+akAqNHFoNMLshwuL0xQlGjVS&#10;tXdM1Eg3YlxB4qZ49PFetRbQYYiuJRe7sqrgdxpVHHUx9p3QNxOUqMpUd+o+JfP9upLokeqtaP76&#10;6kyGAeV5aoIVjKbbvt3SsrJtqGbFdTxYB6TTt+xe+z10wm2wDciMeP52RpzNZna7W5OZv3NXy81i&#10;s15v3D90ai6JijJNGdfZDfveJa+jQH8C2R077vwRhvk0uiEgJDt8m6SBiraClod7kT49SA1tz8o3&#10;o6d7Rs/FG9MTtup0Iw/07Pf/+R5+Z+eJOv7lqf9/YiewY3J4em/KTs/3yTs93w/P/CVtB/209PwJ&#10;fCaodqUF3shsr9aDY1LWLo3qfiul6LS+gemYyLudMIjD6+Xd90ByjWoO56fbH6DwrXVl8EDPzk8J&#10;qX9N3Sfi/EoNtwJ9Iohfk2zXI85HL5zt/GA1IzuynIUrJ5g5bvgx9B0Sks1uKtnGSNkbAyjtpZKt&#10;jUq49JYXG5W6bOHmUpV1jIPRzdDoJdcyOg6d/uAFhu+XPQGSAiwY1BLuWNAohPwNow7uKzFWvx6o&#10;ZBhV33GgUegSAsNa80CWK22g5WnP/rSH8gRCxbjFyDbXrb0UHRpZ5gW8yTXAcHEL1j0rje3TtLRO&#10;5T8wKnAST6TA0LrfZm/go1e9j/YXzjMfHfx7Pnp1MT3ffbS+3Rmimsuz2Wr9RV/fzk+fzagv/464&#10;+RMAAP//AwBQSwMEFAAGAAgAAAAhAIu4cs7iAAAADAEAAA8AAABkcnMvZG93bnJldi54bWxMj0FL&#10;w0AQhe+C/2EZwZvdpCVrG7MppainItgK0ts2mSah2dmQ3Sbpv3c86XHePN77XraebCsG7H3jSEM8&#10;i0AgFa5sqNLwdXh7WoLwwVBpWkeo4YYe1vn9XWbS0o30icM+VIJDyKdGQx1Cl0rpixqt8TPXIfHv&#10;7HprAp99JcvejBxuWzmPIiWtaYgbatPhtsbisr9aDe+jGTeL+HXYXc7b2/GQfHzvYtT68WHavIAI&#10;OIU/M/ziMzrkzHRyVyq9aDWsEiYPrCdqqUCwY66eed2JJbWIFMg8k/9H5D8AAAD//wMAUEsBAi0A&#10;FAAGAAgAAAAhALaDOJL+AAAA4QEAABMAAAAAAAAAAAAAAAAAAAAAAFtDb250ZW50X1R5cGVzXS54&#10;bWxQSwECLQAUAAYACAAAACEAOP0h/9YAAACUAQAACwAAAAAAAAAAAAAAAAAvAQAAX3JlbHMvLnJl&#10;bHNQSwECLQAUAAYACAAAACEAZDRVbuoDAADWEAAADgAAAAAAAAAAAAAAAAAuAgAAZHJzL2Uyb0Rv&#10;Yy54bWxQSwECLQAUAAYACAAAACEAi7hyzuIAAAAMAQAADwAAAAAAAAAAAAAAAABEBgAAZHJzL2Rv&#10;d25yZXYueG1sUEsFBgAAAAAEAAQA8wAAAFMHAAAAAA==&#10;">
              <v:line id="Line 41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line id="Line 41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M/xQAAANwAAAAPAAAAZHJzL2Rvd25yZXYueG1sRI9BawIx&#10;FITvhf6H8Aq91ayl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D7A6M/xQAAANwAAAAP&#10;AAAAAAAAAAAAAAAAAAcCAABkcnMvZG93bnJldi54bWxQSwUGAAAAAAMAAwC3AAAA+QIAAAAA&#10;" strokeweight=".48pt"/>
              <v:line id="Line 41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41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1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qkxAAAANwAAAAPAAAAZHJzL2Rvd25yZXYueG1sRI9LiwIx&#10;EITvwv6H0At704yvQUajyMLCHgTxcfHWTNrMYNIZJlkd99cbQfBYVNVX1GLVOSuu1Ibas4LhIANB&#10;XHpds1FwPPz0ZyBCRNZoPZOCOwVYLT96Cyy0v/GOrvtoRIJwKFBBFWNTSBnKihyGgW+Ik3f2rcOY&#10;ZGukbvGW4M7KUZbl0mHNaaHChr4rKi/7P6dgvL6furG3M/tv6nxk8stm22RKfX126zmISF18h1/t&#10;X61gMp3A80w6AnL5AAAA//8DAFBLAQItABQABgAIAAAAIQDb4fbL7gAAAIUBAAATAAAAAAAAAAAA&#10;AAAAAAAAAABbQ29udGVudF9UeXBlc10ueG1sUEsBAi0AFAAGAAgAAAAhAFr0LFu/AAAAFQEAAAsA&#10;AAAAAAAAAAAAAAAAHwEAAF9yZWxzLy5yZWxzUEsBAi0AFAAGAAgAAAAhAApceqT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584" behindDoc="1" locked="0" layoutInCell="1" allowOverlap="1" wp14:anchorId="7251C1EB" wp14:editId="790219EE">
              <wp:simplePos x="0" y="0"/>
              <wp:positionH relativeFrom="page">
                <wp:posOffset>1868805</wp:posOffset>
              </wp:positionH>
              <wp:positionV relativeFrom="page">
                <wp:posOffset>9960610</wp:posOffset>
              </wp:positionV>
              <wp:extent cx="817245" cy="393700"/>
              <wp:effectExtent l="0" t="0" r="20955" b="25400"/>
              <wp:wrapNone/>
              <wp:docPr id="44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444" name="Line 40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5" name="Line 40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6" name="Line 40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0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0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0545C" id="Group 403" o:spid="_x0000_s1026" style="position:absolute;margin-left:147.15pt;margin-top:784.3pt;width:64.35pt;height:31pt;z-index:-23689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1r9QMAANoQAAAOAAAAZHJzL2Uyb0RvYy54bWzsWNtu4zYQfS/QfyD4ruhiSraEKIusL0GB&#10;tA262w+gJeqCSqRKypHTov/eISk5ttNsFy42D0X8IJEacTQ8czv09Yd926BHJlUteIr9Kw8jxjOR&#10;17xM8a+fN84CI9VTntNGcJbiJ6bwh5vvv7seuoQFohJNziQCJVwlQ5fiqu+7xHVVVrGWqivRMQ7C&#10;QsiW9jCVpZtLOoD2tnEDz4vcQci8kyJjSsHTlRXiG6O/KFjW/1wUivWoSTHY1purNNetvro31zQp&#10;Je2qOhvNoBdY0dKaw0cPqla0p2gn6xeq2jqTQomiv8pE64qiqDNm9gC78b2z3dxJsevMXspkKLsD&#10;TADtGU4Xq81+enyQqM5TTMgMI05bcJL5LiLeTMMzdGUCb93J7lP3IO0eYXgvst8UiN1zuZ6X9mW0&#10;HX4UOSiku14YePaFbLUK2DjaGy88HbzA9j3K4OHCnwckxCgD0Syezb3RS1kFrtSrglibClI/jBaR&#10;dWFWrcflfrCY28VRYFa6NLGfNaaOpul9QcSpZ1DVfwP1U0U7ZnylNFwHUMkE6n3NGWC6sJial5bc&#10;Aprt+Qgo4mJZUV4yo+7zUwfg+XoF2H60RE8UeONfAQ7iMJigio0imkw4+0EEyalRPoWJJp1U/R0T&#10;LdKDFDdgufEefbxXvTbm+RXtTC42ddPAc5o0HA0pjrw4MguUaOpcC7VMyXK7bCR6pDoXzc/sDCTH&#10;r0HM89woqxjN1+O4p3Vjx/Dxhmt9sA8wZxzZZPsz9uL1Yr0gDgmitUO81cq53SyJE238ebiarZbL&#10;lf+XNs0nSVXnOePauinxffJ1MTCWIJuyh9Q/wOCeajd4gbHT3Rht/KldaANxK/KnBzn5GcLyzeIT&#10;Es0m/Rif8zeOTwIxeJrKU3xCudbBeZ7Fz7H3Hp5X/1j3/0/hGZ2Fpyn3J7WQJt+ufJIggPx4D8/3&#10;6vlKdwemYavnL8A0oW83usWHRyV04kzKEqZDf7+VUgy6wQHtOGnwdsEFDT4KoOmavjkVUH+soHDX&#10;nWWiQS8KqATbv9TfT9rzV3Zx26KPWuKXmrYfEO9jEDubaDF3yIaETjz3Fo7nxx/jyCMxWW1Om7bp&#10;VfbQAL320qatqQrwo/BiqtLWPRxemroF0nrgMzR5jbccOIc2f2ID0/11VoCkABIGvoRjFgwqIf/A&#10;aIAjS4rV7zsqGUbNDxziKPYJ0WccMyHhHOgvkseS7bGE8gxUpbjHyA6XvT0X7TpZlxV8yTfAcHEL&#10;7L2oDfHTcWm5CtitJ29JVYApnFAVcpRnb0Glo5FKRzPvBZUOvx2Vnl8cn+9U2sanOfjBAdrk2njY&#10;1yf047mJ5+e/JG7+B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lEk9a/UDAADaEAAADgAAAAAAAAAAAAAAAAAu&#10;AgAAZHJzL2Uyb0RvYy54bWxQSwECLQAUAAYACAAAACEAmC4qE+MAAAANAQAADwAAAAAAAAAAAAAA&#10;AABPBgAAZHJzL2Rvd25yZXYueG1sUEsFBgAAAAAEAAQA8wAAAF8HAAAAAA==&#10;">
              <v:line id="Line 40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40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40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rect id="Rectangle 40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40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Z8wgAAANwAAAAPAAAAZHJzL2Rvd25yZXYueG1sRE/Pa8Iw&#10;FL4L+x/CG3jTdFaKdMZSBgMPwlB32e3RvKXF5KU0mbb+9ctB8Pjx/d5Wo7PiSkPoPCt4W2YgiBuv&#10;OzYKvs+fiw2IEJE1Ws+kYKIA1e5ltsVS+xsf6XqKRqQQDiUqaGPsSylD05LDsPQ9ceJ+/eAwJjgY&#10;qQe8pXBn5SrLCumw49TQYk8fLTWX059TkNfTz5h7u7F30xUrU1wOX32m1Px1rN9BRBrjU/xw77WC&#10;9TqtTWfSEZC7fwAAAP//AwBQSwECLQAUAAYACAAAACEA2+H2y+4AAACFAQAAEwAAAAAAAAAAAAAA&#10;AAAAAAAAW0NvbnRlbnRfVHlwZXNdLnhtbFBLAQItABQABgAIAAAAIQBa9CxbvwAAABUBAAALAAAA&#10;AAAAAAAAAAAAAB8BAABfcmVscy8ucmVsc1BLAQItABQABgAIAAAAIQAOyOZ8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08" behindDoc="1" locked="0" layoutInCell="1" allowOverlap="1" wp14:anchorId="45895912" wp14:editId="34A2FBEE">
              <wp:simplePos x="0" y="0"/>
              <wp:positionH relativeFrom="page">
                <wp:posOffset>2859405</wp:posOffset>
              </wp:positionH>
              <wp:positionV relativeFrom="page">
                <wp:posOffset>9960610</wp:posOffset>
              </wp:positionV>
              <wp:extent cx="815340" cy="393700"/>
              <wp:effectExtent l="0" t="0" r="22860" b="25400"/>
              <wp:wrapNone/>
              <wp:docPr id="43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438" name="Line 40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39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9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FFE58" id="Group 397" o:spid="_x0000_s1026" style="position:absolute;margin-left:225.15pt;margin-top:784.3pt;width:64.2pt;height:31pt;z-index:-23687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FT+QMAANoQAAAOAAAAZHJzL2Uyb0RvYy54bWzsWNtu4zYQfS/QfyD07uhGyZIQZZH1JSiQ&#10;doPd7QfQEnVBJVIl5chp0X/vkJQU2+luFy42D0X8IJGiOBrOnOE59PW7Q9ugRypkzVlquVeOhSjL&#10;eF6zMrV+/bxdRBaSPWE5aTijqfVEpfXu5scfrocuoR6veJNTgcAIk8nQpVbV911i2zKraEvkFe8o&#10;g8GCi5b00BWlnQsygPW2sT3HCe2Bi7wTPKNSwtO1GbRutP2ioFn/oSgk7VGTWuBbr69CX3fqat9c&#10;k6QUpKvqbHSDXOBFS2oGH51NrUlP0F7UL0y1dSa45EV/lfHW5kVRZ1SvAVbjOmeruRN83+m1lMlQ&#10;dnOYILRncbrYbPbL44NAdZ5a2F9aiJEWkqS/i/x4qcIzdGUCb92J7lP3IMwaoXnPs98kDNvn46pf&#10;mpfRbviZ52CQ7Huuw3MoRKtMwMLRQWfhac4CPfQog4eRG/gYcpXBkB/7S2fMUlZBKtUsHDi+hWDU&#10;DcIoNCnMqs043fUibCaHnp5pk8R8Vrs6uqbWBYiTz0GV/y2onyrSUZ0rqcI1BxXwb4J6XzOKsOOZ&#10;mOqXVswENDuwMaCI8VVFWEm1uc9PHQTPVTPA96MpqiMhG/8aYBy4c6hibYgkU5xdLwxMoE7DRJJO&#10;yP6O8hapRmo14LnOHnm8l71y5vkVlUzGt3XTwHOSNAwNqRU6cagnSN7UuRpUY1KUu1Uj0CNRtah/&#10;emUwcvwaYJ7l2lhFSb4Z2z2pG9OGjzdM2YN1gDtjyxTbn7ETb6JNhBfYCzcL7KzXi9vtCi/CrbsM&#10;1v56tVq7fynXXJxUdZ5TprybCt/F34aBcQsyJTuX/hwG+9S6jhc4O9210zqfKoUGiDuePz2IKc8A&#10;y1fDZ3yGTw2SE7CR5Hvi04ECOS3lCZ/jFnBexc/Ye4Pn1T/u+/8jeCoeONk+9Vb1avAMltG8fU5M&#10;8wbPt91zYnfsTvD8CEoTeLuhIJviI4qfNJM0gmnm91sh+KAIDmTHCcGbCRcQfOgB6WrenBDqjjso&#10;3BWzTDLoxQYqwPev8fsJPX8jixuKPqLEr5G262HnvRcvtmG0XOAtDhbx0okWjhu/j0MHx3i9PSVt&#10;raXMoQG49lLSVlIlDrzgYqnS1j0cXpq6BdE66xmSfEm3zJpDuT+pgen+ZVWABAcRBrmEYxY0Ki7+&#10;sNAAR5bUkr/viaAWan5igKPYxWq/7HUHB0uQv0gcj+yORwjLwFRq9RYyzVVvzkX7TtRlBV9ydWAY&#10;vwX1XtRa+ClcGq0CfqvOK0oV7E3FptPvx9FRnb2GlPZGLgh954WUDr6flF5ejM83KW3wqQ9+cIDW&#10;tTYe9tUJ/biv8fz8l8TN3wAAAP//AwBQSwMEFAAGAAgAAAAhACxwJl/jAAAADQEAAA8AAABkcnMv&#10;ZG93bnJldi54bWxMj8FOwzAMhu9IvENkJG4sKaVd1TWdpgk4TUhsSGi3rPHaak1SNVnbvT3mBEf7&#10;//T7c7GeTcdGHHzrrIRoIYChrZxubS3h6/D2lAHzQVmtOmdRwg09rMv7u0Ll2k32E8d9qBmVWJ8r&#10;CU0Ifc65rxo0yi9cj5aysxuMCjQONdeDmqjcdPxZiJQb1Vq60Kgetw1Wl/3VSHif1LSJo9dxdzlv&#10;b8dD8vG9i1DKx4d5swIWcA5/MPzqkzqU5HRyV6s96yS8JCImlIIkzVJghCTLbAnsRKs0FinwsuD/&#10;vyh/AAAA//8DAFBLAQItABQABgAIAAAAIQC2gziS/gAAAOEBAAATAAAAAAAAAAAAAAAAAAAAAABb&#10;Q29udGVudF9UeXBlc10ueG1sUEsBAi0AFAAGAAgAAAAhADj9If/WAAAAlAEAAAsAAAAAAAAAAAAA&#10;AAAALwEAAF9yZWxzLy5yZWxzUEsBAi0AFAAGAAgAAAAhAB8/wVP5AwAA2hAAAA4AAAAAAAAAAAAA&#10;AAAALgIAAGRycy9lMm9Eb2MueG1sUEsBAi0AFAAGAAgAAAAhACxwJl/jAAAADQEAAA8AAAAAAAAA&#10;AAAAAAAAUwYAAGRycy9kb3ducmV2LnhtbFBLBQYAAAAABAAEAPMAAABjBwAAAAA=&#10;">
              <v:line id="Line 40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40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40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rect id="Rectangle 39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39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GW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5zk8z6QjIFf/AAAA//8DAFBLAQItABQABgAIAAAAIQDb4fbL7gAAAIUBAAATAAAAAAAAAAAA&#10;AAAAAAAAAABbQ29udGVudF9UeXBlc10ueG1sUEsBAi0AFAAGAAgAAAAhAFr0LFu/AAAAFQEAAAsA&#10;AAAAAAAAAAAAAAAAHwEAAF9yZWxzLy5yZWxzUEsBAi0AFAAGAAgAAAAhAG8g0Zb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32" behindDoc="1" locked="0" layoutInCell="1" allowOverlap="1" wp14:anchorId="412AE0EE" wp14:editId="493D5735">
              <wp:simplePos x="0" y="0"/>
              <wp:positionH relativeFrom="page">
                <wp:posOffset>3940175</wp:posOffset>
              </wp:positionH>
              <wp:positionV relativeFrom="page">
                <wp:posOffset>9960610</wp:posOffset>
              </wp:positionV>
              <wp:extent cx="995680" cy="393700"/>
              <wp:effectExtent l="0" t="0" r="33020" b="25400"/>
              <wp:wrapNone/>
              <wp:docPr id="43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432" name="Line 39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39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39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C5321" id="Group 391" o:spid="_x0000_s1026" style="position:absolute;margin-left:310.25pt;margin-top:784.3pt;width:78.4pt;height:31pt;z-index:-23684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pr6wMAANoQAAAOAAAAZHJzL2Uyb0RvYy54bWzsWNtu4zYQfS/QfyD4ruhiSbaEKIusL0GB&#10;tA262w+gJeqCSqRKypGzRf+9Q1LSym6z2bpoChTJg0yK5Gh45gznMNfvjk2NHqmQFWcJdq8cjChL&#10;eVaxIsE/f9xZK4xkR1hGas5ogp+oxO9uvv3mum9j6vGS1xkVCIwwGfdtgsuua2PblmlJGyKveEsZ&#10;DOZcNKSDrijsTJAerDe17TlOaPdcZK3gKZUS3m7MIL7R9vOcpt2PeS5ph+oEg2+dfgr93KunfXNN&#10;4kKQtqzSwQ1ygRcNqRh8dDK1IR1BB1H9yVRTpYJLnndXKW9snudVSvUeYDeuc7abO8EPrd5LEfdF&#10;O8EE0J7hdLHZ9IfHB4GqLMH+wsWIkQaCpL+LFpGr4OnbIoZZd6L90D4Is0do3vP0FwnD9vm46hdm&#10;Mtr33/MMDJJDxzU8x1w0ygRsHB11FJ6mKNBjh1J4GUVBuIJYpTC0iBZLZ4hSWkIo1arQcwKMYNSF&#10;iaEJYVpuh+XqpVkM89SgTWLzWe3q4JraFzBOfgZV/jNQP5SkpTpWUsE1geqNoN5XjAKm2l/1bZi0&#10;ZgbQ9MgGQBHj65KwgmpzH59aAE9HAXyfLVEdCdF4EeDQcyeoTDhJPOLsBv4A1ClMJG6F7O4ob5Bq&#10;JLgGz3X0yOO97Ayi4xQVTMZ3VV3DexLXDPUQIAe2qbqS11WmBnVHFPt1LdAjUbmo/4bwnEwDzrNM&#10;GyspybZDuyNVbdoQzpope7APcGdomWT7LXKi7Wq78i3fC7eW72w21u1u7Vvhzl0Gm8Vmvd64vyvX&#10;XD8uqyyjTHk3Jr7rfx0HhiPIpOyU+hMM9ql1zUBwdvzVTut4qhAaIu559vQgFLQDLV+Nn4szfgYq&#10;JidkI/G/yk/I9NNUHvk5HAHnWfxGz1l9/Mtz//9ET/+Mnv6r0nO5VLXkjZ5vp+cz1R2Kq5FMP4HS&#10;hLpdqxK/mHF01EzSCKapvt8KwXtV4EB2nBR4s+DvFHhIEcXQ0DPaYlbghxPUfaG+C/D9S/X9pDzL&#10;r6vipkTPSuKXirbr+c57L7J24Wpp+Ts/sKKls7IcN3ofhY4f+ZvdadHWWspcGqDWXlq0lVSJAi+4&#10;WKo0VQeXl7pqErya9AyJn9Mtk+ZQ7o9qYPx9XhUgwUGEQSzhmgWNkotPGPVwZUmw/PVABMWo/o4B&#10;jyLX92Fapzt+sAT5i8R8ZD8fISwFUwnuMDLNdWfuRYdWVEUJX3I1MIzfgnrPKy38FC+NVvkPpEo4&#10;Jtsgpb1Znr2GlPbGTFs4OmVnmRYsInPneCHVLpHSy4v5+Sal1Q1PM1VfoHWuDZd9dUOf9/Wsz/+S&#10;uPkDAAD//wMAUEsDBBQABgAIAAAAIQArYgRV4gAAAA0BAAAPAAAAZHJzL2Rvd25yZXYueG1sTI/B&#10;asMwDIbvg72DUWG31UlDnJLGKaVsO5XB2sHYzY3VJDS2Q+wm6dtPO21H6f/49anYzqZjIw6+dVZC&#10;vIyAoa2cbm0t4fP0+rwG5oOyWnXOooQ7etiWjw+FyrWb7AeOx1AzKrE+VxKaEPqcc181aJRfuh4t&#10;ZRc3GBVoHGquBzVRuen4KooEN6q1dKFRPe4brK7Hm5HwNqlpl8Qv4+F62d+/T+n71yFGKZ8W824D&#10;LOAc/mD41Sd1KMnp7G5We9ZJEKsoJZSCVKwFMEKyLEuAnWklkkgALwv+/4vyBwAA//8DAFBLAQIt&#10;ABQABgAIAAAAIQC2gziS/gAAAOEBAAATAAAAAAAAAAAAAAAAAAAAAABbQ29udGVudF9UeXBlc10u&#10;eG1sUEsBAi0AFAAGAAgAAAAhADj9If/WAAAAlAEAAAsAAAAAAAAAAAAAAAAALwEAAF9yZWxzLy5y&#10;ZWxzUEsBAi0AFAAGAAgAAAAhAFBOumvrAwAA2hAAAA4AAAAAAAAAAAAAAAAALgIAAGRycy9lMm9E&#10;b2MueG1sUEsBAi0AFAAGAAgAAAAhACtiBFXiAAAADQEAAA8AAAAAAAAAAAAAAAAARQYAAGRycy9k&#10;b3ducmV2LnhtbFBLBQYAAAAABAAEAPMAAABUBwAAAAA=&#10;">
              <v:line id="Line 39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9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9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Rectangle 39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39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ToxAAAANwAAAAPAAAAZHJzL2Rvd25yZXYueG1sRI9Pi8Iw&#10;FMTvwn6H8ARvmmqlSNcosiDsYWHxz8Xbo3mbFpOX0kStfvqNIHgcZuY3zHLdOyuu1IXGs4LpJANB&#10;XHndsFFwPGzHCxAhImu0nknBnQKsVx+DJZba33hH1300IkE4lKigjrEtpQxVTQ7DxLfEyfvzncOY&#10;ZGek7vCW4M7KWZYV0mHDaaHGlr5qqs77i1OQb+6nPvd2YR+mKWamOP/8tplSo2G/+QQRqY/v8Kv9&#10;rRXM8wKeZ9IRkKt/AAAA//8DAFBLAQItABQABgAIAAAAIQDb4fbL7gAAAIUBAAATAAAAAAAAAAAA&#10;AAAAAAAAAABbQ29udGVudF9UeXBlc10ueG1sUEsBAi0AFAAGAAgAAAAhAFr0LFu/AAAAFQEAAAsA&#10;AAAAAAAAAAAAAAAAHwEAAF9yZWxzLy5yZWxzUEsBAi0AFAAGAAgAAAAhAEgdpOj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56" behindDoc="1" locked="0" layoutInCell="1" allowOverlap="1" wp14:anchorId="2503D8B0" wp14:editId="4A7C1AB8">
              <wp:simplePos x="0" y="0"/>
              <wp:positionH relativeFrom="page">
                <wp:posOffset>5109210</wp:posOffset>
              </wp:positionH>
              <wp:positionV relativeFrom="page">
                <wp:posOffset>9960610</wp:posOffset>
              </wp:positionV>
              <wp:extent cx="817245" cy="393700"/>
              <wp:effectExtent l="0" t="0" r="20955" b="25400"/>
              <wp:wrapNone/>
              <wp:docPr id="42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426" name="Line 39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7" name="Line 38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8" name="Line 38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38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38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FA69" id="Group 385" o:spid="_x0000_s1026" style="position:absolute;margin-left:402.3pt;margin-top:784.3pt;width:64.35pt;height:31pt;z-index:-23682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JBQQAANoQAAAOAAAAZHJzL2Uyb0RvYy54bWzsWNlu4zYUfS/QfyD47mixLEtClEHGS1Ag&#10;bYNZPoCWqAWVSJWUI2eK/nsvSUm2nM5M6qJ5KOIHidQlL+9yyHvo63eHukKPVMiSsxg7VzZGlCU8&#10;LVke48+ftrMAI9kSlpKKMxrjJyrxu5sff7jumoi6vOBVSgUCJUxGXRPjom2byLJkUtCayCveUAbC&#10;jIuatNAVuZUK0oH2urJc2/atjou0ETyhUsLXtRHiG60/y2jS/pplkraoijHY1uqn0M+delo31yTK&#10;BWmKMunNIBdYUZOSwaKjqjVpCdqL8pmqukwElzxrrxJeWzzLyoRqH8Abxz7z5k7wfaN9yaMub8Yw&#10;QWjP4nSx2uSXxweByjTGnrvAiJEakqTXRfNgocLTNXkEo+5E87F5EMZHaN7z5DcJYutcrvq5GYx2&#10;3c88BYVk33IdnkMmaqUCHEcHnYWnMQv00KIEPgbO0vXAlgRE83C+tPssJQWkUs0KbM/HCKTOwg98&#10;k8Kk2PTTHTdYmsm+q2daJDLLalN705RfgDh5DKr8d0H9WJCG6lxJFa4xqGCpCep9ySiah9oktTYM&#10;WjET0OTA+oAixlcFYTnV6j49NRA8R3kItp9MUR0J2fhugAN7MYYq1IpINMTZcf0+UNMwkagRsr2j&#10;vEaqEeMKLNfZI4/3slXGHIeoZDK+LasKvpOoYqiLsW+Hvp4geVWmSqhkUuS7VSXQI1F7Uf+0ZyA5&#10;HQaYZ6lWVlCSbvp2S8rKtGHxiil94AeY07fMZvsjtMNNsAm8mef6m5lnr9ez2+3Km/lbZ7lYz9er&#10;1dr5U5nmeFFRpillyrph4zveyzDQH0Fmy45bfwyDNdWu4wXGDm9ttM6nSqEB4o6nTw9iyDPA8tXw&#10;CRA4xWcQqpxMwEai/xSfzvlWHvAJx7U6As538RF7b/C8+ttz//8ET6APE3gGrwrPcO6CAdNK8wbP&#10;t9NzrO7hAM8PwDShbldQ4oF+HI/QgTNJQ5jG+n4rBO9UgQPaMSnwZsI/KfBAlRRCfReKrq6bA0Kd&#10;/gSFt6osAw16doAKsP1b9X1Snl9YxU2JPimJ3yrajuvZ791wtvWD5czbeotZuLSDme2E70Pf9kJv&#10;vZ0Wbc2lzKUBau2lRVtRlXABtFezk1MO8kIn67KFy0tV1oqTqp+J/9d4y8g5lPkDGxjeX2cFSHAg&#10;YZBLuGZBo+DiC0YdXFliLH/fE0Exqn5igKPQ8Tx1x9Edb7EE+ovEqWR3KiEsAVUxbjEyzVVr7kX7&#10;RpR5ASs5OjCM3wJ7z0pN/BQuDVcBu1XnFanKHNyZ1AIN91ekKv6w0+b2Myq9gDqh2Mp3ttolVHp5&#10;MT7fqLTBp774wQVa77X+sq9u6Kd9jefjXxI3fwEAAP//AwBQSwMEFAAGAAgAAAAhABh4JsbjAAAA&#10;DQEAAA8AAABkcnMvZG93bnJldi54bWxMj8FOwzAQRO9I/IO1SNyoHUKtEOJUVQWcKiRaJMTNjbdJ&#10;1NiOYjdJ/57lRG+7O6PZN8Vqth0bcQitdwqShQCGrvKmdbWCr/3bQwYsRO2M7rxDBRcMsCpvbwqd&#10;Gz+5Txx3sWYU4kKuFTQx9jnnoWrQ6rDwPTrSjn6wOtI61NwMeqJw2/FHISS3unX0odE9bhqsTruz&#10;VfA+6WmdJq/j9nTcXH72y4/vbYJK3d/N6xdgEef4b4Y/fEKHkpgO/uxMYJ2CTDxJspKwlBlNZHlO&#10;0xTYgU4yFRJ4WfDrFuUvAAAA//8DAFBLAQItABQABgAIAAAAIQC2gziS/gAAAOEBAAATAAAAAAAA&#10;AAAAAAAAAAAAAABbQ29udGVudF9UeXBlc10ueG1sUEsBAi0AFAAGAAgAAAAhADj9If/WAAAAlAEA&#10;AAsAAAAAAAAAAAAAAAAALwEAAF9yZWxzLy5yZWxzUEsBAi0AFAAGAAgAAAAhAP55aAkFBAAA2hAA&#10;AA4AAAAAAAAAAAAAAAAALgIAAGRycy9lMm9Eb2MueG1sUEsBAi0AFAAGAAgAAAAhABh4JsbjAAAA&#10;DQEAAA8AAAAAAAAAAAAAAAAAXwYAAGRycy9kb3ducmV2LnhtbFBLBQYAAAAABAAEAPMAAABvBwAA&#10;AAA=&#10;">
              <v:line id="Line 39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38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38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rect id="Rectangle 38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38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HwgAAANwAAAAPAAAAZHJzL2Rvd25yZXYueG1sRE/Pa8Iw&#10;FL4P9j+EN/A209lRSm0sRRA8CGPOi7dH85YWk5fSRK3765fDYMeP73fdzM6KG01h8KzgbZmBIO68&#10;HtgoOH3tXksQISJrtJ5JwYMCNJvnpxor7e/8SbdjNCKFcKhQQR/jWEkZup4chqUfiRP37SeHMcHJ&#10;SD3hPYU7K1dZVkiHA6eGHkfa9tRdjlenIG8f5zn3trQ/ZihWprgcPsZMqcXL3K5BRJrjv/jPvdcK&#10;3vM0P51JR0BufgEAAP//AwBQSwECLQAUAAYACAAAACEA2+H2y+4AAACFAQAAEwAAAAAAAAAAAAAA&#10;AAAAAAAAW0NvbnRlbnRfVHlwZXNdLnhtbFBLAQItABQABgAIAAAAIQBa9CxbvwAAABUBAAALAAAA&#10;AAAAAAAAAAAAAB8BAABfcmVscy8ucmVsc1BLAQItABQABgAIAAAAIQCouJkH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80" behindDoc="1" locked="0" layoutInCell="1" allowOverlap="1" wp14:anchorId="1F9CA3B1" wp14:editId="51364F50">
              <wp:simplePos x="0" y="0"/>
              <wp:positionH relativeFrom="page">
                <wp:posOffset>6100445</wp:posOffset>
              </wp:positionH>
              <wp:positionV relativeFrom="page">
                <wp:posOffset>9960610</wp:posOffset>
              </wp:positionV>
              <wp:extent cx="996950" cy="393700"/>
              <wp:effectExtent l="0" t="0" r="31750" b="25400"/>
              <wp:wrapNone/>
              <wp:docPr id="41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420" name="Line 38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1" name="Line 38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Line 38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38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8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F4386" id="Group 379" o:spid="_x0000_s1026" style="position:absolute;margin-left:480.35pt;margin-top:784.3pt;width:78.5pt;height:31pt;z-index:-23680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aI7gMAANsQAAAOAAAAZHJzL2Uyb0RvYy54bWzsWNtu4zYQfS/QfyD47kiUdbGEKIusL0GB&#10;tA262w+gJeqCSqRKypGzRf+9Q1Jy7KTZLlzUD0XyIJMiORrOnOE5zPWHfdugRyZVLXiKyZWLEeOZ&#10;yGtepvjXz5vZAiPVU57TRnCW4iem8Ieb77+7HrqEeaISTc4kAiNcJUOX4qrvu8RxVFaxlqor0TEO&#10;g4WQLe2hK0snl3QA623jeK4bOoOQeSdFxpSCtys7iG+M/aJgWf9zUSjWoybF4FtvntI8t/rp3FzT&#10;pJS0q+psdIOe4UVLaw4fPZha0Z6inaxfmWrrTAoliv4qE60jiqLOmNkD7Ia4L3ZzJ8WuM3spk6Hs&#10;DmGC0L6I09lms58eHySq8xT7JMaI0xaSZL6L5lGswzN0ZQKz7mT3qXuQdo/QvBfZbwqGnZfjul/a&#10;yWg7/ChyMEh3vTDh2Rey1SZg42hvsvB0yALb9yiDl3EcxgHkKoOheTyP3DFLWQWp1Kvi0I0wglES&#10;hIvQpjCr1uNyEkTj4tAzKx2a2M8aV0fX9L4Aceo5qOrfBfVTRTtmcqV0uKagggtjUO9rztB84duY&#10;mklLbgOa7fkYUMTFsqK8ZMbc56cOgkf0CvD9aInuKMjGPwY4Dkk4hSo2hmgyxZkEAbFRPg0TTTqp&#10;+jsmWqQbKW7Ac5M9+niveu3M8xSdTC42ddPAe5o0HA0pDt04NAuUaOpcD+oxJcvtspHokepaNH9m&#10;ZzByPA0wz3NjrGI0X4/tntaNbcPHG67twT7AnbFli+2P2I3Xi/XCn/leuJ757mo1u90s/Vm4IVGw&#10;mq+WyxX5U7tG/KSq85xx7d1U+MT/NgyMR5At2UPpH8LgnFo38QJnp1/jtMmnTqEF4lbkTw9yyjPA&#10;8mL4BAjYoh/xOb80Pr0Jn1MpT/h8o4qfsfcOz6u/Pff/T/AEdJzA07soPAkh0Ts+349PXr5F7/MJ&#10;n7+A1ATibjTHG6IdCXsSTcoqpgPB30opBs1woDtOGN4uOIPhQw9Y1xDndIKS8QiFX00tkw56dYJK&#10;8P1rBH/Cz99I45ajjzjxa6xNPN/96MWzTbiIZv7GD2Zx5C5mLok/gtjzY3+1OWVtQ1b21gBkey5r&#10;a60SB15wtlZp6x5uL03dpnhxEDQ0eUu4HESHdn+SA9Pv27IASQEqDHIJ9yxoVEJ+wWiAO0uK1e87&#10;KhlGzQ8ccBQT34dpven4QaTFpzwe2R6PUJ6BqRT3GNnmsrcXo10n67KCLxETGC5uQb4XtVF+GpdW&#10;rIDfunNJreJPxTZqFQPrsc4uoaW9UUuHc/eVlvb/Oy0dnY3Pdy1t8WlufnCDNrU23vb1Ff24b/D8&#10;/D+Jm78AAAD//wMAUEsDBBQABgAIAAAAIQDh3rQW4wAAAA4BAAAPAAAAZHJzL2Rvd25yZXYueG1s&#10;TI/BbsIwEETvlfoP1lbqrdgpwkCIgxBqe0KVCpWq3ky8JBGxHcUmCX/f5VRuuzuj2TfZerQN67EL&#10;tXcKkokAhq7wpnalgu/D+8sCWIjaGd14hwquGGCdPz5kOjV+cF/Y72PJKMSFVCuoYmxTzkNRodVh&#10;4lt0pJ18Z3WktSu56fRA4bbhr0JIbnXt6EOlW9xWWJz3F6vgY9DDZpq89bvzaXv9Pcw+f3YJKvX8&#10;NG5WwCKO8d8MN3xCh5yYjv7iTGCNgqUUc7KSMJMLCexmSZI53Y40yamQwPOM39fI/wAAAP//AwBQ&#10;SwECLQAUAAYACAAAACEAtoM4kv4AAADhAQAAEwAAAAAAAAAAAAAAAAAAAAAAW0NvbnRlbnRfVHlw&#10;ZXNdLnhtbFBLAQItABQABgAIAAAAIQA4/SH/1gAAAJQBAAALAAAAAAAAAAAAAAAAAC8BAABfcmVs&#10;cy8ucmVsc1BLAQItABQABgAIAAAAIQCDWGaI7gMAANsQAAAOAAAAAAAAAAAAAAAAAC4CAABkcnMv&#10;ZTJvRG9jLnhtbFBLAQItABQABgAIAAAAIQDh3rQW4wAAAA4BAAAPAAAAAAAAAAAAAAAAAEgGAABk&#10;cnMvZG93bnJldi54bWxQSwUGAAAAAAQABADzAAAAWAcAAAAA&#10;">
              <v:line id="Line 38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38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38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Rectangle 38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8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nZ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8zk8z6QjIFf/AAAA//8DAFBLAQItABQABgAIAAAAIQDb4fbL7gAAAIUBAAATAAAAAAAAAAAA&#10;AAAAAAAAAABbQ29udGVudF9UeXBlc10ueG1sUEsBAi0AFAAGAAgAAAAhAFr0LFu/AAAAFQEAAAsA&#10;AAAAAAAAAAAAAAAAHwEAAF9yZWxzLy5yZWxzUEsBAi0AFAAGAAgAAAAhAFJaCdn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704" behindDoc="1" locked="0" layoutInCell="1" allowOverlap="1" wp14:anchorId="57408947" wp14:editId="4CA8A6DD">
              <wp:simplePos x="0" y="0"/>
              <wp:positionH relativeFrom="page">
                <wp:posOffset>899160</wp:posOffset>
              </wp:positionH>
              <wp:positionV relativeFrom="page">
                <wp:posOffset>10339705</wp:posOffset>
              </wp:positionV>
              <wp:extent cx="504190" cy="156845"/>
              <wp:effectExtent l="0" t="0" r="10160" b="14605"/>
              <wp:wrapNone/>
              <wp:docPr id="41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08947" id="_x0000_t202" coordsize="21600,21600" o:spt="202" path="m,l,21600r21600,l21600,xe">
              <v:stroke joinstyle="miter"/>
              <v:path gradientshapeok="t" o:connecttype="rect"/>
            </v:shapetype>
            <v:shape id="Text Box 378" o:spid="_x0000_s1056" type="#_x0000_t202" style="position:absolute;margin-left:70.8pt;margin-top:814.15pt;width:39.7pt;height:12.35pt;z-index:-23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K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hFYJ2kGTHtjBoFt5QJeL2FZo6HUKjvc9uJoDHECnHVvd38nyq0ZCrhoqtuxGKTk0jFaQYWhv&#10;+mdXRxxtQTbDB1lBILoz0gEdatXZ8kFBEKBDpx5P3bHJlLAZBSRM4KSEozCaxyRyEWg6Xe6VNu+Y&#10;7JA1Mqyg+Q6c7u+0scnQdHKxsYQseNs6AbTi2QY4jjsQGq7aM5uE6+ePJEjW8TomHpnN1x4J8ty7&#10;KVbEmxfhIsov89UqD3/auCFJG15VTNgwk7ZC8me9O6p8VMVJXVq2vLJwNiWttptVq9CegrYL9x0L&#10;cubmP0/DFQG4vKAUzkhwO0u8Yh4vPFKQyEsWQewFYXKbzAOSkLx4TumOC/bvlNCQ4SSaRaOWfsst&#10;cN9rbjTtuIHp0fIuw/HJiaZWgWtRudYaytvRPiuFTf+pFNDuqdFOr1aio1jNYXNwjyMkNrwV80ZW&#10;j6BgJUFhIEYYfWA0Un3HaIAxkmH9bUcVw6h9L+AV2JkzGWoyNpNBRQlXM2wwGs2VGWfTrld82wDy&#10;+M6EvIGXUnOn4qcsju8LRoMjcxxjdvac/zuvp2G7/AUAAP//AwBQSwMEFAAGAAgAAAAhAO8/H5bh&#10;AAAADQEAAA8AAABkcnMvZG93bnJldi54bWxMj8FOwzAQRO9I/IO1SNyonRSiEuJUFYITUkUaDhyd&#10;2E2sxusQu234+25PcNvZHc2+KdazG9jJTMF6lJAsBDCDrdcWOwlf9fvDCliICrUaPBoJvybAury9&#10;KVSu/Rkrc9rFjlEIhlxJ6GMcc85D2xunwsKPBum295NTkeTUcT2pM4W7gadCZNwpi/ShV6N57U17&#10;2B2dhM03Vm/2Z9t8VvvK1vWzwI/sIOX93bx5ARbNHP/McMUndCiJqfFH1IENpB+TjKw0ZOlqCYws&#10;aZpQvea6eloK4GXB/7coLwAAAP//AwBQSwECLQAUAAYACAAAACEAtoM4kv4AAADhAQAAEwAAAAAA&#10;AAAAAAAAAAAAAAAAW0NvbnRlbnRfVHlwZXNdLnhtbFBLAQItABQABgAIAAAAIQA4/SH/1gAAAJQB&#10;AAALAAAAAAAAAAAAAAAAAC8BAABfcmVscy8ucmVsc1BLAQItABQABgAIAAAAIQC+oeYKsgIAALQF&#10;AAAOAAAAAAAAAAAAAAAAAC4CAABkcnMvZTJvRG9jLnhtbFBLAQItABQABgAIAAAAIQDvPx+W4QAA&#10;AA0BAAAPAAAAAAAAAAAAAAAAAAwFAABkcnMvZG93bnJldi54bWxQSwUGAAAAAAQABADzAAAAGgYA&#10;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728" behindDoc="1" locked="0" layoutInCell="1" allowOverlap="1" wp14:anchorId="61DF49AC" wp14:editId="01B26F12">
              <wp:simplePos x="0" y="0"/>
              <wp:positionH relativeFrom="page">
                <wp:posOffset>2044700</wp:posOffset>
              </wp:positionH>
              <wp:positionV relativeFrom="page">
                <wp:posOffset>10339705</wp:posOffset>
              </wp:positionV>
              <wp:extent cx="461645" cy="156845"/>
              <wp:effectExtent l="0" t="0" r="14605" b="14605"/>
              <wp:wrapNone/>
              <wp:docPr id="41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49AC" id="Text Box 377" o:spid="_x0000_s1057" type="#_x0000_t202" style="position:absolute;margin-left:161pt;margin-top:814.15pt;width:36.35pt;height:12.35pt;z-index:-23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5R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jAStIMmPbCDQbfygC4XC1uhodcpON734GoOcACddmx1fyfLrxoJuWqo2LIbpeTQMFpBhqG9&#10;6Z9dHXG0BdkMH2QFgejOSAd0qFVnywcFQYAOnXo8dccmU8ImicKIzDEq4SicRzHYNgJNp8u90uYd&#10;kx2yRoYVNN+B0/2dNqPr5GJjCVnwtoV9mrbi2QZgjjsQGq7aM5uE6+ePJEjW8TomHplFa48Eee7d&#10;FCviRUW4mOeX+WqVhz9t3JCkDa8qJmyYSVsh+bPeHVU+quKkLi1bXlk4m5JW282qVWhPQduF+44F&#10;OXPzn6fh6gVcXlAKZyS4nSVeEcULjxRk7iWLIPaCMLlNooAkJC+eU7rjgv07JTRkOJnP5qOWfsst&#10;cN9rbjTtuIHp0fIuw/HJiaZWgWtRudYaytvRPiuFTf+pFNDuqdFOr1aio1jNYXNwjyN0WrNi3sjq&#10;ERSsJCgMZAqjD4xGqu8YDTBGMqy/7ahiGLXvBbwCO3MmQ03GZjKoKOFqhg1Go7ky42za9YpvG0Ae&#10;35mQN/BSau5U/JTF8X3BaHBkjmPMzp7zf+f1NGyXvwA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AxGl5RsgIAALQF&#10;AAAOAAAAAAAAAAAAAAAAAC4CAABkcnMvZTJvRG9jLnhtbFBLAQItABQABgAIAAAAIQBUhyIa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752" behindDoc="1" locked="0" layoutInCell="1" allowOverlap="1" wp14:anchorId="4E1A465E" wp14:editId="6E85DD82">
              <wp:simplePos x="0" y="0"/>
              <wp:positionH relativeFrom="page">
                <wp:posOffset>3035935</wp:posOffset>
              </wp:positionH>
              <wp:positionV relativeFrom="page">
                <wp:posOffset>10339705</wp:posOffset>
              </wp:positionV>
              <wp:extent cx="461645" cy="156845"/>
              <wp:effectExtent l="0" t="0" r="14605" b="14605"/>
              <wp:wrapNone/>
              <wp:docPr id="41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465E" id="Text Box 376" o:spid="_x0000_s1058" type="#_x0000_t202" style="position:absolute;margin-left:239.05pt;margin-top:814.15pt;width:36.35pt;height:12.35pt;z-index:-23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9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RhgJ2kGTHtjBoFt5QJeLyFZo6HUKjvc9uJoDHECnHVvd38nyq0ZCrhoqtuxGKTk0jFaQYWhv&#10;+mdXRxxtQTbDB1lBILoz0gEdatXZ8kFBEKBDpx5P3bHJlLBJojAic4xKOArnUQy2jUDT6XKvtHnH&#10;ZIeskWEFzXfgdH+nzeg6udhYQha8bWGfpq14tgGY4w6Ehqv2zCbh+vkjCZJ1vI6JR2bR2iNBnns3&#10;xYp4UREu5vllvlrl4U8bNyRpw6uKCRtm0lZI/qx3R5WPqjipS8uWVxbOpqTVdrNqFdpT0HbhvmNB&#10;ztz852m4egGXF5TCGQluZ4lXRPHCIwWZe8kiiL0gTG6TKCAJyYvnlO64YP9OCQ0ZTuaz+ail33IL&#10;3PeaG007bmB6tLzLcHxyoqlV4FpUrrWG8na0z0ph038qBbR7arTTq5XoKFZz2Bzc44C3AWhWzBtZ&#10;PYKClQSFgUxh9IHRSPUdowHGSIb1tx1VDKP2vYBXYGfOZKjJ2EwGFSVczbDBaDRXZpxNu17xbQPI&#10;4zsT8gZeSs2dip+yOL4vGA2OzHGM2dlz/u+8nobt8hcAAAD//wMAUEsDBBQABgAIAAAAIQDxSC4J&#10;4QAAAA0BAAAPAAAAZHJzL2Rvd25yZXYueG1sTI/BTsMwEETvSPyDtUjcqN2WhBDiVBWCExIiDQeO&#10;TuwmVuN1iN02/D3bExx35ml2ptjMbmAnMwXrUcJyIYAZbL222En4rF/vMmAhKtRq8Ggk/JgAm/L6&#10;qlC59meszGkXO0YhGHIloY9xzDkPbW+cCgs/GiRv7yenIp1Tx/WkzhTuBr4SIuVOWaQPvRrNc2/a&#10;w+7oJGy/sHqx3+/NR7WvbF0/CnxLD1Le3szbJ2DRzPEPhkt9qg4ldWr8EXVgg4T7h2xJKBnpKlsD&#10;IyRJBK1pLlKyFsDLgv9fUf4CAAD//wMAUEsBAi0AFAAGAAgAAAAhALaDOJL+AAAA4QEAABMAAAAA&#10;AAAAAAAAAAAAAAAAAFtDb250ZW50X1R5cGVzXS54bWxQSwECLQAUAAYACAAAACEAOP0h/9YAAACU&#10;AQAACwAAAAAAAAAAAAAAAAAvAQAAX3JlbHMvLnJlbHNQSwECLQAUAAYACAAAACEAwU2//bMCAAC0&#10;BQAADgAAAAAAAAAAAAAAAAAuAgAAZHJzL2Uyb0RvYy54bWxQSwECLQAUAAYACAAAACEA8UguCeEA&#10;AAANAQAADwAAAAAAAAAAAAAAAAAN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776" behindDoc="1" locked="0" layoutInCell="1" allowOverlap="1" wp14:anchorId="610A59CA" wp14:editId="01E86664">
              <wp:simplePos x="0" y="0"/>
              <wp:positionH relativeFrom="page">
                <wp:posOffset>4212590</wp:posOffset>
              </wp:positionH>
              <wp:positionV relativeFrom="page">
                <wp:posOffset>10339705</wp:posOffset>
              </wp:positionV>
              <wp:extent cx="453390" cy="156845"/>
              <wp:effectExtent l="0" t="0" r="3810" b="14605"/>
              <wp:wrapNone/>
              <wp:docPr id="41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9CA" id="Text Box 375" o:spid="_x0000_s1059" type="#_x0000_t202" style="position:absolute;margin-left:331.7pt;margin-top:814.15pt;width:35.7pt;height:12.35pt;z-index:-2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ztQ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mIQRRoJ20KQHdjToVh7RfBnZCg29TsHwvgdTcwQFdNplq/s7WX7TSMh1Q8WO3Sglh4bRCiIM7Uv/&#10;ydMRR1uQ7fBRVuCI7o10QMdadbZ8UBAE6NCpx3N3bDAlXJJoPk9AU4IqjBYxcbH5NJ0e90qb90x2&#10;yAoZVtB8B04Pd9rYYGg6mVhfQha8bR0BWvHsAgzHG3ANT63OBuH6+TMJkk28iYlHZouNR4I8926K&#10;NfEWRbiM8nm+XufhL+s3JGnDq4oJ62biVkj+rHcnlo+sOLNLy5ZXFs6GpNVuu24VOlDgduE+V3LQ&#10;XMz852G4IkAuL1IKZyS4nSVesYiXHilI5CXLIPaCMLlNFgFJSF48T+mOC/bvKaEhw0k0i0YuXYJ+&#10;kVvgvte50bTjBrZHy7sMx2cjmloGbkTlWmsob0f5SSls+JdSQLunRju+WoqOZDXH7dENR7ic5mAr&#10;q0dgsJLAMCAjrD4QGql+YDTAGsmw/r6nimHUfhAwBXbnTIKahO0kUFHC0wwbjEZxbcbdtO8V3zWA&#10;PM6ZkDcwKTV3LLYjNUZxmi9YDS6Z0xqzu+fpv7O6LNvVbwAAAP//AwBQSwMEFAAGAAgAAAAhAHIG&#10;DQ3hAAAADQEAAA8AAABkcnMvZG93bnJldi54bWxMj8FOwzAQRO9I/IO1SNyoTVNCm8apKgQnJNQ0&#10;HDg6sZtYjdchdtvw92xPcNyZp9mZfDO5np3NGKxHCY8zAcxg47XFVsJn9fawBBaiQq16j0bCjwmw&#10;KW5vcpVpf8HSnPexZRSCIVMSuhiHjPPQdMapMPODQfIOfnQq0jm2XI/qQuGu53MhUu6URfrQqcG8&#10;dKY57k9OwvYLy1f7/VHvykNpq2ol8D09Snl/N23XwKKZ4h8M1/pUHQrqVPsT6sB6CWmaLAglI50v&#10;E2CEPCcLWlNfpadEAC9y/n9F8QsAAP//AwBQSwECLQAUAAYACAAAACEAtoM4kv4AAADhAQAAEwAA&#10;AAAAAAAAAAAAAAAAAAAAW0NvbnRlbnRfVHlwZXNdLnhtbFBLAQItABQABgAIAAAAIQA4/SH/1gAA&#10;AJQBAAALAAAAAAAAAAAAAAAAAC8BAABfcmVscy8ucmVsc1BLAQItABQABgAIAAAAIQDWtz/ztQIA&#10;ALQFAAAOAAAAAAAAAAAAAAAAAC4CAABkcnMvZTJvRG9jLnhtbFBLAQItABQABgAIAAAAIQByBg0N&#10;4QAAAA0BAAAPAAAAAAAAAAAAAAAAAA8FAABkcnMvZG93bnJldi54bWxQSwUGAAAAAAQABADzAAAA&#10;HQY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800" behindDoc="1" locked="0" layoutInCell="1" allowOverlap="1" wp14:anchorId="65238BD3" wp14:editId="6264D7B2">
              <wp:simplePos x="0" y="0"/>
              <wp:positionH relativeFrom="page">
                <wp:posOffset>5287010</wp:posOffset>
              </wp:positionH>
              <wp:positionV relativeFrom="page">
                <wp:posOffset>10339705</wp:posOffset>
              </wp:positionV>
              <wp:extent cx="461645" cy="156845"/>
              <wp:effectExtent l="0" t="0" r="14605" b="14605"/>
              <wp:wrapNone/>
              <wp:docPr id="41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8BD3" id="Text Box 374" o:spid="_x0000_s1060" type="#_x0000_t202" style="position:absolute;margin-left:416.3pt;margin-top:814.15pt;width:36.35pt;height:12.35pt;z-index:-23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i/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EowE7aBJD+xg0K08oMsFsRUaep2C430PruYAB9Bpx1b3d7L8qpGQq4aKLbtRSg4NoxVkGNqb&#10;/tnVEUdbkM3wQVYQiO6MdECHWnW2fFAQBOjQqcdTd2wyJWySKIzIHKMSjsJ5FINtI9B0utwrbd4x&#10;2SFrZFhB8x043d9pM7pOLjaWkAVvW9inaSuebQDmuAOh4ao9s0m4fv5IgmQdr2PikVm09kiQ595N&#10;sSJeVISLeX6Zr1Z5+NPGDUna8KpiwoaZtBWSP+vdUeWjKk7q0rLllYWzKWm13axahfYUtF2471iQ&#10;Mzf/eRquXsDlBaVwRoLbWeIVUbzwSEHmXrIIYi8Ik9skCkhC8uI5pTsu2L9TQkOGk/lsPmrpt9wC&#10;973mRtOOG5geLe8yHJ+caGoVuBaVa62hvB3ts1LY9J9KAe2eGu30aiU6itUcNgf3OMLYhrdi3sjq&#10;ERSsJCgMZAqjD4xGqu8YDTBGMqy/7ahiGLXvBbwCO3MmQ03GZjKoKOFqhg1Go7ky42za9YpvG0Ae&#10;35mQN/BSau5U/JTF8X3BaHBkjmPMzp7zf+f1NGyXvwA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7e8i/sgIAALQF&#10;AAAOAAAAAAAAAAAAAAAAAC4CAABkcnMvZTJvRG9jLnhtbFBLAQItABQABgAIAAAAIQCFc8C4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24" behindDoc="1" locked="0" layoutInCell="1" allowOverlap="1" wp14:anchorId="1FB7F7A5" wp14:editId="01C5B26E">
              <wp:simplePos x="0" y="0"/>
              <wp:positionH relativeFrom="page">
                <wp:posOffset>6367780</wp:posOffset>
              </wp:positionH>
              <wp:positionV relativeFrom="page">
                <wp:posOffset>10339705</wp:posOffset>
              </wp:positionV>
              <wp:extent cx="461645" cy="156845"/>
              <wp:effectExtent l="0" t="0" r="14605" b="14605"/>
              <wp:wrapNone/>
              <wp:docPr id="4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F7A5" id="Text Box 373" o:spid="_x0000_s1061" type="#_x0000_t202" style="position:absolute;margin-left:501.4pt;margin-top:814.15pt;width:36.35pt;height:12.35pt;z-index:-23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iP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4c4w4aaFJj3TQ6E4MaL6cmwr1nUrA8aEDVz3AAXTaslXdvSi+KsTFuiZ8R2+lFH1NSQkZ+uam&#10;e3Z1xFEGZNt/ECUEInstLNBQydaUDwqCAB069XTqjkmmgM0g9MNggVEBR/4ijMA2EUgyXe6k0u+o&#10;aJExUiyh+RacHO6VHl0nFxOLi5w1DeyTpOEXG4A57kBouGrOTBK2nz9iL95Emyhwglm4cQIvy5zb&#10;fB04Ye4vF9k8W68z/6eJ6wdJzcqSchNm0pYf/FnvjiofVXFSlxINKw2cSUnJ3XbdSHQgoO3cfseC&#10;nLm5l2nYegGXF5T8WeDdzWInD6OlE+TBwomXXuR4fnwXh14QB1l+SemecfrvlFCf4ngxW4xa+i03&#10;z36vuZGkZRqmR8PaFEcnJ5IYBW54aVurCWtG+6wUJv3nUkC7p0ZbvRqJjmLVw3awj8OPTXgj5q0o&#10;n0DBUoDCQKYw+sCohfyOUQ9jJMXq255IilHznsMrMDNnMuRkbCeD8AKuplhjNJprPc6mfSfZrgbk&#10;8Z1xcQsvpWJWxc9ZHN8XjAZL5jjGzOw5/7dez8N29QsAAP//AwBQSwMEFAAGAAgAAAAhAIHJGqjh&#10;AAAADwEAAA8AAABkcnMvZG93bnJldi54bWxMj8FOwzAQRO9I/IO1SNyoTaqEEuJUFYITEiINB45O&#10;vE2sxusQu234e5wT3HZ2R7Nviu1sB3bGyRtHEu5XAhhS67ShTsJn/Xq3AeaDIq0GRyjhBz1sy+ur&#10;QuXaXajC8z50LIaQz5WEPoQx59y3PVrlV25EireDm6wKUU4d15O6xHA78ESIjFtlKH7o1YjPPbbH&#10;/clK2H1R9WK+35uP6lCZun4U9JYdpby9mXdPwALO4c8MC35EhzIyNe5E2rMhaiGSyB7ilCWbNbDF&#10;Ix7SFFiz7NK1AF4W/H+P8hcAAP//AwBQSwECLQAUAAYACAAAACEAtoM4kv4AAADhAQAAEwAAAAAA&#10;AAAAAAAAAAAAAAAAW0NvbnRlbnRfVHlwZXNdLnhtbFBLAQItABQABgAIAAAAIQA4/SH/1gAAAJQB&#10;AAALAAAAAAAAAAAAAAAAAC8BAABfcmVscy8ucmVsc1BLAQItABQABgAIAAAAIQAyT0iPsgIAALQF&#10;AAAOAAAAAAAAAAAAAAAAAC4CAABkcnMvZTJvRG9jLnhtbFBLAQItABQABgAIAAAAIQCByRqo4QAA&#10;AA8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79848" behindDoc="1" locked="0" layoutInCell="1" allowOverlap="1" wp14:anchorId="6FA42E2F" wp14:editId="506943EE">
              <wp:simplePos x="0" y="0"/>
              <wp:positionH relativeFrom="page">
                <wp:posOffset>1080135</wp:posOffset>
              </wp:positionH>
              <wp:positionV relativeFrom="page">
                <wp:posOffset>9081770</wp:posOffset>
              </wp:positionV>
              <wp:extent cx="504190" cy="156845"/>
              <wp:effectExtent l="0" t="0" r="10160" b="14605"/>
              <wp:wrapNone/>
              <wp:docPr id="4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42E2F" id="_x0000_t202" coordsize="21600,21600" o:spt="202" path="m,l,21600r21600,l21600,xe">
              <v:stroke joinstyle="miter"/>
              <v:path gradientshapeok="t" o:connecttype="rect"/>
            </v:shapetype>
            <v:shape id="Text Box 372" o:spid="_x0000_s1062" type="#_x0000_t202" style="position:absolute;margin-left:85.05pt;margin-top:715.1pt;width:39.7pt;height:12.35pt;z-index:-23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Y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AUacdNCkBzpqdCtGdLkMTIWGXqXgeN+Dqx7hADpt2ar+TpRfFeJi3RC+ozdSiqGhpIIMfXPT&#10;Pbs64SgDsh0+iAoCkb0WFmisZWfKBwVBgA6dejx1xyRTwmbkhX4CJyUc+dEiDi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dgJ4UR81ZU&#10;j6BgKUBhIEYYfWA0Qn7HaIAxkmH1bU8kxah9z+EVmJkzG3I2trNBeAlXM6wxmsy1nmbTvpds1wDy&#10;9M64uIGXUjOr4qcsju8LRoMlcxxjZvac/1uvp2G7+gUAAP//AwBQSwMEFAAGAAgAAAAhAEuAIfXh&#10;AAAADQEAAA8AAABkcnMvZG93bnJldi54bWxMj8FOwzAQRO9I/IO1SNyo3ZAWEuJUFYITEiINB45O&#10;7CZW43WI3Tb8PdsT3HZ2R7Nvis3sBnYyU7AeJSwXApjB1muLnYTP+vXuEViICrUaPBoJPybApry+&#10;KlSu/Rkrc9rFjlEIhlxJ6GMcc85D2xunwsKPBum295NTkeTUcT2pM4W7gSdCrLlTFulDr0bz3Jv2&#10;sDs6CdsvrF7s93vzUe0rW9eZwLf1Qcrbm3n7BCyaOf6Z4YJP6FASU+OPqAMbSD+IJVlpSO9FAows&#10;SZqtgDWX1SrNgJcF/9+i/AUAAP//AwBQSwECLQAUAAYACAAAACEAtoM4kv4AAADhAQAAEwAAAAAA&#10;AAAAAAAAAAAAAAAAW0NvbnRlbnRfVHlwZXNdLnhtbFBLAQItABQABgAIAAAAIQA4/SH/1gAAAJQB&#10;AAALAAAAAAAAAAAAAAAAAC8BAABfcmVscy8ucmVsc1BLAQItABQABgAIAAAAIQDePyYosgIAALQF&#10;AAAOAAAAAAAAAAAAAAAAAC4CAABkcnMvZTJvRG9jLnhtbFBLAQItABQABgAIAAAAIQBLgCH14QAA&#10;AA0BAAAPAAAAAAAAAAAAAAAAAAwFAABkcnMvZG93bnJldi54bWxQSwUGAAAAAAQABADzAAAAGgYA&#10;AAAA&#10;" filled="f" stroked="f">
              <v:textbox inset="0,0,0,0">
                <w:txbxContent>
                  <w:p w:rsidR="002950FF" w:rsidRDefault="002950FF">
                    <w:pPr>
                      <w:spacing w:before="19"/>
                      <w:ind w:left="20"/>
                      <w:rPr>
                        <w:b/>
                        <w:i/>
                        <w:sz w:val="18"/>
                      </w:rPr>
                    </w:pPr>
                    <w:r>
                      <w:rPr>
                        <w:b/>
                        <w:i/>
                        <w:w w:val="80"/>
                        <w:sz w:val="18"/>
                      </w:rPr>
                      <w:t>Contractor</w:t>
                    </w:r>
                  </w:p>
                </w:txbxContent>
              </v:textbox>
              <w10:wrap anchorx="page" anchory="page"/>
            </v:shape>
          </w:pict>
        </mc:Fallback>
      </mc:AlternateContent>
    </w:r>
    <w:r>
      <w:rPr>
        <w:noProof/>
        <w:lang w:bidi="ar-SA"/>
      </w:rPr>
      <mc:AlternateContent>
        <mc:Choice Requires="wps">
          <w:drawing>
            <wp:anchor distT="0" distB="0" distL="114300" distR="114300" simplePos="0" relativeHeight="503079872" behindDoc="1" locked="0" layoutInCell="1" allowOverlap="1" wp14:anchorId="088CB897" wp14:editId="403C2D40">
              <wp:simplePos x="0" y="0"/>
              <wp:positionH relativeFrom="page">
                <wp:posOffset>2226310</wp:posOffset>
              </wp:positionH>
              <wp:positionV relativeFrom="page">
                <wp:posOffset>9081770</wp:posOffset>
              </wp:positionV>
              <wp:extent cx="461645" cy="156845"/>
              <wp:effectExtent l="0" t="0" r="14605" b="14605"/>
              <wp:wrapNone/>
              <wp:docPr id="4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B897" id="Text Box 371" o:spid="_x0000_s1063" type="#_x0000_t202" style="position:absolute;margin-left:175.3pt;margin-top:715.1pt;width:36.35pt;height:12.35pt;z-index:-2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cd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o+xhx0kGRHuio0a0Y0eXSNxkaepWC430PrnqEA6i0Zav6O1F+VYiLdUP4jt5IKYaGkgoitDfd&#10;s6sTjjIg2+GDqOAhstfCAo217Ez6ICEI0KFSj6fqmGBK2AwjPwoXGJVw5C+iGGyIzSXpfLmXSr+j&#10;okPGyLCE4ltwcrhTenKdXcxbXBSsba0AWv5sAzCnHXgarpozE4St54/ESzbxJg6dMIg2TujluXNT&#10;rEMnKvzlIr/M1+vc/2ne9cO0YVVFuXlm1pYf/lntjiqfVHFSlxItqwycCUnJ3XbdSnQgoO3CfseE&#10;nLm5z8Ow+QIuLyj5QejdBolTRPHSCYtw4SRLL3Y8P7lNIi9Mwrx4TumOcfrvlNCQ4WQRLCYt/Zab&#10;Z7/X3EjaMQ3To2VdhuOTE0mNAje8sqXVhLWTfZYKE/5TKqDcc6GtXo1EJ7HqcTva5ghOfbAV1SMo&#10;WApQGMgURh8YjZDfMRpgjGRYfdsTSTFq33PoAjNzZkPOxnY2CC/haoY1RpO51tNs2veS7RpAnvqM&#10;ixvolJpZFZuWmqIACmYBo8GSOY4xM3vO19bradiufgEAAP//AwBQSwMEFAAGAAgAAAAhAMq/4mfh&#10;AAAADQEAAA8AAABkcnMvZG93bnJldi54bWxMj8FOwzAMhu9IvENkJG4sWdtVrGs6TQhOSIiuHDim&#10;bdZGa5zSZFt5e7zTONr/p9+f8+1sB3bWkzcOJSwXApjGxrUGOwlf1dvTMzAfFLZqcKgl/GoP2+L+&#10;LldZ6y5Y6vM+dIxK0GdKQh/CmHHum15b5Rdu1EjZwU1WBRqnjreTulC5HXgkRMqtMkgXejXql143&#10;x/3JSth9Y/lqfj7qz/JQmqpaC3xPj1I+Psy7DbCg53CD4apP6lCQU+1O2Ho2SIhXIiWUgiQWETBC&#10;kiiOgdXX1SpZAy9y/v+L4g8AAP//AwBQSwECLQAUAAYACAAAACEAtoM4kv4AAADhAQAAEwAAAAAA&#10;AAAAAAAAAAAAAAAAW0NvbnRlbnRfVHlwZXNdLnhtbFBLAQItABQABgAIAAAAIQA4/SH/1gAAAJQB&#10;AAALAAAAAAAAAAAAAAAAAC8BAABfcmVscy8ucmVsc1BLAQItABQABgAIAAAAIQBvifcdsgIAALQF&#10;AAAOAAAAAAAAAAAAAAAAAC4CAABkcnMvZTJvRG9jLnhtbFBLAQItABQABgAIAAAAIQDKv+Jn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96" behindDoc="1" locked="0" layoutInCell="1" allowOverlap="1" wp14:anchorId="1992218B" wp14:editId="08C1B532">
              <wp:simplePos x="0" y="0"/>
              <wp:positionH relativeFrom="page">
                <wp:posOffset>3217545</wp:posOffset>
              </wp:positionH>
              <wp:positionV relativeFrom="page">
                <wp:posOffset>9081770</wp:posOffset>
              </wp:positionV>
              <wp:extent cx="461645" cy="156845"/>
              <wp:effectExtent l="0" t="0" r="14605" b="14605"/>
              <wp:wrapNone/>
              <wp:docPr id="4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218B" id="Text Box 370" o:spid="_x0000_s1064" type="#_x0000_t202" style="position:absolute;margin-left:253.35pt;margin-top:715.1pt;width:36.35pt;height:12.35pt;z-index:-23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a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qA8nHTTpgY4a3YoRXS5thYZepeB434OrHuEAOm3Zqv5OlF8V4mLdEL6jN1KKoaGkggx9U1v3&#10;7KrpiUqVAdkOH0QFgcheCws01rIz5YOCIECHTB5P3THJlLAZRn4ULjAq4chfRDHYJgJJ58u9VPod&#10;FR0yRoYlNN+Ck8Od0pPr7GJicVGwtrUCaPmzDcCcdiA0XDVnJgnbzx+Jl2ziTRw6YRBtnNDLc+em&#10;WIdOVPjLRX6Zr9e5/9PE9cO0YVVFuQkza8sP/6x3R5VPqjipS4mWVQbOpKTkbrtuJToQ0HZhv2NB&#10;ztzc52nYegGXF5T8IPRug8QponjphEW4cJKlFzuen9wmkRcmYV48p3THOP13SmjIcLIIFpOWfsvN&#10;s99rbiTtmIbp0bIuw/HJiaRGgRte2dZqwtrJPiuFSf+pFNDuudFWr0aik1j1uB3t4wgCE97odyuq&#10;R1CwFKAwkCmMPjAaIb9jNMAYybD6tieSYtS+5/AKzMyZDTkb29kgvISrGdYYTeZaT7Np30u2awB5&#10;emdc3MBLqZlV8VMWx/cFo8GSOY4xM3vO/63X07Bd/QIAAP//AwBQSwMEFAAGAAgAAAAhADJ1YZHi&#10;AAAADQEAAA8AAABkcnMvZG93bnJldi54bWxMj8FOwzAMhu9IvENkJG4sYbTdWppOE4ITEqIrhx3T&#10;NmujNU5psq28Pd4Jjvb/6ffnfDPbgZ315I1DCY8LAUxj41qDnYSv6u1hDcwHha0aHGoJP9rDpri9&#10;yVXWuguW+rwLHaMS9JmS0IcwZpz7ptdW+YUbNVJ2cJNVgcap4+2kLlRuB74UIuFWGaQLvRr1S6+b&#10;4+5kJWz3WL6a74/6szyUpqpSge/JUcr7u3n7DCzoOfzBcNUndSjIqXYnbD0bJMQiWRFKQfQklsAI&#10;iVdpBKy+ruIoBV7k/P8XxS8AAAD//wMAUEsBAi0AFAAGAAgAAAAhALaDOJL+AAAA4QEAABMAAAAA&#10;AAAAAAAAAAAAAAAAAFtDb250ZW50X1R5cGVzXS54bWxQSwECLQAUAAYACAAAACEAOP0h/9YAAACU&#10;AQAACwAAAAAAAAAAAAAAAAAvAQAAX3JlbHMvLnJlbHNQSwECLQAUAAYACAAAACEAn94WsbICAAC0&#10;BQAADgAAAAAAAAAAAAAAAAAuAgAAZHJzL2Uyb0RvYy54bWxQSwECLQAUAAYACAAAACEAMnVhkeIA&#10;AAANAQAADwAAAAAAAAAAAAAAAAAM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920" behindDoc="1" locked="0" layoutInCell="1" allowOverlap="1" wp14:anchorId="161D9D2D" wp14:editId="5085900B">
              <wp:simplePos x="0" y="0"/>
              <wp:positionH relativeFrom="page">
                <wp:posOffset>4392295</wp:posOffset>
              </wp:positionH>
              <wp:positionV relativeFrom="page">
                <wp:posOffset>9081770</wp:posOffset>
              </wp:positionV>
              <wp:extent cx="453390" cy="156845"/>
              <wp:effectExtent l="0" t="0" r="3810" b="14605"/>
              <wp:wrapNone/>
              <wp:docPr id="40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9D2D" id="Text Box 369" o:spid="_x0000_s1065" type="#_x0000_t202" style="position:absolute;margin-left:345.85pt;margin-top:715.1pt;width:35.7pt;height:12.35pt;z-index:-23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2t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KUac9NCkB3rQ6FYc0CJOTYXGQWXgeD+Aqz7AAXTaslXDnai+KsTFqiV8S2+kFGNLSQ0Z+uam&#10;e3Z1wlEGZDN+EDUEIjstLNChkb0pHxQEATp06vHUHZNMBZthtFikcFLBkR/FSRj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hQlvxLwR&#10;9SMoWApQGIgRRh8YrZDfMRphjORYfdsRSTHq3nN4BWbmzIacjc1sEF7B1RxrjCZzpafZtBsk27aA&#10;PL0zLm7gpTTMqvgpi+P7gtFgyRzHmJk95//W62nYLn8BAAD//wMAUEsDBBQABgAIAAAAIQDi41oy&#10;4gAAAA0BAAAPAAAAZHJzL2Rvd25yZXYueG1sTI/BTsMwDIbvSLxDZCRuLO02urVrOk0ITkiIrhw4&#10;pk3WRmuc0mRbeXu80zja/6ffn/PtZHt21qM3DgXEswiYxsYpg62Ar+rtaQ3MB4lK9g61gF/tYVvc&#10;3+UyU+6CpT7vQ8uoBH0mBXQhDBnnvum0lX7mBo2UHdxoZaBxbLka5YXKbc/nUZRwKw3ShU4O+qXT&#10;zXF/sgJ231i+mp+P+rM8lKaq0gjfk6MQjw/TbgMs6CncYLjqkzoU5FS7EyrPegFJGq8IpWC5iObA&#10;CFklixhYfV09L1PgRc7/f1H8AQAA//8DAFBLAQItABQABgAIAAAAIQC2gziS/gAAAOEBAAATAAAA&#10;AAAAAAAAAAAAAAAAAABbQ29udGVudF9UeXBlc10ueG1sUEsBAi0AFAAGAAgAAAAhADj9If/WAAAA&#10;lAEAAAsAAAAAAAAAAAAAAAAALwEAAF9yZWxzLy5yZWxzUEsBAi0AFAAGAAgAAAAhAC5lna2zAgAA&#10;tAUAAA4AAAAAAAAAAAAAAAAALgIAAGRycy9lMm9Eb2MueG1sUEsBAi0AFAAGAAgAAAAhAOLjWjLi&#10;AAAADQEAAA8AAAAAAAAAAAAAAAAADQUAAGRycy9kb3ducmV2LnhtbFBLBQYAAAAABAAEAPMAAAAc&#10;Bg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944" behindDoc="1" locked="0" layoutInCell="1" allowOverlap="1" wp14:anchorId="09238C5C" wp14:editId="3DE707EB">
              <wp:simplePos x="0" y="0"/>
              <wp:positionH relativeFrom="page">
                <wp:posOffset>5466715</wp:posOffset>
              </wp:positionH>
              <wp:positionV relativeFrom="page">
                <wp:posOffset>9081770</wp:posOffset>
              </wp:positionV>
              <wp:extent cx="461645" cy="156845"/>
              <wp:effectExtent l="0" t="0" r="14605" b="14605"/>
              <wp:wrapNone/>
              <wp:docPr id="4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8C5C" id="Text Box 368" o:spid="_x0000_s1066" type="#_x0000_t202" style="position:absolute;margin-left:430.45pt;margin-top:715.1pt;width:36.35pt;height:12.35pt;z-index:-23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4hsg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QKsE7aBJj2xv0J3co8sothUaep2C40MPrmYPB9Bpx1b397L8qpGQy4aKDbtVSg4NoxVkGNqb&#10;/snVEUdbkPXwQVYQiG6NdED7WnW2fFAQBOjQqadjd2wyJWySKIzIHKMSjsJ5FINtI9B0utwrbd4x&#10;2SFrZFhB8x043d1rM7pOLjaWkAVvW9inaSvONgBz3IHQcNWe2SRcP38kQbKKVzHxyCxaeSTIc++2&#10;WBIvKsKreX6ZL5d5+NPGDUna8KpiwoaZtBWSP+vdQeWjKo7q0rLllYWzKWm1WS9bhXYUtF2471CQ&#10;Ezf/PA1XL+DyglI4I8HdLPGKKL7ySEHmXnIVxF4QJndJFJCE5MU5pXsu2L9TQkOGk/lsPmrpt9wC&#10;973mRtOOG5geLe8yHB+daGoVuBKVa62hvB3tk1LY9J9LAe2eGu30aiU6itXs13v3OGbEhrdiXsvq&#10;CRSsJCgMZAqjD4xGqu8YDTBGMqy/baliGLXvBbwCO3MmQ03GejKoKOFqhg1Go7k042za9opvGkAe&#10;35mQt/BSau5U/JzF4X3BaHBkDmPMzp7Tf+f1PGwXvwAAAP//AwBQSwMEFAAGAAgAAAAhAPSckY3h&#10;AAAADQEAAA8AAABkcnMvZG93bnJldi54bWxMj8FOwzAMhu9IvENkJG4sYR3VWppOE4ITEqIrB45p&#10;47XRGqc02Vbenuw0jvb/6ffnYjPbgZ1w8saRhMeFAIbUOm2ok/BVvz2sgfmgSKvBEUr4RQ+b8vam&#10;ULl2Z6rwtAsdiyXkcyWhD2HMOfdtj1b5hRuRYrZ3k1UhjlPH9aTOsdwOfClEyq0yFC/0asSXHtvD&#10;7mglbL+pejU/H81nta9MXWeC3tODlPd38/YZWMA5XGG46Ed1KKNT446kPRskrFORRTQGq0QsgUUk&#10;S5IUWHNZPa0y4GXB/39R/gEAAP//AwBQSwECLQAUAAYACAAAACEAtoM4kv4AAADhAQAAEwAAAAAA&#10;AAAAAAAAAAAAAAAAW0NvbnRlbnRfVHlwZXNdLnhtbFBLAQItABQABgAIAAAAIQA4/SH/1gAAAJQB&#10;AAALAAAAAAAAAAAAAAAAAC8BAABfcmVscy8ucmVsc1BLAQItABQABgAIAAAAIQCYNq4hsgIAALQF&#10;AAAOAAAAAAAAAAAAAAAAAC4CAABkcnMvZTJvRG9jLnhtbFBLAQItABQABgAIAAAAIQD0nJGN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968" behindDoc="1" locked="0" layoutInCell="1" allowOverlap="1" wp14:anchorId="33CC6410" wp14:editId="4B5CEF53">
              <wp:simplePos x="0" y="0"/>
              <wp:positionH relativeFrom="page">
                <wp:posOffset>6548120</wp:posOffset>
              </wp:positionH>
              <wp:positionV relativeFrom="page">
                <wp:posOffset>9081770</wp:posOffset>
              </wp:positionV>
              <wp:extent cx="461645" cy="156845"/>
              <wp:effectExtent l="0" t="0" r="14605" b="14605"/>
              <wp:wrapNone/>
              <wp:docPr id="40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6410" id="Text Box 367" o:spid="_x0000_s1067" type="#_x0000_t202" style="position:absolute;margin-left:515.6pt;margin-top:715.1pt;width:36.35pt;height:12.35pt;z-index:-2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DAStIMmPbCDQbfygC6jha3Q0OsUHO97cDUHOIBOO7a6v5PlV42EXDVUbNmNUnJoGK0gw9De&#10;9M+ujjjagmyGD7KCQHRnpAM61Kqz5YOCIECHTj2eumOTKWGTRGFE5hiVcBTOoxhsG4Gm0+VeafOO&#10;yQ5ZI8MKmu/A6f5Om9F1crGxhCx428I+TVvxbAMwxx0IDVftmU3C9fNHEiTreB0Tj8yitUeCPPdu&#10;ihXxoiJczPPLfLXKw582bkjShlcVEzbMpK2Q/FnvjiofVXFSl5YtryycTUmr7WbVKrSnoO3CfceC&#10;nLn5z9Nw9QIuLyiFMxLczhKviOKFRwoy95JFEHtBmNwmUUASkhfPKd1xwf6dEhoynMxn81FLv+UW&#10;uO81N5p23MD0aHmX4fjkRFOrwLWoXGsN5e1on5XCpv9UCmj31GinVyvRUazmsDm4xwE5ApoV80ZW&#10;j6BgJUFhIFMYfWA0Un3HaIAxkmH9bUcVw6h9L+AV2JkzGWoyNpNBRQlXM2wwGs2VGWfTrld82wDy&#10;+M6EvIGXUnOn4qcsju8LRoMjcxxjdvac/zuvp2G7/AUAAP//AwBQSwMEFAAGAAgAAAAhACRXCePg&#10;AAAADwEAAA8AAABkcnMvZG93bnJldi54bWxMT8tOwzAQvCPxD9ZW4kbtPqhIGqeqEJyQEGk4cHRi&#10;N7Ear0PstuHv2ZzKbWZ2NDuT7UbXsYsZgvUoYTEXwAzWXltsJHyVb4/PwEJUqFXn0Uj4NQF2+f1d&#10;plLtr1iYyyE2jEIwpEpCG2Ofch7q1jgV5r43SLejH5yKRIeG60FdKdx1fCnEhjtlkT60qjcvralP&#10;h7OTsP/G4tX+fFSfxbGwZZkIfN+cpHyYjfstsGjGeDPDVJ+qQ06dKn9GHVhHXKwWS/ISWq8EoclD&#10;YgKsmrSndQI8z/j/HfkfAAAA//8DAFBLAQItABQABgAIAAAAIQC2gziS/gAAAOEBAAATAAAAAAAA&#10;AAAAAAAAAAAAAABbQ29udGVudF9UeXBlc10ueG1sUEsBAi0AFAAGAAgAAAAhADj9If/WAAAAlAEA&#10;AAsAAAAAAAAAAAAAAAAALwEAAF9yZWxzLy5yZWxzUEsBAi0AFAAGAAgAAAAhAHoJT+yyAgAAtAUA&#10;AA4AAAAAAAAAAAAAAAAALgIAAGRycy9lMm9Eb2MueG1sUEsBAi0AFAAGAAgAAAAhACRXCePgAAAA&#10;DwEAAA8AAAAAAAAAAAAAAAAADA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0016" behindDoc="1" locked="0" layoutInCell="1" allowOverlap="1" wp14:anchorId="5F7DC92B" wp14:editId="77C29AAC">
              <wp:simplePos x="0" y="0"/>
              <wp:positionH relativeFrom="page">
                <wp:posOffset>608330</wp:posOffset>
              </wp:positionH>
              <wp:positionV relativeFrom="page">
                <wp:posOffset>9511030</wp:posOffset>
              </wp:positionV>
              <wp:extent cx="1087120" cy="391795"/>
              <wp:effectExtent l="0" t="0" r="36830" b="27305"/>
              <wp:wrapNone/>
              <wp:docPr id="40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401" name="Line 365"/>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2" name="Line 364"/>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Line 363"/>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362"/>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361"/>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1E412" id="Group 360" o:spid="_x0000_s1026" style="position:absolute;margin-left:47.9pt;margin-top:748.9pt;width:85.6pt;height:30.85pt;z-index:-236464;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DX9wMAANYQAAAOAAAAZHJzL2Uyb0RvYy54bWzsWNtu3DYQfS+QfyD0LuuyusNy4OzFKOC0&#10;RpN+AFeiLqhEqqTWWifov3dISsrKqRNji7pAYD9oKZEcDs+c4Rz68u2xbdA94aJmNDWcC9tAhGYs&#10;r2mZGr9/3JmRgUSPaY4bRklqPBBhvL1689Pl0CXEZRVrcsIRGKEiGbrUqPq+SyxLZBVpsbhgHaHQ&#10;WTDe4h5eeWnlHA9gvW0s17YDa2A87zjLiBDwdaM7jStlvyhI1v9aFIL0qEkN8K1XT66ee/m0ri5x&#10;UnLcVXU2uoHP8KLFNYVFZ1Mb3GN04PVXpto640ywor/IWGuxoqgzovYAu3HsR7u54ezQqb2UyVB2&#10;M0wA7SOczjab/XJ/x1Gdp4ZnAz4UtxAktS5aBQqeoSsTGHXDuw/dHdd7hOYty/4QgJ71uF++l3ow&#10;2g/vWQ4G8aFnCp5jwVtpAjaOjioKD3MUyLFHGXx07Ch0XHAmg75V7ISxr8OUVRBLOS32gVXQ6Xhx&#10;GE1922k6TNZzAyeUnRZO9LLK1dE1SRBgnPgCqvh3oH6ocEdUrISEawbVmUC9rSkBTNVe5NowaE01&#10;oNmRjoAiytYVpiVR5j4+dACeozaxmCJfBETjuwDHQTghFa00UjPMQbzSOKkwzyjhpOOivyGsRbKR&#10;Gg04roKH729FrwGdhshYUrarm0YlUkPRkBqBHQdqgmBNnctOOUzwcr9uOLrHMhXV3xidxTCgPM2V&#10;sYrgfDu2e1w3ug1+NlTag32AO2NL59rn2I630TbyTM8NtqZnbzbm9W7tmcHOCf3NarNeb5y/pGuO&#10;l1R1nhMqvZvy3vGeR4HxBNIZO2f+DIO1tK4ICM5Ov8ppoKKOoObhnuUPd1xCK78DK1+MnpAqOudH&#10;enoyJguu4eS/pCesv0zkiZ5j/j/O4Vd2nlTHfzz1fyR2wgG1YKc6wl6MnW4QeK/0fD08y6dqO7BD&#10;0/M30JlQtRtZ4N2TE3RSTELLpbm6X3POBlnfQHQsyrueMBWH55d3349GkTSdn854gMKvrCuTBvrq&#10;/OTg+req+6I4P7OG6wJ9UhC/VbId17PfubG5C6LQ9Haeb8ahHZm2E7+LA9uLvc1uWbJVpdI3Bqi0&#10;55ZsKVRi3/XPFipt3cPNpanb1IhmNYOTp1TLrDik+5MWmH6f1gSIM5BgEEu4Y0GjYvyTgQa4r6SG&#10;+POAOTFQ8zMFGsWO58GwXr14figFND/t2Z/2YJqBqdToDaSb615fig4dr8sKVnIUMJRdg3QvaiX7&#10;JC21UvkfhIo/5dooVFTavFgpiMNRR/t+PF4a50QLQFmru8p3Mq05Q0eHZ9PzVUdrHa0ufXB5Vqk2&#10;XvTl7fz0XdH5y78jrv4GAAD//wMAUEsDBBQABgAIAAAAIQCUACA14gAAAAwBAAAPAAAAZHJzL2Rv&#10;d25yZXYueG1sTI9BT8MwDIXvSPyHyEjcWNpBN1qaTtMEnKZJbEiIW9Z4bbXGqZqs7f495gQ3+/np&#10;+Xv5arKtGLD3jSMF8SwCgVQ601Cl4PPw9vAMwgdNRreOUMEVPayK25tcZ8aN9IHDPlSCQ8hnWkEd&#10;QpdJ6csarfYz1yHx7eR6qwOvfSVNr0cOt62cR9FCWt0Qf6h1h5say/P+YhW8j3pcP8avw/Z82ly/&#10;D8nuaxujUvd30/oFRMAp/JnhF5/RoWCmo7uQ8aJVkCZMHlh/Spc8sWO+WHK7I0tJkiYgi1z+L1H8&#10;AAAA//8DAFBLAQItABQABgAIAAAAIQC2gziS/gAAAOEBAAATAAAAAAAAAAAAAAAAAAAAAABbQ29u&#10;dGVudF9UeXBlc10ueG1sUEsBAi0AFAAGAAgAAAAhADj9If/WAAAAlAEAAAsAAAAAAAAAAAAAAAAA&#10;LwEAAF9yZWxzLy5yZWxzUEsBAi0AFAAGAAgAAAAhAF5LwNf3AwAA1hAAAA4AAAAAAAAAAAAAAAAA&#10;LgIAAGRycy9lMm9Eb2MueG1sUEsBAi0AFAAGAAgAAAAhAJQAIDXiAAAADAEAAA8AAAAAAAAAAAAA&#10;AAAAUQYAAGRycy9kb3ducmV2LnhtbFBLBQYAAAAABAAEAPMAAABgBwAAAAA=&#10;">
              <v:line id="Line 365"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line id="Line 364"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strokeweight=".48pt"/>
              <v:line id="Line 363"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rect id="Rectangle 362"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361"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ixQAAANwAAAAPAAAAZHJzL2Rvd25yZXYueG1sRI/NawIx&#10;FMTvhf4P4RW81aR+LLI1ihQKHgrix8XbY/OaXUxelk2qa/96Iwgeh5n5DTNf9t6JM3WxCazhY6hA&#10;EFfBNGw1HPbf7zMQMSEbdIFJw5UiLBevL3MsTbjwls67ZEWGcCxRQ51SW0oZq5o8xmFoibP3GzqP&#10;KcvOStPhJcO9kyOlCumx4bxQY0tfNVWn3Z/XMF5dj/04uJn7t00xssXpZ9MqrQdv/eoTRKI+PcOP&#10;9tpomKgp3M/kIyAXNwAAAP//AwBQSwECLQAUAAYACAAAACEA2+H2y+4AAACFAQAAEwAAAAAAAAAA&#10;AAAAAAAAAAAAW0NvbnRlbnRfVHlwZXNdLnhtbFBLAQItABQABgAIAAAAIQBa9CxbvwAAABUBAAAL&#10;AAAAAAAAAAAAAAAAAB8BAABfcmVscy8ucmVsc1BLAQItABQABgAIAAAAIQB2o/Ai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040" behindDoc="1" locked="0" layoutInCell="1" allowOverlap="1" wp14:anchorId="779B564D" wp14:editId="2BE49C43">
              <wp:simplePos x="0" y="0"/>
              <wp:positionH relativeFrom="page">
                <wp:posOffset>1868805</wp:posOffset>
              </wp:positionH>
              <wp:positionV relativeFrom="page">
                <wp:posOffset>9511030</wp:posOffset>
              </wp:positionV>
              <wp:extent cx="817245" cy="391795"/>
              <wp:effectExtent l="0" t="0" r="20955" b="27305"/>
              <wp:wrapNone/>
              <wp:docPr id="39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95" name="Line 359"/>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6" name="Line 358"/>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Line 357"/>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56"/>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355"/>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1FB39" id="Group 354" o:spid="_x0000_s1026" style="position:absolute;margin-left:147.15pt;margin-top:748.9pt;width:64.35pt;height:30.85pt;z-index:-236440;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jG+gMAANoQAAAOAAAAZHJzL2Uyb0RvYy54bWzsWNtu3DYQfS/QfyD0vtZlqSssB85ejAJu&#10;YyTpB3Al6oJKpEpqrXWL/nuHpKTsbuo03SIuUNgPWlIkR8PDMzOHvn5zaBv0SIWsOUst98qxEGUZ&#10;z2tWptbPH7eLyEKyJywnDWc0tZ6otN7cfP/d9dAl1OMVb3IqEBhhMhm61Kr6vktsW2YVbYm84h1l&#10;MFhw0ZIeuqK0c0EGsN42tuc4gT1wkXeCZ1RKeLs2g9aNtl8UNOvfFYWkPWpSC3zr9VPo50497Ztr&#10;kpSCdFWdjW6QC7xoSc3go7OpNekJ2ov6M1NtnQkuedFfZby1eVHUGdV7gN24ztlu7gTfd3ovZTKU&#10;3QwTQHuG08Vms58eHwSq89RaxthCjLRwSPq7aOljBc/QlQnMuhPdh+5BmD1C855nv0gYts/HVb80&#10;k9Fu+JHnYJDse67hORSiVSZg4+igT+FpPgV66FEGLyM39LBvoQyGlrEbxr45payCo1SrvBgvLQSj&#10;Lo7DaBrcjMtdLwrN4sAN1aBNEvNZ7eromtoXME5+AlX+O1A/VKSj+qykgmsGFTZiQL2vGQVMY4Op&#10;nrRiBtDswEZAEeOrirCSanMfnzoAz9WbUO6CXbNEdSScxt8C7MW+N0EVLQ1UE86uF0BwKpR1GMww&#10;kaQTsr+jvEWqkVoNeK5Pjzzey94gOk1Rh8n4tm4aeE+ShqEhtQInDvQCyZs6V4NqTIpyt2oEeiQq&#10;FvXfeDwn04DzLNfGKkryzdjuSd2YNvjZMGUP9gHujC0TbL/HTryJNhFeYC/YLLCzXi9utyu8CLZu&#10;6K+X69Vq7f6hXHNxUtV5Tpnybgp8F38dB8YUZEJ2Dv0ZBvvUumYgODv9aqeBi+YIDRF3PH96EAra&#10;kZYvxs/gjJ86nk7IRpJvyU8MHDwN5YmfkK4VOc+j+JWeR/XxL/P+/4mekMpP0qfO6C9GT+x5kL9f&#10;6fmaPZ+p7pC8DD3fg9KEut2oEh+osjZydNJM0gimub7fCsEHVeBAdpwUeLNArf6HBd73o1EoTQnU&#10;HTMo/KrKMsmgzxKoAN+/VN9PyvNXVnFToo9K4peKtuth560XL7ZBFC7wFvuLOHSihePGb+PAwTFe&#10;b0+LttZS5tIAtfbSoq2kCugj/2Kp0tY9XF6augXROusZkjynW2bNodyf1MD0+7wqQIKDCIOzhGsW&#10;NCoufrPQAFeW1JK/7omgFmp+YMCj2MVY3XF0B/uhBx1xPLI7HiEsA1Op1VvINFe9uRftO1GXFXzJ&#10;1cAwfgvqvai18FO8NFrlP5Aq8RRso5TWdH+xWuDFwSilfT8eL45zpHn+t5PS4cX8fJXS6oanmaov&#10;0DrWxsu+uqEf9/WsT/+SuPkTAAD//wMAUEsDBBQABgAIAAAAIQCHlnjo4gAAAA0BAAAPAAAAZHJz&#10;L2Rvd25yZXYueG1sTI/NTsMwEITvSLyDtUjcqPMLTYhTVRVwqirRIlXc3HibRI3tKHaT9O1ZTnDc&#10;mU+zM8Vq1h0bcXCtNQLCRQAMTWVVa2oBX4f3pyUw56VRsrMGBdzQwaq8vytkruxkPnHc+5pRiHG5&#10;FNB43+ecu6pBLd3C9mjIO9tBS0/nUHM1yInCdcejIHjmWraGPjSyx02D1WV/1QI+Jjmt4/Bt3F7O&#10;m9v3Id0dtyEK8fgwr1+BeZz9Hwy/9ak6lNTpZK9GOdYJiLIkJpSMJHuhEYQkUUzzTiSlaZYCLwv+&#10;f0X5AwAA//8DAFBLAQItABQABgAIAAAAIQC2gziS/gAAAOEBAAATAAAAAAAAAAAAAAAAAAAAAABb&#10;Q29udGVudF9UeXBlc10ueG1sUEsBAi0AFAAGAAgAAAAhADj9If/WAAAAlAEAAAsAAAAAAAAAAAAA&#10;AAAALwEAAF9yZWxzLy5yZWxzUEsBAi0AFAAGAAgAAAAhAGZpOMb6AwAA2hAAAA4AAAAAAAAAAAAA&#10;AAAALgIAAGRycy9lMm9Eb2MueG1sUEsBAi0AFAAGAAgAAAAhAIeWeOjiAAAADQEAAA8AAAAAAAAA&#10;AAAAAAAAVAYAAGRycy9kb3ducmV2LnhtbFBLBQYAAAAABAAEAPMAAABjBwAAAAA=&#10;">
              <v:line id="Line 359"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line id="Line 358"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line id="Line 357"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vxQAAANwAAAAPAAAAZHJzL2Rvd25yZXYueG1sRI/NasMw&#10;EITvhb6D2EJvjdwG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AgtekvxQAAANwAAAAP&#10;AAAAAAAAAAAAAAAAAAcCAABkcnMvZG93bnJldi54bWxQSwUGAAAAAAMAAwC3AAAA+QIAAAAA&#10;" strokeweight=".48pt"/>
              <v:rect id="Rectangle 356"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355"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LFwwAAANwAAAAPAAAAZHJzL2Rvd25yZXYueG1sRI9Pi8Iw&#10;FMTvC/sdwlvwtqarULQaRQTBgyD+uXh7NG/TYvJSmqjVT28EweMw85thpvPOWXGlNtSeFfz1MxDE&#10;pdc1GwXHw+p3BCJEZI3WMym4U4D57PtrioX2N97RdR+NSCUcClRQxdgUUoayIoeh7xvi5P371mFM&#10;sjVSt3hL5c7KQZbl0mHNaaHChpYVlef9xSkYLu6nbujtyD5MnQ9Mft5sm0yp3k+3mICI1MVP+E2v&#10;deLGY3idSUdAzp4AAAD//wMAUEsBAi0AFAAGAAgAAAAhANvh9svuAAAAhQEAABMAAAAAAAAAAAAA&#10;AAAAAAAAAFtDb250ZW50X1R5cGVzXS54bWxQSwECLQAUAAYACAAAACEAWvQsW78AAAAVAQAACwAA&#10;AAAAAAAAAAAAAAAfAQAAX3JlbHMvLnJlbHNQSwECLQAUAAYACAAAACEA306ix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064" behindDoc="1" locked="0" layoutInCell="1" allowOverlap="1" wp14:anchorId="1D4AC674" wp14:editId="2EF12839">
              <wp:simplePos x="0" y="0"/>
              <wp:positionH relativeFrom="page">
                <wp:posOffset>2859405</wp:posOffset>
              </wp:positionH>
              <wp:positionV relativeFrom="page">
                <wp:posOffset>9511030</wp:posOffset>
              </wp:positionV>
              <wp:extent cx="815340" cy="391795"/>
              <wp:effectExtent l="0" t="0" r="22860" b="27305"/>
              <wp:wrapNone/>
              <wp:docPr id="38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89" name="Line 353"/>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0" name="Line 352"/>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1" name="Line 351"/>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350"/>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49"/>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F1886" id="Group 348" o:spid="_x0000_s1026" style="position:absolute;margin-left:225.15pt;margin-top:748.9pt;width:64.2pt;height:30.85pt;z-index:-236416;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0p+wMAANoQAAAOAAAAZHJzL2Uyb0RvYy54bWzsWNtu4zYQfS/QfyD07kiUKVsSoiyyvgQF&#10;0jbY3X4ALVEXVCJVUo6cLfrvHZKS1vY2262LTYEieZBJkRwNzwznHOb6zaGp0SOTqhI8cfCV5yDG&#10;U5FVvEicXz5sZ6GDVEd5RmvBWeI8MeW8ufn+u+u+jZkvSlFnTCIwwlXct4lTdl0bu65KS9ZQdSVa&#10;xmEwF7KhHXRl4WaS9mC9qV3f8xZuL2TWSpEypeDt2g46N8Z+nrO0+znPFetQnTjgW2ee0jx3+une&#10;XNO4kLQtq3Rwg17gRUMrDh+dTK1pR9FeVp+ZaqpUCiXy7ioVjSvyvEqZ2QPsBntnu7mTYt+avRRx&#10;X7QTTADtGU4Xm01/enyQqMoSZx5CqDhtIEjmu2hOQg1P3xYxzLqT7fv2Qdo9QvNepL8qGHbPx3W/&#10;sJPRrv9RZGCQ7jth4DnkstEmYOPoYKLwNEWBHTqUwssQB3MCsUphaB7hZRTYKKUlhFKvIoE3dxCM&#10;YhItjY80TsvNsBz7IbGLF3ipV7o0tp81rg6u6X1BxqlPoKp/B+r7krbMxEppuCZQoxHU+4ozNA/m&#10;FlMzacUtoOmBD4AiLlYl5QUz5j48tQAeNpvQ7oJdu0R3FETjbwEmAZ6gCs2naTzijP1FYIEyx2CC&#10;icatVN0dEw3SjcSpwXMTPfp4rzqL6DhFB5OLbVXX8J7GNUd94iy8aGEWKFFXmR7UY0oWu1Ut0SPV&#10;Z9H8DeE5mQY5zzNjrGQ02wztjla1bYOfNdf2YB/gztCyh+33yIs24SYkM+IvNjPirdez2+2KzBZb&#10;vAzW8/VqtcZ/aNcwicsqyxjX3o0HH5Ovy4GhBNkjOx39CQb31LrJQHB2/DVOQy7aENpE3Ins6UFq&#10;aIe0fKn8jOCg2UM/5Kf/wvnpQdU5Pcpjfg4l4PwUv6bnET/+Zd3/P6UnPktPUwxPaiHU/m9WPoMl&#10;FM3X9Hytns+we+SP6fkOlCbwdq0p3tDpkKOjZlJWME38fiul6DXBgew4IXi7YGSHf0DwQRAOQmks&#10;oHiooPBrSXtUXyN5D/wuwfcv8fsJPX8li1uKPqLEL5E29on31o9m20W4nJEtCWbR0gtnHo7eRguP&#10;RGS9PSVtw1X20gBceylpa6kSBX5wsVRpqg4uL3XVgGid9AyNn9Mtk+bQ7o9qYPx9XhUgKUCEQSzh&#10;mgWNUsiPDurhypI46rc9lcxB9Q8c8ijCROvmznRIsPShI49HdscjlKdgKnE6B9nmqrP3on0rq6KE&#10;L2EDDBe3oN7zygg/nZdWq/wHUgVK8bFUIdELSxV/4IIgANVkFOp00vzg20np5cX5+Sql9Q3PZKq5&#10;QJuzNlz29Q39uG9mffqXxM2fAAAA//8DAFBLAwQUAAYACAAAACEAM8h0pOMAAAANAQAADwAAAGRy&#10;cy9kb3ducmV2LnhtbEyPwU7DMBBE70j8g7VI3KgTWpM2xKmqCjhVSLRIiNs22SZRYzuK3ST9e5YT&#10;HHfmaXYmW0+mFQP1vnFWQzyLQJAtXNnYSsPn4fVhCcIHtCW2zpKGK3lY57c3GaalG+0HDftQCQ6x&#10;PkUNdQhdKqUvajLoZ64jy97J9QYDn30lyx5HDjetfIyiJ2mwsfyhxo62NRXn/cVoeBtx3Mzjl2F3&#10;Pm2v3wf1/rWLSev7u2nzDCLQFP5g+K3P1SHnTkd3saUXrYaFiuaMsrFYJTyCEZUsExBHlpRaKZB5&#10;Jv+vyH8AAAD//wMAUEsBAi0AFAAGAAgAAAAhALaDOJL+AAAA4QEAABMAAAAAAAAAAAAAAAAAAAAA&#10;AFtDb250ZW50X1R5cGVzXS54bWxQSwECLQAUAAYACAAAACEAOP0h/9YAAACUAQAACwAAAAAAAAAA&#10;AAAAAAAvAQAAX3JlbHMvLnJlbHNQSwECLQAUAAYACAAAACEAhc6tKfsDAADaEAAADgAAAAAAAAAA&#10;AAAAAAAuAgAAZHJzL2Uyb0RvYy54bWxQSwECLQAUAAYACAAAACEAM8h0pOMAAAANAQAADwAAAAAA&#10;AAAAAAAAAABVBgAAZHJzL2Rvd25yZXYueG1sUEsFBgAAAAAEAAQA8wAAAGUHAAAAAA==&#10;">
              <v:line id="Line 353"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v:line id="Line 352"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FbwQAAANwAAAAPAAAAZHJzL2Rvd25yZXYueG1sRE/Pa8Iw&#10;FL4P/B/CG3ib6R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K9ccVvBAAAA3AAAAA8AAAAA&#10;AAAAAAAAAAAABwIAAGRycy9kb3ducmV2LnhtbFBLBQYAAAAAAwADALcAAAD1AgAAAAA=&#10;" strokeweight=".48pt"/>
              <v:line id="Line 351"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rect id="Rectangle 350"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line id="Line 349"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vxAAAANwAAAAPAAAAZHJzL2Rvd25yZXYueG1sRI/BasMw&#10;EETvhfyD2EBujdwYjONEMSZQ6CFQ6vbS22JtZRNpZSwlcfr1VaHQ4zDzZph9PTsrrjSFwbOCp3UG&#10;grjzemCj4OP9+bEEESKyRuuZFNwpQH1YPOyx0v7Gb3RtoxGphEOFCvoYx0rK0PXkMKz9SJy8Lz85&#10;jElORuoJb6ncWbnJskI6HDgt9DjSsafu3F6cgry5f865t6X9NkOxMcX59DpmSq2Wc7MDEWmO/+E/&#10;+kUnbpvD75l0BOThBwAA//8DAFBLAQItABQABgAIAAAAIQDb4fbL7gAAAIUBAAATAAAAAAAAAAAA&#10;AAAAAAAAAABbQ29udGVudF9UeXBlc10ueG1sUEsBAi0AFAAGAAgAAAAhAFr0LFu/AAAAFQEAAAsA&#10;AAAAAAAAAAAAAAAAHwEAAF9yZWxzLy5yZWxzUEsBAi0AFAAGAAgAAAAhAL6mlS/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088" behindDoc="1" locked="0" layoutInCell="1" allowOverlap="1" wp14:anchorId="58AC1AFE" wp14:editId="20CFFBA5">
              <wp:simplePos x="0" y="0"/>
              <wp:positionH relativeFrom="page">
                <wp:posOffset>3940175</wp:posOffset>
              </wp:positionH>
              <wp:positionV relativeFrom="page">
                <wp:posOffset>9511030</wp:posOffset>
              </wp:positionV>
              <wp:extent cx="995680" cy="391795"/>
              <wp:effectExtent l="0" t="0" r="33020" b="27305"/>
              <wp:wrapNone/>
              <wp:docPr id="38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83" name="Line 347"/>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346"/>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345"/>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344"/>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43"/>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D2A45" id="Group 342" o:spid="_x0000_s1026" style="position:absolute;margin-left:310.25pt;margin-top:748.9pt;width:78.4pt;height:30.85pt;z-index:-236392;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Q+wMAANoQAAAOAAAAZHJzL2Uyb0RvYy54bWzsWNtu4zYQfS/QfyD07uhi6oooi6wvQYG0&#10;DbrbD6Al6oJKpErKkbNF/71DUtLa3mY3cNEUKJIHmdSQo+GZyxnm+t2hbdAjFbLmLLXcK8dClGU8&#10;r1mZWr9+3C4iC8mesJw0nNHUeqLSenfz/XfXQ5dQj1e8yalAoITJZOhSq+r7LrFtmVW0JfKKd5SB&#10;sOCiJT1MRWnnggygvW1sz3ECe+Ai7wTPqJTwdm2E1o3WXxQ0638uCkl71KQW2Nbrp9DPnXraN9ck&#10;KQXpqjobzSAXWNGSmsFHZ1Vr0hO0F/UXqto6E1zyor/KeGvzoqgzqs8Ap3Gds9PcCb7v9FnKZCi7&#10;GSaA9gyni9VmPz0+CFTnqbWMPAsx0oKT9HfREnsKnqErE1h1J7oP3YMwZ4ThPc9+kyC2z+VqXprF&#10;aDf8yHNQSPY91/AcCtEqFXBwdNBeeJq9QA89yuBlHPtBBL7KQLSM3TD2jZeyClypdgWe41sIpC6O&#10;w2gSbsbtLuw2mwM3VEKbJOaz2tTRNHUuiDj5GVT5z0D9UJGOal9JBdcM6nIC9b5mFDDVJqlvw6IV&#10;M4BmBzYCihhfVYSVVKv7+NQBeK4+xMkWNZHgjW8CHHjuDFW0NFBNOLs+HoHSaTDDRJJOyP6O8hap&#10;QWo1YLn2Hnm8l71BdFqinMn4tm4aeE+ShqEBHOTEgd4geVPnSqhkUpS7VSPQI1G5qP9G95wsg5hn&#10;uVZWUZJvxnFP6saMwc6GKX1wDjBnHJlk+yN24k20ifACe8FmgZ31enG7XeFFsHVDf71cr1Zr909l&#10;mouTqs5zypR1U+K7+GUxMJYgk7Jz6s8w2KfadQSCsdOvNhpi0bjQBOKO508PQkGr3kNYvlp84rP4&#10;DJRPToKNJP9qfEKmn6byFJ9jCTjP4rfwPOLHv637/6fwhOplOGksn5oLXi08w1BxyVt4vlXPZ9g9&#10;mMLzF+g0gbcbRfH4qIROPZM0DdPM77dC8EERHLQdJwRvNkzs8BKChwquItT3o7FRmgqoO1ZQ+FXM&#10;MrVBXxRQAbZ/jd9P6PmFLG4o+ogSv0baroed91682AZRuMBb7C/i0IkWjhu/jwMHx3i9PSVtXQzM&#10;pQG49lLSVq1K7Hv+xa1KW/dweWnqNrWiuZ8hyXN9y9xzKPOnbmD6fb4rQIJDEwa+hGsWDCouPllo&#10;gCtLasnf90RQCzU/MIij2MUYlvV6gv3Qg4k4luyOJYRloCq1eguZ4ao396J9J+qygi+5GhjGb6F7&#10;L2rd+Km4NL3Kf9CqhFOyjVyg+9lX44LA8+ZMi8eL45xp/jI2d45vpFpzQSsdXhyfb620aaX1xQ8u&#10;0DrXxsu+uqEfz3U8f/6XxM1fAAAA//8DAFBLAwQUAAYACAAAACEANNpWruMAAAANAQAADwAAAGRy&#10;cy9kb3ducmV2LnhtbEyPwU7DMBBE70j8g7VI3KiTljQ0xKmqCjhVSLRIiJsbb5Oo8TqK3ST9e5YT&#10;HHfmaXYmX0+2FQP2vnGkIJ5FIJBKZxqqFHweXh+eQPigyejWESq4ood1cXuT68y4kT5w2IdKcAj5&#10;TCuoQ+gyKX1Zo9V+5jok9k6utzrw2VfS9HrkcNvKeRQtpdUN8Ydad7itsTzvL1bB26jHzSJ+GXbn&#10;0/b6fUjev3YxKnV/N22eQQScwh8Mv/W5OhTc6eguZLxoFSznUcIoG4+rlEcwkqbpAsSRpSRZJSCL&#10;XP5fUfwAAAD//wMAUEsBAi0AFAAGAAgAAAAhALaDOJL+AAAA4QEAABMAAAAAAAAAAAAAAAAAAAAA&#10;AFtDb250ZW50X1R5cGVzXS54bWxQSwECLQAUAAYACAAAACEAOP0h/9YAAACUAQAACwAAAAAAAAAA&#10;AAAAAAAvAQAAX3JlbHMvLnJlbHNQSwECLQAUAAYACAAAACEAvduP0PsDAADaEAAADgAAAAAAAAAA&#10;AAAAAAAuAgAAZHJzL2Uyb0RvYy54bWxQSwECLQAUAAYACAAAACEANNpWruMAAAANAQAADwAAAAAA&#10;AAAAAAAAAABVBgAAZHJzL2Rvd25yZXYueG1sUEsFBgAAAAAEAAQA8wAAAGUHAAAAAA==&#10;">
              <v:line id="Line 347"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346"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GFxQAAANwAAAAPAAAAZHJzL2Rvd25yZXYueG1sRI/NasMw&#10;EITvhbyD2EBvjdw2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BVvuGFxQAAANwAAAAP&#10;AAAAAAAAAAAAAAAAAAcCAABkcnMvZG93bnJldi54bWxQSwUGAAAAAAMAAwC3AAAA+QIAAAAA&#10;" strokeweight=".48pt"/>
              <v:line id="Line 345"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rect id="Rectangle 344"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43"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XxwwAAANwAAAAPAAAAZHJzL2Rvd25yZXYueG1sRI9Pi8Iw&#10;FMTvwn6H8ARvmqpQS9cosiDsYWHxz8Xbo3mbFpOX0kStfvqNIHgcZn4zzHLdOyuu1IXGs4LpJANB&#10;XHndsFFwPGzHBYgQkTVaz6TgTgHWq4/BEkvtb7yj6z4akUo4lKigjrEtpQxVTQ7DxLfEyfvzncOY&#10;ZGek7vCWyp2VsyzLpcOG00KNLX3VVJ33F6dgvrmf+rm3hX2YJp+Z/Pzz22ZKjYb95hNEpD6+wy/6&#10;WyeuWMDzTDoCcvUPAAD//wMAUEsBAi0AFAAGAAgAAAAhANvh9svuAAAAhQEAABMAAAAAAAAAAAAA&#10;AAAAAAAAAFtDb250ZW50X1R5cGVzXS54bWxQSwECLQAUAAYACAAAACEAWvQsW78AAAAVAQAACwAA&#10;AAAAAAAAAAAAAAAfAQAAX3JlbHMvLnJlbHNQSwECLQAUAAYACAAAACEAREQF8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12" behindDoc="1" locked="0" layoutInCell="1" allowOverlap="1" wp14:anchorId="5D946DB8" wp14:editId="161009B3">
              <wp:simplePos x="0" y="0"/>
              <wp:positionH relativeFrom="page">
                <wp:posOffset>5109210</wp:posOffset>
              </wp:positionH>
              <wp:positionV relativeFrom="page">
                <wp:posOffset>9511030</wp:posOffset>
              </wp:positionV>
              <wp:extent cx="817245" cy="391795"/>
              <wp:effectExtent l="0" t="0" r="20955" b="27305"/>
              <wp:wrapNone/>
              <wp:docPr id="37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77" name="Line 341"/>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Line 340"/>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339"/>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338"/>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37"/>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B20FB" id="Group 336" o:spid="_x0000_s1026" style="position:absolute;margin-left:402.3pt;margin-top:748.9pt;width:64.35pt;height:30.85pt;z-index:-236368;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rS/QMAANoQAAAOAAAAZHJzL2Uyb0RvYy54bWzsWNlu4zYUfS/QfyD47mhfEWWQ8RIUSDvB&#10;zPQDaIlaUIlUSTlKWvTfe0lKGtvtLHXRPBTxg0TpkleX526Hvn7z1LXokQrZcJZh58rGiLKcFw2r&#10;Mvzzx90qxkgOhBWk5Yxm+JlK/Obm+++uxz6lLq95W1CBQAmT6dhnuB6GPrUsmde0I/KK95SBsOSi&#10;IwM8isoqBBlBe9darm2H1shF0QueUynh7cYI8Y3WX5Y0H96VpaQDajMMtg36KvR1r67WzTVJK0H6&#10;usknM8gFVnSkYfDRRdWGDAQdRPMXVV2TCy55OVzlvLN4WTY51XuA3Tj22W7uBD/0ei9VOlb9AhNA&#10;e4bTxWrznx4fBGqKDHtRiBEjHThJfxd5XqjgGfsqhVl3ov/QPwizRxje8/wXCWLrXK6eKzMZ7ccf&#10;eQEKyWHgGp6nUnRKBWwcPWkvPC9eoE8DyuFl7ESuH2CUg8hLnCgJjJfyGlypVsW2D6aC1PGTKJ6F&#10;22m548aRWRw6kRJaJDWf1aZOpql9QcTJT6DKfwfqh5r0VPtKKrgWUMEWA+p9wyjyfMdgqietmQE0&#10;f2IToIjxdU1YRbW6j889gKdXgO1HS9SDBG98FeDYDhaoYs9ANePsuOEElE6DBSaS9kIOd5R3SA0y&#10;3ILl2nvk8V4OBtF5inIm47umbeE9SVuGxgyHdhLqBZK3TaGESiZFtV+3Aj0SlYv6N7nnZBrEPCu0&#10;spqSYjuNB9K0Zgx2tkzpg32AOdPIJNvviZ1s423sr3w33K58e7NZ3e7W/ircOVGw8Tbr9cb5Q5nm&#10;+GndFAVlyro58R3/22JgKkEmZZfUX2CwTrXrCARj57s2WvtTudAE4p4Xzw9CQTuF5YvFJ9Tnk/jU&#10;sXASbCT9T+PTOU/lOT6hXKsScJ7Fr+F51B//tu7/n8IzOQ1PL3nR8pl4LuTHaad5Dc/X6jl39xhq&#10;lKme74FpQt9uocV7mpJMJXTmTNIQpqW/3wrBR9XggHacNHiz4J80eKBKKkKDIJ6I0hyhzlRB4W6a&#10;9sy+5uY99XcBtn+pv5+052/s4qZFH7XELzVtx/Xtt26y2oVxtPJ3frBKIjte2U7yNgltP/E3u9Om&#10;rbmUOTRAr720aSuqkgRucDFV6ZoBDi9t0ylOqn4KZ5J+jrcsnEOZP7OB+f55VoAEBxIGvoRjFgxq&#10;Ln7DaIQjS4blrwciKEbtDwziKHF8H6YN+sEPIhcexLFkfywhLAdVGR4wMsP1YM5Fh140VQ1fcjQw&#10;jN8Cey8bTfxUXBqu8vJUJQamcExVPM3uX5CqhEumJZOnl0xzA+gTiq18JdUuodLRxfH5SqXVCU9H&#10;qj5A61ybDvvqhH78rGd9+kvi5k8A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AYYgrS/QMAANoQAAAOAAAAAAAA&#10;AAAAAAAAAC4CAABkcnMvZTJvRG9jLnhtbFBLAQItABQABgAIAAAAIQAHwHQ94wAAAA0BAAAPAAAA&#10;AAAAAAAAAAAAAFcGAABkcnMvZG93bnJldi54bWxQSwUGAAAAAAQABADzAAAAZwcAAAAA&#10;">
              <v:line id="Line 341"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40"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line id="Line 339"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rect id="Rectangle 338"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37"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ewwAAANwAAAAPAAAAZHJzL2Rvd25yZXYueG1sRI9Bi8Iw&#10;FITvwv6H8Ba82VSFUqpRRBA8CLLuXrw9mmdaTF5KE7X6683Cwh6HmW+GWa4HZ8Wd+tB6VjDNchDE&#10;tdctGwU/37tJCSJEZI3WMyl4UoD16mO0xEr7B3/R/RSNSCUcKlTQxNhVUoa6IYch8x1x8i6+dxiT&#10;7I3UPT5SubNylueFdNhyWmiwo21D9fV0cwrmm+d5mHtb2pdpi5kprodjlys1/hw2CxCRhvgf/qP3&#10;OnHlFH7PpCMgV28AAAD//wMAUEsBAi0AFAAGAAgAAAAhANvh9svuAAAAhQEAABMAAAAAAAAAAAAA&#10;AAAAAAAAAFtDb250ZW50X1R5cGVzXS54bWxQSwECLQAUAAYACAAAACEAWvQsW78AAAAVAQAACwAA&#10;AAAAAAAAAAAAAAAfAQAAX3JlbHMvLnJlbHNQSwECLQAUAAYACAAAACEApOE4Hs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36" behindDoc="1" locked="0" layoutInCell="1" allowOverlap="1" wp14:anchorId="224217D1" wp14:editId="19704FF7">
              <wp:simplePos x="0" y="0"/>
              <wp:positionH relativeFrom="page">
                <wp:posOffset>6100445</wp:posOffset>
              </wp:positionH>
              <wp:positionV relativeFrom="page">
                <wp:posOffset>9511030</wp:posOffset>
              </wp:positionV>
              <wp:extent cx="996950" cy="391795"/>
              <wp:effectExtent l="0" t="0" r="31750" b="27305"/>
              <wp:wrapNone/>
              <wp:docPr id="37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71" name="Line 335"/>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34"/>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333"/>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332"/>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31"/>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16747" id="Group 330" o:spid="_x0000_s1026" style="position:absolute;margin-left:480.35pt;margin-top:748.9pt;width:78.5pt;height:30.85pt;z-index:-236344;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nN7gMAANsQAAAOAAAAZHJzL2Uyb0RvYy54bWzsWNtu3DYQfS/QfyD0vpao1R2WA2cvRgG3&#10;MZL0A7gSdUElUiW11rpF/71DUlJ2N3WabhEXKOwHLSmSo+GZM5xDX785tA16pELWnKUWvnIsRFnG&#10;85qVqfXzx+0ispDsCctJwxlNrScqrTc33393PXQJdXnFm5wKBEaYTIYutaq+7xLblllFWyKveEcZ&#10;DBZctKSHrijtXJABrLeN7TpOYA9c5J3gGZUS3q7NoHWj7RcFzfp3RSFpj5rUAt96/RT6uVNP++aa&#10;JKUgXVVnoxvkAi9aUjP46GxqTXqC9qL+zFRbZ4JLXvRXGW9tXhR1RvUeYDfYOdvNneD7Tu+lTIay&#10;m2ECaM9wuths9tPjg0B1nlrLEPBhpIUg6e+i5VLDM3RlArPuRPehexBmj9C859kvEtCzz8dVvzST&#10;0W74kedgkOx7ruE5FKJVJmDj6KCj8DRHgR56lMHLOA5iH3zJYGgZ4zD2TZSyCkKpVsWBE1oIRrEX&#10;h9E0uBmXY19tRC0OcKgGbZKYz2pXR9cUQYBx8hOo8t+B+qEiHdWxkgquGVQ8gXpfMwqY6s2ob8Ok&#10;FTOAZgc2AooYX1WElVSb+/jUAXhYb+JkiepIiMbfAhwHOJigipYGqgln7PvgnAJKx3mGiSSdkP0d&#10;5S1SjdRqwHMdPfJ4L3uD6DRFBZPxbd00OpMahgYA3okDvUDyps7VoJomRblbNQI9EpWL+m8Mz8k0&#10;4DzLtbGKknwztntSN6YNfjZM2YN9gDtjyyTb77ETb6JN5C08N9gsPGe9XtxuV94i2OLQXy/Xq9Ua&#10;/6Fcw15S1XlOmfJuSnzsfR0HxiPIpOyc+jMM9ql1zUBwdvrVTgMXTQgNEXc8f3oQClr1Hmj5Yvx0&#10;z/jpqZickI0k35Sf4MBpKk/8fCaLX+l5VB//8tz/P9FzeUZPfYa9GD0xxuErP1+PT1Y+V969iZ/v&#10;QWpC4W5UjXePztBJNEmjmOYCfysEH1SFA91xUuHNgqk8/IMK7/vRqJSmExSPRyj8qtIy6aDPTlAB&#10;vn+pwJ/U568s46ZGH9XEL1Vt7HrOWzdebIMoXHhbz1/EoRMtHBy/BbHnxd56e1q1tZgytwYotpdW&#10;baVVYt/1L9Yqbd3D7aWp29SKZkFDkueEyyw6lPuTHJh+n5cFSHBQYRBLuGdBo+LiNwsNcGdJLfnr&#10;nghqoeYHBjyKsefBtF53PD90oSOOR3bHI4RlYCq1eguZ5qo3F6N9J+qygi9hDQzjtyDfi1orP8VL&#10;I1b+A63iT8k2ammdNy9WDOLAHbW078fjzXHONN/7dlo6vJifr1raaGl984MbtM618bavrujHfc3n&#10;T/+TuPkTAAD//wMAUEsDBBQABgAIAAAAIQDo5n0e4wAAAA4BAAAPAAAAZHJzL2Rvd25yZXYueG1s&#10;TI/BTsMwEETvSPyDtUjcqGMgTRPiVFUFnKpKtEioNzfeJlFjO4rdJP17tie47e6MZt/ky8m0bMDe&#10;N85KELMIGNrS6cZWEr73H08LYD4oq1XrLEq4oodlcX+Xq0y70X7hsAsVoxDrMyWhDqHLOPdljUb5&#10;mevQknZyvVGB1r7iulcjhZuWP0fRnBvVWPpQqw7XNZbn3cVI+BzVuHoR78PmfFpfD/t4+7MRKOXj&#10;w7R6AxZwCn9muOETOhTEdHQXqz1rJaTzKCErCa9pQiVuFiESuh1piuM0Bl7k/H+N4hcAAP//AwBQ&#10;SwECLQAUAAYACAAAACEAtoM4kv4AAADhAQAAEwAAAAAAAAAAAAAAAAAAAAAAW0NvbnRlbnRfVHlw&#10;ZXNdLnhtbFBLAQItABQABgAIAAAAIQA4/SH/1gAAAJQBAAALAAAAAAAAAAAAAAAAAC8BAABfcmVs&#10;cy8ucmVsc1BLAQItABQABgAIAAAAIQDqqinN7gMAANsQAAAOAAAAAAAAAAAAAAAAAC4CAABkcnMv&#10;ZTJvRG9jLnhtbFBLAQItABQABgAIAAAAIQDo5n0e4wAAAA4BAAAPAAAAAAAAAAAAAAAAAEgGAABk&#10;cnMvZG93bnJldi54bWxQSwUGAAAAAAQABADzAAAAWAcAAAAA&#10;">
              <v:line id="Line 335"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34"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line id="Line 333"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rect id="Rectangle 332"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31"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46wwAAANwAAAAPAAAAZHJzL2Rvd25yZXYueG1sRI9Bi8Iw&#10;FITvwv6H8Bb2pqmKXalGkQXBgyDqXrw9mmdaTF5Kk9W6v94Igsdh5pth5svOWXGlNtSeFQwHGQji&#10;0uuajYLf47o/BREiskbrmRTcKcBy8dGbY6H9jfd0PUQjUgmHAhVUMTaFlKGsyGEY+IY4eWffOoxJ&#10;tkbqFm+p3Fk5yrJcOqw5LVTY0E9F5eXw5xSMV/dTN/Z2av9NnY9Mftnumkypr89uNQMRqYvv8Ive&#10;6MR9T+B5Jh0BuXgAAAD//wMAUEsBAi0AFAAGAAgAAAAhANvh9svuAAAAhQEAABMAAAAAAAAAAAAA&#10;AAAAAAAAAFtDb250ZW50X1R5cGVzXS54bWxQSwECLQAUAAYACAAAACEAWvQsW78AAAAVAQAACwAA&#10;AAAAAAAAAAAAAAAfAQAAX3JlbHMvLnJlbHNQSwECLQAUAAYACAAAACEA7g9OO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160" behindDoc="1" locked="0" layoutInCell="1" allowOverlap="1" wp14:anchorId="5C987CF3" wp14:editId="05256DD0">
              <wp:simplePos x="0" y="0"/>
              <wp:positionH relativeFrom="page">
                <wp:posOffset>899160</wp:posOffset>
              </wp:positionH>
              <wp:positionV relativeFrom="page">
                <wp:posOffset>9888220</wp:posOffset>
              </wp:positionV>
              <wp:extent cx="504190" cy="156845"/>
              <wp:effectExtent l="0" t="0" r="10160" b="14605"/>
              <wp:wrapNone/>
              <wp:docPr id="36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7CF3" id="_x0000_t202" coordsize="21600,21600" o:spt="202" path="m,l,21600r21600,l21600,xe">
              <v:stroke joinstyle="miter"/>
              <v:path gradientshapeok="t" o:connecttype="rect"/>
            </v:shapetype>
            <v:shape id="Text Box 329" o:spid="_x0000_s1069" type="#_x0000_t202" style="position:absolute;margin-left:70.8pt;margin-top:778.6pt;width:39.7pt;height:12.35pt;z-index:-2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q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JdBaio0DioDx/sBXPUBDqDTlq0a7kT1VSEuVi3hW3ojpRhbSmrI0Dc3&#10;3bOrE44yIJvxg6ghENlpYYEOjexN+aAgCNChU4+n7phkKtiMvNBP4aSCIz+KkzC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zBwoQ3Yt6I&#10;+hEULAUoDMQIow+MVsjvGI0wRnKsvu2IpBh17zm8AjNzZkPOxmY2CK/gao41RpO50tNs2g2SbVtA&#10;nt4ZFzfwUhpmVfyUxfF9wWiwZI5jzMye83/r9TRsl78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PiAWarMCAAC0&#10;BQAADgAAAAAAAAAAAAAAAAAuAgAAZHJzL2Uyb0RvYy54bWxQSwECLQAUAAYACAAAACEALy3SrOEA&#10;AAANAQAADwAAAAAAAAAAAAAAAAANBQAAZHJzL2Rvd25yZXYueG1sUEsFBgAAAAAEAAQA8wAAABsG&#10;AA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184" behindDoc="1" locked="0" layoutInCell="1" allowOverlap="1" wp14:anchorId="60FE4FD1" wp14:editId="5ABF38BD">
              <wp:simplePos x="0" y="0"/>
              <wp:positionH relativeFrom="page">
                <wp:posOffset>2044700</wp:posOffset>
              </wp:positionH>
              <wp:positionV relativeFrom="page">
                <wp:posOffset>9888220</wp:posOffset>
              </wp:positionV>
              <wp:extent cx="461645" cy="156845"/>
              <wp:effectExtent l="0" t="0" r="14605" b="14605"/>
              <wp:wrapNone/>
              <wp:docPr id="36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4FD1" id="Text Box 328" o:spid="_x0000_s1070" type="#_x0000_t202" style="position:absolute;margin-left:161pt;margin-top:778.6pt;width:36.35pt;height:12.35pt;z-index:-23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AdsQ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csIWsVJB016pKNGd2JEl0FsKjT0KgXFhx5U9QgP0GmbrervRflVIS5WDeFbeiulGBpKKojQN5bu&#10;iemEowzIZvggKnBEdlpYoLGWnSkfFAQBOnTq6dgdE0wJl2HkR+ECoxKe/EUUg2w8kHQ27qXS76jo&#10;kBEyLKH5Fpzs75WeVGcV44uLgrUt3JO05WcXgDndgGswNW8mCNvPH4mXrON1HDphEK2d0Mtz57ZY&#10;hU5U+FeL/DJfrXL/p/Hrh2nDqopy42bmlh/+We8OLJ9YcWSXEi2rDJwJScntZtVKtCfA7cJ+h4Kc&#10;qLnnYdh6QS4vUvKD0LsLEqeI4isnLMKFk1x5seP5yV0SeWES5sV5SveM039PCQ0ZThbBYuLSb3Pz&#10;7Pc6N5J2TMP2aFmX4fioRFLDwDWvbGs1Ye0kn5TChP9cCmj33GjLV0PRiax63Ix2OJ7nYCOqJ2Cw&#10;FMAwoCmsPhAaIb9jNMAaybD6tiOSYtS+5zAFZufMgpyFzSwQXoJphjVGk7jS027a9ZJtG0Ce5oyL&#10;W5iUmlkWm5GaojjMF6wGm8xhjZndc/pvtZ6X7fIXAA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1oLAdsQIAALQF&#10;AAAOAAAAAAAAAAAAAAAAAC4CAABkcnMvZTJvRG9jLnhtbFBLAQItABQABgAIAAAAIQCUle8g4gAA&#10;AA0BAAAPAAAAAAAAAAAAAAAAAAs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08" behindDoc="1" locked="0" layoutInCell="1" allowOverlap="1" wp14:anchorId="1748E117" wp14:editId="4DFB0DC5">
              <wp:simplePos x="0" y="0"/>
              <wp:positionH relativeFrom="page">
                <wp:posOffset>3035935</wp:posOffset>
              </wp:positionH>
              <wp:positionV relativeFrom="page">
                <wp:posOffset>9888220</wp:posOffset>
              </wp:positionV>
              <wp:extent cx="461645" cy="156845"/>
              <wp:effectExtent l="0" t="0" r="14605" b="14605"/>
              <wp:wrapNone/>
              <wp:docPr id="3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E117" id="Text Box 327" o:spid="_x0000_s1071" type="#_x0000_t202" style="position:absolute;margin-left:239.05pt;margin-top:778.6pt;width:36.35pt;height:12.35pt;z-index:-23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H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WwNBUaepWC430PrnqEA+i0Zav6O1F+VYiLdUP4jt5IKYaGkgoy9M1N&#10;9+zqhKMMyHb4ICoIRPZaWKCxlp0pHxQEATp06vHUHZNMCZth5EfhAqMSjvxFFINtIpB0vtxLpd9R&#10;0SFjZFhC8y04OdwpPbnOLiYWFwVrW9gnacufbQDmtAOh4ao5M0nYfv5IvGQTb+LQCYNo44Renjs3&#10;xTp0osJfLvLLfL3O/Z8mrh+mDasqyk2YWVt++Ge9O6p8UsVJXUq0rDJwJiUld9t1K9GBgLYL+x0L&#10;cubmPk/D1gu4vKDkB6F3GyROEcVLJyzChZMsvdjx/OQ2ibwwCfPiOaU7xum/U0JDhpNFsJi09Ftu&#10;nv1ecyNpxzRMj5Z1GY5PTiQ1CtzwyrZWE9ZO9lkpTPpPpYB2z422ejUSncSqx+1oH0eQmPBGzFtR&#10;PYKCpQCFgUxh9IHRCPkdowHGSIbVtz2RFKP2PYdXYGbObMjZ2M4G4SVczbDGaDLXeppN+16yXQPI&#10;0zvj4gZeSs2sip+yOL4vGA2WzHGMmdlz/m+9nobt6hcAAAD//wMAUEsDBBQABgAIAAAAIQAxWuMz&#10;4QAAAA0BAAAPAAAAZHJzL2Rvd25yZXYueG1sTI/BTsMwEETvSPyDtUjcqJ2KtGmIU1UITkiINBw4&#10;OrGbWI3XIXbb8PdsT3DcmafZmWI7u4GdzRSsRwnJQgAz2HptsZPwWb8+ZMBCVKjV4NFI+DEBtuXt&#10;TaFy7S9YmfM+doxCMORKQh/jmHMe2t44FRZ+NEjewU9ORTqnjutJXSjcDXwpxIo7ZZE+9Go0z71p&#10;j/uTk7D7wurFfr83H9WhsnW9Efi2Okp5fzfvnoBFM8c/GK71qTqU1KnxJ9SBDRIe11lCKBlpul4C&#10;IyRNBa1prlKWbICXBf+/ovwFAAD//wMAUEsBAi0AFAAGAAgAAAAhALaDOJL+AAAA4QEAABMAAAAA&#10;AAAAAAAAAAAAAAAAAFtDb250ZW50X1R5cGVzXS54bWxQSwECLQAUAAYACAAAACEAOP0h/9YAAACU&#10;AQAACwAAAAAAAAAAAAAAAAAvAQAAX3JlbHMvLnJlbHNQSwECLQAUAAYACAAAACEAl59R0LMCAAC0&#10;BQAADgAAAAAAAAAAAAAAAAAuAgAAZHJzL2Uyb0RvYy54bWxQSwECLQAUAAYACAAAACEAMVrjM+EA&#10;AAANAQAADwAAAAAAAAAAAAAAAAAN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232" behindDoc="1" locked="0" layoutInCell="1" allowOverlap="1" wp14:anchorId="61EFF2DD" wp14:editId="6F37837B">
              <wp:simplePos x="0" y="0"/>
              <wp:positionH relativeFrom="page">
                <wp:posOffset>4212590</wp:posOffset>
              </wp:positionH>
              <wp:positionV relativeFrom="page">
                <wp:posOffset>9888220</wp:posOffset>
              </wp:positionV>
              <wp:extent cx="453390" cy="156845"/>
              <wp:effectExtent l="0" t="0" r="3810" b="14605"/>
              <wp:wrapNone/>
              <wp:docPr id="3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F2DD" id="Text Box 326" o:spid="_x0000_s1072" type="#_x0000_t202" style="position:absolute;margin-left:331.7pt;margin-top:778.6pt;width:35.7pt;height:12.35pt;z-index:-23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o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EUQmwqNg8rA8X4AV32AA+i0ZauGO1F9VYiLVUv4lt5IKcaWkhoy9M1N&#10;9+zqhKMMyGb8IGoIRHZaWKBDI3tTPigIAnTo1OOpOyaZCjbDaLFI4aSCIz+KkzCyEUg2Xx6k0u+o&#10;6JExciyh+Rac7O+UNsmQbHYxsbgoWddZAXT82QY4TjsQGq6aM5OE7eeP1EvXyToJnTCI107oFYVz&#10;U65CJy79y6hYFKtV4f80cf0wa1ldU27CzNrywz/r3VHlkypO6lKiY7WBMykpud2sOon2BLRd2u9Y&#10;kDM393katgjA5QUlPwi92yB1yji5dMIyjJz00kscz09v09gL07Aon1O6Y5z+OyU05jiNgmjS0m+5&#10;efZ7zY1kPdMwPTrW5zg5OZHMKHDNa9taTVg32WelMOk/lQLaPTfa6tVIdBKrPmwO0+Owk8KIeSPq&#10;R1CwFKAwECOMPjBaIb9jNMIYybH6tiOSYtS95/AKzMyZDTkbm9kgvIKrOdYYTeZKT7NpN0i2bQF5&#10;emdc3MBLaZhV8VMWx/cFo8GSOY4xM3vO/63X07Bd/gIAAP//AwBQSwMEFAAGAAgAAAAhALIUwDfi&#10;AAAADQEAAA8AAABkcnMvZG93bnJldi54bWxMj81OwzAQhO9IvIO1SNyo07+0DXGqCsEJCZGGA0cn&#10;3iZR43WI3Ta8PdtTOe7Mp9mZdDvaTpxx8K0jBdNJBAKpcqalWsFX8fa0BuGDJqM7R6jgFz1ss/u7&#10;VCfGXSjH8z7UgkPIJ1pBE0KfSOmrBq32E9cjsXdwg9WBz6GWZtAXDrednEVRLK1uiT80useXBqvj&#10;/mQV7L4pf21/PsrP/JC3RbGJ6D0+KvX4MO6eQQQcww2Ga32uDhl3Kt2JjBedgjieLxhlY7lczUAw&#10;spoveE15ldbTDcgslf9XZH8AAAD//wMAUEsBAi0AFAAGAAgAAAAhALaDOJL+AAAA4QEAABMAAAAA&#10;AAAAAAAAAAAAAAAAAFtDb250ZW50X1R5cGVzXS54bWxQSwECLQAUAAYACAAAACEAOP0h/9YAAACU&#10;AQAACwAAAAAAAAAAAAAAAAAvAQAAX3JlbHMvLnJlbHNQSwECLQAUAAYACAAAACEAVTIU6LICAAC0&#10;BQAADgAAAAAAAAAAAAAAAAAuAgAAZHJzL2Uyb0RvYy54bWxQSwECLQAUAAYACAAAACEAshTAN+IA&#10;AAANAQAADwAAAAAAAAAAAAAAAAAMBQAAZHJzL2Rvd25yZXYueG1sUEsFBgAAAAAEAAQA8wAAABsG&#10;A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256" behindDoc="1" locked="0" layoutInCell="1" allowOverlap="1" wp14:anchorId="4D44FB60" wp14:editId="0B971F1F">
              <wp:simplePos x="0" y="0"/>
              <wp:positionH relativeFrom="page">
                <wp:posOffset>5287010</wp:posOffset>
              </wp:positionH>
              <wp:positionV relativeFrom="page">
                <wp:posOffset>9888220</wp:posOffset>
              </wp:positionV>
              <wp:extent cx="461645" cy="156845"/>
              <wp:effectExtent l="0" t="0" r="14605" b="14605"/>
              <wp:wrapNone/>
              <wp:docPr id="36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FB60" id="Text Box 325" o:spid="_x0000_s1073" type="#_x0000_t202" style="position:absolute;margin-left:416.3pt;margin-top:778.6pt;width:36.35pt;height:12.35pt;z-index:-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TmsQ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wPFxhx0kKTHumg0Z0Y0Hy2MBXqO5WA40MHrnqAA+i0Zau6e1F8VYiLdU34jq6kFH1NSQkZ+uam&#10;e3Z1xFEGZNt/ECUEInstLNBQydaUDwqCAB069XTqjkmmgM0g9MMAcizgyF+EEdgmAkmmy51U+h0V&#10;LTJGiiU034KTw73So+vkYmJxkbOmgX2SNPxiAzDHHQgNV82ZScL280fsxZtoEwVOMAs3TuBlmbPK&#10;14ET5v71Iptn63Xm/zRx/SCpWVlSbsJM2vKDP+vdUeWjKk7qUqJhpYEzKSm5264biQ4EtJ3b71iQ&#10;Mzf3Mg1bL+DygpI/C7y7WezkYXTtBHmwcOJrL3I8P76LQy+Igyy/pHTPOP13SqhPcbwAjVk6v+Xm&#10;2e81N5K0TMP0aFib4ujkRBKjwA0vbWs1Yc1on5XCpP9cCmj31GirVyPRUax62A7j47BqNmLeivIJ&#10;FCwFKAxkCqMPjFrI7xj1MEZSrL7tiaQYNe85vAIzcyZDTsZ2Mggv4GqKNUajudbjbNp3ku1qQB7f&#10;GRcreCkVsyp+zuL4vmA0WDLHMWZmz/m/9XoetstfAA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ELIlOaxAgAAtAUA&#10;AA4AAAAAAAAAAAAAAAAALgIAAGRycy9lMm9Eb2MueG1sUEsBAi0AFAAGAAgAAAAhAEVhDYL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80" behindDoc="1" locked="0" layoutInCell="1" allowOverlap="1" wp14:anchorId="6A6C6BB6" wp14:editId="01CBA237">
              <wp:simplePos x="0" y="0"/>
              <wp:positionH relativeFrom="page">
                <wp:posOffset>6367780</wp:posOffset>
              </wp:positionH>
              <wp:positionV relativeFrom="page">
                <wp:posOffset>9888220</wp:posOffset>
              </wp:positionV>
              <wp:extent cx="461645" cy="156845"/>
              <wp:effectExtent l="0" t="0" r="14605" b="14605"/>
              <wp:wrapNone/>
              <wp:docPr id="36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6BB6" id="Text Box 324" o:spid="_x0000_s1074" type="#_x0000_t202" style="position:absolute;margin-left:501.4pt;margin-top:778.6pt;width:36.35pt;height:12.35pt;z-index:-23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VK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mGAkaA9NemQ7g+7kDl1GxFZoHHQGjg8DuJodHECnHVs93Mvqq0ZCLloq1uxWKTm2jNaQYWhv&#10;+idXJxxtQVbjB1lDILox0gHtGtXb8kFBEKBDp56O3bHJVLBJ4jAmM4wqOApncQK2jUCzw+VBafOO&#10;yR5ZI8cKmu/A6fZem8n14GJjCVnyroN9mnXibAMwpx0IDVftmU3C9fNHGqTLZJkQj0Tx0iNBUXi3&#10;5YJ4cRlezYrLYrEowp82bkiyltc1EzbMQVsh+bPe7VU+qeKoLi07Xls4m5JW69WiU2hLQdul+/YF&#10;OXHzz9Nw9QIuLyiFEQnuotQr4+TKIyWZeelVkHhBmN6lcUBSUpTnlO65YP9OCY05TmfRbNLSb7kF&#10;7nvNjWY9NzA9Ot7nODk60cwqcClq11pDeTfZJ6Ww6T+XAtp9aLTTq5XoJFazW+2mxxHZ8FbMK1k/&#10;gYKVBIWBTGH0gdFK9R2jEcZIjvW3DVUMo+69gFdgZ87BUAdjdTCoqOBqjg1Gk7kw02zaDIqvW0Ce&#10;3pmQt/BSGu5U/JzF/n3BaHBk9mPMzp7Tf+f1PGzn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sp91SrICAAC0&#10;BQAADgAAAAAAAAAAAAAAAAAuAgAAZHJzL2Uyb0RvYy54bWxQSwECLQAUAAYACAAAACEAFQo3LuIA&#10;AAAPAQAADwAAAAAAAAAAAAAAAAAM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g">
          <w:drawing>
            <wp:anchor distT="0" distB="0" distL="114300" distR="114300" simplePos="0" relativeHeight="503080328" behindDoc="1" locked="0" layoutInCell="1" allowOverlap="1" wp14:anchorId="61043A8E" wp14:editId="1F475804">
              <wp:simplePos x="0" y="0"/>
              <wp:positionH relativeFrom="page">
                <wp:posOffset>608330</wp:posOffset>
              </wp:positionH>
              <wp:positionV relativeFrom="page">
                <wp:posOffset>9511030</wp:posOffset>
              </wp:positionV>
              <wp:extent cx="1087120" cy="391795"/>
              <wp:effectExtent l="0" t="0" r="36830" b="27305"/>
              <wp:wrapNone/>
              <wp:docPr id="35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358"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59F45" id="Group 317" o:spid="_x0000_s1026" style="position:absolute;margin-left:47.9pt;margin-top:748.9pt;width:85.6pt;height:30.85pt;z-index:-236152;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cg/Q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LP7QQIy0ESX8XLXGo3DN0ZQKr7kT3oXsQ5owwvOfZbxLE9rlczUuz&#10;GO2GH3kOCsm+59o9h0K0SgUcHB10FJ7mKNBDjzJ4iZ0oxC4EKwPZMsZh7JswZRXEUm2LfUAVCLEX&#10;h9Ek20zbYbPZG5gD2CQxn9WmjqapcwHi5LNT5b9z6oeKdFTHSip3zU4FS41T72tG0dJ1jU/1ohUz&#10;Ds0ObHQoYnxVEVZSre7jUwfOw2oH2H60RU0kROOrDo4DCKrxVLQ0nprdHMRL4yedBbOXSNIJ2d9R&#10;3iI1SK0GDNfBI4/3sle2PC9RsWR8WzcNvCdJw9CQWoETB3qD5E2dK6GSSVHuVo1Aj0Slov7TBwPJ&#10;8TKAPMu1soqSfDOOe1I3Zgwfb5jSB+cAc8aRybU/YifeRJvIW3husFl4znq9uN2uvEWwxaG/Xq5X&#10;qzX+U5mGvaSq85wyZd2U99j7NgiMN5DJ2DnzZzfYp9q1v8DY6VcbrcOpImhwuOP504OYwgyofDV4&#10;xmfw1GA7wRpJ/kt4QqqeJvIEzzH/z3P4GXpv6Lz621v/f4TOAEBwcnnqm+rV0OkGgfcGz7fLs3yh&#10;tgd4gucvwDOhajdQ4HGsqtqI0YkxSUOX5up+KwQfVH0D0nFS3s2Gf17efT8aSdJ0f+LxAoVfVVcm&#10;DvTZ/SnA9C9V95Pi/I013BToo4L4pZKNXc9578aLbRCFC2/r+Ys4dKKFg+P3ceB4sbfenpZsTaRM&#10;xwCV9tKSrYhK7Lv+xUSlrXvoXJq6Ta1oZjMkeYm1zIxDmT9xgen3ZU6ABAcKBrGEHgsGFRefLDRA&#10;v5Ja8vc9EdRCzQ8MYBRjz4NlvZ54fqgItDiW7I4lhGWgKrV6C5nhqjdN0b4TdVnBl7B2DOO3QN2L&#10;WtM+BUvDVMBuNXlFohIAUTguBVjz/jHNXoFHhyOP9v14bBrnRAuAWete5SuZdgmPDi+G5xuPNvDU&#10;TR80zzrVxkZfdefHcw3n539H3PwFAAD//wMAUEsDBBQABgAIAAAAIQCUACA14gAAAAwBAAAPAAAA&#10;ZHJzL2Rvd25yZXYueG1sTI9BT8MwDIXvSPyHyEjcWNpBN1qaTtMEnKZJbEiIW9Z4bbXGqZqs7f49&#10;5gQ3+/np+Xv5arKtGLD3jSMF8SwCgVQ601Cl4PPw9vAMwgdNRreOUMEVPayK25tcZ8aN9IHDPlSC&#10;Q8hnWkEdQpdJ6csarfYz1yHx7eR6qwOvfSVNr0cOt62cR9FCWt0Qf6h1h5say/P+YhW8j3pcP8av&#10;w/Z82ly/D8nuaxujUvd30/oFRMAp/JnhF5/RoWCmo7uQ8aJVkCZMHlh/Spc8sWO+WHK7I0tJkiYg&#10;i1z+L1H8AAAA//8DAFBLAQItABQABgAIAAAAIQC2gziS/gAAAOEBAAATAAAAAAAAAAAAAAAAAAAA&#10;AABbQ29udGVudF9UeXBlc10ueG1sUEsBAi0AFAAGAAgAAAAhADj9If/WAAAAlAEAAAsAAAAAAAAA&#10;AAAAAAAALwEAAF9yZWxzLy5yZWxzUEsBAi0AFAAGAAgAAAAhALcjtyD9AwAA1hAAAA4AAAAAAAAA&#10;AAAAAAAALgIAAGRycy9lMm9Eb2MueG1sUEsBAi0AFAAGAAgAAAAhAJQAIDXiAAAADAEAAA8AAAAA&#10;AAAAAAAAAAAAVwYAAGRycy9kb3ducmV2LnhtbFBLBQYAAAAABAAEAPMAAABmBw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CTwwAAANwAAAAPAAAAZHJzL2Rvd25yZXYueG1sRI9Bi8Iw&#10;FITvgv8hPMGbTbdCka5RZGHBgyCrXrw9mrdpMXkpTVarv94sCB6HmW+GWa4HZ8WV+tB6VvCR5SCI&#10;a69bNgpOx+/ZAkSIyBqtZ1JwpwDr1Xi0xEr7G//Q9RCNSCUcKlTQxNhVUoa6IYch8x1x8n597zAm&#10;2Rupe7ylcmdlkeeldNhyWmiwo6+G6svhzymYb+7nYe7twj5MWxamvOz2Xa7UdDJsPkFEGuI7/KK3&#10;OnFlAf9n0hGQqycAAAD//wMAUEsBAi0AFAAGAAgAAAAhANvh9svuAAAAhQEAABMAAAAAAAAAAAAA&#10;AAAAAAAAAFtDb250ZW50X1R5cGVzXS54bWxQSwECLQAUAAYACAAAACEAWvQsW78AAAAVAQAACwAA&#10;AAAAAAAAAAAAAAAfAQAAX3JlbHMvLnJlbHNQSwECLQAUAAYACAAAACEA5D9Ak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352" behindDoc="1" locked="0" layoutInCell="1" allowOverlap="1" wp14:anchorId="7A474E2C" wp14:editId="397D6104">
              <wp:simplePos x="0" y="0"/>
              <wp:positionH relativeFrom="page">
                <wp:posOffset>1868805</wp:posOffset>
              </wp:positionH>
              <wp:positionV relativeFrom="page">
                <wp:posOffset>9511030</wp:posOffset>
              </wp:positionV>
              <wp:extent cx="817245" cy="391795"/>
              <wp:effectExtent l="0" t="0" r="20955" b="27305"/>
              <wp:wrapNone/>
              <wp:docPr id="35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52"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3A105" id="Group 311" o:spid="_x0000_s1026" style="position:absolute;margin-left:147.15pt;margin-top:748.9pt;width:64.35pt;height:30.85pt;z-index:-236128;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e/9AMAANoQAAAOAAAAZHJzL2Uyb0RvYy54bWzsWNtu4zYQfS/QfyD47kiUqSuiLLK+BAXS&#10;NuhuP4DWHZVIlZTjpEX/vUNS0tpus1242BQokgeZFMnR8MwMz2Gu3z11LXospGoETzG5cjEqeCby&#10;hlcp/vnjdhFhpAbGc9YKXqT4uVD43c2331wf+qTwRC3avJAIjHCVHPoU18PQJ46jsrromLoSfcFh&#10;sBSyYwN0ZeXkkh3Aetc6nusGzkHIvJciK5SCt2s7iG+M/bIssuHHslTFgNoUg2+DeUrz3Omnc3PN&#10;kkqyvm6y0Q12gRcdazh8dDa1ZgNDe9n8xVTXZFIoUQ5XmegcUZZNVpg9wG6Ie7abOyn2vdlLlRyq&#10;foYJoD3D6WKz2Q+PDxI1eYqXPsGIsw6CZL6LloRoeA59lcCsO9l/6B+k3SM070X2i4Jh53xc9ys7&#10;Ge0O34scDLL9IAw8T6XstAnYOHoyUXieo1A8DSiDlxEJPepjlMHQMiZh7NsoZTWEUq/yYrrECEYJ&#10;jcNoGtyMy4kXhXZxQEI96LDEfta4Orqm9wUZpz6Bqv4dqB9q1hcmVkrDNYPqTaDeN7wATAOLqZm0&#10;4hbQ7ImPgCIuVjXjVWHMfXzuATwTBfD9aInuKIjGPwLsxT44YKGKlhaqCWfiBVCcGmVTBjNMLOml&#10;Gu4K0SHdSHELnpvoscd7NVhEpyk6mFxsm7aF9yxpOTqkOHDjwCxQom1yPajHlKx2q1aiR6Zr0fyN&#10;4TmZBjnPc2OsLli+GdsDa1rbBj9bru3BPsCdsWWL7ffYjTfRJqIL6gWbBXXX68XtdkUXwZaE/nq5&#10;Xq3W5A/tGqFJ3eR5wbV3U+ET+mU5MB5BtmTn0p9hcE6tmwwEZ6df47SJpw6hTcSdyJ8fpIZ2TMtX&#10;y0+oJFv0Y36aYjtJNpZ8zfykkIOnpTzlJxzXOjnPq/gtPY/48W/P/f9TetKz9KSvenxSzwMiekvP&#10;t9PzBXaH7LCn50+gNIG3W03xhmfHI3TSTMoKppnfb6UUB01wIDtOCN4uuIDgfT8ahdJ0gJLxBIVf&#10;S9qT+prIe+R3Cb5/jt9P6PkLWdxS9BElfo60iUfd91682AZRuKBb6i/i0I0WLonfx4FLY7renpK2&#10;4Sp7aQCuvZS0tVQBfeRfLFW6ZoDLS9t0IFpnPcOSl3TLrDm0+5MamH5fVgVIChBhEEu4ZkGjFvI3&#10;jA5wZUmx+nXPZIFR+x2HPIoJpfqOYzrUDz3oyOOR3fEI4xmYSvGAkW2uBnsv2veyqWr4EjHAcHEL&#10;6r1sjPDTeWm1yn8gVYKp2Eap4r0qF3hxMEpp34/Hi+NcaZ7/9aR0eHF+vklpfcMzmWou0KbWxsu+&#10;vqEf982sT/+SuPkTAAD//wMAUEsDBBQABgAIAAAAIQCHlnjo4gAAAA0BAAAPAAAAZHJzL2Rvd25y&#10;ZXYueG1sTI/NTsMwEITvSLyDtUjcqPMLTYhTVRVwqirRIlXc3HibRI3tKHaT9O1ZTnDcmU+zM8Vq&#10;1h0bcXCtNQLCRQAMTWVVa2oBX4f3pyUw56VRsrMGBdzQwaq8vytkruxkPnHc+5pRiHG5FNB43+ec&#10;u6pBLd3C9mjIO9tBS0/nUHM1yInCdcejIHjmWraGPjSyx02D1WV/1QI+Jjmt4/Bt3F7Om9v3Id0d&#10;tyEK8fgwr1+BeZz9Hwy/9ak6lNTpZK9GOdYJiLIkJpSMJHuhEYQkUUzzTiSlaZYCLwv+f0X5AwAA&#10;//8DAFBLAQItABQABgAIAAAAIQC2gziS/gAAAOEBAAATAAAAAAAAAAAAAAAAAAAAAABbQ29udGVu&#10;dF9UeXBlc10ueG1sUEsBAi0AFAAGAAgAAAAhADj9If/WAAAAlAEAAAsAAAAAAAAAAAAAAAAALwEA&#10;AF9yZWxzLy5yZWxzUEsBAi0AFAAGAAgAAAAhAKTkx7/0AwAA2hAAAA4AAAAAAAAAAAAAAAAALgIA&#10;AGRycy9lMm9Eb2MueG1sUEsBAi0AFAAGAAgAAAAhAIeWeOjiAAAADQEAAA8AAAAAAAAAAAAAAAAA&#10;TgYAAGRycy9kb3ducmV2LnhtbFBLBQYAAAAABAAEAPMAAABdBw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wtxAAAANwAAAAPAAAAZHJzL2Rvd25yZXYueG1sRI9Ba8JA&#10;FITvBf/D8gRvdWOkIcSsEoRCDwWp7aW3R/a5Ce6+DdmtRn+9Wyj0OMx8M0y9m5wVFxpD71nBapmB&#10;IG697tko+Pp8fS5BhIis0XomBTcKsNvOnmqstL/yB12O0YhUwqFCBV2MQyVlaDtyGJZ+IE7eyY8O&#10;Y5KjkXrEayp3VuZZVkiHPaeFDgfad9Sejz9Owbq5fU9rb0t7N32Rm+L8fhgypRbzqdmAiDTF//Af&#10;/aYT91LA75l0BOT2AQAA//8DAFBLAQItABQABgAIAAAAIQDb4fbL7gAAAIUBAAATAAAAAAAAAAAA&#10;AAAAAAAAAABbQ29udGVudF9UeXBlc10ueG1sUEsBAi0AFAAGAAgAAAAhAFr0LFu/AAAAFQEAAAsA&#10;AAAAAAAAAAAAAAAAHwEAAF9yZWxzLy5yZWxzUEsBAi0AFAAGAAgAAAAhAFVojC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376" behindDoc="1" locked="0" layoutInCell="1" allowOverlap="1" wp14:anchorId="1C8EE01A" wp14:editId="2BF02D08">
              <wp:simplePos x="0" y="0"/>
              <wp:positionH relativeFrom="page">
                <wp:posOffset>2859405</wp:posOffset>
              </wp:positionH>
              <wp:positionV relativeFrom="page">
                <wp:posOffset>9511030</wp:posOffset>
              </wp:positionV>
              <wp:extent cx="815340" cy="391795"/>
              <wp:effectExtent l="0" t="0" r="22860" b="27305"/>
              <wp:wrapNone/>
              <wp:docPr id="3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46"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FE4F6" id="Group 305" o:spid="_x0000_s1026" style="position:absolute;margin-left:225.15pt;margin-top:748.9pt;width:64.2pt;height:30.85pt;z-index:-236104;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F9QMAANoQAAAOAAAAZHJzL2Uyb0RvYy54bWzsWFtvpDYYfa/U/2DxPuEy5qqQVXYuUaW0&#10;jbrbH+ABc1HBpjYTJq363/vZBnZIm+12qs1DlTwwBuOPz+c79jnO9btT26BHKmTNWWq5V46FKMt4&#10;XrMytX7+uF9FFpI9YTlpOKOp9USl9e7m22+uhy6hHq94k1OBIAiTydClVtX3XWLbMqtoS+QV7yiD&#10;zoKLlvRwK0o7F2SA6G1je44T2AMXeSd4RqWEp1vTad3o+EVBs/7HopC0R01qQW69vgp9PairfXNN&#10;klKQrqqzMQ1yQRYtqRl8dA61JT1BR1H/JVRbZ4JLXvRXGW9tXhR1RvUcYDau82w2d4IfOz2XMhnK&#10;boYJoH2G08Vhsx8eHwSq89RaY99CjLRQJP1dtHZ8Bc/QlQm8dSe6D92DMHOE5j3PfpHQbT/vV/el&#10;eRkdhu95DgHJsecanlMhWhUCJo5OugpPcxXoqUcZPIxcf42hVhl0rWM3jHUaJMkqKKUahX1nbSHo&#10;dXEcRqaEWbUbh7tehM3gwA1Vp00S81md6piamhcwTn4CVf43UD9UpKO6VlLBNYMaTKDe14yitasp&#10;p74NL22YATQ7sRFQxPimIqykOtzHpw7Ac/UkFkPUjYRq/CPA2HdnqKK1gWrC2fUCqLhCWec0w0SS&#10;Tsj+jvIWqUZqNZC5rh55vJe9QXR6RRWT8X3dNPCcJA1DQ2oFThzoAZI3da46VZ8U5WHTCPRI1FrU&#10;f2N5Fq8B51mug1WU5Lux3ZO6MW3Is2EqHswD0hlbZrH9HjvxLtpFeIW9YLfCzna7ut1v8CrYu6G/&#10;XW83m637h0rNxUlV5zllKrtp4bv4yzgwbkFmyc5Lf4bBXkbXDIRkp1+dNHDRlNAQ8cDzpwehoFXP&#10;gZavxs9wyU8nVjVZkA1W3lfkpwMCsVzKEz/HLeD5Kn6j55k+/u2+/3+iJ7DDaJLZPoEtr0lPP4RN&#10;842eb7vnS+oeT/T8CZwm6HYDEu9o1zFuoZNnksYwzfp+KwQflMCB7VgIvBkwqcO/EHjfj0ajNG2g&#10;4DW0vBvP8bK+C8j9c/q+kOcvVHEj0WeS+DnRdj3svPfi1T6IwhXeY38Vh060ctz4fRw4OMbb/VK0&#10;9WZgDg2gtZeKtrIqse/5F1uVtu7h8NLULZjW2c+Q5CXfMnsOlf7kBqbfl10BEhxMGNQSjlnQqLj4&#10;zUIDHFlSS/56JIJaqPmOAY9iFyvf3Osb7Ice3IjznsN5D2EZhEqt3kKmuenNuejYibqs4EuuBobx&#10;W3DvRa2Nn+Kl8Sqvb1V8mM5CC4JX1QLse6MW+H48Hhznleb5X89Khxfz881KGyutD35wgNZrbTzs&#10;qxP6+b3m86d/Sdz8CQAA//8DAFBLAwQUAAYACAAAACEAM8h0pOMAAAANAQAADwAAAGRycy9kb3du&#10;cmV2LnhtbEyPwU7DMBBE70j8g7VI3KgTWpM2xKmqCjhVSLRIiNs22SZRYzuK3ST9e5YTHHfmaXYm&#10;W0+mFQP1vnFWQzyLQJAtXNnYSsPn4fVhCcIHtCW2zpKGK3lY57c3GaalG+0HDftQCQ6xPkUNdQhd&#10;KqUvajLoZ64jy97J9QYDn30lyx5HDjetfIyiJ2mwsfyhxo62NRXn/cVoeBtx3Mzjl2F3Pm2v3wf1&#10;/rWLSev7u2nzDCLQFP5g+K3P1SHnTkd3saUXrYaFiuaMsrFYJTyCEZUsExBHlpRaKZB5Jv+vyH8A&#10;AAD//wMAUEsBAi0AFAAGAAgAAAAhALaDOJL+AAAA4QEAABMAAAAAAAAAAAAAAAAAAAAAAFtDb250&#10;ZW50X1R5cGVzXS54bWxQSwECLQAUAAYACAAAACEAOP0h/9YAAACUAQAACwAAAAAAAAAAAAAAAAAv&#10;AQAAX3JlbHMvLnJlbHNQSwECLQAUAAYACAAAACEAQvt3xfUDAADaEAAADgAAAAAAAAAAAAAAAAAu&#10;AgAAZHJzL2Uyb0RvYy54bWxQSwECLQAUAAYACAAAACEAM8h0pOMAAAANAQAADwAAAAAAAAAAAAAA&#10;AABPBgAAZHJzL2Rvd25yZXYueG1sUEsFBgAAAAAEAAQA8wAAAF8HA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HCwQAAANwAAAAPAAAAZHJzL2Rvd25yZXYueG1sRE9NawIx&#10;EL0L/Q9hCr1pVsVFtkaRguChULReehs2Y3YxmSybVFd/vXMo9Ph436vNELy6Up/ayAamkwIUcR1t&#10;y87A6Xs3XoJKGdmij0wG7pRgs34ZrbCy8cYHuh6zUxLCqUIDTc5dpXWqGwqYJrEjFu4c+4BZYO+0&#10;7fEm4cHrWVGUOmDL0tBgRx8N1ZfjbzAw395/hnn0S/9wbTlz5eXzqyuMeXsdtu+gMg35X/zn3lvx&#10;LWS+nJEjoNdPAAAA//8DAFBLAQItABQABgAIAAAAIQDb4fbL7gAAAIUBAAATAAAAAAAAAAAAAAAA&#10;AAAAAABbQ29udGVudF9UeXBlc10ueG1sUEsBAi0AFAAGAAgAAAAhAFr0LFu/AAAAFQEAAAsAAAAA&#10;AAAAAAAAAAAAHwEAAF9yZWxzLy5yZWxzUEsBAi0AFAAGAAgAAAAhALXNsc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00" behindDoc="1" locked="0" layoutInCell="1" allowOverlap="1" wp14:anchorId="30381180" wp14:editId="44ADB0F3">
              <wp:simplePos x="0" y="0"/>
              <wp:positionH relativeFrom="page">
                <wp:posOffset>3940175</wp:posOffset>
              </wp:positionH>
              <wp:positionV relativeFrom="page">
                <wp:posOffset>9511030</wp:posOffset>
              </wp:positionV>
              <wp:extent cx="995680" cy="391795"/>
              <wp:effectExtent l="0" t="0" r="33020" b="27305"/>
              <wp:wrapNone/>
              <wp:docPr id="33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40"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47C87" id="Group 299" o:spid="_x0000_s1026" style="position:absolute;margin-left:310.25pt;margin-top:748.9pt;width:78.4pt;height:30.85pt;z-index:-236080;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l+AMAANoQAAAOAAAAZHJzL2Uyb0RvYy54bWzsWNtu4zYQfS/QfyD07uhi3ShEWWR9CQqk&#10;bdDdfgAtURdUIlVSjpwt+u8dkpLW9ja7gYumQJE8yKSGHA3PnOHM5PrdoW3QIxWy5iy13CvHQpRl&#10;PK9ZmVq/ftwuYgvJnrCcNJzR1Hqi0np38/1310OXUI9XvMmpQKCEyWToUqvq+y6xbZlVtCXyineU&#10;gbDgoiU9TEVp54IMoL1tbM9xQnvgIu8Ez6iU8HZthNaN1l8UNOt/LgpJe9SkFtjW66fQz5162jfX&#10;JCkF6ao6G80gF1jRkprBR2dVa9ITtBf1F6raOhNc8qK/ynhr86KoM6rPAKdxnbPT3Am+7/RZymQo&#10;uxkmgPYMp4vVZj89PghU56m1XGILMdKCk/R3kYexgmfoygRW3YnuQ/cgzBlheM+z3ySI7XO5mpdm&#10;MdoNP/IcFJJ9zzU8h0K0SgUcHB20F55mL9BDjzJ4iXEQxuCrDERL7EY4MF7KKnCl2hV6TmAhkLo+&#10;juJJuBm3u7DbbA7dSAltkpjPalNH09S5gHHyM6jyn4H6oSId1b6SCq4JVB8OYkC9rxlFS8c3mOpF&#10;K2YAzQ5sBBQxvqoIK6lW9/GpA/BcfQhlLug1W9REgje+CXDouTNU8dJANeHsBv4IlA6DGSaSdEL2&#10;d5S3SA1SqwHLtffI473sDaLTEuVMxrd108B7kjQMDeAgB4d6g+RNnSuhkklR7laNQI9ExaL+G91z&#10;sgw4z3KtrKIk34zjntSNGYOdDVP64BxgzjgywfYHdvAm3sT+wvfCzcJ31uvF7XblL8KtGwXr5Xq1&#10;Wrt/KtNcP6nqPKdMWTcFvuu/jAPjFWRCdg79GQb7VLtmIBg7/WqjgYvGhYaIO54/PQgF7UjLV+On&#10;e8ZPTZITspHkX+UnBMhpKE/8HK+A8yh+o+dRfvzbe///RE/vjJ6eujJejZ5RpHLJGz3fbs9nsvty&#10;oucvUGlC3m5UitcJe+ToVDNJUzDN+f1WCD6oBAdlx0mCNxvU7pcmeN8wNAjisVCaLlB3vEHhV2WW&#10;qQz64gIVYPvX8vtJen5hFjcp+iglfi1pu57vvPfwYhvG0cLf+sECR068cFz8HoeOj/319jRp61rK&#10;NA2Qay9N2qpUwYEXXFyqtHUPzUtTt6kVz/UMSZ6rW+aaQ5k/VQPT7/NVARIcijDwJbRZMKi4+GSh&#10;AVqW1JK/74mgFmp+YMAj7Pqq3Oz1xA8iDybiWLI7lhCWgarU6i1khqve9EX7TtRlBV9yNTCM30L1&#10;XtS68FO8NLXKf1CqANFPSmlN61fLBaHnzZGGx8ZxjrRANU+qYflGqF1SSkcX8/OtlFYdnmaqbqB1&#10;rI3NvurQj+d61ed/Sdz8BQAA//8DAFBLAwQUAAYACAAAACEANNpWruMAAAANAQAADwAAAGRycy9k&#10;b3ducmV2LnhtbEyPwU7DMBBE70j8g7VI3KiTljQ0xKmqCjhVSLRIiJsbb5Oo8TqK3ST9e5YTHHfm&#10;aXYmX0+2FQP2vnGkIJ5FIJBKZxqqFHweXh+eQPigyejWESq4ood1cXuT68y4kT5w2IdKcAj5TCuo&#10;Q+gyKX1Zo9V+5jok9k6utzrw2VfS9HrkcNvKeRQtpdUN8Ydad7itsTzvL1bB26jHzSJ+GXbn0/b6&#10;fUjev3YxKnV/N22eQQScwh8Mv/W5OhTc6eguZLxoFSznUcIoG4+rlEcwkqbpAsSRpSRZJSCLXP5f&#10;UfwAAAD//wMAUEsBAi0AFAAGAAgAAAAhALaDOJL+AAAA4QEAABMAAAAAAAAAAAAAAAAAAAAAAFtD&#10;b250ZW50X1R5cGVzXS54bWxQSwECLQAUAAYACAAAACEAOP0h/9YAAACUAQAACwAAAAAAAAAAAAAA&#10;AAAvAQAAX3JlbHMvLnJlbHNQSwECLQAUAAYACAAAACEAbf3VZfgDAADaEAAADgAAAAAAAAAAAAAA&#10;AAAuAgAAZHJzL2Uyb0RvYy54bWxQSwECLQAUAAYACAAAACEANNpWruMAAAANAQAADwAAAAAAAAAA&#10;AAAAAABSBgAAZHJzL2Rvd25yZXYueG1sUEsFBgAAAAAEAAQA8wAAAGIHA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EcwwAAANwAAAAPAAAAZHJzL2Rvd25yZXYueG1sRI9Pi8Iw&#10;FMTvgt8hPGFvNvUPRbpGkQXBw4Loetnbo3mmxeSlNFmtfnojCHscZn4zzHLdOyuu1IXGs4JJloMg&#10;rrxu2Cg4/WzHCxAhImu0nknBnQKsV8PBEkvtb3yg6zEakUo4lKigjrEtpQxVTQ5D5lvi5J195zAm&#10;2RmpO7ylcmflNM8L6bDhtFBjS181VZfjn1Mw29x/+5m3C/swTTE1xeV73+ZKfYz6zSeISH38D7/p&#10;nU7cfA6vM+kIyNUTAAD//wMAUEsBAi0AFAAGAAgAAAAhANvh9svuAAAAhQEAABMAAAAAAAAAAAAA&#10;AAAAAAAAAFtDb250ZW50X1R5cGVzXS54bWxQSwECLQAUAAYACAAAACEAWvQsW78AAAAVAQAACwAA&#10;AAAAAAAAAAAAAAAfAQAAX3JlbHMvLnJlbHNQSwECLQAUAAYACAAAACEATy8hH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424" behindDoc="1" locked="0" layoutInCell="1" allowOverlap="1" wp14:anchorId="72041CFC" wp14:editId="6A69BAAF">
              <wp:simplePos x="0" y="0"/>
              <wp:positionH relativeFrom="page">
                <wp:posOffset>5109210</wp:posOffset>
              </wp:positionH>
              <wp:positionV relativeFrom="page">
                <wp:posOffset>9511030</wp:posOffset>
              </wp:positionV>
              <wp:extent cx="817245" cy="391795"/>
              <wp:effectExtent l="0" t="0" r="20955" b="27305"/>
              <wp:wrapNone/>
              <wp:docPr id="33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34"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6"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6C087" id="Group 293" o:spid="_x0000_s1026" style="position:absolute;margin-left:402.3pt;margin-top:748.9pt;width:64.35pt;height:30.85pt;z-index:-236056;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aJAgQAANoQAAAOAAAAZHJzL2Uyb0RvYy54bWzsWNtu4zYQfS/QfyD47liSdUeURdaXoEDa&#10;Bnv5AFqiLqhEqqQcOVv03zskJa3l7e4GLpoCRfwgkaI4Gp45wzn09ZtjU6NHKmTFWYLtKwsjylKe&#10;VaxI8McPu0WIkewIy0jNGU3wE5X4zc2PP1z3bUwdXvI6owKBESbjvk1w2XVtvFzKtKQNkVe8pQwG&#10;cy4a0kFXFMtMkB6sN/XSsSx/2XORtYKnVEp4ujGD+Ebbz3Oadr/muaQdqhMMvnX6KvR1r67Lm2sS&#10;F4K0ZZUObpALvGhIxeCjk6kN6Qg6iOoLU02VCi553l2lvFnyPK9SqtcAq7Gts9XcCX5o9VqKuC/a&#10;CSaA9gyni82mvzw+CFRlCV6tVhgx0kCQ9HeRE60UPH1bxPDWnWjftw/CrBGa9zz9TcLw8nxc9Qvz&#10;Mtr3P/MMDJJDxzU8x1w0ygQsHB11FJ6mKNBjh1J4GNqB43oYpTC0iuwg8kyU0hJCqWaFlutjBKO2&#10;GwXhOLgdpttOGJjJvh2owSWJzWe1q4Nral3AOPkZVPnPQH1fkpbqWEkF1wSqO4J6XzEKmGp/1bfh&#10;pTUzgKZHNgCKGF+XhBVUm/vw1AJ4tl7EbIrqSIjGdwEOLW+CKtThJPGIs+34A1A6DSaYSNwK2d1R&#10;3iDVSHANnuvokcd72RlEx1dUMBnfVXUNz0lcM9Qn2LciX0+QvK4yNajGpCj261qgR6JyUf+G8Mxe&#10;A86zTBsrKcm2Q7sjVW3a4GfNlD1YB7gztEyy/RFZ0Tbchu7CdfztwrU2m8Xtbu0u/J0deJvVZr3e&#10;2H8q12w3Lqsso0x5Nya+7T6PA8MWZFJ2Sv0JhuXcumYgODvetdPARRNCQ8Q9z54ehIJWPQdavhg/&#10;IdFM0g/81CkzIxuJ/1V+2uepPPITtmu1BZxn8Ss9T+rj3+77/yd6wu41o6evtowXo2e0ckC/zCvN&#10;Kz1fd8+pukMBNfR8B0oT6natSrzWKwNHR80kjWCa6vutELxXBQ5kx6zAmwlq9nMLPOzgiqGeFw5C&#10;aWSoPeygcFeVZZRBX2ygAnz/Vn2flednVnFTok9K4reKtu241lsnWuz8MFi4O9dbRIEVLiw7ehv5&#10;lhu5m928aOtaZQ4NUGsvLdpKqkSe410sVZqqg8NLXTVKk6qfwpnEX9Mtk+ZQ7o9qYLx/XRUgwUGE&#10;QSzhmAWNkotPGPVwZEmw/P1ABMWo/okBjyLbddUZR3dcL3CgI05H9qcjhKVgKsEdRqa57sy56NCK&#10;qijhS7YGhvFbUO95pYWf4qXRKv+BVIGteFYL3BetBaHlT5kWDZGeMs3xwDmlVr6TapdI6eBifr5K&#10;aSOl9cEPDtA614bDvjqhn/Y1nz//JXHzFwAAAP//AwBQSwMEFAAGAAgAAAAhAAfAdD3jAAAADQEA&#10;AA8AAABkcnMvZG93bnJldi54bWxMj0FPg0AQhe8m/ofNmHizC1JqoSxN06inxsTWxPQ2hSmQsruE&#10;3QL9944nPc57X968l60n3YqBetdYoyCcBSDIFLZsTKXg6/D2tAThPJoSW2tIwY0crPP7uwzT0o7m&#10;k4a9rwSHGJeigtr7LpXSFTVpdDPbkWHvbHuNns++kmWPI4frVj4HwUJqbAx/qLGjbU3FZX/VCt5H&#10;HDdR+DrsLuft7XiIP753ISn1+DBtViA8Tf4Pht/6XB1y7nSyV1M60SpYBvMFo2zMkxcewUgSRRGI&#10;E0txnMQg80z+X5H/AAAA//8DAFBLAQItABQABgAIAAAAIQC2gziS/gAAAOEBAAATAAAAAAAAAAAA&#10;AAAAAAAAAABbQ29udGVudF9UeXBlc10ueG1sUEsBAi0AFAAGAAgAAAAhADj9If/WAAAAlAEAAAsA&#10;AAAAAAAAAAAAAAAALwEAAF9yZWxzLy5yZWxzUEsBAi0AFAAGAAgAAAAhAFMI9okCBAAA2hAAAA4A&#10;AAAAAAAAAAAAAAAALgIAAGRycy9lMm9Eb2MueG1sUEsBAi0AFAAGAAgAAAAhAAfAdD3jAAAADQEA&#10;AA8AAAAAAAAAAAAAAAAAXAYAAGRycy9kb3ducmV2LnhtbFBLBQYAAAAABAAEAPMAAABsBw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hkwQAAANwAAAAPAAAAZHJzL2Rvd25yZXYueG1sRE9LawIx&#10;EL4L/Q9hhN40qwuLbI0ihUIPheLj0tuwmWYXk8mySXXtr3cOgseP773ejsGrCw2pi2xgMS9AETfR&#10;duwMnI4fsxWolJEt+shk4EYJtpuXyRprG6+8p8shOyUhnGo00Obc11qnpqWAaR57YuF+4xAwCxyc&#10;tgNeJTx4vSyKSgfsWBpa7Om9peZ8+AsGyt3tZyyjX/l/11VLV52/vvvCmNfpuHsDlWnMT/HD/WnF&#10;V8paOSNHQG/uAAAA//8DAFBLAQItABQABgAIAAAAIQDb4fbL7gAAAIUBAAATAAAAAAAAAAAAAAAA&#10;AAAAAABbQ29udGVudF9UeXBlc10ueG1sUEsBAi0AFAAGAAgAAAAhAFr0LFu/AAAAFQEAAAsAAAAA&#10;AAAAAAAAAAAAHwEAAF9yZWxzLy5yZWxzUEsBAi0AFAAGAAgAAAAhAJZkWGT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48" behindDoc="1" locked="0" layoutInCell="1" allowOverlap="1" wp14:anchorId="22D8E64F" wp14:editId="2322940F">
              <wp:simplePos x="0" y="0"/>
              <wp:positionH relativeFrom="page">
                <wp:posOffset>6100445</wp:posOffset>
              </wp:positionH>
              <wp:positionV relativeFrom="page">
                <wp:posOffset>9511030</wp:posOffset>
              </wp:positionV>
              <wp:extent cx="996950" cy="391795"/>
              <wp:effectExtent l="0" t="0" r="31750" b="27305"/>
              <wp:wrapNone/>
              <wp:docPr id="32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28"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217C0" id="Group 287" o:spid="_x0000_s1026" style="position:absolute;margin-left:480.35pt;margin-top:748.9pt;width:78.5pt;height:30.85pt;z-index:-236032;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nI+QMAANsQAAAOAAAAZHJzL2Uyb0RvYy54bWzsWNtu3DYQfS/QfyD0vpao1Y2C5cDZi1HA&#10;bYwk/QCuRF1QiVRJrddu0X/vkJTkXadOgy3ih8J+0JIacjQ8c8g59OW7h65F90yqRvDMwReegxjP&#10;RdHwKnN+/bxdJA5SA+UFbQVnmfPIlPPu6scfLg99ynxRi7ZgEoETrtJDnzn1MPSp66q8Zh1VF6Jn&#10;HIylkB0doCsrt5D0AN671vU9L3IPQha9FDlTCt6urdG5Mv7LkuXDh7JUbEBt5kBsg3lK89zpp3t1&#10;SdNK0r5u8jEMekYUHW04fHR2taYDRXvZfOGqa3IplCiHi1x0rijLJmdmDbAa7D1bzY0U+96spUoP&#10;VT/DBNA+w+lst/kv93cSNUXmLP3YQZx2kCTzXeQnsYbn0FcpjLqR/af+Tto1QvNW5L8pMLvP7bpf&#10;2cFod/hZFOCQ7gdh4HkoZaddwMLRg8nC45wF9jCgHF4SEpEQcpWDaUlwTEKbpbyGVOpZJPIgVLDi&#10;gMTJZNyM03EYj5MjbBbg0tR+1oQ6hqbXBYxTT6Cq/wbqp5r2zORKabhmUIH/FtTbhjPkE99iagat&#10;uAU0f+AjoIiLVU15xYy7z489gIf1DIj9aIruKMjGvwJMIhxNUCVLC9WEMw5DbFE222CGiaa9VMMN&#10;Ex3SjcxpIXKTPXp/qwYdzNMQnUwutk3bwnuathwdMifySGQmKNE2hTZqm5LVbtVKdE/1XjR/ZmVg&#10;OR4GnOeFcVYzWmzG9kCb1rbh4y3X/mAdEM7YspvtT+KRTbJJgkXgR5tF4K3Xi+vtKlhEWxyH6+V6&#10;tVrjv3RoOEjrpigY19FNGx8H38aB8QiyW3be+jMM7ql3gxcEO/2aoE0+dQotEXeieLyTU56Blq/G&#10;T/KMn4ZtJ2Sj6Xflpz/xc9rKEz9f2MVP3Huj58U/nvv/I3ougQQnx6c5ql6Nnhjj+I2fb8cnr14o&#10;70uooJafH0FqQuFuocYnRNe1kaSTaFJWMc0F/lpKcdAVDnTHSYW3E86o8GGYjEppOkHxeITCry4t&#10;kw764gSVEPvXCvxJff7GMm5r9FFN/FrVxn7gvffJYhsl8SLYBuGCxF6y8DB5D2IvIMF6e1q1jZiy&#10;twYotudWba1VSOiHZ2uVrhng9tI2XeYks6Ch6UvCZRYdOvxJDky/L8sCJAWoMMgl3LOgUQv5h4MO&#10;cGfJHPX7nkrmoPYnDjwiOAhg2GA6QRj70JHHlt2xhfIcXGXO4CDbXA32YrTvZVPV8CVsgOHiGuR7&#10;2Rjlp3lpxQrErTuvqFWWcBQfF4PEaP9xn72GlvZHLR2GZLw5zjstDL6flo7P5ueblrb8NDc/uEGb&#10;vTbe9vUV/bhv+Pz0P4mrvwEAAP//AwBQSwMEFAAGAAgAAAAhAOjmfR7jAAAADgEAAA8AAABkcnMv&#10;ZG93bnJldi54bWxMj8FOwzAQRO9I/IO1SNyoYyBNE+JUVQWcqkq0SKg3N94mUWM7it0k/Xu2J7jt&#10;7oxm3+TLybRswN43zkoQswgY2tLpxlYSvvcfTwtgPiirVessSriih2Vxf5erTLvRfuGwCxWjEOsz&#10;JaEOocs492WNRvmZ69CSdnK9UYHWvuK6VyOFm5Y/R9GcG9VY+lCrDtc1lufdxUj4HNW4ehHvw+Z8&#10;Wl8P+3j7sxEo5ePDtHoDFnAKf2a44RM6FMR0dBerPWslpPMoISsJr2lCJW4WIRK6HWmK4zQGXuT8&#10;f43iFwAA//8DAFBLAQItABQABgAIAAAAIQC2gziS/gAAAOEBAAATAAAAAAAAAAAAAAAAAAAAAABb&#10;Q29udGVudF9UeXBlc10ueG1sUEsBAi0AFAAGAAgAAAAhADj9If/WAAAAlAEAAAsAAAAAAAAAAAAA&#10;AAAALwEAAF9yZWxzLy5yZWxzUEsBAi0AFAAGAAgAAAAhAEPSqcj5AwAA2xAAAA4AAAAAAAAAAAAA&#10;AAAALgIAAGRycy9lMm9Eb2MueG1sUEsBAi0AFAAGAAgAAAAhAOjmfR7jAAAADgEAAA8AAAAAAAAA&#10;AAAAAAAAUwYAAGRycy9kb3ducmV2LnhtbFBLBQYAAAAABAAEAPMAAABjBw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OwwAAANwAAAAPAAAAZHJzL2Rvd25yZXYueG1sRI9Bi8Iw&#10;FITvC/6H8ARva2oLRapRRBD2sCCrXrw9mmdaTF5KE7X6683Cwh6HmW+GWa4HZ8Wd+tB6VjCbZiCI&#10;a69bNgpOx93nHESIyBqtZ1LwpADr1ehjiZX2D/6h+yEakUo4VKigibGrpAx1Qw7D1HfEybv43mFM&#10;sjdS9/hI5c7KPMtK6bDltNBgR9uG6uvh5hQUm+d5KLyd25dpy9yU1+99lyk1GQ+bBYhIQ/wP/9Ff&#10;OnFFDr9n0hGQqzcAAAD//wMAUEsBAi0AFAAGAAgAAAAhANvh9svuAAAAhQEAABMAAAAAAAAAAAAA&#10;AAAAAAAAAFtDb250ZW50X1R5cGVzXS54bWxQSwECLQAUAAYACAAAACEAWvQsW78AAAAVAQAACwAA&#10;AAAAAAAAAAAAAAAfAQAAX3JlbHMvLnJlbHNQSwECLQAUAAYACAAAACEA94xvj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472" behindDoc="1" locked="0" layoutInCell="1" allowOverlap="1" wp14:anchorId="76083ACA" wp14:editId="0889BD2F">
              <wp:simplePos x="0" y="0"/>
              <wp:positionH relativeFrom="page">
                <wp:posOffset>899160</wp:posOffset>
              </wp:positionH>
              <wp:positionV relativeFrom="page">
                <wp:posOffset>9888220</wp:posOffset>
              </wp:positionV>
              <wp:extent cx="504190" cy="156845"/>
              <wp:effectExtent l="0" t="0" r="10160" b="14605"/>
              <wp:wrapNone/>
              <wp:docPr id="32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3ACA" id="_x0000_t202" coordsize="21600,21600" o:spt="202" path="m,l,21600r21600,l21600,xe">
              <v:stroke joinstyle="miter"/>
              <v:path gradientshapeok="t" o:connecttype="rect"/>
            </v:shapetype>
            <v:shape id="_x0000_s1076" type="#_x0000_t202" style="position:absolute;margin-left:70.8pt;margin-top:778.6pt;width:39.7pt;height:12.35pt;z-index:-23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04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xBhx0kOTHuleozuxR0ES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o/PY7QhDdiXov6&#10;CRQsBSgMxAijD4xWyO8YjTBGcqy+bYmkGHXvObwCM3NmQ87GejYIr+BqjjVGk7nU02zaDpJtWkCe&#10;3hkXt/BSGmZV/JzF4X3BaLBkDmPMzJ7Tf+v1PGwXvwAAAP//AwBQSwMEFAAGAAgAAAAhAC8t0qzh&#10;AAAADQEAAA8AAABkcnMvZG93bnJldi54bWxMj0FPg0AQhe8m/ofNmHizC8RiiyxNY/RkYqR48LjA&#10;FDZlZ5HdtvjvnZ7sbd7My5vv5ZvZDuKEkzeOFMSLCARS41pDnYKv6u1hBcIHTa0eHKGCX/SwKW5v&#10;cp217kwlnnahExxCPtMK+hDGTErf9Gi1X7gRiW97N1kdWE6dbCd95nA7yCSKUmm1If7Q6xFfemwO&#10;u6NVsP2m8tX8fNSf5b40VbWO6D09KHV/N2+fQQScw78ZLviMDgUz1e5IrRcD68c4ZSsPy+VTAoIt&#10;SRJzvfqyWsVrkEUur1sUfwAAAP//AwBQSwECLQAUAAYACAAAACEAtoM4kv4AAADhAQAAEwAAAAAA&#10;AAAAAAAAAAAAAAAAW0NvbnRlbnRfVHlwZXNdLnhtbFBLAQItABQABgAIAAAAIQA4/SH/1gAAAJQB&#10;AAALAAAAAAAAAAAAAAAAAC8BAABfcmVscy8ucmVsc1BLAQItABQABgAIAAAAIQDpkQ04sgIAALQF&#10;AAAOAAAAAAAAAAAAAAAAAC4CAABkcnMvZTJvRG9jLnhtbFBLAQItABQABgAIAAAAIQAvLdKs4QAA&#10;AA0BAAAPAAAAAAAAAAAAAAAAAAwFAABkcnMvZG93bnJldi54bWxQSwUGAAAAAAQABADzAAAAGgYA&#10;AAAA&#10;" filled="f" stroked="f">
              <v:textbox inset="0,0,0,0">
                <w:txbxContent>
                  <w:p w:rsidR="002950FF" w:rsidRDefault="002950FF">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496" behindDoc="1" locked="0" layoutInCell="1" allowOverlap="1" wp14:anchorId="34C44C46" wp14:editId="2229EAB3">
              <wp:simplePos x="0" y="0"/>
              <wp:positionH relativeFrom="page">
                <wp:posOffset>2044700</wp:posOffset>
              </wp:positionH>
              <wp:positionV relativeFrom="page">
                <wp:posOffset>9888220</wp:posOffset>
              </wp:positionV>
              <wp:extent cx="461645" cy="156845"/>
              <wp:effectExtent l="0" t="0" r="14605" b="14605"/>
              <wp:wrapNone/>
              <wp:docPr id="3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4C46" id="_x0000_s1077" type="#_x0000_t202" style="position:absolute;margin-left:161pt;margin-top:778.6pt;width:36.35pt;height:12.35pt;z-index:-23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wNsQIAALQ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F8GC4w46aBIj3TU6E6MKIgXJkNDr1K4+NDDVT3CAVTaslX9vSi/KsTFqiF8S2+lFENDSQUR+ual&#10;e/J0wlEGZDN8EBU4IjstLNBYy86kDxKCAB0q9XSsjgmmhM0w8qMQYizhyF9EMdjGA0nnx71U+h0V&#10;HTJGhiUU34KT/b3S09X5ivHFRcHaFvZJ2vKzDcCcdsA1PDVnJghbzx+Jl6zjdRw6YRCtndDLc+e2&#10;WIVOVPhXi/wyX61y/6fx64dpw6qKcuNm1pYf/lntDiqfVHFUlxItqwycCUnJ7WbVSrQnoO3CfoeE&#10;nFxzz8Ow+QIuLyj5QejdBYlTRPGVExbhwkmuvNjx/OQuibwwCfPinNI94/TfKaEhw8kCdGfp/Jab&#10;Z7/X3EjaMQ3To2VdhuPjJZIaBa55ZUurCWsn+yQVJvznVEC550JbvRqJTmLV42acmuPYBxtRPYGC&#10;pQCFgUxh9IHRCPkdowHGSIbVtx2RFKP2PYcuMDNnNuRsbGaD8BKeZlhjNJkrPc2mXS/ZtgHkqc+4&#10;uIVOqZlVsWmpKYpDf8FosGQOY8zMntN/e+t52C5/AQ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YJ9wNsQIAALQF&#10;AAAOAAAAAAAAAAAAAAAAAC4CAABkcnMvZTJvRG9jLnhtbFBLAQItABQABgAIAAAAIQCUle8g4gAA&#10;AA0BAAAPAAAAAAAAAAAAAAAAAAs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20" behindDoc="1" locked="0" layoutInCell="1" allowOverlap="1" wp14:anchorId="69AEDAB1" wp14:editId="3216681C">
              <wp:simplePos x="0" y="0"/>
              <wp:positionH relativeFrom="page">
                <wp:posOffset>3035935</wp:posOffset>
              </wp:positionH>
              <wp:positionV relativeFrom="page">
                <wp:posOffset>9888220</wp:posOffset>
              </wp:positionV>
              <wp:extent cx="461645" cy="156845"/>
              <wp:effectExtent l="0" t="0" r="14605" b="14605"/>
              <wp:wrapNone/>
              <wp:docPr id="3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DAB1" id="_x0000_s1078" type="#_x0000_t202" style="position:absolute;margin-left:239.05pt;margin-top:778.6pt;width:36.35pt;height:12.35pt;z-index:-23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2h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iGAkaA9NemQ7g+7kDkUJsRUaB52B48MArmYHB9Bpx1YP97L6qpGQi5aKNbtVSo4tozVkGNqb&#10;/snVCUdbkNX4QdYQiG6MdEC7RvW2fFAQBOjQqadjd2wyFWySOIzJDKMKjsJZnIBtI9DscHlQ2rxj&#10;skfWyLGC5jtwur3XZnI9uNhYQpa862CfZp042wDMaQdCw1V7ZpNw/fyRBukyWSbEI1G89EhQFN5t&#10;uSBeXIZXs+KyWCyK8KeNG5Ks5XXNhA1z0FZI/qx3e5VPqjiqS8uO1xbOpqTVerXoFNpS0Hbpvn1B&#10;Ttz88zRcvYDLC0phRIK7KPXKOLnySElmXnoVJF4QpndpHJCUFOU5pXsu2L9TQmOO01k0m7T0W26B&#10;+15zo1nPDUyPjvc5To5ONLMKXIratdZQ3k32SSls+s+lgHYfGu30aiU6idXsVrvpccQ2vBXzStZP&#10;oGAlQWEgUxh9YLRSfcdohDGSY/1tQxXDqHsv4BXYmXMw1MFYHQwqKriaY4PRZC7MNJs2g+LrFpCn&#10;dybkLbyUhjsVP2exf18wGhyZ/Rizs+f033k9D9v5LwA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ocD2hsgIAALQF&#10;AAAOAAAAAAAAAAAAAAAAAC4CAABkcnMvZTJvRG9jLnhtbFBLAQItABQABgAIAAAAIQAxWuMz4QAA&#10;AA0BAAAPAAAAAAAAAAAAAAAAAAwFAABkcnMvZG93bnJldi54bWxQSwUGAAAAAAQABADzAAAAGgYA&#10;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544" behindDoc="1" locked="0" layoutInCell="1" allowOverlap="1" wp14:anchorId="74089A27" wp14:editId="70A7998F">
              <wp:simplePos x="0" y="0"/>
              <wp:positionH relativeFrom="page">
                <wp:posOffset>4212590</wp:posOffset>
              </wp:positionH>
              <wp:positionV relativeFrom="page">
                <wp:posOffset>9888220</wp:posOffset>
              </wp:positionV>
              <wp:extent cx="453390" cy="156845"/>
              <wp:effectExtent l="0" t="0" r="3810" b="14605"/>
              <wp:wrapNone/>
              <wp:docPr id="3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89A27" id="_x0000_s1079" type="#_x0000_t202" style="position:absolute;margin-left:331.7pt;margin-top:778.6pt;width:35.7pt;height:12.35pt;z-index:-2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U8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GHESQdNeqQHje7EAQXxzFRo6FUKjg89uOoDHECnLVvV34vyq0JcrBrCt/RWSjE0lFSQoW9u&#10;umdXRxxlQDbDB1FBILLTwgIdatmZ8kFBEKBDp55O3THJlLAZRrNZAiclHPnRPA4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jI9jYcIbMW9E&#10;9QQKlgIUBmKE0QdGI+R3jAYYIxlW33ZEUoza9xxegZk5kyEnYzMZhJdwNcMao9Fc6XE27XrJtg0g&#10;j++Mi1t4KTWzKn7O4vi+YDRYMscxZmbP+b/1eh62y1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GqMtTyzAgAA&#10;tAUAAA4AAAAAAAAAAAAAAAAALgIAAGRycy9lMm9Eb2MueG1sUEsBAi0AFAAGAAgAAAAhALIUwDfi&#10;AAAADQEAAA8AAAAAAAAAAAAAAAAADQUAAGRycy9kb3ducmV2LnhtbFBLBQYAAAAABAAEAPMAAAAc&#10;BgAAAAA=&#10;" filled="f" stroked="f">
              <v:textbox inset="0,0,0,0">
                <w:txbxContent>
                  <w:p w:rsidR="002950FF" w:rsidRDefault="002950FF">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568" behindDoc="1" locked="0" layoutInCell="1" allowOverlap="1" wp14:anchorId="090ED2EA" wp14:editId="3ADCAC97">
              <wp:simplePos x="0" y="0"/>
              <wp:positionH relativeFrom="page">
                <wp:posOffset>5287010</wp:posOffset>
              </wp:positionH>
              <wp:positionV relativeFrom="page">
                <wp:posOffset>9888220</wp:posOffset>
              </wp:positionV>
              <wp:extent cx="461645" cy="156845"/>
              <wp:effectExtent l="0" t="0" r="14605" b="14605"/>
              <wp:wrapNone/>
              <wp:docPr id="3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D2EA" id="_x0000_s1080" type="#_x0000_t202" style="position:absolute;margin-left:416.3pt;margin-top:778.6pt;width:36.35pt;height:12.35pt;z-index:-23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Jw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Aow46aBJj3TU6E6MKIgDU6GhVyk4PvTgqkc4gE5btqq/F+VXhbhYNYRv6a2UYmgoqSBD39x0&#10;T65OOMqAbIYPooJAZKeFBRpr2ZnyQUEQoEOnno7dMcmUsBlGfhQuMCrhyF9EMdgmAknny71U+h0V&#10;HTJGhiU034KT/b3Sk+vsYmJxUbC2hX2StvxsAzCnHQgNV82ZScL280fiJet4HYdOGERrJ/Ty3Lkt&#10;VqETFf7VIr/MV6vc/2ni+mHasKqi3ISZteWHf9a7g8onVRzVpUTLKgNnUlJyu1m1Eu0JaLuw36Eg&#10;J27ueRq2XsDlBSU/CL27IHGKKL5ywiJcOMmVFzuen9wlkRcmYV6cU7pnnP47JTRkOFkEi0lLv+Xm&#10;2e81N5J2TMP0aFmX4fjoRFKjwDWvbGs1Ye1kn5TCpP9cCmj33GirVyPRSax63IzT44hNeCPmjaie&#10;QMFSgMJApjD6wGiE/I7RAGMkw+rbjkiKUfuewyswM2c25GxsZoPwEq5mWGM0mSs9zaZdL9m2AeTp&#10;nXFxCy+lZlbFz1kc3heMBkvmMMbM7Dn9t17Pw3b5Cw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IdAQnCxAgAAtAUA&#10;AA4AAAAAAAAAAAAAAAAALgIAAGRycy9lMm9Eb2MueG1sUEsBAi0AFAAGAAgAAAAhAEVhDYLhAAAA&#10;DQEAAA8AAAAAAAAAAAAAAAAACwUAAGRycy9kb3ducmV2LnhtbFBLBQYAAAAABAAEAPMAAAAZBgAA&#10;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92" behindDoc="1" locked="0" layoutInCell="1" allowOverlap="1" wp14:anchorId="18BE2185" wp14:editId="7ABC4449">
              <wp:simplePos x="0" y="0"/>
              <wp:positionH relativeFrom="page">
                <wp:posOffset>6367780</wp:posOffset>
              </wp:positionH>
              <wp:positionV relativeFrom="page">
                <wp:posOffset>9888220</wp:posOffset>
              </wp:positionV>
              <wp:extent cx="461645" cy="156845"/>
              <wp:effectExtent l="0" t="0" r="14605" b="14605"/>
              <wp:wrapNone/>
              <wp:docPr id="32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2185" id="_x0000_s1081" type="#_x0000_t202" style="position:absolute;margin-left:501.4pt;margin-top:778.6pt;width:36.35pt;height:12.35pt;z-index:-23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rTsgIAALQ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4GPESQdFeqSjRndiREHsmwwNvUrB8aEHVz3CAVTaslX9vSi/KsTFqiF8S2+lFENDSQUR2pvu&#10;ydUJRxmQzfBBVPAQ2WlhgcZadiZ9kBAE6FCpp2N1TDAlbIaRH4ULjEo48hdRDDbE5pJ0vtxLpd9R&#10;0SFjZFhC8S042d8rPbnOLuYtLgrWtlYALT/bAMxpB56Gq+bMBGHr+SPxknW8jkMnDKK1E3p57twW&#10;q9CJCv9qkV/mq1Xu/zTv+mHasKqi3Dwza8sP/6x2B5VPqjiqS4mWVQbOhKTkdrNqJdoT0HZhv0NC&#10;Ttzc8zBsvoDLC0p+EHp3QeIUUXzlhEW4cJIrL3Y8P7lLIi9Mwrw4p3TPOP13SmjIcLIIFpOWfsvN&#10;s99rbiTtmIbp0bIuw/HRiaRGgWte2dJqwtrJPkmFCf85FVDuudBWr0aik1j1uBmn5kjmPtiI6gkU&#10;LAUoDGQKow+MRsjvGA0wRjKsvu2IpBi17zl0gZk5syFnYzMbhJdwNcMao8lc6Wk27XrJtg0gT33G&#10;xS10Ss2sik1LTVEABbOA0WDJHMaYmT2na+v1PGyX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W3LK07ICAAC0&#10;BQAADgAAAAAAAAAAAAAAAAAuAgAAZHJzL2Uyb0RvYy54bWxQSwECLQAUAAYACAAAACEAFQo3LuIA&#10;AAAPAQAADwAAAAAAAAAAAAAAAAAMBQAAZHJzL2Rvd25yZXYueG1sUEsFBgAAAAAEAAQA8wAAABsG&#10;AAAAAA==&#10;" filled="f" stroked="f">
              <v:textbox inset="0,0,0,0">
                <w:txbxContent>
                  <w:p w:rsidR="002950FF" w:rsidRDefault="002950FF">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8FA" w:rsidRDefault="000F08FA" w:rsidP="00EC6E0A">
      <w:r>
        <w:separator/>
      </w:r>
    </w:p>
  </w:footnote>
  <w:footnote w:type="continuationSeparator" w:id="0">
    <w:p w:rsidR="000F08FA" w:rsidRDefault="000F08FA" w:rsidP="00EC6E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78936" behindDoc="1" locked="0" layoutInCell="1" allowOverlap="1" wp14:anchorId="34A8E961" wp14:editId="74895AEE">
              <wp:simplePos x="0" y="0"/>
              <wp:positionH relativeFrom="margin">
                <wp:align>left</wp:align>
              </wp:positionH>
              <wp:positionV relativeFrom="page">
                <wp:posOffset>171450</wp:posOffset>
              </wp:positionV>
              <wp:extent cx="6677025" cy="257175"/>
              <wp:effectExtent l="0" t="0" r="9525" b="9525"/>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9C3B52" w:rsidRDefault="002950FF" w:rsidP="009C3B52">
                          <w:pPr>
                            <w:spacing w:before="15"/>
                            <w:jc w:val="center"/>
                            <w:rPr>
                              <w:i/>
                              <w:sz w:val="12"/>
                              <w:szCs w:val="12"/>
                              <w:u w:val="single"/>
                            </w:rPr>
                          </w:pPr>
                          <w:r w:rsidRPr="007B7021">
                            <w:rPr>
                              <w:bCs/>
                              <w:sz w:val="12"/>
                              <w:szCs w:val="12"/>
                              <w:u w:val="single"/>
                              <w:lang w:val="en-US"/>
                            </w:rPr>
                            <w:t xml:space="preserve">APPOINTMENT OF A PROFESSIONAL SERVICE </w:t>
                          </w:r>
                          <w:proofErr w:type="gramStart"/>
                          <w:r w:rsidRPr="007B7021">
                            <w:rPr>
                              <w:bCs/>
                              <w:sz w:val="12"/>
                              <w:szCs w:val="12"/>
                              <w:u w:val="single"/>
                              <w:lang w:val="en-US"/>
                            </w:rPr>
                            <w:t>PROVIDER  DRILLING</w:t>
                          </w:r>
                          <w:proofErr w:type="gramEnd"/>
                          <w:r w:rsidRPr="007B7021">
                            <w:rPr>
                              <w:bCs/>
                              <w:sz w:val="12"/>
                              <w:szCs w:val="12"/>
                              <w:u w:val="single"/>
                              <w:lang w:val="en-US"/>
                            </w:rPr>
                            <w:t>, REFURBISHMENT OF BOREHOLES IN RURAL AREAS AND PROVISION OF ELEVATED STEEL TANKS IN VICTOR KHANYE LOCAL</w:t>
                          </w:r>
                          <w:r w:rsidRPr="007B7021">
                            <w:rPr>
                              <w:bCs/>
                              <w:sz w:val="12"/>
                              <w:szCs w:val="12"/>
                              <w:u w:val="single"/>
                              <w:lang w:val="en-GB"/>
                            </w:rPr>
                            <w:t xml:space="preserve"> M</w:t>
                          </w:r>
                          <w:r w:rsidRPr="007B7021">
                            <w:rPr>
                              <w:bCs/>
                              <w:sz w:val="12"/>
                              <w:szCs w:val="12"/>
                              <w:u w:val="single"/>
                              <w:lang w:val="en-US"/>
                            </w:rPr>
                            <w:t>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E961" id="_x0000_t202" coordsize="21600,21600" o:spt="202" path="m,l,21600r21600,l21600,xe">
              <v:stroke joinstyle="miter"/>
              <v:path gradientshapeok="t" o:connecttype="rect"/>
            </v:shapetype>
            <v:shape id="Text Box 500" o:spid="_x0000_s1042" type="#_x0000_t202" style="position:absolute;margin-left:0;margin-top:13.5pt;width:525.75pt;height:20.25pt;z-index:-2375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fWsAIAAK0FAAAOAAAAZHJzL2Uyb0RvYy54bWysVG1vmzAQ/j5p/8Hyd8rLgARUUrUhTJO6&#10;F6ndD3DABGtgM9sJdNX++84mpGmrSdM2PliHfb57nrvHd3k1di06UKmY4Bn2LzyMKC9Fxfguw1/v&#10;C2eJkdKEV6QVnGb4gSp8tXr75nLoUxqIRrQVlQiCcJUOfYYbrfvUdVXZ0I6oC9FTDoe1kB3R8Ct3&#10;biXJANG71g08L3YHIateipIqBbv5dIhXNn5d01J/rmtFNWozDNi0XaVdt2Z1V5ck3UnSN6w8wiB/&#10;gaIjjEPSU6icaIL2kr0K1bFSCiVqfVGKzhV1zUpqOQAb33vB5q4hPbVcoDiqP5VJ/b+w5afDF4lY&#10;leEohPpw0kGT7umo0Y0YUeTZCg29SsHxrgdXPcIBdNqyVf2tKL8pxMW6IXxHr6UUQ0NJBQh9U1v3&#10;7KrpiUqVCbIdPooKEpG9FjbQWMvOlA8KgiA6IHk4dceAKWEzjhcLL4gwKuEsiBb+IrIpSDrf7qXS&#10;76nokDEyLKH7Njo53Cpt0JB0djHJuChY21oFtPzZBjhOO5Abrpozg8I29DHxks1yswydMIg3Tujl&#10;uXNdrEMnLgBR/i5fr3P/p8nrh2nDqopyk2YWlx/+WfOOMp9kcZKXEi2rTDgDScnddt1KdCAg7sJ+&#10;x4KcubnPYdgiAJcXlPwg9G6CxCni5cIJizBykoW3dDw/uUliL0zCvHhO6ZZx+u+U0JDhJIKeWjq/&#10;5ebZ7zU3knZMw/hoWZfh5cmJpEaCG17Z1mrC2sk+K4WB/1QKaPfcaCtYo9FJrXrcjhDFCHcrqgeQ&#10;rhSgLNAnzDwwGiF/YDTA/Miw+r4nkmLUfuAgfzNsZkPOxnY2CC/haoY1RpO51tNQ2veS7RqIPD0w&#10;Lq7hidTMqvcJxfFhwUywJI7zywyd83/r9TRlV78AAAD//wMAUEsDBBQABgAIAAAAIQBzVFQv3QAA&#10;AAcBAAAPAAAAZHJzL2Rvd25yZXYueG1sTI/BTsMwEETvSPyDtUjcqNNKSSFkU1UITkiINBw4OvE2&#10;sRqvQ+y24e9xT/S0Gs1o5m2xme0gTjR54xhhuUhAELdOG+4Qvuq3h0cQPijWanBMCL/kYVPe3hQq&#10;1+7MFZ12oROxhH2uEPoQxlxK3/ZklV+4kTh6ezdZFaKcOqkndY7ldpCrJMmkVYbjQq9GeumpPeyO&#10;FmH7zdWr+floPqt9Zer6KeH37IB4fzdvn0EEmsN/GC74ER3KyNS4I2svBoT4SEBYreO9uEm6TEE0&#10;CNk6BVkW8pq//AMAAP//AwBQSwECLQAUAAYACAAAACEAtoM4kv4AAADhAQAAEwAAAAAAAAAAAAAA&#10;AAAAAAAAW0NvbnRlbnRfVHlwZXNdLnhtbFBLAQItABQABgAIAAAAIQA4/SH/1gAAAJQBAAALAAAA&#10;AAAAAAAAAAAAAC8BAABfcmVscy8ucmVsc1BLAQItABQABgAIAAAAIQBrsmfWsAIAAK0FAAAOAAAA&#10;AAAAAAAAAAAAAC4CAABkcnMvZTJvRG9jLnhtbFBLAQItABQABgAIAAAAIQBzVFQv3QAAAAcBAAAP&#10;AAAAAAAAAAAAAAAAAAoFAABkcnMvZG93bnJldi54bWxQSwUGAAAAAAQABADzAAAAFAYAAAAA&#10;" filled="f" stroked="f">
              <v:textbox inset="0,0,0,0">
                <w:txbxContent>
                  <w:p w:rsidR="002950FF" w:rsidRPr="009C3B52" w:rsidRDefault="002950FF" w:rsidP="009C3B52">
                    <w:pPr>
                      <w:spacing w:before="15"/>
                      <w:jc w:val="center"/>
                      <w:rPr>
                        <w:i/>
                        <w:sz w:val="12"/>
                        <w:szCs w:val="12"/>
                        <w:u w:val="single"/>
                      </w:rPr>
                    </w:pPr>
                    <w:r w:rsidRPr="007B7021">
                      <w:rPr>
                        <w:bCs/>
                        <w:sz w:val="12"/>
                        <w:szCs w:val="12"/>
                        <w:u w:val="single"/>
                        <w:lang w:val="en-US"/>
                      </w:rPr>
                      <w:t xml:space="preserve">APPOINTMENT OF A PROFESSIONAL SERVICE </w:t>
                    </w:r>
                    <w:proofErr w:type="gramStart"/>
                    <w:r w:rsidRPr="007B7021">
                      <w:rPr>
                        <w:bCs/>
                        <w:sz w:val="12"/>
                        <w:szCs w:val="12"/>
                        <w:u w:val="single"/>
                        <w:lang w:val="en-US"/>
                      </w:rPr>
                      <w:t>PROVIDER  DRILLING</w:t>
                    </w:r>
                    <w:proofErr w:type="gramEnd"/>
                    <w:r w:rsidRPr="007B7021">
                      <w:rPr>
                        <w:bCs/>
                        <w:sz w:val="12"/>
                        <w:szCs w:val="12"/>
                        <w:u w:val="single"/>
                        <w:lang w:val="en-US"/>
                      </w:rPr>
                      <w:t>, REFURBISHMENT OF BOREHOLES IN RURAL AREAS AND PROVISION OF ELEVATED STEEL TANKS IN VICTOR KHANYE LOCAL</w:t>
                    </w:r>
                    <w:r w:rsidRPr="007B7021">
                      <w:rPr>
                        <w:bCs/>
                        <w:sz w:val="12"/>
                        <w:szCs w:val="12"/>
                        <w:u w:val="single"/>
                        <w:lang w:val="en-GB"/>
                      </w:rPr>
                      <w:t xml:space="preserve"> M</w:t>
                    </w:r>
                    <w:r w:rsidRPr="007B7021">
                      <w:rPr>
                        <w:bCs/>
                        <w:sz w:val="12"/>
                        <w:szCs w:val="12"/>
                        <w:u w:val="single"/>
                        <w:lang w:val="en-US"/>
                      </w:rPr>
                      <w:t>UNICIPALITY</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sidP="006F5386">
    <w:pPr>
      <w:pStyle w:val="Header"/>
      <w:jc w:val="center"/>
      <w:rPr>
        <w:bCs/>
        <w:sz w:val="12"/>
        <w:szCs w:val="12"/>
        <w:u w:val="single"/>
      </w:rPr>
    </w:pPr>
  </w:p>
  <w:p w:rsidR="002950FF" w:rsidRPr="00027C8C" w:rsidRDefault="002950FF" w:rsidP="00027C8C">
    <w:pPr>
      <w:pStyle w:val="Header"/>
      <w:jc w:val="center"/>
      <w:rPr>
        <w:bCs/>
        <w:sz w:val="12"/>
        <w:szCs w:val="12"/>
        <w:u w:val="single"/>
      </w:rPr>
    </w:pPr>
  </w:p>
  <w:p w:rsidR="002950FF" w:rsidRPr="00027C8C" w:rsidRDefault="002950FF" w:rsidP="00027C8C">
    <w:pPr>
      <w:pStyle w:val="Header"/>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4C714A" w:rsidRDefault="002950FF" w:rsidP="004C714A">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rPr>
        <w:sz w:val="18"/>
      </w:rPr>
    </w:pPr>
    <w:r>
      <w:rPr>
        <w:noProof/>
        <w:lang w:bidi="ar-SA"/>
      </w:rPr>
      <mc:AlternateContent>
        <mc:Choice Requires="wps">
          <w:drawing>
            <wp:anchor distT="0" distB="0" distL="114300" distR="114300" simplePos="0" relativeHeight="503082008" behindDoc="1" locked="0" layoutInCell="1" allowOverlap="1" wp14:anchorId="31CDDE1C" wp14:editId="41CEB8FB">
              <wp:simplePos x="0" y="0"/>
              <wp:positionH relativeFrom="margin">
                <wp:align>left</wp:align>
              </wp:positionH>
              <wp:positionV relativeFrom="page">
                <wp:posOffset>9525</wp:posOffset>
              </wp:positionV>
              <wp:extent cx="6810375" cy="259080"/>
              <wp:effectExtent l="0" t="0" r="9525" b="7620"/>
              <wp:wrapNone/>
              <wp:docPr id="1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027C8C" w:rsidRDefault="002950FF" w:rsidP="00027C8C">
                          <w:pPr>
                            <w:spacing w:before="15"/>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932015">
                          <w:pPr>
                            <w:spacing w:before="15"/>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DE1C" id="_x0000_t202" coordsize="21600,21600" o:spt="202" path="m,l,21600r21600,l21600,xe">
              <v:stroke joinstyle="miter"/>
              <v:path gradientshapeok="t" o:connecttype="rect"/>
            </v:shapetype>
            <v:shape id="Text Box 102" o:spid="_x0000_s1114" type="#_x0000_t202" style="position:absolute;margin-left:0;margin-top:.75pt;width:536.25pt;height:20.4pt;z-index:-234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7i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0UYCdpBkx7YwaBbeUABCW2Fhl6nYHjfg6k5gAKsXba6v5Pld42EXDVUbNmNUnJoGK0gwsC+9J89&#10;HXG0BdkMn2QFjujOSAd0qFVnywcFQYAOnXo8dccGU8LlPA7I5WKGUQm6cJaQ2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mNxGoSN&#10;rB6BwkoCw4CnsPtAaKT6idEAeyTD+seOKoZR+1HAGNilMwlqEjaTQEUJTzNsMBrFlRmX065XfNsA&#10;8jhoQt7AqNTcsdjO1BjFccBgN7hkjnvMLp/n/87qvG2XvwEAAP//AwBQSwMEFAAGAAgAAAAhAM5Z&#10;RyPbAAAABgEAAA8AAABkcnMvZG93bnJldi54bWxMj0FPwzAMhe9I/IfISNxYQoEBpek0ITghIbpy&#10;4Jg2XhutcUqTbeXf453g5udnvfe5WM1+EAecoguk4XqhQCC1wTrqNHzWr1cPIGIyZM0QCDX8YIRV&#10;eX5WmNyGI1V42KROcAjF3GjoUxpzKWPbozdxEUYk9rZh8iaxnDppJ3PkcD/ITKml9MYRN/RmxOce&#10;291m7zWsv6h6cd/vzUe1rVxdPyp6W+60vryY108gEs7p7xhO+IwOJTM1YU82ikEDP5J4ewfiZKr7&#10;jKdGw212A7Is5H/88hcAAP//AwBQSwECLQAUAAYACAAAACEAtoM4kv4AAADhAQAAEwAAAAAAAAAA&#10;AAAAAAAAAAAAW0NvbnRlbnRfVHlwZXNdLnhtbFBLAQItABQABgAIAAAAIQA4/SH/1gAAAJQBAAAL&#10;AAAAAAAAAAAAAAAAAC8BAABfcmVscy8ucmVsc1BLAQItABQABgAIAAAAIQCjNy7itQIAALUFAAAO&#10;AAAAAAAAAAAAAAAAAC4CAABkcnMvZTJvRG9jLnhtbFBLAQItABQABgAIAAAAIQDOWUcj2wAAAAYB&#10;AAAPAAAAAAAAAAAAAAAAAA8FAABkcnMvZG93bnJldi54bWxQSwUGAAAAAAQABADzAAAAFwYAAAAA&#10;" filled="f" stroked="f">
              <v:textbox inset="0,0,0,0">
                <w:txbxContent>
                  <w:p w:rsidR="002950FF" w:rsidRPr="00027C8C" w:rsidRDefault="002950FF" w:rsidP="00027C8C">
                    <w:pPr>
                      <w:spacing w:before="15"/>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932015">
                    <w:pPr>
                      <w:spacing w:before="15"/>
                      <w:jc w:val="center"/>
                      <w:rPr>
                        <w:i/>
                        <w:sz w:val="16"/>
                      </w:rPr>
                    </w:pPr>
                  </w:p>
                </w:txbxContent>
              </v:textbox>
              <w10:wrap anchorx="margin" anchory="page"/>
            </v:shape>
          </w:pict>
        </mc:Fallback>
      </mc:AlternateContent>
    </w: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p w:rsidR="002950FF" w:rsidRDefault="002950FF">
    <w:pPr>
      <w:pStyle w:val="BodyText"/>
      <w:spacing w:line="14" w:lineRule="auto"/>
      <w:rPr>
        <w:sz w:val="18"/>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2032" behindDoc="1" locked="0" layoutInCell="1" allowOverlap="1" wp14:anchorId="2D27D3B2" wp14:editId="0B6844F3">
              <wp:simplePos x="0" y="0"/>
              <wp:positionH relativeFrom="margin">
                <wp:align>right</wp:align>
              </wp:positionH>
              <wp:positionV relativeFrom="page">
                <wp:posOffset>238125</wp:posOffset>
              </wp:positionV>
              <wp:extent cx="6867525" cy="346075"/>
              <wp:effectExtent l="0" t="0" r="9525" b="15875"/>
              <wp:wrapNone/>
              <wp:docPr id="1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Pr="00E47068" w:rsidRDefault="002950FF" w:rsidP="00E47068">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7D3B2" id="_x0000_t202" coordsize="21600,21600" o:spt="202" path="m,l,21600r21600,l21600,xe">
              <v:stroke joinstyle="miter"/>
              <v:path gradientshapeok="t" o:connecttype="rect"/>
            </v:shapetype>
            <v:shape id="Text Box 101" o:spid="_x0000_s1115" type="#_x0000_t202" style="position:absolute;margin-left:489.55pt;margin-top:18.75pt;width:540.75pt;height:27.25pt;z-index:-23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y5swIAALU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CbUL5hhx0kKRHumg0Z0YkO/5JkN9pxJwfOjAVQ9wAN6WreruRfFVIS7WNeE7eiul6GtKSojQ3nTP&#10;ro44yoBs+w+ihIfIXgsLNFSyNemDhCBAh0o9napjgilgM4zC5WK2wKiAs3kQesuFCc4lyXS7k0q/&#10;o6JFxkixhOpbdHK4V3p0nVzMY1zkrGmsAhp+sQGY4w68DVfNmYnCFvRH7MWbaBMFTjALN07gZZlz&#10;m68DJ8z95SKbZ+t15v807/pBUrOypNw8M4nLD/6seEeZj7I4yUuJhpUGzoSk5G67biQ6EBB3br9j&#10;Qs7c3MswbL6AywtK/izw7maxk4fR0gnyYOHESy9yPD++i0MviIMsv6R0zzj9d0qoT3Fsamrp/Jab&#10;Z7/X3EjSMg3jo2FtiqOTE0mMBDe8tKXVhDWjfZYKE/5zKqDcU6GtYI1GR7XqYTvY7ljOp0bYivIJ&#10;JCwFKAx0CrMPjFrI7xj1MEdSrL7tiaQYNe85tIEZOpMhJ2M7GYQXcDXFGqPRXOtxOO07yXY1II+N&#10;xsUttErFrIpNT41RAAWzgNlgyRznmBk+52vr9TxtV78AAAD//wMAUEsDBBQABgAIAAAAIQCmst5M&#10;3QAAAAcBAAAPAAAAZHJzL2Rvd25yZXYueG1sTI/BTsMwEETvSPyDtUjcqN0iShuyqSoEJyREGg4c&#10;nXibWI3XIXbb8Pe4J7jtaEYzb/PN5HpxojFYzwjzmQJB3HhjuUX4rF7vViBC1Gx075kQfijApri+&#10;ynVm/JlLOu1iK1IJh0wjdDEOmZSh6cjpMPMDcfL2fnQ6Jjm20oz6nMpdLxdKLaXTltNCpwd67qg5&#10;7I4OYfvF5Yv9fq8/yn1pq2qt+G15QLy9mbZPICJN8S8MF/yEDkViqv2RTRA9QnokItw/PoC4uGo1&#10;T1eNsF4okEUu//MXvwAAAP//AwBQSwECLQAUAAYACAAAACEAtoM4kv4AAADhAQAAEwAAAAAAAAAA&#10;AAAAAAAAAAAAW0NvbnRlbnRfVHlwZXNdLnhtbFBLAQItABQABgAIAAAAIQA4/SH/1gAAAJQBAAAL&#10;AAAAAAAAAAAAAAAAAC8BAABfcmVscy8ucmVsc1BLAQItABQABgAIAAAAIQDUlEy5swIAALUFAAAO&#10;AAAAAAAAAAAAAAAAAC4CAABkcnMvZTJvRG9jLnhtbFBLAQItABQABgAIAAAAIQCmst5M3QAAAAcB&#10;AAAPAAAAAAAAAAAAAAAAAA0FAABkcnMvZG93bnJldi54bWxQSwUGAAAAAAQABADzAAAAFwYAAAAA&#10;" filled="f" stroked="f">
              <v:textbox inset="0,0,0,0">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Pr="00E47068" w:rsidRDefault="002950FF" w:rsidP="00E47068">
                    <w:pPr>
                      <w:spacing w:before="15"/>
                      <w:ind w:left="20"/>
                      <w:jc w:val="center"/>
                      <w:rPr>
                        <w:i/>
                        <w:sz w:val="16"/>
                      </w:rPr>
                    </w:pPr>
                  </w:p>
                </w:txbxContent>
              </v:textbox>
              <w10:wrap anchorx="margin"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2344" behindDoc="1" locked="0" layoutInCell="1" allowOverlap="1" wp14:anchorId="4D07239C" wp14:editId="324F3923">
              <wp:simplePos x="0" y="0"/>
              <wp:positionH relativeFrom="margin">
                <wp:align>right</wp:align>
              </wp:positionH>
              <wp:positionV relativeFrom="page">
                <wp:posOffset>171450</wp:posOffset>
              </wp:positionV>
              <wp:extent cx="6991350" cy="190500"/>
              <wp:effectExtent l="0" t="0" r="0" b="0"/>
              <wp:wrapNone/>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09799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239C" id="_x0000_t202" coordsize="21600,21600" o:spt="202" path="m,l,21600r21600,l21600,xe">
              <v:stroke joinstyle="miter"/>
              <v:path gradientshapeok="t" o:connecttype="rect"/>
            </v:shapetype>
            <v:shape id="Text Box 52" o:spid="_x0000_s1122" type="#_x0000_t202" style="position:absolute;margin-left:499.3pt;margin-top:13.5pt;width:550.5pt;height:15pt;z-index:-234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lG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hRpx00KNHOmp0J0YUBaY+Q69ScHvowVGPsA99trmq/l6U3xXiYtUQvqW3UoqhoaQCfr656b64&#10;OuEoA7IZPokK4pCdFhZorGVnigflQIAOfXo69sZwKWFzkST+ZQRHJZz5iRd5tnkuSefbvVT6AxUd&#10;MkaGJfTeopP9vdKGDUlnFxOMi4K1re1/y882wHHagdhw1ZwZFradz4mXrON1HDphsFg7oZfnzm2x&#10;Cp1F4V9F+WW+WuX+LxPXD9OGVRXlJswsLT/8s9YdRD6J4iguJVpWGThDScntZtVKtCcg7cJ+tuZw&#10;cnJzz2nYIkAur1Lyg9C7CxKnWMRXTliEkZNcebHj+cldsvDCJMyL85TuGaf/nhIaQHVREE1iOpF+&#10;lZtnv7e5kbRjGoZHy7oMx0cnkhoJrnllW6sJayf7RSkM/VMpoN1zo61gjUYntepxM9q3EVutGTVv&#10;RPUEEpYCFAZihMkHRiPkT4wGmCIZVj92RFKM2o8cnoEZObMhZ2MzG4SXcDXDGqPJXOlpNO16ybYN&#10;IE8PjYtbeCo1syo+sTg8MJgMNpnDFDOj5+W/9TrN2uVvAAAA//8DAFBLAwQUAAYACAAAACEA03ME&#10;bdwAAAAHAQAADwAAAGRycy9kb3ducmV2LnhtbEyPzU7DMBCE70i8g7VI3KidShQI2VQVghMSIg0H&#10;jk7sJlbjdYjdNrw92xM97c+sZr4t1rMfxNFO0QVCyBYKhKU2GEcdwlf9dvcIIiZNRg+BLMKvjbAu&#10;r68KnZtwosoet6kTbEIx1wh9SmMuZWx763VchNESa7sweZ14nDppJn1icz/IpVIr6bUjTuj1aF96&#10;2+63B4+w+abq1f18NJ/VrnJ1/aTofbVHvL2ZN88gkp3T/zGc8RkdSmZqwoFMFAMCP5IQlg9cz2qm&#10;Mu4ahHveyLKQl/zlHwAAAP//AwBQSwECLQAUAAYACAAAACEAtoM4kv4AAADhAQAAEwAAAAAAAAAA&#10;AAAAAAAAAAAAW0NvbnRlbnRfVHlwZXNdLnhtbFBLAQItABQABgAIAAAAIQA4/SH/1gAAAJQBAAAL&#10;AAAAAAAAAAAAAAAAAC8BAABfcmVscy8ucmVsc1BLAQItABQABgAIAAAAIQBCzilGtAIAALMFAAAO&#10;AAAAAAAAAAAAAAAAAC4CAABkcnMvZTJvRG9jLnhtbFBLAQItABQABgAIAAAAIQDTcwRt3AAAAAcB&#10;AAAPAAAAAAAAAAAAAAAAAA4FAABkcnMvZG93bnJldi54bWxQSwUGAAAAAAQABADzAAAAFwYAAAAA&#10;" filled="f" stroked="f">
              <v:textbox inset="0,0,0,0">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09799E">
                    <w:pPr>
                      <w:spacing w:before="15"/>
                      <w:ind w:left="20"/>
                      <w:rPr>
                        <w:i/>
                        <w:sz w:val="16"/>
                      </w:rPr>
                    </w:pPr>
                  </w:p>
                </w:txbxContent>
              </v:textbox>
              <w10:wrap anchorx="margin" anchory="page"/>
            </v:shape>
          </w:pict>
        </mc:Fallback>
      </mc:AlternateContent>
    </w:r>
    <w:r>
      <w:rPr>
        <w:noProof/>
        <w:lang w:bidi="ar-SA"/>
      </w:rPr>
      <mc:AlternateContent>
        <mc:Choice Requires="wps">
          <w:drawing>
            <wp:anchor distT="0" distB="0" distL="114300" distR="114300" simplePos="0" relativeHeight="503082368" behindDoc="1" locked="0" layoutInCell="1" allowOverlap="1" wp14:anchorId="25EE0884" wp14:editId="5AB0397F">
              <wp:simplePos x="0" y="0"/>
              <wp:positionH relativeFrom="page">
                <wp:posOffset>6503670</wp:posOffset>
              </wp:positionH>
              <wp:positionV relativeFrom="page">
                <wp:posOffset>774700</wp:posOffset>
              </wp:positionV>
              <wp:extent cx="421640" cy="167005"/>
              <wp:effectExtent l="0" t="0" r="16510" b="4445"/>
              <wp:wrapNone/>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spacing w:before="12"/>
                            <w:ind w:left="20"/>
                            <w:rPr>
                              <w:b/>
                              <w:sz w:val="20"/>
                            </w:rPr>
                          </w:pPr>
                          <w:r>
                            <w:rPr>
                              <w:b/>
                              <w:sz w:val="20"/>
                            </w:rPr>
                            <w:t>MBD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0884" id="Text Box 51" o:spid="_x0000_s1123" type="#_x0000_t202" style="position:absolute;margin-left:512.1pt;margin-top:61pt;width:33.2pt;height:13.15pt;z-index:-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ZgsA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yiREnHdTogY4a3YoRLXyTn6FXKbjd9+CoR9iHOluuqr8T5VeFuFg3hO/ojZRiaCipID570z27&#10;OuEoA7IdPogK3iF7LSzQWMvOJA/SgQAd6vR4qo2JpYTNMPCjEE5KOPKjpectTGwuSefLvVT6HRUd&#10;MkaGJZTegpPDndKT6+xi3uKiYG1ry9/yZxuAOe3A03DVnJkgbDV/JF6yiTdx6IRBtHFCL8+dm2Id&#10;OlHhLxf5Zb5e5/5P864fpg2rKsrNM7Oy/PDPKnfU+KSJk7aUaFll4ExISu6261aiAwFlF/Y7JuTM&#10;zX0ehs0XcHlByQ9C7zZInCKKl05YhAsnWXqx4/nJbRJ5YRLmxXNKd4zTf6eEBhDdIlhMWvotN89+&#10;r7mRtGMaZkfLugzHJyeSGgVueGVLqwlrJ/ssFSb8p1RAuedCW70aiU5i1eN2tK0Rn/pgK6pHULAU&#10;oDAQIww+MBohv2M0wBDJsPq2J5Ji1L7n0AVm4syGnI3tbBBewtUMa4wmc62nybTvJds1gDz1GRc3&#10;0Ck1syo2LTVFARTMAgaDJXMcYmbynK+t19OoXf0CAAD//wMAUEsDBBQABgAIAAAAIQBRP0aJ4AAA&#10;AA0BAAAPAAAAZHJzL2Rvd25yZXYueG1sTI/BTsMwEETvSPyDtUjcqI2pojbEqSoEJyREGg4cndhN&#10;rMbrELtt+Hu2J3qb0T7NzhSb2Q/sZKfoAip4XAhgFttgHHYKvuq3hxWwmDQaPQS0Cn5thE15e1Po&#10;3IQzVva0Sx2jEIy5VtCnNOacx7a3XsdFGC3SbR8mrxPZqeNm0mcK9wOXQmTca4f0odejfelte9gd&#10;vYLtN1av7uej+az2lavrtcD37KDU/d28fQaW7Jz+YbjUp+pQUqcmHNFENpAXcimJJSUlrbogYi0y&#10;YA2p5eoJeFnw6xXlHwAAAP//AwBQSwECLQAUAAYACAAAACEAtoM4kv4AAADhAQAAEwAAAAAAAAAA&#10;AAAAAAAAAAAAW0NvbnRlbnRfVHlwZXNdLnhtbFBLAQItABQABgAIAAAAIQA4/SH/1gAAAJQBAAAL&#10;AAAAAAAAAAAAAAAAAC8BAABfcmVscy8ucmVsc1BLAQItABQABgAIAAAAIQBxTXZgsAIAALIFAAAO&#10;AAAAAAAAAAAAAAAAAC4CAABkcnMvZTJvRG9jLnhtbFBLAQItABQABgAIAAAAIQBRP0aJ4AAAAA0B&#10;AAAPAAAAAAAAAAAAAAAAAAoFAABkcnMvZG93bnJldi54bWxQSwUGAAAAAAQABADzAAAAFwYAAAAA&#10;" filled="f" stroked="f">
              <v:textbox inset="0,0,0,0">
                <w:txbxContent>
                  <w:p w:rsidR="002950FF" w:rsidRDefault="002950FF">
                    <w:pPr>
                      <w:spacing w:before="12"/>
                      <w:ind w:left="20"/>
                      <w:rPr>
                        <w:b/>
                        <w:sz w:val="20"/>
                      </w:rPr>
                    </w:pPr>
                    <w:r>
                      <w:rPr>
                        <w:b/>
                        <w:sz w:val="20"/>
                      </w:rPr>
                      <w:t>MBD 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2392" behindDoc="1" locked="0" layoutInCell="1" allowOverlap="1" wp14:anchorId="4869B095" wp14:editId="19A82850">
              <wp:simplePos x="0" y="0"/>
              <wp:positionH relativeFrom="margin">
                <wp:align>right</wp:align>
              </wp:positionH>
              <wp:positionV relativeFrom="page">
                <wp:posOffset>190500</wp:posOffset>
              </wp:positionV>
              <wp:extent cx="6873240" cy="393700"/>
              <wp:effectExtent l="0" t="0" r="3810" b="635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Pr="00E47068" w:rsidRDefault="002950FF" w:rsidP="00E47068">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9B095" id="_x0000_t202" coordsize="21600,21600" o:spt="202" path="m,l,21600r21600,l21600,xe">
              <v:stroke joinstyle="miter"/>
              <v:path gradientshapeok="t" o:connecttype="rect"/>
            </v:shapetype>
            <v:shape id="Text Box 50" o:spid="_x0000_s1124" type="#_x0000_t202" style="position:absolute;margin-left:490pt;margin-top:15pt;width:541.2pt;height:31pt;z-index:-2340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bV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DjDhpoUePdNDoTgxobuvTdyoBt4cOHPUA+9Bnm6vq7kXxXSEu1jXhO3orpehrSkrg55vKui+u&#10;mo6oRBmQbf9JlBCH7LWwQEMlW1M8KAcCdOjT06k3hksBm4toOQtCOCrgbBbPlp4l55Jkut1JpT9Q&#10;0SJjpFhC7y06OdwrbdiQZHIxwbjIWdPY/jf8YgMcxx2IDVfNmWFh2/kce/Em2kShEwaLjRN6Webc&#10;5uvQWeT+cp7NsvU683+ZuH6Y1KwsKTdhJmn54Z+17ijyURQncSnRsNLAGUpK7rbrRqIDAWnn9rM1&#10;h5Ozm3tJwxYBcnmVkg+FvQtiJ4ciO2Eezp146UWO58d38cIL4zDLL1O6Z5z+e0qoB9XNg/kopjPp&#10;V7l59nubG0lapmF4NKxNcXRyIomR4IaXtrWasGa0X5TC0D+XAto9NdoK1mh0VKsetoN9G1FgwhsB&#10;b0X5BBKWAhQGYoTJB0Yt5E+MepgiKVY/9kRSjJqPHJ6BGTmTISdjOxmEF3A1xRqj0VzrcTTtO8l2&#10;NSCPD42LW3gqFbMqPrM4PjCYDDaZ4xQzo+flv/U6z9rVbwAAAP//AwBQSwMEFAAGAAgAAAAhAEwS&#10;d9jcAAAABwEAAA8AAABkcnMvZG93bnJldi54bWxMj8FOwzAQRO9I/IO1SNyoTUBVG7KpKgQnJEQa&#10;DhydeJtYjdchdtvw97gnOK1GM5p5W2xmN4gTTcF6RrhfKBDErTeWO4TP+vVuBSJEzUYPngnhhwJs&#10;yuurQufGn7mi0y52IpVwyDVCH+OYSxnanpwOCz8SJ2/vJ6djklMnzaTPqdwNMlNqKZ22nBZ6PdJz&#10;T+1hd3QI2y+uXuz3e/NR7Stb12vFb8sD4u3NvH0CEWmOf2G44Cd0KBNT449sghgQ0iMR4UGle3HV&#10;KnsE0SCsMwWyLOR//vIXAAD//wMAUEsBAi0AFAAGAAgAAAAhALaDOJL+AAAA4QEAABMAAAAAAAAA&#10;AAAAAAAAAAAAAFtDb250ZW50X1R5cGVzXS54bWxQSwECLQAUAAYACAAAACEAOP0h/9YAAACUAQAA&#10;CwAAAAAAAAAAAAAAAAAvAQAAX3JlbHMvLnJlbHNQSwECLQAUAAYACAAAACEAXdLm1bUCAACzBQAA&#10;DgAAAAAAAAAAAAAAAAAuAgAAZHJzL2Uyb0RvYy54bWxQSwECLQAUAAYACAAAACEATBJ32NwAAAAH&#10;AQAADwAAAAAAAAAAAAAAAAAPBQAAZHJzL2Rvd25yZXYueG1sUEsFBgAAAAAEAAQA8wAAABgGAAAA&#10;AA==&#10;" filled="f" stroked="f">
              <v:textbox inset="0,0,0,0">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Pr="00E47068" w:rsidRDefault="002950FF" w:rsidP="00E47068">
                    <w:pPr>
                      <w:spacing w:before="15"/>
                      <w:ind w:left="20"/>
                      <w:jc w:val="center"/>
                      <w:rPr>
                        <w:i/>
                        <w:sz w:val="16"/>
                      </w:rPr>
                    </w:pPr>
                  </w:p>
                </w:txbxContent>
              </v:textbox>
              <w10:wrap anchorx="margin"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2416" behindDoc="1" locked="0" layoutInCell="1" allowOverlap="1" wp14:anchorId="4722E02A" wp14:editId="527E709E">
              <wp:simplePos x="0" y="0"/>
              <wp:positionH relativeFrom="margin">
                <wp:posOffset>-330200</wp:posOffset>
              </wp:positionH>
              <wp:positionV relativeFrom="page">
                <wp:posOffset>438150</wp:posOffset>
              </wp:positionV>
              <wp:extent cx="6696075" cy="294005"/>
              <wp:effectExtent l="0" t="0" r="9525" b="10795"/>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Default="002950FF">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2E02A" id="_x0000_t202" coordsize="21600,21600" o:spt="202" path="m,l,21600r21600,l21600,xe">
              <v:stroke joinstyle="miter"/>
              <v:path gradientshapeok="t" o:connecttype="rect"/>
            </v:shapetype>
            <v:shape id="Text Box 49" o:spid="_x0000_s1125" type="#_x0000_t202" style="position:absolute;margin-left:-26pt;margin-top:34.5pt;width:527.25pt;height:23.15pt;z-index:-23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y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8jDjpoEcPdNToVowoTEx9hl6l4Hbfg6MeYR/6bLmq/k6UXxXiYt0QvqM3UoqhoaSC/Hxz0z27&#10;OuEoA7IdPogK4pC9FhZorGVnigflQIAOfXo89cbkUsJmFCWRt1xgVMJZkISet7AhSDrf7qXS76jo&#10;kDEyLKH3Fp0c7pQ22ZB0djHBuChY29r+t/zZBjhOOxAbrpozk4Vt54/ESzbxJg6dMIg2TujluXNT&#10;rEMnKvzlIr/M1+vc/2ni+mHasKqi3ISZpeWHf9a6o8gnUZzEpUTLKgNnUlJyt123Eh0ISLuw37Eg&#10;Z27u8zRsEYDLC0p+EHq3QeIUUbx0wiJcOMnSix3PT26h6GES5sVzSneM03+nhAZQ3SJYTGL6LTfP&#10;fq+5kbRjGoZHy7oMxycnkhoJbnhlW6sJayf7rBQm/adSQLvnRlvBGo1OatXjdrRvI7404Y2at6J6&#10;BAlLAQoDncLkA6MR8jtGA0yRDKtveyIpRu17Ds/AjJzZkLOxnQ3CS7iaYY3RZK71NJr2vWS7BpCn&#10;h8bFDTyVmlkVP2VxfGAwGSyZ4xQzo+f833o9zdrVLwAAAP//AwBQSwMEFAAGAAgAAAAhAEtPTDLg&#10;AAAACwEAAA8AAABkcnMvZG93bnJldi54bWxMj8FOwzAQRO9I/IO1lbi1doMS0TROVSE4ISHScODo&#10;xNvEarwOsduGv8c9wWl3NaPZN8VutgO74OSNIwnrlQCG1DptqJPwWb8un4D5oEirwRFK+EEPu/L+&#10;rlC5dleq8HIIHYsh5HMloQ9hzDn3bY9W+ZUbkaJ2dJNVIZ5Tx/WkrjHcDjwRIuNWGYofejXic4/t&#10;6XC2EvZfVL2Y7/fmozpWpq43gt6yk5QPi3m/BRZwDn9muOFHdCgjU+POpD0bJCzTJHYJErJNnDeD&#10;EEkKrInbOn0EXhb8f4fyFwAA//8DAFBLAQItABQABgAIAAAAIQC2gziS/gAAAOEBAAATAAAAAAAA&#10;AAAAAAAAAAAAAABbQ29udGVudF9UeXBlc10ueG1sUEsBAi0AFAAGAAgAAAAhADj9If/WAAAAlAEA&#10;AAsAAAAAAAAAAAAAAAAALwEAAF9yZWxzLy5yZWxzUEsBAi0AFAAGAAgAAAAhABVnDLmyAgAAswUA&#10;AA4AAAAAAAAAAAAAAAAALgIAAGRycy9lMm9Eb2MueG1sUEsBAi0AFAAGAAgAAAAhAEtPTDLgAAAA&#10;CwEAAA8AAAAAAAAAAAAAAAAADAUAAGRycy9kb3ducmV2LnhtbFBLBQYAAAAABAAEAPMAAAAZBgAA&#10;AAA=&#10;" filled="f" stroked="f">
              <v:textbox inset="0,0,0,0">
                <w:txbxContent>
                  <w:p w:rsidR="002950FF" w:rsidRPr="00E47068" w:rsidRDefault="002950FF" w:rsidP="00E47068">
                    <w:pPr>
                      <w:spacing w:before="15"/>
                      <w:ind w:left="20"/>
                      <w:jc w:val="center"/>
                      <w:rPr>
                        <w:bCs/>
                        <w:sz w:val="12"/>
                        <w:szCs w:val="12"/>
                        <w:u w:val="single"/>
                      </w:rPr>
                    </w:pPr>
                    <w:r w:rsidRPr="00E47068">
                      <w:rPr>
                        <w:bCs/>
                        <w:sz w:val="12"/>
                        <w:szCs w:val="12"/>
                        <w:u w:val="single"/>
                      </w:rPr>
                      <w:t>APPOINTMENT OF A PROFESSIONAL SERVICE PROVIDER DRILLING, REFURBISHMENT OF BOREHOLES IN RURAL AREAS AND PROVISION OF ELEVATED STEEL TANKS IN VICTOR KHANYE LOCAL MUNICIPALITY</w:t>
                    </w:r>
                  </w:p>
                  <w:p w:rsidR="002950FF" w:rsidRDefault="002950FF">
                    <w:pPr>
                      <w:spacing w:before="15"/>
                      <w:ind w:left="20"/>
                      <w:rPr>
                        <w:i/>
                        <w:sz w:val="16"/>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sidP="00CE1D8A">
    <w:pPr>
      <w:spacing w:before="15"/>
      <w:ind w:left="20"/>
      <w:rPr>
        <w:i/>
        <w:sz w:val="16"/>
      </w:rPr>
    </w:pPr>
  </w:p>
  <w:p w:rsidR="002950FF" w:rsidRDefault="002950FF" w:rsidP="00D20D0A">
    <w:pPr>
      <w:spacing w:before="15"/>
      <w:jc w:val="center"/>
      <w:rPr>
        <w:sz w:val="12"/>
        <w:szCs w:val="12"/>
        <w:u w:val="single"/>
      </w:rPr>
    </w:pPr>
  </w:p>
  <w:p w:rsidR="002950FF" w:rsidRDefault="002950FF" w:rsidP="007B7021">
    <w:pPr>
      <w:spacing w:before="15"/>
      <w:jc w:val="center"/>
      <w:rPr>
        <w:sz w:val="12"/>
        <w:szCs w:val="12"/>
        <w:u w:val="single"/>
      </w:rPr>
    </w:pPr>
    <w:r w:rsidRPr="007B7021">
      <w:rPr>
        <w:bCs/>
        <w:sz w:val="12"/>
        <w:szCs w:val="12"/>
        <w:u w:val="single"/>
      </w:rPr>
      <w:t>APPOINTMENT OF A PROFESSIONAL SERVICE PROVIDER DRILLING, REFURBISHMENT OF BOREHOLES IN RURAL AREAS AND PROVISION OF ELEVATED STEEL TANKS IN VICTOR KHANYE LOCAL MUNICIPALITY</w:t>
    </w:r>
  </w:p>
  <w:p w:rsidR="002950FF" w:rsidRPr="00CA7E93" w:rsidRDefault="002950FF" w:rsidP="00D20D0A">
    <w:pPr>
      <w:spacing w:before="15"/>
      <w:jc w:val="center"/>
      <w:rPr>
        <w:i/>
        <w:sz w:val="12"/>
        <w:szCs w:val="12"/>
      </w:rPr>
    </w:pPr>
  </w:p>
  <w:p w:rsidR="002950FF" w:rsidRDefault="002950FF">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79248" behindDoc="1" locked="0" layoutInCell="1" allowOverlap="1" wp14:anchorId="0CDE1DBE" wp14:editId="13D369D2">
              <wp:simplePos x="0" y="0"/>
              <wp:positionH relativeFrom="page">
                <wp:posOffset>144780</wp:posOffset>
              </wp:positionH>
              <wp:positionV relativeFrom="page">
                <wp:posOffset>236220</wp:posOffset>
              </wp:positionV>
              <wp:extent cx="7193280" cy="281940"/>
              <wp:effectExtent l="0" t="0" r="7620" b="3810"/>
              <wp:wrapNone/>
              <wp:docPr id="4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7B7021" w:rsidRDefault="002950FF" w:rsidP="007B7021">
                          <w:pPr>
                            <w:spacing w:before="15"/>
                            <w:ind w:left="20"/>
                            <w:jc w:val="center"/>
                            <w:rPr>
                              <w:sz w:val="12"/>
                              <w:szCs w:val="12"/>
                              <w:u w:val="single"/>
                            </w:rPr>
                          </w:pPr>
                          <w:r w:rsidRPr="007B7021">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D20D0A">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1DBE" id="_x0000_t202" coordsize="21600,21600" o:spt="202" path="m,l,21600r21600,l21600,xe">
              <v:stroke joinstyle="miter"/>
              <v:path gradientshapeok="t" o:connecttype="rect"/>
            </v:shapetype>
            <v:shape id="Text Box 457" o:spid="_x0000_s1049" type="#_x0000_t202" style="position:absolute;margin-left:11.4pt;margin-top:18.6pt;width:566.4pt;height:22.2pt;z-index:-23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JE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MlvYCg29TsHwvgdTcwAFdNplq/s7WX7XSMhVQ8WW3Sglh4bRCiIM7Uv/&#10;2dMRR1uQzfBJVuCI7ox0QIdadbZ8UBAE6NCpx1N3bDAlXC7C5DKKQVWCLorDhLj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pDjay&#10;egQGKwkEAy7C6gOhkeonRgOskQzrHzuqGEbtRwFTYHfOJKhJ2EwCFSU8zbDBaBRXZtxNu17xbQPI&#10;45wJeQOTUnNHYjtSYxTH+YLV4HI5rjG7e57/O6vzsl3+BgAA//8DAFBLAwQUAAYACAAAACEAAcbT&#10;XN8AAAAJAQAADwAAAGRycy9kb3ducmV2LnhtbEyPQU+DQBSE7yb+h80z8WYXMMWW8mgaoycTI8WD&#10;xwVeYVP2LbLbFv+925MeJzOZ+SbfzmYQZ5qctowQLyIQxI1tNXcIn9XrwwqE84pbNVgmhB9ysC1u&#10;b3KVtfbCJZ33vhOhhF2mEHrvx0xK1/RklFvYkTh4BzsZ5YOcOtlO6hLKzSCTKEqlUZrDQq9Geu6p&#10;Oe5PBmH3xeWL/n6vP8pDqatqHfFbekS8v5t3GxCeZv8Xhit+QIciMNX2xK0TA0KSBHKP8PiUgLj6&#10;8XKZgqgRVnEKssjl/wfFLwAAAP//AwBQSwECLQAUAAYACAAAACEAtoM4kv4AAADhAQAAEwAAAAAA&#10;AAAAAAAAAAAAAAAAW0NvbnRlbnRfVHlwZXNdLnhtbFBLAQItABQABgAIAAAAIQA4/SH/1gAAAJQB&#10;AAALAAAAAAAAAAAAAAAAAC8BAABfcmVscy8ucmVsc1BLAQItABQABgAIAAAAIQBGuTJEtAIAALQF&#10;AAAOAAAAAAAAAAAAAAAAAC4CAABkcnMvZTJvRG9jLnhtbFBLAQItABQABgAIAAAAIQABxtNc3wAA&#10;AAkBAAAPAAAAAAAAAAAAAAAAAA4FAABkcnMvZG93bnJldi54bWxQSwUGAAAAAAQABADzAAAAGgYA&#10;AAAA&#10;" filled="f" stroked="f">
              <v:textbox inset="0,0,0,0">
                <w:txbxContent>
                  <w:p w:rsidR="002950FF" w:rsidRPr="007B7021" w:rsidRDefault="002950FF" w:rsidP="007B7021">
                    <w:pPr>
                      <w:spacing w:before="15"/>
                      <w:ind w:left="20"/>
                      <w:jc w:val="center"/>
                      <w:rPr>
                        <w:sz w:val="12"/>
                        <w:szCs w:val="12"/>
                        <w:u w:val="single"/>
                      </w:rPr>
                    </w:pPr>
                    <w:r w:rsidRPr="007B7021">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D20D0A">
                    <w:pPr>
                      <w:spacing w:before="15"/>
                      <w:ind w:left="20"/>
                      <w:jc w:val="center"/>
                      <w:rPr>
                        <w:i/>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sidP="00DC5B50">
    <w:pPr>
      <w:spacing w:before="15"/>
      <w:rPr>
        <w:i/>
        <w:sz w:val="16"/>
      </w:rPr>
    </w:pPr>
  </w:p>
  <w:p w:rsidR="002950FF" w:rsidRPr="00027C8C" w:rsidRDefault="002950FF" w:rsidP="00027C8C">
    <w:pPr>
      <w:pStyle w:val="Header"/>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D20D0A" w:rsidRDefault="002950FF" w:rsidP="00D20D0A">
    <w:pPr>
      <w:pStyle w:val="Header"/>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79992" behindDoc="1" locked="0" layoutInCell="1" allowOverlap="1" wp14:anchorId="43278DF5" wp14:editId="76550C1A">
              <wp:simplePos x="0" y="0"/>
              <wp:positionH relativeFrom="page">
                <wp:posOffset>409575</wp:posOffset>
              </wp:positionH>
              <wp:positionV relativeFrom="page">
                <wp:posOffset>133350</wp:posOffset>
              </wp:positionV>
              <wp:extent cx="6781800" cy="290830"/>
              <wp:effectExtent l="0" t="0" r="0" b="13970"/>
              <wp:wrapNone/>
              <wp:docPr id="40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027C8C" w:rsidRDefault="002950FF" w:rsidP="00027C8C">
                          <w:pPr>
                            <w:spacing w:before="15"/>
                            <w:ind w:left="20"/>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D20D0A">
                          <w:pPr>
                            <w:spacing w:before="15"/>
                            <w:ind w:left="20"/>
                            <w:jc w:val="center"/>
                            <w:rPr>
                              <w:sz w:val="12"/>
                              <w:szCs w:val="12"/>
                              <w:u w:val="single"/>
                            </w:rPr>
                          </w:pPr>
                        </w:p>
                        <w:p w:rsidR="002950FF" w:rsidRPr="00027C8C" w:rsidRDefault="002950FF">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8DF5" id="_x0000_t202" coordsize="21600,21600" o:spt="202" path="m,l,21600r21600,l21600,xe">
              <v:stroke joinstyle="miter"/>
              <v:path gradientshapeok="t" o:connecttype="rect"/>
            </v:shapetype>
            <v:shape id="Text Box 366" o:spid="_x0000_s1068" type="#_x0000_t202" style="position:absolute;margin-left:32.25pt;margin-top:10.5pt;width:534pt;height:22.9pt;z-index:-23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RJ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RdhxEkHTXqgo0a3YkSXUWQqNPQqBcP7Hkz1CArotM1W9Xei/K4QF+uG8B29kVIMDSUVROibl+6z&#10;pxOOMiDb4ZOowBHZa2GBxlp2pnxQEATo0KnHU3dMMCVcRsvYjz1QlaALEi++tO1zSTq/7qXSH6jo&#10;kBEyLKH7Fp0c7pQ20ZB0NjHOuChY21oGtPzFBRhON+AbnhqdicI29Cnxkk28iUMnDKKNE3p57twU&#10;69CJCn+5yC/z9Tr3fxm/fpg2rKooN25mcvnhnzXvSPOJFid6KdGyysCZkJTcbdetRAcC5C7sZ2sO&#10;mrOZ+zIMWwTI5VVKfhB6t0HiFFG8dMIiXDjJ0osdz09uk8gLkzAvXqZ0xzj995TQkOFkESwmMp2D&#10;fpWbZ7+3uZG0YxrWR8u6DAM14DNGJDUU3PDKypqwdpKflcKEfy4FtHtutCWs4ejEVj1uRzsdwWkQ&#10;tqJ6BApLAQwDMsLuA6ER8idGA+yRDKsfeyIpRu1HDmNgls4syFnYzgLhJTzNsMZoEtd6Wk77XrJd&#10;A8jToHFxA6NSM8tiM1NTFMcBg91gkznuMbN8nv9bq/O2Xf0GAAD//wMAUEsDBBQABgAIAAAAIQBD&#10;8fsq3gAAAAkBAAAPAAAAZHJzL2Rvd25yZXYueG1sTI9BT4NAEIXvJv6HzTTxZhdQSaUsTWP0ZGKk&#10;ePC4sFMgZWeR3bb4752e6nHe9/LmvXwz20GccPK9IwXxMgKB1DjTU6vgq3q7X4HwQZPRgyNU8Ise&#10;NsXtTa4z485U4mkXWsEh5DOtoAthzKT0TYdW+6UbkZjt3WR14HNqpZn0mcPtIJMoSqXVPfGHTo/4&#10;0mFz2B2tgu03la/9z0f9We7LvqqeI3pPD0rdLebtGkTAOVzNcKnP1aHgTrU7kvFiUJA+PrFTQRLz&#10;pAuPHxJWaibpCmSRy/8Lij8AAAD//wMAUEsBAi0AFAAGAAgAAAAhALaDOJL+AAAA4QEAABMAAAAA&#10;AAAAAAAAAAAAAAAAAFtDb250ZW50X1R5cGVzXS54bWxQSwECLQAUAAYACAAAACEAOP0h/9YAAACU&#10;AQAACwAAAAAAAAAAAAAAAAAvAQAAX3JlbHMvLnJlbHNQSwECLQAUAAYACAAAACEAFinUSbYCAAC1&#10;BQAADgAAAAAAAAAAAAAAAAAuAgAAZHJzL2Uyb0RvYy54bWxQSwECLQAUAAYACAAAACEAQ/H7Kt4A&#10;AAAJAQAADwAAAAAAAAAAAAAAAAAQBQAAZHJzL2Rvd25yZXYueG1sUEsFBgAAAAAEAAQA8wAAABsG&#10;AAAAAA==&#10;" filled="f" stroked="f">
              <v:textbox inset="0,0,0,0">
                <w:txbxContent>
                  <w:p w:rsidR="002950FF" w:rsidRPr="00027C8C" w:rsidRDefault="002950FF" w:rsidP="00027C8C">
                    <w:pPr>
                      <w:spacing w:before="15"/>
                      <w:ind w:left="20"/>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D20D0A">
                    <w:pPr>
                      <w:spacing w:before="15"/>
                      <w:ind w:left="20"/>
                      <w:jc w:val="center"/>
                      <w:rPr>
                        <w:sz w:val="12"/>
                        <w:szCs w:val="12"/>
                        <w:u w:val="single"/>
                      </w:rPr>
                    </w:pPr>
                  </w:p>
                  <w:p w:rsidR="002950FF" w:rsidRPr="00027C8C" w:rsidRDefault="002950FF">
                    <w:pPr>
                      <w:spacing w:before="15"/>
                      <w:ind w:left="20"/>
                      <w:rPr>
                        <w:i/>
                        <w:sz w:val="1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rsidP="006F5386">
    <w:pPr>
      <w:pStyle w:val="Header"/>
    </w:pPr>
  </w:p>
  <w:p w:rsidR="002950FF" w:rsidRPr="00027C8C" w:rsidRDefault="002950FF" w:rsidP="00027C8C">
    <w:pPr>
      <w:spacing w:before="15"/>
      <w:ind w:left="20"/>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6F5386" w:rsidRDefault="002950FF" w:rsidP="00027C8C">
    <w:pPr>
      <w:spacing w:before="15"/>
      <w:ind w:left="20"/>
      <w:jc w:val="center"/>
      <w:rPr>
        <w:sz w:val="12"/>
        <w:szCs w:val="12"/>
        <w:u w:val="single"/>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0304" behindDoc="1" locked="0" layoutInCell="1" allowOverlap="1" wp14:anchorId="5C6D1D27" wp14:editId="0E201D75">
              <wp:simplePos x="0" y="0"/>
              <wp:positionH relativeFrom="margin">
                <wp:posOffset>-9525</wp:posOffset>
              </wp:positionH>
              <wp:positionV relativeFrom="page">
                <wp:posOffset>304800</wp:posOffset>
              </wp:positionV>
              <wp:extent cx="6562725" cy="259080"/>
              <wp:effectExtent l="0" t="0" r="9525" b="7620"/>
              <wp:wrapNone/>
              <wp:docPr id="3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027C8C" w:rsidRDefault="002950FF" w:rsidP="00027C8C">
                          <w:pPr>
                            <w:spacing w:before="15"/>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027C8C">
                          <w:pPr>
                            <w:spacing w:before="15"/>
                            <w:jc w:val="center"/>
                            <w:rPr>
                              <w:i/>
                              <w:sz w:val="16"/>
                            </w:rPr>
                          </w:pPr>
                        </w:p>
                        <w:p w:rsidR="002950FF" w:rsidRDefault="002950FF" w:rsidP="00932015">
                          <w:pPr>
                            <w:spacing w:before="15"/>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D1D27" id="_x0000_t202" coordsize="21600,21600" o:spt="202" path="m,l,21600r21600,l21600,xe">
              <v:stroke joinstyle="miter"/>
              <v:path gradientshapeok="t" o:connecttype="rect"/>
            </v:shapetype>
            <v:shape id="Text Box 323" o:spid="_x0000_s1075" type="#_x0000_t202" style="position:absolute;margin-left:-.75pt;margin-top:24pt;width:516.75pt;height:20.4pt;z-index:-23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ITtg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JaYMRJB0V6oKNGt2JEi2BhMjT0KgXH+x5c9QgHUGnLVvV3ovymEBebhvA9vZFSDA0lFUTom5vu&#10;k6sTjjIgu+GjqOAhctDCAo217Ez6ICEI0KFSj+fqmGBK2IyWUbAKlhiVcBYsEy+25XNJOt/updLv&#10;qeiQMTIsofoWnRzvlDbRkHR2MY9xUbC2tQpo+bMNcJx24G24as5MFLagPxMv2cbbOHTCINo6oZfn&#10;zk2xCZ2o8FfLfJFvNrn/y7zrh2nDqopy88wsLj/8s+KdZD7J4iwvJVpWGTgTkpL73aaV6EhA3IX9&#10;bM7h5OLmPg/DJgG4vKDkB6F3GyROEcUrJyzCpZOsvNjx/OQ2ibwwCfPiOaU7xum/U0JDhpMl1NTS&#10;uQT9gptnv9fcSNoxDeOjZV2G47MTSY0Et7yypdWEtZP9JBUm/EsqoNxzoa1gjUYntepxN07dcW6E&#10;nageQcJSgMJApzD7wGiE/IHRAHMkw+r7gUiKUfuBQxuYoTMbcjZ2s0F4CVczrDGazI2ehtOhl2zf&#10;APLUaFzcQKvUzKrY9NQUxanBYDZYMqc5ZobP03/rdZm2698AAAD//wMAUEsDBBQABgAIAAAAIQDV&#10;DdWp3wAAAAkBAAAPAAAAZHJzL2Rvd25yZXYueG1sTI/BTsMwEETvSPyDtUjcWrsFKjeNU1UITkiI&#10;NBw4OrGbWI3XIXbb8PdsT3Db0Yxm3+TbyffsbMfoAipYzAUwi00wDlsFn9XrTAKLSaPRfUCr4MdG&#10;2Ba3N7nOTLhgac/71DIqwZhpBV1KQ8Z5bDrrdZyHwSJ5hzB6nUiOLTejvlC57/lSiBX32iF96PRg&#10;nzvbHPcnr2D3heWL+36vP8pD6apqLfBtdVTq/m7abYAlO6W/MFzxCR0KYqrDCU1kvYLZ4omSCh4l&#10;Tbr64mFJV61ASgm8yPn/BcUvAAAA//8DAFBLAQItABQABgAIAAAAIQC2gziS/gAAAOEBAAATAAAA&#10;AAAAAAAAAAAAAAAAAABbQ29udGVudF9UeXBlc10ueG1sUEsBAi0AFAAGAAgAAAAhADj9If/WAAAA&#10;lAEAAAsAAAAAAAAAAAAAAAAALwEAAF9yZWxzLy5yZWxzUEsBAi0AFAAGAAgAAAAhAOsjYhO2AgAA&#10;tQUAAA4AAAAAAAAAAAAAAAAALgIAAGRycy9lMm9Eb2MueG1sUEsBAi0AFAAGAAgAAAAhANUN1anf&#10;AAAACQEAAA8AAAAAAAAAAAAAAAAAEAUAAGRycy9kb3ducmV2LnhtbFBLBQYAAAAABAAEAPMAAAAc&#10;BgAAAAA=&#10;" filled="f" stroked="f">
              <v:textbox inset="0,0,0,0">
                <w:txbxContent>
                  <w:p w:rsidR="002950FF" w:rsidRPr="00027C8C" w:rsidRDefault="002950FF" w:rsidP="00027C8C">
                    <w:pPr>
                      <w:spacing w:before="15"/>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027C8C">
                    <w:pPr>
                      <w:spacing w:before="15"/>
                      <w:jc w:val="center"/>
                      <w:rPr>
                        <w:i/>
                        <w:sz w:val="16"/>
                      </w:rPr>
                    </w:pPr>
                  </w:p>
                  <w:p w:rsidR="002950FF" w:rsidRDefault="002950FF" w:rsidP="00932015">
                    <w:pPr>
                      <w:spacing w:before="15"/>
                      <w:rPr>
                        <w:i/>
                        <w:sz w:val="16"/>
                      </w:rPr>
                    </w:pP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Pr="00027C8C" w:rsidRDefault="000F08FA" w:rsidP="00027C8C">
    <w:pPr>
      <w:spacing w:before="15"/>
      <w:jc w:val="center"/>
      <w:rPr>
        <w:bCs/>
        <w:sz w:val="12"/>
        <w:szCs w:val="12"/>
        <w:u w:val="single"/>
      </w:rPr>
    </w:pPr>
    <w:sdt>
      <w:sdtPr>
        <w:rPr>
          <w:i/>
          <w:sz w:val="16"/>
        </w:rPr>
        <w:id w:val="83964223"/>
        <w:docPartObj>
          <w:docPartGallery w:val="Page Numbers (Margins)"/>
          <w:docPartUnique/>
        </w:docPartObj>
      </w:sdtPr>
      <w:sdtEndPr/>
      <w:sdtContent>
        <w:r w:rsidR="002950FF" w:rsidRPr="009145F4">
          <w:rPr>
            <w:i/>
            <w:noProof/>
            <w:sz w:val="16"/>
            <w:lang w:bidi="ar-SA"/>
          </w:rPr>
          <mc:AlternateContent>
            <mc:Choice Requires="wps">
              <w:drawing>
                <wp:anchor distT="0" distB="0" distL="114300" distR="114300" simplePos="0" relativeHeight="503084752" behindDoc="0" locked="0" layoutInCell="0" allowOverlap="1" wp14:anchorId="67066BB3" wp14:editId="3B8D1719">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Default="002950F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7B110D" w:rsidRPr="007B110D">
                                <w:rPr>
                                  <w:rFonts w:asciiTheme="majorHAnsi" w:eastAsiaTheme="majorEastAsia" w:hAnsiTheme="majorHAnsi" w:cstheme="majorBidi"/>
                                  <w:noProof/>
                                  <w:sz w:val="44"/>
                                  <w:szCs w:val="44"/>
                                </w:rPr>
                                <w:t>60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066BB3" id="Rectangle 9" o:spid="_x0000_s1100" style="position:absolute;left:0;text-align:left;margin-left:0;margin-top:0;width:40.2pt;height:171.9pt;z-index:503084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vtuQIAAL0FAAAOAAAAZHJzL2Uyb0RvYy54bWysVG1v0zAQ/o7Ef7D8PcvLkjaJlk6jaRDS&#10;gInBD3ATp7Fw7GC7TSfEf+fstF27fUFAPlg53/n83D2P7+Z233O0o0ozKQocXgUYUVHLholNgb99&#10;rbwUI22IaAiXghb4iWp8u3j75mYcchrJTvKGKgRJhM7HocCdMUPu+7ruaE/0lRyoAGcrVU8MmGrj&#10;N4qMkL3nfhQEM3+UqhmUrKnWsFtOTrxw+duW1uZz22pqEC8wYDNuVW5d29Vf3JB8o8jQsfoAg/wF&#10;ip4wAZeeUpXEELRV7FWqntVKatmaq1r2vmxbVlNXA1QTBi+qeezIQF0t0Bw9nNqk/1/a+tPuQSHW&#10;FDjDSJAeKPoCTSNiwynKbHvGQecQ9Tg8KFugHu5l/V0jIZcdRNE7peTYUdIAqNDG+xcHrKHhKFqP&#10;H2UD2cnWSNepfat6mxB6gPaOkKcTIXRvUA2bSRgkMdBWgysK0+vw2jHmk/x4elDavKeyR/anwAqw&#10;u+xkd6+NRUPyY4i9TMiKce5I5+JiAwKnHbgbjlqfReE4/JkF2SpdpbEXR7OVFwdl6d1Vy9ibVeE8&#10;Ka/L5bIMf9l7wzjvWNNQYa856imM/4yvg7InJZwUpSVnjU1nIWm1WS+5QjsCeq7c53oOnucw/xKG&#10;awLU8qKkMIqDd1HmVbN07sVVnHjZPEi9IMzeZbMgzuKyuizpngn67yWhEaSWRIlj6Qz0i9oC972u&#10;jeQ9MzAxOOsLnJ6CSG4luBKNo9YQxqf/s1ZY+M+tALqPRDvBWo1OWjf79d49iCQ9yn8tmyeQsJKg&#10;MFAjjDv4sWs0B3OE6VFg/WNLFMWIfxDwErIwtro1zoiTeQSGOveszz1E1J2EoVQbhdFkLM00pLaD&#10;YpsOrgunhg138H4q5qRt39YE7fDqYEa4Cg/zzA6hc9tFPU/dxW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TiyvtuQIAAL0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2950FF" w:rsidRDefault="002950F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7B110D" w:rsidRPr="007B110D">
                          <w:rPr>
                            <w:rFonts w:asciiTheme="majorHAnsi" w:eastAsiaTheme="majorEastAsia" w:hAnsiTheme="majorHAnsi" w:cstheme="majorBidi"/>
                            <w:noProof/>
                            <w:sz w:val="44"/>
                            <w:szCs w:val="44"/>
                          </w:rPr>
                          <w:t>60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2950FF" w:rsidRPr="00027C8C">
      <w:rPr>
        <w:i/>
        <w:sz w:val="12"/>
        <w:szCs w:val="12"/>
      </w:rPr>
      <w:t xml:space="preserve"> </w:t>
    </w:r>
    <w:r w:rsidR="002950FF" w:rsidRPr="00027C8C">
      <w:rPr>
        <w:bCs/>
        <w:sz w:val="12"/>
        <w:szCs w:val="12"/>
        <w:u w:val="single"/>
      </w:rPr>
      <w:t>APPOINTMENT OF A PROFESSIONAL SERVICE PROVIDER DRILLING, REFURBISHMENT OF BOREHOLES IN RURAL AREAS AND PROVISION OF ELEVATED STEEL TANKS IN VICTOR KHANYE LOCAL MUNICIPALITY</w:t>
    </w:r>
  </w:p>
  <w:p w:rsidR="002950FF" w:rsidRPr="00027C8C" w:rsidRDefault="002950FF" w:rsidP="006F5386">
    <w:pPr>
      <w:spacing w:before="15"/>
      <w:jc w:val="center"/>
      <w:rPr>
        <w:sz w:val="12"/>
        <w:szCs w:val="12"/>
        <w:u w:val="single"/>
      </w:rPr>
    </w:pPr>
  </w:p>
  <w:p w:rsidR="002950FF" w:rsidRPr="009C3B52" w:rsidRDefault="002950FF" w:rsidP="00E11A60">
    <w:pPr>
      <w:spacing w:before="15"/>
      <w:jc w:val="center"/>
      <w:rPr>
        <w:i/>
        <w:sz w:val="12"/>
        <w:szCs w:val="12"/>
        <w:u w:val="single"/>
      </w:rPr>
    </w:pPr>
  </w:p>
  <w:p w:rsidR="002950FF" w:rsidRDefault="002950FF" w:rsidP="00E11A60">
    <w:pPr>
      <w:spacing w:before="15"/>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0FF" w:rsidRDefault="002950FF">
    <w:pPr>
      <w:pStyle w:val="BodyText"/>
      <w:spacing w:line="14" w:lineRule="auto"/>
    </w:pPr>
    <w:r>
      <w:rPr>
        <w:noProof/>
        <w:lang w:bidi="ar-SA"/>
      </w:rPr>
      <mc:AlternateContent>
        <mc:Choice Requires="wps">
          <w:drawing>
            <wp:anchor distT="0" distB="0" distL="114300" distR="114300" simplePos="0" relativeHeight="503081696" behindDoc="1" locked="0" layoutInCell="1" allowOverlap="1" wp14:anchorId="39CF561A" wp14:editId="5278B1F4">
              <wp:simplePos x="0" y="0"/>
              <wp:positionH relativeFrom="page">
                <wp:posOffset>419100</wp:posOffset>
              </wp:positionH>
              <wp:positionV relativeFrom="page">
                <wp:posOffset>57150</wp:posOffset>
              </wp:positionV>
              <wp:extent cx="6810375" cy="266065"/>
              <wp:effectExtent l="0" t="0" r="9525" b="635"/>
              <wp:wrapNone/>
              <wp:docPr id="18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0FF" w:rsidRPr="00027C8C" w:rsidRDefault="002950FF" w:rsidP="00027C8C">
                          <w:pPr>
                            <w:spacing w:before="15"/>
                            <w:ind w:left="20"/>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6F5386">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F561A" id="_x0000_t202" coordsize="21600,21600" o:spt="202" path="m,l,21600r21600,l21600,xe">
              <v:stroke joinstyle="miter"/>
              <v:path gradientshapeok="t" o:connecttype="rect"/>
            </v:shapetype>
            <v:shape id="Text Box 145" o:spid="_x0000_s1107" type="#_x0000_t202" style="position:absolute;margin-left:33pt;margin-top:4.5pt;width:536.25pt;height:20.95pt;z-index:-2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jG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XGHHSQZMe6KjRrRiRHy5MhYZepeB434OrHuEAvG22qr8T5XeFuFg3hO/ojZRiaCipgKFvbrrP&#10;rk44yoBsh0+igkBkr4UFGmvZmfJBQRCgQ6ceT90xZErYjGLfu1wuMCrhLIgiL7Lk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5Ja0bN&#10;W1E9goSlAIWBTmH2gdEI+ROjAeZIhtWPPZEUo/Yjh2dghs5syNnYzgbhJVzNsMZoMtd6Gk77XrJd&#10;A8jTQ+PiBp5KzayKzyyODwxmg03mOMfM8Hn+b73O03b1GwAA//8DAFBLAwQUAAYACAAAACEAu/jN&#10;w94AAAAIAQAADwAAAGRycy9kb3ducmV2LnhtbEyPwU7DMBBE70j8g7VI3KhdUKMmZFNVCE5IiDQc&#10;ODrJNrEar0PstuHvcU/0NFrNauZNvpntIE40eeMYYblQIIgb1xruEL6qt4c1CB80t3pwTAi/5GFT&#10;3N7kOmvdmUs67UInYgj7TCP0IYyZlL7pyWq/cCNx9PZusjrEc+pkO+lzDLeDfFQqkVYbjg29Huml&#10;p+awO1qE7TeXr+bno/4s96WpqlTxe3JAvL+bt88gAs3h/xku+BEdishUuyO3XgwISRKnBIQ0ysVe&#10;Pq1XIGqElUpBFrm8HlD8AQAA//8DAFBLAQItABQABgAIAAAAIQC2gziS/gAAAOEBAAATAAAAAAAA&#10;AAAAAAAAAAAAAABbQ29udGVudF9UeXBlc10ueG1sUEsBAi0AFAAGAAgAAAAhADj9If/WAAAAlAEA&#10;AAsAAAAAAAAAAAAAAAAALwEAAF9yZWxzLy5yZWxzUEsBAi0AFAAGAAgAAAAhAI7IeMa0AgAAtQUA&#10;AA4AAAAAAAAAAAAAAAAALgIAAGRycy9lMm9Eb2MueG1sUEsBAi0AFAAGAAgAAAAhALv4zcPeAAAA&#10;CAEAAA8AAAAAAAAAAAAAAAAADgUAAGRycy9kb3ducmV2LnhtbFBLBQYAAAAABAAEAPMAAAAZBgAA&#10;AAA=&#10;" filled="f" stroked="f">
              <v:textbox inset="0,0,0,0">
                <w:txbxContent>
                  <w:p w:rsidR="002950FF" w:rsidRPr="00027C8C" w:rsidRDefault="002950FF" w:rsidP="00027C8C">
                    <w:pPr>
                      <w:spacing w:before="15"/>
                      <w:ind w:left="20"/>
                      <w:jc w:val="center"/>
                      <w:rPr>
                        <w:bCs/>
                        <w:sz w:val="12"/>
                        <w:szCs w:val="12"/>
                        <w:u w:val="single"/>
                      </w:rPr>
                    </w:pPr>
                    <w:r w:rsidRPr="00027C8C">
                      <w:rPr>
                        <w:bCs/>
                        <w:sz w:val="12"/>
                        <w:szCs w:val="12"/>
                        <w:u w:val="single"/>
                      </w:rPr>
                      <w:t>APPOINTMENT OF A PROFESSIONAL SERVICE PROVIDER DRILLING, REFURBISHMENT OF BOREHOLES IN RURAL AREAS AND PROVISION OF ELEVATED STEEL TANKS IN VICTOR KHANYE LOCAL MUNICIPALITY</w:t>
                    </w:r>
                  </w:p>
                  <w:p w:rsidR="002950FF" w:rsidRDefault="002950FF" w:rsidP="006F5386">
                    <w:pPr>
                      <w:spacing w:before="15"/>
                      <w:ind w:left="20"/>
                      <w:jc w:val="center"/>
                      <w:rPr>
                        <w:i/>
                        <w:sz w:val="16"/>
                      </w:rPr>
                    </w:pPr>
                  </w:p>
                </w:txbxContent>
              </v:textbox>
              <w10:wrap anchorx="page" anchory="page"/>
            </v:shape>
          </w:pict>
        </mc:Fallback>
      </mc:AlternateContent>
    </w: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p w:rsidR="002950FF" w:rsidRDefault="002950FF">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AB2B9D"/>
    <w:multiLevelType w:val="hybridMultilevel"/>
    <w:tmpl w:val="B01A78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EB043E"/>
    <w:multiLevelType w:val="multilevel"/>
    <w:tmpl w:val="7968FBA0"/>
    <w:lvl w:ilvl="0">
      <w:start w:val="6"/>
      <w:numFmt w:val="upperLetter"/>
      <w:lvlText w:val="%1"/>
      <w:lvlJc w:val="left"/>
      <w:pPr>
        <w:ind w:left="1625" w:hanging="853"/>
      </w:pPr>
      <w:rPr>
        <w:rFonts w:hint="default"/>
        <w:lang w:val="en-ZA" w:eastAsia="en-ZA" w:bidi="en-ZA"/>
      </w:rPr>
    </w:lvl>
    <w:lvl w:ilvl="1">
      <w:start w:val="2"/>
      <w:numFmt w:val="decimal"/>
      <w:lvlText w:val="%1.%2"/>
      <w:lvlJc w:val="left"/>
      <w:pPr>
        <w:ind w:left="1625" w:hanging="853"/>
      </w:pPr>
      <w:rPr>
        <w:rFonts w:hint="default"/>
        <w:lang w:val="en-ZA" w:eastAsia="en-ZA" w:bidi="en-ZA"/>
      </w:rPr>
    </w:lvl>
    <w:lvl w:ilvl="2">
      <w:start w:val="10"/>
      <w:numFmt w:val="decimal"/>
      <w:lvlText w:val="%1.%2.%3"/>
      <w:lvlJc w:val="left"/>
      <w:pPr>
        <w:ind w:left="1625" w:hanging="853"/>
      </w:pPr>
      <w:rPr>
        <w:rFonts w:hint="default"/>
        <w:lang w:val="en-ZA" w:eastAsia="en-ZA" w:bidi="en-ZA"/>
      </w:rPr>
    </w:lvl>
    <w:lvl w:ilvl="3">
      <w:start w:val="3"/>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3" w15:restartNumberingAfterBreak="0">
    <w:nsid w:val="042F3426"/>
    <w:multiLevelType w:val="multilevel"/>
    <w:tmpl w:val="DFC65536"/>
    <w:lvl w:ilvl="0">
      <w:start w:val="6"/>
      <w:numFmt w:val="upperLetter"/>
      <w:lvlText w:val="%1"/>
      <w:lvlJc w:val="left"/>
      <w:pPr>
        <w:ind w:left="1493" w:hanging="721"/>
      </w:pPr>
      <w:rPr>
        <w:rFonts w:hint="default"/>
        <w:lang w:val="en-ZA" w:eastAsia="en-ZA" w:bidi="en-ZA"/>
      </w:rPr>
    </w:lvl>
    <w:lvl w:ilvl="1">
      <w:start w:val="1"/>
      <w:numFmt w:val="decimal"/>
      <w:lvlText w:val="%1.%2"/>
      <w:lvlJc w:val="left"/>
      <w:pPr>
        <w:ind w:left="1493" w:hanging="721"/>
      </w:pPr>
      <w:rPr>
        <w:rFonts w:ascii="Arial" w:eastAsia="Arial" w:hAnsi="Arial" w:cs="Arial" w:hint="default"/>
        <w:b/>
        <w:bCs/>
        <w:w w:val="99"/>
        <w:sz w:val="20"/>
        <w:szCs w:val="20"/>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93" w:hanging="721"/>
      </w:pPr>
      <w:rPr>
        <w:rFonts w:hint="default"/>
        <w:b/>
        <w:bCs/>
        <w:spacing w:val="-1"/>
        <w:w w:val="99"/>
        <w:lang w:val="en-ZA" w:eastAsia="en-ZA" w:bidi="en-ZA"/>
      </w:rPr>
    </w:lvl>
    <w:lvl w:ilvl="4">
      <w:start w:val="1"/>
      <w:numFmt w:val="lowerLetter"/>
      <w:lvlText w:val="%5)"/>
      <w:lvlJc w:val="left"/>
      <w:pPr>
        <w:ind w:left="1906" w:hanging="721"/>
      </w:pPr>
      <w:rPr>
        <w:rFonts w:ascii="Arial" w:eastAsia="Arial" w:hAnsi="Arial" w:cs="Arial" w:hint="default"/>
        <w:spacing w:val="-1"/>
        <w:w w:val="99"/>
        <w:sz w:val="20"/>
        <w:szCs w:val="20"/>
        <w:lang w:val="en-ZA" w:eastAsia="en-ZA" w:bidi="en-ZA"/>
      </w:rPr>
    </w:lvl>
    <w:lvl w:ilvl="5">
      <w:start w:val="1"/>
      <w:numFmt w:val="lowerRoman"/>
      <w:lvlText w:val="%6)"/>
      <w:lvlJc w:val="left"/>
      <w:pPr>
        <w:ind w:left="2333" w:hanging="721"/>
      </w:pPr>
      <w:rPr>
        <w:rFonts w:ascii="Arial" w:eastAsia="Arial" w:hAnsi="Arial" w:cs="Arial" w:hint="default"/>
        <w:spacing w:val="-2"/>
        <w:w w:val="99"/>
        <w:sz w:val="20"/>
        <w:szCs w:val="20"/>
        <w:lang w:val="en-ZA" w:eastAsia="en-ZA" w:bidi="en-ZA"/>
      </w:rPr>
    </w:lvl>
    <w:lvl w:ilvl="6">
      <w:numFmt w:val="bullet"/>
      <w:lvlText w:val="•"/>
      <w:lvlJc w:val="left"/>
      <w:pPr>
        <w:ind w:left="5322" w:hanging="721"/>
      </w:pPr>
      <w:rPr>
        <w:rFonts w:hint="default"/>
        <w:lang w:val="en-ZA" w:eastAsia="en-ZA" w:bidi="en-ZA"/>
      </w:rPr>
    </w:lvl>
    <w:lvl w:ilvl="7">
      <w:numFmt w:val="bullet"/>
      <w:lvlText w:val="•"/>
      <w:lvlJc w:val="left"/>
      <w:pPr>
        <w:ind w:left="6813" w:hanging="721"/>
      </w:pPr>
      <w:rPr>
        <w:rFonts w:hint="default"/>
        <w:lang w:val="en-ZA" w:eastAsia="en-ZA" w:bidi="en-ZA"/>
      </w:rPr>
    </w:lvl>
    <w:lvl w:ilvl="8">
      <w:numFmt w:val="bullet"/>
      <w:lvlText w:val="•"/>
      <w:lvlJc w:val="left"/>
      <w:pPr>
        <w:ind w:left="8304" w:hanging="721"/>
      </w:pPr>
      <w:rPr>
        <w:rFonts w:hint="default"/>
        <w:lang w:val="en-ZA" w:eastAsia="en-ZA" w:bidi="en-ZA"/>
      </w:rPr>
    </w:lvl>
  </w:abstractNum>
  <w:abstractNum w:abstractNumId="4" w15:restartNumberingAfterBreak="0">
    <w:nsid w:val="07D24113"/>
    <w:multiLevelType w:val="hybridMultilevel"/>
    <w:tmpl w:val="7D161252"/>
    <w:lvl w:ilvl="0" w:tplc="44827E02">
      <w:start w:val="1"/>
      <w:numFmt w:val="lowerLetter"/>
      <w:lvlText w:val="(%1)"/>
      <w:lvlJc w:val="left"/>
      <w:pPr>
        <w:ind w:left="1092" w:hanging="300"/>
      </w:pPr>
      <w:rPr>
        <w:rFonts w:ascii="Arial" w:eastAsia="Arial" w:hAnsi="Arial" w:cs="Arial" w:hint="default"/>
        <w:w w:val="99"/>
        <w:sz w:val="20"/>
        <w:szCs w:val="20"/>
        <w:lang w:val="en-ZA" w:eastAsia="en-ZA" w:bidi="en-ZA"/>
      </w:rPr>
    </w:lvl>
    <w:lvl w:ilvl="1" w:tplc="856AA956">
      <w:numFmt w:val="bullet"/>
      <w:lvlText w:val="•"/>
      <w:lvlJc w:val="left"/>
      <w:pPr>
        <w:ind w:left="2106" w:hanging="300"/>
      </w:pPr>
      <w:rPr>
        <w:rFonts w:hint="default"/>
        <w:lang w:val="en-ZA" w:eastAsia="en-ZA" w:bidi="en-ZA"/>
      </w:rPr>
    </w:lvl>
    <w:lvl w:ilvl="2" w:tplc="B4DAA0CE">
      <w:numFmt w:val="bullet"/>
      <w:lvlText w:val="•"/>
      <w:lvlJc w:val="left"/>
      <w:pPr>
        <w:ind w:left="3113" w:hanging="300"/>
      </w:pPr>
      <w:rPr>
        <w:rFonts w:hint="default"/>
        <w:lang w:val="en-ZA" w:eastAsia="en-ZA" w:bidi="en-ZA"/>
      </w:rPr>
    </w:lvl>
    <w:lvl w:ilvl="3" w:tplc="6790A01C">
      <w:numFmt w:val="bullet"/>
      <w:lvlText w:val="•"/>
      <w:lvlJc w:val="left"/>
      <w:pPr>
        <w:ind w:left="4119" w:hanging="300"/>
      </w:pPr>
      <w:rPr>
        <w:rFonts w:hint="default"/>
        <w:lang w:val="en-ZA" w:eastAsia="en-ZA" w:bidi="en-ZA"/>
      </w:rPr>
    </w:lvl>
    <w:lvl w:ilvl="4" w:tplc="CC64BAC8">
      <w:numFmt w:val="bullet"/>
      <w:lvlText w:val="•"/>
      <w:lvlJc w:val="left"/>
      <w:pPr>
        <w:ind w:left="5126" w:hanging="300"/>
      </w:pPr>
      <w:rPr>
        <w:rFonts w:hint="default"/>
        <w:lang w:val="en-ZA" w:eastAsia="en-ZA" w:bidi="en-ZA"/>
      </w:rPr>
    </w:lvl>
    <w:lvl w:ilvl="5" w:tplc="14EE68DC">
      <w:numFmt w:val="bullet"/>
      <w:lvlText w:val="•"/>
      <w:lvlJc w:val="left"/>
      <w:pPr>
        <w:ind w:left="6133" w:hanging="300"/>
      </w:pPr>
      <w:rPr>
        <w:rFonts w:hint="default"/>
        <w:lang w:val="en-ZA" w:eastAsia="en-ZA" w:bidi="en-ZA"/>
      </w:rPr>
    </w:lvl>
    <w:lvl w:ilvl="6" w:tplc="358A3AF0">
      <w:numFmt w:val="bullet"/>
      <w:lvlText w:val="•"/>
      <w:lvlJc w:val="left"/>
      <w:pPr>
        <w:ind w:left="7139" w:hanging="300"/>
      </w:pPr>
      <w:rPr>
        <w:rFonts w:hint="default"/>
        <w:lang w:val="en-ZA" w:eastAsia="en-ZA" w:bidi="en-ZA"/>
      </w:rPr>
    </w:lvl>
    <w:lvl w:ilvl="7" w:tplc="98186A8E">
      <w:numFmt w:val="bullet"/>
      <w:lvlText w:val="•"/>
      <w:lvlJc w:val="left"/>
      <w:pPr>
        <w:ind w:left="8146" w:hanging="300"/>
      </w:pPr>
      <w:rPr>
        <w:rFonts w:hint="default"/>
        <w:lang w:val="en-ZA" w:eastAsia="en-ZA" w:bidi="en-ZA"/>
      </w:rPr>
    </w:lvl>
    <w:lvl w:ilvl="8" w:tplc="547EE0D4">
      <w:numFmt w:val="bullet"/>
      <w:lvlText w:val="•"/>
      <w:lvlJc w:val="left"/>
      <w:pPr>
        <w:ind w:left="9153" w:hanging="300"/>
      </w:pPr>
      <w:rPr>
        <w:rFonts w:hint="default"/>
        <w:lang w:val="en-ZA" w:eastAsia="en-ZA" w:bidi="en-ZA"/>
      </w:rPr>
    </w:lvl>
  </w:abstractNum>
  <w:abstractNum w:abstractNumId="5" w15:restartNumberingAfterBreak="0">
    <w:nsid w:val="088059EC"/>
    <w:multiLevelType w:val="multilevel"/>
    <w:tmpl w:val="637E50CA"/>
    <w:lvl w:ilvl="0">
      <w:start w:val="6"/>
      <w:numFmt w:val="upperLetter"/>
      <w:lvlText w:val="%1"/>
      <w:lvlJc w:val="left"/>
      <w:pPr>
        <w:ind w:left="1625" w:hanging="853"/>
      </w:pPr>
      <w:rPr>
        <w:rFonts w:hint="default"/>
        <w:lang w:val="en-ZA" w:eastAsia="en-ZA" w:bidi="en-ZA"/>
      </w:rPr>
    </w:lvl>
    <w:lvl w:ilvl="1">
      <w:start w:val="3"/>
      <w:numFmt w:val="decimal"/>
      <w:lvlText w:val="%1.%2"/>
      <w:lvlJc w:val="left"/>
      <w:pPr>
        <w:ind w:left="1625" w:hanging="853"/>
      </w:pPr>
      <w:rPr>
        <w:rFonts w:hint="default"/>
        <w:lang w:val="en-ZA" w:eastAsia="en-ZA" w:bidi="en-ZA"/>
      </w:rPr>
    </w:lvl>
    <w:lvl w:ilvl="2">
      <w:start w:val="15"/>
      <w:numFmt w:val="decimal"/>
      <w:lvlText w:val="%1.%2.%3"/>
      <w:lvlJc w:val="left"/>
      <w:pPr>
        <w:ind w:left="1625" w:hanging="853"/>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6" w15:restartNumberingAfterBreak="0">
    <w:nsid w:val="0B8E019D"/>
    <w:multiLevelType w:val="hybridMultilevel"/>
    <w:tmpl w:val="28C0B646"/>
    <w:lvl w:ilvl="0" w:tplc="3F2A8092">
      <w:start w:val="2"/>
      <w:numFmt w:val="decimal"/>
      <w:lvlText w:val="%1."/>
      <w:lvlJc w:val="left"/>
      <w:pPr>
        <w:ind w:left="1513" w:hanging="721"/>
      </w:pPr>
      <w:rPr>
        <w:rFonts w:ascii="Arial" w:eastAsia="Arial" w:hAnsi="Arial" w:cs="Arial" w:hint="default"/>
        <w:spacing w:val="-1"/>
        <w:w w:val="99"/>
        <w:sz w:val="20"/>
        <w:szCs w:val="20"/>
        <w:lang w:val="en-ZA" w:eastAsia="en-ZA" w:bidi="en-ZA"/>
      </w:rPr>
    </w:lvl>
    <w:lvl w:ilvl="1" w:tplc="D2766EF8">
      <w:numFmt w:val="bullet"/>
      <w:lvlText w:val="•"/>
      <w:lvlJc w:val="left"/>
      <w:pPr>
        <w:ind w:left="2484" w:hanging="721"/>
      </w:pPr>
      <w:rPr>
        <w:rFonts w:hint="default"/>
        <w:lang w:val="en-ZA" w:eastAsia="en-ZA" w:bidi="en-ZA"/>
      </w:rPr>
    </w:lvl>
    <w:lvl w:ilvl="2" w:tplc="9E5A8CB6">
      <w:numFmt w:val="bullet"/>
      <w:lvlText w:val="•"/>
      <w:lvlJc w:val="left"/>
      <w:pPr>
        <w:ind w:left="3449" w:hanging="721"/>
      </w:pPr>
      <w:rPr>
        <w:rFonts w:hint="default"/>
        <w:lang w:val="en-ZA" w:eastAsia="en-ZA" w:bidi="en-ZA"/>
      </w:rPr>
    </w:lvl>
    <w:lvl w:ilvl="3" w:tplc="8EE0CA16">
      <w:numFmt w:val="bullet"/>
      <w:lvlText w:val="•"/>
      <w:lvlJc w:val="left"/>
      <w:pPr>
        <w:ind w:left="4413" w:hanging="721"/>
      </w:pPr>
      <w:rPr>
        <w:rFonts w:hint="default"/>
        <w:lang w:val="en-ZA" w:eastAsia="en-ZA" w:bidi="en-ZA"/>
      </w:rPr>
    </w:lvl>
    <w:lvl w:ilvl="4" w:tplc="25CA23F4">
      <w:numFmt w:val="bullet"/>
      <w:lvlText w:val="•"/>
      <w:lvlJc w:val="left"/>
      <w:pPr>
        <w:ind w:left="5378" w:hanging="721"/>
      </w:pPr>
      <w:rPr>
        <w:rFonts w:hint="default"/>
        <w:lang w:val="en-ZA" w:eastAsia="en-ZA" w:bidi="en-ZA"/>
      </w:rPr>
    </w:lvl>
    <w:lvl w:ilvl="5" w:tplc="C82E359E">
      <w:numFmt w:val="bullet"/>
      <w:lvlText w:val="•"/>
      <w:lvlJc w:val="left"/>
      <w:pPr>
        <w:ind w:left="6343" w:hanging="721"/>
      </w:pPr>
      <w:rPr>
        <w:rFonts w:hint="default"/>
        <w:lang w:val="en-ZA" w:eastAsia="en-ZA" w:bidi="en-ZA"/>
      </w:rPr>
    </w:lvl>
    <w:lvl w:ilvl="6" w:tplc="70F87158">
      <w:numFmt w:val="bullet"/>
      <w:lvlText w:val="•"/>
      <w:lvlJc w:val="left"/>
      <w:pPr>
        <w:ind w:left="7307" w:hanging="721"/>
      </w:pPr>
      <w:rPr>
        <w:rFonts w:hint="default"/>
        <w:lang w:val="en-ZA" w:eastAsia="en-ZA" w:bidi="en-ZA"/>
      </w:rPr>
    </w:lvl>
    <w:lvl w:ilvl="7" w:tplc="DD56B662">
      <w:numFmt w:val="bullet"/>
      <w:lvlText w:val="•"/>
      <w:lvlJc w:val="left"/>
      <w:pPr>
        <w:ind w:left="8272" w:hanging="721"/>
      </w:pPr>
      <w:rPr>
        <w:rFonts w:hint="default"/>
        <w:lang w:val="en-ZA" w:eastAsia="en-ZA" w:bidi="en-ZA"/>
      </w:rPr>
    </w:lvl>
    <w:lvl w:ilvl="8" w:tplc="758CF6A2">
      <w:numFmt w:val="bullet"/>
      <w:lvlText w:val="•"/>
      <w:lvlJc w:val="left"/>
      <w:pPr>
        <w:ind w:left="9237" w:hanging="721"/>
      </w:pPr>
      <w:rPr>
        <w:rFonts w:hint="default"/>
        <w:lang w:val="en-ZA" w:eastAsia="en-ZA" w:bidi="en-ZA"/>
      </w:rPr>
    </w:lvl>
  </w:abstractNum>
  <w:abstractNum w:abstractNumId="7" w15:restartNumberingAfterBreak="0">
    <w:nsid w:val="0E5754C2"/>
    <w:multiLevelType w:val="hybridMultilevel"/>
    <w:tmpl w:val="AE8CD556"/>
    <w:lvl w:ilvl="0" w:tplc="F418DD3A">
      <w:start w:val="1"/>
      <w:numFmt w:val="lowerLetter"/>
      <w:lvlText w:val="%1)"/>
      <w:lvlJc w:val="left"/>
      <w:pPr>
        <w:ind w:left="1673" w:hanging="901"/>
      </w:pPr>
      <w:rPr>
        <w:rFonts w:ascii="Arial" w:eastAsia="Arial" w:hAnsi="Arial" w:cs="Arial" w:hint="default"/>
        <w:spacing w:val="-1"/>
        <w:w w:val="99"/>
        <w:sz w:val="20"/>
        <w:szCs w:val="20"/>
        <w:lang w:val="en-ZA" w:eastAsia="en-ZA" w:bidi="en-ZA"/>
      </w:rPr>
    </w:lvl>
    <w:lvl w:ilvl="1" w:tplc="BAE0D14C">
      <w:numFmt w:val="bullet"/>
      <w:lvlText w:val="•"/>
      <w:lvlJc w:val="left"/>
      <w:pPr>
        <w:ind w:left="2640" w:hanging="901"/>
      </w:pPr>
      <w:rPr>
        <w:rFonts w:hint="default"/>
        <w:lang w:val="en-ZA" w:eastAsia="en-ZA" w:bidi="en-ZA"/>
      </w:rPr>
    </w:lvl>
    <w:lvl w:ilvl="2" w:tplc="0136E58C">
      <w:numFmt w:val="bullet"/>
      <w:lvlText w:val="•"/>
      <w:lvlJc w:val="left"/>
      <w:pPr>
        <w:ind w:left="3601" w:hanging="901"/>
      </w:pPr>
      <w:rPr>
        <w:rFonts w:hint="default"/>
        <w:lang w:val="en-ZA" w:eastAsia="en-ZA" w:bidi="en-ZA"/>
      </w:rPr>
    </w:lvl>
    <w:lvl w:ilvl="3" w:tplc="ECA61EFC">
      <w:numFmt w:val="bullet"/>
      <w:lvlText w:val="•"/>
      <w:lvlJc w:val="left"/>
      <w:pPr>
        <w:ind w:left="4561" w:hanging="901"/>
      </w:pPr>
      <w:rPr>
        <w:rFonts w:hint="default"/>
        <w:lang w:val="en-ZA" w:eastAsia="en-ZA" w:bidi="en-ZA"/>
      </w:rPr>
    </w:lvl>
    <w:lvl w:ilvl="4" w:tplc="27DECE98">
      <w:numFmt w:val="bullet"/>
      <w:lvlText w:val="•"/>
      <w:lvlJc w:val="left"/>
      <w:pPr>
        <w:ind w:left="5522" w:hanging="901"/>
      </w:pPr>
      <w:rPr>
        <w:rFonts w:hint="default"/>
        <w:lang w:val="en-ZA" w:eastAsia="en-ZA" w:bidi="en-ZA"/>
      </w:rPr>
    </w:lvl>
    <w:lvl w:ilvl="5" w:tplc="14043C22">
      <w:numFmt w:val="bullet"/>
      <w:lvlText w:val="•"/>
      <w:lvlJc w:val="left"/>
      <w:pPr>
        <w:ind w:left="6483" w:hanging="901"/>
      </w:pPr>
      <w:rPr>
        <w:rFonts w:hint="default"/>
        <w:lang w:val="en-ZA" w:eastAsia="en-ZA" w:bidi="en-ZA"/>
      </w:rPr>
    </w:lvl>
    <w:lvl w:ilvl="6" w:tplc="52AAD25C">
      <w:numFmt w:val="bullet"/>
      <w:lvlText w:val="•"/>
      <w:lvlJc w:val="left"/>
      <w:pPr>
        <w:ind w:left="7443" w:hanging="901"/>
      </w:pPr>
      <w:rPr>
        <w:rFonts w:hint="default"/>
        <w:lang w:val="en-ZA" w:eastAsia="en-ZA" w:bidi="en-ZA"/>
      </w:rPr>
    </w:lvl>
    <w:lvl w:ilvl="7" w:tplc="89A06610">
      <w:numFmt w:val="bullet"/>
      <w:lvlText w:val="•"/>
      <w:lvlJc w:val="left"/>
      <w:pPr>
        <w:ind w:left="8404" w:hanging="901"/>
      </w:pPr>
      <w:rPr>
        <w:rFonts w:hint="default"/>
        <w:lang w:val="en-ZA" w:eastAsia="en-ZA" w:bidi="en-ZA"/>
      </w:rPr>
    </w:lvl>
    <w:lvl w:ilvl="8" w:tplc="E5F81E14">
      <w:numFmt w:val="bullet"/>
      <w:lvlText w:val="•"/>
      <w:lvlJc w:val="left"/>
      <w:pPr>
        <w:ind w:left="9365" w:hanging="901"/>
      </w:pPr>
      <w:rPr>
        <w:rFonts w:hint="default"/>
        <w:lang w:val="en-ZA" w:eastAsia="en-ZA" w:bidi="en-ZA"/>
      </w:rPr>
    </w:lvl>
  </w:abstractNum>
  <w:abstractNum w:abstractNumId="8" w15:restartNumberingAfterBreak="0">
    <w:nsid w:val="11884A9E"/>
    <w:multiLevelType w:val="multilevel"/>
    <w:tmpl w:val="B444456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0"/>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hint="default"/>
        <w:spacing w:val="-1"/>
        <w:w w:val="99"/>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9" w15:restartNumberingAfterBreak="0">
    <w:nsid w:val="12155631"/>
    <w:multiLevelType w:val="hybridMultilevel"/>
    <w:tmpl w:val="C9BA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15F3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57D58"/>
    <w:multiLevelType w:val="hybridMultilevel"/>
    <w:tmpl w:val="ED72F00E"/>
    <w:lvl w:ilvl="0" w:tplc="F2843608">
      <w:start w:val="1"/>
      <w:numFmt w:val="decimal"/>
      <w:lvlText w:val="%1."/>
      <w:lvlJc w:val="left"/>
      <w:pPr>
        <w:ind w:left="1508" w:hanging="716"/>
      </w:pPr>
      <w:rPr>
        <w:rFonts w:ascii="Arial" w:eastAsia="Arial" w:hAnsi="Arial" w:cs="Arial" w:hint="default"/>
        <w:spacing w:val="-1"/>
        <w:w w:val="98"/>
        <w:sz w:val="20"/>
        <w:szCs w:val="20"/>
        <w:lang w:val="en-ZA" w:eastAsia="en-ZA" w:bidi="en-ZA"/>
      </w:rPr>
    </w:lvl>
    <w:lvl w:ilvl="1" w:tplc="17965E84">
      <w:start w:val="1"/>
      <w:numFmt w:val="lowerRoman"/>
      <w:lvlText w:val="(%2)"/>
      <w:lvlJc w:val="left"/>
      <w:pPr>
        <w:ind w:left="2224" w:hanging="716"/>
      </w:pPr>
      <w:rPr>
        <w:rFonts w:ascii="Arial" w:eastAsia="Arial" w:hAnsi="Arial" w:cs="Arial" w:hint="default"/>
        <w:spacing w:val="-1"/>
        <w:w w:val="98"/>
        <w:sz w:val="20"/>
        <w:szCs w:val="20"/>
        <w:lang w:val="en-ZA" w:eastAsia="en-ZA" w:bidi="en-ZA"/>
      </w:rPr>
    </w:lvl>
    <w:lvl w:ilvl="2" w:tplc="58A2B572">
      <w:numFmt w:val="bullet"/>
      <w:lvlText w:val="-"/>
      <w:lvlJc w:val="left"/>
      <w:pPr>
        <w:ind w:left="2939" w:hanging="716"/>
      </w:pPr>
      <w:rPr>
        <w:rFonts w:ascii="Arial" w:eastAsia="Arial" w:hAnsi="Arial" w:cs="Arial" w:hint="default"/>
        <w:i/>
        <w:w w:val="98"/>
        <w:sz w:val="20"/>
        <w:szCs w:val="20"/>
        <w:lang w:val="en-ZA" w:eastAsia="en-ZA" w:bidi="en-ZA"/>
      </w:rPr>
    </w:lvl>
    <w:lvl w:ilvl="3" w:tplc="7CCACA4A">
      <w:numFmt w:val="bullet"/>
      <w:lvlText w:val="•"/>
      <w:lvlJc w:val="left"/>
      <w:pPr>
        <w:ind w:left="3968" w:hanging="716"/>
      </w:pPr>
      <w:rPr>
        <w:rFonts w:hint="default"/>
        <w:lang w:val="en-ZA" w:eastAsia="en-ZA" w:bidi="en-ZA"/>
      </w:rPr>
    </w:lvl>
    <w:lvl w:ilvl="4" w:tplc="EEC0FD44">
      <w:numFmt w:val="bullet"/>
      <w:lvlText w:val="•"/>
      <w:lvlJc w:val="left"/>
      <w:pPr>
        <w:ind w:left="4996" w:hanging="716"/>
      </w:pPr>
      <w:rPr>
        <w:rFonts w:hint="default"/>
        <w:lang w:val="en-ZA" w:eastAsia="en-ZA" w:bidi="en-ZA"/>
      </w:rPr>
    </w:lvl>
    <w:lvl w:ilvl="5" w:tplc="CE985982">
      <w:numFmt w:val="bullet"/>
      <w:lvlText w:val="•"/>
      <w:lvlJc w:val="left"/>
      <w:pPr>
        <w:ind w:left="6024" w:hanging="716"/>
      </w:pPr>
      <w:rPr>
        <w:rFonts w:hint="default"/>
        <w:lang w:val="en-ZA" w:eastAsia="en-ZA" w:bidi="en-ZA"/>
      </w:rPr>
    </w:lvl>
    <w:lvl w:ilvl="6" w:tplc="4CA47F6C">
      <w:numFmt w:val="bullet"/>
      <w:lvlText w:val="•"/>
      <w:lvlJc w:val="left"/>
      <w:pPr>
        <w:ind w:left="7053" w:hanging="716"/>
      </w:pPr>
      <w:rPr>
        <w:rFonts w:hint="default"/>
        <w:lang w:val="en-ZA" w:eastAsia="en-ZA" w:bidi="en-ZA"/>
      </w:rPr>
    </w:lvl>
    <w:lvl w:ilvl="7" w:tplc="BE1A6E2A">
      <w:numFmt w:val="bullet"/>
      <w:lvlText w:val="•"/>
      <w:lvlJc w:val="left"/>
      <w:pPr>
        <w:ind w:left="8081" w:hanging="716"/>
      </w:pPr>
      <w:rPr>
        <w:rFonts w:hint="default"/>
        <w:lang w:val="en-ZA" w:eastAsia="en-ZA" w:bidi="en-ZA"/>
      </w:rPr>
    </w:lvl>
    <w:lvl w:ilvl="8" w:tplc="C158FEC2">
      <w:numFmt w:val="bullet"/>
      <w:lvlText w:val="•"/>
      <w:lvlJc w:val="left"/>
      <w:pPr>
        <w:ind w:left="9109" w:hanging="716"/>
      </w:pPr>
      <w:rPr>
        <w:rFonts w:hint="default"/>
        <w:lang w:val="en-ZA" w:eastAsia="en-ZA" w:bidi="en-ZA"/>
      </w:rPr>
    </w:lvl>
  </w:abstractNum>
  <w:abstractNum w:abstractNumId="12" w15:restartNumberingAfterBreak="0">
    <w:nsid w:val="16B0154F"/>
    <w:multiLevelType w:val="hybridMultilevel"/>
    <w:tmpl w:val="36001AA8"/>
    <w:lvl w:ilvl="0" w:tplc="CC5A0CEC">
      <w:start w:val="1"/>
      <w:numFmt w:val="lowerLetter"/>
      <w:lvlText w:val="%1)"/>
      <w:lvlJc w:val="left"/>
      <w:pPr>
        <w:tabs>
          <w:tab w:val="num" w:pos="440"/>
        </w:tabs>
        <w:ind w:left="440" w:hanging="360"/>
      </w:pPr>
      <w:rPr>
        <w:rFonts w:hint="default"/>
      </w:rPr>
    </w:lvl>
    <w:lvl w:ilvl="1" w:tplc="04090019" w:tentative="1">
      <w:start w:val="1"/>
      <w:numFmt w:val="lowerLetter"/>
      <w:lvlText w:val="%2."/>
      <w:lvlJc w:val="left"/>
      <w:pPr>
        <w:tabs>
          <w:tab w:val="num" w:pos="1160"/>
        </w:tabs>
        <w:ind w:left="1160" w:hanging="360"/>
      </w:pPr>
    </w:lvl>
    <w:lvl w:ilvl="2" w:tplc="0409001B" w:tentative="1">
      <w:start w:val="1"/>
      <w:numFmt w:val="lowerRoman"/>
      <w:lvlText w:val="%3."/>
      <w:lvlJc w:val="right"/>
      <w:pPr>
        <w:tabs>
          <w:tab w:val="num" w:pos="1880"/>
        </w:tabs>
        <w:ind w:left="1880" w:hanging="180"/>
      </w:p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3" w15:restartNumberingAfterBreak="0">
    <w:nsid w:val="16E20A96"/>
    <w:multiLevelType w:val="hybridMultilevel"/>
    <w:tmpl w:val="9B7423B2"/>
    <w:lvl w:ilvl="0" w:tplc="E2AEADC8">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825EDFD0">
      <w:numFmt w:val="bullet"/>
      <w:lvlText w:val="•"/>
      <w:lvlJc w:val="left"/>
      <w:pPr>
        <w:ind w:left="2640" w:hanging="901"/>
      </w:pPr>
      <w:rPr>
        <w:rFonts w:hint="default"/>
        <w:lang w:val="en-ZA" w:eastAsia="en-ZA" w:bidi="en-ZA"/>
      </w:rPr>
    </w:lvl>
    <w:lvl w:ilvl="2" w:tplc="F0DCBFBC">
      <w:numFmt w:val="bullet"/>
      <w:lvlText w:val="•"/>
      <w:lvlJc w:val="left"/>
      <w:pPr>
        <w:ind w:left="3601" w:hanging="901"/>
      </w:pPr>
      <w:rPr>
        <w:rFonts w:hint="default"/>
        <w:lang w:val="en-ZA" w:eastAsia="en-ZA" w:bidi="en-ZA"/>
      </w:rPr>
    </w:lvl>
    <w:lvl w:ilvl="3" w:tplc="1FDA620C">
      <w:numFmt w:val="bullet"/>
      <w:lvlText w:val="•"/>
      <w:lvlJc w:val="left"/>
      <w:pPr>
        <w:ind w:left="4561" w:hanging="901"/>
      </w:pPr>
      <w:rPr>
        <w:rFonts w:hint="default"/>
        <w:lang w:val="en-ZA" w:eastAsia="en-ZA" w:bidi="en-ZA"/>
      </w:rPr>
    </w:lvl>
    <w:lvl w:ilvl="4" w:tplc="BB24D93E">
      <w:numFmt w:val="bullet"/>
      <w:lvlText w:val="•"/>
      <w:lvlJc w:val="left"/>
      <w:pPr>
        <w:ind w:left="5522" w:hanging="901"/>
      </w:pPr>
      <w:rPr>
        <w:rFonts w:hint="default"/>
        <w:lang w:val="en-ZA" w:eastAsia="en-ZA" w:bidi="en-ZA"/>
      </w:rPr>
    </w:lvl>
    <w:lvl w:ilvl="5" w:tplc="BD3C4346">
      <w:numFmt w:val="bullet"/>
      <w:lvlText w:val="•"/>
      <w:lvlJc w:val="left"/>
      <w:pPr>
        <w:ind w:left="6483" w:hanging="901"/>
      </w:pPr>
      <w:rPr>
        <w:rFonts w:hint="default"/>
        <w:lang w:val="en-ZA" w:eastAsia="en-ZA" w:bidi="en-ZA"/>
      </w:rPr>
    </w:lvl>
    <w:lvl w:ilvl="6" w:tplc="2A02D518">
      <w:numFmt w:val="bullet"/>
      <w:lvlText w:val="•"/>
      <w:lvlJc w:val="left"/>
      <w:pPr>
        <w:ind w:left="7443" w:hanging="901"/>
      </w:pPr>
      <w:rPr>
        <w:rFonts w:hint="default"/>
        <w:lang w:val="en-ZA" w:eastAsia="en-ZA" w:bidi="en-ZA"/>
      </w:rPr>
    </w:lvl>
    <w:lvl w:ilvl="7" w:tplc="A98CD756">
      <w:numFmt w:val="bullet"/>
      <w:lvlText w:val="•"/>
      <w:lvlJc w:val="left"/>
      <w:pPr>
        <w:ind w:left="8404" w:hanging="901"/>
      </w:pPr>
      <w:rPr>
        <w:rFonts w:hint="default"/>
        <w:lang w:val="en-ZA" w:eastAsia="en-ZA" w:bidi="en-ZA"/>
      </w:rPr>
    </w:lvl>
    <w:lvl w:ilvl="8" w:tplc="AA087E5C">
      <w:numFmt w:val="bullet"/>
      <w:lvlText w:val="•"/>
      <w:lvlJc w:val="left"/>
      <w:pPr>
        <w:ind w:left="9365" w:hanging="901"/>
      </w:pPr>
      <w:rPr>
        <w:rFonts w:hint="default"/>
        <w:lang w:val="en-ZA" w:eastAsia="en-ZA" w:bidi="en-ZA"/>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D2965F5"/>
    <w:multiLevelType w:val="hybridMultilevel"/>
    <w:tmpl w:val="7DA45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1CE18D2"/>
    <w:multiLevelType w:val="hybridMultilevel"/>
    <w:tmpl w:val="DBF6F58C"/>
    <w:lvl w:ilvl="0" w:tplc="7E18EE48">
      <w:start w:val="1"/>
      <w:numFmt w:val="decimal"/>
      <w:lvlText w:val="%1."/>
      <w:lvlJc w:val="left"/>
      <w:pPr>
        <w:ind w:left="1513" w:hanging="721"/>
      </w:pPr>
      <w:rPr>
        <w:rFonts w:ascii="Arial" w:eastAsia="Arial" w:hAnsi="Arial" w:cs="Arial" w:hint="default"/>
        <w:spacing w:val="-1"/>
        <w:w w:val="99"/>
        <w:sz w:val="20"/>
        <w:szCs w:val="20"/>
        <w:lang w:val="en-ZA" w:eastAsia="en-ZA" w:bidi="en-ZA"/>
      </w:rPr>
    </w:lvl>
    <w:lvl w:ilvl="1" w:tplc="FE84C490">
      <w:start w:val="1"/>
      <w:numFmt w:val="lowerRoman"/>
      <w:lvlText w:val="(%2)"/>
      <w:lvlJc w:val="left"/>
      <w:pPr>
        <w:ind w:left="2233" w:hanging="720"/>
      </w:pPr>
      <w:rPr>
        <w:rFonts w:ascii="Arial" w:eastAsia="Arial" w:hAnsi="Arial" w:cs="Arial" w:hint="default"/>
        <w:spacing w:val="-1"/>
        <w:w w:val="99"/>
        <w:sz w:val="20"/>
        <w:szCs w:val="20"/>
        <w:lang w:val="en-ZA" w:eastAsia="en-ZA" w:bidi="en-ZA"/>
      </w:rPr>
    </w:lvl>
    <w:lvl w:ilvl="2" w:tplc="85AECDF6">
      <w:numFmt w:val="bullet"/>
      <w:lvlText w:val="-"/>
      <w:lvlJc w:val="left"/>
      <w:pPr>
        <w:ind w:left="2953" w:hanging="720"/>
      </w:pPr>
      <w:rPr>
        <w:rFonts w:ascii="Arial" w:eastAsia="Arial" w:hAnsi="Arial" w:cs="Arial" w:hint="default"/>
        <w:i/>
        <w:w w:val="99"/>
        <w:sz w:val="20"/>
        <w:szCs w:val="20"/>
        <w:lang w:val="en-ZA" w:eastAsia="en-ZA" w:bidi="en-ZA"/>
      </w:rPr>
    </w:lvl>
    <w:lvl w:ilvl="3" w:tplc="DE668BEE">
      <w:numFmt w:val="bullet"/>
      <w:lvlText w:val="•"/>
      <w:lvlJc w:val="left"/>
      <w:pPr>
        <w:ind w:left="3985" w:hanging="720"/>
      </w:pPr>
      <w:rPr>
        <w:rFonts w:hint="default"/>
        <w:lang w:val="en-ZA" w:eastAsia="en-ZA" w:bidi="en-ZA"/>
      </w:rPr>
    </w:lvl>
    <w:lvl w:ilvl="4" w:tplc="AF3058C2">
      <w:numFmt w:val="bullet"/>
      <w:lvlText w:val="•"/>
      <w:lvlJc w:val="left"/>
      <w:pPr>
        <w:ind w:left="5011" w:hanging="720"/>
      </w:pPr>
      <w:rPr>
        <w:rFonts w:hint="default"/>
        <w:lang w:val="en-ZA" w:eastAsia="en-ZA" w:bidi="en-ZA"/>
      </w:rPr>
    </w:lvl>
    <w:lvl w:ilvl="5" w:tplc="98BA8750">
      <w:numFmt w:val="bullet"/>
      <w:lvlText w:val="•"/>
      <w:lvlJc w:val="left"/>
      <w:pPr>
        <w:ind w:left="6037" w:hanging="720"/>
      </w:pPr>
      <w:rPr>
        <w:rFonts w:hint="default"/>
        <w:lang w:val="en-ZA" w:eastAsia="en-ZA" w:bidi="en-ZA"/>
      </w:rPr>
    </w:lvl>
    <w:lvl w:ilvl="6" w:tplc="70E09A46">
      <w:numFmt w:val="bullet"/>
      <w:lvlText w:val="•"/>
      <w:lvlJc w:val="left"/>
      <w:pPr>
        <w:ind w:left="7063" w:hanging="720"/>
      </w:pPr>
      <w:rPr>
        <w:rFonts w:hint="default"/>
        <w:lang w:val="en-ZA" w:eastAsia="en-ZA" w:bidi="en-ZA"/>
      </w:rPr>
    </w:lvl>
    <w:lvl w:ilvl="7" w:tplc="EA2418CA">
      <w:numFmt w:val="bullet"/>
      <w:lvlText w:val="•"/>
      <w:lvlJc w:val="left"/>
      <w:pPr>
        <w:ind w:left="8089" w:hanging="720"/>
      </w:pPr>
      <w:rPr>
        <w:rFonts w:hint="default"/>
        <w:lang w:val="en-ZA" w:eastAsia="en-ZA" w:bidi="en-ZA"/>
      </w:rPr>
    </w:lvl>
    <w:lvl w:ilvl="8" w:tplc="5180271E">
      <w:numFmt w:val="bullet"/>
      <w:lvlText w:val="•"/>
      <w:lvlJc w:val="left"/>
      <w:pPr>
        <w:ind w:left="9114" w:hanging="720"/>
      </w:pPr>
      <w:rPr>
        <w:rFonts w:hint="default"/>
        <w:lang w:val="en-ZA" w:eastAsia="en-ZA" w:bidi="en-ZA"/>
      </w:rPr>
    </w:lvl>
  </w:abstractNum>
  <w:abstractNum w:abstractNumId="17" w15:restartNumberingAfterBreak="0">
    <w:nsid w:val="21F20924"/>
    <w:multiLevelType w:val="hybridMultilevel"/>
    <w:tmpl w:val="AC664E50"/>
    <w:lvl w:ilvl="0" w:tplc="BA76CE04">
      <w:start w:val="1"/>
      <w:numFmt w:val="decimal"/>
      <w:lvlText w:val="%1"/>
      <w:lvlJc w:val="left"/>
      <w:pPr>
        <w:ind w:left="792" w:hanging="167"/>
      </w:pPr>
      <w:rPr>
        <w:rFonts w:ascii="Arial" w:eastAsia="Arial" w:hAnsi="Arial" w:cs="Arial" w:hint="default"/>
        <w:w w:val="99"/>
        <w:sz w:val="20"/>
        <w:szCs w:val="20"/>
        <w:lang w:val="en-ZA" w:eastAsia="en-ZA" w:bidi="en-ZA"/>
      </w:rPr>
    </w:lvl>
    <w:lvl w:ilvl="1" w:tplc="E89E7390">
      <w:start w:val="1"/>
      <w:numFmt w:val="lowerLetter"/>
      <w:lvlText w:val="%2."/>
      <w:lvlJc w:val="left"/>
      <w:pPr>
        <w:ind w:left="1513" w:hanging="360"/>
      </w:pPr>
      <w:rPr>
        <w:rFonts w:ascii="Arial" w:eastAsia="Arial" w:hAnsi="Arial" w:cs="Arial" w:hint="default"/>
        <w:spacing w:val="-1"/>
        <w:w w:val="99"/>
        <w:sz w:val="20"/>
        <w:szCs w:val="20"/>
        <w:lang w:val="en-ZA" w:eastAsia="en-ZA" w:bidi="en-ZA"/>
      </w:rPr>
    </w:lvl>
    <w:lvl w:ilvl="2" w:tplc="E1CC1316">
      <w:numFmt w:val="bullet"/>
      <w:lvlText w:val="•"/>
      <w:lvlJc w:val="left"/>
      <w:pPr>
        <w:ind w:left="2591" w:hanging="360"/>
      </w:pPr>
      <w:rPr>
        <w:rFonts w:hint="default"/>
        <w:lang w:val="en-ZA" w:eastAsia="en-ZA" w:bidi="en-ZA"/>
      </w:rPr>
    </w:lvl>
    <w:lvl w:ilvl="3" w:tplc="7504BB96">
      <w:numFmt w:val="bullet"/>
      <w:lvlText w:val="•"/>
      <w:lvlJc w:val="left"/>
      <w:pPr>
        <w:ind w:left="3663" w:hanging="360"/>
      </w:pPr>
      <w:rPr>
        <w:rFonts w:hint="default"/>
        <w:lang w:val="en-ZA" w:eastAsia="en-ZA" w:bidi="en-ZA"/>
      </w:rPr>
    </w:lvl>
    <w:lvl w:ilvl="4" w:tplc="061A869C">
      <w:numFmt w:val="bullet"/>
      <w:lvlText w:val="•"/>
      <w:lvlJc w:val="left"/>
      <w:pPr>
        <w:ind w:left="4735" w:hanging="360"/>
      </w:pPr>
      <w:rPr>
        <w:rFonts w:hint="default"/>
        <w:lang w:val="en-ZA" w:eastAsia="en-ZA" w:bidi="en-ZA"/>
      </w:rPr>
    </w:lvl>
    <w:lvl w:ilvl="5" w:tplc="A12E0D2A">
      <w:numFmt w:val="bullet"/>
      <w:lvlText w:val="•"/>
      <w:lvlJc w:val="left"/>
      <w:pPr>
        <w:ind w:left="5807" w:hanging="360"/>
      </w:pPr>
      <w:rPr>
        <w:rFonts w:hint="default"/>
        <w:lang w:val="en-ZA" w:eastAsia="en-ZA" w:bidi="en-ZA"/>
      </w:rPr>
    </w:lvl>
    <w:lvl w:ilvl="6" w:tplc="5FF6FD5C">
      <w:numFmt w:val="bullet"/>
      <w:lvlText w:val="•"/>
      <w:lvlJc w:val="left"/>
      <w:pPr>
        <w:ind w:left="6879" w:hanging="360"/>
      </w:pPr>
      <w:rPr>
        <w:rFonts w:hint="default"/>
        <w:lang w:val="en-ZA" w:eastAsia="en-ZA" w:bidi="en-ZA"/>
      </w:rPr>
    </w:lvl>
    <w:lvl w:ilvl="7" w:tplc="585A09D6">
      <w:numFmt w:val="bullet"/>
      <w:lvlText w:val="•"/>
      <w:lvlJc w:val="left"/>
      <w:pPr>
        <w:ind w:left="7950" w:hanging="360"/>
      </w:pPr>
      <w:rPr>
        <w:rFonts w:hint="default"/>
        <w:lang w:val="en-ZA" w:eastAsia="en-ZA" w:bidi="en-ZA"/>
      </w:rPr>
    </w:lvl>
    <w:lvl w:ilvl="8" w:tplc="C2CE0EBC">
      <w:numFmt w:val="bullet"/>
      <w:lvlText w:val="•"/>
      <w:lvlJc w:val="left"/>
      <w:pPr>
        <w:ind w:left="9022" w:hanging="360"/>
      </w:pPr>
      <w:rPr>
        <w:rFonts w:hint="default"/>
        <w:lang w:val="en-ZA" w:eastAsia="en-ZA" w:bidi="en-ZA"/>
      </w:rPr>
    </w:lvl>
  </w:abstractNum>
  <w:abstractNum w:abstractNumId="18" w15:restartNumberingAfterBreak="0">
    <w:nsid w:val="26927A03"/>
    <w:multiLevelType w:val="hybridMultilevel"/>
    <w:tmpl w:val="3B827332"/>
    <w:lvl w:ilvl="0" w:tplc="C7F0FEF8">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2F8677E2">
      <w:numFmt w:val="bullet"/>
      <w:lvlText w:val="•"/>
      <w:lvlJc w:val="left"/>
      <w:pPr>
        <w:ind w:left="1876" w:hanging="721"/>
      </w:pPr>
      <w:rPr>
        <w:rFonts w:hint="default"/>
        <w:lang w:val="en-ZA" w:eastAsia="en-ZA" w:bidi="en-ZA"/>
      </w:rPr>
    </w:lvl>
    <w:lvl w:ilvl="2" w:tplc="B7269A76">
      <w:numFmt w:val="bullet"/>
      <w:lvlText w:val="•"/>
      <w:lvlJc w:val="left"/>
      <w:pPr>
        <w:ind w:left="2833" w:hanging="721"/>
      </w:pPr>
      <w:rPr>
        <w:rFonts w:hint="default"/>
        <w:lang w:val="en-ZA" w:eastAsia="en-ZA" w:bidi="en-ZA"/>
      </w:rPr>
    </w:lvl>
    <w:lvl w:ilvl="3" w:tplc="06903124">
      <w:numFmt w:val="bullet"/>
      <w:lvlText w:val="•"/>
      <w:lvlJc w:val="left"/>
      <w:pPr>
        <w:ind w:left="3789" w:hanging="721"/>
      </w:pPr>
      <w:rPr>
        <w:rFonts w:hint="default"/>
        <w:lang w:val="en-ZA" w:eastAsia="en-ZA" w:bidi="en-ZA"/>
      </w:rPr>
    </w:lvl>
    <w:lvl w:ilvl="4" w:tplc="B0ECD26C">
      <w:numFmt w:val="bullet"/>
      <w:lvlText w:val="•"/>
      <w:lvlJc w:val="left"/>
      <w:pPr>
        <w:ind w:left="4746" w:hanging="721"/>
      </w:pPr>
      <w:rPr>
        <w:rFonts w:hint="default"/>
        <w:lang w:val="en-ZA" w:eastAsia="en-ZA" w:bidi="en-ZA"/>
      </w:rPr>
    </w:lvl>
    <w:lvl w:ilvl="5" w:tplc="146830AA">
      <w:numFmt w:val="bullet"/>
      <w:lvlText w:val="•"/>
      <w:lvlJc w:val="left"/>
      <w:pPr>
        <w:ind w:left="5703" w:hanging="721"/>
      </w:pPr>
      <w:rPr>
        <w:rFonts w:hint="default"/>
        <w:lang w:val="en-ZA" w:eastAsia="en-ZA" w:bidi="en-ZA"/>
      </w:rPr>
    </w:lvl>
    <w:lvl w:ilvl="6" w:tplc="53902EAA">
      <w:numFmt w:val="bullet"/>
      <w:lvlText w:val="•"/>
      <w:lvlJc w:val="left"/>
      <w:pPr>
        <w:ind w:left="6659" w:hanging="721"/>
      </w:pPr>
      <w:rPr>
        <w:rFonts w:hint="default"/>
        <w:lang w:val="en-ZA" w:eastAsia="en-ZA" w:bidi="en-ZA"/>
      </w:rPr>
    </w:lvl>
    <w:lvl w:ilvl="7" w:tplc="808E2A7E">
      <w:numFmt w:val="bullet"/>
      <w:lvlText w:val="•"/>
      <w:lvlJc w:val="left"/>
      <w:pPr>
        <w:ind w:left="7616" w:hanging="721"/>
      </w:pPr>
      <w:rPr>
        <w:rFonts w:hint="default"/>
        <w:lang w:val="en-ZA" w:eastAsia="en-ZA" w:bidi="en-ZA"/>
      </w:rPr>
    </w:lvl>
    <w:lvl w:ilvl="8" w:tplc="76F27E6E">
      <w:numFmt w:val="bullet"/>
      <w:lvlText w:val="•"/>
      <w:lvlJc w:val="left"/>
      <w:pPr>
        <w:ind w:left="8573" w:hanging="721"/>
      </w:pPr>
      <w:rPr>
        <w:rFonts w:hint="default"/>
        <w:lang w:val="en-ZA" w:eastAsia="en-ZA" w:bidi="en-ZA"/>
      </w:rPr>
    </w:lvl>
  </w:abstractNum>
  <w:abstractNum w:abstractNumId="19" w15:restartNumberingAfterBreak="0">
    <w:nsid w:val="26A6711C"/>
    <w:multiLevelType w:val="hybridMultilevel"/>
    <w:tmpl w:val="3F66BAF6"/>
    <w:lvl w:ilvl="0" w:tplc="0A2CA674">
      <w:start w:val="1"/>
      <w:numFmt w:val="decimal"/>
      <w:lvlText w:val="%1."/>
      <w:lvlJc w:val="left"/>
      <w:pPr>
        <w:ind w:left="833" w:hanging="360"/>
      </w:pPr>
      <w:rPr>
        <w:rFonts w:ascii="Arial" w:eastAsia="Arial" w:hAnsi="Arial" w:cs="Arial" w:hint="default"/>
        <w:spacing w:val="-1"/>
        <w:w w:val="99"/>
        <w:sz w:val="20"/>
        <w:szCs w:val="20"/>
        <w:lang w:val="en-ZA" w:eastAsia="en-ZA" w:bidi="en-ZA"/>
      </w:rPr>
    </w:lvl>
    <w:lvl w:ilvl="1" w:tplc="1ACEBEDC">
      <w:start w:val="1"/>
      <w:numFmt w:val="decimal"/>
      <w:lvlText w:val="(%2)"/>
      <w:lvlJc w:val="left"/>
      <w:pPr>
        <w:ind w:left="833" w:hanging="300"/>
      </w:pPr>
      <w:rPr>
        <w:rFonts w:ascii="Arial" w:eastAsia="Arial" w:hAnsi="Arial" w:cs="Arial" w:hint="default"/>
        <w:w w:val="99"/>
        <w:sz w:val="20"/>
        <w:szCs w:val="20"/>
        <w:lang w:val="en-ZA" w:eastAsia="en-ZA" w:bidi="en-ZA"/>
      </w:rPr>
    </w:lvl>
    <w:lvl w:ilvl="2" w:tplc="7F742DAA">
      <w:numFmt w:val="bullet"/>
      <w:lvlText w:val="•"/>
      <w:lvlJc w:val="left"/>
      <w:pPr>
        <w:ind w:left="2701" w:hanging="300"/>
      </w:pPr>
      <w:rPr>
        <w:rFonts w:hint="default"/>
        <w:lang w:val="en-ZA" w:eastAsia="en-ZA" w:bidi="en-ZA"/>
      </w:rPr>
    </w:lvl>
    <w:lvl w:ilvl="3" w:tplc="29C60F86">
      <w:numFmt w:val="bullet"/>
      <w:lvlText w:val="•"/>
      <w:lvlJc w:val="left"/>
      <w:pPr>
        <w:ind w:left="3631" w:hanging="300"/>
      </w:pPr>
      <w:rPr>
        <w:rFonts w:hint="default"/>
        <w:lang w:val="en-ZA" w:eastAsia="en-ZA" w:bidi="en-ZA"/>
      </w:rPr>
    </w:lvl>
    <w:lvl w:ilvl="4" w:tplc="09A419DE">
      <w:numFmt w:val="bullet"/>
      <w:lvlText w:val="•"/>
      <w:lvlJc w:val="left"/>
      <w:pPr>
        <w:ind w:left="4562" w:hanging="300"/>
      </w:pPr>
      <w:rPr>
        <w:rFonts w:hint="default"/>
        <w:lang w:val="en-ZA" w:eastAsia="en-ZA" w:bidi="en-ZA"/>
      </w:rPr>
    </w:lvl>
    <w:lvl w:ilvl="5" w:tplc="A86CB4DE">
      <w:numFmt w:val="bullet"/>
      <w:lvlText w:val="•"/>
      <w:lvlJc w:val="left"/>
      <w:pPr>
        <w:ind w:left="5493" w:hanging="300"/>
      </w:pPr>
      <w:rPr>
        <w:rFonts w:hint="default"/>
        <w:lang w:val="en-ZA" w:eastAsia="en-ZA" w:bidi="en-ZA"/>
      </w:rPr>
    </w:lvl>
    <w:lvl w:ilvl="6" w:tplc="4CDE70B4">
      <w:numFmt w:val="bullet"/>
      <w:lvlText w:val="•"/>
      <w:lvlJc w:val="left"/>
      <w:pPr>
        <w:ind w:left="6423" w:hanging="300"/>
      </w:pPr>
      <w:rPr>
        <w:rFonts w:hint="default"/>
        <w:lang w:val="en-ZA" w:eastAsia="en-ZA" w:bidi="en-ZA"/>
      </w:rPr>
    </w:lvl>
    <w:lvl w:ilvl="7" w:tplc="0A7A4986">
      <w:numFmt w:val="bullet"/>
      <w:lvlText w:val="•"/>
      <w:lvlJc w:val="left"/>
      <w:pPr>
        <w:ind w:left="7354" w:hanging="300"/>
      </w:pPr>
      <w:rPr>
        <w:rFonts w:hint="default"/>
        <w:lang w:val="en-ZA" w:eastAsia="en-ZA" w:bidi="en-ZA"/>
      </w:rPr>
    </w:lvl>
    <w:lvl w:ilvl="8" w:tplc="13D4FE8C">
      <w:numFmt w:val="bullet"/>
      <w:lvlText w:val="•"/>
      <w:lvlJc w:val="left"/>
      <w:pPr>
        <w:ind w:left="8285" w:hanging="300"/>
      </w:pPr>
      <w:rPr>
        <w:rFonts w:hint="default"/>
        <w:lang w:val="en-ZA" w:eastAsia="en-ZA" w:bidi="en-ZA"/>
      </w:rPr>
    </w:lvl>
  </w:abstractNum>
  <w:abstractNum w:abstractNumId="2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2A1B0360"/>
    <w:multiLevelType w:val="hybridMultilevel"/>
    <w:tmpl w:val="773E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6C7781"/>
    <w:multiLevelType w:val="hybridMultilevel"/>
    <w:tmpl w:val="4554F6C8"/>
    <w:lvl w:ilvl="0" w:tplc="FCA6F234">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033C8470">
      <w:start w:val="1"/>
      <w:numFmt w:val="lowerLetter"/>
      <w:lvlText w:val="(%3)"/>
      <w:lvlJc w:val="left"/>
      <w:pPr>
        <w:ind w:left="2340" w:hanging="360"/>
      </w:pPr>
      <w:rPr>
        <w:rFonts w:hint="default"/>
      </w:rPr>
    </w:lvl>
    <w:lvl w:ilvl="3" w:tplc="1020FFE2">
      <w:start w:val="1"/>
      <w:numFmt w:val="lowerRoman"/>
      <w:lvlText w:val="%4)"/>
      <w:lvlJc w:val="left"/>
      <w:pPr>
        <w:ind w:left="3240" w:hanging="72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BB20365"/>
    <w:multiLevelType w:val="hybridMultilevel"/>
    <w:tmpl w:val="F2925E0C"/>
    <w:lvl w:ilvl="0" w:tplc="723CD114">
      <w:start w:val="3"/>
      <w:numFmt w:val="lowerLetter"/>
      <w:lvlText w:val="%1)"/>
      <w:lvlJc w:val="left"/>
      <w:pPr>
        <w:ind w:left="1673" w:hanging="901"/>
      </w:pPr>
      <w:rPr>
        <w:rFonts w:ascii="Arial" w:eastAsia="Arial" w:hAnsi="Arial" w:cs="Arial" w:hint="default"/>
        <w:w w:val="99"/>
        <w:sz w:val="20"/>
        <w:szCs w:val="20"/>
        <w:lang w:val="en-ZA" w:eastAsia="en-ZA" w:bidi="en-ZA"/>
      </w:rPr>
    </w:lvl>
    <w:lvl w:ilvl="1" w:tplc="A000AF92">
      <w:numFmt w:val="bullet"/>
      <w:lvlText w:val="•"/>
      <w:lvlJc w:val="left"/>
      <w:pPr>
        <w:ind w:left="2640" w:hanging="901"/>
      </w:pPr>
      <w:rPr>
        <w:rFonts w:hint="default"/>
        <w:lang w:val="en-ZA" w:eastAsia="en-ZA" w:bidi="en-ZA"/>
      </w:rPr>
    </w:lvl>
    <w:lvl w:ilvl="2" w:tplc="1334FD2A">
      <w:numFmt w:val="bullet"/>
      <w:lvlText w:val="•"/>
      <w:lvlJc w:val="left"/>
      <w:pPr>
        <w:ind w:left="3601" w:hanging="901"/>
      </w:pPr>
      <w:rPr>
        <w:rFonts w:hint="default"/>
        <w:lang w:val="en-ZA" w:eastAsia="en-ZA" w:bidi="en-ZA"/>
      </w:rPr>
    </w:lvl>
    <w:lvl w:ilvl="3" w:tplc="C688CFB0">
      <w:numFmt w:val="bullet"/>
      <w:lvlText w:val="•"/>
      <w:lvlJc w:val="left"/>
      <w:pPr>
        <w:ind w:left="4561" w:hanging="901"/>
      </w:pPr>
      <w:rPr>
        <w:rFonts w:hint="default"/>
        <w:lang w:val="en-ZA" w:eastAsia="en-ZA" w:bidi="en-ZA"/>
      </w:rPr>
    </w:lvl>
    <w:lvl w:ilvl="4" w:tplc="47BEC202">
      <w:numFmt w:val="bullet"/>
      <w:lvlText w:val="•"/>
      <w:lvlJc w:val="left"/>
      <w:pPr>
        <w:ind w:left="5522" w:hanging="901"/>
      </w:pPr>
      <w:rPr>
        <w:rFonts w:hint="default"/>
        <w:lang w:val="en-ZA" w:eastAsia="en-ZA" w:bidi="en-ZA"/>
      </w:rPr>
    </w:lvl>
    <w:lvl w:ilvl="5" w:tplc="4414064C">
      <w:numFmt w:val="bullet"/>
      <w:lvlText w:val="•"/>
      <w:lvlJc w:val="left"/>
      <w:pPr>
        <w:ind w:left="6483" w:hanging="901"/>
      </w:pPr>
      <w:rPr>
        <w:rFonts w:hint="default"/>
        <w:lang w:val="en-ZA" w:eastAsia="en-ZA" w:bidi="en-ZA"/>
      </w:rPr>
    </w:lvl>
    <w:lvl w:ilvl="6" w:tplc="01FEEB90">
      <w:numFmt w:val="bullet"/>
      <w:lvlText w:val="•"/>
      <w:lvlJc w:val="left"/>
      <w:pPr>
        <w:ind w:left="7443" w:hanging="901"/>
      </w:pPr>
      <w:rPr>
        <w:rFonts w:hint="default"/>
        <w:lang w:val="en-ZA" w:eastAsia="en-ZA" w:bidi="en-ZA"/>
      </w:rPr>
    </w:lvl>
    <w:lvl w:ilvl="7" w:tplc="AAF8891C">
      <w:numFmt w:val="bullet"/>
      <w:lvlText w:val="•"/>
      <w:lvlJc w:val="left"/>
      <w:pPr>
        <w:ind w:left="8404" w:hanging="901"/>
      </w:pPr>
      <w:rPr>
        <w:rFonts w:hint="default"/>
        <w:lang w:val="en-ZA" w:eastAsia="en-ZA" w:bidi="en-ZA"/>
      </w:rPr>
    </w:lvl>
    <w:lvl w:ilvl="8" w:tplc="71C4F1C2">
      <w:numFmt w:val="bullet"/>
      <w:lvlText w:val="•"/>
      <w:lvlJc w:val="left"/>
      <w:pPr>
        <w:ind w:left="9365" w:hanging="901"/>
      </w:pPr>
      <w:rPr>
        <w:rFonts w:hint="default"/>
        <w:lang w:val="en-ZA" w:eastAsia="en-ZA" w:bidi="en-ZA"/>
      </w:r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F963B58"/>
    <w:multiLevelType w:val="hybridMultilevel"/>
    <w:tmpl w:val="9FBC8850"/>
    <w:lvl w:ilvl="0" w:tplc="DFE2A64A">
      <w:start w:val="1"/>
      <w:numFmt w:val="decimal"/>
      <w:lvlText w:val="%1"/>
      <w:lvlJc w:val="left"/>
      <w:pPr>
        <w:ind w:left="105" w:hanging="151"/>
      </w:pPr>
      <w:rPr>
        <w:rFonts w:ascii="Arial" w:eastAsia="Arial" w:hAnsi="Arial" w:cs="Arial" w:hint="default"/>
        <w:w w:val="99"/>
        <w:sz w:val="18"/>
        <w:szCs w:val="18"/>
        <w:lang w:val="en-ZA" w:eastAsia="en-ZA" w:bidi="en-ZA"/>
      </w:rPr>
    </w:lvl>
    <w:lvl w:ilvl="1" w:tplc="FDE2561A">
      <w:numFmt w:val="bullet"/>
      <w:lvlText w:val="•"/>
      <w:lvlJc w:val="left"/>
      <w:pPr>
        <w:ind w:left="1080" w:hanging="151"/>
      </w:pPr>
      <w:rPr>
        <w:rFonts w:hint="default"/>
        <w:lang w:val="en-ZA" w:eastAsia="en-ZA" w:bidi="en-ZA"/>
      </w:rPr>
    </w:lvl>
    <w:lvl w:ilvl="2" w:tplc="922E8D6C">
      <w:numFmt w:val="bullet"/>
      <w:lvlText w:val="•"/>
      <w:lvlJc w:val="left"/>
      <w:pPr>
        <w:ind w:left="2061" w:hanging="151"/>
      </w:pPr>
      <w:rPr>
        <w:rFonts w:hint="default"/>
        <w:lang w:val="en-ZA" w:eastAsia="en-ZA" w:bidi="en-ZA"/>
      </w:rPr>
    </w:lvl>
    <w:lvl w:ilvl="3" w:tplc="12E8ADAC">
      <w:numFmt w:val="bullet"/>
      <w:lvlText w:val="•"/>
      <w:lvlJc w:val="left"/>
      <w:pPr>
        <w:ind w:left="3042" w:hanging="151"/>
      </w:pPr>
      <w:rPr>
        <w:rFonts w:hint="default"/>
        <w:lang w:val="en-ZA" w:eastAsia="en-ZA" w:bidi="en-ZA"/>
      </w:rPr>
    </w:lvl>
    <w:lvl w:ilvl="4" w:tplc="176609E2">
      <w:numFmt w:val="bullet"/>
      <w:lvlText w:val="•"/>
      <w:lvlJc w:val="left"/>
      <w:pPr>
        <w:ind w:left="4022" w:hanging="151"/>
      </w:pPr>
      <w:rPr>
        <w:rFonts w:hint="default"/>
        <w:lang w:val="en-ZA" w:eastAsia="en-ZA" w:bidi="en-ZA"/>
      </w:rPr>
    </w:lvl>
    <w:lvl w:ilvl="5" w:tplc="6CBCF9EA">
      <w:numFmt w:val="bullet"/>
      <w:lvlText w:val="•"/>
      <w:lvlJc w:val="left"/>
      <w:pPr>
        <w:ind w:left="5003" w:hanging="151"/>
      </w:pPr>
      <w:rPr>
        <w:rFonts w:hint="default"/>
        <w:lang w:val="en-ZA" w:eastAsia="en-ZA" w:bidi="en-ZA"/>
      </w:rPr>
    </w:lvl>
    <w:lvl w:ilvl="6" w:tplc="4768E70E">
      <w:numFmt w:val="bullet"/>
      <w:lvlText w:val="•"/>
      <w:lvlJc w:val="left"/>
      <w:pPr>
        <w:ind w:left="5984" w:hanging="151"/>
      </w:pPr>
      <w:rPr>
        <w:rFonts w:hint="default"/>
        <w:lang w:val="en-ZA" w:eastAsia="en-ZA" w:bidi="en-ZA"/>
      </w:rPr>
    </w:lvl>
    <w:lvl w:ilvl="7" w:tplc="9EEC2E38">
      <w:numFmt w:val="bullet"/>
      <w:lvlText w:val="•"/>
      <w:lvlJc w:val="left"/>
      <w:pPr>
        <w:ind w:left="6964" w:hanging="151"/>
      </w:pPr>
      <w:rPr>
        <w:rFonts w:hint="default"/>
        <w:lang w:val="en-ZA" w:eastAsia="en-ZA" w:bidi="en-ZA"/>
      </w:rPr>
    </w:lvl>
    <w:lvl w:ilvl="8" w:tplc="7CAAFAB8">
      <w:numFmt w:val="bullet"/>
      <w:lvlText w:val="•"/>
      <w:lvlJc w:val="left"/>
      <w:pPr>
        <w:ind w:left="7945" w:hanging="151"/>
      </w:pPr>
      <w:rPr>
        <w:rFonts w:hint="default"/>
        <w:lang w:val="en-ZA" w:eastAsia="en-ZA" w:bidi="en-ZA"/>
      </w:rPr>
    </w:lvl>
  </w:abstractNum>
  <w:abstractNum w:abstractNumId="26" w15:restartNumberingAfterBreak="0">
    <w:nsid w:val="32CC7B63"/>
    <w:multiLevelType w:val="hybridMultilevel"/>
    <w:tmpl w:val="A3DE0702"/>
    <w:lvl w:ilvl="0" w:tplc="56CADAD2">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6052A5EC">
      <w:numFmt w:val="bullet"/>
      <w:lvlText w:val="•"/>
      <w:lvlJc w:val="left"/>
      <w:pPr>
        <w:ind w:left="2640" w:hanging="901"/>
      </w:pPr>
      <w:rPr>
        <w:rFonts w:hint="default"/>
        <w:lang w:val="en-ZA" w:eastAsia="en-ZA" w:bidi="en-ZA"/>
      </w:rPr>
    </w:lvl>
    <w:lvl w:ilvl="2" w:tplc="F71CA73A">
      <w:numFmt w:val="bullet"/>
      <w:lvlText w:val="•"/>
      <w:lvlJc w:val="left"/>
      <w:pPr>
        <w:ind w:left="3601" w:hanging="901"/>
      </w:pPr>
      <w:rPr>
        <w:rFonts w:hint="default"/>
        <w:lang w:val="en-ZA" w:eastAsia="en-ZA" w:bidi="en-ZA"/>
      </w:rPr>
    </w:lvl>
    <w:lvl w:ilvl="3" w:tplc="0FACBAB0">
      <w:numFmt w:val="bullet"/>
      <w:lvlText w:val="•"/>
      <w:lvlJc w:val="left"/>
      <w:pPr>
        <w:ind w:left="4561" w:hanging="901"/>
      </w:pPr>
      <w:rPr>
        <w:rFonts w:hint="default"/>
        <w:lang w:val="en-ZA" w:eastAsia="en-ZA" w:bidi="en-ZA"/>
      </w:rPr>
    </w:lvl>
    <w:lvl w:ilvl="4" w:tplc="8A960E48">
      <w:numFmt w:val="bullet"/>
      <w:lvlText w:val="•"/>
      <w:lvlJc w:val="left"/>
      <w:pPr>
        <w:ind w:left="5522" w:hanging="901"/>
      </w:pPr>
      <w:rPr>
        <w:rFonts w:hint="default"/>
        <w:lang w:val="en-ZA" w:eastAsia="en-ZA" w:bidi="en-ZA"/>
      </w:rPr>
    </w:lvl>
    <w:lvl w:ilvl="5" w:tplc="1B42376A">
      <w:numFmt w:val="bullet"/>
      <w:lvlText w:val="•"/>
      <w:lvlJc w:val="left"/>
      <w:pPr>
        <w:ind w:left="6483" w:hanging="901"/>
      </w:pPr>
      <w:rPr>
        <w:rFonts w:hint="default"/>
        <w:lang w:val="en-ZA" w:eastAsia="en-ZA" w:bidi="en-ZA"/>
      </w:rPr>
    </w:lvl>
    <w:lvl w:ilvl="6" w:tplc="372C1FFC">
      <w:numFmt w:val="bullet"/>
      <w:lvlText w:val="•"/>
      <w:lvlJc w:val="left"/>
      <w:pPr>
        <w:ind w:left="7443" w:hanging="901"/>
      </w:pPr>
      <w:rPr>
        <w:rFonts w:hint="default"/>
        <w:lang w:val="en-ZA" w:eastAsia="en-ZA" w:bidi="en-ZA"/>
      </w:rPr>
    </w:lvl>
    <w:lvl w:ilvl="7" w:tplc="83C83086">
      <w:numFmt w:val="bullet"/>
      <w:lvlText w:val="•"/>
      <w:lvlJc w:val="left"/>
      <w:pPr>
        <w:ind w:left="8404" w:hanging="901"/>
      </w:pPr>
      <w:rPr>
        <w:rFonts w:hint="default"/>
        <w:lang w:val="en-ZA" w:eastAsia="en-ZA" w:bidi="en-ZA"/>
      </w:rPr>
    </w:lvl>
    <w:lvl w:ilvl="8" w:tplc="F6220890">
      <w:numFmt w:val="bullet"/>
      <w:lvlText w:val="•"/>
      <w:lvlJc w:val="left"/>
      <w:pPr>
        <w:ind w:left="9365" w:hanging="901"/>
      </w:pPr>
      <w:rPr>
        <w:rFonts w:hint="default"/>
        <w:lang w:val="en-ZA" w:eastAsia="en-ZA" w:bidi="en-ZA"/>
      </w:rPr>
    </w:lvl>
  </w:abstractNum>
  <w:abstractNum w:abstractNumId="27" w15:restartNumberingAfterBreak="0">
    <w:nsid w:val="35DD0FB5"/>
    <w:multiLevelType w:val="hybridMultilevel"/>
    <w:tmpl w:val="7114659E"/>
    <w:lvl w:ilvl="0" w:tplc="C71CEF5E">
      <w:start w:val="1"/>
      <w:numFmt w:val="decimal"/>
      <w:lvlText w:val="%1."/>
      <w:lvlJc w:val="left"/>
      <w:pPr>
        <w:ind w:left="782" w:hanging="360"/>
      </w:pPr>
      <w:rPr>
        <w:rFonts w:ascii="Arial" w:eastAsia="Arial" w:hAnsi="Arial" w:cs="Arial" w:hint="default"/>
        <w:spacing w:val="-1"/>
        <w:w w:val="99"/>
        <w:sz w:val="20"/>
        <w:szCs w:val="20"/>
        <w:lang w:val="en-ZA" w:eastAsia="en-ZA" w:bidi="en-ZA"/>
      </w:rPr>
    </w:lvl>
    <w:lvl w:ilvl="1" w:tplc="B01C91AA">
      <w:numFmt w:val="bullet"/>
      <w:lvlText w:val="•"/>
      <w:lvlJc w:val="left"/>
      <w:pPr>
        <w:ind w:left="1557" w:hanging="360"/>
      </w:pPr>
      <w:rPr>
        <w:rFonts w:hint="default"/>
        <w:lang w:val="en-ZA" w:eastAsia="en-ZA" w:bidi="en-ZA"/>
      </w:rPr>
    </w:lvl>
    <w:lvl w:ilvl="2" w:tplc="BFF0146C">
      <w:numFmt w:val="bullet"/>
      <w:lvlText w:val="•"/>
      <w:lvlJc w:val="left"/>
      <w:pPr>
        <w:ind w:left="2334" w:hanging="360"/>
      </w:pPr>
      <w:rPr>
        <w:rFonts w:hint="default"/>
        <w:lang w:val="en-ZA" w:eastAsia="en-ZA" w:bidi="en-ZA"/>
      </w:rPr>
    </w:lvl>
    <w:lvl w:ilvl="3" w:tplc="DE7CB6D6">
      <w:numFmt w:val="bullet"/>
      <w:lvlText w:val="•"/>
      <w:lvlJc w:val="left"/>
      <w:pPr>
        <w:ind w:left="3111" w:hanging="360"/>
      </w:pPr>
      <w:rPr>
        <w:rFonts w:hint="default"/>
        <w:lang w:val="en-ZA" w:eastAsia="en-ZA" w:bidi="en-ZA"/>
      </w:rPr>
    </w:lvl>
    <w:lvl w:ilvl="4" w:tplc="B0900B46">
      <w:numFmt w:val="bullet"/>
      <w:lvlText w:val="•"/>
      <w:lvlJc w:val="left"/>
      <w:pPr>
        <w:ind w:left="3888" w:hanging="360"/>
      </w:pPr>
      <w:rPr>
        <w:rFonts w:hint="default"/>
        <w:lang w:val="en-ZA" w:eastAsia="en-ZA" w:bidi="en-ZA"/>
      </w:rPr>
    </w:lvl>
    <w:lvl w:ilvl="5" w:tplc="F5A08B84">
      <w:numFmt w:val="bullet"/>
      <w:lvlText w:val="•"/>
      <w:lvlJc w:val="left"/>
      <w:pPr>
        <w:ind w:left="4666" w:hanging="360"/>
      </w:pPr>
      <w:rPr>
        <w:rFonts w:hint="default"/>
        <w:lang w:val="en-ZA" w:eastAsia="en-ZA" w:bidi="en-ZA"/>
      </w:rPr>
    </w:lvl>
    <w:lvl w:ilvl="6" w:tplc="C888AFAA">
      <w:numFmt w:val="bullet"/>
      <w:lvlText w:val="•"/>
      <w:lvlJc w:val="left"/>
      <w:pPr>
        <w:ind w:left="5443" w:hanging="360"/>
      </w:pPr>
      <w:rPr>
        <w:rFonts w:hint="default"/>
        <w:lang w:val="en-ZA" w:eastAsia="en-ZA" w:bidi="en-ZA"/>
      </w:rPr>
    </w:lvl>
    <w:lvl w:ilvl="7" w:tplc="A2AE5884">
      <w:numFmt w:val="bullet"/>
      <w:lvlText w:val="•"/>
      <w:lvlJc w:val="left"/>
      <w:pPr>
        <w:ind w:left="6220" w:hanging="360"/>
      </w:pPr>
      <w:rPr>
        <w:rFonts w:hint="default"/>
        <w:lang w:val="en-ZA" w:eastAsia="en-ZA" w:bidi="en-ZA"/>
      </w:rPr>
    </w:lvl>
    <w:lvl w:ilvl="8" w:tplc="35FEAF5E">
      <w:numFmt w:val="bullet"/>
      <w:lvlText w:val="•"/>
      <w:lvlJc w:val="left"/>
      <w:pPr>
        <w:ind w:left="6997" w:hanging="360"/>
      </w:pPr>
      <w:rPr>
        <w:rFonts w:hint="default"/>
        <w:lang w:val="en-ZA" w:eastAsia="en-ZA" w:bidi="en-ZA"/>
      </w:rPr>
    </w:lvl>
  </w:abstractNum>
  <w:abstractNum w:abstractNumId="28" w15:restartNumberingAfterBreak="0">
    <w:nsid w:val="37282533"/>
    <w:multiLevelType w:val="hybridMultilevel"/>
    <w:tmpl w:val="B81EEE9E"/>
    <w:lvl w:ilvl="0" w:tplc="A54AA546">
      <w:start w:val="1"/>
      <w:numFmt w:val="decimal"/>
      <w:lvlText w:val="%1."/>
      <w:lvlJc w:val="left"/>
      <w:pPr>
        <w:ind w:left="833" w:hanging="721"/>
      </w:pPr>
      <w:rPr>
        <w:rFonts w:ascii="Arial" w:eastAsia="Arial" w:hAnsi="Arial" w:cs="Arial" w:hint="default"/>
        <w:spacing w:val="-1"/>
        <w:w w:val="99"/>
        <w:sz w:val="20"/>
        <w:szCs w:val="20"/>
        <w:lang w:val="en-ZA" w:eastAsia="en-ZA" w:bidi="en-ZA"/>
      </w:rPr>
    </w:lvl>
    <w:lvl w:ilvl="1" w:tplc="E0A6DFFC">
      <w:start w:val="2"/>
      <w:numFmt w:val="lowerLetter"/>
      <w:lvlText w:val="%2."/>
      <w:lvlJc w:val="left"/>
      <w:pPr>
        <w:ind w:left="1553" w:hanging="720"/>
      </w:pPr>
      <w:rPr>
        <w:rFonts w:ascii="Arial" w:eastAsia="Arial" w:hAnsi="Arial" w:cs="Arial" w:hint="default"/>
        <w:spacing w:val="-1"/>
        <w:w w:val="99"/>
        <w:sz w:val="20"/>
        <w:szCs w:val="20"/>
        <w:lang w:val="en-ZA" w:eastAsia="en-ZA" w:bidi="en-ZA"/>
      </w:rPr>
    </w:lvl>
    <w:lvl w:ilvl="2" w:tplc="88F21088">
      <w:numFmt w:val="bullet"/>
      <w:lvlText w:val="•"/>
      <w:lvlJc w:val="left"/>
      <w:pPr>
        <w:ind w:left="2514" w:hanging="720"/>
      </w:pPr>
      <w:rPr>
        <w:rFonts w:hint="default"/>
        <w:lang w:val="en-ZA" w:eastAsia="en-ZA" w:bidi="en-ZA"/>
      </w:rPr>
    </w:lvl>
    <w:lvl w:ilvl="3" w:tplc="AC00EB52">
      <w:numFmt w:val="bullet"/>
      <w:lvlText w:val="•"/>
      <w:lvlJc w:val="left"/>
      <w:pPr>
        <w:ind w:left="3468" w:hanging="720"/>
      </w:pPr>
      <w:rPr>
        <w:rFonts w:hint="default"/>
        <w:lang w:val="en-ZA" w:eastAsia="en-ZA" w:bidi="en-ZA"/>
      </w:rPr>
    </w:lvl>
    <w:lvl w:ilvl="4" w:tplc="4A44961A">
      <w:numFmt w:val="bullet"/>
      <w:lvlText w:val="•"/>
      <w:lvlJc w:val="left"/>
      <w:pPr>
        <w:ind w:left="4422" w:hanging="720"/>
      </w:pPr>
      <w:rPr>
        <w:rFonts w:hint="default"/>
        <w:lang w:val="en-ZA" w:eastAsia="en-ZA" w:bidi="en-ZA"/>
      </w:rPr>
    </w:lvl>
    <w:lvl w:ilvl="5" w:tplc="067ADF6A">
      <w:numFmt w:val="bullet"/>
      <w:lvlText w:val="•"/>
      <w:lvlJc w:val="left"/>
      <w:pPr>
        <w:ind w:left="5376" w:hanging="720"/>
      </w:pPr>
      <w:rPr>
        <w:rFonts w:hint="default"/>
        <w:lang w:val="en-ZA" w:eastAsia="en-ZA" w:bidi="en-ZA"/>
      </w:rPr>
    </w:lvl>
    <w:lvl w:ilvl="6" w:tplc="6B3E85FC">
      <w:numFmt w:val="bullet"/>
      <w:lvlText w:val="•"/>
      <w:lvlJc w:val="left"/>
      <w:pPr>
        <w:ind w:left="6330" w:hanging="720"/>
      </w:pPr>
      <w:rPr>
        <w:rFonts w:hint="default"/>
        <w:lang w:val="en-ZA" w:eastAsia="en-ZA" w:bidi="en-ZA"/>
      </w:rPr>
    </w:lvl>
    <w:lvl w:ilvl="7" w:tplc="7C1CDCD8">
      <w:numFmt w:val="bullet"/>
      <w:lvlText w:val="•"/>
      <w:lvlJc w:val="left"/>
      <w:pPr>
        <w:ind w:left="7284" w:hanging="720"/>
      </w:pPr>
      <w:rPr>
        <w:rFonts w:hint="default"/>
        <w:lang w:val="en-ZA" w:eastAsia="en-ZA" w:bidi="en-ZA"/>
      </w:rPr>
    </w:lvl>
    <w:lvl w:ilvl="8" w:tplc="D5A6EA98">
      <w:numFmt w:val="bullet"/>
      <w:lvlText w:val="•"/>
      <w:lvlJc w:val="left"/>
      <w:pPr>
        <w:ind w:left="8238" w:hanging="720"/>
      </w:pPr>
      <w:rPr>
        <w:rFonts w:hint="default"/>
        <w:lang w:val="en-ZA" w:eastAsia="en-ZA" w:bidi="en-ZA"/>
      </w:rPr>
    </w:lvl>
  </w:abstractNum>
  <w:abstractNum w:abstractNumId="29" w15:restartNumberingAfterBreak="0">
    <w:nsid w:val="39A474F6"/>
    <w:multiLevelType w:val="multilevel"/>
    <w:tmpl w:val="1E64577E"/>
    <w:lvl w:ilvl="0">
      <w:start w:val="6"/>
      <w:numFmt w:val="upperLetter"/>
      <w:lvlText w:val="%1"/>
      <w:lvlJc w:val="left"/>
      <w:pPr>
        <w:ind w:left="2474" w:hanging="994"/>
      </w:pPr>
      <w:rPr>
        <w:rFonts w:hint="default"/>
        <w:lang w:val="en-ZA" w:eastAsia="en-ZA" w:bidi="en-ZA"/>
      </w:rPr>
    </w:lvl>
    <w:lvl w:ilvl="1">
      <w:start w:val="1"/>
      <w:numFmt w:val="decimal"/>
      <w:lvlText w:val="%1.%2"/>
      <w:lvlJc w:val="left"/>
      <w:pPr>
        <w:ind w:left="2474" w:hanging="994"/>
        <w:jc w:val="right"/>
      </w:pPr>
      <w:rPr>
        <w:rFonts w:hint="default"/>
        <w:lang w:val="en-ZA" w:eastAsia="en-ZA" w:bidi="en-ZA"/>
      </w:rPr>
    </w:lvl>
    <w:lvl w:ilvl="2">
      <w:start w:val="6"/>
      <w:numFmt w:val="decimal"/>
      <w:lvlText w:val="%1.%2.%3"/>
      <w:lvlJc w:val="left"/>
      <w:pPr>
        <w:ind w:left="2474" w:hanging="994"/>
      </w:pPr>
      <w:rPr>
        <w:rFonts w:hint="default"/>
        <w:lang w:val="en-ZA" w:eastAsia="en-ZA" w:bidi="en-ZA"/>
      </w:rPr>
    </w:lvl>
    <w:lvl w:ilvl="3">
      <w:start w:val="2"/>
      <w:numFmt w:val="decimal"/>
      <w:lvlText w:val="%1.%2.%3.%4"/>
      <w:lvlJc w:val="left"/>
      <w:pPr>
        <w:ind w:left="2474" w:hanging="994"/>
        <w:jc w:val="right"/>
      </w:pPr>
      <w:rPr>
        <w:rFonts w:hint="default"/>
        <w:lang w:val="en-ZA" w:eastAsia="en-ZA" w:bidi="en-ZA"/>
      </w:rPr>
    </w:lvl>
    <w:lvl w:ilvl="4">
      <w:start w:val="1"/>
      <w:numFmt w:val="decimal"/>
      <w:lvlText w:val="%1.%2.%3.%4.%5"/>
      <w:lvlJc w:val="left"/>
      <w:pPr>
        <w:ind w:left="2474" w:hanging="994"/>
      </w:pPr>
      <w:rPr>
        <w:rFonts w:hint="default"/>
        <w:b/>
        <w:bCs/>
        <w:spacing w:val="-1"/>
        <w:w w:val="99"/>
        <w:lang w:val="en-ZA" w:eastAsia="en-ZA" w:bidi="en-ZA"/>
      </w:rPr>
    </w:lvl>
    <w:lvl w:ilvl="5">
      <w:start w:val="1"/>
      <w:numFmt w:val="decimal"/>
      <w:lvlText w:val="%1.%2.%3.%4.%5.%6"/>
      <w:lvlJc w:val="left"/>
      <w:pPr>
        <w:ind w:left="3608" w:hanging="1134"/>
      </w:pPr>
      <w:rPr>
        <w:rFonts w:ascii="Arial" w:eastAsia="Arial" w:hAnsi="Arial" w:cs="Arial" w:hint="default"/>
        <w:spacing w:val="-1"/>
        <w:w w:val="99"/>
        <w:sz w:val="20"/>
        <w:szCs w:val="20"/>
        <w:lang w:val="en-ZA" w:eastAsia="en-ZA" w:bidi="en-ZA"/>
      </w:rPr>
    </w:lvl>
    <w:lvl w:ilvl="6">
      <w:numFmt w:val="bullet"/>
      <w:lvlText w:val="•"/>
      <w:lvlJc w:val="left"/>
      <w:pPr>
        <w:ind w:left="7870" w:hanging="1134"/>
      </w:pPr>
      <w:rPr>
        <w:rFonts w:hint="default"/>
        <w:lang w:val="en-ZA" w:eastAsia="en-ZA" w:bidi="en-ZA"/>
      </w:rPr>
    </w:lvl>
    <w:lvl w:ilvl="7">
      <w:numFmt w:val="bullet"/>
      <w:lvlText w:val="•"/>
      <w:lvlJc w:val="left"/>
      <w:pPr>
        <w:ind w:left="8724" w:hanging="1134"/>
      </w:pPr>
      <w:rPr>
        <w:rFonts w:hint="default"/>
        <w:lang w:val="en-ZA" w:eastAsia="en-ZA" w:bidi="en-ZA"/>
      </w:rPr>
    </w:lvl>
    <w:lvl w:ilvl="8">
      <w:numFmt w:val="bullet"/>
      <w:lvlText w:val="•"/>
      <w:lvlJc w:val="left"/>
      <w:pPr>
        <w:ind w:left="9578" w:hanging="1134"/>
      </w:pPr>
      <w:rPr>
        <w:rFonts w:hint="default"/>
        <w:lang w:val="en-ZA" w:eastAsia="en-ZA" w:bidi="en-ZA"/>
      </w:rPr>
    </w:lvl>
  </w:abstractNum>
  <w:abstractNum w:abstractNumId="30" w15:restartNumberingAfterBreak="0">
    <w:nsid w:val="3BD048A1"/>
    <w:multiLevelType w:val="hybridMultilevel"/>
    <w:tmpl w:val="1EE233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4FE15BF"/>
    <w:multiLevelType w:val="hybridMultilevel"/>
    <w:tmpl w:val="0194DCE8"/>
    <w:lvl w:ilvl="0" w:tplc="642EB698">
      <w:start w:val="1"/>
      <w:numFmt w:val="lowerLetter"/>
      <w:lvlText w:val="%1)"/>
      <w:lvlJc w:val="left"/>
      <w:pPr>
        <w:ind w:left="782" w:hanging="360"/>
      </w:pPr>
      <w:rPr>
        <w:rFonts w:ascii="Arial" w:eastAsia="Arial" w:hAnsi="Arial" w:cs="Arial" w:hint="default"/>
        <w:spacing w:val="-1"/>
        <w:w w:val="99"/>
        <w:sz w:val="20"/>
        <w:szCs w:val="20"/>
        <w:lang w:val="en-ZA" w:eastAsia="en-ZA" w:bidi="en-ZA"/>
      </w:rPr>
    </w:lvl>
    <w:lvl w:ilvl="1" w:tplc="89E806BE">
      <w:numFmt w:val="bullet"/>
      <w:lvlText w:val="•"/>
      <w:lvlJc w:val="left"/>
      <w:pPr>
        <w:ind w:left="1557" w:hanging="360"/>
      </w:pPr>
      <w:rPr>
        <w:rFonts w:hint="default"/>
        <w:lang w:val="en-ZA" w:eastAsia="en-ZA" w:bidi="en-ZA"/>
      </w:rPr>
    </w:lvl>
    <w:lvl w:ilvl="2" w:tplc="FD4034D8">
      <w:numFmt w:val="bullet"/>
      <w:lvlText w:val="•"/>
      <w:lvlJc w:val="left"/>
      <w:pPr>
        <w:ind w:left="2334" w:hanging="360"/>
      </w:pPr>
      <w:rPr>
        <w:rFonts w:hint="default"/>
        <w:lang w:val="en-ZA" w:eastAsia="en-ZA" w:bidi="en-ZA"/>
      </w:rPr>
    </w:lvl>
    <w:lvl w:ilvl="3" w:tplc="CCECF2FC">
      <w:numFmt w:val="bullet"/>
      <w:lvlText w:val="•"/>
      <w:lvlJc w:val="left"/>
      <w:pPr>
        <w:ind w:left="3111" w:hanging="360"/>
      </w:pPr>
      <w:rPr>
        <w:rFonts w:hint="default"/>
        <w:lang w:val="en-ZA" w:eastAsia="en-ZA" w:bidi="en-ZA"/>
      </w:rPr>
    </w:lvl>
    <w:lvl w:ilvl="4" w:tplc="6C44C7FE">
      <w:numFmt w:val="bullet"/>
      <w:lvlText w:val="•"/>
      <w:lvlJc w:val="left"/>
      <w:pPr>
        <w:ind w:left="3888" w:hanging="360"/>
      </w:pPr>
      <w:rPr>
        <w:rFonts w:hint="default"/>
        <w:lang w:val="en-ZA" w:eastAsia="en-ZA" w:bidi="en-ZA"/>
      </w:rPr>
    </w:lvl>
    <w:lvl w:ilvl="5" w:tplc="F4D4F666">
      <w:numFmt w:val="bullet"/>
      <w:lvlText w:val="•"/>
      <w:lvlJc w:val="left"/>
      <w:pPr>
        <w:ind w:left="4666" w:hanging="360"/>
      </w:pPr>
      <w:rPr>
        <w:rFonts w:hint="default"/>
        <w:lang w:val="en-ZA" w:eastAsia="en-ZA" w:bidi="en-ZA"/>
      </w:rPr>
    </w:lvl>
    <w:lvl w:ilvl="6" w:tplc="6B620574">
      <w:numFmt w:val="bullet"/>
      <w:lvlText w:val="•"/>
      <w:lvlJc w:val="left"/>
      <w:pPr>
        <w:ind w:left="5443" w:hanging="360"/>
      </w:pPr>
      <w:rPr>
        <w:rFonts w:hint="default"/>
        <w:lang w:val="en-ZA" w:eastAsia="en-ZA" w:bidi="en-ZA"/>
      </w:rPr>
    </w:lvl>
    <w:lvl w:ilvl="7" w:tplc="75A80D20">
      <w:numFmt w:val="bullet"/>
      <w:lvlText w:val="•"/>
      <w:lvlJc w:val="left"/>
      <w:pPr>
        <w:ind w:left="6220" w:hanging="360"/>
      </w:pPr>
      <w:rPr>
        <w:rFonts w:hint="default"/>
        <w:lang w:val="en-ZA" w:eastAsia="en-ZA" w:bidi="en-ZA"/>
      </w:rPr>
    </w:lvl>
    <w:lvl w:ilvl="8" w:tplc="044E93FA">
      <w:numFmt w:val="bullet"/>
      <w:lvlText w:val="•"/>
      <w:lvlJc w:val="left"/>
      <w:pPr>
        <w:ind w:left="6997" w:hanging="360"/>
      </w:pPr>
      <w:rPr>
        <w:rFonts w:hint="default"/>
        <w:lang w:val="en-ZA" w:eastAsia="en-ZA" w:bidi="en-ZA"/>
      </w:rPr>
    </w:lvl>
  </w:abstractNum>
  <w:abstractNum w:abstractNumId="3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3" w15:restartNumberingAfterBreak="0">
    <w:nsid w:val="46A14654"/>
    <w:multiLevelType w:val="multilevel"/>
    <w:tmpl w:val="E64EE554"/>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7"/>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34" w15:restartNumberingAfterBreak="0">
    <w:nsid w:val="46F55D3C"/>
    <w:multiLevelType w:val="hybridMultilevel"/>
    <w:tmpl w:val="0F768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7605FAA"/>
    <w:multiLevelType w:val="multilevel"/>
    <w:tmpl w:val="81A640F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6"/>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36" w15:restartNumberingAfterBreak="0">
    <w:nsid w:val="479D21F9"/>
    <w:multiLevelType w:val="hybridMultilevel"/>
    <w:tmpl w:val="1E6A07E8"/>
    <w:lvl w:ilvl="0" w:tplc="8C8661AE">
      <w:start w:val="1"/>
      <w:numFmt w:val="decimal"/>
      <w:lvlText w:val="%1."/>
      <w:lvlJc w:val="left"/>
      <w:pPr>
        <w:ind w:left="1460" w:hanging="360"/>
        <w:jc w:val="right"/>
      </w:pPr>
      <w:rPr>
        <w:rFonts w:hint="default"/>
        <w:b/>
        <w:bCs/>
        <w:spacing w:val="-1"/>
        <w:w w:val="100"/>
        <w:lang w:val="en-ZA" w:eastAsia="en-ZA" w:bidi="en-ZA"/>
      </w:rPr>
    </w:lvl>
    <w:lvl w:ilvl="1" w:tplc="B4942B16">
      <w:start w:val="1"/>
      <w:numFmt w:val="lowerLetter"/>
      <w:lvlText w:val="(%2)"/>
      <w:lvlJc w:val="left"/>
      <w:pPr>
        <w:ind w:left="1640" w:hanging="360"/>
      </w:pPr>
      <w:rPr>
        <w:rFonts w:ascii="Arial" w:eastAsia="Arial" w:hAnsi="Arial" w:cs="Arial" w:hint="default"/>
        <w:w w:val="100"/>
        <w:sz w:val="22"/>
        <w:szCs w:val="22"/>
        <w:lang w:val="en-ZA" w:eastAsia="en-ZA" w:bidi="en-ZA"/>
      </w:rPr>
    </w:lvl>
    <w:lvl w:ilvl="2" w:tplc="53D80E7A">
      <w:start w:val="1"/>
      <w:numFmt w:val="lowerRoman"/>
      <w:lvlText w:val="(%3)"/>
      <w:lvlJc w:val="left"/>
      <w:pPr>
        <w:ind w:left="2233" w:hanging="567"/>
      </w:pPr>
      <w:rPr>
        <w:rFonts w:ascii="Arial" w:eastAsia="Arial" w:hAnsi="Arial" w:cs="Arial" w:hint="default"/>
        <w:spacing w:val="-2"/>
        <w:w w:val="100"/>
        <w:sz w:val="22"/>
        <w:szCs w:val="22"/>
        <w:lang w:val="en-ZA" w:eastAsia="en-ZA" w:bidi="en-ZA"/>
      </w:rPr>
    </w:lvl>
    <w:lvl w:ilvl="3" w:tplc="98D0D354">
      <w:numFmt w:val="bullet"/>
      <w:lvlText w:val="•"/>
      <w:lvlJc w:val="left"/>
      <w:pPr>
        <w:ind w:left="2240" w:hanging="567"/>
      </w:pPr>
      <w:rPr>
        <w:rFonts w:hint="default"/>
        <w:lang w:val="en-ZA" w:eastAsia="en-ZA" w:bidi="en-ZA"/>
      </w:rPr>
    </w:lvl>
    <w:lvl w:ilvl="4" w:tplc="E16814A0">
      <w:numFmt w:val="bullet"/>
      <w:lvlText w:val="•"/>
      <w:lvlJc w:val="left"/>
      <w:pPr>
        <w:ind w:left="3515" w:hanging="567"/>
      </w:pPr>
      <w:rPr>
        <w:rFonts w:hint="default"/>
        <w:lang w:val="en-ZA" w:eastAsia="en-ZA" w:bidi="en-ZA"/>
      </w:rPr>
    </w:lvl>
    <w:lvl w:ilvl="5" w:tplc="BBBA5B16">
      <w:numFmt w:val="bullet"/>
      <w:lvlText w:val="•"/>
      <w:lvlJc w:val="left"/>
      <w:pPr>
        <w:ind w:left="4790" w:hanging="567"/>
      </w:pPr>
      <w:rPr>
        <w:rFonts w:hint="default"/>
        <w:lang w:val="en-ZA" w:eastAsia="en-ZA" w:bidi="en-ZA"/>
      </w:rPr>
    </w:lvl>
    <w:lvl w:ilvl="6" w:tplc="D30CF7B4">
      <w:numFmt w:val="bullet"/>
      <w:lvlText w:val="•"/>
      <w:lvlJc w:val="left"/>
      <w:pPr>
        <w:ind w:left="6065" w:hanging="567"/>
      </w:pPr>
      <w:rPr>
        <w:rFonts w:hint="default"/>
        <w:lang w:val="en-ZA" w:eastAsia="en-ZA" w:bidi="en-ZA"/>
      </w:rPr>
    </w:lvl>
    <w:lvl w:ilvl="7" w:tplc="4A68D33E">
      <w:numFmt w:val="bullet"/>
      <w:lvlText w:val="•"/>
      <w:lvlJc w:val="left"/>
      <w:pPr>
        <w:ind w:left="7340" w:hanging="567"/>
      </w:pPr>
      <w:rPr>
        <w:rFonts w:hint="default"/>
        <w:lang w:val="en-ZA" w:eastAsia="en-ZA" w:bidi="en-ZA"/>
      </w:rPr>
    </w:lvl>
    <w:lvl w:ilvl="8" w:tplc="AC329D46">
      <w:numFmt w:val="bullet"/>
      <w:lvlText w:val="•"/>
      <w:lvlJc w:val="left"/>
      <w:pPr>
        <w:ind w:left="8616" w:hanging="567"/>
      </w:pPr>
      <w:rPr>
        <w:rFonts w:hint="default"/>
        <w:lang w:val="en-ZA" w:eastAsia="en-ZA" w:bidi="en-ZA"/>
      </w:rPr>
    </w:lvl>
  </w:abstractNum>
  <w:abstractNum w:abstractNumId="37" w15:restartNumberingAfterBreak="0">
    <w:nsid w:val="4B210103"/>
    <w:multiLevelType w:val="hybridMultilevel"/>
    <w:tmpl w:val="FB78C204"/>
    <w:lvl w:ilvl="0" w:tplc="9AEE4D9C">
      <w:numFmt w:val="bullet"/>
      <w:lvlText w:val="-"/>
      <w:lvlJc w:val="left"/>
      <w:pPr>
        <w:ind w:left="218" w:hanging="111"/>
      </w:pPr>
      <w:rPr>
        <w:rFonts w:ascii="Arial" w:eastAsia="Arial" w:hAnsi="Arial" w:cs="Arial" w:hint="default"/>
        <w:spacing w:val="-4"/>
        <w:w w:val="99"/>
        <w:sz w:val="18"/>
        <w:szCs w:val="18"/>
        <w:lang w:val="en-ZA" w:eastAsia="en-ZA" w:bidi="en-ZA"/>
      </w:rPr>
    </w:lvl>
    <w:lvl w:ilvl="1" w:tplc="BFEA1B8A">
      <w:numFmt w:val="bullet"/>
      <w:lvlText w:val="•"/>
      <w:lvlJc w:val="left"/>
      <w:pPr>
        <w:ind w:left="741" w:hanging="111"/>
      </w:pPr>
      <w:rPr>
        <w:rFonts w:hint="default"/>
        <w:lang w:val="en-ZA" w:eastAsia="en-ZA" w:bidi="en-ZA"/>
      </w:rPr>
    </w:lvl>
    <w:lvl w:ilvl="2" w:tplc="FE42C5A8">
      <w:numFmt w:val="bullet"/>
      <w:lvlText w:val="•"/>
      <w:lvlJc w:val="left"/>
      <w:pPr>
        <w:ind w:left="1262" w:hanging="111"/>
      </w:pPr>
      <w:rPr>
        <w:rFonts w:hint="default"/>
        <w:lang w:val="en-ZA" w:eastAsia="en-ZA" w:bidi="en-ZA"/>
      </w:rPr>
    </w:lvl>
    <w:lvl w:ilvl="3" w:tplc="34F0424E">
      <w:numFmt w:val="bullet"/>
      <w:lvlText w:val="•"/>
      <w:lvlJc w:val="left"/>
      <w:pPr>
        <w:ind w:left="1783" w:hanging="111"/>
      </w:pPr>
      <w:rPr>
        <w:rFonts w:hint="default"/>
        <w:lang w:val="en-ZA" w:eastAsia="en-ZA" w:bidi="en-ZA"/>
      </w:rPr>
    </w:lvl>
    <w:lvl w:ilvl="4" w:tplc="FD821BEA">
      <w:numFmt w:val="bullet"/>
      <w:lvlText w:val="•"/>
      <w:lvlJc w:val="left"/>
      <w:pPr>
        <w:ind w:left="2305" w:hanging="111"/>
      </w:pPr>
      <w:rPr>
        <w:rFonts w:hint="default"/>
        <w:lang w:val="en-ZA" w:eastAsia="en-ZA" w:bidi="en-ZA"/>
      </w:rPr>
    </w:lvl>
    <w:lvl w:ilvl="5" w:tplc="644AF8CE">
      <w:numFmt w:val="bullet"/>
      <w:lvlText w:val="•"/>
      <w:lvlJc w:val="left"/>
      <w:pPr>
        <w:ind w:left="2826" w:hanging="111"/>
      </w:pPr>
      <w:rPr>
        <w:rFonts w:hint="default"/>
        <w:lang w:val="en-ZA" w:eastAsia="en-ZA" w:bidi="en-ZA"/>
      </w:rPr>
    </w:lvl>
    <w:lvl w:ilvl="6" w:tplc="817CEEEA">
      <w:numFmt w:val="bullet"/>
      <w:lvlText w:val="•"/>
      <w:lvlJc w:val="left"/>
      <w:pPr>
        <w:ind w:left="3347" w:hanging="111"/>
      </w:pPr>
      <w:rPr>
        <w:rFonts w:hint="default"/>
        <w:lang w:val="en-ZA" w:eastAsia="en-ZA" w:bidi="en-ZA"/>
      </w:rPr>
    </w:lvl>
    <w:lvl w:ilvl="7" w:tplc="34029696">
      <w:numFmt w:val="bullet"/>
      <w:lvlText w:val="•"/>
      <w:lvlJc w:val="left"/>
      <w:pPr>
        <w:ind w:left="3869" w:hanging="111"/>
      </w:pPr>
      <w:rPr>
        <w:rFonts w:hint="default"/>
        <w:lang w:val="en-ZA" w:eastAsia="en-ZA" w:bidi="en-ZA"/>
      </w:rPr>
    </w:lvl>
    <w:lvl w:ilvl="8" w:tplc="7A98BA3E">
      <w:numFmt w:val="bullet"/>
      <w:lvlText w:val="•"/>
      <w:lvlJc w:val="left"/>
      <w:pPr>
        <w:ind w:left="4390" w:hanging="111"/>
      </w:pPr>
      <w:rPr>
        <w:rFonts w:hint="default"/>
        <w:lang w:val="en-ZA" w:eastAsia="en-ZA" w:bidi="en-ZA"/>
      </w:rPr>
    </w:lvl>
  </w:abstractNum>
  <w:abstractNum w:abstractNumId="38" w15:restartNumberingAfterBreak="0">
    <w:nsid w:val="51E61DB7"/>
    <w:multiLevelType w:val="hybridMultilevel"/>
    <w:tmpl w:val="783C3002"/>
    <w:lvl w:ilvl="0" w:tplc="15BE6704">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90D814F0">
      <w:numFmt w:val="bullet"/>
      <w:lvlText w:val="•"/>
      <w:lvlJc w:val="left"/>
      <w:pPr>
        <w:ind w:left="1876" w:hanging="721"/>
      </w:pPr>
      <w:rPr>
        <w:rFonts w:hint="default"/>
        <w:lang w:val="en-ZA" w:eastAsia="en-ZA" w:bidi="en-ZA"/>
      </w:rPr>
    </w:lvl>
    <w:lvl w:ilvl="2" w:tplc="7D4C2F42">
      <w:numFmt w:val="bullet"/>
      <w:lvlText w:val="•"/>
      <w:lvlJc w:val="left"/>
      <w:pPr>
        <w:ind w:left="2833" w:hanging="721"/>
      </w:pPr>
      <w:rPr>
        <w:rFonts w:hint="default"/>
        <w:lang w:val="en-ZA" w:eastAsia="en-ZA" w:bidi="en-ZA"/>
      </w:rPr>
    </w:lvl>
    <w:lvl w:ilvl="3" w:tplc="67106B44">
      <w:numFmt w:val="bullet"/>
      <w:lvlText w:val="•"/>
      <w:lvlJc w:val="left"/>
      <w:pPr>
        <w:ind w:left="3789" w:hanging="721"/>
      </w:pPr>
      <w:rPr>
        <w:rFonts w:hint="default"/>
        <w:lang w:val="en-ZA" w:eastAsia="en-ZA" w:bidi="en-ZA"/>
      </w:rPr>
    </w:lvl>
    <w:lvl w:ilvl="4" w:tplc="80BAF5C0">
      <w:numFmt w:val="bullet"/>
      <w:lvlText w:val="•"/>
      <w:lvlJc w:val="left"/>
      <w:pPr>
        <w:ind w:left="4746" w:hanging="721"/>
      </w:pPr>
      <w:rPr>
        <w:rFonts w:hint="default"/>
        <w:lang w:val="en-ZA" w:eastAsia="en-ZA" w:bidi="en-ZA"/>
      </w:rPr>
    </w:lvl>
    <w:lvl w:ilvl="5" w:tplc="6F86E05A">
      <w:numFmt w:val="bullet"/>
      <w:lvlText w:val="•"/>
      <w:lvlJc w:val="left"/>
      <w:pPr>
        <w:ind w:left="5703" w:hanging="721"/>
      </w:pPr>
      <w:rPr>
        <w:rFonts w:hint="default"/>
        <w:lang w:val="en-ZA" w:eastAsia="en-ZA" w:bidi="en-ZA"/>
      </w:rPr>
    </w:lvl>
    <w:lvl w:ilvl="6" w:tplc="6F56BECE">
      <w:numFmt w:val="bullet"/>
      <w:lvlText w:val="•"/>
      <w:lvlJc w:val="left"/>
      <w:pPr>
        <w:ind w:left="6659" w:hanging="721"/>
      </w:pPr>
      <w:rPr>
        <w:rFonts w:hint="default"/>
        <w:lang w:val="en-ZA" w:eastAsia="en-ZA" w:bidi="en-ZA"/>
      </w:rPr>
    </w:lvl>
    <w:lvl w:ilvl="7" w:tplc="9EC0C30C">
      <w:numFmt w:val="bullet"/>
      <w:lvlText w:val="•"/>
      <w:lvlJc w:val="left"/>
      <w:pPr>
        <w:ind w:left="7616" w:hanging="721"/>
      </w:pPr>
      <w:rPr>
        <w:rFonts w:hint="default"/>
        <w:lang w:val="en-ZA" w:eastAsia="en-ZA" w:bidi="en-ZA"/>
      </w:rPr>
    </w:lvl>
    <w:lvl w:ilvl="8" w:tplc="51024198">
      <w:numFmt w:val="bullet"/>
      <w:lvlText w:val="•"/>
      <w:lvlJc w:val="left"/>
      <w:pPr>
        <w:ind w:left="8573" w:hanging="721"/>
      </w:pPr>
      <w:rPr>
        <w:rFonts w:hint="default"/>
        <w:lang w:val="en-ZA" w:eastAsia="en-ZA" w:bidi="en-ZA"/>
      </w:rPr>
    </w:lvl>
  </w:abstractNum>
  <w:abstractNum w:abstractNumId="39"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544C2232"/>
    <w:multiLevelType w:val="multilevel"/>
    <w:tmpl w:val="5824B408"/>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81" w:hanging="709"/>
      </w:pPr>
      <w:rPr>
        <w:rFonts w:ascii="Arial" w:eastAsia="Arial" w:hAnsi="Arial" w:cs="Arial" w:hint="default"/>
        <w:spacing w:val="-1"/>
        <w:w w:val="99"/>
        <w:sz w:val="20"/>
        <w:szCs w:val="20"/>
        <w:lang w:val="en-ZA" w:eastAsia="en-ZA" w:bidi="en-ZA"/>
      </w:rPr>
    </w:lvl>
    <w:lvl w:ilvl="4">
      <w:numFmt w:val="bullet"/>
      <w:lvlText w:val="•"/>
      <w:lvlJc w:val="left"/>
      <w:pPr>
        <w:ind w:left="4036" w:hanging="709"/>
      </w:pPr>
      <w:rPr>
        <w:rFonts w:hint="default"/>
        <w:lang w:val="en-ZA" w:eastAsia="en-ZA" w:bidi="en-ZA"/>
      </w:rPr>
    </w:lvl>
    <w:lvl w:ilvl="5">
      <w:numFmt w:val="bullet"/>
      <w:lvlText w:val="•"/>
      <w:lvlJc w:val="left"/>
      <w:pPr>
        <w:ind w:left="5244" w:hanging="709"/>
      </w:pPr>
      <w:rPr>
        <w:rFonts w:hint="default"/>
        <w:lang w:val="en-ZA" w:eastAsia="en-ZA" w:bidi="en-ZA"/>
      </w:rPr>
    </w:lvl>
    <w:lvl w:ilvl="6">
      <w:numFmt w:val="bullet"/>
      <w:lvlText w:val="•"/>
      <w:lvlJc w:val="left"/>
      <w:pPr>
        <w:ind w:left="6453" w:hanging="709"/>
      </w:pPr>
      <w:rPr>
        <w:rFonts w:hint="default"/>
        <w:lang w:val="en-ZA" w:eastAsia="en-ZA" w:bidi="en-ZA"/>
      </w:rPr>
    </w:lvl>
    <w:lvl w:ilvl="7">
      <w:numFmt w:val="bullet"/>
      <w:lvlText w:val="•"/>
      <w:lvlJc w:val="left"/>
      <w:pPr>
        <w:ind w:left="7661" w:hanging="709"/>
      </w:pPr>
      <w:rPr>
        <w:rFonts w:hint="default"/>
        <w:lang w:val="en-ZA" w:eastAsia="en-ZA" w:bidi="en-ZA"/>
      </w:rPr>
    </w:lvl>
    <w:lvl w:ilvl="8">
      <w:numFmt w:val="bullet"/>
      <w:lvlText w:val="•"/>
      <w:lvlJc w:val="left"/>
      <w:pPr>
        <w:ind w:left="8869" w:hanging="709"/>
      </w:pPr>
      <w:rPr>
        <w:rFonts w:hint="default"/>
        <w:lang w:val="en-ZA" w:eastAsia="en-ZA" w:bidi="en-ZA"/>
      </w:rPr>
    </w:lvl>
  </w:abstractNum>
  <w:abstractNum w:abstractNumId="4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58D413E4"/>
    <w:multiLevelType w:val="hybridMultilevel"/>
    <w:tmpl w:val="917A5AB0"/>
    <w:lvl w:ilvl="0" w:tplc="81A626D2">
      <w:start w:val="1"/>
      <w:numFmt w:val="decimal"/>
      <w:lvlText w:val="%1."/>
      <w:lvlJc w:val="left"/>
      <w:pPr>
        <w:ind w:left="792" w:hanging="221"/>
      </w:pPr>
      <w:rPr>
        <w:rFonts w:hint="default"/>
        <w:w w:val="99"/>
        <w:lang w:val="en-ZA" w:eastAsia="en-ZA" w:bidi="en-ZA"/>
      </w:rPr>
    </w:lvl>
    <w:lvl w:ilvl="1" w:tplc="B360EAD2">
      <w:numFmt w:val="bullet"/>
      <w:lvlText w:val=""/>
      <w:lvlJc w:val="left"/>
      <w:pPr>
        <w:ind w:left="1762" w:hanging="360"/>
      </w:pPr>
      <w:rPr>
        <w:rFonts w:hint="default"/>
        <w:spacing w:val="10"/>
        <w:w w:val="99"/>
        <w:lang w:val="en-ZA" w:eastAsia="en-ZA" w:bidi="en-ZA"/>
      </w:rPr>
    </w:lvl>
    <w:lvl w:ilvl="2" w:tplc="402AE54A">
      <w:numFmt w:val="bullet"/>
      <w:lvlText w:val=""/>
      <w:lvlJc w:val="left"/>
      <w:pPr>
        <w:ind w:left="3428" w:hanging="360"/>
      </w:pPr>
      <w:rPr>
        <w:rFonts w:ascii="Wingdings" w:eastAsia="Wingdings" w:hAnsi="Wingdings" w:cs="Wingdings" w:hint="default"/>
        <w:w w:val="100"/>
        <w:sz w:val="24"/>
        <w:szCs w:val="24"/>
        <w:lang w:val="en-ZA" w:eastAsia="en-ZA" w:bidi="en-ZA"/>
      </w:rPr>
    </w:lvl>
    <w:lvl w:ilvl="3" w:tplc="F5E2A04C">
      <w:numFmt w:val="bullet"/>
      <w:lvlText w:val="•"/>
      <w:lvlJc w:val="left"/>
      <w:pPr>
        <w:ind w:left="3420" w:hanging="360"/>
      </w:pPr>
      <w:rPr>
        <w:rFonts w:hint="default"/>
        <w:lang w:val="en-ZA" w:eastAsia="en-ZA" w:bidi="en-ZA"/>
      </w:rPr>
    </w:lvl>
    <w:lvl w:ilvl="4" w:tplc="0718937C">
      <w:numFmt w:val="bullet"/>
      <w:lvlText w:val="•"/>
      <w:lvlJc w:val="left"/>
      <w:pPr>
        <w:ind w:left="4526" w:hanging="360"/>
      </w:pPr>
      <w:rPr>
        <w:rFonts w:hint="default"/>
        <w:lang w:val="en-ZA" w:eastAsia="en-ZA" w:bidi="en-ZA"/>
      </w:rPr>
    </w:lvl>
    <w:lvl w:ilvl="5" w:tplc="98546D8C">
      <w:numFmt w:val="bullet"/>
      <w:lvlText w:val="•"/>
      <w:lvlJc w:val="left"/>
      <w:pPr>
        <w:ind w:left="5633" w:hanging="360"/>
      </w:pPr>
      <w:rPr>
        <w:rFonts w:hint="default"/>
        <w:lang w:val="en-ZA" w:eastAsia="en-ZA" w:bidi="en-ZA"/>
      </w:rPr>
    </w:lvl>
    <w:lvl w:ilvl="6" w:tplc="0066C5BE">
      <w:numFmt w:val="bullet"/>
      <w:lvlText w:val="•"/>
      <w:lvlJc w:val="left"/>
      <w:pPr>
        <w:ind w:left="6739" w:hanging="360"/>
      </w:pPr>
      <w:rPr>
        <w:rFonts w:hint="default"/>
        <w:lang w:val="en-ZA" w:eastAsia="en-ZA" w:bidi="en-ZA"/>
      </w:rPr>
    </w:lvl>
    <w:lvl w:ilvl="7" w:tplc="7CB23C10">
      <w:numFmt w:val="bullet"/>
      <w:lvlText w:val="•"/>
      <w:lvlJc w:val="left"/>
      <w:pPr>
        <w:ind w:left="7846" w:hanging="360"/>
      </w:pPr>
      <w:rPr>
        <w:rFonts w:hint="default"/>
        <w:lang w:val="en-ZA" w:eastAsia="en-ZA" w:bidi="en-ZA"/>
      </w:rPr>
    </w:lvl>
    <w:lvl w:ilvl="8" w:tplc="9138BF30">
      <w:numFmt w:val="bullet"/>
      <w:lvlText w:val="•"/>
      <w:lvlJc w:val="left"/>
      <w:pPr>
        <w:ind w:left="8953" w:hanging="360"/>
      </w:pPr>
      <w:rPr>
        <w:rFonts w:hint="default"/>
        <w:lang w:val="en-ZA" w:eastAsia="en-ZA" w:bidi="en-ZA"/>
      </w:rPr>
    </w:lvl>
  </w:abstractNum>
  <w:abstractNum w:abstractNumId="43" w15:restartNumberingAfterBreak="0">
    <w:nsid w:val="5DCB6ECA"/>
    <w:multiLevelType w:val="hybridMultilevel"/>
    <w:tmpl w:val="0D0E4D66"/>
    <w:lvl w:ilvl="0" w:tplc="AFF0FB02">
      <w:start w:val="1"/>
      <w:numFmt w:val="lowerLetter"/>
      <w:lvlText w:val="(%1)"/>
      <w:lvlJc w:val="left"/>
      <w:pPr>
        <w:ind w:left="792" w:hanging="300"/>
      </w:pPr>
      <w:rPr>
        <w:rFonts w:ascii="Arial" w:eastAsia="Arial" w:hAnsi="Arial" w:cs="Arial" w:hint="default"/>
        <w:w w:val="99"/>
        <w:sz w:val="20"/>
        <w:szCs w:val="20"/>
        <w:lang w:val="en-ZA" w:eastAsia="en-ZA" w:bidi="en-ZA"/>
      </w:rPr>
    </w:lvl>
    <w:lvl w:ilvl="1" w:tplc="165AD8BC">
      <w:numFmt w:val="bullet"/>
      <w:lvlText w:val="•"/>
      <w:lvlJc w:val="left"/>
      <w:pPr>
        <w:ind w:left="1836" w:hanging="300"/>
      </w:pPr>
      <w:rPr>
        <w:rFonts w:hint="default"/>
        <w:lang w:val="en-ZA" w:eastAsia="en-ZA" w:bidi="en-ZA"/>
      </w:rPr>
    </w:lvl>
    <w:lvl w:ilvl="2" w:tplc="5D668B80">
      <w:numFmt w:val="bullet"/>
      <w:lvlText w:val="•"/>
      <w:lvlJc w:val="left"/>
      <w:pPr>
        <w:ind w:left="2873" w:hanging="300"/>
      </w:pPr>
      <w:rPr>
        <w:rFonts w:hint="default"/>
        <w:lang w:val="en-ZA" w:eastAsia="en-ZA" w:bidi="en-ZA"/>
      </w:rPr>
    </w:lvl>
    <w:lvl w:ilvl="3" w:tplc="1BEA2A8C">
      <w:numFmt w:val="bullet"/>
      <w:lvlText w:val="•"/>
      <w:lvlJc w:val="left"/>
      <w:pPr>
        <w:ind w:left="3909" w:hanging="300"/>
      </w:pPr>
      <w:rPr>
        <w:rFonts w:hint="default"/>
        <w:lang w:val="en-ZA" w:eastAsia="en-ZA" w:bidi="en-ZA"/>
      </w:rPr>
    </w:lvl>
    <w:lvl w:ilvl="4" w:tplc="B0A05B72">
      <w:numFmt w:val="bullet"/>
      <w:lvlText w:val="•"/>
      <w:lvlJc w:val="left"/>
      <w:pPr>
        <w:ind w:left="4946" w:hanging="300"/>
      </w:pPr>
      <w:rPr>
        <w:rFonts w:hint="default"/>
        <w:lang w:val="en-ZA" w:eastAsia="en-ZA" w:bidi="en-ZA"/>
      </w:rPr>
    </w:lvl>
    <w:lvl w:ilvl="5" w:tplc="7740756E">
      <w:numFmt w:val="bullet"/>
      <w:lvlText w:val="•"/>
      <w:lvlJc w:val="left"/>
      <w:pPr>
        <w:ind w:left="5983" w:hanging="300"/>
      </w:pPr>
      <w:rPr>
        <w:rFonts w:hint="default"/>
        <w:lang w:val="en-ZA" w:eastAsia="en-ZA" w:bidi="en-ZA"/>
      </w:rPr>
    </w:lvl>
    <w:lvl w:ilvl="6" w:tplc="8566031A">
      <w:numFmt w:val="bullet"/>
      <w:lvlText w:val="•"/>
      <w:lvlJc w:val="left"/>
      <w:pPr>
        <w:ind w:left="7019" w:hanging="300"/>
      </w:pPr>
      <w:rPr>
        <w:rFonts w:hint="default"/>
        <w:lang w:val="en-ZA" w:eastAsia="en-ZA" w:bidi="en-ZA"/>
      </w:rPr>
    </w:lvl>
    <w:lvl w:ilvl="7" w:tplc="38789DF4">
      <w:numFmt w:val="bullet"/>
      <w:lvlText w:val="•"/>
      <w:lvlJc w:val="left"/>
      <w:pPr>
        <w:ind w:left="8056" w:hanging="300"/>
      </w:pPr>
      <w:rPr>
        <w:rFonts w:hint="default"/>
        <w:lang w:val="en-ZA" w:eastAsia="en-ZA" w:bidi="en-ZA"/>
      </w:rPr>
    </w:lvl>
    <w:lvl w:ilvl="8" w:tplc="411AD388">
      <w:numFmt w:val="bullet"/>
      <w:lvlText w:val="•"/>
      <w:lvlJc w:val="left"/>
      <w:pPr>
        <w:ind w:left="9093" w:hanging="300"/>
      </w:pPr>
      <w:rPr>
        <w:rFonts w:hint="default"/>
        <w:lang w:val="en-ZA" w:eastAsia="en-ZA" w:bidi="en-ZA"/>
      </w:rPr>
    </w:lvl>
  </w:abstractNum>
  <w:abstractNum w:abstractNumId="44"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45" w15:restartNumberingAfterBreak="0">
    <w:nsid w:val="5F3B1A21"/>
    <w:multiLevelType w:val="hybridMultilevel"/>
    <w:tmpl w:val="2D1E33CA"/>
    <w:lvl w:ilvl="0" w:tplc="35E05A5C">
      <w:start w:val="1"/>
      <w:numFmt w:val="decimal"/>
      <w:lvlText w:val="%1"/>
      <w:lvlJc w:val="left"/>
      <w:pPr>
        <w:ind w:left="1873" w:hanging="720"/>
      </w:pPr>
      <w:rPr>
        <w:rFonts w:hint="default"/>
        <w:w w:val="99"/>
        <w:lang w:val="en-ZA" w:eastAsia="en-ZA" w:bidi="en-ZA"/>
      </w:rPr>
    </w:lvl>
    <w:lvl w:ilvl="1" w:tplc="01F8EEC4">
      <w:start w:val="1"/>
      <w:numFmt w:val="lowerLetter"/>
      <w:lvlText w:val="%2."/>
      <w:lvlJc w:val="left"/>
      <w:pPr>
        <w:ind w:left="2233" w:hanging="360"/>
      </w:pPr>
      <w:rPr>
        <w:rFonts w:ascii="Arial" w:eastAsia="Arial" w:hAnsi="Arial" w:cs="Arial" w:hint="default"/>
        <w:spacing w:val="-1"/>
        <w:w w:val="99"/>
        <w:sz w:val="20"/>
        <w:szCs w:val="20"/>
        <w:lang w:val="en-ZA" w:eastAsia="en-ZA" w:bidi="en-ZA"/>
      </w:rPr>
    </w:lvl>
    <w:lvl w:ilvl="2" w:tplc="82209B96">
      <w:numFmt w:val="bullet"/>
      <w:lvlText w:val="•"/>
      <w:lvlJc w:val="left"/>
      <w:pPr>
        <w:ind w:left="3231" w:hanging="360"/>
      </w:pPr>
      <w:rPr>
        <w:rFonts w:hint="default"/>
        <w:lang w:val="en-ZA" w:eastAsia="en-ZA" w:bidi="en-ZA"/>
      </w:rPr>
    </w:lvl>
    <w:lvl w:ilvl="3" w:tplc="5CB4D94C">
      <w:numFmt w:val="bullet"/>
      <w:lvlText w:val="•"/>
      <w:lvlJc w:val="left"/>
      <w:pPr>
        <w:ind w:left="4223" w:hanging="360"/>
      </w:pPr>
      <w:rPr>
        <w:rFonts w:hint="default"/>
        <w:lang w:val="en-ZA" w:eastAsia="en-ZA" w:bidi="en-ZA"/>
      </w:rPr>
    </w:lvl>
    <w:lvl w:ilvl="4" w:tplc="EFFE815E">
      <w:numFmt w:val="bullet"/>
      <w:lvlText w:val="•"/>
      <w:lvlJc w:val="left"/>
      <w:pPr>
        <w:ind w:left="5215" w:hanging="360"/>
      </w:pPr>
      <w:rPr>
        <w:rFonts w:hint="default"/>
        <w:lang w:val="en-ZA" w:eastAsia="en-ZA" w:bidi="en-ZA"/>
      </w:rPr>
    </w:lvl>
    <w:lvl w:ilvl="5" w:tplc="7FD24004">
      <w:numFmt w:val="bullet"/>
      <w:lvlText w:val="•"/>
      <w:lvlJc w:val="left"/>
      <w:pPr>
        <w:ind w:left="6207" w:hanging="360"/>
      </w:pPr>
      <w:rPr>
        <w:rFonts w:hint="default"/>
        <w:lang w:val="en-ZA" w:eastAsia="en-ZA" w:bidi="en-ZA"/>
      </w:rPr>
    </w:lvl>
    <w:lvl w:ilvl="6" w:tplc="2BF48C80">
      <w:numFmt w:val="bullet"/>
      <w:lvlText w:val="•"/>
      <w:lvlJc w:val="left"/>
      <w:pPr>
        <w:ind w:left="7199" w:hanging="360"/>
      </w:pPr>
      <w:rPr>
        <w:rFonts w:hint="default"/>
        <w:lang w:val="en-ZA" w:eastAsia="en-ZA" w:bidi="en-ZA"/>
      </w:rPr>
    </w:lvl>
    <w:lvl w:ilvl="7" w:tplc="B3843DD2">
      <w:numFmt w:val="bullet"/>
      <w:lvlText w:val="•"/>
      <w:lvlJc w:val="left"/>
      <w:pPr>
        <w:ind w:left="8190" w:hanging="360"/>
      </w:pPr>
      <w:rPr>
        <w:rFonts w:hint="default"/>
        <w:lang w:val="en-ZA" w:eastAsia="en-ZA" w:bidi="en-ZA"/>
      </w:rPr>
    </w:lvl>
    <w:lvl w:ilvl="8" w:tplc="3134FEBC">
      <w:numFmt w:val="bullet"/>
      <w:lvlText w:val="•"/>
      <w:lvlJc w:val="left"/>
      <w:pPr>
        <w:ind w:left="9182" w:hanging="360"/>
      </w:pPr>
      <w:rPr>
        <w:rFonts w:hint="default"/>
        <w:lang w:val="en-ZA" w:eastAsia="en-ZA" w:bidi="en-ZA"/>
      </w:rPr>
    </w:lvl>
  </w:abstractNum>
  <w:abstractNum w:abstractNumId="46" w15:restartNumberingAfterBreak="0">
    <w:nsid w:val="60544EDF"/>
    <w:multiLevelType w:val="hybridMultilevel"/>
    <w:tmpl w:val="0F1282E0"/>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7" w15:restartNumberingAfterBreak="0">
    <w:nsid w:val="6197301D"/>
    <w:multiLevelType w:val="hybridMultilevel"/>
    <w:tmpl w:val="0C78B8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61C108A"/>
    <w:multiLevelType w:val="multilevel"/>
    <w:tmpl w:val="1F846DF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2"/>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49" w15:restartNumberingAfterBreak="0">
    <w:nsid w:val="696C15C2"/>
    <w:multiLevelType w:val="multilevel"/>
    <w:tmpl w:val="568CA786"/>
    <w:lvl w:ilvl="0">
      <w:start w:val="1"/>
      <w:numFmt w:val="decimal"/>
      <w:lvlText w:val="%1."/>
      <w:lvlJc w:val="left"/>
      <w:pPr>
        <w:ind w:left="360" w:hanging="360"/>
      </w:pPr>
      <w:rPr>
        <w:rFonts w:hint="default"/>
      </w:rPr>
    </w:lvl>
    <w:lvl w:ilvl="1">
      <w:start w:val="1"/>
      <w:numFmt w:val="decimal"/>
      <w:isLgl/>
      <w:lvlText w:val="%1.%2"/>
      <w:lvlJc w:val="left"/>
      <w:pPr>
        <w:ind w:left="907" w:hanging="3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50" w15:restartNumberingAfterBreak="0">
    <w:nsid w:val="6A546A92"/>
    <w:multiLevelType w:val="hybridMultilevel"/>
    <w:tmpl w:val="345AECD6"/>
    <w:lvl w:ilvl="0" w:tplc="A0B84270">
      <w:start w:val="1"/>
      <w:numFmt w:val="lowerRoman"/>
      <w:lvlText w:val="%1)"/>
      <w:lvlJc w:val="left"/>
      <w:pPr>
        <w:tabs>
          <w:tab w:val="num" w:pos="1074"/>
        </w:tabs>
        <w:ind w:left="1074" w:hanging="720"/>
      </w:pPr>
      <w:rPr>
        <w:rFonts w:hint="default"/>
      </w:rPr>
    </w:lvl>
    <w:lvl w:ilvl="1" w:tplc="04090019" w:tentative="1">
      <w:start w:val="1"/>
      <w:numFmt w:val="lowerLetter"/>
      <w:lvlText w:val="%2."/>
      <w:lvlJc w:val="left"/>
      <w:pPr>
        <w:tabs>
          <w:tab w:val="num" w:pos="1434"/>
        </w:tabs>
        <w:ind w:left="1434" w:hanging="360"/>
      </w:p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51" w15:restartNumberingAfterBreak="0">
    <w:nsid w:val="6B710E05"/>
    <w:multiLevelType w:val="multilevel"/>
    <w:tmpl w:val="6E064F68"/>
    <w:styleLink w:val="Style3"/>
    <w:lvl w:ilvl="0">
      <w:start w:val="1"/>
      <w:numFmt w:val="decimal"/>
      <w:lvlText w:val="%1."/>
      <w:lvlJc w:val="left"/>
      <w:pPr>
        <w:tabs>
          <w:tab w:val="num" w:pos="360"/>
        </w:tabs>
        <w:ind w:left="360" w:hanging="360"/>
      </w:pPr>
      <w:rPr>
        <w:rFonts w:ascii="Arial" w:hAnsi="Arial" w:cs="Arial" w:hint="default"/>
        <w:b w:val="0"/>
        <w:bCs/>
        <w:i w:val="0"/>
        <w:iCs w:val="0"/>
        <w:sz w:val="20"/>
        <w:szCs w:val="20"/>
      </w:rPr>
    </w:lvl>
    <w:lvl w:ilvl="1">
      <w:start w:val="1"/>
      <w:numFmt w:val="decimal"/>
      <w:lvlText w:val="%1.%2"/>
      <w:lvlJc w:val="left"/>
      <w:pPr>
        <w:tabs>
          <w:tab w:val="num" w:pos="2211"/>
        </w:tabs>
        <w:ind w:left="2211" w:hanging="792"/>
      </w:pPr>
      <w:rPr>
        <w:rFonts w:ascii="Arial" w:hAnsi="Arial" w:cs="Arial" w:hint="default"/>
        <w:b w:val="0"/>
        <w:bCs/>
        <w:i w:val="0"/>
        <w:iCs w:val="0"/>
        <w:sz w:val="20"/>
        <w:szCs w:val="20"/>
      </w:rPr>
    </w:lvl>
    <w:lvl w:ilvl="2">
      <w:start w:val="1"/>
      <w:numFmt w:val="decimal"/>
      <w:lvlText w:val="%1.%2.%3."/>
      <w:lvlJc w:val="left"/>
      <w:pPr>
        <w:tabs>
          <w:tab w:val="num" w:pos="1224"/>
        </w:tabs>
        <w:ind w:left="1224" w:hanging="504"/>
      </w:pPr>
      <w:rPr>
        <w:rFonts w:ascii="Arial" w:hAnsi="Arial" w:cs="Arial" w:hint="default"/>
        <w:b/>
        <w:bCs/>
        <w:i w:val="0"/>
        <w:iCs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3" w15:restartNumberingAfterBreak="0">
    <w:nsid w:val="70314C4E"/>
    <w:multiLevelType w:val="multilevel"/>
    <w:tmpl w:val="9B92B0B2"/>
    <w:lvl w:ilvl="0">
      <w:start w:val="3"/>
      <w:numFmt w:val="decimal"/>
      <w:lvlText w:val="%1"/>
      <w:lvlJc w:val="left"/>
      <w:pPr>
        <w:ind w:left="2007" w:hanging="368"/>
      </w:pPr>
      <w:rPr>
        <w:rFonts w:hint="default"/>
        <w:lang w:val="en-ZA" w:eastAsia="en-ZA" w:bidi="en-ZA"/>
      </w:rPr>
    </w:lvl>
    <w:lvl w:ilvl="1">
      <w:start w:val="7"/>
      <w:numFmt w:val="decimal"/>
      <w:lvlText w:val="%1.%2"/>
      <w:lvlJc w:val="left"/>
      <w:pPr>
        <w:ind w:left="2007" w:hanging="368"/>
        <w:jc w:val="right"/>
      </w:pPr>
      <w:rPr>
        <w:rFonts w:ascii="Arial" w:eastAsia="Arial" w:hAnsi="Arial" w:cs="Arial" w:hint="default"/>
        <w:w w:val="100"/>
        <w:sz w:val="22"/>
        <w:szCs w:val="22"/>
        <w:lang w:val="en-ZA" w:eastAsia="en-ZA" w:bidi="en-ZA"/>
      </w:rPr>
    </w:lvl>
    <w:lvl w:ilvl="2">
      <w:numFmt w:val="bullet"/>
      <w:lvlText w:val="•"/>
      <w:lvlJc w:val="left"/>
      <w:pPr>
        <w:ind w:left="3833" w:hanging="368"/>
      </w:pPr>
      <w:rPr>
        <w:rFonts w:hint="default"/>
        <w:lang w:val="en-ZA" w:eastAsia="en-ZA" w:bidi="en-ZA"/>
      </w:rPr>
    </w:lvl>
    <w:lvl w:ilvl="3">
      <w:numFmt w:val="bullet"/>
      <w:lvlText w:val="•"/>
      <w:lvlJc w:val="left"/>
      <w:pPr>
        <w:ind w:left="4749" w:hanging="368"/>
      </w:pPr>
      <w:rPr>
        <w:rFonts w:hint="default"/>
        <w:lang w:val="en-ZA" w:eastAsia="en-ZA" w:bidi="en-ZA"/>
      </w:rPr>
    </w:lvl>
    <w:lvl w:ilvl="4">
      <w:numFmt w:val="bullet"/>
      <w:lvlText w:val="•"/>
      <w:lvlJc w:val="left"/>
      <w:pPr>
        <w:ind w:left="5666" w:hanging="368"/>
      </w:pPr>
      <w:rPr>
        <w:rFonts w:hint="default"/>
        <w:lang w:val="en-ZA" w:eastAsia="en-ZA" w:bidi="en-ZA"/>
      </w:rPr>
    </w:lvl>
    <w:lvl w:ilvl="5">
      <w:numFmt w:val="bullet"/>
      <w:lvlText w:val="•"/>
      <w:lvlJc w:val="left"/>
      <w:pPr>
        <w:ind w:left="6583" w:hanging="368"/>
      </w:pPr>
      <w:rPr>
        <w:rFonts w:hint="default"/>
        <w:lang w:val="en-ZA" w:eastAsia="en-ZA" w:bidi="en-ZA"/>
      </w:rPr>
    </w:lvl>
    <w:lvl w:ilvl="6">
      <w:numFmt w:val="bullet"/>
      <w:lvlText w:val="•"/>
      <w:lvlJc w:val="left"/>
      <w:pPr>
        <w:ind w:left="7499" w:hanging="368"/>
      </w:pPr>
      <w:rPr>
        <w:rFonts w:hint="default"/>
        <w:lang w:val="en-ZA" w:eastAsia="en-ZA" w:bidi="en-ZA"/>
      </w:rPr>
    </w:lvl>
    <w:lvl w:ilvl="7">
      <w:numFmt w:val="bullet"/>
      <w:lvlText w:val="•"/>
      <w:lvlJc w:val="left"/>
      <w:pPr>
        <w:ind w:left="8416" w:hanging="368"/>
      </w:pPr>
      <w:rPr>
        <w:rFonts w:hint="default"/>
        <w:lang w:val="en-ZA" w:eastAsia="en-ZA" w:bidi="en-ZA"/>
      </w:rPr>
    </w:lvl>
    <w:lvl w:ilvl="8">
      <w:numFmt w:val="bullet"/>
      <w:lvlText w:val="•"/>
      <w:lvlJc w:val="left"/>
      <w:pPr>
        <w:ind w:left="9333" w:hanging="368"/>
      </w:pPr>
      <w:rPr>
        <w:rFonts w:hint="default"/>
        <w:lang w:val="en-ZA" w:eastAsia="en-ZA" w:bidi="en-ZA"/>
      </w:rPr>
    </w:lvl>
  </w:abstractNum>
  <w:abstractNum w:abstractNumId="54" w15:restartNumberingAfterBreak="0">
    <w:nsid w:val="71261E57"/>
    <w:multiLevelType w:val="multilevel"/>
    <w:tmpl w:val="16EE10E6"/>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5" w15:restartNumberingAfterBreak="0">
    <w:nsid w:val="71906DFE"/>
    <w:multiLevelType w:val="hybridMultilevel"/>
    <w:tmpl w:val="CB900CC0"/>
    <w:lvl w:ilvl="0" w:tplc="A53C7E40">
      <w:start w:val="1"/>
      <w:numFmt w:val="decimal"/>
      <w:lvlText w:val="%1."/>
      <w:lvlJc w:val="left"/>
      <w:pPr>
        <w:ind w:left="839" w:hanging="567"/>
      </w:pPr>
      <w:rPr>
        <w:rFonts w:ascii="Arial" w:eastAsia="Arial" w:hAnsi="Arial" w:cs="Arial" w:hint="default"/>
        <w:b/>
        <w:bCs/>
        <w:spacing w:val="-1"/>
        <w:w w:val="100"/>
        <w:sz w:val="22"/>
        <w:szCs w:val="22"/>
        <w:lang w:val="en-ZA" w:eastAsia="en-ZA" w:bidi="en-ZA"/>
      </w:rPr>
    </w:lvl>
    <w:lvl w:ilvl="1" w:tplc="F2CCFF7A">
      <w:start w:val="1"/>
      <w:numFmt w:val="lowerLetter"/>
      <w:lvlText w:val="%2."/>
      <w:lvlJc w:val="left"/>
      <w:pPr>
        <w:ind w:left="1713" w:hanging="360"/>
      </w:pPr>
      <w:rPr>
        <w:rFonts w:ascii="Arial" w:eastAsia="Arial" w:hAnsi="Arial" w:cs="Arial" w:hint="default"/>
        <w:b/>
        <w:bCs/>
        <w:spacing w:val="-1"/>
        <w:w w:val="100"/>
        <w:sz w:val="22"/>
        <w:szCs w:val="22"/>
        <w:lang w:val="en-ZA" w:eastAsia="en-ZA" w:bidi="en-ZA"/>
      </w:rPr>
    </w:lvl>
    <w:lvl w:ilvl="2" w:tplc="A8D0B45C">
      <w:numFmt w:val="bullet"/>
      <w:lvlText w:val="•"/>
      <w:lvlJc w:val="left"/>
      <w:pPr>
        <w:ind w:left="2714" w:hanging="360"/>
      </w:pPr>
      <w:rPr>
        <w:rFonts w:hint="default"/>
        <w:lang w:val="en-ZA" w:eastAsia="en-ZA" w:bidi="en-ZA"/>
      </w:rPr>
    </w:lvl>
    <w:lvl w:ilvl="3" w:tplc="D186A2F4">
      <w:numFmt w:val="bullet"/>
      <w:lvlText w:val="•"/>
      <w:lvlJc w:val="left"/>
      <w:pPr>
        <w:ind w:left="3708" w:hanging="360"/>
      </w:pPr>
      <w:rPr>
        <w:rFonts w:hint="default"/>
        <w:lang w:val="en-ZA" w:eastAsia="en-ZA" w:bidi="en-ZA"/>
      </w:rPr>
    </w:lvl>
    <w:lvl w:ilvl="4" w:tplc="0576D424">
      <w:numFmt w:val="bullet"/>
      <w:lvlText w:val="•"/>
      <w:lvlJc w:val="left"/>
      <w:pPr>
        <w:ind w:left="4702" w:hanging="360"/>
      </w:pPr>
      <w:rPr>
        <w:rFonts w:hint="default"/>
        <w:lang w:val="en-ZA" w:eastAsia="en-ZA" w:bidi="en-ZA"/>
      </w:rPr>
    </w:lvl>
    <w:lvl w:ilvl="5" w:tplc="012EA6F0">
      <w:numFmt w:val="bullet"/>
      <w:lvlText w:val="•"/>
      <w:lvlJc w:val="left"/>
      <w:pPr>
        <w:ind w:left="5696" w:hanging="360"/>
      </w:pPr>
      <w:rPr>
        <w:rFonts w:hint="default"/>
        <w:lang w:val="en-ZA" w:eastAsia="en-ZA" w:bidi="en-ZA"/>
      </w:rPr>
    </w:lvl>
    <w:lvl w:ilvl="6" w:tplc="E55468EA">
      <w:numFmt w:val="bullet"/>
      <w:lvlText w:val="•"/>
      <w:lvlJc w:val="left"/>
      <w:pPr>
        <w:ind w:left="6690" w:hanging="360"/>
      </w:pPr>
      <w:rPr>
        <w:rFonts w:hint="default"/>
        <w:lang w:val="en-ZA" w:eastAsia="en-ZA" w:bidi="en-ZA"/>
      </w:rPr>
    </w:lvl>
    <w:lvl w:ilvl="7" w:tplc="4D366522">
      <w:numFmt w:val="bullet"/>
      <w:lvlText w:val="•"/>
      <w:lvlJc w:val="left"/>
      <w:pPr>
        <w:ind w:left="7684" w:hanging="360"/>
      </w:pPr>
      <w:rPr>
        <w:rFonts w:hint="default"/>
        <w:lang w:val="en-ZA" w:eastAsia="en-ZA" w:bidi="en-ZA"/>
      </w:rPr>
    </w:lvl>
    <w:lvl w:ilvl="8" w:tplc="253005BE">
      <w:numFmt w:val="bullet"/>
      <w:lvlText w:val="•"/>
      <w:lvlJc w:val="left"/>
      <w:pPr>
        <w:ind w:left="8678" w:hanging="360"/>
      </w:pPr>
      <w:rPr>
        <w:rFonts w:hint="default"/>
        <w:lang w:val="en-ZA" w:eastAsia="en-ZA" w:bidi="en-ZA"/>
      </w:rPr>
    </w:lvl>
  </w:abstractNum>
  <w:abstractNum w:abstractNumId="56" w15:restartNumberingAfterBreak="0">
    <w:nsid w:val="724E6084"/>
    <w:multiLevelType w:val="hybridMultilevel"/>
    <w:tmpl w:val="DE6A3464"/>
    <w:lvl w:ilvl="0" w:tplc="6AD6022C">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BD308C96">
      <w:numFmt w:val="bullet"/>
      <w:lvlText w:val="•"/>
      <w:lvlJc w:val="left"/>
      <w:pPr>
        <w:ind w:left="2640" w:hanging="901"/>
      </w:pPr>
      <w:rPr>
        <w:rFonts w:hint="default"/>
        <w:lang w:val="en-ZA" w:eastAsia="en-ZA" w:bidi="en-ZA"/>
      </w:rPr>
    </w:lvl>
    <w:lvl w:ilvl="2" w:tplc="D7F093C8">
      <w:numFmt w:val="bullet"/>
      <w:lvlText w:val="•"/>
      <w:lvlJc w:val="left"/>
      <w:pPr>
        <w:ind w:left="3601" w:hanging="901"/>
      </w:pPr>
      <w:rPr>
        <w:rFonts w:hint="default"/>
        <w:lang w:val="en-ZA" w:eastAsia="en-ZA" w:bidi="en-ZA"/>
      </w:rPr>
    </w:lvl>
    <w:lvl w:ilvl="3" w:tplc="D26AD24A">
      <w:numFmt w:val="bullet"/>
      <w:lvlText w:val="•"/>
      <w:lvlJc w:val="left"/>
      <w:pPr>
        <w:ind w:left="4561" w:hanging="901"/>
      </w:pPr>
      <w:rPr>
        <w:rFonts w:hint="default"/>
        <w:lang w:val="en-ZA" w:eastAsia="en-ZA" w:bidi="en-ZA"/>
      </w:rPr>
    </w:lvl>
    <w:lvl w:ilvl="4" w:tplc="07FA6568">
      <w:numFmt w:val="bullet"/>
      <w:lvlText w:val="•"/>
      <w:lvlJc w:val="left"/>
      <w:pPr>
        <w:ind w:left="5522" w:hanging="901"/>
      </w:pPr>
      <w:rPr>
        <w:rFonts w:hint="default"/>
        <w:lang w:val="en-ZA" w:eastAsia="en-ZA" w:bidi="en-ZA"/>
      </w:rPr>
    </w:lvl>
    <w:lvl w:ilvl="5" w:tplc="DE4210D4">
      <w:numFmt w:val="bullet"/>
      <w:lvlText w:val="•"/>
      <w:lvlJc w:val="left"/>
      <w:pPr>
        <w:ind w:left="6483" w:hanging="901"/>
      </w:pPr>
      <w:rPr>
        <w:rFonts w:hint="default"/>
        <w:lang w:val="en-ZA" w:eastAsia="en-ZA" w:bidi="en-ZA"/>
      </w:rPr>
    </w:lvl>
    <w:lvl w:ilvl="6" w:tplc="F0C2C59A">
      <w:numFmt w:val="bullet"/>
      <w:lvlText w:val="•"/>
      <w:lvlJc w:val="left"/>
      <w:pPr>
        <w:ind w:left="7443" w:hanging="901"/>
      </w:pPr>
      <w:rPr>
        <w:rFonts w:hint="default"/>
        <w:lang w:val="en-ZA" w:eastAsia="en-ZA" w:bidi="en-ZA"/>
      </w:rPr>
    </w:lvl>
    <w:lvl w:ilvl="7" w:tplc="2A6CE9B0">
      <w:numFmt w:val="bullet"/>
      <w:lvlText w:val="•"/>
      <w:lvlJc w:val="left"/>
      <w:pPr>
        <w:ind w:left="8404" w:hanging="901"/>
      </w:pPr>
      <w:rPr>
        <w:rFonts w:hint="default"/>
        <w:lang w:val="en-ZA" w:eastAsia="en-ZA" w:bidi="en-ZA"/>
      </w:rPr>
    </w:lvl>
    <w:lvl w:ilvl="8" w:tplc="AEB4C5F8">
      <w:numFmt w:val="bullet"/>
      <w:lvlText w:val="•"/>
      <w:lvlJc w:val="left"/>
      <w:pPr>
        <w:ind w:left="9365" w:hanging="901"/>
      </w:pPr>
      <w:rPr>
        <w:rFonts w:hint="default"/>
        <w:lang w:val="en-ZA" w:eastAsia="en-ZA" w:bidi="en-ZA"/>
      </w:rPr>
    </w:lvl>
  </w:abstractNum>
  <w:abstractNum w:abstractNumId="57" w15:restartNumberingAfterBreak="0">
    <w:nsid w:val="727672C7"/>
    <w:multiLevelType w:val="multilevel"/>
    <w:tmpl w:val="A790EECA"/>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4"/>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8" w15:restartNumberingAfterBreak="0">
    <w:nsid w:val="74FD6EC2"/>
    <w:multiLevelType w:val="multilevel"/>
    <w:tmpl w:val="6E064F68"/>
    <w:numStyleLink w:val="Style3"/>
  </w:abstractNum>
  <w:abstractNum w:abstractNumId="59" w15:restartNumberingAfterBreak="0">
    <w:nsid w:val="76DA5760"/>
    <w:multiLevelType w:val="hybridMultilevel"/>
    <w:tmpl w:val="99283B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9F4635C"/>
    <w:multiLevelType w:val="multilevel"/>
    <w:tmpl w:val="8880255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9"/>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start w:val="1"/>
      <w:numFmt w:val="lowerRoman"/>
      <w:lvlText w:val="%6)"/>
      <w:lvlJc w:val="left"/>
      <w:pPr>
        <w:ind w:left="2616" w:hanging="567"/>
      </w:pPr>
      <w:rPr>
        <w:rFonts w:ascii="Arial" w:eastAsia="Arial" w:hAnsi="Arial" w:cs="Arial" w:hint="default"/>
        <w:spacing w:val="-2"/>
        <w:w w:val="99"/>
        <w:sz w:val="20"/>
        <w:szCs w:val="20"/>
        <w:lang w:val="en-ZA" w:eastAsia="en-ZA" w:bidi="en-ZA"/>
      </w:rPr>
    </w:lvl>
    <w:lvl w:ilvl="6">
      <w:numFmt w:val="bullet"/>
      <w:lvlText w:val="•"/>
      <w:lvlJc w:val="left"/>
      <w:pPr>
        <w:ind w:left="6334" w:hanging="567"/>
      </w:pPr>
      <w:rPr>
        <w:rFonts w:hint="default"/>
        <w:lang w:val="en-ZA" w:eastAsia="en-ZA" w:bidi="en-ZA"/>
      </w:rPr>
    </w:lvl>
    <w:lvl w:ilvl="7">
      <w:numFmt w:val="bullet"/>
      <w:lvlText w:val="•"/>
      <w:lvlJc w:val="left"/>
      <w:pPr>
        <w:ind w:left="7572" w:hanging="567"/>
      </w:pPr>
      <w:rPr>
        <w:rFonts w:hint="default"/>
        <w:lang w:val="en-ZA" w:eastAsia="en-ZA" w:bidi="en-ZA"/>
      </w:rPr>
    </w:lvl>
    <w:lvl w:ilvl="8">
      <w:numFmt w:val="bullet"/>
      <w:lvlText w:val="•"/>
      <w:lvlJc w:val="left"/>
      <w:pPr>
        <w:ind w:left="8810" w:hanging="567"/>
      </w:pPr>
      <w:rPr>
        <w:rFonts w:hint="default"/>
        <w:lang w:val="en-ZA" w:eastAsia="en-ZA" w:bidi="en-ZA"/>
      </w:rPr>
    </w:lvl>
  </w:abstractNum>
  <w:abstractNum w:abstractNumId="61" w15:restartNumberingAfterBreak="0">
    <w:nsid w:val="7DEB626D"/>
    <w:multiLevelType w:val="multilevel"/>
    <w:tmpl w:val="BE566056"/>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62" w15:restartNumberingAfterBreak="0">
    <w:nsid w:val="7F4C4E50"/>
    <w:multiLevelType w:val="singleLevel"/>
    <w:tmpl w:val="0809000F"/>
    <w:lvl w:ilvl="0">
      <w:start w:val="1"/>
      <w:numFmt w:val="decimal"/>
      <w:lvlText w:val="%1."/>
      <w:lvlJc w:val="left"/>
      <w:pPr>
        <w:tabs>
          <w:tab w:val="num" w:pos="360"/>
        </w:tabs>
        <w:ind w:left="360" w:hanging="360"/>
      </w:pPr>
    </w:lvl>
  </w:abstractNum>
  <w:num w:numId="1">
    <w:abstractNumId w:val="19"/>
  </w:num>
  <w:num w:numId="2">
    <w:abstractNumId w:val="4"/>
  </w:num>
  <w:num w:numId="3">
    <w:abstractNumId w:val="43"/>
  </w:num>
  <w:num w:numId="4">
    <w:abstractNumId w:val="42"/>
  </w:num>
  <w:num w:numId="5">
    <w:abstractNumId w:val="17"/>
  </w:num>
  <w:num w:numId="6">
    <w:abstractNumId w:val="45"/>
  </w:num>
  <w:num w:numId="7">
    <w:abstractNumId w:val="11"/>
  </w:num>
  <w:num w:numId="8">
    <w:abstractNumId w:val="6"/>
  </w:num>
  <w:num w:numId="9">
    <w:abstractNumId w:val="16"/>
  </w:num>
  <w:num w:numId="10">
    <w:abstractNumId w:val="53"/>
  </w:num>
  <w:num w:numId="11">
    <w:abstractNumId w:val="36"/>
  </w:num>
  <w:num w:numId="12">
    <w:abstractNumId w:val="28"/>
  </w:num>
  <w:num w:numId="13">
    <w:abstractNumId w:val="31"/>
  </w:num>
  <w:num w:numId="14">
    <w:abstractNumId w:val="27"/>
  </w:num>
  <w:num w:numId="15">
    <w:abstractNumId w:val="25"/>
  </w:num>
  <w:num w:numId="16">
    <w:abstractNumId w:val="18"/>
  </w:num>
  <w:num w:numId="17">
    <w:abstractNumId w:val="38"/>
  </w:num>
  <w:num w:numId="18">
    <w:abstractNumId w:val="5"/>
  </w:num>
  <w:num w:numId="19">
    <w:abstractNumId w:val="7"/>
  </w:num>
  <w:num w:numId="20">
    <w:abstractNumId w:val="26"/>
  </w:num>
  <w:num w:numId="21">
    <w:abstractNumId w:val="56"/>
  </w:num>
  <w:num w:numId="22">
    <w:abstractNumId w:val="23"/>
  </w:num>
  <w:num w:numId="23">
    <w:abstractNumId w:val="13"/>
  </w:num>
  <w:num w:numId="24">
    <w:abstractNumId w:val="8"/>
  </w:num>
  <w:num w:numId="25">
    <w:abstractNumId w:val="60"/>
  </w:num>
  <w:num w:numId="26">
    <w:abstractNumId w:val="35"/>
  </w:num>
  <w:num w:numId="27">
    <w:abstractNumId w:val="48"/>
  </w:num>
  <w:num w:numId="28">
    <w:abstractNumId w:val="61"/>
  </w:num>
  <w:num w:numId="29">
    <w:abstractNumId w:val="33"/>
  </w:num>
  <w:num w:numId="30">
    <w:abstractNumId w:val="57"/>
  </w:num>
  <w:num w:numId="31">
    <w:abstractNumId w:val="54"/>
  </w:num>
  <w:num w:numId="32">
    <w:abstractNumId w:val="2"/>
  </w:num>
  <w:num w:numId="33">
    <w:abstractNumId w:val="40"/>
  </w:num>
  <w:num w:numId="34">
    <w:abstractNumId w:val="29"/>
  </w:num>
  <w:num w:numId="35">
    <w:abstractNumId w:val="3"/>
  </w:num>
  <w:num w:numId="36">
    <w:abstractNumId w:val="55"/>
  </w:num>
  <w:num w:numId="37">
    <w:abstractNumId w:val="37"/>
  </w:num>
  <w:num w:numId="38">
    <w:abstractNumId w:val="0"/>
  </w:num>
  <w:num w:numId="39">
    <w:abstractNumId w:val="14"/>
  </w:num>
  <w:num w:numId="40">
    <w:abstractNumId w:val="52"/>
  </w:num>
  <w:num w:numId="41">
    <w:abstractNumId w:val="39"/>
  </w:num>
  <w:num w:numId="42">
    <w:abstractNumId w:val="20"/>
  </w:num>
  <w:num w:numId="43">
    <w:abstractNumId w:val="24"/>
  </w:num>
  <w:num w:numId="44">
    <w:abstractNumId w:val="41"/>
  </w:num>
  <w:num w:numId="45">
    <w:abstractNumId w:val="32"/>
  </w:num>
  <w:num w:numId="46">
    <w:abstractNumId w:val="50"/>
  </w:num>
  <w:num w:numId="47">
    <w:abstractNumId w:val="12"/>
  </w:num>
  <w:num w:numId="48">
    <w:abstractNumId w:val="34"/>
  </w:num>
  <w:num w:numId="49">
    <w:abstractNumId w:val="9"/>
  </w:num>
  <w:num w:numId="50">
    <w:abstractNumId w:val="47"/>
  </w:num>
  <w:num w:numId="51">
    <w:abstractNumId w:val="21"/>
  </w:num>
  <w:num w:numId="52">
    <w:abstractNumId w:val="59"/>
  </w:num>
  <w:num w:numId="53">
    <w:abstractNumId w:val="10"/>
  </w:num>
  <w:num w:numId="54">
    <w:abstractNumId w:val="49"/>
  </w:num>
  <w:num w:numId="55">
    <w:abstractNumId w:val="30"/>
  </w:num>
  <w:num w:numId="56">
    <w:abstractNumId w:val="15"/>
  </w:num>
  <w:num w:numId="57">
    <w:abstractNumId w:val="44"/>
  </w:num>
  <w:num w:numId="58">
    <w:abstractNumId w:val="62"/>
  </w:num>
  <w:num w:numId="59">
    <w:abstractNumId w:val="22"/>
  </w:num>
  <w:num w:numId="60">
    <w:abstractNumId w:val="46"/>
  </w:num>
  <w:num w:numId="61">
    <w:abstractNumId w:val="51"/>
  </w:num>
  <w:num w:numId="62">
    <w:abstractNumId w:val="58"/>
    <w:lvlOverride w:ilvl="0">
      <w:lvl w:ilvl="0">
        <w:start w:val="1"/>
        <w:numFmt w:val="decimal"/>
        <w:lvlText w:val="%1."/>
        <w:lvlJc w:val="left"/>
        <w:pPr>
          <w:tabs>
            <w:tab w:val="num" w:pos="360"/>
          </w:tabs>
          <w:ind w:left="360" w:hanging="360"/>
        </w:pPr>
        <w:rPr>
          <w:rFonts w:ascii="Arial" w:hAnsi="Arial" w:cs="Arial" w:hint="default"/>
          <w:b w:val="0"/>
          <w:bCs/>
          <w:i w:val="0"/>
          <w:iCs w:val="0"/>
          <w:sz w:val="20"/>
          <w:szCs w:val="20"/>
        </w:rPr>
      </w:lvl>
    </w:lvlOverride>
    <w:lvlOverride w:ilvl="1">
      <w:lvl w:ilvl="1">
        <w:start w:val="2"/>
        <w:numFmt w:val="decimal"/>
        <w:lvlText w:val="%1.%2"/>
        <w:lvlJc w:val="left"/>
        <w:pPr>
          <w:tabs>
            <w:tab w:val="num" w:pos="792"/>
          </w:tabs>
          <w:ind w:left="792" w:hanging="792"/>
        </w:pPr>
        <w:rPr>
          <w:rFonts w:ascii="Arial" w:hAnsi="Arial" w:cs="Arial" w:hint="default"/>
          <w:b/>
          <w:bCs/>
          <w:i w:val="0"/>
          <w:iCs w:val="0"/>
          <w:sz w:val="20"/>
          <w:szCs w:val="20"/>
        </w:rPr>
      </w:lvl>
    </w:lvlOverride>
    <w:lvlOverride w:ilvl="2">
      <w:lvl w:ilvl="2">
        <w:start w:val="1"/>
        <w:numFmt w:val="decimal"/>
        <w:lvlText w:val="%1.%2.%3."/>
        <w:lvlJc w:val="left"/>
        <w:pPr>
          <w:tabs>
            <w:tab w:val="num" w:pos="1224"/>
          </w:tabs>
          <w:ind w:left="1224" w:hanging="504"/>
        </w:pPr>
        <w:rPr>
          <w:rFonts w:ascii="Arial" w:hAnsi="Arial" w:cs="Arial" w:hint="default"/>
          <w:b/>
          <w:bCs/>
          <w:i w:val="0"/>
          <w:iCs w:val="0"/>
          <w:sz w:val="20"/>
          <w:szCs w:val="20"/>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3">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0A"/>
    <w:rsid w:val="00015558"/>
    <w:rsid w:val="00027C8C"/>
    <w:rsid w:val="00030242"/>
    <w:rsid w:val="00050D4C"/>
    <w:rsid w:val="000528AE"/>
    <w:rsid w:val="000530F9"/>
    <w:rsid w:val="00054FFD"/>
    <w:rsid w:val="00067F11"/>
    <w:rsid w:val="000755D0"/>
    <w:rsid w:val="0009799E"/>
    <w:rsid w:val="000B187B"/>
    <w:rsid w:val="000B3F3B"/>
    <w:rsid w:val="000C0A6F"/>
    <w:rsid w:val="000E4DE5"/>
    <w:rsid w:val="000F08FA"/>
    <w:rsid w:val="001051F8"/>
    <w:rsid w:val="00106FF4"/>
    <w:rsid w:val="001175A4"/>
    <w:rsid w:val="00117D47"/>
    <w:rsid w:val="00123EBA"/>
    <w:rsid w:val="001279A4"/>
    <w:rsid w:val="0013103B"/>
    <w:rsid w:val="00131A9C"/>
    <w:rsid w:val="00142921"/>
    <w:rsid w:val="00161B1B"/>
    <w:rsid w:val="001D7D4C"/>
    <w:rsid w:val="00206F7C"/>
    <w:rsid w:val="00207C08"/>
    <w:rsid w:val="00222C2A"/>
    <w:rsid w:val="00235AF1"/>
    <w:rsid w:val="00237F2A"/>
    <w:rsid w:val="00242F98"/>
    <w:rsid w:val="00267249"/>
    <w:rsid w:val="00277611"/>
    <w:rsid w:val="00291855"/>
    <w:rsid w:val="002950FF"/>
    <w:rsid w:val="002965A1"/>
    <w:rsid w:val="002B4706"/>
    <w:rsid w:val="002C6A27"/>
    <w:rsid w:val="002E1FBA"/>
    <w:rsid w:val="002E5639"/>
    <w:rsid w:val="0030149A"/>
    <w:rsid w:val="00302F7B"/>
    <w:rsid w:val="003050F4"/>
    <w:rsid w:val="0031784B"/>
    <w:rsid w:val="003305A6"/>
    <w:rsid w:val="00337D8D"/>
    <w:rsid w:val="003607A5"/>
    <w:rsid w:val="00362E69"/>
    <w:rsid w:val="00366E56"/>
    <w:rsid w:val="00390690"/>
    <w:rsid w:val="00393636"/>
    <w:rsid w:val="003A36AE"/>
    <w:rsid w:val="003B46D0"/>
    <w:rsid w:val="003B63BF"/>
    <w:rsid w:val="003C052E"/>
    <w:rsid w:val="003D469F"/>
    <w:rsid w:val="003F2CBA"/>
    <w:rsid w:val="003F7174"/>
    <w:rsid w:val="0041219C"/>
    <w:rsid w:val="00414C09"/>
    <w:rsid w:val="00417A4D"/>
    <w:rsid w:val="004411A0"/>
    <w:rsid w:val="00456F65"/>
    <w:rsid w:val="00481747"/>
    <w:rsid w:val="00490C7E"/>
    <w:rsid w:val="00494877"/>
    <w:rsid w:val="004A0ED2"/>
    <w:rsid w:val="004C295A"/>
    <w:rsid w:val="004C3FD5"/>
    <w:rsid w:val="004C4A11"/>
    <w:rsid w:val="004C714A"/>
    <w:rsid w:val="004C7F49"/>
    <w:rsid w:val="004D1042"/>
    <w:rsid w:val="004D72ED"/>
    <w:rsid w:val="004E5B77"/>
    <w:rsid w:val="004E6576"/>
    <w:rsid w:val="004E78A3"/>
    <w:rsid w:val="00507657"/>
    <w:rsid w:val="00515BCC"/>
    <w:rsid w:val="00520C92"/>
    <w:rsid w:val="00522C6D"/>
    <w:rsid w:val="00546C9B"/>
    <w:rsid w:val="00551760"/>
    <w:rsid w:val="00573166"/>
    <w:rsid w:val="00573A84"/>
    <w:rsid w:val="00592BA1"/>
    <w:rsid w:val="005A69ED"/>
    <w:rsid w:val="005B1980"/>
    <w:rsid w:val="005D5456"/>
    <w:rsid w:val="005E54B9"/>
    <w:rsid w:val="005F3BE6"/>
    <w:rsid w:val="005F4993"/>
    <w:rsid w:val="00626814"/>
    <w:rsid w:val="00644836"/>
    <w:rsid w:val="0066286E"/>
    <w:rsid w:val="00662E55"/>
    <w:rsid w:val="00687D84"/>
    <w:rsid w:val="006949E3"/>
    <w:rsid w:val="00696E9C"/>
    <w:rsid w:val="006A2F43"/>
    <w:rsid w:val="006B00A3"/>
    <w:rsid w:val="006B47AE"/>
    <w:rsid w:val="006E14A4"/>
    <w:rsid w:val="006F0EBF"/>
    <w:rsid w:val="006F5386"/>
    <w:rsid w:val="006F56DB"/>
    <w:rsid w:val="006F7E7A"/>
    <w:rsid w:val="007105BA"/>
    <w:rsid w:val="00721B8B"/>
    <w:rsid w:val="00723895"/>
    <w:rsid w:val="007417C8"/>
    <w:rsid w:val="00744201"/>
    <w:rsid w:val="0075432A"/>
    <w:rsid w:val="00766CAA"/>
    <w:rsid w:val="00772ADE"/>
    <w:rsid w:val="00786806"/>
    <w:rsid w:val="007A4D2F"/>
    <w:rsid w:val="007B110D"/>
    <w:rsid w:val="007B7021"/>
    <w:rsid w:val="007C4599"/>
    <w:rsid w:val="007C7E91"/>
    <w:rsid w:val="007D1EFA"/>
    <w:rsid w:val="007D4C62"/>
    <w:rsid w:val="007D662D"/>
    <w:rsid w:val="0080406E"/>
    <w:rsid w:val="00812B2F"/>
    <w:rsid w:val="00815B89"/>
    <w:rsid w:val="00824055"/>
    <w:rsid w:val="008A2217"/>
    <w:rsid w:val="008B0088"/>
    <w:rsid w:val="008E2DDC"/>
    <w:rsid w:val="00901E0D"/>
    <w:rsid w:val="00913821"/>
    <w:rsid w:val="009145F4"/>
    <w:rsid w:val="009155D6"/>
    <w:rsid w:val="00930965"/>
    <w:rsid w:val="00932015"/>
    <w:rsid w:val="009475BF"/>
    <w:rsid w:val="00995E46"/>
    <w:rsid w:val="009A2DC2"/>
    <w:rsid w:val="009A7F16"/>
    <w:rsid w:val="009B07FB"/>
    <w:rsid w:val="009C3B52"/>
    <w:rsid w:val="009C3D2E"/>
    <w:rsid w:val="009D4FE3"/>
    <w:rsid w:val="009E79B9"/>
    <w:rsid w:val="009F1573"/>
    <w:rsid w:val="00A111F4"/>
    <w:rsid w:val="00A14FA7"/>
    <w:rsid w:val="00A205A1"/>
    <w:rsid w:val="00A22F6F"/>
    <w:rsid w:val="00A329FB"/>
    <w:rsid w:val="00A34A35"/>
    <w:rsid w:val="00A36DF6"/>
    <w:rsid w:val="00A44091"/>
    <w:rsid w:val="00A45140"/>
    <w:rsid w:val="00A545F8"/>
    <w:rsid w:val="00A62ECF"/>
    <w:rsid w:val="00A82E60"/>
    <w:rsid w:val="00A97800"/>
    <w:rsid w:val="00AB2087"/>
    <w:rsid w:val="00AB54FA"/>
    <w:rsid w:val="00AD1CC5"/>
    <w:rsid w:val="00AF4880"/>
    <w:rsid w:val="00AF4DF9"/>
    <w:rsid w:val="00B16392"/>
    <w:rsid w:val="00B3688B"/>
    <w:rsid w:val="00B37164"/>
    <w:rsid w:val="00B434E2"/>
    <w:rsid w:val="00B51703"/>
    <w:rsid w:val="00B66D5C"/>
    <w:rsid w:val="00B71A32"/>
    <w:rsid w:val="00BA1F00"/>
    <w:rsid w:val="00BB28D3"/>
    <w:rsid w:val="00BB42C4"/>
    <w:rsid w:val="00BD2658"/>
    <w:rsid w:val="00BD4CCA"/>
    <w:rsid w:val="00BE0019"/>
    <w:rsid w:val="00BF2A04"/>
    <w:rsid w:val="00C0220F"/>
    <w:rsid w:val="00C041C3"/>
    <w:rsid w:val="00C065BB"/>
    <w:rsid w:val="00C206F6"/>
    <w:rsid w:val="00C36002"/>
    <w:rsid w:val="00C534DF"/>
    <w:rsid w:val="00C9409C"/>
    <w:rsid w:val="00C9471C"/>
    <w:rsid w:val="00CA5A26"/>
    <w:rsid w:val="00CA7E93"/>
    <w:rsid w:val="00CD4EAD"/>
    <w:rsid w:val="00CE1D8A"/>
    <w:rsid w:val="00CF0905"/>
    <w:rsid w:val="00D078C9"/>
    <w:rsid w:val="00D10F50"/>
    <w:rsid w:val="00D203EC"/>
    <w:rsid w:val="00D2070F"/>
    <w:rsid w:val="00D20D0A"/>
    <w:rsid w:val="00D247E2"/>
    <w:rsid w:val="00D44E8A"/>
    <w:rsid w:val="00D5140B"/>
    <w:rsid w:val="00D57124"/>
    <w:rsid w:val="00D65A71"/>
    <w:rsid w:val="00D870FE"/>
    <w:rsid w:val="00DA2B90"/>
    <w:rsid w:val="00DC5B50"/>
    <w:rsid w:val="00DC6490"/>
    <w:rsid w:val="00DD72CF"/>
    <w:rsid w:val="00E117AF"/>
    <w:rsid w:val="00E11A60"/>
    <w:rsid w:val="00E20929"/>
    <w:rsid w:val="00E231E6"/>
    <w:rsid w:val="00E311F3"/>
    <w:rsid w:val="00E431F6"/>
    <w:rsid w:val="00E46FA2"/>
    <w:rsid w:val="00E47068"/>
    <w:rsid w:val="00E5459C"/>
    <w:rsid w:val="00E72F75"/>
    <w:rsid w:val="00E75FE4"/>
    <w:rsid w:val="00E773BD"/>
    <w:rsid w:val="00E812E9"/>
    <w:rsid w:val="00E84259"/>
    <w:rsid w:val="00EA6503"/>
    <w:rsid w:val="00EC5D47"/>
    <w:rsid w:val="00EC6E0A"/>
    <w:rsid w:val="00EE0AB9"/>
    <w:rsid w:val="00EF0E8B"/>
    <w:rsid w:val="00F30FDF"/>
    <w:rsid w:val="00F41DF7"/>
    <w:rsid w:val="00F530F6"/>
    <w:rsid w:val="00F70DA2"/>
    <w:rsid w:val="00F7563D"/>
    <w:rsid w:val="00FC6700"/>
    <w:rsid w:val="00FD3521"/>
    <w:rsid w:val="00FD5AA4"/>
    <w:rsid w:val="00FE4CBE"/>
    <w:rsid w:val="00FF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14D50"/>
  <w15:docId w15:val="{311D3DCB-9358-46DD-A76A-5F7391EB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27C8C"/>
    <w:rPr>
      <w:rFonts w:ascii="Arial" w:eastAsia="Arial" w:hAnsi="Arial" w:cs="Arial"/>
      <w:lang w:val="en-ZA" w:eastAsia="en-ZA" w:bidi="en-ZA"/>
    </w:rPr>
  </w:style>
  <w:style w:type="paragraph" w:styleId="Heading1">
    <w:name w:val="heading 1"/>
    <w:basedOn w:val="Normal"/>
    <w:uiPriority w:val="1"/>
    <w:qFormat/>
    <w:rsid w:val="00EC6E0A"/>
    <w:pPr>
      <w:spacing w:before="84"/>
      <w:ind w:left="632"/>
      <w:outlineLvl w:val="0"/>
    </w:pPr>
    <w:rPr>
      <w:b/>
      <w:bCs/>
      <w:sz w:val="52"/>
      <w:szCs w:val="52"/>
    </w:rPr>
  </w:style>
  <w:style w:type="paragraph" w:styleId="Heading2">
    <w:name w:val="heading 2"/>
    <w:basedOn w:val="Normal"/>
    <w:uiPriority w:val="1"/>
    <w:qFormat/>
    <w:rsid w:val="00EC6E0A"/>
    <w:pPr>
      <w:spacing w:before="85"/>
      <w:ind w:left="1762" w:hanging="360"/>
      <w:outlineLvl w:val="1"/>
    </w:pPr>
    <w:rPr>
      <w:b/>
      <w:bCs/>
      <w:sz w:val="44"/>
      <w:szCs w:val="44"/>
    </w:rPr>
  </w:style>
  <w:style w:type="paragraph" w:styleId="Heading3">
    <w:name w:val="heading 3"/>
    <w:basedOn w:val="Normal"/>
    <w:uiPriority w:val="1"/>
    <w:qFormat/>
    <w:rsid w:val="00EC6E0A"/>
    <w:pPr>
      <w:ind w:left="112"/>
      <w:outlineLvl w:val="2"/>
    </w:pPr>
    <w:rPr>
      <w:rFonts w:ascii="Cambria" w:eastAsia="Cambria" w:hAnsi="Cambria" w:cs="Cambria"/>
      <w:b/>
      <w:bCs/>
      <w:sz w:val="32"/>
      <w:szCs w:val="32"/>
    </w:rPr>
  </w:style>
  <w:style w:type="paragraph" w:styleId="Heading4">
    <w:name w:val="heading 4"/>
    <w:basedOn w:val="Normal"/>
    <w:uiPriority w:val="1"/>
    <w:qFormat/>
    <w:rsid w:val="00EC6E0A"/>
    <w:pPr>
      <w:spacing w:before="72"/>
      <w:ind w:left="228"/>
      <w:outlineLvl w:val="3"/>
    </w:pPr>
    <w:rPr>
      <w:b/>
      <w:bCs/>
      <w:sz w:val="28"/>
      <w:szCs w:val="28"/>
    </w:rPr>
  </w:style>
  <w:style w:type="paragraph" w:styleId="Heading5">
    <w:name w:val="heading 5"/>
    <w:basedOn w:val="Normal"/>
    <w:uiPriority w:val="1"/>
    <w:qFormat/>
    <w:rsid w:val="00EC6E0A"/>
    <w:pPr>
      <w:jc w:val="center"/>
      <w:outlineLvl w:val="4"/>
    </w:pPr>
    <w:rPr>
      <w:sz w:val="28"/>
      <w:szCs w:val="28"/>
    </w:rPr>
  </w:style>
  <w:style w:type="paragraph" w:styleId="Heading6">
    <w:name w:val="heading 6"/>
    <w:basedOn w:val="Normal"/>
    <w:uiPriority w:val="1"/>
    <w:qFormat/>
    <w:rsid w:val="00EC6E0A"/>
    <w:pPr>
      <w:spacing w:before="86"/>
      <w:ind w:left="3428"/>
      <w:outlineLvl w:val="5"/>
    </w:pPr>
    <w:rPr>
      <w:b/>
      <w:bCs/>
      <w:sz w:val="24"/>
      <w:szCs w:val="24"/>
    </w:rPr>
  </w:style>
  <w:style w:type="paragraph" w:styleId="Heading7">
    <w:name w:val="heading 7"/>
    <w:basedOn w:val="Normal"/>
    <w:uiPriority w:val="1"/>
    <w:qFormat/>
    <w:rsid w:val="00EC6E0A"/>
    <w:pPr>
      <w:ind w:left="227"/>
      <w:outlineLvl w:val="6"/>
    </w:pPr>
    <w:rPr>
      <w:sz w:val="24"/>
      <w:szCs w:val="24"/>
    </w:rPr>
  </w:style>
  <w:style w:type="paragraph" w:styleId="Heading8">
    <w:name w:val="heading 8"/>
    <w:basedOn w:val="Normal"/>
    <w:uiPriority w:val="1"/>
    <w:qFormat/>
    <w:rsid w:val="00EC6E0A"/>
    <w:pPr>
      <w:ind w:left="839" w:hanging="567"/>
      <w:outlineLvl w:val="7"/>
    </w:pPr>
    <w:rPr>
      <w:b/>
      <w:bCs/>
    </w:rPr>
  </w:style>
  <w:style w:type="paragraph" w:styleId="Heading9">
    <w:name w:val="heading 9"/>
    <w:basedOn w:val="Normal"/>
    <w:uiPriority w:val="1"/>
    <w:qFormat/>
    <w:rsid w:val="00EC6E0A"/>
    <w:pPr>
      <w:ind w:left="1493"/>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E0A"/>
    <w:rPr>
      <w:sz w:val="20"/>
      <w:szCs w:val="20"/>
    </w:rPr>
  </w:style>
  <w:style w:type="paragraph" w:styleId="ListParagraph">
    <w:name w:val="List Paragraph"/>
    <w:basedOn w:val="Normal"/>
    <w:uiPriority w:val="34"/>
    <w:qFormat/>
    <w:rsid w:val="00EC6E0A"/>
    <w:pPr>
      <w:ind w:left="1625" w:hanging="360"/>
    </w:pPr>
  </w:style>
  <w:style w:type="paragraph" w:customStyle="1" w:styleId="TableParagraph">
    <w:name w:val="Table Paragraph"/>
    <w:basedOn w:val="Normal"/>
    <w:uiPriority w:val="1"/>
    <w:qFormat/>
    <w:rsid w:val="00EC6E0A"/>
  </w:style>
  <w:style w:type="paragraph" w:styleId="BalloonText">
    <w:name w:val="Balloon Text"/>
    <w:basedOn w:val="Normal"/>
    <w:link w:val="BalloonTextChar"/>
    <w:uiPriority w:val="99"/>
    <w:semiHidden/>
    <w:unhideWhenUsed/>
    <w:rsid w:val="005F4993"/>
    <w:rPr>
      <w:rFonts w:ascii="Tahoma" w:hAnsi="Tahoma" w:cs="Tahoma"/>
      <w:sz w:val="16"/>
      <w:szCs w:val="16"/>
    </w:rPr>
  </w:style>
  <w:style w:type="character" w:customStyle="1" w:styleId="BalloonTextChar">
    <w:name w:val="Balloon Text Char"/>
    <w:basedOn w:val="DefaultParagraphFont"/>
    <w:link w:val="BalloonText"/>
    <w:uiPriority w:val="99"/>
    <w:semiHidden/>
    <w:rsid w:val="005F4993"/>
    <w:rPr>
      <w:rFonts w:ascii="Tahoma" w:eastAsia="Arial" w:hAnsi="Tahoma" w:cs="Tahoma"/>
      <w:sz w:val="16"/>
      <w:szCs w:val="16"/>
      <w:lang w:val="en-ZA" w:eastAsia="en-ZA" w:bidi="en-ZA"/>
    </w:rPr>
  </w:style>
  <w:style w:type="table" w:styleId="TableGrid">
    <w:name w:val="Table Grid"/>
    <w:basedOn w:val="TableNormal"/>
    <w:rsid w:val="00393636"/>
    <w:pPr>
      <w:widowControl/>
      <w:autoSpaceDE/>
      <w:autoSpaceDN/>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23895"/>
    <w:pPr>
      <w:tabs>
        <w:tab w:val="center" w:pos="4680"/>
        <w:tab w:val="right" w:pos="9360"/>
      </w:tabs>
    </w:pPr>
  </w:style>
  <w:style w:type="character" w:customStyle="1" w:styleId="HeaderChar">
    <w:name w:val="Header Char"/>
    <w:basedOn w:val="DefaultParagraphFont"/>
    <w:link w:val="Header"/>
    <w:uiPriority w:val="99"/>
    <w:rsid w:val="00723895"/>
    <w:rPr>
      <w:rFonts w:ascii="Arial" w:eastAsia="Arial" w:hAnsi="Arial" w:cs="Arial"/>
      <w:lang w:val="en-ZA" w:eastAsia="en-ZA" w:bidi="en-ZA"/>
    </w:rPr>
  </w:style>
  <w:style w:type="paragraph" w:styleId="Footer">
    <w:name w:val="footer"/>
    <w:basedOn w:val="Normal"/>
    <w:link w:val="FooterChar"/>
    <w:unhideWhenUsed/>
    <w:rsid w:val="00723895"/>
    <w:pPr>
      <w:tabs>
        <w:tab w:val="center" w:pos="4680"/>
        <w:tab w:val="right" w:pos="9360"/>
      </w:tabs>
    </w:pPr>
  </w:style>
  <w:style w:type="character" w:customStyle="1" w:styleId="FooterChar">
    <w:name w:val="Footer Char"/>
    <w:basedOn w:val="DefaultParagraphFont"/>
    <w:link w:val="Footer"/>
    <w:rsid w:val="00723895"/>
    <w:rPr>
      <w:rFonts w:ascii="Arial" w:eastAsia="Arial" w:hAnsi="Arial" w:cs="Arial"/>
      <w:lang w:val="en-ZA" w:eastAsia="en-ZA" w:bidi="en-ZA"/>
    </w:rPr>
  </w:style>
  <w:style w:type="character" w:customStyle="1" w:styleId="BodyTextChar">
    <w:name w:val="Body Text Char"/>
    <w:basedOn w:val="DefaultParagraphFont"/>
    <w:link w:val="BodyText"/>
    <w:uiPriority w:val="1"/>
    <w:rsid w:val="00AB2087"/>
    <w:rPr>
      <w:rFonts w:ascii="Arial" w:eastAsia="Arial" w:hAnsi="Arial" w:cs="Arial"/>
      <w:sz w:val="20"/>
      <w:szCs w:val="20"/>
      <w:lang w:val="en-ZA" w:eastAsia="en-ZA" w:bidi="en-ZA"/>
    </w:rPr>
  </w:style>
  <w:style w:type="character" w:styleId="CommentReference">
    <w:name w:val="annotation reference"/>
    <w:basedOn w:val="DefaultParagraphFont"/>
    <w:uiPriority w:val="99"/>
    <w:semiHidden/>
    <w:unhideWhenUsed/>
    <w:rsid w:val="00A82E60"/>
    <w:rPr>
      <w:sz w:val="16"/>
      <w:szCs w:val="16"/>
    </w:rPr>
  </w:style>
  <w:style w:type="paragraph" w:styleId="CommentText">
    <w:name w:val="annotation text"/>
    <w:basedOn w:val="Normal"/>
    <w:link w:val="CommentTextChar"/>
    <w:uiPriority w:val="99"/>
    <w:semiHidden/>
    <w:unhideWhenUsed/>
    <w:rsid w:val="00A82E60"/>
    <w:rPr>
      <w:sz w:val="20"/>
      <w:szCs w:val="20"/>
    </w:rPr>
  </w:style>
  <w:style w:type="character" w:customStyle="1" w:styleId="CommentTextChar">
    <w:name w:val="Comment Text Char"/>
    <w:basedOn w:val="DefaultParagraphFont"/>
    <w:link w:val="CommentText"/>
    <w:uiPriority w:val="99"/>
    <w:semiHidden/>
    <w:rsid w:val="00A82E60"/>
    <w:rPr>
      <w:rFonts w:ascii="Arial" w:eastAsia="Arial" w:hAnsi="Arial" w:cs="Arial"/>
      <w:sz w:val="20"/>
      <w:szCs w:val="20"/>
      <w:lang w:val="en-ZA" w:eastAsia="en-ZA" w:bidi="en-ZA"/>
    </w:rPr>
  </w:style>
  <w:style w:type="paragraph" w:styleId="CommentSubject">
    <w:name w:val="annotation subject"/>
    <w:basedOn w:val="CommentText"/>
    <w:next w:val="CommentText"/>
    <w:link w:val="CommentSubjectChar"/>
    <w:uiPriority w:val="99"/>
    <w:semiHidden/>
    <w:unhideWhenUsed/>
    <w:rsid w:val="00A82E60"/>
    <w:rPr>
      <w:b/>
      <w:bCs/>
    </w:rPr>
  </w:style>
  <w:style w:type="character" w:customStyle="1" w:styleId="CommentSubjectChar">
    <w:name w:val="Comment Subject Char"/>
    <w:basedOn w:val="CommentTextChar"/>
    <w:link w:val="CommentSubject"/>
    <w:uiPriority w:val="99"/>
    <w:semiHidden/>
    <w:rsid w:val="00A82E60"/>
    <w:rPr>
      <w:rFonts w:ascii="Arial" w:eastAsia="Arial" w:hAnsi="Arial" w:cs="Arial"/>
      <w:b/>
      <w:bCs/>
      <w:sz w:val="20"/>
      <w:szCs w:val="20"/>
      <w:lang w:val="en-ZA" w:eastAsia="en-ZA" w:bidi="en-ZA"/>
    </w:rPr>
  </w:style>
  <w:style w:type="table" w:customStyle="1" w:styleId="TableGrid1">
    <w:name w:val="Table Grid1"/>
    <w:basedOn w:val="TableNormal"/>
    <w:next w:val="TableGrid"/>
    <w:uiPriority w:val="39"/>
    <w:rsid w:val="004E78A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3305A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05A6"/>
    <w:rPr>
      <w:rFonts w:ascii="Arial" w:eastAsia="Arial" w:hAnsi="Arial" w:cs="Arial"/>
      <w:sz w:val="16"/>
      <w:szCs w:val="16"/>
      <w:lang w:val="en-ZA" w:eastAsia="en-ZA" w:bidi="en-ZA"/>
    </w:rPr>
  </w:style>
  <w:style w:type="paragraph" w:styleId="NormalWeb">
    <w:name w:val="Normal (Web)"/>
    <w:basedOn w:val="Normal"/>
    <w:unhideWhenUsed/>
    <w:rsid w:val="003305A6"/>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2">
    <w:name w:val="Table Grid2"/>
    <w:basedOn w:val="TableNormal"/>
    <w:next w:val="TableGrid"/>
    <w:uiPriority w:val="39"/>
    <w:rsid w:val="00CA7E9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520C92"/>
    <w:pPr>
      <w:widowControl/>
      <w:autoSpaceDE/>
      <w:autoSpaceDN/>
      <w:spacing w:before="240" w:after="120" w:line="312" w:lineRule="auto"/>
      <w:jc w:val="both"/>
    </w:pPr>
    <w:rPr>
      <w:rFonts w:eastAsia="Times New Roman" w:cs="Times New Roman"/>
      <w:b/>
      <w:bCs/>
      <w:sz w:val="20"/>
      <w:szCs w:val="20"/>
      <w:lang w:eastAsia="en-US" w:bidi="ar-SA"/>
    </w:rPr>
  </w:style>
  <w:style w:type="paragraph" w:styleId="EndnoteText">
    <w:name w:val="endnote text"/>
    <w:basedOn w:val="Normal"/>
    <w:link w:val="EndnoteTextChar"/>
    <w:semiHidden/>
    <w:rsid w:val="00520C92"/>
    <w:pPr>
      <w:widowControl/>
      <w:autoSpaceDE/>
      <w:autoSpaceDN/>
      <w:spacing w:line="312" w:lineRule="auto"/>
      <w:jc w:val="both"/>
    </w:pPr>
    <w:rPr>
      <w:rFonts w:eastAsia="Times New Roman" w:cs="Times New Roman"/>
      <w:sz w:val="20"/>
      <w:szCs w:val="20"/>
      <w:lang w:val="en-GB" w:eastAsia="en-US" w:bidi="ar-SA"/>
    </w:rPr>
  </w:style>
  <w:style w:type="character" w:customStyle="1" w:styleId="EndnoteTextChar">
    <w:name w:val="Endnote Text Char"/>
    <w:basedOn w:val="DefaultParagraphFont"/>
    <w:link w:val="EndnoteText"/>
    <w:semiHidden/>
    <w:rsid w:val="00520C92"/>
    <w:rPr>
      <w:rFonts w:ascii="Arial" w:eastAsia="Times New Roman" w:hAnsi="Arial" w:cs="Times New Roman"/>
      <w:sz w:val="20"/>
      <w:szCs w:val="20"/>
      <w:lang w:val="en-GB"/>
    </w:rPr>
  </w:style>
  <w:style w:type="character" w:styleId="PageNumber">
    <w:name w:val="page number"/>
    <w:basedOn w:val="DefaultParagraphFont"/>
    <w:rsid w:val="008A2217"/>
  </w:style>
  <w:style w:type="numbering" w:customStyle="1" w:styleId="Style3">
    <w:name w:val="Style3"/>
    <w:rsid w:val="00E43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image" Target="media/image7.jpeg"/><Relationship Id="rId42" Type="http://schemas.openxmlformats.org/officeDocument/2006/relationships/header" Target="header11.xml"/><Relationship Id="rId47" Type="http://schemas.openxmlformats.org/officeDocument/2006/relationships/image" Target="media/image10.png"/><Relationship Id="rId50" Type="http://schemas.openxmlformats.org/officeDocument/2006/relationships/footer" Target="footer16.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9.wmf"/><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footer" Target="footer12.xml"/><Relationship Id="rId43" Type="http://schemas.openxmlformats.org/officeDocument/2006/relationships/image" Target="media/image8.wmf"/><Relationship Id="rId48" Type="http://schemas.openxmlformats.org/officeDocument/2006/relationships/hyperlink" Target="http://www.treasury.gov.za/"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db.org.za/" TargetMode="Externa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oleObject" Target="embeddings/oleObject2.bin"/><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www.cidb.org.za/" TargetMode="External"/><Relationship Id="rId36" Type="http://schemas.openxmlformats.org/officeDocument/2006/relationships/footer" Target="footer13.xm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oleObject" Target="embeddings/oleObject1.bin"/><Relationship Id="rId5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0FAC9-23F8-448A-B50C-F9F5C3581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21656</Words>
  <Characters>123445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Watermeyer</dc:creator>
  <cp:lastModifiedBy>Jabulani Buthelezi</cp:lastModifiedBy>
  <cp:revision>2</cp:revision>
  <cp:lastPrinted>2018-08-30T07:23:00Z</cp:lastPrinted>
  <dcterms:created xsi:type="dcterms:W3CDTF">2022-02-16T08:06:00Z</dcterms:created>
  <dcterms:modified xsi:type="dcterms:W3CDTF">2022-02-16T08:06:00Z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Microsoft® Word 2016</vt:lpwstr>
  </property>
  <property fmtid="{D5CDD505-2E9C-101B-9397-08002B2CF9AE}" pid="4" name="LastSaved">
    <vt:filetime>2018-08-29T00:00:00Z</vt:filetime>
  </property>
</Properties>
</file>