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9DA2F" w14:textId="77777777" w:rsidR="00275947" w:rsidRDefault="00275947" w:rsidP="00275947">
      <w:pPr>
        <w:spacing w:line="360" w:lineRule="auto"/>
        <w:jc w:val="center"/>
        <w:rPr>
          <w:rFonts w:cs="Arial"/>
          <w:b/>
          <w:sz w:val="22"/>
          <w:szCs w:val="22"/>
        </w:rPr>
      </w:pPr>
    </w:p>
    <w:p w14:paraId="7834290B" w14:textId="77777777" w:rsidR="00275947" w:rsidRDefault="00275947" w:rsidP="00275947">
      <w:pPr>
        <w:spacing w:line="360" w:lineRule="auto"/>
        <w:jc w:val="center"/>
        <w:rPr>
          <w:rFonts w:cs="Arial"/>
          <w:b/>
          <w:sz w:val="22"/>
          <w:szCs w:val="22"/>
        </w:rPr>
      </w:pPr>
    </w:p>
    <w:p w14:paraId="04178163" w14:textId="77777777" w:rsidR="00275947" w:rsidRDefault="00F30D51" w:rsidP="00275947">
      <w:pPr>
        <w:spacing w:line="360" w:lineRule="auto"/>
        <w:jc w:val="center"/>
        <w:rPr>
          <w:rFonts w:cs="Arial"/>
          <w:b/>
          <w:sz w:val="22"/>
          <w:szCs w:val="22"/>
        </w:rPr>
      </w:pPr>
      <w:r w:rsidRPr="00F30D51">
        <w:rPr>
          <w:rFonts w:cs="Arial"/>
          <w:b/>
          <w:noProof/>
          <w:sz w:val="22"/>
          <w:szCs w:val="22"/>
          <w:lang w:eastAsia="en-ZA"/>
        </w:rPr>
        <w:drawing>
          <wp:inline distT="0" distB="0" distL="0" distR="0" wp14:anchorId="0E67156F" wp14:editId="23ADF933">
            <wp:extent cx="2390775" cy="2044021"/>
            <wp:effectExtent l="0" t="0" r="0" b="0"/>
            <wp:docPr id="3" name="Picture 3" descr="C:\Users\Leonie.Groenewald\AppData\Local\Microsoft\Windows\INetCache\Content.Outlook\SW7051VO\IPP 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onie.Groenewald\AppData\Local\Microsoft\Windows\INetCache\Content.Outlook\SW7051VO\IPP Logo High 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2258" cy="2053839"/>
                    </a:xfrm>
                    <a:prstGeom prst="rect">
                      <a:avLst/>
                    </a:prstGeom>
                    <a:noFill/>
                    <a:ln>
                      <a:noFill/>
                    </a:ln>
                  </pic:spPr>
                </pic:pic>
              </a:graphicData>
            </a:graphic>
          </wp:inline>
        </w:drawing>
      </w:r>
    </w:p>
    <w:p w14:paraId="14CB6625" w14:textId="77777777" w:rsidR="00275947" w:rsidRDefault="00275947" w:rsidP="00275947">
      <w:pPr>
        <w:spacing w:line="360" w:lineRule="auto"/>
        <w:jc w:val="center"/>
        <w:rPr>
          <w:rFonts w:cs="Arial"/>
          <w:b/>
          <w:sz w:val="22"/>
          <w:szCs w:val="22"/>
        </w:rPr>
      </w:pPr>
    </w:p>
    <w:p w14:paraId="5A1A4F3D" w14:textId="77777777" w:rsidR="00275947" w:rsidRDefault="00275947" w:rsidP="00275947">
      <w:pPr>
        <w:spacing w:line="360" w:lineRule="auto"/>
        <w:jc w:val="center"/>
        <w:rPr>
          <w:rFonts w:cs="Arial"/>
          <w:b/>
          <w:sz w:val="22"/>
          <w:szCs w:val="22"/>
        </w:rPr>
      </w:pPr>
      <w:r w:rsidRPr="0046293A">
        <w:rPr>
          <w:rFonts w:cs="Arial"/>
          <w:b/>
          <w:noProof/>
          <w:sz w:val="22"/>
          <w:szCs w:val="22"/>
          <w:lang w:eastAsia="en-ZA"/>
        </w:rPr>
        <mc:AlternateContent>
          <mc:Choice Requires="wps">
            <w:drawing>
              <wp:anchor distT="0" distB="0" distL="114300" distR="114300" simplePos="0" relativeHeight="251659264" behindDoc="0" locked="0" layoutInCell="1" allowOverlap="1" wp14:anchorId="643DE401" wp14:editId="3560E955">
                <wp:simplePos x="0" y="0"/>
                <wp:positionH relativeFrom="margin">
                  <wp:posOffset>85724</wp:posOffset>
                </wp:positionH>
                <wp:positionV relativeFrom="paragraph">
                  <wp:posOffset>78740</wp:posOffset>
                </wp:positionV>
                <wp:extent cx="8747125" cy="19050"/>
                <wp:effectExtent l="19050" t="19050" r="34925" b="1905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47125" cy="19050"/>
                        </a:xfrm>
                        <a:prstGeom prst="line">
                          <a:avLst/>
                        </a:prstGeom>
                        <a:noFill/>
                        <a:ln w="44450">
                          <a:solidFill>
                            <a:srgbClr val="A163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EA8BD" id="Line 17"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75pt,6.2pt" to="69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" strokecolor="#a1632b" strokeweight="3.5pt">
                <w10:wrap anchorx="margin"/>
              </v:line>
            </w:pict>
          </mc:Fallback>
        </mc:AlternateContent>
      </w:r>
    </w:p>
    <w:p w14:paraId="3E5EC109" w14:textId="77777777" w:rsidR="00275947" w:rsidRDefault="00275947" w:rsidP="00275947">
      <w:pPr>
        <w:spacing w:line="360" w:lineRule="auto"/>
        <w:jc w:val="center"/>
        <w:rPr>
          <w:rFonts w:cs="Arial"/>
          <w:b/>
          <w:sz w:val="36"/>
          <w:szCs w:val="36"/>
        </w:rPr>
      </w:pPr>
      <w:r>
        <w:rPr>
          <w:rFonts w:cs="Arial"/>
          <w:b/>
          <w:sz w:val="36"/>
          <w:szCs w:val="36"/>
        </w:rPr>
        <w:t>Annexure A</w:t>
      </w:r>
      <w:r w:rsidR="00950F0A">
        <w:rPr>
          <w:rFonts w:cs="Arial"/>
          <w:b/>
          <w:sz w:val="36"/>
          <w:szCs w:val="36"/>
        </w:rPr>
        <w:t>2</w:t>
      </w:r>
    </w:p>
    <w:p w14:paraId="542042FF" w14:textId="77777777" w:rsidR="00275947" w:rsidRDefault="00275947" w:rsidP="00275947">
      <w:pPr>
        <w:spacing w:line="360" w:lineRule="auto"/>
        <w:jc w:val="center"/>
        <w:rPr>
          <w:rFonts w:cs="Arial"/>
          <w:b/>
          <w:sz w:val="36"/>
          <w:szCs w:val="36"/>
        </w:rPr>
      </w:pPr>
      <w:r>
        <w:rPr>
          <w:rFonts w:cs="Arial"/>
          <w:b/>
          <w:sz w:val="36"/>
          <w:szCs w:val="36"/>
        </w:rPr>
        <w:t>DESKTOP EVALUATION TECHNICAL SCORECARD</w:t>
      </w:r>
    </w:p>
    <w:p w14:paraId="74B70A79" w14:textId="77777777" w:rsidR="00275947" w:rsidRPr="0046293A" w:rsidRDefault="00275947" w:rsidP="00275947">
      <w:pPr>
        <w:spacing w:line="360" w:lineRule="auto"/>
        <w:jc w:val="center"/>
        <w:rPr>
          <w:rFonts w:cs="Arial"/>
          <w:sz w:val="22"/>
          <w:szCs w:val="22"/>
        </w:rPr>
      </w:pPr>
      <w:r>
        <w:rPr>
          <w:rFonts w:cs="Arial"/>
          <w:b/>
          <w:sz w:val="36"/>
          <w:szCs w:val="36"/>
        </w:rPr>
        <w:t>AND COMPLIANCE CHECKLIST</w:t>
      </w:r>
    </w:p>
    <w:p w14:paraId="2D19BBFE" w14:textId="77777777" w:rsidR="00275947" w:rsidRPr="0046293A" w:rsidRDefault="00275947" w:rsidP="00275947">
      <w:pPr>
        <w:spacing w:line="360" w:lineRule="auto"/>
        <w:rPr>
          <w:rFonts w:cs="Arial"/>
          <w:sz w:val="22"/>
          <w:szCs w:val="22"/>
          <w:lang w:val="en-US"/>
        </w:rPr>
      </w:pPr>
      <w:r w:rsidRPr="00302393">
        <w:rPr>
          <w:rFonts w:cs="Arial"/>
          <w:b/>
          <w:noProof/>
          <w:sz w:val="22"/>
          <w:szCs w:val="22"/>
          <w:lang w:eastAsia="en-ZA"/>
        </w:rPr>
        <mc:AlternateContent>
          <mc:Choice Requires="wps">
            <w:drawing>
              <wp:anchor distT="0" distB="0" distL="114300" distR="114300" simplePos="0" relativeHeight="251660288" behindDoc="0" locked="0" layoutInCell="1" allowOverlap="1" wp14:anchorId="61E43C17" wp14:editId="0BE232DF">
                <wp:simplePos x="0" y="0"/>
                <wp:positionH relativeFrom="margin">
                  <wp:align>left</wp:align>
                </wp:positionH>
                <wp:positionV relativeFrom="paragraph">
                  <wp:posOffset>74295</wp:posOffset>
                </wp:positionV>
                <wp:extent cx="8813800" cy="38100"/>
                <wp:effectExtent l="19050" t="19050" r="25400" b="1905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13800" cy="38100"/>
                        </a:xfrm>
                        <a:prstGeom prst="line">
                          <a:avLst/>
                        </a:prstGeom>
                        <a:noFill/>
                        <a:ln w="44450">
                          <a:solidFill>
                            <a:srgbClr val="A163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A03A2" id="Line 17"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85pt" to="69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" strokecolor="#a1632b" strokeweight="3.5pt">
                <w10:wrap anchorx="margin"/>
              </v:line>
            </w:pict>
          </mc:Fallback>
        </mc:AlternateContent>
      </w:r>
    </w:p>
    <w:p w14:paraId="4F4DD8D0" w14:textId="77777777" w:rsidR="00275947" w:rsidRDefault="00275947" w:rsidP="00967059">
      <w:pPr>
        <w:pStyle w:val="ListParagraph"/>
        <w:spacing w:line="360" w:lineRule="auto"/>
        <w:ind w:left="0"/>
        <w:rPr>
          <w:rFonts w:ascii="Arial Bold" w:hAnsi="Arial Bold" w:cs="Arial"/>
          <w:b/>
          <w:caps/>
          <w:sz w:val="22"/>
          <w:szCs w:val="22"/>
        </w:rPr>
      </w:pPr>
    </w:p>
    <w:p w14:paraId="78837FB9" w14:textId="77777777" w:rsidR="00275947" w:rsidRDefault="00275947" w:rsidP="00967059">
      <w:pPr>
        <w:pStyle w:val="ListParagraph"/>
        <w:spacing w:line="360" w:lineRule="auto"/>
        <w:ind w:left="0"/>
        <w:rPr>
          <w:rFonts w:ascii="Arial Bold" w:hAnsi="Arial Bold" w:cs="Arial"/>
          <w:b/>
          <w:caps/>
          <w:sz w:val="22"/>
          <w:szCs w:val="22"/>
        </w:rPr>
      </w:pPr>
    </w:p>
    <w:p w14:paraId="00DCBCC6" w14:textId="77777777" w:rsidR="00967059" w:rsidRPr="0074014C" w:rsidRDefault="00275947" w:rsidP="003F1F2E">
      <w:pPr>
        <w:spacing w:after="200" w:line="276" w:lineRule="auto"/>
        <w:jc w:val="left"/>
        <w:rPr>
          <w:rFonts w:ascii="Arial Bold" w:hAnsi="Arial Bold" w:cs="Arial"/>
          <w:b/>
          <w:caps/>
          <w:sz w:val="22"/>
          <w:szCs w:val="22"/>
        </w:rPr>
      </w:pPr>
      <w:r>
        <w:rPr>
          <w:rFonts w:ascii="Arial Bold" w:hAnsi="Arial Bold" w:cs="Arial"/>
          <w:b/>
          <w:caps/>
          <w:sz w:val="22"/>
          <w:szCs w:val="22"/>
        </w:rPr>
        <w:br w:type="page"/>
      </w:r>
      <w:r w:rsidR="001F3C3A">
        <w:rPr>
          <w:rFonts w:ascii="Arial Bold" w:hAnsi="Arial Bold" w:cs="Arial"/>
          <w:b/>
          <w:caps/>
          <w:sz w:val="22"/>
          <w:szCs w:val="22"/>
        </w:rPr>
        <w:lastRenderedPageBreak/>
        <w:t xml:space="preserve">aNNEXURE </w:t>
      </w:r>
      <w:r w:rsidR="00CB3D5F">
        <w:rPr>
          <w:rFonts w:ascii="Arial Bold" w:hAnsi="Arial Bold" w:cs="Arial"/>
          <w:b/>
          <w:caps/>
          <w:sz w:val="22"/>
          <w:szCs w:val="22"/>
        </w:rPr>
        <w:t>A</w:t>
      </w:r>
      <w:r w:rsidR="00950F0A">
        <w:rPr>
          <w:rFonts w:ascii="Arial Bold" w:hAnsi="Arial Bold" w:cs="Arial"/>
          <w:b/>
          <w:caps/>
          <w:sz w:val="22"/>
          <w:szCs w:val="22"/>
        </w:rPr>
        <w:t>2</w:t>
      </w:r>
      <w:r w:rsidR="00967059">
        <w:rPr>
          <w:rFonts w:ascii="Arial Bold" w:hAnsi="Arial Bold" w:cs="Arial"/>
          <w:b/>
          <w:caps/>
          <w:sz w:val="22"/>
          <w:szCs w:val="22"/>
        </w:rPr>
        <w:t xml:space="preserve">: </w:t>
      </w:r>
      <w:r>
        <w:rPr>
          <w:rFonts w:ascii="Arial Bold" w:hAnsi="Arial Bold" w:cs="Arial"/>
          <w:b/>
          <w:caps/>
          <w:sz w:val="22"/>
          <w:szCs w:val="22"/>
        </w:rPr>
        <w:t>DESKTOP EVALUATION</w:t>
      </w:r>
      <w:r w:rsidR="00967059">
        <w:rPr>
          <w:rFonts w:ascii="Arial Bold" w:hAnsi="Arial Bold" w:cs="Arial"/>
          <w:b/>
          <w:caps/>
          <w:sz w:val="22"/>
          <w:szCs w:val="22"/>
        </w:rPr>
        <w:t xml:space="preserve"> TECHNICAL</w:t>
      </w:r>
      <w:r w:rsidR="00967059" w:rsidRPr="0074014C">
        <w:rPr>
          <w:rFonts w:ascii="Arial Bold" w:hAnsi="Arial Bold" w:cs="Arial"/>
          <w:b/>
          <w:caps/>
          <w:sz w:val="22"/>
          <w:szCs w:val="22"/>
        </w:rPr>
        <w:t xml:space="preserve"> </w:t>
      </w:r>
      <w:r>
        <w:rPr>
          <w:rFonts w:ascii="Arial Bold" w:hAnsi="Arial Bold" w:cs="Arial"/>
          <w:b/>
          <w:caps/>
          <w:sz w:val="22"/>
          <w:szCs w:val="22"/>
        </w:rPr>
        <w:t xml:space="preserve">SCORECARD AND </w:t>
      </w:r>
      <w:r w:rsidR="00967059" w:rsidRPr="0074014C">
        <w:rPr>
          <w:rFonts w:ascii="Arial Bold" w:hAnsi="Arial Bold" w:cs="Arial"/>
          <w:b/>
          <w:caps/>
          <w:sz w:val="22"/>
          <w:szCs w:val="22"/>
        </w:rPr>
        <w:t xml:space="preserve">Compliance Checklist </w:t>
      </w:r>
    </w:p>
    <w:p w14:paraId="2F429F1E" w14:textId="77777777" w:rsidR="00967059" w:rsidRPr="00275947" w:rsidRDefault="00967059" w:rsidP="00967059">
      <w:pPr>
        <w:pStyle w:val="ListParagraph"/>
        <w:spacing w:line="360" w:lineRule="auto"/>
        <w:ind w:left="0"/>
        <w:rPr>
          <w:rFonts w:cs="Arial"/>
          <w:b/>
          <w:color w:val="00B0F0"/>
          <w:sz w:val="22"/>
          <w:szCs w:val="22"/>
        </w:rPr>
      </w:pPr>
      <w:r>
        <w:rPr>
          <w:rFonts w:cs="Arial"/>
          <w:b/>
          <w:sz w:val="22"/>
          <w:szCs w:val="22"/>
        </w:rPr>
        <w:t>The form must be submitted in File 1</w:t>
      </w:r>
      <w:r w:rsidR="00511C94">
        <w:rPr>
          <w:rFonts w:cs="Arial"/>
          <w:b/>
          <w:sz w:val="22"/>
          <w:szCs w:val="22"/>
        </w:rPr>
        <w:t xml:space="preserve"> (Technical file)</w:t>
      </w:r>
      <w:r>
        <w:rPr>
          <w:rFonts w:cs="Arial"/>
          <w:b/>
          <w:sz w:val="22"/>
          <w:szCs w:val="22"/>
        </w:rPr>
        <w:t xml:space="preserve">, </w:t>
      </w:r>
      <w:r w:rsidRPr="00275947">
        <w:rPr>
          <w:rFonts w:cs="Arial"/>
          <w:b/>
          <w:color w:val="00B0F0"/>
          <w:sz w:val="22"/>
          <w:szCs w:val="22"/>
        </w:rPr>
        <w:t>Exhibit</w:t>
      </w:r>
      <w:r w:rsidR="00511C94" w:rsidRPr="00275947">
        <w:rPr>
          <w:rFonts w:cs="Arial"/>
          <w:b/>
          <w:color w:val="00B0F0"/>
          <w:sz w:val="22"/>
          <w:szCs w:val="22"/>
        </w:rPr>
        <w:t xml:space="preserve"> </w:t>
      </w:r>
      <w:r w:rsidR="00275947">
        <w:rPr>
          <w:rFonts w:cs="Arial"/>
          <w:b/>
          <w:color w:val="00B0F0"/>
          <w:sz w:val="22"/>
          <w:szCs w:val="22"/>
        </w:rPr>
        <w:t>1</w:t>
      </w:r>
    </w:p>
    <w:p w14:paraId="29DF1BAA" w14:textId="77777777" w:rsidR="00967059" w:rsidRDefault="00967059" w:rsidP="00967059">
      <w:pPr>
        <w:pStyle w:val="ListParagraph"/>
        <w:spacing w:line="360" w:lineRule="auto"/>
        <w:ind w:left="567"/>
        <w:rPr>
          <w:rFonts w:cs="Arial"/>
          <w:b/>
          <w:sz w:val="22"/>
          <w:szCs w:val="22"/>
        </w:rPr>
      </w:pPr>
    </w:p>
    <w:p w14:paraId="6F351EF6" w14:textId="77777777" w:rsidR="00967059" w:rsidRDefault="00967059" w:rsidP="00967059">
      <w:pPr>
        <w:pStyle w:val="ListParagraph"/>
        <w:spacing w:line="360" w:lineRule="auto"/>
        <w:ind w:left="0"/>
        <w:rPr>
          <w:rFonts w:cs="Arial"/>
          <w:b/>
          <w:sz w:val="22"/>
          <w:szCs w:val="22"/>
        </w:rPr>
      </w:pPr>
      <w:r w:rsidRPr="008F5E01">
        <w:rPr>
          <w:rFonts w:cs="Arial"/>
          <w:b/>
          <w:color w:val="FF0000"/>
          <w:sz w:val="22"/>
          <w:szCs w:val="22"/>
        </w:rPr>
        <w:t>Example</w:t>
      </w:r>
      <w:r w:rsidR="00511C94">
        <w:rPr>
          <w:rFonts w:cs="Arial"/>
          <w:b/>
          <w:sz w:val="22"/>
          <w:szCs w:val="22"/>
        </w:rPr>
        <w:t xml:space="preserve"> of</w:t>
      </w:r>
      <w:r>
        <w:rPr>
          <w:rFonts w:cs="Arial"/>
          <w:b/>
          <w:sz w:val="22"/>
          <w:szCs w:val="22"/>
        </w:rPr>
        <w:t xml:space="preserve"> how to complete the compliance checklist:</w:t>
      </w:r>
    </w:p>
    <w:p w14:paraId="63F1AF86" w14:textId="77777777" w:rsidR="00333996" w:rsidRDefault="00333996" w:rsidP="00967059">
      <w:pPr>
        <w:pStyle w:val="ListParagraph"/>
        <w:spacing w:line="360" w:lineRule="auto"/>
        <w:ind w:left="567"/>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3896"/>
        <w:gridCol w:w="1292"/>
        <w:gridCol w:w="1292"/>
        <w:gridCol w:w="1292"/>
        <w:gridCol w:w="1752"/>
        <w:gridCol w:w="2614"/>
      </w:tblGrid>
      <w:tr w:rsidR="00967059" w:rsidRPr="00BD5426" w14:paraId="7211CCB0" w14:textId="77777777" w:rsidTr="00BE40E0">
        <w:tc>
          <w:tcPr>
            <w:tcW w:w="1011" w:type="dxa"/>
            <w:shd w:val="clear" w:color="auto" w:fill="1F497D"/>
          </w:tcPr>
          <w:p w14:paraId="49E79C58" w14:textId="77777777" w:rsidR="00967059" w:rsidRPr="00BD5426" w:rsidRDefault="00967059" w:rsidP="00BE40E0">
            <w:pPr>
              <w:jc w:val="left"/>
              <w:rPr>
                <w:rFonts w:eastAsia="Calibri" w:cs="Arial"/>
                <w:b/>
                <w:color w:val="FFFFFF"/>
                <w:sz w:val="22"/>
                <w:szCs w:val="22"/>
              </w:rPr>
            </w:pPr>
            <w:r w:rsidRPr="00BD5426">
              <w:rPr>
                <w:rFonts w:eastAsia="Calibri" w:cs="Arial"/>
                <w:b/>
                <w:color w:val="FFFFFF"/>
                <w:sz w:val="22"/>
                <w:szCs w:val="22"/>
              </w:rPr>
              <w:t>Section</w:t>
            </w:r>
          </w:p>
          <w:p w14:paraId="5565AEB0" w14:textId="77777777" w:rsidR="00967059" w:rsidRPr="00BD5426" w:rsidRDefault="00967059" w:rsidP="00BE40E0">
            <w:pPr>
              <w:jc w:val="left"/>
              <w:rPr>
                <w:rFonts w:eastAsia="Calibri" w:cs="Arial"/>
                <w:b/>
                <w:color w:val="FFFFFF"/>
                <w:sz w:val="22"/>
                <w:szCs w:val="22"/>
              </w:rPr>
            </w:pPr>
            <w:r w:rsidRPr="00BD5426">
              <w:rPr>
                <w:rFonts w:eastAsia="Calibri" w:cs="Arial"/>
                <w:b/>
                <w:color w:val="FFFFFF"/>
                <w:sz w:val="22"/>
                <w:szCs w:val="22"/>
              </w:rPr>
              <w:t>No</w:t>
            </w:r>
          </w:p>
        </w:tc>
        <w:tc>
          <w:tcPr>
            <w:tcW w:w="3896" w:type="dxa"/>
            <w:shd w:val="clear" w:color="auto" w:fill="1F497D"/>
          </w:tcPr>
          <w:p w14:paraId="38EB8428" w14:textId="77777777" w:rsidR="00967059" w:rsidRPr="00BD5426" w:rsidRDefault="00967059" w:rsidP="00BE40E0">
            <w:pPr>
              <w:jc w:val="left"/>
              <w:rPr>
                <w:rFonts w:eastAsia="Calibri" w:cs="Arial"/>
                <w:b/>
                <w:bCs/>
                <w:color w:val="FFFFFF"/>
                <w:sz w:val="22"/>
                <w:szCs w:val="22"/>
                <w:lang w:eastAsia="en-ZA"/>
              </w:rPr>
            </w:pPr>
            <w:r w:rsidRPr="00BD5426">
              <w:rPr>
                <w:rFonts w:eastAsia="Calibri" w:cs="Arial"/>
                <w:b/>
                <w:bCs/>
                <w:color w:val="FFFFFF"/>
                <w:sz w:val="22"/>
                <w:szCs w:val="22"/>
                <w:lang w:eastAsia="en-ZA"/>
              </w:rPr>
              <w:t>Technical Criteria</w:t>
            </w:r>
          </w:p>
        </w:tc>
        <w:tc>
          <w:tcPr>
            <w:tcW w:w="1292" w:type="dxa"/>
            <w:shd w:val="clear" w:color="auto" w:fill="1F497D"/>
          </w:tcPr>
          <w:p w14:paraId="3E39D3CA" w14:textId="77777777" w:rsidR="00967059" w:rsidRPr="00BD5426" w:rsidRDefault="00967059" w:rsidP="00BE40E0">
            <w:pPr>
              <w:jc w:val="left"/>
              <w:rPr>
                <w:rFonts w:eastAsia="Calibri" w:cs="Arial"/>
                <w:b/>
                <w:color w:val="FFFFFF"/>
                <w:sz w:val="22"/>
                <w:szCs w:val="22"/>
              </w:rPr>
            </w:pPr>
            <w:r w:rsidRPr="00BD5426">
              <w:rPr>
                <w:rFonts w:eastAsia="Calibri" w:cs="Arial"/>
                <w:b/>
                <w:color w:val="FFFFFF"/>
                <w:sz w:val="22"/>
                <w:szCs w:val="22"/>
              </w:rPr>
              <w:t>Compliant</w:t>
            </w:r>
          </w:p>
        </w:tc>
        <w:tc>
          <w:tcPr>
            <w:tcW w:w="1292" w:type="dxa"/>
            <w:shd w:val="clear" w:color="auto" w:fill="1F497D"/>
          </w:tcPr>
          <w:p w14:paraId="4B7EBD61" w14:textId="77777777" w:rsidR="00967059" w:rsidRPr="00BD5426" w:rsidRDefault="00967059" w:rsidP="00BE40E0">
            <w:pPr>
              <w:jc w:val="left"/>
              <w:rPr>
                <w:rFonts w:eastAsia="Calibri" w:cs="Arial"/>
                <w:b/>
                <w:color w:val="FFFFFF"/>
                <w:sz w:val="22"/>
                <w:szCs w:val="22"/>
              </w:rPr>
            </w:pPr>
            <w:r w:rsidRPr="00BD5426">
              <w:rPr>
                <w:rFonts w:eastAsia="Calibri" w:cs="Arial"/>
                <w:b/>
                <w:color w:val="FFFFFF"/>
                <w:sz w:val="22"/>
                <w:szCs w:val="22"/>
              </w:rPr>
              <w:t>Partially Compliant</w:t>
            </w:r>
          </w:p>
        </w:tc>
        <w:tc>
          <w:tcPr>
            <w:tcW w:w="1292" w:type="dxa"/>
            <w:shd w:val="clear" w:color="auto" w:fill="1F497D"/>
          </w:tcPr>
          <w:p w14:paraId="583419A3" w14:textId="77777777" w:rsidR="00967059" w:rsidRPr="00BD5426" w:rsidRDefault="008344C2" w:rsidP="00BE40E0">
            <w:pPr>
              <w:jc w:val="left"/>
              <w:rPr>
                <w:rFonts w:eastAsia="Calibri" w:cs="Arial"/>
                <w:b/>
                <w:color w:val="FFFFFF"/>
                <w:sz w:val="22"/>
                <w:szCs w:val="22"/>
              </w:rPr>
            </w:pPr>
            <w:r w:rsidRPr="00BD5426">
              <w:rPr>
                <w:rFonts w:eastAsia="Calibri" w:cs="Arial"/>
                <w:b/>
                <w:color w:val="FFFFFF"/>
                <w:sz w:val="22"/>
                <w:szCs w:val="22"/>
              </w:rPr>
              <w:t>Non-Compliant</w:t>
            </w:r>
          </w:p>
        </w:tc>
        <w:tc>
          <w:tcPr>
            <w:tcW w:w="1752" w:type="dxa"/>
            <w:shd w:val="clear" w:color="auto" w:fill="1F497D"/>
          </w:tcPr>
          <w:p w14:paraId="61C87587" w14:textId="77777777" w:rsidR="00967059" w:rsidRPr="00BD5426" w:rsidRDefault="00967059" w:rsidP="00BE40E0">
            <w:pPr>
              <w:jc w:val="left"/>
              <w:rPr>
                <w:rFonts w:eastAsia="Calibri" w:cs="Arial"/>
                <w:b/>
                <w:color w:val="FFFFFF"/>
                <w:sz w:val="22"/>
                <w:szCs w:val="22"/>
              </w:rPr>
            </w:pPr>
            <w:r w:rsidRPr="00BD5426">
              <w:rPr>
                <w:rFonts w:eastAsia="Calibri" w:cs="Arial"/>
                <w:b/>
                <w:color w:val="FFFFFF"/>
                <w:sz w:val="22"/>
                <w:szCs w:val="22"/>
              </w:rPr>
              <w:t>Reference page in Proposal</w:t>
            </w:r>
          </w:p>
        </w:tc>
        <w:tc>
          <w:tcPr>
            <w:tcW w:w="2614" w:type="dxa"/>
            <w:shd w:val="clear" w:color="auto" w:fill="1F497D"/>
          </w:tcPr>
          <w:p w14:paraId="6251AAC9" w14:textId="77777777" w:rsidR="00967059" w:rsidRPr="00BD5426" w:rsidRDefault="00967059" w:rsidP="00BE40E0">
            <w:pPr>
              <w:jc w:val="left"/>
              <w:rPr>
                <w:rFonts w:eastAsia="Calibri" w:cs="Arial"/>
                <w:b/>
                <w:color w:val="FFFFFF"/>
                <w:sz w:val="22"/>
                <w:szCs w:val="22"/>
              </w:rPr>
            </w:pPr>
            <w:r w:rsidRPr="00BD5426">
              <w:rPr>
                <w:rFonts w:eastAsia="Calibri" w:cs="Arial"/>
                <w:b/>
                <w:color w:val="FFFFFF"/>
                <w:sz w:val="22"/>
                <w:szCs w:val="22"/>
              </w:rPr>
              <w:t>Comments</w:t>
            </w:r>
          </w:p>
        </w:tc>
      </w:tr>
      <w:tr w:rsidR="00967059" w:rsidRPr="00BD5426" w14:paraId="61B48CAA" w14:textId="77777777" w:rsidTr="00BE40E0">
        <w:tc>
          <w:tcPr>
            <w:tcW w:w="1011" w:type="dxa"/>
            <w:shd w:val="clear" w:color="auto" w:fill="auto"/>
          </w:tcPr>
          <w:p w14:paraId="2FE67CD1" w14:textId="77777777" w:rsidR="00967059" w:rsidRPr="00BD5426" w:rsidRDefault="003A6961" w:rsidP="00BE40E0">
            <w:pPr>
              <w:spacing w:line="360" w:lineRule="auto"/>
              <w:jc w:val="left"/>
              <w:rPr>
                <w:rFonts w:eastAsia="Calibri" w:cs="Arial"/>
                <w:sz w:val="22"/>
                <w:szCs w:val="22"/>
              </w:rPr>
            </w:pPr>
            <w:r>
              <w:rPr>
                <w:rFonts w:eastAsia="Calibri" w:cs="Arial"/>
                <w:sz w:val="22"/>
                <w:szCs w:val="22"/>
              </w:rPr>
              <w:t>1.2</w:t>
            </w:r>
          </w:p>
        </w:tc>
        <w:tc>
          <w:tcPr>
            <w:tcW w:w="3896" w:type="dxa"/>
            <w:shd w:val="clear" w:color="auto" w:fill="auto"/>
          </w:tcPr>
          <w:p w14:paraId="384F2196" w14:textId="77777777" w:rsidR="00967059" w:rsidRPr="003A6961" w:rsidRDefault="003A6961" w:rsidP="00BE40E0">
            <w:pPr>
              <w:spacing w:line="360" w:lineRule="auto"/>
              <w:jc w:val="left"/>
              <w:rPr>
                <w:rFonts w:eastAsia="Calibri" w:cs="Arial"/>
                <w:b/>
                <w:sz w:val="22"/>
                <w:szCs w:val="22"/>
              </w:rPr>
            </w:pPr>
            <w:r w:rsidRPr="003A6961">
              <w:rPr>
                <w:rFonts w:eastAsia="Calibri" w:cs="Arial"/>
                <w:b/>
                <w:sz w:val="22"/>
                <w:szCs w:val="22"/>
              </w:rPr>
              <w:t>Experience of the bidder</w:t>
            </w:r>
          </w:p>
        </w:tc>
        <w:tc>
          <w:tcPr>
            <w:tcW w:w="1292" w:type="dxa"/>
            <w:shd w:val="clear" w:color="auto" w:fill="auto"/>
          </w:tcPr>
          <w:p w14:paraId="4EC85228" w14:textId="77777777" w:rsidR="00967059" w:rsidRPr="00BD5426" w:rsidRDefault="00967059" w:rsidP="00BE40E0">
            <w:pPr>
              <w:spacing w:line="360" w:lineRule="auto"/>
              <w:jc w:val="center"/>
              <w:rPr>
                <w:rFonts w:eastAsia="Calibri" w:cs="Arial"/>
                <w:sz w:val="22"/>
                <w:szCs w:val="22"/>
              </w:rPr>
            </w:pPr>
            <w:r>
              <w:rPr>
                <w:rFonts w:eastAsia="Calibri" w:cs="Arial"/>
                <w:sz w:val="22"/>
                <w:szCs w:val="22"/>
              </w:rPr>
              <w:t>Yes</w:t>
            </w:r>
          </w:p>
        </w:tc>
        <w:tc>
          <w:tcPr>
            <w:tcW w:w="1292" w:type="dxa"/>
            <w:shd w:val="clear" w:color="auto" w:fill="auto"/>
          </w:tcPr>
          <w:p w14:paraId="76049A20" w14:textId="77777777" w:rsidR="00967059" w:rsidRPr="00BD5426" w:rsidRDefault="00967059" w:rsidP="00BE40E0">
            <w:pPr>
              <w:spacing w:line="360" w:lineRule="auto"/>
              <w:jc w:val="left"/>
              <w:rPr>
                <w:rFonts w:eastAsia="Calibri" w:cs="Arial"/>
                <w:sz w:val="22"/>
                <w:szCs w:val="22"/>
              </w:rPr>
            </w:pPr>
          </w:p>
        </w:tc>
        <w:tc>
          <w:tcPr>
            <w:tcW w:w="1292" w:type="dxa"/>
            <w:shd w:val="clear" w:color="auto" w:fill="auto"/>
          </w:tcPr>
          <w:p w14:paraId="2999B669" w14:textId="77777777" w:rsidR="00967059" w:rsidRPr="00BD5426" w:rsidRDefault="00967059" w:rsidP="00BE40E0">
            <w:pPr>
              <w:spacing w:line="360" w:lineRule="auto"/>
              <w:jc w:val="left"/>
              <w:rPr>
                <w:rFonts w:eastAsia="Calibri" w:cs="Arial"/>
                <w:sz w:val="22"/>
                <w:szCs w:val="22"/>
              </w:rPr>
            </w:pPr>
          </w:p>
        </w:tc>
        <w:tc>
          <w:tcPr>
            <w:tcW w:w="1752" w:type="dxa"/>
            <w:shd w:val="clear" w:color="auto" w:fill="auto"/>
          </w:tcPr>
          <w:p w14:paraId="08F7AC7F" w14:textId="77777777" w:rsidR="00967059" w:rsidRPr="00BD5426" w:rsidRDefault="00967059" w:rsidP="00BE40E0">
            <w:pPr>
              <w:spacing w:line="360" w:lineRule="auto"/>
              <w:jc w:val="left"/>
              <w:rPr>
                <w:rFonts w:eastAsia="Calibri" w:cs="Arial"/>
                <w:sz w:val="22"/>
                <w:szCs w:val="22"/>
              </w:rPr>
            </w:pPr>
            <w:r>
              <w:rPr>
                <w:rFonts w:eastAsia="Calibri" w:cs="Arial"/>
                <w:sz w:val="22"/>
                <w:szCs w:val="22"/>
              </w:rPr>
              <w:t>Page 9 to 12  - exhibit 2</w:t>
            </w:r>
          </w:p>
        </w:tc>
        <w:tc>
          <w:tcPr>
            <w:tcW w:w="2614" w:type="dxa"/>
            <w:shd w:val="clear" w:color="auto" w:fill="auto"/>
          </w:tcPr>
          <w:p w14:paraId="20A12927" w14:textId="77777777" w:rsidR="00967059" w:rsidRPr="00BD5426" w:rsidRDefault="00967059" w:rsidP="00BE40E0">
            <w:pPr>
              <w:spacing w:line="360" w:lineRule="auto"/>
              <w:jc w:val="left"/>
              <w:rPr>
                <w:rFonts w:eastAsia="Calibri" w:cs="Arial"/>
                <w:sz w:val="22"/>
                <w:szCs w:val="22"/>
              </w:rPr>
            </w:pPr>
          </w:p>
        </w:tc>
      </w:tr>
      <w:tr w:rsidR="00967059" w:rsidRPr="00BD5426" w14:paraId="5BA58C95" w14:textId="77777777" w:rsidTr="006D55D1">
        <w:tc>
          <w:tcPr>
            <w:tcW w:w="1011" w:type="dxa"/>
            <w:tcBorders>
              <w:bottom w:val="single" w:sz="4" w:space="0" w:color="auto"/>
            </w:tcBorders>
            <w:shd w:val="clear" w:color="auto" w:fill="auto"/>
          </w:tcPr>
          <w:p w14:paraId="66854B3E" w14:textId="77777777" w:rsidR="00967059" w:rsidRPr="00BD5426" w:rsidRDefault="003A6961" w:rsidP="00BE40E0">
            <w:pPr>
              <w:spacing w:line="360" w:lineRule="auto"/>
              <w:jc w:val="left"/>
              <w:rPr>
                <w:rFonts w:eastAsia="Calibri" w:cs="Arial"/>
                <w:sz w:val="22"/>
                <w:szCs w:val="22"/>
              </w:rPr>
            </w:pPr>
            <w:r>
              <w:rPr>
                <w:rFonts w:eastAsia="Calibri" w:cs="Arial"/>
                <w:sz w:val="22"/>
                <w:szCs w:val="22"/>
              </w:rPr>
              <w:t>2.1</w:t>
            </w:r>
          </w:p>
        </w:tc>
        <w:tc>
          <w:tcPr>
            <w:tcW w:w="3896" w:type="dxa"/>
            <w:tcBorders>
              <w:bottom w:val="single" w:sz="4" w:space="0" w:color="auto"/>
            </w:tcBorders>
            <w:shd w:val="clear" w:color="auto" w:fill="auto"/>
          </w:tcPr>
          <w:p w14:paraId="22A48289" w14:textId="77777777" w:rsidR="00967059" w:rsidRPr="00BD5426" w:rsidRDefault="003A6961" w:rsidP="00BE40E0">
            <w:pPr>
              <w:spacing w:line="360" w:lineRule="auto"/>
              <w:jc w:val="left"/>
              <w:rPr>
                <w:rFonts w:eastAsia="Calibri" w:cs="Arial"/>
                <w:b/>
                <w:bCs/>
                <w:sz w:val="22"/>
                <w:szCs w:val="22"/>
                <w:lang w:eastAsia="en-ZA"/>
              </w:rPr>
            </w:pPr>
            <w:r>
              <w:rPr>
                <w:rFonts w:eastAsia="Calibri" w:cs="Arial"/>
                <w:b/>
                <w:bCs/>
                <w:sz w:val="22"/>
                <w:szCs w:val="22"/>
                <w:lang w:eastAsia="en-ZA"/>
              </w:rPr>
              <w:t xml:space="preserve">Manage all reservations and bookings </w:t>
            </w:r>
          </w:p>
        </w:tc>
        <w:tc>
          <w:tcPr>
            <w:tcW w:w="1292" w:type="dxa"/>
            <w:tcBorders>
              <w:bottom w:val="single" w:sz="4" w:space="0" w:color="auto"/>
            </w:tcBorders>
            <w:shd w:val="clear" w:color="auto" w:fill="auto"/>
          </w:tcPr>
          <w:p w14:paraId="1C3082A9" w14:textId="77777777" w:rsidR="00967059" w:rsidRPr="00BD5426" w:rsidRDefault="00967059" w:rsidP="00BE40E0">
            <w:pPr>
              <w:spacing w:line="360" w:lineRule="auto"/>
              <w:jc w:val="left"/>
              <w:rPr>
                <w:rFonts w:eastAsia="Calibri" w:cs="Arial"/>
                <w:sz w:val="22"/>
                <w:szCs w:val="22"/>
              </w:rPr>
            </w:pPr>
          </w:p>
        </w:tc>
        <w:tc>
          <w:tcPr>
            <w:tcW w:w="1292" w:type="dxa"/>
            <w:tcBorders>
              <w:bottom w:val="single" w:sz="4" w:space="0" w:color="auto"/>
            </w:tcBorders>
            <w:shd w:val="clear" w:color="auto" w:fill="auto"/>
          </w:tcPr>
          <w:p w14:paraId="0C114C6A" w14:textId="77777777" w:rsidR="00967059" w:rsidRPr="00BD5426" w:rsidRDefault="00967059" w:rsidP="00BE40E0">
            <w:pPr>
              <w:spacing w:line="360" w:lineRule="auto"/>
              <w:jc w:val="center"/>
              <w:rPr>
                <w:rFonts w:eastAsia="Calibri" w:cs="Arial"/>
                <w:sz w:val="22"/>
                <w:szCs w:val="22"/>
              </w:rPr>
            </w:pPr>
            <w:r>
              <w:rPr>
                <w:rFonts w:eastAsia="Calibri" w:cs="Arial"/>
                <w:sz w:val="22"/>
                <w:szCs w:val="22"/>
              </w:rPr>
              <w:t>Yes</w:t>
            </w:r>
          </w:p>
        </w:tc>
        <w:tc>
          <w:tcPr>
            <w:tcW w:w="1292" w:type="dxa"/>
            <w:tcBorders>
              <w:bottom w:val="single" w:sz="4" w:space="0" w:color="auto"/>
            </w:tcBorders>
            <w:shd w:val="clear" w:color="auto" w:fill="auto"/>
          </w:tcPr>
          <w:p w14:paraId="0EAD28C5" w14:textId="77777777" w:rsidR="00967059" w:rsidRPr="00BD5426" w:rsidRDefault="00967059" w:rsidP="00BE40E0">
            <w:pPr>
              <w:spacing w:line="360" w:lineRule="auto"/>
              <w:jc w:val="left"/>
              <w:rPr>
                <w:rFonts w:eastAsia="Calibri" w:cs="Arial"/>
                <w:sz w:val="22"/>
                <w:szCs w:val="22"/>
              </w:rPr>
            </w:pPr>
          </w:p>
        </w:tc>
        <w:tc>
          <w:tcPr>
            <w:tcW w:w="1752" w:type="dxa"/>
            <w:tcBorders>
              <w:bottom w:val="single" w:sz="4" w:space="0" w:color="auto"/>
            </w:tcBorders>
            <w:shd w:val="clear" w:color="auto" w:fill="auto"/>
          </w:tcPr>
          <w:p w14:paraId="2401D221" w14:textId="77777777" w:rsidR="00967059" w:rsidRPr="00BD5426" w:rsidRDefault="00967059" w:rsidP="00BE40E0">
            <w:pPr>
              <w:spacing w:line="360" w:lineRule="auto"/>
              <w:jc w:val="left"/>
              <w:rPr>
                <w:rFonts w:eastAsia="Calibri" w:cs="Arial"/>
                <w:sz w:val="22"/>
                <w:szCs w:val="22"/>
              </w:rPr>
            </w:pPr>
            <w:r>
              <w:rPr>
                <w:rFonts w:eastAsia="Calibri" w:cs="Arial"/>
                <w:sz w:val="22"/>
                <w:szCs w:val="22"/>
              </w:rPr>
              <w:t>Page 13 to 15  - exhibit 4</w:t>
            </w:r>
          </w:p>
        </w:tc>
        <w:tc>
          <w:tcPr>
            <w:tcW w:w="2614" w:type="dxa"/>
            <w:tcBorders>
              <w:bottom w:val="single" w:sz="4" w:space="0" w:color="auto"/>
            </w:tcBorders>
            <w:shd w:val="clear" w:color="auto" w:fill="auto"/>
          </w:tcPr>
          <w:p w14:paraId="74E6F72E" w14:textId="77777777" w:rsidR="00967059" w:rsidRPr="00BD5426" w:rsidRDefault="00967059" w:rsidP="00BE40E0">
            <w:pPr>
              <w:spacing w:line="360" w:lineRule="auto"/>
              <w:jc w:val="left"/>
              <w:rPr>
                <w:rFonts w:eastAsia="Calibri" w:cs="Arial"/>
                <w:sz w:val="22"/>
                <w:szCs w:val="22"/>
              </w:rPr>
            </w:pPr>
            <w:r>
              <w:rPr>
                <w:rFonts w:eastAsia="Calibri" w:cs="Arial"/>
                <w:sz w:val="22"/>
                <w:szCs w:val="22"/>
              </w:rPr>
              <w:t>Bidder to state  reason for partial compliance</w:t>
            </w:r>
          </w:p>
        </w:tc>
      </w:tr>
      <w:tr w:rsidR="00967059" w:rsidRPr="00BD5426" w14:paraId="7BEBF2AC" w14:textId="77777777" w:rsidTr="006D55D1">
        <w:tc>
          <w:tcPr>
            <w:tcW w:w="1011" w:type="dxa"/>
            <w:tcBorders>
              <w:bottom w:val="single" w:sz="4" w:space="0" w:color="auto"/>
            </w:tcBorders>
            <w:shd w:val="clear" w:color="auto" w:fill="auto"/>
          </w:tcPr>
          <w:p w14:paraId="790F071E" w14:textId="77777777" w:rsidR="00967059" w:rsidRPr="00BD5426" w:rsidRDefault="003A6961" w:rsidP="00BE40E0">
            <w:pPr>
              <w:spacing w:line="360" w:lineRule="auto"/>
              <w:jc w:val="left"/>
              <w:rPr>
                <w:rFonts w:eastAsia="Calibri" w:cs="Arial"/>
                <w:sz w:val="22"/>
                <w:szCs w:val="22"/>
              </w:rPr>
            </w:pPr>
            <w:r>
              <w:rPr>
                <w:rFonts w:eastAsia="Calibri" w:cs="Arial"/>
                <w:sz w:val="22"/>
                <w:szCs w:val="22"/>
              </w:rPr>
              <w:t>2.2</w:t>
            </w:r>
          </w:p>
        </w:tc>
        <w:tc>
          <w:tcPr>
            <w:tcW w:w="3896" w:type="dxa"/>
            <w:tcBorders>
              <w:bottom w:val="single" w:sz="4" w:space="0" w:color="auto"/>
            </w:tcBorders>
            <w:shd w:val="clear" w:color="auto" w:fill="auto"/>
          </w:tcPr>
          <w:p w14:paraId="509105AE" w14:textId="77777777" w:rsidR="00967059" w:rsidRPr="00BD5426" w:rsidRDefault="003A6961" w:rsidP="00BE40E0">
            <w:pPr>
              <w:spacing w:line="360" w:lineRule="auto"/>
              <w:rPr>
                <w:rFonts w:eastAsia="Calibri" w:cs="Arial"/>
                <w:sz w:val="22"/>
                <w:szCs w:val="22"/>
              </w:rPr>
            </w:pPr>
            <w:r w:rsidRPr="003A6961">
              <w:rPr>
                <w:rFonts w:cs="Arial"/>
                <w:b/>
                <w:bCs/>
                <w:sz w:val="22"/>
                <w:szCs w:val="22"/>
                <w:lang w:eastAsia="en-ZA"/>
              </w:rPr>
              <w:t>Manage all refunds and non-refundable airline-tickets</w:t>
            </w:r>
          </w:p>
        </w:tc>
        <w:tc>
          <w:tcPr>
            <w:tcW w:w="1292" w:type="dxa"/>
            <w:tcBorders>
              <w:bottom w:val="single" w:sz="4" w:space="0" w:color="auto"/>
            </w:tcBorders>
            <w:shd w:val="clear" w:color="auto" w:fill="auto"/>
          </w:tcPr>
          <w:p w14:paraId="6693C0BF" w14:textId="77777777" w:rsidR="00967059" w:rsidRPr="00BD5426" w:rsidRDefault="00967059" w:rsidP="00BE40E0">
            <w:pPr>
              <w:spacing w:line="360" w:lineRule="auto"/>
              <w:jc w:val="left"/>
              <w:rPr>
                <w:rFonts w:eastAsia="Calibri" w:cs="Arial"/>
                <w:sz w:val="22"/>
                <w:szCs w:val="22"/>
              </w:rPr>
            </w:pPr>
          </w:p>
        </w:tc>
        <w:tc>
          <w:tcPr>
            <w:tcW w:w="1292" w:type="dxa"/>
            <w:tcBorders>
              <w:bottom w:val="single" w:sz="4" w:space="0" w:color="auto"/>
            </w:tcBorders>
            <w:shd w:val="clear" w:color="auto" w:fill="auto"/>
          </w:tcPr>
          <w:p w14:paraId="4D5645BD" w14:textId="77777777" w:rsidR="00967059" w:rsidRPr="00BD5426" w:rsidRDefault="00967059" w:rsidP="00BE40E0">
            <w:pPr>
              <w:spacing w:line="360" w:lineRule="auto"/>
              <w:jc w:val="left"/>
              <w:rPr>
                <w:rFonts w:eastAsia="Calibri" w:cs="Arial"/>
                <w:sz w:val="22"/>
                <w:szCs w:val="22"/>
              </w:rPr>
            </w:pPr>
          </w:p>
        </w:tc>
        <w:tc>
          <w:tcPr>
            <w:tcW w:w="1292" w:type="dxa"/>
            <w:tcBorders>
              <w:bottom w:val="single" w:sz="4" w:space="0" w:color="auto"/>
            </w:tcBorders>
            <w:shd w:val="clear" w:color="auto" w:fill="auto"/>
          </w:tcPr>
          <w:p w14:paraId="01BE4226" w14:textId="77777777" w:rsidR="00967059" w:rsidRPr="00BD5426" w:rsidRDefault="00967059" w:rsidP="00BE40E0">
            <w:pPr>
              <w:spacing w:line="360" w:lineRule="auto"/>
              <w:jc w:val="left"/>
              <w:rPr>
                <w:rFonts w:eastAsia="Calibri" w:cs="Arial"/>
                <w:sz w:val="22"/>
                <w:szCs w:val="22"/>
              </w:rPr>
            </w:pPr>
            <w:r>
              <w:rPr>
                <w:rFonts w:eastAsia="Calibri" w:cs="Arial"/>
                <w:sz w:val="22"/>
                <w:szCs w:val="22"/>
              </w:rPr>
              <w:t>No</w:t>
            </w:r>
          </w:p>
        </w:tc>
        <w:tc>
          <w:tcPr>
            <w:tcW w:w="1752" w:type="dxa"/>
            <w:tcBorders>
              <w:bottom w:val="single" w:sz="4" w:space="0" w:color="auto"/>
            </w:tcBorders>
            <w:shd w:val="clear" w:color="auto" w:fill="auto"/>
          </w:tcPr>
          <w:p w14:paraId="7AFC6126" w14:textId="77777777" w:rsidR="00967059" w:rsidRPr="00BD5426" w:rsidRDefault="00967059" w:rsidP="00BE40E0">
            <w:pPr>
              <w:spacing w:line="360" w:lineRule="auto"/>
              <w:jc w:val="left"/>
              <w:rPr>
                <w:rFonts w:eastAsia="Calibri" w:cs="Arial"/>
                <w:sz w:val="22"/>
                <w:szCs w:val="22"/>
              </w:rPr>
            </w:pPr>
            <w:r>
              <w:rPr>
                <w:rFonts w:eastAsia="Calibri" w:cs="Arial"/>
                <w:sz w:val="22"/>
                <w:szCs w:val="22"/>
              </w:rPr>
              <w:t>Page 17 to 20  - exhibit 5</w:t>
            </w:r>
          </w:p>
        </w:tc>
        <w:tc>
          <w:tcPr>
            <w:tcW w:w="2614" w:type="dxa"/>
            <w:tcBorders>
              <w:bottom w:val="single" w:sz="4" w:space="0" w:color="auto"/>
            </w:tcBorders>
            <w:shd w:val="clear" w:color="auto" w:fill="auto"/>
          </w:tcPr>
          <w:p w14:paraId="3F27FB99" w14:textId="77777777" w:rsidR="00967059" w:rsidRPr="00BD5426" w:rsidRDefault="00967059" w:rsidP="00BE40E0">
            <w:pPr>
              <w:spacing w:line="360" w:lineRule="auto"/>
              <w:jc w:val="left"/>
              <w:rPr>
                <w:rFonts w:eastAsia="Calibri" w:cs="Arial"/>
                <w:sz w:val="22"/>
                <w:szCs w:val="22"/>
              </w:rPr>
            </w:pPr>
            <w:r>
              <w:rPr>
                <w:rFonts w:eastAsia="Calibri" w:cs="Arial"/>
                <w:sz w:val="22"/>
                <w:szCs w:val="22"/>
              </w:rPr>
              <w:t xml:space="preserve">Bidder to state reason for </w:t>
            </w:r>
            <w:r w:rsidR="00511C94">
              <w:rPr>
                <w:rFonts w:eastAsia="Calibri" w:cs="Arial"/>
                <w:sz w:val="22"/>
                <w:szCs w:val="22"/>
              </w:rPr>
              <w:t>non-compliance</w:t>
            </w:r>
          </w:p>
        </w:tc>
      </w:tr>
    </w:tbl>
    <w:p w14:paraId="25C9A560" w14:textId="77777777" w:rsidR="00967059" w:rsidRDefault="00967059" w:rsidP="00967059">
      <w:pPr>
        <w:pStyle w:val="ListParagraph"/>
        <w:spacing w:line="360" w:lineRule="auto"/>
        <w:ind w:left="567"/>
        <w:rPr>
          <w:rFonts w:cs="Arial"/>
          <w:b/>
          <w:sz w:val="22"/>
          <w:szCs w:val="22"/>
        </w:rPr>
      </w:pPr>
    </w:p>
    <w:p w14:paraId="43DA1523" w14:textId="77777777" w:rsidR="00967059" w:rsidRDefault="00967059" w:rsidP="00967059">
      <w:pPr>
        <w:pStyle w:val="ListParagraph"/>
        <w:spacing w:line="360" w:lineRule="auto"/>
        <w:ind w:left="567"/>
        <w:rPr>
          <w:rFonts w:cs="Arial"/>
          <w:b/>
          <w:sz w:val="22"/>
          <w:szCs w:val="22"/>
        </w:rPr>
      </w:pPr>
    </w:p>
    <w:p w14:paraId="2069C193" w14:textId="77777777" w:rsidR="00967059" w:rsidRDefault="00967059" w:rsidP="00967059">
      <w:pPr>
        <w:pStyle w:val="ListParagraph"/>
        <w:spacing w:line="360" w:lineRule="auto"/>
        <w:ind w:left="567"/>
        <w:rPr>
          <w:rFonts w:cs="Arial"/>
          <w:b/>
          <w:sz w:val="22"/>
          <w:szCs w:val="22"/>
        </w:rPr>
      </w:pPr>
    </w:p>
    <w:p w14:paraId="1433E06C" w14:textId="77777777" w:rsidR="006D55D1" w:rsidRDefault="006D55D1" w:rsidP="00967059">
      <w:pPr>
        <w:pStyle w:val="ListParagraph"/>
        <w:spacing w:line="360" w:lineRule="auto"/>
        <w:ind w:left="567"/>
        <w:rPr>
          <w:rFonts w:cs="Arial"/>
          <w:b/>
          <w:sz w:val="22"/>
          <w:szCs w:val="22"/>
        </w:rPr>
      </w:pPr>
    </w:p>
    <w:p w14:paraId="253555AB" w14:textId="77777777" w:rsidR="006D55D1" w:rsidRDefault="006D55D1" w:rsidP="00967059">
      <w:pPr>
        <w:pStyle w:val="ListParagraph"/>
        <w:spacing w:line="360" w:lineRule="auto"/>
        <w:ind w:left="567"/>
        <w:rPr>
          <w:rFonts w:cs="Arial"/>
          <w:b/>
          <w:sz w:val="22"/>
          <w:szCs w:val="22"/>
        </w:rPr>
      </w:pPr>
    </w:p>
    <w:p w14:paraId="0A245113" w14:textId="77777777" w:rsidR="006D55D1" w:rsidRDefault="006D55D1" w:rsidP="00967059">
      <w:pPr>
        <w:pStyle w:val="ListParagraph"/>
        <w:spacing w:line="360" w:lineRule="auto"/>
        <w:ind w:left="567"/>
        <w:rPr>
          <w:rFonts w:cs="Arial"/>
          <w:b/>
          <w:sz w:val="22"/>
          <w:szCs w:val="22"/>
        </w:rPr>
      </w:pPr>
    </w:p>
    <w:p w14:paraId="2E46F21D" w14:textId="77777777" w:rsidR="006D55D1" w:rsidRDefault="006D55D1" w:rsidP="00967059">
      <w:pPr>
        <w:pStyle w:val="ListParagraph"/>
        <w:spacing w:line="360" w:lineRule="auto"/>
        <w:ind w:left="567"/>
        <w:rPr>
          <w:rFonts w:cs="Arial"/>
          <w:b/>
          <w:sz w:val="22"/>
          <w:szCs w:val="22"/>
        </w:rPr>
      </w:pPr>
    </w:p>
    <w:p w14:paraId="72C2FC74" w14:textId="77777777" w:rsidR="006D55D1" w:rsidRDefault="006D55D1" w:rsidP="00967059">
      <w:pPr>
        <w:pStyle w:val="ListParagraph"/>
        <w:spacing w:line="360" w:lineRule="auto"/>
        <w:ind w:left="567"/>
        <w:rPr>
          <w:rFonts w:cs="Arial"/>
          <w:b/>
          <w:sz w:val="22"/>
          <w:szCs w:val="22"/>
        </w:rPr>
      </w:pPr>
    </w:p>
    <w:p w14:paraId="3D5BD7A4" w14:textId="77777777" w:rsidR="00333996" w:rsidRPr="00333996" w:rsidRDefault="00333996" w:rsidP="00333996">
      <w:pPr>
        <w:pStyle w:val="Style1"/>
        <w:spacing w:before="0" w:beforeAutospacing="0" w:after="120" w:afterAutospacing="0" w:line="360" w:lineRule="auto"/>
        <w:ind w:left="0" w:firstLine="0"/>
        <w:rPr>
          <w:rFonts w:eastAsiaTheme="minorHAnsi"/>
          <w:b w:val="0"/>
          <w:sz w:val="22"/>
          <w:szCs w:val="22"/>
        </w:rPr>
      </w:pPr>
      <w:r w:rsidRPr="00333996">
        <w:rPr>
          <w:rFonts w:eastAsiaTheme="minorHAnsi"/>
          <w:b w:val="0"/>
          <w:sz w:val="22"/>
          <w:szCs w:val="22"/>
        </w:rPr>
        <w:lastRenderedPageBreak/>
        <w:t>The Bidders will be evaluated according to the technical evaluation criteria in the scorecard below.  Bidders must indicate their ability to do the following and to substantiate as required with supporting documentation.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07"/>
        <w:gridCol w:w="3499"/>
        <w:gridCol w:w="992"/>
        <w:gridCol w:w="1560"/>
        <w:gridCol w:w="1194"/>
        <w:gridCol w:w="1215"/>
        <w:gridCol w:w="1194"/>
        <w:gridCol w:w="1216"/>
        <w:gridCol w:w="2471"/>
      </w:tblGrid>
      <w:tr w:rsidR="00087C62" w:rsidRPr="006A7D93" w14:paraId="50804EF0" w14:textId="77777777" w:rsidTr="005624B6">
        <w:trPr>
          <w:cantSplit/>
          <w:trHeight w:val="1134"/>
          <w:tblHeader/>
        </w:trPr>
        <w:tc>
          <w:tcPr>
            <w:tcW w:w="607" w:type="dxa"/>
            <w:shd w:val="clear" w:color="auto" w:fill="1F497D"/>
          </w:tcPr>
          <w:p w14:paraId="076C7ED5" w14:textId="77777777" w:rsidR="006A7D93" w:rsidRPr="006A7D93" w:rsidRDefault="006A7D93" w:rsidP="006A7D93">
            <w:pPr>
              <w:widowControl w:val="0"/>
              <w:spacing w:before="240" w:after="120"/>
              <w:jc w:val="center"/>
              <w:rPr>
                <w:rFonts w:ascii="Arial Narrow" w:hAnsi="Arial Narrow" w:cs="Arial"/>
                <w:b/>
                <w:color w:val="FFFFFF"/>
                <w:lang w:val="en-GB"/>
              </w:rPr>
            </w:pPr>
            <w:r w:rsidRPr="006A7D93">
              <w:rPr>
                <w:rFonts w:ascii="Arial Narrow" w:hAnsi="Arial Narrow" w:cs="Arial"/>
                <w:b/>
                <w:color w:val="FFFFFF"/>
                <w:lang w:val="en-GB"/>
              </w:rPr>
              <w:t>#</w:t>
            </w:r>
          </w:p>
        </w:tc>
        <w:tc>
          <w:tcPr>
            <w:tcW w:w="3499" w:type="dxa"/>
            <w:shd w:val="clear" w:color="auto" w:fill="1F497D"/>
          </w:tcPr>
          <w:p w14:paraId="684A5318" w14:textId="77777777" w:rsidR="006A7D93" w:rsidRPr="006A7D93" w:rsidRDefault="006A7D93" w:rsidP="006A7D93">
            <w:pPr>
              <w:widowControl w:val="0"/>
              <w:spacing w:before="240" w:after="120"/>
              <w:jc w:val="center"/>
              <w:rPr>
                <w:rFonts w:ascii="Arial Narrow" w:hAnsi="Arial Narrow" w:cs="Arial"/>
                <w:b/>
                <w:color w:val="FFFFFF"/>
                <w:lang w:val="en-GB"/>
              </w:rPr>
            </w:pPr>
            <w:r w:rsidRPr="006A7D93">
              <w:rPr>
                <w:rFonts w:ascii="Arial Narrow" w:hAnsi="Arial Narrow" w:cs="Arial"/>
                <w:b/>
                <w:color w:val="FFFFFF"/>
                <w:lang w:val="en-GB"/>
              </w:rPr>
              <w:t>Technical Evaluation Criterion</w:t>
            </w:r>
          </w:p>
          <w:p w14:paraId="0662B5E2" w14:textId="77777777" w:rsidR="006A7D93" w:rsidRPr="006A7D93" w:rsidRDefault="006A7D93" w:rsidP="006A7D93">
            <w:pPr>
              <w:widowControl w:val="0"/>
              <w:spacing w:before="240" w:after="120"/>
              <w:jc w:val="center"/>
              <w:rPr>
                <w:rFonts w:ascii="Arial Narrow" w:hAnsi="Arial Narrow" w:cs="Arial"/>
                <w:b/>
                <w:color w:val="FFFFFF"/>
                <w:lang w:val="en-GB"/>
              </w:rPr>
            </w:pPr>
          </w:p>
        </w:tc>
        <w:tc>
          <w:tcPr>
            <w:tcW w:w="992" w:type="dxa"/>
            <w:shd w:val="clear" w:color="auto" w:fill="1F497D"/>
          </w:tcPr>
          <w:p w14:paraId="13E863BD" w14:textId="77777777" w:rsidR="006A7D93" w:rsidRPr="006A7D93" w:rsidRDefault="006A7D93" w:rsidP="006A7D93">
            <w:pPr>
              <w:widowControl w:val="0"/>
              <w:spacing w:before="240" w:after="120"/>
              <w:jc w:val="center"/>
              <w:rPr>
                <w:rFonts w:ascii="Arial Narrow" w:hAnsi="Arial Narrow" w:cs="Arial"/>
                <w:b/>
                <w:color w:val="FFFFFF"/>
                <w:lang w:val="en-GB"/>
              </w:rPr>
            </w:pPr>
            <w:r w:rsidRPr="006A7D93">
              <w:rPr>
                <w:rFonts w:ascii="Arial Narrow" w:hAnsi="Arial Narrow" w:cs="Arial"/>
                <w:b/>
                <w:color w:val="FFFFFF"/>
                <w:lang w:val="en-GB"/>
              </w:rPr>
              <w:t>Weight</w:t>
            </w:r>
          </w:p>
        </w:tc>
        <w:tc>
          <w:tcPr>
            <w:tcW w:w="1560" w:type="dxa"/>
            <w:tcBorders>
              <w:right w:val="single" w:sz="18" w:space="0" w:color="000000" w:themeColor="text1"/>
            </w:tcBorders>
            <w:shd w:val="clear" w:color="auto" w:fill="1F497D"/>
          </w:tcPr>
          <w:p w14:paraId="55470BD2" w14:textId="77777777" w:rsidR="006A7D93" w:rsidRPr="006A7D93" w:rsidRDefault="006A7D93" w:rsidP="006A7D93">
            <w:pPr>
              <w:widowControl w:val="0"/>
              <w:spacing w:before="240" w:after="120"/>
              <w:jc w:val="center"/>
              <w:rPr>
                <w:rFonts w:ascii="Arial Narrow" w:hAnsi="Arial Narrow" w:cs="Arial"/>
                <w:b/>
                <w:color w:val="FFFFFF"/>
                <w:lang w:val="en-GB"/>
              </w:rPr>
            </w:pPr>
            <w:r w:rsidRPr="006A7D93">
              <w:rPr>
                <w:rFonts w:ascii="Arial Narrow" w:hAnsi="Arial Narrow" w:cs="Arial"/>
                <w:b/>
                <w:color w:val="FFFFFF"/>
                <w:lang w:val="en-GB"/>
              </w:rPr>
              <w:t>Reference in Bid Document</w:t>
            </w:r>
          </w:p>
        </w:tc>
        <w:tc>
          <w:tcPr>
            <w:tcW w:w="1194" w:type="dxa"/>
            <w:tcBorders>
              <w:left w:val="single" w:sz="18" w:space="0" w:color="000000" w:themeColor="text1"/>
            </w:tcBorders>
            <w:shd w:val="clear" w:color="auto" w:fill="1F497D"/>
          </w:tcPr>
          <w:p w14:paraId="219D600A" w14:textId="77777777" w:rsidR="006A7D93" w:rsidRPr="006A7D93" w:rsidRDefault="006A7D93" w:rsidP="006A7D93">
            <w:pPr>
              <w:widowControl w:val="0"/>
              <w:spacing w:before="240" w:after="120"/>
              <w:jc w:val="center"/>
              <w:rPr>
                <w:rFonts w:ascii="Arial Narrow" w:hAnsi="Arial Narrow" w:cs="Arial"/>
                <w:b/>
                <w:color w:val="FFFFFF"/>
                <w:lang w:val="en-GB"/>
              </w:rPr>
            </w:pPr>
            <w:r w:rsidRPr="006A7D93">
              <w:rPr>
                <w:rFonts w:ascii="Arial Narrow" w:hAnsi="Arial Narrow" w:cs="Arial"/>
                <w:b/>
                <w:color w:val="FFFFFF"/>
                <w:lang w:val="en-GB"/>
              </w:rPr>
              <w:t>Compliant</w:t>
            </w:r>
          </w:p>
        </w:tc>
        <w:tc>
          <w:tcPr>
            <w:tcW w:w="1215" w:type="dxa"/>
            <w:shd w:val="clear" w:color="auto" w:fill="1F497D"/>
          </w:tcPr>
          <w:p w14:paraId="2D7A36ED" w14:textId="77777777" w:rsidR="006A7D93" w:rsidRPr="006A7D93" w:rsidRDefault="006A7D93" w:rsidP="006A7D93">
            <w:pPr>
              <w:widowControl w:val="0"/>
              <w:spacing w:before="240" w:after="120"/>
              <w:jc w:val="center"/>
              <w:rPr>
                <w:rFonts w:ascii="Arial Narrow" w:hAnsi="Arial Narrow" w:cs="Arial"/>
                <w:b/>
                <w:color w:val="FFFFFF"/>
                <w:lang w:val="en-GB"/>
              </w:rPr>
            </w:pPr>
            <w:r w:rsidRPr="006A7D93">
              <w:rPr>
                <w:rFonts w:ascii="Arial Narrow" w:hAnsi="Arial Narrow" w:cs="Arial"/>
                <w:b/>
                <w:color w:val="FFFFFF"/>
                <w:lang w:val="en-GB"/>
              </w:rPr>
              <w:t>Partially Compliant</w:t>
            </w:r>
          </w:p>
        </w:tc>
        <w:tc>
          <w:tcPr>
            <w:tcW w:w="1194" w:type="dxa"/>
            <w:shd w:val="clear" w:color="auto" w:fill="1F497D"/>
          </w:tcPr>
          <w:p w14:paraId="4499ED07" w14:textId="77777777" w:rsidR="006A7D93" w:rsidRPr="006A7D93" w:rsidRDefault="006A7D93" w:rsidP="006A7D93">
            <w:pPr>
              <w:widowControl w:val="0"/>
              <w:spacing w:before="240" w:after="120"/>
              <w:jc w:val="center"/>
              <w:rPr>
                <w:rFonts w:ascii="Arial Narrow" w:hAnsi="Arial Narrow" w:cs="Arial"/>
                <w:b/>
                <w:color w:val="FFFFFF"/>
                <w:lang w:val="en-GB"/>
              </w:rPr>
            </w:pPr>
            <w:r w:rsidRPr="006A7D93">
              <w:rPr>
                <w:rFonts w:ascii="Arial Narrow" w:hAnsi="Arial Narrow" w:cs="Arial"/>
                <w:b/>
                <w:color w:val="FFFFFF"/>
                <w:lang w:val="en-GB"/>
              </w:rPr>
              <w:t>Non-Compliant</w:t>
            </w:r>
          </w:p>
        </w:tc>
        <w:tc>
          <w:tcPr>
            <w:tcW w:w="1216" w:type="dxa"/>
            <w:shd w:val="clear" w:color="auto" w:fill="1F497D"/>
          </w:tcPr>
          <w:p w14:paraId="6026F198" w14:textId="77777777" w:rsidR="006A7D93" w:rsidRPr="006A7D93" w:rsidRDefault="006A7D93" w:rsidP="006A7D93">
            <w:pPr>
              <w:widowControl w:val="0"/>
              <w:spacing w:before="240" w:after="120"/>
              <w:jc w:val="center"/>
              <w:rPr>
                <w:rFonts w:ascii="Arial Narrow" w:hAnsi="Arial Narrow" w:cs="Arial"/>
                <w:b/>
                <w:color w:val="FFFFFF"/>
                <w:lang w:val="en-GB"/>
              </w:rPr>
            </w:pPr>
            <w:r w:rsidRPr="006A7D93">
              <w:rPr>
                <w:rFonts w:ascii="Arial Narrow" w:hAnsi="Arial Narrow" w:cs="Arial"/>
                <w:b/>
                <w:color w:val="FFFFFF"/>
                <w:lang w:val="en-GB"/>
              </w:rPr>
              <w:t xml:space="preserve">Reference Page in </w:t>
            </w:r>
            <w:r w:rsidR="00087C62">
              <w:rPr>
                <w:rFonts w:ascii="Arial Narrow" w:hAnsi="Arial Narrow" w:cs="Arial"/>
                <w:b/>
                <w:color w:val="FFFFFF"/>
                <w:lang w:val="en-GB"/>
              </w:rPr>
              <w:t xml:space="preserve">Bidders </w:t>
            </w:r>
            <w:r w:rsidRPr="006A7D93">
              <w:rPr>
                <w:rFonts w:ascii="Arial Narrow" w:hAnsi="Arial Narrow" w:cs="Arial"/>
                <w:b/>
                <w:color w:val="FFFFFF"/>
                <w:lang w:val="en-GB"/>
              </w:rPr>
              <w:t>Proposal</w:t>
            </w:r>
          </w:p>
        </w:tc>
        <w:tc>
          <w:tcPr>
            <w:tcW w:w="2471" w:type="dxa"/>
            <w:shd w:val="clear" w:color="auto" w:fill="1F497D"/>
          </w:tcPr>
          <w:p w14:paraId="510F3C12" w14:textId="77777777" w:rsidR="006A7D93" w:rsidRPr="006A7D93" w:rsidRDefault="006A7D93" w:rsidP="006A7D93">
            <w:pPr>
              <w:widowControl w:val="0"/>
              <w:spacing w:before="240" w:after="120"/>
              <w:jc w:val="center"/>
              <w:rPr>
                <w:rFonts w:ascii="Arial Narrow" w:hAnsi="Arial Narrow" w:cs="Arial"/>
                <w:b/>
                <w:color w:val="FFFFFF"/>
                <w:lang w:val="en-GB"/>
              </w:rPr>
            </w:pPr>
            <w:r w:rsidRPr="006A7D93">
              <w:rPr>
                <w:rFonts w:ascii="Arial Narrow" w:hAnsi="Arial Narrow" w:cs="Arial"/>
                <w:b/>
                <w:color w:val="FFFFFF"/>
                <w:lang w:val="en-GB"/>
              </w:rPr>
              <w:t>Comments</w:t>
            </w:r>
          </w:p>
        </w:tc>
      </w:tr>
      <w:tr w:rsidR="005A32EB" w:rsidRPr="006A7D93" w14:paraId="3FA32761" w14:textId="77777777" w:rsidTr="005A32EB">
        <w:tc>
          <w:tcPr>
            <w:tcW w:w="4106" w:type="dxa"/>
            <w:gridSpan w:val="2"/>
            <w:shd w:val="clear" w:color="auto" w:fill="000000" w:themeFill="text1"/>
          </w:tcPr>
          <w:p w14:paraId="65612334" w14:textId="77777777" w:rsidR="005A32EB" w:rsidRPr="005A32EB" w:rsidRDefault="005A32EB" w:rsidP="00055C75">
            <w:pPr>
              <w:widowControl w:val="0"/>
              <w:spacing w:before="240" w:after="120" w:line="360" w:lineRule="auto"/>
              <w:rPr>
                <w:rFonts w:ascii="Arial Narrow" w:hAnsi="Arial Narrow" w:cs="Arial"/>
                <w:b/>
                <w:bCs/>
                <w:color w:val="FFFFFF"/>
              </w:rPr>
            </w:pPr>
            <w:r>
              <w:rPr>
                <w:rFonts w:ascii="Arial Narrow" w:hAnsi="Arial Narrow" w:cs="Arial"/>
                <w:b/>
                <w:bCs/>
                <w:color w:val="FFFFFF"/>
              </w:rPr>
              <w:t>DESKTOP EVALUATION</w:t>
            </w:r>
          </w:p>
        </w:tc>
        <w:tc>
          <w:tcPr>
            <w:tcW w:w="992" w:type="dxa"/>
            <w:shd w:val="clear" w:color="auto" w:fill="000000" w:themeFill="text1"/>
          </w:tcPr>
          <w:p w14:paraId="5A906FCF" w14:textId="77777777" w:rsidR="005A32EB" w:rsidRPr="006A7D93" w:rsidRDefault="005A32EB" w:rsidP="00055C75">
            <w:pPr>
              <w:widowControl w:val="0"/>
              <w:spacing w:before="240" w:after="120"/>
              <w:jc w:val="center"/>
              <w:rPr>
                <w:rFonts w:ascii="Arial Narrow" w:hAnsi="Arial Narrow" w:cs="Arial"/>
                <w:b/>
                <w:color w:val="FFFFFF"/>
                <w:lang w:val="en-GB"/>
              </w:rPr>
            </w:pPr>
            <w:r>
              <w:rPr>
                <w:rFonts w:ascii="Arial Narrow" w:hAnsi="Arial Narrow" w:cs="Arial"/>
                <w:b/>
                <w:color w:val="FFFFFF"/>
                <w:lang w:val="en-GB"/>
              </w:rPr>
              <w:t>80</w:t>
            </w:r>
          </w:p>
        </w:tc>
        <w:tc>
          <w:tcPr>
            <w:tcW w:w="1560" w:type="dxa"/>
            <w:tcBorders>
              <w:right w:val="single" w:sz="18" w:space="0" w:color="000000" w:themeColor="text1"/>
            </w:tcBorders>
            <w:shd w:val="clear" w:color="auto" w:fill="000000" w:themeFill="text1"/>
          </w:tcPr>
          <w:p w14:paraId="721E43F2" w14:textId="77777777" w:rsidR="005A32EB" w:rsidRPr="006A7D93" w:rsidRDefault="005A32EB" w:rsidP="00055C75">
            <w:pPr>
              <w:widowControl w:val="0"/>
              <w:spacing w:before="240" w:after="120"/>
              <w:rPr>
                <w:rFonts w:ascii="Arial Narrow" w:hAnsi="Arial Narrow" w:cs="Arial"/>
                <w:b/>
                <w:color w:val="FFFFFF"/>
                <w:lang w:val="en-GB"/>
              </w:rPr>
            </w:pPr>
          </w:p>
        </w:tc>
        <w:tc>
          <w:tcPr>
            <w:tcW w:w="1194" w:type="dxa"/>
            <w:tcBorders>
              <w:left w:val="single" w:sz="18" w:space="0" w:color="000000" w:themeColor="text1"/>
            </w:tcBorders>
            <w:shd w:val="clear" w:color="auto" w:fill="000000" w:themeFill="text1"/>
          </w:tcPr>
          <w:p w14:paraId="0E217C66" w14:textId="77777777" w:rsidR="005A32EB" w:rsidRPr="006A7D93" w:rsidRDefault="005A32EB" w:rsidP="00055C75">
            <w:pPr>
              <w:widowControl w:val="0"/>
              <w:spacing w:before="240" w:after="120"/>
              <w:rPr>
                <w:rFonts w:ascii="Arial Narrow" w:hAnsi="Arial Narrow" w:cs="Arial"/>
                <w:b/>
                <w:color w:val="FFFFFF"/>
                <w:lang w:val="en-GB"/>
              </w:rPr>
            </w:pPr>
          </w:p>
        </w:tc>
        <w:tc>
          <w:tcPr>
            <w:tcW w:w="1215" w:type="dxa"/>
            <w:shd w:val="clear" w:color="auto" w:fill="000000" w:themeFill="text1"/>
          </w:tcPr>
          <w:p w14:paraId="35AE14AB" w14:textId="77777777" w:rsidR="005A32EB" w:rsidRPr="006A7D93" w:rsidRDefault="005A32EB" w:rsidP="00055C75">
            <w:pPr>
              <w:widowControl w:val="0"/>
              <w:spacing w:before="240" w:after="120"/>
              <w:rPr>
                <w:rFonts w:ascii="Arial Narrow" w:hAnsi="Arial Narrow" w:cs="Arial"/>
                <w:b/>
                <w:color w:val="FFFFFF"/>
                <w:lang w:val="en-GB"/>
              </w:rPr>
            </w:pPr>
          </w:p>
        </w:tc>
        <w:tc>
          <w:tcPr>
            <w:tcW w:w="1194" w:type="dxa"/>
            <w:shd w:val="clear" w:color="auto" w:fill="000000" w:themeFill="text1"/>
          </w:tcPr>
          <w:p w14:paraId="725BC620" w14:textId="77777777" w:rsidR="005A32EB" w:rsidRPr="006A7D93" w:rsidRDefault="005A32EB" w:rsidP="00055C75">
            <w:pPr>
              <w:widowControl w:val="0"/>
              <w:spacing w:before="240" w:after="120"/>
              <w:rPr>
                <w:rFonts w:ascii="Arial Narrow" w:hAnsi="Arial Narrow" w:cs="Arial"/>
                <w:b/>
                <w:color w:val="FFFFFF"/>
                <w:lang w:val="en-GB"/>
              </w:rPr>
            </w:pPr>
          </w:p>
        </w:tc>
        <w:tc>
          <w:tcPr>
            <w:tcW w:w="1216" w:type="dxa"/>
            <w:shd w:val="clear" w:color="auto" w:fill="000000" w:themeFill="text1"/>
          </w:tcPr>
          <w:p w14:paraId="45CCA9F1" w14:textId="77777777" w:rsidR="005A32EB" w:rsidRPr="006A7D93" w:rsidRDefault="005A32EB" w:rsidP="00055C75">
            <w:pPr>
              <w:widowControl w:val="0"/>
              <w:spacing w:before="240" w:after="120"/>
              <w:rPr>
                <w:rFonts w:ascii="Arial Narrow" w:hAnsi="Arial Narrow" w:cs="Arial"/>
                <w:b/>
                <w:color w:val="FFFFFF"/>
                <w:lang w:val="en-GB"/>
              </w:rPr>
            </w:pPr>
          </w:p>
        </w:tc>
        <w:tc>
          <w:tcPr>
            <w:tcW w:w="2471" w:type="dxa"/>
            <w:shd w:val="clear" w:color="auto" w:fill="000000" w:themeFill="text1"/>
          </w:tcPr>
          <w:p w14:paraId="57A0672E" w14:textId="77777777" w:rsidR="005A32EB" w:rsidRPr="006A7D93" w:rsidRDefault="005A32EB" w:rsidP="00055C75">
            <w:pPr>
              <w:widowControl w:val="0"/>
              <w:spacing w:before="240" w:after="120"/>
              <w:rPr>
                <w:rFonts w:ascii="Arial Narrow" w:hAnsi="Arial Narrow" w:cs="Arial"/>
                <w:b/>
                <w:color w:val="FFFFFF"/>
                <w:lang w:val="en-GB"/>
              </w:rPr>
            </w:pPr>
          </w:p>
        </w:tc>
      </w:tr>
      <w:tr w:rsidR="005A32EB" w:rsidRPr="006A7D93" w14:paraId="4B2D8161" w14:textId="77777777" w:rsidTr="00055C75">
        <w:tc>
          <w:tcPr>
            <w:tcW w:w="607" w:type="dxa"/>
            <w:shd w:val="clear" w:color="auto" w:fill="1F497D"/>
          </w:tcPr>
          <w:p w14:paraId="712A7BA4" w14:textId="77777777" w:rsidR="005A32EB" w:rsidRPr="006A7D93" w:rsidRDefault="005A32EB" w:rsidP="00055C75">
            <w:pPr>
              <w:widowControl w:val="0"/>
              <w:spacing w:before="240" w:after="120" w:line="360" w:lineRule="auto"/>
              <w:rPr>
                <w:rFonts w:ascii="Arial Narrow" w:hAnsi="Arial Narrow" w:cs="Arial"/>
                <w:b/>
                <w:bCs/>
                <w:color w:val="FFFFFF"/>
              </w:rPr>
            </w:pPr>
            <w:r>
              <w:rPr>
                <w:rFonts w:ascii="Arial Narrow" w:hAnsi="Arial Narrow" w:cs="Arial"/>
                <w:b/>
                <w:bCs/>
                <w:color w:val="FFFFFF"/>
              </w:rPr>
              <w:t>1</w:t>
            </w:r>
          </w:p>
        </w:tc>
        <w:tc>
          <w:tcPr>
            <w:tcW w:w="3499" w:type="dxa"/>
            <w:shd w:val="clear" w:color="auto" w:fill="1F497D"/>
          </w:tcPr>
          <w:p w14:paraId="05D646C1" w14:textId="77777777" w:rsidR="005A32EB" w:rsidRDefault="005A32EB" w:rsidP="00055C75">
            <w:pPr>
              <w:widowControl w:val="0"/>
              <w:spacing w:before="240" w:after="120" w:line="360" w:lineRule="auto"/>
              <w:rPr>
                <w:rFonts w:ascii="Arial Narrow" w:hAnsi="Arial Narrow" w:cs="Arial"/>
                <w:b/>
                <w:color w:val="FFFFFF"/>
              </w:rPr>
            </w:pPr>
            <w:r>
              <w:rPr>
                <w:rFonts w:ascii="Arial Narrow" w:hAnsi="Arial Narrow" w:cs="Arial"/>
                <w:b/>
                <w:color w:val="FFFFFF"/>
              </w:rPr>
              <w:t>GENERAL</w:t>
            </w:r>
          </w:p>
        </w:tc>
        <w:tc>
          <w:tcPr>
            <w:tcW w:w="992" w:type="dxa"/>
            <w:shd w:val="clear" w:color="auto" w:fill="1F497D"/>
          </w:tcPr>
          <w:p w14:paraId="08651D7A" w14:textId="77777777" w:rsidR="005A32EB" w:rsidRPr="006A7D93" w:rsidRDefault="005A32EB" w:rsidP="00055C75">
            <w:pPr>
              <w:widowControl w:val="0"/>
              <w:spacing w:before="240" w:after="120"/>
              <w:jc w:val="center"/>
              <w:rPr>
                <w:rFonts w:ascii="Arial Narrow" w:hAnsi="Arial Narrow" w:cs="Arial"/>
                <w:b/>
                <w:color w:val="FFFFFF"/>
                <w:lang w:val="en-GB"/>
              </w:rPr>
            </w:pPr>
            <w:r>
              <w:rPr>
                <w:rFonts w:ascii="Arial Narrow" w:hAnsi="Arial Narrow" w:cs="Arial"/>
                <w:b/>
                <w:color w:val="FFFFFF"/>
                <w:lang w:val="en-GB"/>
              </w:rPr>
              <w:t>10</w:t>
            </w:r>
          </w:p>
        </w:tc>
        <w:tc>
          <w:tcPr>
            <w:tcW w:w="1560" w:type="dxa"/>
            <w:tcBorders>
              <w:right w:val="single" w:sz="18" w:space="0" w:color="000000" w:themeColor="text1"/>
            </w:tcBorders>
            <w:shd w:val="clear" w:color="auto" w:fill="1F497D"/>
          </w:tcPr>
          <w:p w14:paraId="2A28901D" w14:textId="77777777" w:rsidR="005A32EB" w:rsidRDefault="005A32EB" w:rsidP="00F30D51">
            <w:pPr>
              <w:widowControl w:val="0"/>
              <w:spacing w:before="240" w:after="120"/>
              <w:rPr>
                <w:rFonts w:ascii="Arial Narrow" w:hAnsi="Arial Narrow" w:cs="Arial"/>
                <w:b/>
                <w:color w:val="FFFFFF"/>
                <w:lang w:val="en-GB"/>
              </w:rPr>
            </w:pPr>
            <w:r>
              <w:rPr>
                <w:rFonts w:ascii="Arial Narrow" w:hAnsi="Arial Narrow" w:cs="Arial"/>
                <w:b/>
                <w:color w:val="FFFFFF"/>
                <w:lang w:val="en-GB"/>
              </w:rPr>
              <w:t xml:space="preserve">SECTION </w:t>
            </w:r>
            <w:r w:rsidR="00F30D51">
              <w:rPr>
                <w:rFonts w:ascii="Arial Narrow" w:hAnsi="Arial Narrow" w:cs="Arial"/>
                <w:b/>
                <w:color w:val="FFFFFF"/>
                <w:lang w:val="en-GB"/>
              </w:rPr>
              <w:t>4.3.1</w:t>
            </w:r>
          </w:p>
        </w:tc>
        <w:tc>
          <w:tcPr>
            <w:tcW w:w="1194" w:type="dxa"/>
            <w:tcBorders>
              <w:left w:val="single" w:sz="18" w:space="0" w:color="000000" w:themeColor="text1"/>
            </w:tcBorders>
            <w:shd w:val="clear" w:color="auto" w:fill="1F497D"/>
          </w:tcPr>
          <w:p w14:paraId="712D6440" w14:textId="77777777" w:rsidR="005A32EB" w:rsidRPr="006A7D93" w:rsidRDefault="005A32EB" w:rsidP="00055C75">
            <w:pPr>
              <w:widowControl w:val="0"/>
              <w:spacing w:before="240" w:after="120"/>
              <w:rPr>
                <w:rFonts w:ascii="Arial Narrow" w:hAnsi="Arial Narrow" w:cs="Arial"/>
                <w:b/>
                <w:color w:val="FFFFFF"/>
                <w:lang w:val="en-GB"/>
              </w:rPr>
            </w:pPr>
          </w:p>
        </w:tc>
        <w:tc>
          <w:tcPr>
            <w:tcW w:w="1215" w:type="dxa"/>
            <w:shd w:val="clear" w:color="auto" w:fill="1F497D"/>
          </w:tcPr>
          <w:p w14:paraId="756BE288" w14:textId="77777777" w:rsidR="005A32EB" w:rsidRPr="006A7D93" w:rsidRDefault="005A32EB" w:rsidP="00055C75">
            <w:pPr>
              <w:widowControl w:val="0"/>
              <w:spacing w:before="240" w:after="120"/>
              <w:rPr>
                <w:rFonts w:ascii="Arial Narrow" w:hAnsi="Arial Narrow" w:cs="Arial"/>
                <w:b/>
                <w:color w:val="FFFFFF"/>
                <w:lang w:val="en-GB"/>
              </w:rPr>
            </w:pPr>
          </w:p>
        </w:tc>
        <w:tc>
          <w:tcPr>
            <w:tcW w:w="1194" w:type="dxa"/>
            <w:shd w:val="clear" w:color="auto" w:fill="1F497D"/>
          </w:tcPr>
          <w:p w14:paraId="46DE8234" w14:textId="77777777" w:rsidR="005A32EB" w:rsidRPr="006A7D93" w:rsidRDefault="005A32EB" w:rsidP="00055C75">
            <w:pPr>
              <w:widowControl w:val="0"/>
              <w:spacing w:before="240" w:after="120"/>
              <w:rPr>
                <w:rFonts w:ascii="Arial Narrow" w:hAnsi="Arial Narrow" w:cs="Arial"/>
                <w:b/>
                <w:color w:val="FFFFFF"/>
                <w:lang w:val="en-GB"/>
              </w:rPr>
            </w:pPr>
          </w:p>
        </w:tc>
        <w:tc>
          <w:tcPr>
            <w:tcW w:w="1216" w:type="dxa"/>
            <w:shd w:val="clear" w:color="auto" w:fill="1F497D"/>
          </w:tcPr>
          <w:p w14:paraId="6135D609" w14:textId="77777777" w:rsidR="005A32EB" w:rsidRPr="006A7D93" w:rsidRDefault="005A32EB" w:rsidP="00055C75">
            <w:pPr>
              <w:widowControl w:val="0"/>
              <w:spacing w:before="240" w:after="120"/>
              <w:rPr>
                <w:rFonts w:ascii="Arial Narrow" w:hAnsi="Arial Narrow" w:cs="Arial"/>
                <w:b/>
                <w:color w:val="FFFFFF"/>
                <w:lang w:val="en-GB"/>
              </w:rPr>
            </w:pPr>
          </w:p>
        </w:tc>
        <w:tc>
          <w:tcPr>
            <w:tcW w:w="2471" w:type="dxa"/>
            <w:shd w:val="clear" w:color="auto" w:fill="1F497D"/>
          </w:tcPr>
          <w:p w14:paraId="69610C9B" w14:textId="77777777" w:rsidR="005A32EB" w:rsidRPr="006A7D93" w:rsidRDefault="005A32EB" w:rsidP="00055C75">
            <w:pPr>
              <w:widowControl w:val="0"/>
              <w:spacing w:before="240" w:after="120"/>
              <w:rPr>
                <w:rFonts w:ascii="Arial Narrow" w:hAnsi="Arial Narrow" w:cs="Arial"/>
                <w:b/>
                <w:color w:val="FFFFFF"/>
                <w:lang w:val="en-GB"/>
              </w:rPr>
            </w:pPr>
          </w:p>
        </w:tc>
      </w:tr>
      <w:tr w:rsidR="00087C62" w:rsidRPr="006A7D93" w14:paraId="14D296BF" w14:textId="77777777" w:rsidTr="005624B6">
        <w:tc>
          <w:tcPr>
            <w:tcW w:w="607" w:type="dxa"/>
            <w:shd w:val="clear" w:color="auto" w:fill="auto"/>
          </w:tcPr>
          <w:p w14:paraId="2BC955BC" w14:textId="77777777" w:rsidR="006A7D93" w:rsidRPr="006A7D93" w:rsidRDefault="006A7D93" w:rsidP="00087C62">
            <w:pPr>
              <w:widowControl w:val="0"/>
              <w:spacing w:before="240" w:after="120" w:line="360" w:lineRule="auto"/>
              <w:rPr>
                <w:rFonts w:ascii="Arial Narrow" w:hAnsi="Arial Narrow" w:cs="Arial"/>
                <w:lang w:val="en-US"/>
              </w:rPr>
            </w:pPr>
            <w:r w:rsidRPr="006A7D93">
              <w:rPr>
                <w:rFonts w:ascii="Arial Narrow" w:hAnsi="Arial Narrow" w:cs="Arial"/>
                <w:lang w:val="en-US"/>
              </w:rPr>
              <w:t>1.</w:t>
            </w:r>
            <w:r w:rsidR="00087C62">
              <w:rPr>
                <w:rFonts w:ascii="Arial Narrow" w:hAnsi="Arial Narrow" w:cs="Arial"/>
                <w:lang w:val="en-US"/>
              </w:rPr>
              <w:t>1</w:t>
            </w:r>
          </w:p>
        </w:tc>
        <w:tc>
          <w:tcPr>
            <w:tcW w:w="3499" w:type="dxa"/>
            <w:shd w:val="clear" w:color="auto" w:fill="auto"/>
          </w:tcPr>
          <w:p w14:paraId="65EACB8F" w14:textId="77777777" w:rsidR="00F26570" w:rsidRPr="006A7D93" w:rsidRDefault="00087C62" w:rsidP="00F26570">
            <w:pPr>
              <w:widowControl w:val="0"/>
              <w:spacing w:before="240" w:after="120" w:line="276" w:lineRule="auto"/>
              <w:rPr>
                <w:rFonts w:ascii="Arial Narrow" w:hAnsi="Arial Narrow" w:cs="Arial"/>
              </w:rPr>
            </w:pPr>
            <w:r w:rsidRPr="00087C62">
              <w:rPr>
                <w:rFonts w:ascii="Arial Narrow" w:hAnsi="Arial Narrow" w:cs="Arial"/>
              </w:rPr>
              <w:t>Provide a detailed transition plan for implementing the service without service interruptions and engage with the incumbent service provider to ensure a smooth transition.</w:t>
            </w:r>
          </w:p>
        </w:tc>
        <w:tc>
          <w:tcPr>
            <w:tcW w:w="992" w:type="dxa"/>
          </w:tcPr>
          <w:p w14:paraId="7B902AFA" w14:textId="77777777" w:rsidR="006A7D93" w:rsidRPr="006A7D93" w:rsidRDefault="005A32EB" w:rsidP="006A7D93">
            <w:pPr>
              <w:widowControl w:val="0"/>
              <w:spacing w:before="240" w:after="120"/>
              <w:jc w:val="center"/>
              <w:rPr>
                <w:rFonts w:ascii="Arial Narrow" w:hAnsi="Arial Narrow" w:cs="Arial"/>
                <w:lang w:val="en-GB"/>
              </w:rPr>
            </w:pPr>
            <w:r>
              <w:rPr>
                <w:rFonts w:ascii="Arial Narrow" w:hAnsi="Arial Narrow" w:cs="Arial"/>
                <w:lang w:val="en-GB"/>
              </w:rPr>
              <w:t>5</w:t>
            </w:r>
          </w:p>
        </w:tc>
        <w:tc>
          <w:tcPr>
            <w:tcW w:w="1560" w:type="dxa"/>
            <w:tcBorders>
              <w:right w:val="single" w:sz="18" w:space="0" w:color="000000" w:themeColor="text1"/>
            </w:tcBorders>
          </w:tcPr>
          <w:p w14:paraId="64CDA697" w14:textId="5B99475D" w:rsidR="006A7D93" w:rsidRPr="006A7D93" w:rsidRDefault="006A7D93" w:rsidP="00F30D51">
            <w:pPr>
              <w:widowControl w:val="0"/>
              <w:spacing w:before="240" w:after="120"/>
              <w:rPr>
                <w:rFonts w:ascii="Arial Narrow" w:hAnsi="Arial Narrow" w:cs="Arial"/>
                <w:lang w:val="en-GB"/>
              </w:rPr>
            </w:pPr>
            <w:r>
              <w:rPr>
                <w:rFonts w:ascii="Arial Narrow" w:hAnsi="Arial Narrow" w:cs="Arial"/>
                <w:lang w:val="en-GB"/>
              </w:rPr>
              <w:t xml:space="preserve">Section </w:t>
            </w:r>
            <w:r w:rsidR="003424F8">
              <w:rPr>
                <w:rFonts w:ascii="Arial Narrow" w:hAnsi="Arial Narrow" w:cs="Arial"/>
                <w:lang w:val="en-GB"/>
              </w:rPr>
              <w:t>4.3.1 (h</w:t>
            </w:r>
            <w:r w:rsidR="00F30D51">
              <w:rPr>
                <w:rFonts w:ascii="Arial Narrow" w:hAnsi="Arial Narrow" w:cs="Arial"/>
                <w:lang w:val="en-GB"/>
              </w:rPr>
              <w:t>)</w:t>
            </w:r>
          </w:p>
        </w:tc>
        <w:tc>
          <w:tcPr>
            <w:tcW w:w="1194" w:type="dxa"/>
            <w:tcBorders>
              <w:left w:val="single" w:sz="18" w:space="0" w:color="000000" w:themeColor="text1"/>
            </w:tcBorders>
          </w:tcPr>
          <w:p w14:paraId="407CCCBE" w14:textId="77777777" w:rsidR="006A7D93" w:rsidRPr="006A7D93" w:rsidRDefault="006A7D93" w:rsidP="003A6961">
            <w:pPr>
              <w:widowControl w:val="0"/>
              <w:spacing w:before="240" w:after="120"/>
              <w:rPr>
                <w:rFonts w:ascii="Arial Narrow" w:hAnsi="Arial Narrow" w:cs="Arial"/>
                <w:lang w:val="en-GB"/>
              </w:rPr>
            </w:pPr>
          </w:p>
        </w:tc>
        <w:tc>
          <w:tcPr>
            <w:tcW w:w="1215" w:type="dxa"/>
          </w:tcPr>
          <w:p w14:paraId="0EC75F5B" w14:textId="77777777" w:rsidR="006A7D93" w:rsidRPr="006A7D93" w:rsidRDefault="006A7D93" w:rsidP="003A6961">
            <w:pPr>
              <w:widowControl w:val="0"/>
              <w:spacing w:before="240" w:after="120"/>
              <w:rPr>
                <w:rFonts w:ascii="Arial Narrow" w:hAnsi="Arial Narrow" w:cs="Arial"/>
                <w:lang w:val="en-GB"/>
              </w:rPr>
            </w:pPr>
          </w:p>
        </w:tc>
        <w:tc>
          <w:tcPr>
            <w:tcW w:w="1194" w:type="dxa"/>
          </w:tcPr>
          <w:p w14:paraId="11A1E0BB" w14:textId="77777777" w:rsidR="006A7D93" w:rsidRPr="006A7D93" w:rsidRDefault="006A7D93" w:rsidP="003A6961">
            <w:pPr>
              <w:widowControl w:val="0"/>
              <w:spacing w:before="240" w:after="120"/>
              <w:rPr>
                <w:rFonts w:ascii="Arial Narrow" w:hAnsi="Arial Narrow" w:cs="Arial"/>
                <w:lang w:val="en-GB"/>
              </w:rPr>
            </w:pPr>
          </w:p>
        </w:tc>
        <w:tc>
          <w:tcPr>
            <w:tcW w:w="1216" w:type="dxa"/>
          </w:tcPr>
          <w:p w14:paraId="0A372208" w14:textId="77777777" w:rsidR="006A7D93" w:rsidRPr="006A7D93" w:rsidRDefault="006A7D93" w:rsidP="003A6961">
            <w:pPr>
              <w:widowControl w:val="0"/>
              <w:spacing w:before="240" w:after="120"/>
              <w:rPr>
                <w:rFonts w:ascii="Arial Narrow" w:hAnsi="Arial Narrow" w:cs="Arial"/>
                <w:lang w:val="en-GB"/>
              </w:rPr>
            </w:pPr>
          </w:p>
        </w:tc>
        <w:tc>
          <w:tcPr>
            <w:tcW w:w="2471" w:type="dxa"/>
          </w:tcPr>
          <w:p w14:paraId="002133F3" w14:textId="77777777" w:rsidR="006A7D93" w:rsidRPr="006A7D93" w:rsidRDefault="006A7D93" w:rsidP="003A6961">
            <w:pPr>
              <w:widowControl w:val="0"/>
              <w:spacing w:before="240" w:after="120"/>
              <w:rPr>
                <w:rFonts w:ascii="Arial Narrow" w:hAnsi="Arial Narrow" w:cs="Arial"/>
                <w:lang w:val="en-GB"/>
              </w:rPr>
            </w:pPr>
          </w:p>
        </w:tc>
      </w:tr>
      <w:tr w:rsidR="00087C62" w:rsidRPr="006A7D93" w14:paraId="728A4752" w14:textId="77777777" w:rsidTr="005624B6">
        <w:tc>
          <w:tcPr>
            <w:tcW w:w="607" w:type="dxa"/>
            <w:shd w:val="clear" w:color="auto" w:fill="auto"/>
          </w:tcPr>
          <w:p w14:paraId="6DEDC9F8" w14:textId="77777777" w:rsidR="00087C62" w:rsidRPr="006A7D93" w:rsidRDefault="00087C62" w:rsidP="003A6961">
            <w:pPr>
              <w:widowControl w:val="0"/>
              <w:spacing w:before="240" w:after="120" w:line="360" w:lineRule="auto"/>
              <w:rPr>
                <w:rFonts w:ascii="Arial Narrow" w:hAnsi="Arial Narrow" w:cs="Arial"/>
                <w:lang w:val="en-US"/>
              </w:rPr>
            </w:pPr>
            <w:r>
              <w:rPr>
                <w:rFonts w:ascii="Arial Narrow" w:hAnsi="Arial Narrow" w:cs="Arial"/>
                <w:lang w:val="en-US"/>
              </w:rPr>
              <w:t>1.2</w:t>
            </w:r>
          </w:p>
        </w:tc>
        <w:tc>
          <w:tcPr>
            <w:tcW w:w="3499" w:type="dxa"/>
            <w:shd w:val="clear" w:color="auto" w:fill="auto"/>
          </w:tcPr>
          <w:p w14:paraId="566A1A39" w14:textId="77777777" w:rsidR="00087C62" w:rsidRDefault="00087C62" w:rsidP="00F26570">
            <w:pPr>
              <w:widowControl w:val="0"/>
              <w:spacing w:before="240" w:after="120" w:line="276" w:lineRule="auto"/>
              <w:rPr>
                <w:rFonts w:ascii="Arial Narrow" w:hAnsi="Arial Narrow" w:cs="Arial"/>
              </w:rPr>
            </w:pPr>
            <w:r w:rsidRPr="006A7D93">
              <w:rPr>
                <w:rFonts w:ascii="Arial Narrow" w:hAnsi="Arial Narrow" w:cs="Arial"/>
              </w:rPr>
              <w:t xml:space="preserve">Provide the testimonials/reference letters from at least three (3) contactable existing/recent clients (within past 3 years) which are of a similar size to </w:t>
            </w:r>
            <w:r w:rsidR="00AB4E9F">
              <w:rPr>
                <w:rFonts w:ascii="Arial Narrow" w:hAnsi="Arial Narrow" w:cs="Arial"/>
                <w:sz w:val="22"/>
                <w:szCs w:val="22"/>
              </w:rPr>
              <w:t>IPPO</w:t>
            </w:r>
            <w:r w:rsidRPr="006A7D93">
              <w:rPr>
                <w:rFonts w:ascii="Arial Narrow" w:hAnsi="Arial Narrow" w:cs="Arial"/>
                <w:color w:val="00B0F0"/>
                <w:sz w:val="22"/>
                <w:szCs w:val="22"/>
              </w:rPr>
              <w:t xml:space="preserve"> </w:t>
            </w:r>
            <w:r w:rsidRPr="006A7D93">
              <w:rPr>
                <w:rFonts w:ascii="Arial Narrow" w:hAnsi="Arial Narrow" w:cs="Arial"/>
              </w:rPr>
              <w:t>whom we may contact for references. The letter must include: company name, contact name, address, phone number, and duration of contract</w:t>
            </w:r>
            <w:r>
              <w:rPr>
                <w:rFonts w:ascii="Arial Narrow" w:hAnsi="Arial Narrow" w:cs="Arial"/>
              </w:rPr>
              <w:t>,</w:t>
            </w:r>
            <w:r w:rsidRPr="006A7D93">
              <w:rPr>
                <w:rFonts w:ascii="Arial Narrow" w:hAnsi="Arial Narrow" w:cs="Arial"/>
              </w:rPr>
              <w:t xml:space="preserve"> value of the travel expenditure, a brief description of the services that you provided and the level of satisfaction.</w:t>
            </w:r>
          </w:p>
          <w:p w14:paraId="3F7CD4C0" w14:textId="77777777" w:rsidR="00F26570" w:rsidRPr="006A7D93" w:rsidRDefault="00F26570" w:rsidP="00F26570">
            <w:pPr>
              <w:widowControl w:val="0"/>
              <w:spacing w:before="240" w:after="120" w:line="276" w:lineRule="auto"/>
              <w:rPr>
                <w:rFonts w:ascii="Arial Narrow" w:hAnsi="Arial Narrow" w:cs="Arial"/>
              </w:rPr>
            </w:pPr>
          </w:p>
        </w:tc>
        <w:tc>
          <w:tcPr>
            <w:tcW w:w="992" w:type="dxa"/>
          </w:tcPr>
          <w:p w14:paraId="32FA8DA3" w14:textId="77777777" w:rsidR="00087C62" w:rsidRPr="006A7D93" w:rsidRDefault="005A32EB" w:rsidP="006A7D93">
            <w:pPr>
              <w:widowControl w:val="0"/>
              <w:spacing w:before="240" w:after="120"/>
              <w:jc w:val="center"/>
              <w:rPr>
                <w:rFonts w:ascii="Arial Narrow" w:hAnsi="Arial Narrow" w:cs="Arial"/>
                <w:lang w:val="en-GB"/>
              </w:rPr>
            </w:pPr>
            <w:r>
              <w:rPr>
                <w:rFonts w:ascii="Arial Narrow" w:hAnsi="Arial Narrow" w:cs="Arial"/>
                <w:lang w:val="en-GB"/>
              </w:rPr>
              <w:t>5</w:t>
            </w:r>
          </w:p>
        </w:tc>
        <w:tc>
          <w:tcPr>
            <w:tcW w:w="1560" w:type="dxa"/>
            <w:tcBorders>
              <w:right w:val="single" w:sz="18" w:space="0" w:color="000000" w:themeColor="text1"/>
            </w:tcBorders>
          </w:tcPr>
          <w:p w14:paraId="51186F6B" w14:textId="7F00272F" w:rsidR="00087C62" w:rsidRDefault="00087C62" w:rsidP="00F30D51">
            <w:pPr>
              <w:widowControl w:val="0"/>
              <w:spacing w:before="240" w:after="120"/>
              <w:rPr>
                <w:rFonts w:ascii="Arial Narrow" w:hAnsi="Arial Narrow" w:cs="Arial"/>
                <w:lang w:val="en-GB"/>
              </w:rPr>
            </w:pPr>
            <w:r>
              <w:rPr>
                <w:rFonts w:ascii="Arial Narrow" w:hAnsi="Arial Narrow" w:cs="Arial"/>
                <w:lang w:val="en-GB"/>
              </w:rPr>
              <w:t xml:space="preserve">Section </w:t>
            </w:r>
            <w:r w:rsidR="00F30D51">
              <w:rPr>
                <w:rFonts w:ascii="Arial Narrow" w:hAnsi="Arial Narrow" w:cs="Arial"/>
                <w:lang w:val="en-GB"/>
              </w:rPr>
              <w:t>4.3.1</w:t>
            </w:r>
            <w:r w:rsidR="003424F8">
              <w:rPr>
                <w:rFonts w:ascii="Arial Narrow" w:hAnsi="Arial Narrow" w:cs="Arial"/>
                <w:lang w:val="en-GB"/>
              </w:rPr>
              <w:t xml:space="preserve"> (</w:t>
            </w:r>
            <w:proofErr w:type="spellStart"/>
            <w:r w:rsidR="003424F8">
              <w:rPr>
                <w:rFonts w:ascii="Arial Narrow" w:hAnsi="Arial Narrow" w:cs="Arial"/>
                <w:lang w:val="en-GB"/>
              </w:rPr>
              <w:t>i</w:t>
            </w:r>
            <w:proofErr w:type="spellEnd"/>
            <w:r>
              <w:rPr>
                <w:rFonts w:ascii="Arial Narrow" w:hAnsi="Arial Narrow" w:cs="Arial"/>
                <w:lang w:val="en-GB"/>
              </w:rPr>
              <w:t>)</w:t>
            </w:r>
          </w:p>
        </w:tc>
        <w:tc>
          <w:tcPr>
            <w:tcW w:w="1194" w:type="dxa"/>
            <w:tcBorders>
              <w:left w:val="single" w:sz="18" w:space="0" w:color="000000" w:themeColor="text1"/>
            </w:tcBorders>
          </w:tcPr>
          <w:p w14:paraId="31774778" w14:textId="77777777" w:rsidR="00087C62" w:rsidRPr="006A7D93" w:rsidRDefault="00087C62" w:rsidP="003A6961">
            <w:pPr>
              <w:widowControl w:val="0"/>
              <w:spacing w:before="240" w:after="120"/>
              <w:rPr>
                <w:rFonts w:ascii="Arial Narrow" w:hAnsi="Arial Narrow" w:cs="Arial"/>
                <w:lang w:val="en-GB"/>
              </w:rPr>
            </w:pPr>
          </w:p>
        </w:tc>
        <w:tc>
          <w:tcPr>
            <w:tcW w:w="1215" w:type="dxa"/>
          </w:tcPr>
          <w:p w14:paraId="47FD9A23" w14:textId="77777777" w:rsidR="00087C62" w:rsidRPr="006A7D93" w:rsidRDefault="00087C62" w:rsidP="003A6961">
            <w:pPr>
              <w:widowControl w:val="0"/>
              <w:spacing w:before="240" w:after="120"/>
              <w:rPr>
                <w:rFonts w:ascii="Arial Narrow" w:hAnsi="Arial Narrow" w:cs="Arial"/>
                <w:lang w:val="en-GB"/>
              </w:rPr>
            </w:pPr>
          </w:p>
        </w:tc>
        <w:tc>
          <w:tcPr>
            <w:tcW w:w="1194" w:type="dxa"/>
          </w:tcPr>
          <w:p w14:paraId="670F1EDB" w14:textId="77777777" w:rsidR="00087C62" w:rsidRPr="006A7D93" w:rsidRDefault="00087C62" w:rsidP="003A6961">
            <w:pPr>
              <w:widowControl w:val="0"/>
              <w:spacing w:before="240" w:after="120"/>
              <w:rPr>
                <w:rFonts w:ascii="Arial Narrow" w:hAnsi="Arial Narrow" w:cs="Arial"/>
                <w:lang w:val="en-GB"/>
              </w:rPr>
            </w:pPr>
          </w:p>
        </w:tc>
        <w:tc>
          <w:tcPr>
            <w:tcW w:w="1216" w:type="dxa"/>
          </w:tcPr>
          <w:p w14:paraId="4A1FB836" w14:textId="77777777" w:rsidR="00087C62" w:rsidRPr="006A7D93" w:rsidRDefault="00087C62" w:rsidP="003A6961">
            <w:pPr>
              <w:widowControl w:val="0"/>
              <w:spacing w:before="240" w:after="120"/>
              <w:rPr>
                <w:rFonts w:ascii="Arial Narrow" w:hAnsi="Arial Narrow" w:cs="Arial"/>
                <w:lang w:val="en-GB"/>
              </w:rPr>
            </w:pPr>
          </w:p>
        </w:tc>
        <w:tc>
          <w:tcPr>
            <w:tcW w:w="2471" w:type="dxa"/>
          </w:tcPr>
          <w:p w14:paraId="3DEAC4BC" w14:textId="77777777" w:rsidR="00087C62" w:rsidRPr="006A7D93" w:rsidRDefault="00087C62" w:rsidP="003A6961">
            <w:pPr>
              <w:widowControl w:val="0"/>
              <w:spacing w:before="240" w:after="120"/>
              <w:rPr>
                <w:rFonts w:ascii="Arial Narrow" w:hAnsi="Arial Narrow" w:cs="Arial"/>
                <w:lang w:val="en-GB"/>
              </w:rPr>
            </w:pPr>
          </w:p>
        </w:tc>
      </w:tr>
      <w:tr w:rsidR="00087C62" w:rsidRPr="006A7D93" w14:paraId="311DC49B" w14:textId="77777777" w:rsidTr="005624B6">
        <w:tc>
          <w:tcPr>
            <w:tcW w:w="607" w:type="dxa"/>
            <w:shd w:val="clear" w:color="auto" w:fill="1F497D"/>
          </w:tcPr>
          <w:p w14:paraId="3DDF0BA0" w14:textId="77777777" w:rsidR="006A7D93" w:rsidRPr="006A7D93" w:rsidRDefault="006A7D93" w:rsidP="003A6961">
            <w:pPr>
              <w:widowControl w:val="0"/>
              <w:spacing w:before="240" w:after="120" w:line="360" w:lineRule="auto"/>
              <w:rPr>
                <w:rFonts w:ascii="Arial Narrow" w:hAnsi="Arial Narrow" w:cs="Arial"/>
                <w:b/>
                <w:bCs/>
                <w:color w:val="FFFFFF"/>
              </w:rPr>
            </w:pPr>
            <w:r w:rsidRPr="006A7D93">
              <w:rPr>
                <w:rFonts w:ascii="Arial Narrow" w:hAnsi="Arial Narrow" w:cs="Arial"/>
                <w:b/>
                <w:bCs/>
                <w:color w:val="FFFFFF"/>
              </w:rPr>
              <w:lastRenderedPageBreak/>
              <w:t>2</w:t>
            </w:r>
          </w:p>
        </w:tc>
        <w:tc>
          <w:tcPr>
            <w:tcW w:w="3499" w:type="dxa"/>
            <w:shd w:val="clear" w:color="auto" w:fill="1F497D"/>
          </w:tcPr>
          <w:p w14:paraId="30CDD643" w14:textId="77777777" w:rsidR="006A7D93" w:rsidRPr="006A7D93" w:rsidRDefault="006A7D93" w:rsidP="003A6961">
            <w:pPr>
              <w:widowControl w:val="0"/>
              <w:autoSpaceDE w:val="0"/>
              <w:autoSpaceDN w:val="0"/>
              <w:adjustRightInd w:val="0"/>
              <w:spacing w:line="224" w:lineRule="exact"/>
              <w:ind w:left="109" w:right="-20"/>
              <w:rPr>
                <w:rFonts w:ascii="Arial Narrow" w:hAnsi="Arial Narrow" w:cs="Arial"/>
                <w:b/>
                <w:bCs/>
                <w:w w:val="94"/>
              </w:rPr>
            </w:pPr>
          </w:p>
          <w:p w14:paraId="63A199B6" w14:textId="77777777" w:rsidR="006A7D93" w:rsidRPr="006A7D93" w:rsidRDefault="003C2961" w:rsidP="003A6961">
            <w:pPr>
              <w:widowControl w:val="0"/>
              <w:autoSpaceDE w:val="0"/>
              <w:autoSpaceDN w:val="0"/>
              <w:adjustRightInd w:val="0"/>
              <w:ind w:left="109" w:right="-20"/>
              <w:rPr>
                <w:rFonts w:ascii="Arial Narrow" w:hAnsi="Arial Narrow" w:cs="Arial"/>
                <w:b/>
                <w:color w:val="FFFFFF"/>
              </w:rPr>
            </w:pPr>
            <w:r>
              <w:rPr>
                <w:rFonts w:ascii="Arial Narrow" w:hAnsi="Arial Narrow" w:cs="Arial"/>
                <w:b/>
                <w:color w:val="FFFFFF"/>
              </w:rPr>
              <w:t>RESERVATIONS</w:t>
            </w:r>
          </w:p>
        </w:tc>
        <w:tc>
          <w:tcPr>
            <w:tcW w:w="992" w:type="dxa"/>
            <w:shd w:val="clear" w:color="auto" w:fill="1F497D"/>
          </w:tcPr>
          <w:p w14:paraId="4992BEFF" w14:textId="77777777" w:rsidR="006A7D93" w:rsidRPr="006A7D93" w:rsidRDefault="00097D92" w:rsidP="006A7D93">
            <w:pPr>
              <w:widowControl w:val="0"/>
              <w:spacing w:before="240" w:after="120"/>
              <w:jc w:val="center"/>
              <w:rPr>
                <w:rFonts w:ascii="Arial Narrow" w:hAnsi="Arial Narrow" w:cs="Arial"/>
                <w:b/>
                <w:color w:val="FFFFFF"/>
                <w:lang w:val="en-GB"/>
              </w:rPr>
            </w:pPr>
            <w:r>
              <w:rPr>
                <w:rFonts w:ascii="Arial Narrow" w:hAnsi="Arial Narrow" w:cs="Arial"/>
                <w:b/>
                <w:color w:val="FFFFFF"/>
                <w:lang w:val="en-GB"/>
              </w:rPr>
              <w:t>25</w:t>
            </w:r>
          </w:p>
        </w:tc>
        <w:tc>
          <w:tcPr>
            <w:tcW w:w="1560" w:type="dxa"/>
            <w:tcBorders>
              <w:right w:val="single" w:sz="18" w:space="0" w:color="000000" w:themeColor="text1"/>
            </w:tcBorders>
            <w:shd w:val="clear" w:color="auto" w:fill="1F497D"/>
          </w:tcPr>
          <w:p w14:paraId="1DB61B59" w14:textId="77777777" w:rsidR="006A7D93" w:rsidRPr="006A7D93" w:rsidRDefault="00F30D51" w:rsidP="003C2961">
            <w:pPr>
              <w:widowControl w:val="0"/>
              <w:spacing w:before="240" w:after="120"/>
              <w:rPr>
                <w:rFonts w:ascii="Arial Narrow" w:hAnsi="Arial Narrow" w:cs="Arial"/>
                <w:b/>
                <w:color w:val="FFFFFF"/>
                <w:lang w:val="en-GB"/>
              </w:rPr>
            </w:pPr>
            <w:r>
              <w:rPr>
                <w:rFonts w:ascii="Arial Narrow" w:hAnsi="Arial Narrow" w:cs="Arial"/>
                <w:b/>
                <w:color w:val="FFFFFF"/>
                <w:lang w:val="en-GB"/>
              </w:rPr>
              <w:t>SECTION 4.3.2 TO 4</w:t>
            </w:r>
            <w:r w:rsidR="003C2961">
              <w:rPr>
                <w:rFonts w:ascii="Arial Narrow" w:hAnsi="Arial Narrow" w:cs="Arial"/>
                <w:b/>
                <w:color w:val="FFFFFF"/>
                <w:lang w:val="en-GB"/>
              </w:rPr>
              <w:t>.3.6</w:t>
            </w:r>
          </w:p>
        </w:tc>
        <w:tc>
          <w:tcPr>
            <w:tcW w:w="1194" w:type="dxa"/>
            <w:tcBorders>
              <w:left w:val="single" w:sz="18" w:space="0" w:color="000000" w:themeColor="text1"/>
            </w:tcBorders>
            <w:shd w:val="clear" w:color="auto" w:fill="1F497D"/>
          </w:tcPr>
          <w:p w14:paraId="6E43EF95" w14:textId="77777777" w:rsidR="006A7D93" w:rsidRPr="006A7D93" w:rsidRDefault="006A7D93" w:rsidP="003A6961">
            <w:pPr>
              <w:widowControl w:val="0"/>
              <w:spacing w:before="240" w:after="120"/>
              <w:rPr>
                <w:rFonts w:ascii="Arial Narrow" w:hAnsi="Arial Narrow" w:cs="Arial"/>
                <w:b/>
                <w:color w:val="FFFFFF"/>
                <w:lang w:val="en-GB"/>
              </w:rPr>
            </w:pPr>
          </w:p>
        </w:tc>
        <w:tc>
          <w:tcPr>
            <w:tcW w:w="1215" w:type="dxa"/>
            <w:shd w:val="clear" w:color="auto" w:fill="1F497D"/>
          </w:tcPr>
          <w:p w14:paraId="3F4B278E" w14:textId="77777777" w:rsidR="006A7D93" w:rsidRPr="006A7D93" w:rsidRDefault="006A7D93" w:rsidP="003A6961">
            <w:pPr>
              <w:widowControl w:val="0"/>
              <w:spacing w:before="240" w:after="120"/>
              <w:rPr>
                <w:rFonts w:ascii="Arial Narrow" w:hAnsi="Arial Narrow" w:cs="Arial"/>
                <w:b/>
                <w:color w:val="FFFFFF"/>
                <w:lang w:val="en-GB"/>
              </w:rPr>
            </w:pPr>
          </w:p>
        </w:tc>
        <w:tc>
          <w:tcPr>
            <w:tcW w:w="1194" w:type="dxa"/>
            <w:shd w:val="clear" w:color="auto" w:fill="1F497D"/>
          </w:tcPr>
          <w:p w14:paraId="41395950" w14:textId="77777777" w:rsidR="006A7D93" w:rsidRPr="006A7D93" w:rsidRDefault="006A7D93" w:rsidP="003A6961">
            <w:pPr>
              <w:widowControl w:val="0"/>
              <w:spacing w:before="240" w:after="120"/>
              <w:rPr>
                <w:rFonts w:ascii="Arial Narrow" w:hAnsi="Arial Narrow" w:cs="Arial"/>
                <w:b/>
                <w:color w:val="FFFFFF"/>
                <w:lang w:val="en-GB"/>
              </w:rPr>
            </w:pPr>
          </w:p>
        </w:tc>
        <w:tc>
          <w:tcPr>
            <w:tcW w:w="1216" w:type="dxa"/>
            <w:shd w:val="clear" w:color="auto" w:fill="1F497D"/>
          </w:tcPr>
          <w:p w14:paraId="50242D06" w14:textId="77777777" w:rsidR="006A7D93" w:rsidRPr="006A7D93" w:rsidRDefault="006A7D93" w:rsidP="003A6961">
            <w:pPr>
              <w:widowControl w:val="0"/>
              <w:spacing w:before="240" w:after="120"/>
              <w:rPr>
                <w:rFonts w:ascii="Arial Narrow" w:hAnsi="Arial Narrow" w:cs="Arial"/>
                <w:b/>
                <w:color w:val="FFFFFF"/>
                <w:lang w:val="en-GB"/>
              </w:rPr>
            </w:pPr>
          </w:p>
        </w:tc>
        <w:tc>
          <w:tcPr>
            <w:tcW w:w="2471" w:type="dxa"/>
            <w:shd w:val="clear" w:color="auto" w:fill="1F497D"/>
          </w:tcPr>
          <w:p w14:paraId="16E02CA7" w14:textId="77777777" w:rsidR="006A7D93" w:rsidRPr="006A7D93" w:rsidRDefault="006A7D93" w:rsidP="003A6961">
            <w:pPr>
              <w:widowControl w:val="0"/>
              <w:spacing w:before="240" w:after="120"/>
              <w:rPr>
                <w:rFonts w:ascii="Arial Narrow" w:hAnsi="Arial Narrow" w:cs="Arial"/>
                <w:b/>
                <w:color w:val="FFFFFF"/>
                <w:lang w:val="en-GB"/>
              </w:rPr>
            </w:pPr>
          </w:p>
        </w:tc>
      </w:tr>
      <w:tr w:rsidR="00087C62" w:rsidRPr="006A7D93" w14:paraId="661BDCF5" w14:textId="77777777" w:rsidTr="00DE3E12">
        <w:trPr>
          <w:trHeight w:val="3095"/>
        </w:trPr>
        <w:tc>
          <w:tcPr>
            <w:tcW w:w="607" w:type="dxa"/>
            <w:shd w:val="clear" w:color="auto" w:fill="auto"/>
          </w:tcPr>
          <w:p w14:paraId="5E0C4227" w14:textId="77777777" w:rsidR="006A7D93" w:rsidRPr="006A7D93" w:rsidRDefault="006A7D93" w:rsidP="003A6961">
            <w:pPr>
              <w:widowControl w:val="0"/>
              <w:spacing w:before="240" w:after="120" w:line="360" w:lineRule="auto"/>
              <w:rPr>
                <w:rFonts w:ascii="Arial Narrow" w:hAnsi="Arial Narrow" w:cs="Arial"/>
                <w:lang w:val="en-US"/>
              </w:rPr>
            </w:pPr>
            <w:r w:rsidRPr="006A7D93">
              <w:rPr>
                <w:rFonts w:ascii="Arial Narrow" w:hAnsi="Arial Narrow" w:cs="Arial"/>
                <w:lang w:val="en-US"/>
              </w:rPr>
              <w:t>2.1</w:t>
            </w:r>
          </w:p>
        </w:tc>
        <w:tc>
          <w:tcPr>
            <w:tcW w:w="3499" w:type="dxa"/>
            <w:shd w:val="clear" w:color="auto" w:fill="auto"/>
          </w:tcPr>
          <w:p w14:paraId="1752B5D3" w14:textId="77777777" w:rsidR="006A7D93" w:rsidRPr="006A7D93" w:rsidRDefault="006A7D93" w:rsidP="003A6961">
            <w:pPr>
              <w:autoSpaceDE w:val="0"/>
              <w:autoSpaceDN w:val="0"/>
              <w:adjustRightInd w:val="0"/>
              <w:jc w:val="left"/>
              <w:rPr>
                <w:rFonts w:ascii="Arial Narrow" w:hAnsi="Arial Narrow" w:cs="Arial"/>
                <w:b/>
                <w:bCs/>
                <w:lang w:eastAsia="en-ZA"/>
              </w:rPr>
            </w:pPr>
            <w:r w:rsidRPr="006A7D93">
              <w:rPr>
                <w:rFonts w:ascii="Arial Narrow" w:hAnsi="Arial Narrow" w:cs="Arial"/>
                <w:b/>
                <w:bCs/>
                <w:lang w:eastAsia="en-ZA"/>
              </w:rPr>
              <w:t>Manage all reservations/ bookings.</w:t>
            </w:r>
          </w:p>
          <w:p w14:paraId="5B162975" w14:textId="77777777" w:rsidR="006A7D93" w:rsidRDefault="006A7D93" w:rsidP="00DE3E12">
            <w:pPr>
              <w:widowControl w:val="0"/>
              <w:tabs>
                <w:tab w:val="num" w:pos="1854"/>
              </w:tabs>
              <w:spacing w:before="240" w:after="120" w:line="276" w:lineRule="auto"/>
              <w:rPr>
                <w:rFonts w:ascii="Arial Narrow" w:hAnsi="Arial Narrow" w:cs="Arial"/>
              </w:rPr>
            </w:pPr>
            <w:r w:rsidRPr="006A7D93">
              <w:rPr>
                <w:rFonts w:ascii="Arial Narrow" w:hAnsi="Arial Narrow" w:cs="Arial"/>
              </w:rPr>
              <w:t>Describe how all travel reservations/ bookings are handled e.g. hotel (accommodation); rental car; flights etc.</w:t>
            </w:r>
          </w:p>
          <w:p w14:paraId="7C41441E" w14:textId="77777777" w:rsidR="00953927" w:rsidRPr="006A7D93" w:rsidRDefault="00953927" w:rsidP="00DE3E12">
            <w:pPr>
              <w:widowControl w:val="0"/>
              <w:tabs>
                <w:tab w:val="num" w:pos="1854"/>
              </w:tabs>
              <w:spacing w:before="240" w:after="120" w:line="276" w:lineRule="auto"/>
              <w:rPr>
                <w:rFonts w:ascii="Arial Narrow" w:hAnsi="Arial Narrow" w:cs="Arial"/>
                <w:lang w:eastAsia="en-ZA"/>
              </w:rPr>
            </w:pPr>
            <w:r>
              <w:rPr>
                <w:rFonts w:ascii="Arial Narrow" w:hAnsi="Arial Narrow" w:cs="Arial"/>
              </w:rPr>
              <w:t>This will include, without limitation, an example of a detailed complex itinerary confirmation that includes air, car, hotel, passport requirement, confirmation numbers and additional proof of competency</w:t>
            </w:r>
            <w:r w:rsidR="00DC3E3B">
              <w:rPr>
                <w:rFonts w:ascii="Arial Narrow" w:hAnsi="Arial Narrow" w:cs="Arial"/>
              </w:rPr>
              <w:t>.</w:t>
            </w:r>
          </w:p>
        </w:tc>
        <w:tc>
          <w:tcPr>
            <w:tcW w:w="992" w:type="dxa"/>
          </w:tcPr>
          <w:p w14:paraId="6EDF3233" w14:textId="24A68280" w:rsidR="006A7D93" w:rsidRPr="006A7D93" w:rsidRDefault="003424F8" w:rsidP="006A7D93">
            <w:pPr>
              <w:widowControl w:val="0"/>
              <w:spacing w:before="240" w:after="120"/>
              <w:jc w:val="center"/>
              <w:rPr>
                <w:rFonts w:ascii="Arial Narrow" w:hAnsi="Arial Narrow" w:cs="Arial"/>
                <w:lang w:val="en-GB"/>
              </w:rPr>
            </w:pPr>
            <w:r>
              <w:rPr>
                <w:rFonts w:ascii="Arial Narrow" w:hAnsi="Arial Narrow" w:cs="Arial"/>
                <w:lang w:val="en-GB"/>
              </w:rPr>
              <w:t>5</w:t>
            </w:r>
          </w:p>
        </w:tc>
        <w:tc>
          <w:tcPr>
            <w:tcW w:w="1560" w:type="dxa"/>
            <w:tcBorders>
              <w:right w:val="single" w:sz="18" w:space="0" w:color="000000" w:themeColor="text1"/>
            </w:tcBorders>
          </w:tcPr>
          <w:p w14:paraId="0395BFBF" w14:textId="77777777" w:rsidR="006A7D93" w:rsidRDefault="00F30D51" w:rsidP="003A6961">
            <w:pPr>
              <w:widowControl w:val="0"/>
              <w:spacing w:before="240" w:after="120"/>
              <w:rPr>
                <w:rFonts w:ascii="Arial Narrow" w:hAnsi="Arial Narrow" w:cs="Arial"/>
                <w:lang w:val="en-GB"/>
              </w:rPr>
            </w:pPr>
            <w:r>
              <w:rPr>
                <w:rFonts w:ascii="Arial Narrow" w:hAnsi="Arial Narrow" w:cs="Arial"/>
                <w:lang w:val="en-GB"/>
              </w:rPr>
              <w:t>Section 4</w:t>
            </w:r>
            <w:r w:rsidR="005624B6">
              <w:rPr>
                <w:rFonts w:ascii="Arial Narrow" w:hAnsi="Arial Narrow" w:cs="Arial"/>
                <w:lang w:val="en-GB"/>
              </w:rPr>
              <w:t>.3.2</w:t>
            </w:r>
          </w:p>
          <w:p w14:paraId="22E9C78C" w14:textId="77777777" w:rsidR="0063008C" w:rsidRDefault="00F30D51" w:rsidP="003A6961">
            <w:pPr>
              <w:widowControl w:val="0"/>
              <w:spacing w:before="240" w:after="120"/>
              <w:rPr>
                <w:rFonts w:ascii="Arial Narrow" w:hAnsi="Arial Narrow" w:cs="Arial"/>
                <w:lang w:val="en-GB"/>
              </w:rPr>
            </w:pPr>
            <w:r>
              <w:rPr>
                <w:rFonts w:ascii="Arial Narrow" w:hAnsi="Arial Narrow" w:cs="Arial"/>
                <w:lang w:val="en-GB"/>
              </w:rPr>
              <w:t>Section 4</w:t>
            </w:r>
            <w:r w:rsidR="0063008C">
              <w:rPr>
                <w:rFonts w:ascii="Arial Narrow" w:hAnsi="Arial Narrow" w:cs="Arial"/>
                <w:lang w:val="en-GB"/>
              </w:rPr>
              <w:t>.3.4</w:t>
            </w:r>
          </w:p>
          <w:p w14:paraId="7D99126F" w14:textId="77777777" w:rsidR="0063008C" w:rsidRPr="006A7D93" w:rsidRDefault="00F30D51" w:rsidP="003A6961">
            <w:pPr>
              <w:widowControl w:val="0"/>
              <w:spacing w:before="240" w:after="120"/>
              <w:rPr>
                <w:rFonts w:ascii="Arial Narrow" w:hAnsi="Arial Narrow" w:cs="Arial"/>
                <w:lang w:val="en-GB"/>
              </w:rPr>
            </w:pPr>
            <w:r>
              <w:rPr>
                <w:rFonts w:ascii="Arial Narrow" w:hAnsi="Arial Narrow" w:cs="Arial"/>
                <w:lang w:val="en-GB"/>
              </w:rPr>
              <w:t>Section 4</w:t>
            </w:r>
            <w:r w:rsidR="0063008C">
              <w:rPr>
                <w:rFonts w:ascii="Arial Narrow" w:hAnsi="Arial Narrow" w:cs="Arial"/>
                <w:lang w:val="en-GB"/>
              </w:rPr>
              <w:t>.3.5</w:t>
            </w:r>
          </w:p>
        </w:tc>
        <w:tc>
          <w:tcPr>
            <w:tcW w:w="1194" w:type="dxa"/>
            <w:tcBorders>
              <w:left w:val="single" w:sz="18" w:space="0" w:color="000000" w:themeColor="text1"/>
            </w:tcBorders>
          </w:tcPr>
          <w:p w14:paraId="74651E96" w14:textId="77777777" w:rsidR="006A7D93" w:rsidRPr="006A7D93" w:rsidRDefault="006A7D93" w:rsidP="003A6961">
            <w:pPr>
              <w:widowControl w:val="0"/>
              <w:spacing w:before="240" w:after="120"/>
              <w:rPr>
                <w:rFonts w:ascii="Arial Narrow" w:hAnsi="Arial Narrow" w:cs="Arial"/>
                <w:lang w:val="en-GB"/>
              </w:rPr>
            </w:pPr>
          </w:p>
        </w:tc>
        <w:tc>
          <w:tcPr>
            <w:tcW w:w="1215" w:type="dxa"/>
          </w:tcPr>
          <w:p w14:paraId="665360D8" w14:textId="77777777" w:rsidR="006A7D93" w:rsidRPr="006A7D93" w:rsidRDefault="006A7D93" w:rsidP="003A6961">
            <w:pPr>
              <w:widowControl w:val="0"/>
              <w:spacing w:before="240" w:after="120"/>
              <w:rPr>
                <w:rFonts w:ascii="Arial Narrow" w:hAnsi="Arial Narrow" w:cs="Arial"/>
                <w:lang w:val="en-GB"/>
              </w:rPr>
            </w:pPr>
          </w:p>
        </w:tc>
        <w:tc>
          <w:tcPr>
            <w:tcW w:w="1194" w:type="dxa"/>
          </w:tcPr>
          <w:p w14:paraId="27B71E27" w14:textId="77777777" w:rsidR="006A7D93" w:rsidRPr="006A7D93" w:rsidRDefault="006A7D93" w:rsidP="003A6961">
            <w:pPr>
              <w:widowControl w:val="0"/>
              <w:spacing w:before="240" w:after="120"/>
              <w:rPr>
                <w:rFonts w:ascii="Arial Narrow" w:hAnsi="Arial Narrow" w:cs="Arial"/>
                <w:lang w:val="en-GB"/>
              </w:rPr>
            </w:pPr>
          </w:p>
        </w:tc>
        <w:tc>
          <w:tcPr>
            <w:tcW w:w="1216" w:type="dxa"/>
          </w:tcPr>
          <w:p w14:paraId="370C9649" w14:textId="77777777" w:rsidR="006A7D93" w:rsidRPr="006A7D93" w:rsidRDefault="006A7D93" w:rsidP="003A6961">
            <w:pPr>
              <w:widowControl w:val="0"/>
              <w:spacing w:before="240" w:after="120"/>
              <w:rPr>
                <w:rFonts w:ascii="Arial Narrow" w:hAnsi="Arial Narrow" w:cs="Arial"/>
                <w:lang w:val="en-GB"/>
              </w:rPr>
            </w:pPr>
          </w:p>
        </w:tc>
        <w:tc>
          <w:tcPr>
            <w:tcW w:w="2471" w:type="dxa"/>
          </w:tcPr>
          <w:p w14:paraId="78EE395F" w14:textId="77777777" w:rsidR="006A7D93" w:rsidRPr="006A7D93" w:rsidRDefault="006A7D93" w:rsidP="003A6961">
            <w:pPr>
              <w:widowControl w:val="0"/>
              <w:spacing w:before="240" w:after="120"/>
              <w:rPr>
                <w:rFonts w:ascii="Arial Narrow" w:hAnsi="Arial Narrow" w:cs="Arial"/>
                <w:lang w:val="en-GB"/>
              </w:rPr>
            </w:pPr>
          </w:p>
        </w:tc>
      </w:tr>
      <w:tr w:rsidR="00FC13AC" w:rsidRPr="006A7D93" w14:paraId="63405D14" w14:textId="77777777" w:rsidTr="002B5253">
        <w:trPr>
          <w:trHeight w:val="1966"/>
        </w:trPr>
        <w:tc>
          <w:tcPr>
            <w:tcW w:w="607" w:type="dxa"/>
            <w:shd w:val="clear" w:color="auto" w:fill="auto"/>
          </w:tcPr>
          <w:p w14:paraId="55F88F20" w14:textId="77777777" w:rsidR="00FC13AC" w:rsidRDefault="00FC13AC" w:rsidP="003C2961">
            <w:pPr>
              <w:widowControl w:val="0"/>
              <w:spacing w:before="240" w:after="120" w:line="360" w:lineRule="auto"/>
              <w:rPr>
                <w:rFonts w:ascii="Arial Narrow" w:hAnsi="Arial Narrow" w:cs="Arial"/>
                <w:lang w:val="en-US"/>
              </w:rPr>
            </w:pPr>
            <w:r>
              <w:rPr>
                <w:rFonts w:ascii="Arial Narrow" w:hAnsi="Arial Narrow" w:cs="Arial"/>
                <w:lang w:val="en-US"/>
              </w:rPr>
              <w:t>2.</w:t>
            </w:r>
            <w:r w:rsidR="003C2961">
              <w:rPr>
                <w:rFonts w:ascii="Arial Narrow" w:hAnsi="Arial Narrow" w:cs="Arial"/>
                <w:lang w:val="en-US"/>
              </w:rPr>
              <w:t>2</w:t>
            </w:r>
          </w:p>
        </w:tc>
        <w:tc>
          <w:tcPr>
            <w:tcW w:w="3499" w:type="dxa"/>
            <w:shd w:val="clear" w:color="auto" w:fill="auto"/>
          </w:tcPr>
          <w:p w14:paraId="3B979C96" w14:textId="77777777" w:rsidR="00FC13AC" w:rsidRPr="006A7D93" w:rsidRDefault="00FC13AC" w:rsidP="00FC13AC">
            <w:pPr>
              <w:autoSpaceDE w:val="0"/>
              <w:autoSpaceDN w:val="0"/>
              <w:adjustRightInd w:val="0"/>
              <w:spacing w:line="276" w:lineRule="auto"/>
              <w:jc w:val="left"/>
              <w:rPr>
                <w:rFonts w:ascii="Arial Narrow" w:hAnsi="Arial Narrow" w:cs="Arial"/>
                <w:b/>
                <w:bCs/>
                <w:lang w:eastAsia="en-ZA"/>
              </w:rPr>
            </w:pPr>
            <w:r w:rsidRPr="006A7D93">
              <w:rPr>
                <w:rFonts w:ascii="Arial Narrow" w:hAnsi="Arial Narrow" w:cs="Arial"/>
                <w:b/>
                <w:bCs/>
                <w:lang w:eastAsia="en-ZA"/>
              </w:rPr>
              <w:t>Manage group bookings.</w:t>
            </w:r>
          </w:p>
          <w:p w14:paraId="425EF7CA" w14:textId="4C9162B2" w:rsidR="00FC13AC" w:rsidRPr="006A7D93" w:rsidRDefault="00FC13AC" w:rsidP="003424F8">
            <w:pPr>
              <w:widowControl w:val="0"/>
              <w:tabs>
                <w:tab w:val="num" w:pos="1854"/>
              </w:tabs>
              <w:spacing w:before="240" w:after="120" w:line="276" w:lineRule="auto"/>
              <w:rPr>
                <w:rFonts w:ascii="Arial Narrow" w:hAnsi="Arial Narrow" w:cs="Arial"/>
                <w:lang w:eastAsia="en-ZA"/>
              </w:rPr>
            </w:pPr>
            <w:r w:rsidRPr="006A7D93">
              <w:rPr>
                <w:rFonts w:ascii="Arial Narrow" w:hAnsi="Arial Narrow" w:cs="Arial"/>
              </w:rPr>
              <w:t xml:space="preserve">Describe your capabilities for handling </w:t>
            </w:r>
            <w:r w:rsidR="003424F8">
              <w:rPr>
                <w:rFonts w:ascii="Arial Narrow" w:hAnsi="Arial Narrow" w:cs="Arial"/>
              </w:rPr>
              <w:t>group and venue</w:t>
            </w:r>
            <w:r w:rsidRPr="006A7D93">
              <w:rPr>
                <w:rFonts w:ascii="Arial Narrow" w:hAnsi="Arial Narrow" w:cs="Arial"/>
              </w:rPr>
              <w:t xml:space="preserve"> bookings (e.g. for meetings, conferences, events etc.).  Please specify if these bookings would be done by the TMC or outsourced.</w:t>
            </w:r>
          </w:p>
        </w:tc>
        <w:tc>
          <w:tcPr>
            <w:tcW w:w="992" w:type="dxa"/>
          </w:tcPr>
          <w:p w14:paraId="5054DD4B" w14:textId="77777777" w:rsidR="00FC13AC" w:rsidRPr="006A7D93" w:rsidRDefault="006D55D1" w:rsidP="00FC13AC">
            <w:pPr>
              <w:widowControl w:val="0"/>
              <w:spacing w:before="240" w:after="120"/>
              <w:jc w:val="center"/>
              <w:rPr>
                <w:rFonts w:ascii="Arial Narrow" w:hAnsi="Arial Narrow" w:cs="Arial"/>
                <w:lang w:val="en-GB"/>
              </w:rPr>
            </w:pPr>
            <w:r>
              <w:rPr>
                <w:rFonts w:ascii="Arial Narrow" w:hAnsi="Arial Narrow" w:cs="Arial"/>
                <w:lang w:val="en-GB"/>
              </w:rPr>
              <w:t>5</w:t>
            </w:r>
          </w:p>
        </w:tc>
        <w:tc>
          <w:tcPr>
            <w:tcW w:w="1560" w:type="dxa"/>
            <w:tcBorders>
              <w:right w:val="single" w:sz="18" w:space="0" w:color="000000" w:themeColor="text1"/>
            </w:tcBorders>
          </w:tcPr>
          <w:p w14:paraId="62BA6913" w14:textId="77777777" w:rsidR="00FC13AC" w:rsidRPr="006A7D93" w:rsidRDefault="00F30D51" w:rsidP="00FC13AC">
            <w:pPr>
              <w:widowControl w:val="0"/>
              <w:spacing w:before="240" w:after="120"/>
              <w:rPr>
                <w:rFonts w:ascii="Arial Narrow" w:hAnsi="Arial Narrow" w:cs="Arial"/>
                <w:lang w:val="en-GB"/>
              </w:rPr>
            </w:pPr>
            <w:r>
              <w:rPr>
                <w:rFonts w:ascii="Arial Narrow" w:hAnsi="Arial Narrow" w:cs="Arial"/>
                <w:lang w:val="en-GB"/>
              </w:rPr>
              <w:t>Section 4</w:t>
            </w:r>
            <w:r w:rsidR="00FC13AC">
              <w:rPr>
                <w:rFonts w:ascii="Arial Narrow" w:hAnsi="Arial Narrow" w:cs="Arial"/>
                <w:lang w:val="en-GB"/>
              </w:rPr>
              <w:t>.3.2 (h)</w:t>
            </w:r>
          </w:p>
        </w:tc>
        <w:tc>
          <w:tcPr>
            <w:tcW w:w="1194" w:type="dxa"/>
            <w:tcBorders>
              <w:left w:val="single" w:sz="18" w:space="0" w:color="000000" w:themeColor="text1"/>
            </w:tcBorders>
          </w:tcPr>
          <w:p w14:paraId="245DEE26" w14:textId="77777777" w:rsidR="00FC13AC" w:rsidRPr="006A7D93" w:rsidRDefault="00FC13AC" w:rsidP="00FC13AC">
            <w:pPr>
              <w:widowControl w:val="0"/>
              <w:spacing w:before="240" w:after="120"/>
              <w:rPr>
                <w:rFonts w:ascii="Arial Narrow" w:hAnsi="Arial Narrow" w:cs="Arial"/>
                <w:lang w:val="en-GB"/>
              </w:rPr>
            </w:pPr>
          </w:p>
        </w:tc>
        <w:tc>
          <w:tcPr>
            <w:tcW w:w="1215" w:type="dxa"/>
          </w:tcPr>
          <w:p w14:paraId="4285DF07" w14:textId="77777777" w:rsidR="00FC13AC" w:rsidRPr="006A7D93" w:rsidRDefault="00FC13AC" w:rsidP="00FC13AC">
            <w:pPr>
              <w:widowControl w:val="0"/>
              <w:spacing w:before="240" w:after="120"/>
              <w:rPr>
                <w:rFonts w:ascii="Arial Narrow" w:hAnsi="Arial Narrow" w:cs="Arial"/>
                <w:lang w:val="en-GB"/>
              </w:rPr>
            </w:pPr>
          </w:p>
        </w:tc>
        <w:tc>
          <w:tcPr>
            <w:tcW w:w="1194" w:type="dxa"/>
          </w:tcPr>
          <w:p w14:paraId="24C9E45D" w14:textId="77777777" w:rsidR="00FC13AC" w:rsidRPr="006A7D93" w:rsidRDefault="00FC13AC" w:rsidP="00FC13AC">
            <w:pPr>
              <w:widowControl w:val="0"/>
              <w:spacing w:before="240" w:after="120"/>
              <w:rPr>
                <w:rFonts w:ascii="Arial Narrow" w:hAnsi="Arial Narrow" w:cs="Arial"/>
                <w:lang w:val="en-GB"/>
              </w:rPr>
            </w:pPr>
          </w:p>
        </w:tc>
        <w:tc>
          <w:tcPr>
            <w:tcW w:w="1216" w:type="dxa"/>
          </w:tcPr>
          <w:p w14:paraId="704A8EF0" w14:textId="77777777" w:rsidR="00FC13AC" w:rsidRPr="006A7D93" w:rsidRDefault="00FC13AC" w:rsidP="00FC13AC">
            <w:pPr>
              <w:widowControl w:val="0"/>
              <w:spacing w:before="240" w:after="120"/>
              <w:rPr>
                <w:rFonts w:ascii="Arial Narrow" w:hAnsi="Arial Narrow" w:cs="Arial"/>
                <w:lang w:val="en-GB"/>
              </w:rPr>
            </w:pPr>
          </w:p>
        </w:tc>
        <w:tc>
          <w:tcPr>
            <w:tcW w:w="2471" w:type="dxa"/>
          </w:tcPr>
          <w:p w14:paraId="775A6E24" w14:textId="77777777" w:rsidR="00FC13AC" w:rsidRPr="006A7D93" w:rsidRDefault="00FC13AC" w:rsidP="00FC13AC">
            <w:pPr>
              <w:widowControl w:val="0"/>
              <w:spacing w:before="240" w:after="120"/>
              <w:rPr>
                <w:rFonts w:ascii="Arial Narrow" w:hAnsi="Arial Narrow" w:cs="Arial"/>
                <w:lang w:val="en-GB"/>
              </w:rPr>
            </w:pPr>
          </w:p>
        </w:tc>
      </w:tr>
      <w:tr w:rsidR="00FC13AC" w:rsidRPr="006A7D93" w14:paraId="316F427C" w14:textId="77777777" w:rsidTr="005624B6">
        <w:tc>
          <w:tcPr>
            <w:tcW w:w="607" w:type="dxa"/>
            <w:shd w:val="clear" w:color="auto" w:fill="auto"/>
          </w:tcPr>
          <w:p w14:paraId="40447862" w14:textId="209E8C93" w:rsidR="00FC13AC" w:rsidRPr="006A7D93" w:rsidRDefault="003424F8" w:rsidP="00FC13AC">
            <w:pPr>
              <w:widowControl w:val="0"/>
              <w:spacing w:before="240" w:after="120" w:line="360" w:lineRule="auto"/>
              <w:rPr>
                <w:rFonts w:ascii="Arial Narrow" w:hAnsi="Arial Narrow" w:cs="Arial"/>
                <w:lang w:val="en-US"/>
              </w:rPr>
            </w:pPr>
            <w:r>
              <w:rPr>
                <w:rFonts w:ascii="Arial Narrow" w:hAnsi="Arial Narrow" w:cs="Arial"/>
                <w:lang w:val="en-US"/>
              </w:rPr>
              <w:t>2.3</w:t>
            </w:r>
          </w:p>
        </w:tc>
        <w:tc>
          <w:tcPr>
            <w:tcW w:w="3499" w:type="dxa"/>
            <w:shd w:val="clear" w:color="auto" w:fill="auto"/>
          </w:tcPr>
          <w:p w14:paraId="1DCB275D" w14:textId="77777777" w:rsidR="00FC13AC" w:rsidRPr="006A7D93" w:rsidRDefault="00FC13AC" w:rsidP="00FC13AC">
            <w:pPr>
              <w:autoSpaceDE w:val="0"/>
              <w:autoSpaceDN w:val="0"/>
              <w:adjustRightInd w:val="0"/>
              <w:spacing w:line="276" w:lineRule="auto"/>
              <w:jc w:val="left"/>
              <w:rPr>
                <w:rFonts w:ascii="Arial Narrow" w:hAnsi="Arial Narrow" w:cs="Arial"/>
                <w:b/>
                <w:bCs/>
                <w:lang w:eastAsia="en-ZA"/>
              </w:rPr>
            </w:pPr>
            <w:r w:rsidRPr="006A7D93">
              <w:rPr>
                <w:rFonts w:ascii="Arial Narrow" w:hAnsi="Arial Narrow" w:cs="Arial"/>
                <w:b/>
                <w:bCs/>
                <w:lang w:eastAsia="en-ZA"/>
              </w:rPr>
              <w:t xml:space="preserve">Manage </w:t>
            </w:r>
            <w:r>
              <w:rPr>
                <w:rFonts w:ascii="Arial Narrow" w:hAnsi="Arial Narrow" w:cs="Arial"/>
                <w:b/>
                <w:bCs/>
                <w:lang w:eastAsia="en-ZA"/>
              </w:rPr>
              <w:t>airline reservations</w:t>
            </w:r>
            <w:r w:rsidRPr="006A7D93">
              <w:rPr>
                <w:rFonts w:ascii="Arial Narrow" w:hAnsi="Arial Narrow" w:cs="Arial"/>
                <w:b/>
                <w:bCs/>
                <w:lang w:eastAsia="en-ZA"/>
              </w:rPr>
              <w:t>.</w:t>
            </w:r>
          </w:p>
          <w:p w14:paraId="15B1D382" w14:textId="77777777" w:rsidR="00FC13AC" w:rsidRDefault="00FC13AC" w:rsidP="00FC13AC">
            <w:pPr>
              <w:widowControl w:val="0"/>
              <w:tabs>
                <w:tab w:val="num" w:pos="1854"/>
              </w:tabs>
              <w:spacing w:before="240" w:after="120" w:line="276" w:lineRule="auto"/>
              <w:rPr>
                <w:rFonts w:ascii="Arial Narrow" w:hAnsi="Arial Narrow" w:cs="Arial"/>
              </w:rPr>
            </w:pPr>
            <w:r w:rsidRPr="006A7D93">
              <w:rPr>
                <w:rFonts w:ascii="Arial Narrow" w:hAnsi="Arial Narrow" w:cs="Arial"/>
              </w:rPr>
              <w:t xml:space="preserve">Describe in detail </w:t>
            </w:r>
            <w:r>
              <w:rPr>
                <w:rFonts w:ascii="Arial Narrow" w:hAnsi="Arial Narrow" w:cs="Arial"/>
              </w:rPr>
              <w:t xml:space="preserve">the process of booking the most cost-effective and practical routing for the traveller. </w:t>
            </w:r>
          </w:p>
          <w:p w14:paraId="620BE8F5" w14:textId="77777777" w:rsidR="003C2961" w:rsidRPr="006A7D93" w:rsidRDefault="00FC13AC" w:rsidP="00FC13AC">
            <w:pPr>
              <w:widowControl w:val="0"/>
              <w:tabs>
                <w:tab w:val="num" w:pos="1854"/>
              </w:tabs>
              <w:spacing w:before="240" w:after="120" w:line="276" w:lineRule="auto"/>
              <w:rPr>
                <w:rFonts w:ascii="Arial Narrow" w:hAnsi="Arial Narrow" w:cs="Arial"/>
              </w:rPr>
            </w:pPr>
            <w:r>
              <w:rPr>
                <w:rFonts w:ascii="Arial Narrow" w:hAnsi="Arial Narrow" w:cs="Arial"/>
              </w:rPr>
              <w:lastRenderedPageBreak/>
              <w:t xml:space="preserve">This will include, without limitation, the </w:t>
            </w:r>
            <w:r w:rsidRPr="006A7D93">
              <w:rPr>
                <w:rFonts w:ascii="Arial Narrow" w:hAnsi="Arial Narrow" w:cs="Arial"/>
              </w:rPr>
              <w:t>refund process and how you manage the unused non-refundable airline tickets</w:t>
            </w:r>
            <w:r>
              <w:rPr>
                <w:rFonts w:ascii="Arial Narrow" w:hAnsi="Arial Narrow" w:cs="Arial"/>
              </w:rPr>
              <w:t>,</w:t>
            </w:r>
            <w:r w:rsidRPr="006A7D93">
              <w:rPr>
                <w:rFonts w:ascii="Arial Narrow" w:hAnsi="Arial Narrow" w:cs="Arial"/>
              </w:rPr>
              <w:t xml:space="preserve"> your ability to secure special airline services for traveller(s) including preferred seating, waitlist clearance, special meals, travellers with disabilities etc</w:t>
            </w:r>
            <w:r>
              <w:rPr>
                <w:rFonts w:ascii="Arial Narrow" w:hAnsi="Arial Narrow" w:cs="Arial"/>
              </w:rPr>
              <w:t>.</w:t>
            </w:r>
          </w:p>
        </w:tc>
        <w:tc>
          <w:tcPr>
            <w:tcW w:w="992" w:type="dxa"/>
          </w:tcPr>
          <w:p w14:paraId="7DF4EAD2" w14:textId="77777777" w:rsidR="00FC13AC" w:rsidRPr="006A7D93" w:rsidRDefault="006D55D1" w:rsidP="00FC13AC">
            <w:pPr>
              <w:widowControl w:val="0"/>
              <w:spacing w:before="240" w:after="120"/>
              <w:jc w:val="center"/>
              <w:rPr>
                <w:rFonts w:ascii="Arial Narrow" w:hAnsi="Arial Narrow" w:cs="Arial"/>
                <w:lang w:val="en-GB"/>
              </w:rPr>
            </w:pPr>
            <w:r>
              <w:rPr>
                <w:rFonts w:ascii="Arial Narrow" w:hAnsi="Arial Narrow" w:cs="Arial"/>
                <w:lang w:val="en-GB"/>
              </w:rPr>
              <w:lastRenderedPageBreak/>
              <w:t>5</w:t>
            </w:r>
          </w:p>
        </w:tc>
        <w:tc>
          <w:tcPr>
            <w:tcW w:w="1560" w:type="dxa"/>
            <w:tcBorders>
              <w:right w:val="single" w:sz="18" w:space="0" w:color="000000" w:themeColor="text1"/>
            </w:tcBorders>
          </w:tcPr>
          <w:p w14:paraId="37E1891A" w14:textId="77777777" w:rsidR="00FC13AC" w:rsidRPr="006A7D93" w:rsidRDefault="00F30D51" w:rsidP="00FC13AC">
            <w:pPr>
              <w:widowControl w:val="0"/>
              <w:spacing w:before="240" w:after="120"/>
              <w:rPr>
                <w:rFonts w:ascii="Arial Narrow" w:hAnsi="Arial Narrow" w:cs="Arial"/>
                <w:lang w:val="en-GB"/>
              </w:rPr>
            </w:pPr>
            <w:r>
              <w:rPr>
                <w:rFonts w:ascii="Arial Narrow" w:hAnsi="Arial Narrow" w:cs="Arial"/>
                <w:lang w:val="en-GB"/>
              </w:rPr>
              <w:t>Section 4</w:t>
            </w:r>
            <w:r w:rsidR="00FC13AC">
              <w:rPr>
                <w:rFonts w:ascii="Arial Narrow" w:hAnsi="Arial Narrow" w:cs="Arial"/>
                <w:lang w:val="en-GB"/>
              </w:rPr>
              <w:t>.3.3</w:t>
            </w:r>
          </w:p>
        </w:tc>
        <w:tc>
          <w:tcPr>
            <w:tcW w:w="1194" w:type="dxa"/>
            <w:tcBorders>
              <w:left w:val="single" w:sz="18" w:space="0" w:color="000000" w:themeColor="text1"/>
            </w:tcBorders>
          </w:tcPr>
          <w:p w14:paraId="62558C60" w14:textId="77777777" w:rsidR="00FC13AC" w:rsidRPr="006A7D93" w:rsidRDefault="00FC13AC" w:rsidP="00FC13AC">
            <w:pPr>
              <w:widowControl w:val="0"/>
              <w:spacing w:before="240" w:after="120"/>
              <w:rPr>
                <w:rFonts w:ascii="Arial Narrow" w:hAnsi="Arial Narrow" w:cs="Arial"/>
                <w:lang w:val="en-GB"/>
              </w:rPr>
            </w:pPr>
          </w:p>
        </w:tc>
        <w:tc>
          <w:tcPr>
            <w:tcW w:w="1215" w:type="dxa"/>
          </w:tcPr>
          <w:p w14:paraId="06F7283A" w14:textId="77777777" w:rsidR="00FC13AC" w:rsidRPr="006A7D93" w:rsidRDefault="00FC13AC" w:rsidP="00FC13AC">
            <w:pPr>
              <w:widowControl w:val="0"/>
              <w:spacing w:before="240" w:after="120"/>
              <w:rPr>
                <w:rFonts w:ascii="Arial Narrow" w:hAnsi="Arial Narrow" w:cs="Arial"/>
                <w:lang w:val="en-GB"/>
              </w:rPr>
            </w:pPr>
          </w:p>
        </w:tc>
        <w:tc>
          <w:tcPr>
            <w:tcW w:w="1194" w:type="dxa"/>
          </w:tcPr>
          <w:p w14:paraId="52CEFB62" w14:textId="77777777" w:rsidR="00FC13AC" w:rsidRPr="006A7D93" w:rsidRDefault="00FC13AC" w:rsidP="00FC13AC">
            <w:pPr>
              <w:widowControl w:val="0"/>
              <w:spacing w:before="240" w:after="120"/>
              <w:rPr>
                <w:rFonts w:ascii="Arial Narrow" w:hAnsi="Arial Narrow" w:cs="Arial"/>
                <w:lang w:val="en-GB"/>
              </w:rPr>
            </w:pPr>
          </w:p>
        </w:tc>
        <w:tc>
          <w:tcPr>
            <w:tcW w:w="1216" w:type="dxa"/>
          </w:tcPr>
          <w:p w14:paraId="698EAEEC" w14:textId="77777777" w:rsidR="00FC13AC" w:rsidRPr="006A7D93" w:rsidRDefault="00FC13AC" w:rsidP="00FC13AC">
            <w:pPr>
              <w:widowControl w:val="0"/>
              <w:spacing w:before="240" w:after="120"/>
              <w:rPr>
                <w:rFonts w:ascii="Arial Narrow" w:hAnsi="Arial Narrow" w:cs="Arial"/>
                <w:lang w:val="en-GB"/>
              </w:rPr>
            </w:pPr>
          </w:p>
        </w:tc>
        <w:tc>
          <w:tcPr>
            <w:tcW w:w="2471" w:type="dxa"/>
          </w:tcPr>
          <w:p w14:paraId="21D98926" w14:textId="77777777" w:rsidR="00FC13AC" w:rsidRPr="006A7D93" w:rsidRDefault="00FC13AC" w:rsidP="00FC13AC">
            <w:pPr>
              <w:widowControl w:val="0"/>
              <w:spacing w:before="240" w:after="120"/>
              <w:rPr>
                <w:rFonts w:ascii="Arial Narrow" w:hAnsi="Arial Narrow" w:cs="Arial"/>
                <w:lang w:val="en-GB"/>
              </w:rPr>
            </w:pPr>
          </w:p>
        </w:tc>
      </w:tr>
      <w:tr w:rsidR="00FC13AC" w:rsidRPr="006A7D93" w14:paraId="669BF751" w14:textId="77777777" w:rsidTr="0063008C">
        <w:tc>
          <w:tcPr>
            <w:tcW w:w="607" w:type="dxa"/>
            <w:shd w:val="clear" w:color="auto" w:fill="auto"/>
          </w:tcPr>
          <w:p w14:paraId="1456540F" w14:textId="1AD53915" w:rsidR="00FC13AC" w:rsidRPr="006A7D93" w:rsidRDefault="003424F8" w:rsidP="00FC13AC">
            <w:pPr>
              <w:widowControl w:val="0"/>
              <w:spacing w:before="240" w:after="120" w:line="360" w:lineRule="auto"/>
              <w:rPr>
                <w:rFonts w:ascii="Arial Narrow" w:hAnsi="Arial Narrow" w:cs="Arial"/>
                <w:lang w:val="en-US"/>
              </w:rPr>
            </w:pPr>
            <w:r>
              <w:rPr>
                <w:rFonts w:ascii="Arial Narrow" w:hAnsi="Arial Narrow" w:cs="Arial"/>
                <w:lang w:val="en-US"/>
              </w:rPr>
              <w:t>2.4</w:t>
            </w:r>
          </w:p>
        </w:tc>
        <w:tc>
          <w:tcPr>
            <w:tcW w:w="3499" w:type="dxa"/>
            <w:shd w:val="clear" w:color="auto" w:fill="auto"/>
          </w:tcPr>
          <w:p w14:paraId="4EE38217" w14:textId="77777777" w:rsidR="00FC13AC" w:rsidRPr="006A7D93" w:rsidRDefault="00FC13AC" w:rsidP="00FC13AC">
            <w:pPr>
              <w:widowControl w:val="0"/>
              <w:spacing w:after="120" w:line="276" w:lineRule="auto"/>
              <w:rPr>
                <w:rFonts w:ascii="Arial Narrow" w:hAnsi="Arial Narrow" w:cs="Arial"/>
              </w:rPr>
            </w:pPr>
            <w:r w:rsidRPr="006A7D93">
              <w:rPr>
                <w:rFonts w:ascii="Arial Narrow" w:hAnsi="Arial Narrow" w:cs="Arial"/>
                <w:b/>
              </w:rPr>
              <w:t xml:space="preserve">After-hours and emergency services </w:t>
            </w:r>
          </w:p>
          <w:p w14:paraId="09028081" w14:textId="77777777" w:rsidR="00FC13AC" w:rsidRPr="006A7D93" w:rsidRDefault="00FC13AC" w:rsidP="00FC13AC">
            <w:pPr>
              <w:widowControl w:val="0"/>
              <w:spacing w:after="120" w:line="276" w:lineRule="auto"/>
              <w:rPr>
                <w:rFonts w:ascii="Arial Narrow" w:hAnsi="Arial Narrow" w:cs="Arial"/>
              </w:rPr>
            </w:pPr>
            <w:r w:rsidRPr="006A7D93">
              <w:rPr>
                <w:rFonts w:ascii="Arial Narrow" w:hAnsi="Arial Narrow" w:cs="Arial"/>
              </w:rPr>
              <w:t>The bidder must have capacity to provide reliable and consistent after hours and emergency support to traveller(s).</w:t>
            </w:r>
          </w:p>
          <w:p w14:paraId="400887AA" w14:textId="77777777" w:rsidR="00FC13AC" w:rsidRPr="006A7D93" w:rsidRDefault="00FC13AC" w:rsidP="00FC13AC">
            <w:pPr>
              <w:widowControl w:val="0"/>
              <w:spacing w:line="276" w:lineRule="auto"/>
              <w:rPr>
                <w:rFonts w:ascii="Arial Narrow" w:hAnsi="Arial Narrow" w:cs="Arial"/>
              </w:rPr>
            </w:pPr>
            <w:r w:rsidRPr="006A7D93">
              <w:rPr>
                <w:rFonts w:ascii="Arial Narrow" w:hAnsi="Arial Narrow" w:cs="Arial"/>
              </w:rPr>
              <w:t>Please provide details</w:t>
            </w:r>
            <w:r>
              <w:rPr>
                <w:rFonts w:ascii="Arial Narrow" w:hAnsi="Arial Narrow" w:cs="Arial"/>
              </w:rPr>
              <w:t>/ Standard Operating Procedure of</w:t>
            </w:r>
            <w:r w:rsidRPr="006A7D93">
              <w:rPr>
                <w:rFonts w:ascii="Arial Narrow" w:hAnsi="Arial Narrow" w:cs="Arial"/>
              </w:rPr>
              <w:t xml:space="preserve"> your after-hour support e.g. </w:t>
            </w:r>
          </w:p>
          <w:p w14:paraId="22496472" w14:textId="77777777" w:rsidR="00FC13AC" w:rsidRPr="006A7D93" w:rsidRDefault="00FC13AC" w:rsidP="00FC13AC">
            <w:pPr>
              <w:widowControl w:val="0"/>
              <w:numPr>
                <w:ilvl w:val="0"/>
                <w:numId w:val="2"/>
              </w:numPr>
              <w:spacing w:line="276" w:lineRule="auto"/>
              <w:ind w:left="698" w:hanging="425"/>
              <w:rPr>
                <w:rFonts w:ascii="Arial Narrow" w:hAnsi="Arial Narrow" w:cs="Arial"/>
              </w:rPr>
            </w:pPr>
            <w:r w:rsidRPr="006A7D93">
              <w:rPr>
                <w:rFonts w:ascii="Arial Narrow" w:hAnsi="Arial Narrow" w:cs="Arial"/>
              </w:rPr>
              <w:t xml:space="preserve">how it is accessed by Travellers, </w:t>
            </w:r>
          </w:p>
          <w:p w14:paraId="749F1B2A" w14:textId="77777777" w:rsidR="00FC13AC" w:rsidRPr="006A7D93" w:rsidRDefault="00FC13AC" w:rsidP="00FC13AC">
            <w:pPr>
              <w:widowControl w:val="0"/>
              <w:numPr>
                <w:ilvl w:val="0"/>
                <w:numId w:val="2"/>
              </w:numPr>
              <w:spacing w:line="276" w:lineRule="auto"/>
              <w:ind w:left="698" w:hanging="425"/>
              <w:rPr>
                <w:rFonts w:ascii="Arial Narrow" w:hAnsi="Arial Narrow" w:cs="Arial"/>
              </w:rPr>
            </w:pPr>
            <w:proofErr w:type="gramStart"/>
            <w:r w:rsidRPr="006A7D93">
              <w:rPr>
                <w:rFonts w:ascii="Arial Narrow" w:hAnsi="Arial Narrow" w:cs="Arial"/>
              </w:rPr>
              <w:t>where</w:t>
            </w:r>
            <w:proofErr w:type="gramEnd"/>
            <w:r w:rsidRPr="006A7D93">
              <w:rPr>
                <w:rFonts w:ascii="Arial Narrow" w:hAnsi="Arial Narrow" w:cs="Arial"/>
              </w:rPr>
              <w:t xml:space="preserve"> it is located, centralized/ regionalised, in-country (owned)/ outsourced etc.</w:t>
            </w:r>
          </w:p>
          <w:p w14:paraId="4D22D802" w14:textId="77777777" w:rsidR="003424F8" w:rsidRDefault="00FC13AC" w:rsidP="003424F8">
            <w:pPr>
              <w:widowControl w:val="0"/>
              <w:numPr>
                <w:ilvl w:val="0"/>
                <w:numId w:val="2"/>
              </w:numPr>
              <w:spacing w:after="240" w:line="276" w:lineRule="auto"/>
              <w:ind w:left="698" w:hanging="425"/>
              <w:rPr>
                <w:rFonts w:ascii="Arial Narrow" w:hAnsi="Arial Narrow" w:cs="Arial"/>
                <w:lang w:eastAsia="en-ZA"/>
              </w:rPr>
            </w:pPr>
            <w:r w:rsidRPr="006A7D93">
              <w:rPr>
                <w:rFonts w:ascii="Arial Narrow" w:hAnsi="Arial Narrow" w:cs="Arial"/>
              </w:rPr>
              <w:t>is it available 24/7/365</w:t>
            </w:r>
          </w:p>
          <w:p w14:paraId="45CCA24A" w14:textId="77777777" w:rsidR="003C2961" w:rsidRPr="00AE52A3" w:rsidRDefault="00FC13AC" w:rsidP="003424F8">
            <w:pPr>
              <w:widowControl w:val="0"/>
              <w:numPr>
                <w:ilvl w:val="0"/>
                <w:numId w:val="2"/>
              </w:numPr>
              <w:spacing w:after="240" w:line="276" w:lineRule="auto"/>
              <w:ind w:left="698" w:hanging="425"/>
              <w:rPr>
                <w:rFonts w:ascii="Arial Narrow" w:hAnsi="Arial Narrow" w:cs="Arial"/>
                <w:lang w:eastAsia="en-ZA"/>
              </w:rPr>
            </w:pPr>
            <w:r>
              <w:rPr>
                <w:rFonts w:ascii="Arial Narrow" w:hAnsi="Arial Narrow" w:cs="Arial"/>
              </w:rPr>
              <w:t xml:space="preserve">Reminders to </w:t>
            </w:r>
            <w:r w:rsidR="009874ED">
              <w:rPr>
                <w:rFonts w:ascii="Arial Narrow" w:hAnsi="Arial Narrow" w:cs="Arial"/>
                <w:bCs/>
                <w:lang w:eastAsia="en-ZA"/>
              </w:rPr>
              <w:t>IPPO</w:t>
            </w:r>
            <w:r w:rsidR="00E47C48">
              <w:rPr>
                <w:rFonts w:ascii="Arial Narrow" w:hAnsi="Arial Narrow" w:cs="Arial"/>
                <w:bCs/>
                <w:lang w:eastAsia="en-ZA"/>
              </w:rPr>
              <w:t xml:space="preserve"> </w:t>
            </w:r>
            <w:r>
              <w:rPr>
                <w:rFonts w:ascii="Arial Narrow" w:hAnsi="Arial Narrow" w:cs="Arial"/>
                <w:bCs/>
                <w:lang w:eastAsia="en-ZA"/>
              </w:rPr>
              <w:t>to process purchase orders within 24 hours to reduce queries on invoices</w:t>
            </w:r>
            <w:r w:rsidR="00AE52A3">
              <w:rPr>
                <w:rFonts w:ascii="Arial Narrow" w:hAnsi="Arial Narrow" w:cs="Arial"/>
                <w:bCs/>
                <w:lang w:eastAsia="en-ZA"/>
              </w:rPr>
              <w:t>.</w:t>
            </w:r>
          </w:p>
          <w:p w14:paraId="3F165482" w14:textId="77777777" w:rsidR="00AE52A3" w:rsidRDefault="00AE52A3" w:rsidP="00AE52A3">
            <w:pPr>
              <w:widowControl w:val="0"/>
              <w:spacing w:after="240" w:line="276" w:lineRule="auto"/>
              <w:rPr>
                <w:rFonts w:ascii="Arial Narrow" w:hAnsi="Arial Narrow" w:cs="Arial"/>
                <w:bCs/>
                <w:lang w:eastAsia="en-ZA"/>
              </w:rPr>
            </w:pPr>
          </w:p>
          <w:p w14:paraId="78DF0C7A" w14:textId="4CC594E7" w:rsidR="00AE52A3" w:rsidRPr="005A32EB" w:rsidRDefault="00AE52A3" w:rsidP="00AE52A3">
            <w:pPr>
              <w:widowControl w:val="0"/>
              <w:spacing w:after="240" w:line="276" w:lineRule="auto"/>
              <w:rPr>
                <w:rFonts w:ascii="Arial Narrow" w:hAnsi="Arial Narrow" w:cs="Arial"/>
                <w:lang w:eastAsia="en-ZA"/>
              </w:rPr>
            </w:pPr>
          </w:p>
        </w:tc>
        <w:tc>
          <w:tcPr>
            <w:tcW w:w="992" w:type="dxa"/>
          </w:tcPr>
          <w:p w14:paraId="1FEE9743" w14:textId="68F65D09" w:rsidR="00FC13AC" w:rsidRPr="006A7D93" w:rsidRDefault="003424F8" w:rsidP="00FC13AC">
            <w:pPr>
              <w:widowControl w:val="0"/>
              <w:spacing w:before="240" w:after="120"/>
              <w:jc w:val="center"/>
              <w:rPr>
                <w:rFonts w:ascii="Arial Narrow" w:hAnsi="Arial Narrow" w:cs="Arial"/>
                <w:lang w:val="en-GB"/>
              </w:rPr>
            </w:pPr>
            <w:r>
              <w:rPr>
                <w:rFonts w:ascii="Arial Narrow" w:hAnsi="Arial Narrow" w:cs="Arial"/>
                <w:lang w:val="en-GB"/>
              </w:rPr>
              <w:t>10</w:t>
            </w:r>
          </w:p>
        </w:tc>
        <w:tc>
          <w:tcPr>
            <w:tcW w:w="1560" w:type="dxa"/>
            <w:tcBorders>
              <w:right w:val="single" w:sz="18" w:space="0" w:color="000000" w:themeColor="text1"/>
            </w:tcBorders>
          </w:tcPr>
          <w:p w14:paraId="1F2DB165" w14:textId="77777777" w:rsidR="00FC13AC" w:rsidRPr="006A7D93" w:rsidRDefault="00F30D51" w:rsidP="00FC13AC">
            <w:pPr>
              <w:widowControl w:val="0"/>
              <w:spacing w:before="240" w:after="120"/>
              <w:rPr>
                <w:rFonts w:ascii="Arial Narrow" w:hAnsi="Arial Narrow" w:cs="Arial"/>
                <w:lang w:val="en-GB"/>
              </w:rPr>
            </w:pPr>
            <w:r>
              <w:rPr>
                <w:rFonts w:ascii="Arial Narrow" w:hAnsi="Arial Narrow" w:cs="Arial"/>
                <w:lang w:val="en-GB"/>
              </w:rPr>
              <w:t>Section 4</w:t>
            </w:r>
            <w:r w:rsidR="00FC13AC">
              <w:rPr>
                <w:rFonts w:ascii="Arial Narrow" w:hAnsi="Arial Narrow" w:cs="Arial"/>
                <w:lang w:val="en-GB"/>
              </w:rPr>
              <w:t>.3.6</w:t>
            </w:r>
          </w:p>
        </w:tc>
        <w:tc>
          <w:tcPr>
            <w:tcW w:w="1194" w:type="dxa"/>
            <w:tcBorders>
              <w:left w:val="single" w:sz="18" w:space="0" w:color="000000" w:themeColor="text1"/>
            </w:tcBorders>
          </w:tcPr>
          <w:p w14:paraId="36FB312E" w14:textId="77777777" w:rsidR="00FC13AC" w:rsidRPr="006A7D93" w:rsidRDefault="00FC13AC" w:rsidP="00FC13AC">
            <w:pPr>
              <w:widowControl w:val="0"/>
              <w:spacing w:before="240" w:after="120"/>
              <w:rPr>
                <w:rFonts w:ascii="Arial Narrow" w:hAnsi="Arial Narrow" w:cs="Arial"/>
                <w:lang w:val="en-GB"/>
              </w:rPr>
            </w:pPr>
          </w:p>
        </w:tc>
        <w:tc>
          <w:tcPr>
            <w:tcW w:w="1215" w:type="dxa"/>
          </w:tcPr>
          <w:p w14:paraId="5D9A821C" w14:textId="77777777" w:rsidR="00FC13AC" w:rsidRPr="006A7D93" w:rsidRDefault="00FC13AC" w:rsidP="00FC13AC">
            <w:pPr>
              <w:widowControl w:val="0"/>
              <w:spacing w:before="240" w:after="120"/>
              <w:rPr>
                <w:rFonts w:ascii="Arial Narrow" w:hAnsi="Arial Narrow" w:cs="Arial"/>
                <w:lang w:val="en-GB"/>
              </w:rPr>
            </w:pPr>
          </w:p>
        </w:tc>
        <w:tc>
          <w:tcPr>
            <w:tcW w:w="1194" w:type="dxa"/>
          </w:tcPr>
          <w:p w14:paraId="0B7E4231" w14:textId="77777777" w:rsidR="00FC13AC" w:rsidRPr="006A7D93" w:rsidRDefault="00FC13AC" w:rsidP="00FC13AC">
            <w:pPr>
              <w:widowControl w:val="0"/>
              <w:spacing w:before="240" w:after="120"/>
              <w:rPr>
                <w:rFonts w:ascii="Arial Narrow" w:hAnsi="Arial Narrow" w:cs="Arial"/>
                <w:lang w:val="en-GB"/>
              </w:rPr>
            </w:pPr>
          </w:p>
        </w:tc>
        <w:tc>
          <w:tcPr>
            <w:tcW w:w="1216" w:type="dxa"/>
          </w:tcPr>
          <w:p w14:paraId="05BE195C" w14:textId="77777777" w:rsidR="00FC13AC" w:rsidRPr="006A7D93" w:rsidRDefault="00FC13AC" w:rsidP="00FC13AC">
            <w:pPr>
              <w:widowControl w:val="0"/>
              <w:spacing w:before="240" w:after="120"/>
              <w:rPr>
                <w:rFonts w:ascii="Arial Narrow" w:hAnsi="Arial Narrow" w:cs="Arial"/>
                <w:lang w:val="en-GB"/>
              </w:rPr>
            </w:pPr>
          </w:p>
        </w:tc>
        <w:tc>
          <w:tcPr>
            <w:tcW w:w="2471" w:type="dxa"/>
          </w:tcPr>
          <w:p w14:paraId="68DFA3CE" w14:textId="77777777" w:rsidR="00FC13AC" w:rsidRPr="006A7D93" w:rsidRDefault="00FC13AC" w:rsidP="00FC13AC">
            <w:pPr>
              <w:widowControl w:val="0"/>
              <w:spacing w:before="240" w:after="120"/>
              <w:rPr>
                <w:rFonts w:ascii="Arial Narrow" w:hAnsi="Arial Narrow" w:cs="Arial"/>
                <w:lang w:val="en-GB"/>
              </w:rPr>
            </w:pPr>
          </w:p>
        </w:tc>
      </w:tr>
      <w:tr w:rsidR="003C2961" w:rsidRPr="006A7D93" w14:paraId="3C6564B7" w14:textId="77777777" w:rsidTr="00055C75">
        <w:tc>
          <w:tcPr>
            <w:tcW w:w="607" w:type="dxa"/>
            <w:shd w:val="clear" w:color="auto" w:fill="1F497D"/>
          </w:tcPr>
          <w:p w14:paraId="086BC455" w14:textId="567AC64D" w:rsidR="003C2961" w:rsidRPr="006A7D93" w:rsidRDefault="003C2961" w:rsidP="00055C75">
            <w:pPr>
              <w:widowControl w:val="0"/>
              <w:spacing w:before="240" w:after="120" w:line="360" w:lineRule="auto"/>
              <w:rPr>
                <w:rFonts w:ascii="Arial Narrow" w:hAnsi="Arial Narrow" w:cs="Arial"/>
                <w:b/>
                <w:bCs/>
                <w:color w:val="FFFFFF"/>
              </w:rPr>
            </w:pPr>
            <w:r>
              <w:rPr>
                <w:rFonts w:ascii="Arial Narrow" w:hAnsi="Arial Narrow" w:cs="Arial"/>
                <w:b/>
                <w:bCs/>
                <w:color w:val="FFFFFF"/>
              </w:rPr>
              <w:lastRenderedPageBreak/>
              <w:t>3</w:t>
            </w:r>
          </w:p>
        </w:tc>
        <w:tc>
          <w:tcPr>
            <w:tcW w:w="3499" w:type="dxa"/>
            <w:shd w:val="clear" w:color="auto" w:fill="1F497D"/>
          </w:tcPr>
          <w:p w14:paraId="2957A58E" w14:textId="77777777" w:rsidR="003C2961" w:rsidRPr="006A7D93" w:rsidRDefault="003C2961" w:rsidP="00055C75">
            <w:pPr>
              <w:widowControl w:val="0"/>
              <w:autoSpaceDE w:val="0"/>
              <w:autoSpaceDN w:val="0"/>
              <w:adjustRightInd w:val="0"/>
              <w:spacing w:line="224" w:lineRule="exact"/>
              <w:ind w:left="109" w:right="-20"/>
              <w:rPr>
                <w:rFonts w:ascii="Arial Narrow" w:hAnsi="Arial Narrow" w:cs="Arial"/>
                <w:b/>
                <w:bCs/>
                <w:w w:val="94"/>
              </w:rPr>
            </w:pPr>
          </w:p>
          <w:p w14:paraId="227706AA" w14:textId="77777777" w:rsidR="003C2961" w:rsidRPr="006A7D93" w:rsidRDefault="003C2961" w:rsidP="00055C75">
            <w:pPr>
              <w:widowControl w:val="0"/>
              <w:autoSpaceDE w:val="0"/>
              <w:autoSpaceDN w:val="0"/>
              <w:adjustRightInd w:val="0"/>
              <w:ind w:left="109" w:right="-20"/>
              <w:rPr>
                <w:rFonts w:ascii="Arial Narrow" w:hAnsi="Arial Narrow" w:cs="Arial"/>
                <w:b/>
                <w:color w:val="FFFFFF"/>
              </w:rPr>
            </w:pPr>
            <w:r>
              <w:rPr>
                <w:rFonts w:ascii="Arial Narrow" w:hAnsi="Arial Narrow" w:cs="Arial"/>
                <w:b/>
                <w:color w:val="FFFFFF"/>
              </w:rPr>
              <w:t>COMMUNICATION</w:t>
            </w:r>
          </w:p>
        </w:tc>
        <w:tc>
          <w:tcPr>
            <w:tcW w:w="992" w:type="dxa"/>
            <w:shd w:val="clear" w:color="auto" w:fill="1F497D"/>
          </w:tcPr>
          <w:p w14:paraId="4B476593" w14:textId="77777777" w:rsidR="003C2961" w:rsidRPr="006A7D93" w:rsidRDefault="004A508B" w:rsidP="00055C75">
            <w:pPr>
              <w:widowControl w:val="0"/>
              <w:spacing w:before="240" w:after="120"/>
              <w:jc w:val="center"/>
              <w:rPr>
                <w:rFonts w:ascii="Arial Narrow" w:hAnsi="Arial Narrow" w:cs="Arial"/>
                <w:b/>
                <w:color w:val="FFFFFF"/>
                <w:lang w:val="en-GB"/>
              </w:rPr>
            </w:pPr>
            <w:r>
              <w:rPr>
                <w:rFonts w:ascii="Arial Narrow" w:hAnsi="Arial Narrow" w:cs="Arial"/>
                <w:b/>
                <w:color w:val="FFFFFF"/>
                <w:lang w:val="en-GB"/>
              </w:rPr>
              <w:t>10</w:t>
            </w:r>
          </w:p>
        </w:tc>
        <w:tc>
          <w:tcPr>
            <w:tcW w:w="1560" w:type="dxa"/>
            <w:tcBorders>
              <w:right w:val="single" w:sz="18" w:space="0" w:color="000000" w:themeColor="text1"/>
            </w:tcBorders>
            <w:shd w:val="clear" w:color="auto" w:fill="1F497D"/>
          </w:tcPr>
          <w:p w14:paraId="0D108CA0" w14:textId="77777777" w:rsidR="003C2961" w:rsidRPr="006A7D93" w:rsidRDefault="00F30D51" w:rsidP="003C2961">
            <w:pPr>
              <w:widowControl w:val="0"/>
              <w:spacing w:before="240" w:after="120"/>
              <w:rPr>
                <w:rFonts w:ascii="Arial Narrow" w:hAnsi="Arial Narrow" w:cs="Arial"/>
                <w:b/>
                <w:color w:val="FFFFFF"/>
                <w:lang w:val="en-GB"/>
              </w:rPr>
            </w:pPr>
            <w:r>
              <w:rPr>
                <w:rFonts w:ascii="Arial Narrow" w:hAnsi="Arial Narrow" w:cs="Arial"/>
                <w:b/>
                <w:color w:val="FFFFFF"/>
                <w:lang w:val="en-GB"/>
              </w:rPr>
              <w:t>SECTION 4</w:t>
            </w:r>
            <w:r w:rsidR="003C2961">
              <w:rPr>
                <w:rFonts w:ascii="Arial Narrow" w:hAnsi="Arial Narrow" w:cs="Arial"/>
                <w:b/>
                <w:color w:val="FFFFFF"/>
                <w:lang w:val="en-GB"/>
              </w:rPr>
              <w:t>.4</w:t>
            </w:r>
          </w:p>
        </w:tc>
        <w:tc>
          <w:tcPr>
            <w:tcW w:w="1194" w:type="dxa"/>
            <w:tcBorders>
              <w:left w:val="single" w:sz="18" w:space="0" w:color="000000" w:themeColor="text1"/>
            </w:tcBorders>
            <w:shd w:val="clear" w:color="auto" w:fill="1F497D"/>
          </w:tcPr>
          <w:p w14:paraId="4EEF8FE5" w14:textId="77777777" w:rsidR="003C2961" w:rsidRPr="006A7D93" w:rsidRDefault="003C2961" w:rsidP="00055C75">
            <w:pPr>
              <w:widowControl w:val="0"/>
              <w:spacing w:before="240" w:after="120"/>
              <w:rPr>
                <w:rFonts w:ascii="Arial Narrow" w:hAnsi="Arial Narrow" w:cs="Arial"/>
                <w:b/>
                <w:color w:val="FFFFFF"/>
                <w:lang w:val="en-GB"/>
              </w:rPr>
            </w:pPr>
          </w:p>
        </w:tc>
        <w:tc>
          <w:tcPr>
            <w:tcW w:w="1215" w:type="dxa"/>
            <w:shd w:val="clear" w:color="auto" w:fill="1F497D"/>
          </w:tcPr>
          <w:p w14:paraId="57701FC1" w14:textId="77777777" w:rsidR="003C2961" w:rsidRPr="006A7D93" w:rsidRDefault="003C2961" w:rsidP="00055C75">
            <w:pPr>
              <w:widowControl w:val="0"/>
              <w:spacing w:before="240" w:after="120"/>
              <w:rPr>
                <w:rFonts w:ascii="Arial Narrow" w:hAnsi="Arial Narrow" w:cs="Arial"/>
                <w:b/>
                <w:color w:val="FFFFFF"/>
                <w:lang w:val="en-GB"/>
              </w:rPr>
            </w:pPr>
          </w:p>
        </w:tc>
        <w:tc>
          <w:tcPr>
            <w:tcW w:w="1194" w:type="dxa"/>
            <w:shd w:val="clear" w:color="auto" w:fill="1F497D"/>
          </w:tcPr>
          <w:p w14:paraId="037F079C" w14:textId="77777777" w:rsidR="003C2961" w:rsidRPr="006A7D93" w:rsidRDefault="003C2961" w:rsidP="00055C75">
            <w:pPr>
              <w:widowControl w:val="0"/>
              <w:spacing w:before="240" w:after="120"/>
              <w:rPr>
                <w:rFonts w:ascii="Arial Narrow" w:hAnsi="Arial Narrow" w:cs="Arial"/>
                <w:b/>
                <w:color w:val="FFFFFF"/>
                <w:lang w:val="en-GB"/>
              </w:rPr>
            </w:pPr>
          </w:p>
        </w:tc>
        <w:tc>
          <w:tcPr>
            <w:tcW w:w="1216" w:type="dxa"/>
            <w:shd w:val="clear" w:color="auto" w:fill="1F497D"/>
          </w:tcPr>
          <w:p w14:paraId="3B538CA4" w14:textId="77777777" w:rsidR="003C2961" w:rsidRPr="006A7D93" w:rsidRDefault="003C2961" w:rsidP="00055C75">
            <w:pPr>
              <w:widowControl w:val="0"/>
              <w:spacing w:before="240" w:after="120"/>
              <w:rPr>
                <w:rFonts w:ascii="Arial Narrow" w:hAnsi="Arial Narrow" w:cs="Arial"/>
                <w:b/>
                <w:color w:val="FFFFFF"/>
                <w:lang w:val="en-GB"/>
              </w:rPr>
            </w:pPr>
          </w:p>
        </w:tc>
        <w:tc>
          <w:tcPr>
            <w:tcW w:w="2471" w:type="dxa"/>
            <w:shd w:val="clear" w:color="auto" w:fill="1F497D"/>
          </w:tcPr>
          <w:p w14:paraId="0F47466C" w14:textId="77777777" w:rsidR="003C2961" w:rsidRPr="006A7D93" w:rsidRDefault="003C2961" w:rsidP="00055C75">
            <w:pPr>
              <w:widowControl w:val="0"/>
              <w:spacing w:before="240" w:after="120"/>
              <w:rPr>
                <w:rFonts w:ascii="Arial Narrow" w:hAnsi="Arial Narrow" w:cs="Arial"/>
                <w:b/>
                <w:color w:val="FFFFFF"/>
                <w:lang w:val="en-GB"/>
              </w:rPr>
            </w:pPr>
          </w:p>
        </w:tc>
      </w:tr>
      <w:tr w:rsidR="00FC13AC" w:rsidRPr="006A7D93" w14:paraId="0689F787" w14:textId="77777777" w:rsidTr="005624B6">
        <w:tc>
          <w:tcPr>
            <w:tcW w:w="607" w:type="dxa"/>
            <w:shd w:val="clear" w:color="auto" w:fill="auto"/>
          </w:tcPr>
          <w:p w14:paraId="18D5A543" w14:textId="77777777" w:rsidR="00FC13AC" w:rsidRPr="006A7D93" w:rsidRDefault="003C2961" w:rsidP="00FC13AC">
            <w:pPr>
              <w:widowControl w:val="0"/>
              <w:spacing w:before="240" w:after="120" w:line="360" w:lineRule="auto"/>
              <w:rPr>
                <w:rFonts w:ascii="Arial Narrow" w:hAnsi="Arial Narrow" w:cs="Arial"/>
                <w:lang w:val="en-US"/>
              </w:rPr>
            </w:pPr>
            <w:r>
              <w:rPr>
                <w:rFonts w:ascii="Arial Narrow" w:hAnsi="Arial Narrow" w:cs="Arial"/>
                <w:lang w:val="en-US"/>
              </w:rPr>
              <w:t>3.1</w:t>
            </w:r>
          </w:p>
        </w:tc>
        <w:tc>
          <w:tcPr>
            <w:tcW w:w="3499" w:type="dxa"/>
            <w:shd w:val="clear" w:color="auto" w:fill="auto"/>
          </w:tcPr>
          <w:p w14:paraId="5731BA94" w14:textId="77777777" w:rsidR="00FC13AC" w:rsidRDefault="00FC13AC" w:rsidP="00F26570">
            <w:pPr>
              <w:widowControl w:val="0"/>
              <w:spacing w:before="240" w:after="120" w:line="276" w:lineRule="auto"/>
              <w:rPr>
                <w:rFonts w:ascii="Arial Narrow" w:hAnsi="Arial Narrow" w:cs="Arial"/>
              </w:rPr>
            </w:pPr>
            <w:r>
              <w:rPr>
                <w:rFonts w:ascii="Arial Narrow" w:hAnsi="Arial Narrow" w:cs="Arial"/>
              </w:rPr>
              <w:t>Describe how you will ensure that travel bookers are informed of the travel booking processes.</w:t>
            </w:r>
          </w:p>
          <w:p w14:paraId="29CFA54C" w14:textId="77777777" w:rsidR="00FC13AC" w:rsidRDefault="00FC13AC" w:rsidP="00FC13AC">
            <w:pPr>
              <w:widowControl w:val="0"/>
              <w:spacing w:after="120" w:line="276" w:lineRule="auto"/>
              <w:rPr>
                <w:rFonts w:ascii="Arial Narrow" w:hAnsi="Arial Narrow" w:cs="Arial"/>
              </w:rPr>
            </w:pPr>
            <w:r>
              <w:rPr>
                <w:rFonts w:ascii="Arial Narrow" w:hAnsi="Arial Narrow" w:cs="Arial"/>
              </w:rPr>
              <w:t>Describe your communication process where the traveller, travel co-ordinator/booker and travel management company will be linked in one smooth continuous workflow</w:t>
            </w:r>
            <w:r w:rsidRPr="00A90357">
              <w:rPr>
                <w:rFonts w:ascii="Arial Narrow" w:hAnsi="Arial Narrow" w:cs="Arial"/>
              </w:rPr>
              <w:t>.</w:t>
            </w:r>
            <w:r w:rsidR="00AB4E9F" w:rsidRPr="00A90357">
              <w:rPr>
                <w:rFonts w:ascii="Arial Narrow" w:hAnsi="Arial Narrow" w:cs="Arial"/>
              </w:rPr>
              <w:t xml:space="preserve">  Include a description of tools that you will utilise for the above.</w:t>
            </w:r>
          </w:p>
          <w:p w14:paraId="1E050CCF" w14:textId="77777777" w:rsidR="000766E7" w:rsidRPr="00FC13AC" w:rsidRDefault="000766E7" w:rsidP="00FC13AC">
            <w:pPr>
              <w:widowControl w:val="0"/>
              <w:spacing w:after="120" w:line="276" w:lineRule="auto"/>
              <w:rPr>
                <w:rFonts w:ascii="Arial Narrow" w:hAnsi="Arial Narrow" w:cs="Arial"/>
              </w:rPr>
            </w:pPr>
          </w:p>
        </w:tc>
        <w:tc>
          <w:tcPr>
            <w:tcW w:w="992" w:type="dxa"/>
          </w:tcPr>
          <w:p w14:paraId="42C91D84" w14:textId="77777777" w:rsidR="00FC13AC" w:rsidRPr="006A7D93" w:rsidRDefault="004A508B" w:rsidP="00FC13AC">
            <w:pPr>
              <w:widowControl w:val="0"/>
              <w:spacing w:before="240" w:after="120"/>
              <w:jc w:val="center"/>
              <w:rPr>
                <w:rFonts w:ascii="Arial Narrow" w:hAnsi="Arial Narrow" w:cs="Arial"/>
                <w:lang w:val="en-GB"/>
              </w:rPr>
            </w:pPr>
            <w:r>
              <w:rPr>
                <w:rFonts w:ascii="Arial Narrow" w:hAnsi="Arial Narrow" w:cs="Arial"/>
                <w:lang w:val="en-GB"/>
              </w:rPr>
              <w:t>10</w:t>
            </w:r>
          </w:p>
        </w:tc>
        <w:tc>
          <w:tcPr>
            <w:tcW w:w="1560" w:type="dxa"/>
            <w:tcBorders>
              <w:right w:val="single" w:sz="18" w:space="0" w:color="000000" w:themeColor="text1"/>
            </w:tcBorders>
          </w:tcPr>
          <w:p w14:paraId="387E3343" w14:textId="77777777" w:rsidR="00FC13AC" w:rsidRPr="006A7D93" w:rsidRDefault="00F30D51" w:rsidP="00FC13AC">
            <w:pPr>
              <w:widowControl w:val="0"/>
              <w:spacing w:before="240" w:after="120"/>
              <w:rPr>
                <w:rFonts w:ascii="Arial Narrow" w:hAnsi="Arial Narrow" w:cs="Arial"/>
                <w:lang w:val="en-GB"/>
              </w:rPr>
            </w:pPr>
            <w:r>
              <w:rPr>
                <w:rFonts w:ascii="Arial Narrow" w:hAnsi="Arial Narrow" w:cs="Arial"/>
                <w:lang w:val="en-GB"/>
              </w:rPr>
              <w:t>Section 4</w:t>
            </w:r>
            <w:r w:rsidR="00FC13AC">
              <w:rPr>
                <w:rFonts w:ascii="Arial Narrow" w:hAnsi="Arial Narrow" w:cs="Arial"/>
                <w:lang w:val="en-GB"/>
              </w:rPr>
              <w:t>.4</w:t>
            </w:r>
          </w:p>
        </w:tc>
        <w:tc>
          <w:tcPr>
            <w:tcW w:w="1194" w:type="dxa"/>
            <w:tcBorders>
              <w:left w:val="single" w:sz="18" w:space="0" w:color="000000" w:themeColor="text1"/>
            </w:tcBorders>
          </w:tcPr>
          <w:p w14:paraId="5C8150CD" w14:textId="77777777" w:rsidR="00FC13AC" w:rsidRPr="006A7D93" w:rsidRDefault="00FC13AC" w:rsidP="00FC13AC">
            <w:pPr>
              <w:widowControl w:val="0"/>
              <w:spacing w:before="240" w:after="120"/>
              <w:rPr>
                <w:rFonts w:ascii="Arial Narrow" w:hAnsi="Arial Narrow" w:cs="Arial"/>
                <w:lang w:val="en-GB"/>
              </w:rPr>
            </w:pPr>
          </w:p>
        </w:tc>
        <w:tc>
          <w:tcPr>
            <w:tcW w:w="1215" w:type="dxa"/>
          </w:tcPr>
          <w:p w14:paraId="6805C2E7" w14:textId="77777777" w:rsidR="00FC13AC" w:rsidRPr="006A7D93" w:rsidRDefault="00FC13AC" w:rsidP="00FC13AC">
            <w:pPr>
              <w:widowControl w:val="0"/>
              <w:spacing w:before="240" w:after="120"/>
              <w:rPr>
                <w:rFonts w:ascii="Arial Narrow" w:hAnsi="Arial Narrow" w:cs="Arial"/>
                <w:lang w:val="en-GB"/>
              </w:rPr>
            </w:pPr>
          </w:p>
        </w:tc>
        <w:tc>
          <w:tcPr>
            <w:tcW w:w="1194" w:type="dxa"/>
          </w:tcPr>
          <w:p w14:paraId="4013107A" w14:textId="77777777" w:rsidR="00FC13AC" w:rsidRPr="006A7D93" w:rsidRDefault="00FC13AC" w:rsidP="00FC13AC">
            <w:pPr>
              <w:widowControl w:val="0"/>
              <w:spacing w:before="240" w:after="120"/>
              <w:rPr>
                <w:rFonts w:ascii="Arial Narrow" w:hAnsi="Arial Narrow" w:cs="Arial"/>
                <w:lang w:val="en-GB"/>
              </w:rPr>
            </w:pPr>
          </w:p>
        </w:tc>
        <w:tc>
          <w:tcPr>
            <w:tcW w:w="1216" w:type="dxa"/>
          </w:tcPr>
          <w:p w14:paraId="366BFC20" w14:textId="77777777" w:rsidR="00FC13AC" w:rsidRPr="006A7D93" w:rsidRDefault="00FC13AC" w:rsidP="00FC13AC">
            <w:pPr>
              <w:widowControl w:val="0"/>
              <w:spacing w:before="240" w:after="120"/>
              <w:rPr>
                <w:rFonts w:ascii="Arial Narrow" w:hAnsi="Arial Narrow" w:cs="Arial"/>
                <w:lang w:val="en-GB"/>
              </w:rPr>
            </w:pPr>
          </w:p>
        </w:tc>
        <w:tc>
          <w:tcPr>
            <w:tcW w:w="2471" w:type="dxa"/>
          </w:tcPr>
          <w:p w14:paraId="67B42F5D" w14:textId="77777777" w:rsidR="00FC13AC" w:rsidRPr="006A7D93" w:rsidRDefault="00FC13AC" w:rsidP="00FC13AC">
            <w:pPr>
              <w:widowControl w:val="0"/>
              <w:spacing w:before="240" w:after="120"/>
              <w:rPr>
                <w:rFonts w:ascii="Arial Narrow" w:hAnsi="Arial Narrow" w:cs="Arial"/>
                <w:lang w:val="en-GB"/>
              </w:rPr>
            </w:pPr>
          </w:p>
        </w:tc>
      </w:tr>
      <w:tr w:rsidR="003C2961" w:rsidRPr="006A7D93" w14:paraId="70F45F5F" w14:textId="77777777" w:rsidTr="00055C75">
        <w:tc>
          <w:tcPr>
            <w:tcW w:w="607" w:type="dxa"/>
            <w:shd w:val="clear" w:color="auto" w:fill="1F497D"/>
          </w:tcPr>
          <w:p w14:paraId="75E9A95E" w14:textId="77777777" w:rsidR="003C2961" w:rsidRPr="006A7D93" w:rsidRDefault="003C2961" w:rsidP="00055C75">
            <w:pPr>
              <w:widowControl w:val="0"/>
              <w:spacing w:before="240" w:after="120" w:line="360" w:lineRule="auto"/>
              <w:rPr>
                <w:rFonts w:ascii="Arial Narrow" w:hAnsi="Arial Narrow" w:cs="Arial"/>
                <w:b/>
                <w:bCs/>
                <w:color w:val="FFFFFF"/>
              </w:rPr>
            </w:pPr>
            <w:r>
              <w:rPr>
                <w:rFonts w:ascii="Arial Narrow" w:hAnsi="Arial Narrow" w:cs="Arial"/>
                <w:b/>
                <w:bCs/>
                <w:color w:val="FFFFFF"/>
              </w:rPr>
              <w:t>4</w:t>
            </w:r>
          </w:p>
        </w:tc>
        <w:tc>
          <w:tcPr>
            <w:tcW w:w="3499" w:type="dxa"/>
            <w:shd w:val="clear" w:color="auto" w:fill="1F497D"/>
          </w:tcPr>
          <w:p w14:paraId="20136540" w14:textId="77777777" w:rsidR="003C2961" w:rsidRPr="006A7D93" w:rsidRDefault="003C2961" w:rsidP="00055C75">
            <w:pPr>
              <w:widowControl w:val="0"/>
              <w:autoSpaceDE w:val="0"/>
              <w:autoSpaceDN w:val="0"/>
              <w:adjustRightInd w:val="0"/>
              <w:spacing w:line="224" w:lineRule="exact"/>
              <w:ind w:left="109" w:right="-20"/>
              <w:rPr>
                <w:rFonts w:ascii="Arial Narrow" w:hAnsi="Arial Narrow" w:cs="Arial"/>
                <w:b/>
                <w:bCs/>
                <w:w w:val="94"/>
              </w:rPr>
            </w:pPr>
          </w:p>
          <w:p w14:paraId="23200385" w14:textId="77777777" w:rsidR="003C2961" w:rsidRPr="006A7D93" w:rsidRDefault="003C2961" w:rsidP="00055C75">
            <w:pPr>
              <w:widowControl w:val="0"/>
              <w:autoSpaceDE w:val="0"/>
              <w:autoSpaceDN w:val="0"/>
              <w:adjustRightInd w:val="0"/>
              <w:ind w:left="109" w:right="-20"/>
              <w:rPr>
                <w:rFonts w:ascii="Arial Narrow" w:hAnsi="Arial Narrow" w:cs="Arial"/>
                <w:b/>
                <w:color w:val="FFFFFF"/>
              </w:rPr>
            </w:pPr>
            <w:r>
              <w:rPr>
                <w:rFonts w:ascii="Arial Narrow" w:hAnsi="Arial Narrow" w:cs="Arial"/>
                <w:b/>
                <w:color w:val="FFFFFF"/>
              </w:rPr>
              <w:t>FINANCIAL MANAGEMENT</w:t>
            </w:r>
          </w:p>
        </w:tc>
        <w:tc>
          <w:tcPr>
            <w:tcW w:w="992" w:type="dxa"/>
            <w:shd w:val="clear" w:color="auto" w:fill="1F497D"/>
          </w:tcPr>
          <w:p w14:paraId="1E33D2CB" w14:textId="77777777" w:rsidR="003C2961" w:rsidRPr="006A7D93" w:rsidRDefault="00097D92" w:rsidP="00055C75">
            <w:pPr>
              <w:widowControl w:val="0"/>
              <w:spacing w:before="240" w:after="120"/>
              <w:jc w:val="center"/>
              <w:rPr>
                <w:rFonts w:ascii="Arial Narrow" w:hAnsi="Arial Narrow" w:cs="Arial"/>
                <w:b/>
                <w:color w:val="FFFFFF"/>
                <w:lang w:val="en-GB"/>
              </w:rPr>
            </w:pPr>
            <w:r>
              <w:rPr>
                <w:rFonts w:ascii="Arial Narrow" w:hAnsi="Arial Narrow" w:cs="Arial"/>
                <w:b/>
                <w:color w:val="FFFFFF"/>
                <w:lang w:val="en-GB"/>
              </w:rPr>
              <w:t>10</w:t>
            </w:r>
          </w:p>
        </w:tc>
        <w:tc>
          <w:tcPr>
            <w:tcW w:w="1560" w:type="dxa"/>
            <w:tcBorders>
              <w:right w:val="single" w:sz="18" w:space="0" w:color="000000" w:themeColor="text1"/>
            </w:tcBorders>
            <w:shd w:val="clear" w:color="auto" w:fill="1F497D"/>
          </w:tcPr>
          <w:p w14:paraId="452A888B" w14:textId="77777777" w:rsidR="003C2961" w:rsidRPr="006A7D93" w:rsidRDefault="00F30D51" w:rsidP="003C2961">
            <w:pPr>
              <w:widowControl w:val="0"/>
              <w:spacing w:before="240" w:after="120"/>
              <w:rPr>
                <w:rFonts w:ascii="Arial Narrow" w:hAnsi="Arial Narrow" w:cs="Arial"/>
                <w:b/>
                <w:color w:val="FFFFFF"/>
                <w:lang w:val="en-GB"/>
              </w:rPr>
            </w:pPr>
            <w:r>
              <w:rPr>
                <w:rFonts w:ascii="Arial Narrow" w:hAnsi="Arial Narrow" w:cs="Arial"/>
                <w:b/>
                <w:color w:val="FFFFFF"/>
                <w:lang w:val="en-GB"/>
              </w:rPr>
              <w:t>SECTION 4</w:t>
            </w:r>
            <w:r w:rsidR="003C2961">
              <w:rPr>
                <w:rFonts w:ascii="Arial Narrow" w:hAnsi="Arial Narrow" w:cs="Arial"/>
                <w:b/>
                <w:color w:val="FFFFFF"/>
                <w:lang w:val="en-GB"/>
              </w:rPr>
              <w:t>.5</w:t>
            </w:r>
          </w:p>
        </w:tc>
        <w:tc>
          <w:tcPr>
            <w:tcW w:w="1194" w:type="dxa"/>
            <w:tcBorders>
              <w:left w:val="single" w:sz="18" w:space="0" w:color="000000" w:themeColor="text1"/>
            </w:tcBorders>
            <w:shd w:val="clear" w:color="auto" w:fill="1F497D"/>
          </w:tcPr>
          <w:p w14:paraId="0BC50B53" w14:textId="77777777" w:rsidR="003C2961" w:rsidRPr="006A7D93" w:rsidRDefault="003C2961" w:rsidP="00055C75">
            <w:pPr>
              <w:widowControl w:val="0"/>
              <w:spacing w:before="240" w:after="120"/>
              <w:rPr>
                <w:rFonts w:ascii="Arial Narrow" w:hAnsi="Arial Narrow" w:cs="Arial"/>
                <w:b/>
                <w:color w:val="FFFFFF"/>
                <w:lang w:val="en-GB"/>
              </w:rPr>
            </w:pPr>
          </w:p>
        </w:tc>
        <w:tc>
          <w:tcPr>
            <w:tcW w:w="1215" w:type="dxa"/>
            <w:shd w:val="clear" w:color="auto" w:fill="1F497D"/>
          </w:tcPr>
          <w:p w14:paraId="215025ED" w14:textId="77777777" w:rsidR="003C2961" w:rsidRPr="006A7D93" w:rsidRDefault="003C2961" w:rsidP="00055C75">
            <w:pPr>
              <w:widowControl w:val="0"/>
              <w:spacing w:before="240" w:after="120"/>
              <w:rPr>
                <w:rFonts w:ascii="Arial Narrow" w:hAnsi="Arial Narrow" w:cs="Arial"/>
                <w:b/>
                <w:color w:val="FFFFFF"/>
                <w:lang w:val="en-GB"/>
              </w:rPr>
            </w:pPr>
          </w:p>
        </w:tc>
        <w:tc>
          <w:tcPr>
            <w:tcW w:w="1194" w:type="dxa"/>
            <w:shd w:val="clear" w:color="auto" w:fill="1F497D"/>
          </w:tcPr>
          <w:p w14:paraId="1ACBC679" w14:textId="77777777" w:rsidR="003C2961" w:rsidRPr="006A7D93" w:rsidRDefault="003C2961" w:rsidP="00055C75">
            <w:pPr>
              <w:widowControl w:val="0"/>
              <w:spacing w:before="240" w:after="120"/>
              <w:rPr>
                <w:rFonts w:ascii="Arial Narrow" w:hAnsi="Arial Narrow" w:cs="Arial"/>
                <w:b/>
                <w:color w:val="FFFFFF"/>
                <w:lang w:val="en-GB"/>
              </w:rPr>
            </w:pPr>
          </w:p>
        </w:tc>
        <w:tc>
          <w:tcPr>
            <w:tcW w:w="1216" w:type="dxa"/>
            <w:shd w:val="clear" w:color="auto" w:fill="1F497D"/>
          </w:tcPr>
          <w:p w14:paraId="1689CD7A" w14:textId="77777777" w:rsidR="003C2961" w:rsidRPr="006A7D93" w:rsidRDefault="003C2961" w:rsidP="00055C75">
            <w:pPr>
              <w:widowControl w:val="0"/>
              <w:spacing w:before="240" w:after="120"/>
              <w:rPr>
                <w:rFonts w:ascii="Arial Narrow" w:hAnsi="Arial Narrow" w:cs="Arial"/>
                <w:b/>
                <w:color w:val="FFFFFF"/>
                <w:lang w:val="en-GB"/>
              </w:rPr>
            </w:pPr>
          </w:p>
        </w:tc>
        <w:tc>
          <w:tcPr>
            <w:tcW w:w="2471" w:type="dxa"/>
            <w:shd w:val="clear" w:color="auto" w:fill="1F497D"/>
          </w:tcPr>
          <w:p w14:paraId="3F9C79AB" w14:textId="77777777" w:rsidR="003C2961" w:rsidRPr="006A7D93" w:rsidRDefault="003C2961" w:rsidP="00055C75">
            <w:pPr>
              <w:widowControl w:val="0"/>
              <w:spacing w:before="240" w:after="120"/>
              <w:rPr>
                <w:rFonts w:ascii="Arial Narrow" w:hAnsi="Arial Narrow" w:cs="Arial"/>
                <w:b/>
                <w:color w:val="FFFFFF"/>
                <w:lang w:val="en-GB"/>
              </w:rPr>
            </w:pPr>
          </w:p>
        </w:tc>
      </w:tr>
      <w:tr w:rsidR="00842A72" w:rsidRPr="006A7D93" w14:paraId="5D97C57C" w14:textId="77777777" w:rsidTr="005624B6">
        <w:tc>
          <w:tcPr>
            <w:tcW w:w="607" w:type="dxa"/>
            <w:shd w:val="clear" w:color="auto" w:fill="auto"/>
          </w:tcPr>
          <w:p w14:paraId="69FBBFF0" w14:textId="77777777" w:rsidR="00842A72" w:rsidRDefault="003C2961" w:rsidP="00842A72">
            <w:pPr>
              <w:widowControl w:val="0"/>
              <w:spacing w:before="240" w:after="120" w:line="360" w:lineRule="auto"/>
              <w:rPr>
                <w:rFonts w:ascii="Arial Narrow" w:hAnsi="Arial Narrow" w:cs="Arial"/>
                <w:lang w:val="en-US"/>
              </w:rPr>
            </w:pPr>
            <w:r>
              <w:rPr>
                <w:rFonts w:ascii="Arial Narrow" w:hAnsi="Arial Narrow" w:cs="Arial"/>
                <w:lang w:val="en-US"/>
              </w:rPr>
              <w:t>4.1</w:t>
            </w:r>
          </w:p>
        </w:tc>
        <w:tc>
          <w:tcPr>
            <w:tcW w:w="3499" w:type="dxa"/>
            <w:shd w:val="clear" w:color="auto" w:fill="auto"/>
          </w:tcPr>
          <w:p w14:paraId="012D68C6" w14:textId="77777777" w:rsidR="003424F8" w:rsidRDefault="003424F8" w:rsidP="003424F8">
            <w:pPr>
              <w:widowControl w:val="0"/>
              <w:spacing w:after="120"/>
              <w:rPr>
                <w:rFonts w:ascii="Arial Narrow" w:hAnsi="Arial Narrow" w:cs="Arial"/>
                <w:bCs/>
                <w:color w:val="000000" w:themeColor="text1"/>
                <w:lang w:eastAsia="en-ZA"/>
              </w:rPr>
            </w:pPr>
          </w:p>
          <w:p w14:paraId="506A2BF8" w14:textId="77777777" w:rsidR="00842A72" w:rsidRDefault="00842A72" w:rsidP="003424F8">
            <w:pPr>
              <w:widowControl w:val="0"/>
              <w:spacing w:after="120"/>
              <w:rPr>
                <w:rFonts w:ascii="Arial Narrow" w:hAnsi="Arial Narrow" w:cs="Arial"/>
                <w:bCs/>
                <w:color w:val="000000" w:themeColor="text1"/>
                <w:lang w:eastAsia="en-ZA"/>
              </w:rPr>
            </w:pPr>
            <w:r>
              <w:rPr>
                <w:rFonts w:ascii="Arial Narrow" w:hAnsi="Arial Narrow" w:cs="Arial"/>
                <w:bCs/>
                <w:color w:val="000000" w:themeColor="text1"/>
                <w:lang w:eastAsia="en-ZA"/>
              </w:rPr>
              <w:t>Describe how you will manage the 30-day bill-back account facility.</w:t>
            </w:r>
          </w:p>
          <w:p w14:paraId="1425B6B8" w14:textId="77777777" w:rsidR="00842A72" w:rsidRDefault="00842A72" w:rsidP="00842A72">
            <w:pPr>
              <w:widowControl w:val="0"/>
              <w:spacing w:after="120" w:line="276" w:lineRule="auto"/>
              <w:rPr>
                <w:rFonts w:ascii="Arial Narrow" w:hAnsi="Arial Narrow" w:cs="Arial"/>
                <w:bCs/>
                <w:color w:val="000000" w:themeColor="text1"/>
                <w:lang w:eastAsia="en-ZA"/>
              </w:rPr>
            </w:pPr>
            <w:r>
              <w:rPr>
                <w:rFonts w:ascii="Arial Narrow" w:hAnsi="Arial Narrow" w:cs="Arial"/>
                <w:bCs/>
                <w:color w:val="000000" w:themeColor="text1"/>
                <w:lang w:eastAsia="en-ZA"/>
              </w:rPr>
              <w:t xml:space="preserve">Describe how </w:t>
            </w:r>
            <w:r w:rsidRPr="00842A72">
              <w:rPr>
                <w:rFonts w:ascii="Arial Narrow" w:hAnsi="Arial Narrow" w:cs="Arial"/>
                <w:bCs/>
                <w:color w:val="000000" w:themeColor="text1"/>
                <w:lang w:eastAsia="en-ZA"/>
              </w:rPr>
              <w:t xml:space="preserve">pre-payments </w:t>
            </w:r>
            <w:r>
              <w:rPr>
                <w:rFonts w:ascii="Arial Narrow" w:hAnsi="Arial Narrow" w:cs="Arial"/>
                <w:bCs/>
                <w:color w:val="000000" w:themeColor="text1"/>
                <w:lang w:eastAsia="en-ZA"/>
              </w:rPr>
              <w:t>will be handled where it is</w:t>
            </w:r>
            <w:r w:rsidRPr="00842A72">
              <w:rPr>
                <w:rFonts w:ascii="Arial Narrow" w:hAnsi="Arial Narrow" w:cs="Arial"/>
                <w:bCs/>
                <w:color w:val="000000" w:themeColor="text1"/>
                <w:lang w:eastAsia="en-ZA"/>
              </w:rPr>
              <w:t xml:space="preserve"> required for smaller Bed &amp; Breakfast /Guest House facilities</w:t>
            </w:r>
            <w:r>
              <w:rPr>
                <w:rFonts w:ascii="Arial Narrow" w:hAnsi="Arial Narrow" w:cs="Arial"/>
                <w:bCs/>
                <w:color w:val="000000" w:themeColor="text1"/>
                <w:lang w:eastAsia="en-ZA"/>
              </w:rPr>
              <w:t>.</w:t>
            </w:r>
          </w:p>
          <w:p w14:paraId="649A20A9" w14:textId="3573CEBC" w:rsidR="003C2961" w:rsidRPr="003424F8" w:rsidRDefault="00842A72" w:rsidP="00842A72">
            <w:pPr>
              <w:widowControl w:val="0"/>
              <w:spacing w:after="120" w:line="276" w:lineRule="auto"/>
              <w:rPr>
                <w:rFonts w:ascii="Arial Narrow" w:hAnsi="Arial Narrow" w:cs="Arial"/>
                <w:bCs/>
                <w:color w:val="000000" w:themeColor="text1"/>
                <w:lang w:eastAsia="en-ZA"/>
              </w:rPr>
            </w:pPr>
            <w:r w:rsidRPr="006A7D93">
              <w:rPr>
                <w:rFonts w:ascii="Arial Narrow" w:hAnsi="Arial Narrow" w:cs="Arial"/>
              </w:rPr>
              <w:t>Describ</w:t>
            </w:r>
            <w:r w:rsidR="000F4532">
              <w:rPr>
                <w:rFonts w:ascii="Arial Narrow" w:hAnsi="Arial Narrow" w:cs="Arial"/>
              </w:rPr>
              <w:t xml:space="preserve">e how invoicing will be handled, including the process of rectifying discrepancies between purchase orders and invoices, supporting documentation, </w:t>
            </w:r>
            <w:r w:rsidR="000F4532">
              <w:rPr>
                <w:rFonts w:ascii="Arial Narrow" w:hAnsi="Arial Narrow" w:cs="Arial"/>
              </w:rPr>
              <w:lastRenderedPageBreak/>
              <w:t>reconciliation of transactions and the timely provision of invoices to</w:t>
            </w:r>
            <w:r w:rsidR="000F4532" w:rsidRPr="00E47C48">
              <w:rPr>
                <w:rFonts w:ascii="Arial Narrow" w:hAnsi="Arial Narrow" w:cs="Arial"/>
              </w:rPr>
              <w:t xml:space="preserve"> </w:t>
            </w:r>
            <w:r w:rsidR="00AB4E9F">
              <w:rPr>
                <w:rFonts w:ascii="Arial Narrow" w:hAnsi="Arial Narrow" w:cs="Arial"/>
                <w:bCs/>
                <w:lang w:eastAsia="en-ZA"/>
              </w:rPr>
              <w:t>IPPO</w:t>
            </w:r>
            <w:r w:rsidR="003424F8">
              <w:rPr>
                <w:rFonts w:ascii="Arial Narrow" w:hAnsi="Arial Narrow" w:cs="Arial"/>
                <w:bCs/>
                <w:color w:val="000000" w:themeColor="text1"/>
                <w:lang w:eastAsia="en-ZA"/>
              </w:rPr>
              <w:t>.</w:t>
            </w:r>
          </w:p>
        </w:tc>
        <w:tc>
          <w:tcPr>
            <w:tcW w:w="992" w:type="dxa"/>
          </w:tcPr>
          <w:p w14:paraId="07E3D7CD" w14:textId="37E8C782" w:rsidR="003424F8" w:rsidRPr="006A7D93" w:rsidRDefault="003424F8" w:rsidP="00842A72">
            <w:pPr>
              <w:widowControl w:val="0"/>
              <w:spacing w:before="240" w:after="120"/>
              <w:jc w:val="center"/>
              <w:rPr>
                <w:rFonts w:ascii="Arial Narrow" w:hAnsi="Arial Narrow" w:cs="Arial"/>
                <w:lang w:val="en-GB"/>
              </w:rPr>
            </w:pPr>
            <w:r>
              <w:rPr>
                <w:rFonts w:ascii="Arial Narrow" w:hAnsi="Arial Narrow" w:cs="Arial"/>
                <w:lang w:val="en-GB"/>
              </w:rPr>
              <w:lastRenderedPageBreak/>
              <w:t>10</w:t>
            </w:r>
          </w:p>
        </w:tc>
        <w:tc>
          <w:tcPr>
            <w:tcW w:w="1560" w:type="dxa"/>
            <w:tcBorders>
              <w:right w:val="single" w:sz="18" w:space="0" w:color="000000" w:themeColor="text1"/>
            </w:tcBorders>
          </w:tcPr>
          <w:p w14:paraId="4ADA963C" w14:textId="77777777" w:rsidR="00842A72" w:rsidRPr="006A7D93" w:rsidRDefault="00F30D51" w:rsidP="00842A72">
            <w:pPr>
              <w:widowControl w:val="0"/>
              <w:spacing w:before="240" w:after="120"/>
              <w:rPr>
                <w:rFonts w:ascii="Arial Narrow" w:hAnsi="Arial Narrow" w:cs="Arial"/>
                <w:lang w:val="en-GB"/>
              </w:rPr>
            </w:pPr>
            <w:r>
              <w:rPr>
                <w:rFonts w:ascii="Arial Narrow" w:hAnsi="Arial Narrow" w:cs="Arial"/>
                <w:lang w:val="en-GB"/>
              </w:rPr>
              <w:t>Section 4</w:t>
            </w:r>
            <w:r w:rsidR="00842A72">
              <w:rPr>
                <w:rFonts w:ascii="Arial Narrow" w:hAnsi="Arial Narrow" w:cs="Arial"/>
                <w:lang w:val="en-GB"/>
              </w:rPr>
              <w:t>.5</w:t>
            </w:r>
          </w:p>
        </w:tc>
        <w:tc>
          <w:tcPr>
            <w:tcW w:w="1194" w:type="dxa"/>
            <w:tcBorders>
              <w:left w:val="single" w:sz="18" w:space="0" w:color="000000" w:themeColor="text1"/>
            </w:tcBorders>
          </w:tcPr>
          <w:p w14:paraId="3EC24F91" w14:textId="77777777" w:rsidR="00842A72" w:rsidRPr="006A7D93" w:rsidRDefault="00842A72" w:rsidP="00842A72">
            <w:pPr>
              <w:widowControl w:val="0"/>
              <w:spacing w:before="240" w:after="120"/>
              <w:rPr>
                <w:rFonts w:ascii="Arial Narrow" w:hAnsi="Arial Narrow" w:cs="Arial"/>
                <w:lang w:val="en-GB"/>
              </w:rPr>
            </w:pPr>
          </w:p>
        </w:tc>
        <w:tc>
          <w:tcPr>
            <w:tcW w:w="1215" w:type="dxa"/>
          </w:tcPr>
          <w:p w14:paraId="3F734A5D" w14:textId="77777777" w:rsidR="00842A72" w:rsidRPr="006A7D93" w:rsidRDefault="00842A72" w:rsidP="00842A72">
            <w:pPr>
              <w:widowControl w:val="0"/>
              <w:spacing w:before="240" w:after="120"/>
              <w:rPr>
                <w:rFonts w:ascii="Arial Narrow" w:hAnsi="Arial Narrow" w:cs="Arial"/>
                <w:lang w:val="en-GB"/>
              </w:rPr>
            </w:pPr>
          </w:p>
        </w:tc>
        <w:tc>
          <w:tcPr>
            <w:tcW w:w="1194" w:type="dxa"/>
          </w:tcPr>
          <w:p w14:paraId="44F89FB6" w14:textId="77777777" w:rsidR="00842A72" w:rsidRPr="006A7D93" w:rsidRDefault="00842A72" w:rsidP="00842A72">
            <w:pPr>
              <w:widowControl w:val="0"/>
              <w:spacing w:before="240" w:after="120"/>
              <w:rPr>
                <w:rFonts w:ascii="Arial Narrow" w:hAnsi="Arial Narrow" w:cs="Arial"/>
                <w:lang w:val="en-GB"/>
              </w:rPr>
            </w:pPr>
          </w:p>
        </w:tc>
        <w:tc>
          <w:tcPr>
            <w:tcW w:w="1216" w:type="dxa"/>
          </w:tcPr>
          <w:p w14:paraId="1113DF5D" w14:textId="77777777" w:rsidR="00842A72" w:rsidRPr="006A7D93" w:rsidRDefault="00842A72" w:rsidP="00842A72">
            <w:pPr>
              <w:widowControl w:val="0"/>
              <w:spacing w:before="240" w:after="120"/>
              <w:rPr>
                <w:rFonts w:ascii="Arial Narrow" w:hAnsi="Arial Narrow" w:cs="Arial"/>
                <w:lang w:val="en-GB"/>
              </w:rPr>
            </w:pPr>
          </w:p>
        </w:tc>
        <w:tc>
          <w:tcPr>
            <w:tcW w:w="2471" w:type="dxa"/>
          </w:tcPr>
          <w:p w14:paraId="426CA8E2" w14:textId="77777777" w:rsidR="00842A72" w:rsidRPr="006A7D93" w:rsidRDefault="00842A72" w:rsidP="00842A72">
            <w:pPr>
              <w:widowControl w:val="0"/>
              <w:spacing w:before="240" w:after="120"/>
              <w:rPr>
                <w:rFonts w:ascii="Arial Narrow" w:hAnsi="Arial Narrow" w:cs="Arial"/>
                <w:lang w:val="en-GB"/>
              </w:rPr>
            </w:pPr>
          </w:p>
        </w:tc>
      </w:tr>
      <w:tr w:rsidR="003C2961" w:rsidRPr="006A7D93" w14:paraId="27E00611" w14:textId="77777777" w:rsidTr="00055C75">
        <w:tc>
          <w:tcPr>
            <w:tcW w:w="607" w:type="dxa"/>
            <w:shd w:val="clear" w:color="auto" w:fill="1F497D"/>
          </w:tcPr>
          <w:p w14:paraId="228008A8" w14:textId="77777777" w:rsidR="003C2961" w:rsidRPr="006A7D93" w:rsidRDefault="003C2961" w:rsidP="00055C75">
            <w:pPr>
              <w:widowControl w:val="0"/>
              <w:spacing w:before="240" w:after="120" w:line="360" w:lineRule="auto"/>
              <w:rPr>
                <w:rFonts w:ascii="Arial Narrow" w:hAnsi="Arial Narrow" w:cs="Arial"/>
                <w:b/>
                <w:bCs/>
                <w:color w:val="FFFFFF"/>
              </w:rPr>
            </w:pPr>
            <w:r>
              <w:rPr>
                <w:rFonts w:ascii="Arial Narrow" w:hAnsi="Arial Narrow" w:cs="Arial"/>
                <w:b/>
                <w:bCs/>
                <w:color w:val="FFFFFF"/>
              </w:rPr>
              <w:t>5</w:t>
            </w:r>
          </w:p>
        </w:tc>
        <w:tc>
          <w:tcPr>
            <w:tcW w:w="3499" w:type="dxa"/>
            <w:shd w:val="clear" w:color="auto" w:fill="1F497D"/>
          </w:tcPr>
          <w:p w14:paraId="24D8CA02" w14:textId="77777777" w:rsidR="003C2961" w:rsidRPr="006A7D93" w:rsidRDefault="003C2961" w:rsidP="00055C75">
            <w:pPr>
              <w:widowControl w:val="0"/>
              <w:autoSpaceDE w:val="0"/>
              <w:autoSpaceDN w:val="0"/>
              <w:adjustRightInd w:val="0"/>
              <w:spacing w:line="224" w:lineRule="exact"/>
              <w:ind w:left="109" w:right="-20"/>
              <w:rPr>
                <w:rFonts w:ascii="Arial Narrow" w:hAnsi="Arial Narrow" w:cs="Arial"/>
                <w:b/>
                <w:bCs/>
                <w:w w:val="94"/>
              </w:rPr>
            </w:pPr>
          </w:p>
          <w:p w14:paraId="2BCA7250" w14:textId="77777777" w:rsidR="003C2961" w:rsidRPr="006A7D93" w:rsidRDefault="003C2961" w:rsidP="003C2961">
            <w:pPr>
              <w:widowControl w:val="0"/>
              <w:autoSpaceDE w:val="0"/>
              <w:autoSpaceDN w:val="0"/>
              <w:adjustRightInd w:val="0"/>
              <w:ind w:left="109" w:right="-20"/>
              <w:jc w:val="left"/>
              <w:rPr>
                <w:rFonts w:ascii="Arial Narrow" w:hAnsi="Arial Narrow" w:cs="Arial"/>
                <w:b/>
                <w:color w:val="FFFFFF"/>
              </w:rPr>
            </w:pPr>
            <w:r>
              <w:rPr>
                <w:rFonts w:ascii="Arial Narrow" w:hAnsi="Arial Narrow" w:cs="Arial"/>
                <w:b/>
                <w:color w:val="FFFFFF"/>
              </w:rPr>
              <w:t>TECHNOLOGY, MANAGEMENT INFORMATION AND REPORTING</w:t>
            </w:r>
          </w:p>
        </w:tc>
        <w:tc>
          <w:tcPr>
            <w:tcW w:w="992" w:type="dxa"/>
            <w:shd w:val="clear" w:color="auto" w:fill="1F497D"/>
          </w:tcPr>
          <w:p w14:paraId="10903AC3" w14:textId="77777777" w:rsidR="003C2961" w:rsidRPr="006A7D93" w:rsidRDefault="00097D92" w:rsidP="00055C75">
            <w:pPr>
              <w:widowControl w:val="0"/>
              <w:spacing w:before="240" w:after="120"/>
              <w:jc w:val="center"/>
              <w:rPr>
                <w:rFonts w:ascii="Arial Narrow" w:hAnsi="Arial Narrow" w:cs="Arial"/>
                <w:b/>
                <w:color w:val="FFFFFF"/>
                <w:lang w:val="en-GB"/>
              </w:rPr>
            </w:pPr>
            <w:r>
              <w:rPr>
                <w:rFonts w:ascii="Arial Narrow" w:hAnsi="Arial Narrow" w:cs="Arial"/>
                <w:b/>
                <w:color w:val="FFFFFF"/>
                <w:lang w:val="en-GB"/>
              </w:rPr>
              <w:t>5</w:t>
            </w:r>
          </w:p>
        </w:tc>
        <w:tc>
          <w:tcPr>
            <w:tcW w:w="1560" w:type="dxa"/>
            <w:tcBorders>
              <w:right w:val="single" w:sz="18" w:space="0" w:color="000000" w:themeColor="text1"/>
            </w:tcBorders>
            <w:shd w:val="clear" w:color="auto" w:fill="1F497D"/>
          </w:tcPr>
          <w:p w14:paraId="082AFA33" w14:textId="77777777" w:rsidR="003C2961" w:rsidRPr="006A7D93" w:rsidRDefault="00F30D51" w:rsidP="003C2961">
            <w:pPr>
              <w:widowControl w:val="0"/>
              <w:spacing w:before="240" w:after="120"/>
              <w:rPr>
                <w:rFonts w:ascii="Arial Narrow" w:hAnsi="Arial Narrow" w:cs="Arial"/>
                <w:b/>
                <w:color w:val="FFFFFF"/>
                <w:lang w:val="en-GB"/>
              </w:rPr>
            </w:pPr>
            <w:r>
              <w:rPr>
                <w:rFonts w:ascii="Arial Narrow" w:hAnsi="Arial Narrow" w:cs="Arial"/>
                <w:b/>
                <w:color w:val="FFFFFF"/>
                <w:lang w:val="en-GB"/>
              </w:rPr>
              <w:t>SECTION 4</w:t>
            </w:r>
            <w:r w:rsidR="003C2961">
              <w:rPr>
                <w:rFonts w:ascii="Arial Narrow" w:hAnsi="Arial Narrow" w:cs="Arial"/>
                <w:b/>
                <w:color w:val="FFFFFF"/>
                <w:lang w:val="en-GB"/>
              </w:rPr>
              <w:t>.6</w:t>
            </w:r>
          </w:p>
        </w:tc>
        <w:tc>
          <w:tcPr>
            <w:tcW w:w="1194" w:type="dxa"/>
            <w:tcBorders>
              <w:left w:val="single" w:sz="18" w:space="0" w:color="000000" w:themeColor="text1"/>
            </w:tcBorders>
            <w:shd w:val="clear" w:color="auto" w:fill="1F497D"/>
          </w:tcPr>
          <w:p w14:paraId="73CD2235" w14:textId="77777777" w:rsidR="003C2961" w:rsidRPr="006A7D93" w:rsidRDefault="003C2961" w:rsidP="00055C75">
            <w:pPr>
              <w:widowControl w:val="0"/>
              <w:spacing w:before="240" w:after="120"/>
              <w:rPr>
                <w:rFonts w:ascii="Arial Narrow" w:hAnsi="Arial Narrow" w:cs="Arial"/>
                <w:b/>
                <w:color w:val="FFFFFF"/>
                <w:lang w:val="en-GB"/>
              </w:rPr>
            </w:pPr>
          </w:p>
        </w:tc>
        <w:tc>
          <w:tcPr>
            <w:tcW w:w="1215" w:type="dxa"/>
            <w:shd w:val="clear" w:color="auto" w:fill="1F497D"/>
          </w:tcPr>
          <w:p w14:paraId="1FA6477D" w14:textId="77777777" w:rsidR="003C2961" w:rsidRPr="006A7D93" w:rsidRDefault="003C2961" w:rsidP="00055C75">
            <w:pPr>
              <w:widowControl w:val="0"/>
              <w:spacing w:before="240" w:after="120"/>
              <w:rPr>
                <w:rFonts w:ascii="Arial Narrow" w:hAnsi="Arial Narrow" w:cs="Arial"/>
                <w:b/>
                <w:color w:val="FFFFFF"/>
                <w:lang w:val="en-GB"/>
              </w:rPr>
            </w:pPr>
          </w:p>
        </w:tc>
        <w:tc>
          <w:tcPr>
            <w:tcW w:w="1194" w:type="dxa"/>
            <w:shd w:val="clear" w:color="auto" w:fill="1F497D"/>
          </w:tcPr>
          <w:p w14:paraId="4911402E" w14:textId="77777777" w:rsidR="003C2961" w:rsidRPr="006A7D93" w:rsidRDefault="003C2961" w:rsidP="00055C75">
            <w:pPr>
              <w:widowControl w:val="0"/>
              <w:spacing w:before="240" w:after="120"/>
              <w:rPr>
                <w:rFonts w:ascii="Arial Narrow" w:hAnsi="Arial Narrow" w:cs="Arial"/>
                <w:b/>
                <w:color w:val="FFFFFF"/>
                <w:lang w:val="en-GB"/>
              </w:rPr>
            </w:pPr>
          </w:p>
        </w:tc>
        <w:tc>
          <w:tcPr>
            <w:tcW w:w="1216" w:type="dxa"/>
            <w:shd w:val="clear" w:color="auto" w:fill="1F497D"/>
          </w:tcPr>
          <w:p w14:paraId="35D80046" w14:textId="77777777" w:rsidR="003C2961" w:rsidRPr="006A7D93" w:rsidRDefault="003C2961" w:rsidP="00055C75">
            <w:pPr>
              <w:widowControl w:val="0"/>
              <w:spacing w:before="240" w:after="120"/>
              <w:rPr>
                <w:rFonts w:ascii="Arial Narrow" w:hAnsi="Arial Narrow" w:cs="Arial"/>
                <w:b/>
                <w:color w:val="FFFFFF"/>
                <w:lang w:val="en-GB"/>
              </w:rPr>
            </w:pPr>
          </w:p>
        </w:tc>
        <w:tc>
          <w:tcPr>
            <w:tcW w:w="2471" w:type="dxa"/>
            <w:shd w:val="clear" w:color="auto" w:fill="1F497D"/>
          </w:tcPr>
          <w:p w14:paraId="3A8F55EC" w14:textId="77777777" w:rsidR="003C2961" w:rsidRPr="006A7D93" w:rsidRDefault="003C2961" w:rsidP="00055C75">
            <w:pPr>
              <w:widowControl w:val="0"/>
              <w:spacing w:before="240" w:after="120"/>
              <w:rPr>
                <w:rFonts w:ascii="Arial Narrow" w:hAnsi="Arial Narrow" w:cs="Arial"/>
                <w:b/>
                <w:color w:val="FFFFFF"/>
                <w:lang w:val="en-GB"/>
              </w:rPr>
            </w:pPr>
          </w:p>
        </w:tc>
      </w:tr>
      <w:tr w:rsidR="00842A72" w:rsidRPr="006A7D93" w14:paraId="332F3B48" w14:textId="77777777" w:rsidTr="005624B6">
        <w:tc>
          <w:tcPr>
            <w:tcW w:w="607" w:type="dxa"/>
            <w:shd w:val="clear" w:color="auto" w:fill="auto"/>
          </w:tcPr>
          <w:p w14:paraId="58559104" w14:textId="77777777" w:rsidR="00842A72" w:rsidRPr="006A7D93" w:rsidRDefault="003C2961" w:rsidP="00842A72">
            <w:pPr>
              <w:widowControl w:val="0"/>
              <w:spacing w:before="240" w:after="120" w:line="360" w:lineRule="auto"/>
              <w:rPr>
                <w:rFonts w:ascii="Arial Narrow" w:hAnsi="Arial Narrow" w:cs="Arial"/>
                <w:lang w:val="en-US"/>
              </w:rPr>
            </w:pPr>
            <w:r>
              <w:rPr>
                <w:rFonts w:ascii="Arial Narrow" w:hAnsi="Arial Narrow" w:cs="Arial"/>
                <w:lang w:val="en-US"/>
              </w:rPr>
              <w:t>5.1</w:t>
            </w:r>
          </w:p>
        </w:tc>
        <w:tc>
          <w:tcPr>
            <w:tcW w:w="3499" w:type="dxa"/>
            <w:shd w:val="clear" w:color="auto" w:fill="auto"/>
          </w:tcPr>
          <w:p w14:paraId="65A9344C" w14:textId="3D9FC2B0" w:rsidR="00802E04" w:rsidRDefault="00B46A88" w:rsidP="00F26570">
            <w:pPr>
              <w:widowControl w:val="0"/>
              <w:spacing w:before="240" w:after="120" w:line="276" w:lineRule="auto"/>
              <w:rPr>
                <w:rFonts w:ascii="Arial Narrow" w:hAnsi="Arial Narrow" w:cs="Arial"/>
                <w:lang w:eastAsia="en-ZA"/>
              </w:rPr>
            </w:pPr>
            <w:r>
              <w:rPr>
                <w:rFonts w:ascii="Arial Narrow" w:hAnsi="Arial Narrow" w:cs="Arial"/>
                <w:lang w:eastAsia="en-ZA"/>
              </w:rPr>
              <w:t>Describe the proposed booking system e.g. Gl</w:t>
            </w:r>
            <w:r w:rsidR="003424F8">
              <w:rPr>
                <w:rFonts w:ascii="Arial Narrow" w:hAnsi="Arial Narrow" w:cs="Arial"/>
                <w:lang w:eastAsia="en-ZA"/>
              </w:rPr>
              <w:t>obal Distribution System (GDS).</w:t>
            </w:r>
          </w:p>
          <w:p w14:paraId="27482C64" w14:textId="77777777" w:rsidR="00802E04" w:rsidRDefault="00802E04" w:rsidP="00802E04">
            <w:pPr>
              <w:widowControl w:val="0"/>
              <w:spacing w:after="120" w:line="276" w:lineRule="auto"/>
              <w:rPr>
                <w:rFonts w:ascii="Arial Narrow" w:hAnsi="Arial Narrow" w:cs="Arial"/>
                <w:lang w:eastAsia="en-ZA"/>
              </w:rPr>
            </w:pPr>
            <w:r w:rsidRPr="00802E04">
              <w:rPr>
                <w:rFonts w:ascii="Arial Narrow" w:hAnsi="Arial Narrow" w:cs="Arial"/>
                <w:lang w:eastAsia="en-ZA"/>
              </w:rPr>
              <w:t>Describe how travel consultants access and book web airfares i.e. non-GDS inventories (low cost carriers/ consolidators), and hotel web rates.</w:t>
            </w:r>
          </w:p>
          <w:p w14:paraId="16DBB792" w14:textId="767F2E1D" w:rsidR="00B46A88" w:rsidRDefault="00B46A88" w:rsidP="00842A72">
            <w:pPr>
              <w:widowControl w:val="0"/>
              <w:spacing w:after="120" w:line="276" w:lineRule="auto"/>
              <w:rPr>
                <w:rFonts w:ascii="Arial Narrow" w:hAnsi="Arial Narrow" w:cs="Arial"/>
                <w:lang w:eastAsia="en-ZA"/>
              </w:rPr>
            </w:pPr>
            <w:r>
              <w:rPr>
                <w:rFonts w:ascii="Arial Narrow" w:hAnsi="Arial Narrow" w:cs="Arial"/>
                <w:lang w:eastAsia="en-ZA"/>
              </w:rPr>
              <w:t>Describe how you will manage data and management information such as traveller profiles, tracking of savings and missed savings</w:t>
            </w:r>
            <w:r w:rsidR="00802E04">
              <w:rPr>
                <w:rFonts w:ascii="Arial Narrow" w:hAnsi="Arial Narrow" w:cs="Arial"/>
                <w:lang w:eastAsia="en-ZA"/>
              </w:rPr>
              <w:t>, tracking of unused airline tickets, cancellation, traveller behaviour, transaction level data, etc.</w:t>
            </w:r>
            <w:r w:rsidR="000766E7">
              <w:rPr>
                <w:rFonts w:ascii="Arial Narrow" w:hAnsi="Arial Narrow" w:cs="Arial"/>
                <w:lang w:eastAsia="en-ZA"/>
              </w:rPr>
              <w:t xml:space="preserve"> </w:t>
            </w:r>
          </w:p>
          <w:p w14:paraId="061E1B35" w14:textId="77777777" w:rsidR="00802E04" w:rsidRDefault="00802E04" w:rsidP="00802E04">
            <w:pPr>
              <w:widowControl w:val="0"/>
              <w:spacing w:after="120" w:line="276" w:lineRule="auto"/>
              <w:rPr>
                <w:rFonts w:ascii="Arial Narrow" w:hAnsi="Arial Narrow" w:cs="Arial"/>
                <w:lang w:eastAsia="en-ZA"/>
              </w:rPr>
            </w:pPr>
            <w:r>
              <w:rPr>
                <w:rFonts w:ascii="Arial Narrow" w:hAnsi="Arial Narrow" w:cs="Arial"/>
                <w:lang w:eastAsia="en-ZA"/>
              </w:rPr>
              <w:t>Give actual examples of standard reports that you currently have available.  Give an indication if reports can be customised.</w:t>
            </w:r>
          </w:p>
          <w:p w14:paraId="4C067873" w14:textId="77777777" w:rsidR="00802E04" w:rsidRDefault="00802E04" w:rsidP="00802E04">
            <w:pPr>
              <w:widowControl w:val="0"/>
              <w:spacing w:after="120" w:line="276" w:lineRule="auto"/>
              <w:rPr>
                <w:rFonts w:ascii="Arial Narrow" w:hAnsi="Arial Narrow" w:cs="Arial"/>
                <w:bCs/>
                <w:color w:val="00B0F0"/>
                <w:lang w:eastAsia="en-ZA"/>
              </w:rPr>
            </w:pPr>
            <w:r w:rsidRPr="00802E04">
              <w:rPr>
                <w:rFonts w:ascii="Arial Narrow" w:hAnsi="Arial Narrow" w:cs="Arial"/>
                <w:lang w:eastAsia="en-ZA"/>
              </w:rPr>
              <w:t>Provide a description of all technology and reporting products proposed for</w:t>
            </w:r>
            <w:r>
              <w:rPr>
                <w:rFonts w:ascii="Arial Narrow" w:hAnsi="Arial Narrow" w:cs="Arial"/>
                <w:lang w:eastAsia="en-ZA"/>
              </w:rPr>
              <w:t xml:space="preserve"> </w:t>
            </w:r>
            <w:r w:rsidR="00812B80">
              <w:rPr>
                <w:rFonts w:ascii="Arial Narrow" w:hAnsi="Arial Narrow" w:cs="Arial"/>
                <w:bCs/>
                <w:lang w:eastAsia="en-ZA"/>
              </w:rPr>
              <w:t>IPPO</w:t>
            </w:r>
            <w:r w:rsidRPr="00E47C48">
              <w:rPr>
                <w:rFonts w:ascii="Arial Narrow" w:hAnsi="Arial Narrow" w:cs="Arial"/>
                <w:bCs/>
                <w:lang w:eastAsia="en-ZA"/>
              </w:rPr>
              <w:t>.</w:t>
            </w:r>
          </w:p>
          <w:p w14:paraId="6D2F88CF" w14:textId="44D5B4B7" w:rsidR="00AE52A3" w:rsidRPr="00842A72" w:rsidRDefault="00AE52A3" w:rsidP="00812B80">
            <w:pPr>
              <w:widowControl w:val="0"/>
              <w:spacing w:after="120" w:line="276" w:lineRule="auto"/>
              <w:rPr>
                <w:rFonts w:ascii="Arial Narrow" w:hAnsi="Arial Narrow" w:cs="Arial"/>
                <w:lang w:eastAsia="en-ZA"/>
              </w:rPr>
            </w:pPr>
          </w:p>
        </w:tc>
        <w:tc>
          <w:tcPr>
            <w:tcW w:w="992" w:type="dxa"/>
          </w:tcPr>
          <w:p w14:paraId="53A05307" w14:textId="6FBF0AF6" w:rsidR="00842A72" w:rsidRPr="006A7D93" w:rsidRDefault="00CB7E0F" w:rsidP="00842A72">
            <w:pPr>
              <w:widowControl w:val="0"/>
              <w:spacing w:before="240" w:after="120"/>
              <w:jc w:val="center"/>
              <w:rPr>
                <w:rFonts w:ascii="Arial Narrow" w:hAnsi="Arial Narrow" w:cs="Arial"/>
                <w:lang w:val="en-GB"/>
              </w:rPr>
            </w:pPr>
            <w:r>
              <w:rPr>
                <w:rFonts w:ascii="Arial Narrow" w:hAnsi="Arial Narrow" w:cs="Arial"/>
                <w:lang w:val="en-GB"/>
              </w:rPr>
              <w:t>5</w:t>
            </w:r>
          </w:p>
        </w:tc>
        <w:tc>
          <w:tcPr>
            <w:tcW w:w="1560" w:type="dxa"/>
            <w:tcBorders>
              <w:right w:val="single" w:sz="18" w:space="0" w:color="000000" w:themeColor="text1"/>
            </w:tcBorders>
          </w:tcPr>
          <w:p w14:paraId="489E07B0" w14:textId="77777777" w:rsidR="00842A72" w:rsidRPr="006A7D93" w:rsidRDefault="00F30D51" w:rsidP="00842A72">
            <w:pPr>
              <w:widowControl w:val="0"/>
              <w:spacing w:before="240" w:after="120"/>
              <w:rPr>
                <w:rFonts w:ascii="Arial Narrow" w:hAnsi="Arial Narrow" w:cs="Arial"/>
                <w:lang w:val="en-GB"/>
              </w:rPr>
            </w:pPr>
            <w:r>
              <w:rPr>
                <w:rFonts w:ascii="Arial Narrow" w:hAnsi="Arial Narrow" w:cs="Arial"/>
                <w:lang w:val="en-GB"/>
              </w:rPr>
              <w:t>Section 4</w:t>
            </w:r>
            <w:r w:rsidR="00842A72">
              <w:rPr>
                <w:rFonts w:ascii="Arial Narrow" w:hAnsi="Arial Narrow" w:cs="Arial"/>
                <w:lang w:val="en-GB"/>
              </w:rPr>
              <w:t>.6</w:t>
            </w:r>
          </w:p>
        </w:tc>
        <w:tc>
          <w:tcPr>
            <w:tcW w:w="1194" w:type="dxa"/>
            <w:tcBorders>
              <w:left w:val="single" w:sz="18" w:space="0" w:color="000000" w:themeColor="text1"/>
            </w:tcBorders>
          </w:tcPr>
          <w:p w14:paraId="7199C419" w14:textId="77777777" w:rsidR="00842A72" w:rsidRPr="006A7D93" w:rsidRDefault="00842A72" w:rsidP="00842A72">
            <w:pPr>
              <w:widowControl w:val="0"/>
              <w:spacing w:before="240" w:after="120"/>
              <w:rPr>
                <w:rFonts w:ascii="Arial Narrow" w:hAnsi="Arial Narrow" w:cs="Arial"/>
                <w:lang w:val="en-GB"/>
              </w:rPr>
            </w:pPr>
          </w:p>
        </w:tc>
        <w:tc>
          <w:tcPr>
            <w:tcW w:w="1215" w:type="dxa"/>
          </w:tcPr>
          <w:p w14:paraId="3304F921" w14:textId="77777777" w:rsidR="00842A72" w:rsidRPr="006A7D93" w:rsidRDefault="00842A72" w:rsidP="00842A72">
            <w:pPr>
              <w:widowControl w:val="0"/>
              <w:spacing w:before="240" w:after="120"/>
              <w:rPr>
                <w:rFonts w:ascii="Arial Narrow" w:hAnsi="Arial Narrow" w:cs="Arial"/>
                <w:lang w:val="en-GB"/>
              </w:rPr>
            </w:pPr>
          </w:p>
        </w:tc>
        <w:tc>
          <w:tcPr>
            <w:tcW w:w="1194" w:type="dxa"/>
          </w:tcPr>
          <w:p w14:paraId="60D63F2D" w14:textId="77777777" w:rsidR="00842A72" w:rsidRPr="006A7D93" w:rsidRDefault="00842A72" w:rsidP="00842A72">
            <w:pPr>
              <w:widowControl w:val="0"/>
              <w:spacing w:before="240" w:after="120"/>
              <w:rPr>
                <w:rFonts w:ascii="Arial Narrow" w:hAnsi="Arial Narrow" w:cs="Arial"/>
                <w:lang w:val="en-GB"/>
              </w:rPr>
            </w:pPr>
          </w:p>
        </w:tc>
        <w:tc>
          <w:tcPr>
            <w:tcW w:w="1216" w:type="dxa"/>
          </w:tcPr>
          <w:p w14:paraId="16429989" w14:textId="77777777" w:rsidR="00842A72" w:rsidRPr="006A7D93" w:rsidRDefault="00842A72" w:rsidP="00842A72">
            <w:pPr>
              <w:widowControl w:val="0"/>
              <w:spacing w:before="240" w:after="120"/>
              <w:rPr>
                <w:rFonts w:ascii="Arial Narrow" w:hAnsi="Arial Narrow" w:cs="Arial"/>
                <w:lang w:val="en-GB"/>
              </w:rPr>
            </w:pPr>
          </w:p>
        </w:tc>
        <w:tc>
          <w:tcPr>
            <w:tcW w:w="2471" w:type="dxa"/>
          </w:tcPr>
          <w:p w14:paraId="1408DDBC" w14:textId="77777777" w:rsidR="00842A72" w:rsidRPr="006A7D93" w:rsidRDefault="00842A72" w:rsidP="00842A72">
            <w:pPr>
              <w:widowControl w:val="0"/>
              <w:spacing w:before="240" w:after="120"/>
              <w:rPr>
                <w:rFonts w:ascii="Arial Narrow" w:hAnsi="Arial Narrow" w:cs="Arial"/>
                <w:lang w:val="en-GB"/>
              </w:rPr>
            </w:pPr>
          </w:p>
        </w:tc>
      </w:tr>
      <w:tr w:rsidR="00F26570" w:rsidRPr="006A7D93" w14:paraId="4A393F55" w14:textId="77777777" w:rsidTr="00055C75">
        <w:tc>
          <w:tcPr>
            <w:tcW w:w="607" w:type="dxa"/>
            <w:shd w:val="clear" w:color="auto" w:fill="1F497D"/>
          </w:tcPr>
          <w:p w14:paraId="360205A9" w14:textId="77777777" w:rsidR="00F26570" w:rsidRPr="006A7D93" w:rsidRDefault="00F26570" w:rsidP="00055C75">
            <w:pPr>
              <w:widowControl w:val="0"/>
              <w:spacing w:before="240" w:after="120" w:line="360" w:lineRule="auto"/>
              <w:rPr>
                <w:rFonts w:ascii="Arial Narrow" w:hAnsi="Arial Narrow" w:cs="Arial"/>
                <w:b/>
                <w:bCs/>
                <w:color w:val="FFFFFF"/>
              </w:rPr>
            </w:pPr>
            <w:r>
              <w:rPr>
                <w:rFonts w:ascii="Arial Narrow" w:hAnsi="Arial Narrow" w:cs="Arial"/>
                <w:b/>
                <w:bCs/>
                <w:color w:val="FFFFFF"/>
              </w:rPr>
              <w:lastRenderedPageBreak/>
              <w:t>6</w:t>
            </w:r>
          </w:p>
        </w:tc>
        <w:tc>
          <w:tcPr>
            <w:tcW w:w="3499" w:type="dxa"/>
            <w:shd w:val="clear" w:color="auto" w:fill="1F497D"/>
          </w:tcPr>
          <w:p w14:paraId="069FE955" w14:textId="77777777" w:rsidR="00F26570" w:rsidRPr="006A7D93" w:rsidRDefault="00F26570" w:rsidP="00055C75">
            <w:pPr>
              <w:widowControl w:val="0"/>
              <w:autoSpaceDE w:val="0"/>
              <w:autoSpaceDN w:val="0"/>
              <w:adjustRightInd w:val="0"/>
              <w:spacing w:line="224" w:lineRule="exact"/>
              <w:ind w:left="109" w:right="-20"/>
              <w:rPr>
                <w:rFonts w:ascii="Arial Narrow" w:hAnsi="Arial Narrow" w:cs="Arial"/>
                <w:b/>
                <w:bCs/>
                <w:w w:val="94"/>
              </w:rPr>
            </w:pPr>
          </w:p>
          <w:p w14:paraId="3FC7198D" w14:textId="77777777" w:rsidR="00F26570" w:rsidRPr="006A7D93" w:rsidRDefault="00F26570" w:rsidP="00055C75">
            <w:pPr>
              <w:widowControl w:val="0"/>
              <w:autoSpaceDE w:val="0"/>
              <w:autoSpaceDN w:val="0"/>
              <w:adjustRightInd w:val="0"/>
              <w:ind w:left="109" w:right="-20"/>
              <w:jc w:val="left"/>
              <w:rPr>
                <w:rFonts w:ascii="Arial Narrow" w:hAnsi="Arial Narrow" w:cs="Arial"/>
                <w:b/>
                <w:color w:val="FFFFFF"/>
              </w:rPr>
            </w:pPr>
            <w:r w:rsidRPr="00DC3E3B">
              <w:rPr>
                <w:rFonts w:ascii="Arial Narrow" w:hAnsi="Arial Narrow" w:cs="Arial"/>
                <w:b/>
                <w:color w:val="FFFFFF" w:themeColor="background1"/>
              </w:rPr>
              <w:t>ACCOUNT MANAGEMENT</w:t>
            </w:r>
          </w:p>
        </w:tc>
        <w:tc>
          <w:tcPr>
            <w:tcW w:w="992" w:type="dxa"/>
            <w:shd w:val="clear" w:color="auto" w:fill="1F497D"/>
          </w:tcPr>
          <w:p w14:paraId="542C0E7D" w14:textId="77777777" w:rsidR="00F26570" w:rsidRPr="006A7D93" w:rsidRDefault="00097D92" w:rsidP="00055C75">
            <w:pPr>
              <w:widowControl w:val="0"/>
              <w:spacing w:before="240" w:after="120"/>
              <w:jc w:val="center"/>
              <w:rPr>
                <w:rFonts w:ascii="Arial Narrow" w:hAnsi="Arial Narrow" w:cs="Arial"/>
                <w:b/>
                <w:color w:val="FFFFFF"/>
                <w:lang w:val="en-GB"/>
              </w:rPr>
            </w:pPr>
            <w:r>
              <w:rPr>
                <w:rFonts w:ascii="Arial Narrow" w:hAnsi="Arial Narrow" w:cs="Arial"/>
                <w:b/>
                <w:color w:val="FFFFFF"/>
                <w:lang w:val="en-GB"/>
              </w:rPr>
              <w:t>5</w:t>
            </w:r>
          </w:p>
        </w:tc>
        <w:tc>
          <w:tcPr>
            <w:tcW w:w="1560" w:type="dxa"/>
            <w:tcBorders>
              <w:right w:val="single" w:sz="18" w:space="0" w:color="000000" w:themeColor="text1"/>
            </w:tcBorders>
            <w:shd w:val="clear" w:color="auto" w:fill="1F497D"/>
          </w:tcPr>
          <w:p w14:paraId="3934AA33" w14:textId="77777777" w:rsidR="00F26570" w:rsidRPr="006A7D93" w:rsidRDefault="00F30D51" w:rsidP="00F26570">
            <w:pPr>
              <w:widowControl w:val="0"/>
              <w:spacing w:before="240" w:after="120"/>
              <w:rPr>
                <w:rFonts w:ascii="Arial Narrow" w:hAnsi="Arial Narrow" w:cs="Arial"/>
                <w:b/>
                <w:color w:val="FFFFFF"/>
                <w:lang w:val="en-GB"/>
              </w:rPr>
            </w:pPr>
            <w:r>
              <w:rPr>
                <w:rFonts w:ascii="Arial Narrow" w:hAnsi="Arial Narrow" w:cs="Arial"/>
                <w:b/>
                <w:color w:val="FFFFFF"/>
                <w:lang w:val="en-GB"/>
              </w:rPr>
              <w:t>SECTION 4</w:t>
            </w:r>
            <w:r w:rsidR="00F26570">
              <w:rPr>
                <w:rFonts w:ascii="Arial Narrow" w:hAnsi="Arial Narrow" w:cs="Arial"/>
                <w:b/>
                <w:color w:val="FFFFFF"/>
                <w:lang w:val="en-GB"/>
              </w:rPr>
              <w:t>.7</w:t>
            </w:r>
          </w:p>
        </w:tc>
        <w:tc>
          <w:tcPr>
            <w:tcW w:w="1194" w:type="dxa"/>
            <w:tcBorders>
              <w:left w:val="single" w:sz="18" w:space="0" w:color="000000" w:themeColor="text1"/>
            </w:tcBorders>
            <w:shd w:val="clear" w:color="auto" w:fill="1F497D"/>
          </w:tcPr>
          <w:p w14:paraId="347249BC" w14:textId="77777777" w:rsidR="00F26570" w:rsidRPr="006A7D93" w:rsidRDefault="00F26570" w:rsidP="00055C75">
            <w:pPr>
              <w:widowControl w:val="0"/>
              <w:spacing w:before="240" w:after="120"/>
              <w:rPr>
                <w:rFonts w:ascii="Arial Narrow" w:hAnsi="Arial Narrow" w:cs="Arial"/>
                <w:b/>
                <w:color w:val="FFFFFF"/>
                <w:lang w:val="en-GB"/>
              </w:rPr>
            </w:pPr>
          </w:p>
        </w:tc>
        <w:tc>
          <w:tcPr>
            <w:tcW w:w="1215" w:type="dxa"/>
            <w:shd w:val="clear" w:color="auto" w:fill="1F497D"/>
          </w:tcPr>
          <w:p w14:paraId="1F8377A8" w14:textId="77777777" w:rsidR="00F26570" w:rsidRPr="006A7D93" w:rsidRDefault="00F26570" w:rsidP="00055C75">
            <w:pPr>
              <w:widowControl w:val="0"/>
              <w:spacing w:before="240" w:after="120"/>
              <w:rPr>
                <w:rFonts w:ascii="Arial Narrow" w:hAnsi="Arial Narrow" w:cs="Arial"/>
                <w:b/>
                <w:color w:val="FFFFFF"/>
                <w:lang w:val="en-GB"/>
              </w:rPr>
            </w:pPr>
          </w:p>
        </w:tc>
        <w:tc>
          <w:tcPr>
            <w:tcW w:w="1194" w:type="dxa"/>
            <w:shd w:val="clear" w:color="auto" w:fill="1F497D"/>
          </w:tcPr>
          <w:p w14:paraId="11923104" w14:textId="77777777" w:rsidR="00F26570" w:rsidRPr="006A7D93" w:rsidRDefault="00F26570" w:rsidP="00055C75">
            <w:pPr>
              <w:widowControl w:val="0"/>
              <w:spacing w:before="240" w:after="120"/>
              <w:rPr>
                <w:rFonts w:ascii="Arial Narrow" w:hAnsi="Arial Narrow" w:cs="Arial"/>
                <w:b/>
                <w:color w:val="FFFFFF"/>
                <w:lang w:val="en-GB"/>
              </w:rPr>
            </w:pPr>
          </w:p>
        </w:tc>
        <w:tc>
          <w:tcPr>
            <w:tcW w:w="1216" w:type="dxa"/>
            <w:shd w:val="clear" w:color="auto" w:fill="1F497D"/>
          </w:tcPr>
          <w:p w14:paraId="306F16C8" w14:textId="77777777" w:rsidR="00F26570" w:rsidRPr="006A7D93" w:rsidRDefault="00F26570" w:rsidP="00055C75">
            <w:pPr>
              <w:widowControl w:val="0"/>
              <w:spacing w:before="240" w:after="120"/>
              <w:rPr>
                <w:rFonts w:ascii="Arial Narrow" w:hAnsi="Arial Narrow" w:cs="Arial"/>
                <w:b/>
                <w:color w:val="FFFFFF"/>
                <w:lang w:val="en-GB"/>
              </w:rPr>
            </w:pPr>
          </w:p>
        </w:tc>
        <w:tc>
          <w:tcPr>
            <w:tcW w:w="2471" w:type="dxa"/>
            <w:shd w:val="clear" w:color="auto" w:fill="1F497D"/>
          </w:tcPr>
          <w:p w14:paraId="30C9D691" w14:textId="77777777" w:rsidR="00F26570" w:rsidRPr="006A7D93" w:rsidRDefault="00F26570" w:rsidP="00055C75">
            <w:pPr>
              <w:widowControl w:val="0"/>
              <w:spacing w:before="240" w:after="120"/>
              <w:rPr>
                <w:rFonts w:ascii="Arial Narrow" w:hAnsi="Arial Narrow" w:cs="Arial"/>
                <w:b/>
                <w:color w:val="FFFFFF"/>
                <w:lang w:val="en-GB"/>
              </w:rPr>
            </w:pPr>
          </w:p>
        </w:tc>
      </w:tr>
      <w:tr w:rsidR="00B17BC7" w:rsidRPr="006A7D93" w14:paraId="0C558A18" w14:textId="77777777" w:rsidTr="005624B6">
        <w:tc>
          <w:tcPr>
            <w:tcW w:w="607" w:type="dxa"/>
            <w:shd w:val="clear" w:color="auto" w:fill="auto"/>
          </w:tcPr>
          <w:p w14:paraId="113F84BC" w14:textId="77777777" w:rsidR="00B17BC7" w:rsidRPr="006A7D93" w:rsidRDefault="00F26570" w:rsidP="00B17BC7">
            <w:pPr>
              <w:widowControl w:val="0"/>
              <w:spacing w:before="240" w:after="120" w:line="360" w:lineRule="auto"/>
              <w:rPr>
                <w:rFonts w:ascii="Arial Narrow" w:hAnsi="Arial Narrow" w:cs="Arial"/>
                <w:lang w:val="en-US"/>
              </w:rPr>
            </w:pPr>
            <w:r>
              <w:rPr>
                <w:rFonts w:ascii="Arial Narrow" w:hAnsi="Arial Narrow" w:cs="Arial"/>
                <w:lang w:val="en-US"/>
              </w:rPr>
              <w:t>6.1</w:t>
            </w:r>
          </w:p>
        </w:tc>
        <w:tc>
          <w:tcPr>
            <w:tcW w:w="3499" w:type="dxa"/>
            <w:shd w:val="clear" w:color="auto" w:fill="auto"/>
          </w:tcPr>
          <w:p w14:paraId="4CD3E681" w14:textId="77777777" w:rsidR="00103186" w:rsidRDefault="00103186" w:rsidP="00F26570">
            <w:pPr>
              <w:widowControl w:val="0"/>
              <w:tabs>
                <w:tab w:val="num" w:pos="1854"/>
              </w:tabs>
              <w:spacing w:before="240" w:after="120" w:line="276" w:lineRule="auto"/>
              <w:rPr>
                <w:rFonts w:ascii="Arial Narrow" w:hAnsi="Arial Narrow" w:cs="Arial"/>
              </w:rPr>
            </w:pPr>
            <w:r>
              <w:rPr>
                <w:rFonts w:ascii="Arial Narrow" w:hAnsi="Arial Narrow" w:cs="Arial"/>
              </w:rPr>
              <w:t>Provide the proposed Account Management structure / organogram.</w:t>
            </w:r>
          </w:p>
          <w:p w14:paraId="783EC444" w14:textId="77777777" w:rsidR="00B17BC7" w:rsidRDefault="00B17BC7" w:rsidP="002130F2">
            <w:pPr>
              <w:widowControl w:val="0"/>
              <w:tabs>
                <w:tab w:val="num" w:pos="1854"/>
              </w:tabs>
              <w:spacing w:after="120" w:line="276" w:lineRule="auto"/>
              <w:rPr>
                <w:rFonts w:ascii="Arial Narrow" w:hAnsi="Arial Narrow" w:cs="Arial"/>
              </w:rPr>
            </w:pPr>
            <w:r w:rsidRPr="006A7D93">
              <w:rPr>
                <w:rFonts w:ascii="Arial Narrow" w:hAnsi="Arial Narrow" w:cs="Arial"/>
              </w:rPr>
              <w:t>Describe what quality control procedures/ processes you have in place to ensure that your clients receive consistent quality service</w:t>
            </w:r>
            <w:r>
              <w:rPr>
                <w:rFonts w:ascii="Arial Narrow" w:hAnsi="Arial Narrow" w:cs="Arial"/>
              </w:rPr>
              <w:t>.</w:t>
            </w:r>
          </w:p>
          <w:p w14:paraId="1AFC6A01" w14:textId="77777777" w:rsidR="00B17BC7" w:rsidRDefault="00B17BC7" w:rsidP="00103186">
            <w:pPr>
              <w:autoSpaceDE w:val="0"/>
              <w:autoSpaceDN w:val="0"/>
              <w:adjustRightInd w:val="0"/>
              <w:spacing w:after="120" w:line="276" w:lineRule="auto"/>
              <w:rPr>
                <w:rFonts w:ascii="Arial Narrow" w:hAnsi="Arial Narrow" w:cs="Arial"/>
                <w:bCs/>
                <w:lang w:eastAsia="en-ZA"/>
              </w:rPr>
            </w:pPr>
            <w:r w:rsidRPr="00B17BC7">
              <w:rPr>
                <w:rFonts w:ascii="Arial Narrow" w:hAnsi="Arial Narrow" w:cs="Arial"/>
                <w:bCs/>
                <w:lang w:eastAsia="en-ZA"/>
              </w:rPr>
              <w:t>Describe how queries, requests, changes and cancellations will be handled</w:t>
            </w:r>
            <w:r>
              <w:rPr>
                <w:rFonts w:ascii="Arial Narrow" w:hAnsi="Arial Narrow" w:cs="Arial"/>
                <w:bCs/>
                <w:lang w:eastAsia="en-ZA"/>
              </w:rPr>
              <w:t>.</w:t>
            </w:r>
            <w:r w:rsidR="00103186">
              <w:rPr>
                <w:rFonts w:ascii="Arial Narrow" w:hAnsi="Arial Narrow" w:cs="Arial"/>
                <w:bCs/>
                <w:lang w:eastAsia="en-ZA"/>
              </w:rPr>
              <w:t xml:space="preserve">  </w:t>
            </w:r>
            <w:r w:rsidRPr="006A7D93">
              <w:rPr>
                <w:rFonts w:ascii="Arial Narrow" w:hAnsi="Arial Narrow" w:cs="Arial"/>
              </w:rPr>
              <w:t>What is your mitigation and issue resolution process? Please provide a detailed response indicating performance standards with respect to resolving service issues.</w:t>
            </w:r>
            <w:r w:rsidR="00103186">
              <w:rPr>
                <w:rFonts w:ascii="Arial Narrow" w:hAnsi="Arial Narrow" w:cs="Arial"/>
              </w:rPr>
              <w:t xml:space="preserve"> </w:t>
            </w:r>
            <w:r w:rsidR="00103186">
              <w:rPr>
                <w:rFonts w:ascii="Arial Narrow" w:hAnsi="Arial Narrow" w:cs="Arial"/>
                <w:bCs/>
                <w:lang w:eastAsia="en-ZA"/>
              </w:rPr>
              <w:t>Complaint handling procedure must be submitted.</w:t>
            </w:r>
          </w:p>
          <w:p w14:paraId="607B613B" w14:textId="77777777" w:rsidR="00103186" w:rsidRDefault="00103186" w:rsidP="00103186">
            <w:pPr>
              <w:autoSpaceDE w:val="0"/>
              <w:autoSpaceDN w:val="0"/>
              <w:adjustRightInd w:val="0"/>
              <w:spacing w:after="120" w:line="276" w:lineRule="auto"/>
              <w:rPr>
                <w:rFonts w:ascii="Arial Narrow" w:hAnsi="Arial Narrow" w:cs="Arial"/>
              </w:rPr>
            </w:pPr>
            <w:r>
              <w:rPr>
                <w:rFonts w:ascii="Arial Narrow" w:hAnsi="Arial Narrow" w:cs="Arial"/>
              </w:rPr>
              <w:t xml:space="preserve">What is in place to ensure that </w:t>
            </w:r>
            <w:r w:rsidR="00AB4E9F">
              <w:rPr>
                <w:rFonts w:ascii="Arial Narrow" w:hAnsi="Arial Narrow" w:cs="Arial"/>
                <w:bCs/>
                <w:lang w:eastAsia="en-ZA"/>
              </w:rPr>
              <w:t>IPPO’</w:t>
            </w:r>
            <w:r w:rsidRPr="00E47C48">
              <w:rPr>
                <w:rFonts w:ascii="Arial Narrow" w:hAnsi="Arial Narrow" w:cs="Arial"/>
              </w:rPr>
              <w:t xml:space="preserve">s </w:t>
            </w:r>
            <w:r>
              <w:rPr>
                <w:rFonts w:ascii="Arial Narrow" w:hAnsi="Arial Narrow" w:cs="Arial"/>
              </w:rPr>
              <w:t>travel Policy is enforced.</w:t>
            </w:r>
          </w:p>
          <w:p w14:paraId="784E0F76" w14:textId="77777777" w:rsidR="00103186" w:rsidRDefault="00103186" w:rsidP="00103186">
            <w:pPr>
              <w:autoSpaceDE w:val="0"/>
              <w:autoSpaceDN w:val="0"/>
              <w:adjustRightInd w:val="0"/>
              <w:spacing w:after="120" w:line="276" w:lineRule="auto"/>
              <w:rPr>
                <w:rFonts w:ascii="Arial Narrow" w:hAnsi="Arial Narrow" w:cs="Arial"/>
              </w:rPr>
            </w:pPr>
            <w:r>
              <w:rPr>
                <w:rFonts w:ascii="Arial Narrow" w:hAnsi="Arial Narrow" w:cs="Arial"/>
              </w:rPr>
              <w:t>How will you manage the service levels in the SLA and how will you go about doing customer satisfaction surveys?</w:t>
            </w:r>
          </w:p>
          <w:p w14:paraId="65B42BCF" w14:textId="77777777" w:rsidR="00103186" w:rsidRDefault="00103186" w:rsidP="00103186">
            <w:pPr>
              <w:autoSpaceDE w:val="0"/>
              <w:autoSpaceDN w:val="0"/>
              <w:adjustRightInd w:val="0"/>
              <w:spacing w:after="120" w:line="276" w:lineRule="auto"/>
              <w:rPr>
                <w:rFonts w:ascii="Arial Narrow" w:hAnsi="Arial Narrow" w:cs="Arial"/>
              </w:rPr>
            </w:pPr>
            <w:r w:rsidRPr="00CB7E0F">
              <w:rPr>
                <w:rFonts w:ascii="Arial Narrow" w:hAnsi="Arial Narrow" w:cs="Arial"/>
              </w:rPr>
              <w:t>Indicate what workshops/training will be provided to Travellers and /or Travel Bookers</w:t>
            </w:r>
            <w:r>
              <w:rPr>
                <w:rFonts w:ascii="Arial Narrow" w:hAnsi="Arial Narrow" w:cs="Arial"/>
              </w:rPr>
              <w:t>.</w:t>
            </w:r>
          </w:p>
          <w:p w14:paraId="4C018D79" w14:textId="77777777" w:rsidR="00F26570" w:rsidRPr="006A7D93" w:rsidRDefault="00F26570" w:rsidP="00F26570">
            <w:pPr>
              <w:widowControl w:val="0"/>
              <w:tabs>
                <w:tab w:val="num" w:pos="1854"/>
              </w:tabs>
              <w:spacing w:after="120" w:line="276" w:lineRule="auto"/>
              <w:rPr>
                <w:rFonts w:ascii="Arial Narrow" w:hAnsi="Arial Narrow" w:cs="Arial"/>
              </w:rPr>
            </w:pPr>
          </w:p>
        </w:tc>
        <w:tc>
          <w:tcPr>
            <w:tcW w:w="992" w:type="dxa"/>
          </w:tcPr>
          <w:p w14:paraId="729D3CA9" w14:textId="4DDA2BBC" w:rsidR="00B17BC7" w:rsidRPr="006A7D93" w:rsidRDefault="00AE52A3" w:rsidP="00AE52A3">
            <w:pPr>
              <w:widowControl w:val="0"/>
              <w:spacing w:before="240" w:after="120"/>
              <w:jc w:val="center"/>
              <w:rPr>
                <w:rFonts w:ascii="Arial Narrow" w:hAnsi="Arial Narrow" w:cs="Arial"/>
                <w:lang w:val="en-GB"/>
              </w:rPr>
            </w:pPr>
            <w:r>
              <w:rPr>
                <w:rFonts w:ascii="Arial Narrow" w:hAnsi="Arial Narrow" w:cs="Arial"/>
                <w:lang w:val="en-GB"/>
              </w:rPr>
              <w:t>5</w:t>
            </w:r>
          </w:p>
        </w:tc>
        <w:tc>
          <w:tcPr>
            <w:tcW w:w="1560" w:type="dxa"/>
            <w:tcBorders>
              <w:right w:val="single" w:sz="18" w:space="0" w:color="000000" w:themeColor="text1"/>
            </w:tcBorders>
          </w:tcPr>
          <w:p w14:paraId="152D1A34" w14:textId="77777777" w:rsidR="00B17BC7" w:rsidRDefault="00F30D51" w:rsidP="00103186">
            <w:pPr>
              <w:widowControl w:val="0"/>
              <w:spacing w:before="240" w:after="120"/>
              <w:jc w:val="left"/>
              <w:rPr>
                <w:rFonts w:ascii="Arial Narrow" w:hAnsi="Arial Narrow" w:cs="Arial"/>
                <w:lang w:val="en-GB"/>
              </w:rPr>
            </w:pPr>
            <w:r>
              <w:rPr>
                <w:rFonts w:ascii="Arial Narrow" w:hAnsi="Arial Narrow" w:cs="Arial"/>
                <w:lang w:val="en-GB"/>
              </w:rPr>
              <w:t>Section 4</w:t>
            </w:r>
            <w:r w:rsidR="00B17BC7">
              <w:rPr>
                <w:rFonts w:ascii="Arial Narrow" w:hAnsi="Arial Narrow" w:cs="Arial"/>
                <w:lang w:val="en-GB"/>
              </w:rPr>
              <w:t>.7</w:t>
            </w:r>
            <w:r>
              <w:rPr>
                <w:rFonts w:ascii="Arial Narrow" w:hAnsi="Arial Narrow" w:cs="Arial"/>
                <w:lang w:val="en-GB"/>
              </w:rPr>
              <w:t>.1 and 4</w:t>
            </w:r>
            <w:r w:rsidR="00103186">
              <w:rPr>
                <w:rFonts w:ascii="Arial Narrow" w:hAnsi="Arial Narrow" w:cs="Arial"/>
                <w:lang w:val="en-GB"/>
              </w:rPr>
              <w:t>.7.2</w:t>
            </w:r>
          </w:p>
          <w:p w14:paraId="7E530BA3" w14:textId="77777777" w:rsidR="00103186" w:rsidRDefault="00103186" w:rsidP="00103186">
            <w:pPr>
              <w:widowControl w:val="0"/>
              <w:spacing w:before="240" w:after="120"/>
              <w:rPr>
                <w:rFonts w:ascii="Arial Narrow" w:hAnsi="Arial Narrow" w:cs="Arial"/>
                <w:lang w:val="en-GB"/>
              </w:rPr>
            </w:pPr>
            <w:r w:rsidRPr="000C160B">
              <w:rPr>
                <w:rFonts w:ascii="Arial Narrow" w:hAnsi="Arial Narrow" w:cs="Arial"/>
                <w:lang w:val="en-GB"/>
              </w:rPr>
              <w:t xml:space="preserve">Section </w:t>
            </w:r>
            <w:r w:rsidR="000C160B" w:rsidRPr="000C160B">
              <w:rPr>
                <w:rFonts w:ascii="Arial Narrow" w:hAnsi="Arial Narrow" w:cs="Arial"/>
                <w:lang w:val="en-GB"/>
              </w:rPr>
              <w:t>4</w:t>
            </w:r>
            <w:r w:rsidR="000C160B">
              <w:rPr>
                <w:rFonts w:ascii="Arial Narrow" w:hAnsi="Arial Narrow" w:cs="Arial"/>
                <w:lang w:val="en-GB"/>
              </w:rPr>
              <w:t>.7.3</w:t>
            </w:r>
          </w:p>
          <w:p w14:paraId="52F268BF" w14:textId="77777777" w:rsidR="00103186" w:rsidRDefault="00103186" w:rsidP="00103186">
            <w:pPr>
              <w:widowControl w:val="0"/>
              <w:spacing w:before="240" w:after="120"/>
              <w:rPr>
                <w:rFonts w:ascii="Arial Narrow" w:hAnsi="Arial Narrow" w:cs="Arial"/>
                <w:lang w:val="en-GB"/>
              </w:rPr>
            </w:pPr>
          </w:p>
          <w:p w14:paraId="38A93D08" w14:textId="77777777" w:rsidR="00103186" w:rsidRDefault="00F30D51" w:rsidP="00103186">
            <w:pPr>
              <w:widowControl w:val="0"/>
              <w:spacing w:before="240" w:after="120"/>
              <w:rPr>
                <w:rFonts w:ascii="Arial Narrow" w:hAnsi="Arial Narrow" w:cs="Arial"/>
                <w:lang w:val="en-GB"/>
              </w:rPr>
            </w:pPr>
            <w:r>
              <w:rPr>
                <w:rFonts w:ascii="Arial Narrow" w:hAnsi="Arial Narrow" w:cs="Arial"/>
                <w:lang w:val="en-GB"/>
              </w:rPr>
              <w:t>Section 4</w:t>
            </w:r>
            <w:r w:rsidR="00103186">
              <w:rPr>
                <w:rFonts w:ascii="Arial Narrow" w:hAnsi="Arial Narrow" w:cs="Arial"/>
                <w:lang w:val="en-GB"/>
              </w:rPr>
              <w:t>.7.4</w:t>
            </w:r>
          </w:p>
          <w:p w14:paraId="4F9726FC" w14:textId="77777777" w:rsidR="00103186" w:rsidRDefault="00103186" w:rsidP="00103186">
            <w:pPr>
              <w:widowControl w:val="0"/>
              <w:spacing w:before="240" w:after="120"/>
              <w:rPr>
                <w:rFonts w:ascii="Arial Narrow" w:hAnsi="Arial Narrow" w:cs="Arial"/>
                <w:lang w:val="en-GB"/>
              </w:rPr>
            </w:pPr>
          </w:p>
          <w:p w14:paraId="74BF6B88" w14:textId="77777777" w:rsidR="00103186" w:rsidRDefault="00103186" w:rsidP="00103186">
            <w:pPr>
              <w:widowControl w:val="0"/>
              <w:spacing w:before="240" w:after="120"/>
              <w:rPr>
                <w:rFonts w:ascii="Arial Narrow" w:hAnsi="Arial Narrow" w:cs="Arial"/>
                <w:lang w:val="en-GB"/>
              </w:rPr>
            </w:pPr>
          </w:p>
          <w:p w14:paraId="6E8D4660" w14:textId="77777777" w:rsidR="00103186" w:rsidRDefault="00103186" w:rsidP="00103186">
            <w:pPr>
              <w:widowControl w:val="0"/>
              <w:spacing w:before="240" w:after="120"/>
              <w:rPr>
                <w:rFonts w:ascii="Arial Narrow" w:hAnsi="Arial Narrow" w:cs="Arial"/>
                <w:lang w:val="en-GB"/>
              </w:rPr>
            </w:pPr>
          </w:p>
          <w:p w14:paraId="3CD1C863" w14:textId="77777777" w:rsidR="00103186" w:rsidRDefault="00F30D51" w:rsidP="00103186">
            <w:pPr>
              <w:widowControl w:val="0"/>
              <w:spacing w:before="240" w:after="120"/>
              <w:rPr>
                <w:rFonts w:ascii="Arial Narrow" w:hAnsi="Arial Narrow" w:cs="Arial"/>
                <w:lang w:val="en-GB"/>
              </w:rPr>
            </w:pPr>
            <w:r>
              <w:rPr>
                <w:rFonts w:ascii="Arial Narrow" w:hAnsi="Arial Narrow" w:cs="Arial"/>
                <w:lang w:val="en-GB"/>
              </w:rPr>
              <w:t>Section 4</w:t>
            </w:r>
            <w:r w:rsidR="00103186">
              <w:rPr>
                <w:rFonts w:ascii="Arial Narrow" w:hAnsi="Arial Narrow" w:cs="Arial"/>
                <w:lang w:val="en-GB"/>
              </w:rPr>
              <w:t>.7.5</w:t>
            </w:r>
          </w:p>
          <w:p w14:paraId="57014D03" w14:textId="77777777" w:rsidR="00103186" w:rsidRDefault="00103186" w:rsidP="00103186">
            <w:pPr>
              <w:widowControl w:val="0"/>
              <w:spacing w:before="240" w:after="120"/>
              <w:rPr>
                <w:rFonts w:ascii="Arial Narrow" w:hAnsi="Arial Narrow" w:cs="Arial"/>
                <w:lang w:val="en-GB"/>
              </w:rPr>
            </w:pPr>
          </w:p>
          <w:p w14:paraId="458E67AA" w14:textId="032BC0A0" w:rsidR="00CB7E0F" w:rsidRDefault="00F30D51" w:rsidP="00103186">
            <w:pPr>
              <w:widowControl w:val="0"/>
              <w:spacing w:before="240" w:after="120"/>
              <w:rPr>
                <w:rFonts w:ascii="Arial Narrow" w:hAnsi="Arial Narrow" w:cs="Arial"/>
                <w:lang w:val="en-GB"/>
              </w:rPr>
            </w:pPr>
            <w:r>
              <w:rPr>
                <w:rFonts w:ascii="Arial Narrow" w:hAnsi="Arial Narrow" w:cs="Arial"/>
                <w:lang w:val="en-GB"/>
              </w:rPr>
              <w:t>Section 4</w:t>
            </w:r>
            <w:r w:rsidR="00103186">
              <w:rPr>
                <w:rFonts w:ascii="Arial Narrow" w:hAnsi="Arial Narrow" w:cs="Arial"/>
                <w:lang w:val="en-GB"/>
              </w:rPr>
              <w:t>.7.6</w:t>
            </w:r>
          </w:p>
          <w:p w14:paraId="39D53389" w14:textId="77777777" w:rsidR="00103186" w:rsidRDefault="00F30D51" w:rsidP="00103186">
            <w:pPr>
              <w:widowControl w:val="0"/>
              <w:spacing w:before="240" w:after="120"/>
              <w:rPr>
                <w:rFonts w:ascii="Arial Narrow" w:hAnsi="Arial Narrow" w:cs="Arial"/>
                <w:lang w:val="en-GB"/>
              </w:rPr>
            </w:pPr>
            <w:r>
              <w:rPr>
                <w:rFonts w:ascii="Arial Narrow" w:hAnsi="Arial Narrow" w:cs="Arial"/>
                <w:lang w:val="en-GB"/>
              </w:rPr>
              <w:t>Section 4</w:t>
            </w:r>
            <w:r w:rsidR="00103186">
              <w:rPr>
                <w:rFonts w:ascii="Arial Narrow" w:hAnsi="Arial Narrow" w:cs="Arial"/>
                <w:lang w:val="en-GB"/>
              </w:rPr>
              <w:t>.7 7</w:t>
            </w:r>
          </w:p>
          <w:p w14:paraId="24CC035D" w14:textId="77777777" w:rsidR="00CB7E0F" w:rsidRPr="006A7D93" w:rsidRDefault="00CB7E0F" w:rsidP="00103186">
            <w:pPr>
              <w:widowControl w:val="0"/>
              <w:spacing w:before="240" w:after="120"/>
              <w:rPr>
                <w:rFonts w:ascii="Arial Narrow" w:hAnsi="Arial Narrow" w:cs="Arial"/>
                <w:lang w:val="en-GB"/>
              </w:rPr>
            </w:pPr>
          </w:p>
        </w:tc>
        <w:tc>
          <w:tcPr>
            <w:tcW w:w="1194" w:type="dxa"/>
            <w:tcBorders>
              <w:left w:val="single" w:sz="18" w:space="0" w:color="000000" w:themeColor="text1"/>
            </w:tcBorders>
          </w:tcPr>
          <w:p w14:paraId="41A9C56D" w14:textId="77777777" w:rsidR="00B17BC7" w:rsidRPr="006A7D93" w:rsidRDefault="00B17BC7" w:rsidP="00B17BC7">
            <w:pPr>
              <w:widowControl w:val="0"/>
              <w:spacing w:before="240" w:after="120"/>
              <w:rPr>
                <w:rFonts w:ascii="Arial Narrow" w:hAnsi="Arial Narrow" w:cs="Arial"/>
                <w:lang w:val="en-GB"/>
              </w:rPr>
            </w:pPr>
          </w:p>
        </w:tc>
        <w:tc>
          <w:tcPr>
            <w:tcW w:w="1215" w:type="dxa"/>
          </w:tcPr>
          <w:p w14:paraId="2907BABE" w14:textId="77777777" w:rsidR="00B17BC7" w:rsidRPr="006A7D93" w:rsidRDefault="00B17BC7" w:rsidP="00B17BC7">
            <w:pPr>
              <w:widowControl w:val="0"/>
              <w:spacing w:before="240" w:after="120"/>
              <w:rPr>
                <w:rFonts w:ascii="Arial Narrow" w:hAnsi="Arial Narrow" w:cs="Arial"/>
                <w:lang w:val="en-GB"/>
              </w:rPr>
            </w:pPr>
          </w:p>
        </w:tc>
        <w:tc>
          <w:tcPr>
            <w:tcW w:w="1194" w:type="dxa"/>
          </w:tcPr>
          <w:p w14:paraId="2893E431" w14:textId="77777777" w:rsidR="00B17BC7" w:rsidRPr="006A7D93" w:rsidRDefault="00B17BC7" w:rsidP="00B17BC7">
            <w:pPr>
              <w:widowControl w:val="0"/>
              <w:spacing w:before="240" w:after="120"/>
              <w:rPr>
                <w:rFonts w:ascii="Arial Narrow" w:hAnsi="Arial Narrow" w:cs="Arial"/>
                <w:lang w:val="en-GB"/>
              </w:rPr>
            </w:pPr>
          </w:p>
        </w:tc>
        <w:tc>
          <w:tcPr>
            <w:tcW w:w="1216" w:type="dxa"/>
          </w:tcPr>
          <w:p w14:paraId="4CA5E51F" w14:textId="77777777" w:rsidR="00B17BC7" w:rsidRPr="006A7D93" w:rsidRDefault="00B17BC7" w:rsidP="00B17BC7">
            <w:pPr>
              <w:widowControl w:val="0"/>
              <w:spacing w:before="240" w:after="120"/>
              <w:rPr>
                <w:rFonts w:ascii="Arial Narrow" w:hAnsi="Arial Narrow" w:cs="Arial"/>
                <w:lang w:val="en-GB"/>
              </w:rPr>
            </w:pPr>
          </w:p>
        </w:tc>
        <w:tc>
          <w:tcPr>
            <w:tcW w:w="2471" w:type="dxa"/>
          </w:tcPr>
          <w:p w14:paraId="1353AE61" w14:textId="77777777" w:rsidR="00B17BC7" w:rsidRPr="006A7D93" w:rsidRDefault="00B17BC7" w:rsidP="00B17BC7">
            <w:pPr>
              <w:widowControl w:val="0"/>
              <w:spacing w:before="240" w:after="120"/>
              <w:rPr>
                <w:rFonts w:ascii="Arial Narrow" w:hAnsi="Arial Narrow" w:cs="Arial"/>
                <w:lang w:val="en-GB"/>
              </w:rPr>
            </w:pPr>
          </w:p>
        </w:tc>
      </w:tr>
      <w:tr w:rsidR="00F26570" w:rsidRPr="006A7D93" w14:paraId="599FB355" w14:textId="77777777" w:rsidTr="00055C75">
        <w:tc>
          <w:tcPr>
            <w:tcW w:w="607" w:type="dxa"/>
            <w:shd w:val="clear" w:color="auto" w:fill="1F497D"/>
          </w:tcPr>
          <w:p w14:paraId="489F7FCD" w14:textId="77777777" w:rsidR="00F26570" w:rsidRPr="006A7D93" w:rsidRDefault="00F26570" w:rsidP="00055C75">
            <w:pPr>
              <w:widowControl w:val="0"/>
              <w:spacing w:before="240" w:after="120" w:line="360" w:lineRule="auto"/>
              <w:rPr>
                <w:rFonts w:ascii="Arial Narrow" w:hAnsi="Arial Narrow" w:cs="Arial"/>
                <w:b/>
                <w:bCs/>
                <w:color w:val="FFFFFF"/>
              </w:rPr>
            </w:pPr>
            <w:r>
              <w:rPr>
                <w:rFonts w:ascii="Arial Narrow" w:hAnsi="Arial Narrow" w:cs="Arial"/>
                <w:b/>
                <w:bCs/>
                <w:color w:val="FFFFFF"/>
              </w:rPr>
              <w:lastRenderedPageBreak/>
              <w:t>7</w:t>
            </w:r>
          </w:p>
        </w:tc>
        <w:tc>
          <w:tcPr>
            <w:tcW w:w="3499" w:type="dxa"/>
            <w:shd w:val="clear" w:color="auto" w:fill="1F497D"/>
          </w:tcPr>
          <w:p w14:paraId="29F6C772" w14:textId="77777777" w:rsidR="00F26570" w:rsidRPr="006A7D93" w:rsidRDefault="00F26570" w:rsidP="00055C75">
            <w:pPr>
              <w:widowControl w:val="0"/>
              <w:autoSpaceDE w:val="0"/>
              <w:autoSpaceDN w:val="0"/>
              <w:adjustRightInd w:val="0"/>
              <w:spacing w:line="224" w:lineRule="exact"/>
              <w:ind w:left="109" w:right="-20"/>
              <w:rPr>
                <w:rFonts w:ascii="Arial Narrow" w:hAnsi="Arial Narrow" w:cs="Arial"/>
                <w:b/>
                <w:bCs/>
                <w:w w:val="94"/>
              </w:rPr>
            </w:pPr>
          </w:p>
          <w:p w14:paraId="7B4E306F" w14:textId="77777777" w:rsidR="00F26570" w:rsidRPr="006A7D93" w:rsidRDefault="00F26570" w:rsidP="00055C75">
            <w:pPr>
              <w:widowControl w:val="0"/>
              <w:autoSpaceDE w:val="0"/>
              <w:autoSpaceDN w:val="0"/>
              <w:adjustRightInd w:val="0"/>
              <w:ind w:left="109" w:right="-20"/>
              <w:jc w:val="left"/>
              <w:rPr>
                <w:rFonts w:ascii="Arial Narrow" w:hAnsi="Arial Narrow" w:cs="Arial"/>
                <w:b/>
                <w:color w:val="FFFFFF"/>
              </w:rPr>
            </w:pPr>
            <w:r>
              <w:rPr>
                <w:rFonts w:ascii="Arial Narrow" w:hAnsi="Arial Narrow" w:cs="Arial"/>
                <w:b/>
                <w:color w:val="FFFFFF"/>
              </w:rPr>
              <w:t>VALUE ADDED SERVICES</w:t>
            </w:r>
          </w:p>
        </w:tc>
        <w:tc>
          <w:tcPr>
            <w:tcW w:w="992" w:type="dxa"/>
            <w:shd w:val="clear" w:color="auto" w:fill="1F497D"/>
          </w:tcPr>
          <w:p w14:paraId="01A5123B" w14:textId="77777777" w:rsidR="00F26570" w:rsidRPr="006A7D93" w:rsidRDefault="00097D92" w:rsidP="00055C75">
            <w:pPr>
              <w:widowControl w:val="0"/>
              <w:spacing w:before="240" w:after="120"/>
              <w:jc w:val="center"/>
              <w:rPr>
                <w:rFonts w:ascii="Arial Narrow" w:hAnsi="Arial Narrow" w:cs="Arial"/>
                <w:b/>
                <w:color w:val="FFFFFF"/>
                <w:lang w:val="en-GB"/>
              </w:rPr>
            </w:pPr>
            <w:r>
              <w:rPr>
                <w:rFonts w:ascii="Arial Narrow" w:hAnsi="Arial Narrow" w:cs="Arial"/>
                <w:b/>
                <w:color w:val="FFFFFF"/>
                <w:lang w:val="en-GB"/>
              </w:rPr>
              <w:t>5</w:t>
            </w:r>
          </w:p>
        </w:tc>
        <w:tc>
          <w:tcPr>
            <w:tcW w:w="1560" w:type="dxa"/>
            <w:tcBorders>
              <w:right w:val="single" w:sz="18" w:space="0" w:color="000000" w:themeColor="text1"/>
            </w:tcBorders>
            <w:shd w:val="clear" w:color="auto" w:fill="1F497D"/>
          </w:tcPr>
          <w:p w14:paraId="34B9174F" w14:textId="77777777" w:rsidR="00F26570" w:rsidRPr="006A7D93" w:rsidRDefault="00F30D51" w:rsidP="00F26570">
            <w:pPr>
              <w:widowControl w:val="0"/>
              <w:spacing w:before="240" w:after="120"/>
              <w:rPr>
                <w:rFonts w:ascii="Arial Narrow" w:hAnsi="Arial Narrow" w:cs="Arial"/>
                <w:b/>
                <w:color w:val="FFFFFF"/>
                <w:lang w:val="en-GB"/>
              </w:rPr>
            </w:pPr>
            <w:r>
              <w:rPr>
                <w:rFonts w:ascii="Arial Narrow" w:hAnsi="Arial Narrow" w:cs="Arial"/>
                <w:b/>
                <w:color w:val="FFFFFF"/>
                <w:lang w:val="en-GB"/>
              </w:rPr>
              <w:t>SECTION 4</w:t>
            </w:r>
            <w:r w:rsidR="00F26570">
              <w:rPr>
                <w:rFonts w:ascii="Arial Narrow" w:hAnsi="Arial Narrow" w:cs="Arial"/>
                <w:b/>
                <w:color w:val="FFFFFF"/>
                <w:lang w:val="en-GB"/>
              </w:rPr>
              <w:t>.8</w:t>
            </w:r>
          </w:p>
        </w:tc>
        <w:tc>
          <w:tcPr>
            <w:tcW w:w="1194" w:type="dxa"/>
            <w:tcBorders>
              <w:left w:val="single" w:sz="18" w:space="0" w:color="000000" w:themeColor="text1"/>
            </w:tcBorders>
            <w:shd w:val="clear" w:color="auto" w:fill="1F497D"/>
          </w:tcPr>
          <w:p w14:paraId="3BBFFC2E" w14:textId="77777777" w:rsidR="00F26570" w:rsidRPr="006A7D93" w:rsidRDefault="00F26570" w:rsidP="00055C75">
            <w:pPr>
              <w:widowControl w:val="0"/>
              <w:spacing w:before="240" w:after="120"/>
              <w:rPr>
                <w:rFonts w:ascii="Arial Narrow" w:hAnsi="Arial Narrow" w:cs="Arial"/>
                <w:b/>
                <w:color w:val="FFFFFF"/>
                <w:lang w:val="en-GB"/>
              </w:rPr>
            </w:pPr>
          </w:p>
        </w:tc>
        <w:tc>
          <w:tcPr>
            <w:tcW w:w="1215" w:type="dxa"/>
            <w:shd w:val="clear" w:color="auto" w:fill="1F497D"/>
          </w:tcPr>
          <w:p w14:paraId="4F3A44D1" w14:textId="77777777" w:rsidR="00F26570" w:rsidRPr="006A7D93" w:rsidRDefault="00F26570" w:rsidP="00055C75">
            <w:pPr>
              <w:widowControl w:val="0"/>
              <w:spacing w:before="240" w:after="120"/>
              <w:rPr>
                <w:rFonts w:ascii="Arial Narrow" w:hAnsi="Arial Narrow" w:cs="Arial"/>
                <w:b/>
                <w:color w:val="FFFFFF"/>
                <w:lang w:val="en-GB"/>
              </w:rPr>
            </w:pPr>
          </w:p>
        </w:tc>
        <w:tc>
          <w:tcPr>
            <w:tcW w:w="1194" w:type="dxa"/>
            <w:shd w:val="clear" w:color="auto" w:fill="1F497D"/>
          </w:tcPr>
          <w:p w14:paraId="096EEED4" w14:textId="77777777" w:rsidR="00F26570" w:rsidRPr="006A7D93" w:rsidRDefault="00F26570" w:rsidP="00055C75">
            <w:pPr>
              <w:widowControl w:val="0"/>
              <w:spacing w:before="240" w:after="120"/>
              <w:rPr>
                <w:rFonts w:ascii="Arial Narrow" w:hAnsi="Arial Narrow" w:cs="Arial"/>
                <w:b/>
                <w:color w:val="FFFFFF"/>
                <w:lang w:val="en-GB"/>
              </w:rPr>
            </w:pPr>
          </w:p>
        </w:tc>
        <w:tc>
          <w:tcPr>
            <w:tcW w:w="1216" w:type="dxa"/>
            <w:shd w:val="clear" w:color="auto" w:fill="1F497D"/>
          </w:tcPr>
          <w:p w14:paraId="7FCCF9E0" w14:textId="77777777" w:rsidR="00F26570" w:rsidRPr="006A7D93" w:rsidRDefault="00F26570" w:rsidP="00055C75">
            <w:pPr>
              <w:widowControl w:val="0"/>
              <w:spacing w:before="240" w:after="120"/>
              <w:rPr>
                <w:rFonts w:ascii="Arial Narrow" w:hAnsi="Arial Narrow" w:cs="Arial"/>
                <w:b/>
                <w:color w:val="FFFFFF"/>
                <w:lang w:val="en-GB"/>
              </w:rPr>
            </w:pPr>
          </w:p>
        </w:tc>
        <w:tc>
          <w:tcPr>
            <w:tcW w:w="2471" w:type="dxa"/>
            <w:shd w:val="clear" w:color="auto" w:fill="1F497D"/>
          </w:tcPr>
          <w:p w14:paraId="759B15C9" w14:textId="77777777" w:rsidR="00F26570" w:rsidRPr="006A7D93" w:rsidRDefault="00F26570" w:rsidP="00055C75">
            <w:pPr>
              <w:widowControl w:val="0"/>
              <w:spacing w:before="240" w:after="120"/>
              <w:rPr>
                <w:rFonts w:ascii="Arial Narrow" w:hAnsi="Arial Narrow" w:cs="Arial"/>
                <w:b/>
                <w:color w:val="FFFFFF"/>
                <w:lang w:val="en-GB"/>
              </w:rPr>
            </w:pPr>
          </w:p>
        </w:tc>
      </w:tr>
      <w:tr w:rsidR="00B17BC7" w:rsidRPr="006A7D93" w14:paraId="70D33CA2" w14:textId="77777777" w:rsidTr="005624B6">
        <w:tc>
          <w:tcPr>
            <w:tcW w:w="607" w:type="dxa"/>
            <w:shd w:val="clear" w:color="auto" w:fill="auto"/>
          </w:tcPr>
          <w:p w14:paraId="5EAFB2B2" w14:textId="77777777" w:rsidR="00B17BC7" w:rsidRPr="006A7D93" w:rsidRDefault="00F26570" w:rsidP="00B17BC7">
            <w:pPr>
              <w:widowControl w:val="0"/>
              <w:spacing w:before="240" w:after="120" w:line="360" w:lineRule="auto"/>
              <w:rPr>
                <w:rFonts w:ascii="Arial Narrow" w:hAnsi="Arial Narrow" w:cs="Arial"/>
                <w:lang w:val="en-US"/>
              </w:rPr>
            </w:pPr>
            <w:r>
              <w:rPr>
                <w:rFonts w:ascii="Arial Narrow" w:hAnsi="Arial Narrow" w:cs="Arial"/>
                <w:lang w:val="en-US"/>
              </w:rPr>
              <w:t>7.1</w:t>
            </w:r>
          </w:p>
        </w:tc>
        <w:tc>
          <w:tcPr>
            <w:tcW w:w="3499" w:type="dxa"/>
            <w:shd w:val="clear" w:color="auto" w:fill="auto"/>
          </w:tcPr>
          <w:p w14:paraId="1567494F" w14:textId="77777777" w:rsidR="00F26570" w:rsidRPr="006A7D93" w:rsidRDefault="00B17BC7" w:rsidP="002130F2">
            <w:pPr>
              <w:widowControl w:val="0"/>
              <w:tabs>
                <w:tab w:val="num" w:pos="1854"/>
              </w:tabs>
              <w:spacing w:before="240" w:after="120" w:line="276" w:lineRule="auto"/>
              <w:rPr>
                <w:rFonts w:ascii="Arial Narrow" w:hAnsi="Arial Narrow" w:cs="Arial"/>
              </w:rPr>
            </w:pPr>
            <w:r w:rsidRPr="006A7D93">
              <w:rPr>
                <w:rFonts w:ascii="Arial Narrow" w:hAnsi="Arial Narrow" w:cs="Arial"/>
              </w:rPr>
              <w:t>Please provide information on any value-added services your company can offer.</w:t>
            </w:r>
          </w:p>
        </w:tc>
        <w:tc>
          <w:tcPr>
            <w:tcW w:w="992" w:type="dxa"/>
          </w:tcPr>
          <w:p w14:paraId="36740BBB" w14:textId="37CE2AA6" w:rsidR="00B17BC7" w:rsidRPr="006A7D93" w:rsidRDefault="0068618C" w:rsidP="00B17BC7">
            <w:pPr>
              <w:widowControl w:val="0"/>
              <w:spacing w:before="240" w:after="120"/>
              <w:jc w:val="center"/>
              <w:rPr>
                <w:rFonts w:ascii="Arial Narrow" w:hAnsi="Arial Narrow" w:cs="Arial"/>
                <w:lang w:val="en-GB"/>
              </w:rPr>
            </w:pPr>
            <w:r>
              <w:rPr>
                <w:rFonts w:ascii="Arial Narrow" w:hAnsi="Arial Narrow" w:cs="Arial"/>
                <w:lang w:val="en-GB"/>
              </w:rPr>
              <w:t>5</w:t>
            </w:r>
            <w:bookmarkStart w:id="0" w:name="_GoBack"/>
            <w:bookmarkEnd w:id="0"/>
          </w:p>
        </w:tc>
        <w:tc>
          <w:tcPr>
            <w:tcW w:w="1560" w:type="dxa"/>
            <w:tcBorders>
              <w:right w:val="single" w:sz="18" w:space="0" w:color="000000" w:themeColor="text1"/>
            </w:tcBorders>
          </w:tcPr>
          <w:p w14:paraId="1CF2C8F9" w14:textId="77777777" w:rsidR="00B17BC7" w:rsidRPr="006A7D93" w:rsidRDefault="00F30D51" w:rsidP="00B17BC7">
            <w:pPr>
              <w:widowControl w:val="0"/>
              <w:spacing w:before="240" w:after="120"/>
              <w:rPr>
                <w:rFonts w:ascii="Arial Narrow" w:hAnsi="Arial Narrow" w:cs="Arial"/>
                <w:lang w:val="en-GB"/>
              </w:rPr>
            </w:pPr>
            <w:r>
              <w:rPr>
                <w:rFonts w:ascii="Arial Narrow" w:hAnsi="Arial Narrow" w:cs="Arial"/>
                <w:lang w:val="en-GB"/>
              </w:rPr>
              <w:t>Section 4</w:t>
            </w:r>
            <w:r w:rsidR="00B17BC7">
              <w:rPr>
                <w:rFonts w:ascii="Arial Narrow" w:hAnsi="Arial Narrow" w:cs="Arial"/>
                <w:lang w:val="en-GB"/>
              </w:rPr>
              <w:t>.8</w:t>
            </w:r>
          </w:p>
        </w:tc>
        <w:tc>
          <w:tcPr>
            <w:tcW w:w="1194" w:type="dxa"/>
            <w:tcBorders>
              <w:left w:val="single" w:sz="18" w:space="0" w:color="000000" w:themeColor="text1"/>
            </w:tcBorders>
          </w:tcPr>
          <w:p w14:paraId="2914A93D" w14:textId="77777777" w:rsidR="00B17BC7" w:rsidRPr="006A7D93" w:rsidRDefault="00B17BC7" w:rsidP="00B17BC7">
            <w:pPr>
              <w:widowControl w:val="0"/>
              <w:spacing w:before="240" w:after="120"/>
              <w:rPr>
                <w:rFonts w:ascii="Arial Narrow" w:hAnsi="Arial Narrow" w:cs="Arial"/>
                <w:lang w:val="en-GB"/>
              </w:rPr>
            </w:pPr>
          </w:p>
        </w:tc>
        <w:tc>
          <w:tcPr>
            <w:tcW w:w="1215" w:type="dxa"/>
          </w:tcPr>
          <w:p w14:paraId="18AD4628" w14:textId="77777777" w:rsidR="00B17BC7" w:rsidRPr="006A7D93" w:rsidRDefault="00B17BC7" w:rsidP="00B17BC7">
            <w:pPr>
              <w:widowControl w:val="0"/>
              <w:spacing w:before="240" w:after="120"/>
              <w:rPr>
                <w:rFonts w:ascii="Arial Narrow" w:hAnsi="Arial Narrow" w:cs="Arial"/>
                <w:lang w:val="en-GB"/>
              </w:rPr>
            </w:pPr>
          </w:p>
        </w:tc>
        <w:tc>
          <w:tcPr>
            <w:tcW w:w="1194" w:type="dxa"/>
          </w:tcPr>
          <w:p w14:paraId="4A691A76" w14:textId="77777777" w:rsidR="00B17BC7" w:rsidRPr="006A7D93" w:rsidRDefault="00B17BC7" w:rsidP="00B17BC7">
            <w:pPr>
              <w:widowControl w:val="0"/>
              <w:spacing w:before="240" w:after="120"/>
              <w:rPr>
                <w:rFonts w:ascii="Arial Narrow" w:hAnsi="Arial Narrow" w:cs="Arial"/>
                <w:lang w:val="en-GB"/>
              </w:rPr>
            </w:pPr>
          </w:p>
        </w:tc>
        <w:tc>
          <w:tcPr>
            <w:tcW w:w="1216" w:type="dxa"/>
          </w:tcPr>
          <w:p w14:paraId="3D2907F8" w14:textId="77777777" w:rsidR="00B17BC7" w:rsidRPr="006A7D93" w:rsidRDefault="00B17BC7" w:rsidP="00B17BC7">
            <w:pPr>
              <w:widowControl w:val="0"/>
              <w:spacing w:before="240" w:after="120"/>
              <w:rPr>
                <w:rFonts w:ascii="Arial Narrow" w:hAnsi="Arial Narrow" w:cs="Arial"/>
                <w:lang w:val="en-GB"/>
              </w:rPr>
            </w:pPr>
          </w:p>
        </w:tc>
        <w:tc>
          <w:tcPr>
            <w:tcW w:w="2471" w:type="dxa"/>
          </w:tcPr>
          <w:p w14:paraId="6A238C88" w14:textId="77777777" w:rsidR="00B17BC7" w:rsidRPr="006A7D93" w:rsidRDefault="00B17BC7" w:rsidP="00B17BC7">
            <w:pPr>
              <w:widowControl w:val="0"/>
              <w:spacing w:before="240" w:after="120"/>
              <w:rPr>
                <w:rFonts w:ascii="Arial Narrow" w:hAnsi="Arial Narrow" w:cs="Arial"/>
                <w:lang w:val="en-GB"/>
              </w:rPr>
            </w:pPr>
          </w:p>
        </w:tc>
      </w:tr>
      <w:tr w:rsidR="00F26570" w:rsidRPr="006A7D93" w14:paraId="1A2AC35C" w14:textId="77777777" w:rsidTr="00055C75">
        <w:tc>
          <w:tcPr>
            <w:tcW w:w="607" w:type="dxa"/>
            <w:shd w:val="clear" w:color="auto" w:fill="1F497D"/>
          </w:tcPr>
          <w:p w14:paraId="72C9FD06" w14:textId="77777777" w:rsidR="00F26570" w:rsidRPr="006A7D93" w:rsidRDefault="00F26570" w:rsidP="00055C75">
            <w:pPr>
              <w:widowControl w:val="0"/>
              <w:spacing w:before="240" w:after="120" w:line="360" w:lineRule="auto"/>
              <w:rPr>
                <w:rFonts w:ascii="Arial Narrow" w:hAnsi="Arial Narrow" w:cs="Arial"/>
                <w:b/>
                <w:bCs/>
                <w:color w:val="FFFFFF"/>
              </w:rPr>
            </w:pPr>
            <w:r>
              <w:rPr>
                <w:rFonts w:ascii="Arial Narrow" w:hAnsi="Arial Narrow" w:cs="Arial"/>
                <w:b/>
                <w:bCs/>
                <w:color w:val="FFFFFF"/>
              </w:rPr>
              <w:t>8</w:t>
            </w:r>
          </w:p>
        </w:tc>
        <w:tc>
          <w:tcPr>
            <w:tcW w:w="3499" w:type="dxa"/>
            <w:shd w:val="clear" w:color="auto" w:fill="1F497D"/>
          </w:tcPr>
          <w:p w14:paraId="49FCB7DB" w14:textId="77777777" w:rsidR="00F26570" w:rsidRPr="006A7D93" w:rsidRDefault="00F26570" w:rsidP="00055C75">
            <w:pPr>
              <w:widowControl w:val="0"/>
              <w:autoSpaceDE w:val="0"/>
              <w:autoSpaceDN w:val="0"/>
              <w:adjustRightInd w:val="0"/>
              <w:spacing w:line="224" w:lineRule="exact"/>
              <w:ind w:left="109" w:right="-20"/>
              <w:rPr>
                <w:rFonts w:ascii="Arial Narrow" w:hAnsi="Arial Narrow" w:cs="Arial"/>
                <w:b/>
                <w:bCs/>
                <w:w w:val="94"/>
              </w:rPr>
            </w:pPr>
          </w:p>
          <w:p w14:paraId="7F261CF4" w14:textId="77777777" w:rsidR="00F26570" w:rsidRPr="006A7D93" w:rsidRDefault="00F26570" w:rsidP="00055C75">
            <w:pPr>
              <w:widowControl w:val="0"/>
              <w:autoSpaceDE w:val="0"/>
              <w:autoSpaceDN w:val="0"/>
              <w:adjustRightInd w:val="0"/>
              <w:ind w:left="109" w:right="-20"/>
              <w:jc w:val="left"/>
              <w:rPr>
                <w:rFonts w:ascii="Arial Narrow" w:hAnsi="Arial Narrow" w:cs="Arial"/>
                <w:b/>
                <w:color w:val="FFFFFF"/>
              </w:rPr>
            </w:pPr>
            <w:r>
              <w:rPr>
                <w:rFonts w:ascii="Arial Narrow" w:hAnsi="Arial Narrow" w:cs="Arial"/>
                <w:b/>
                <w:color w:val="FFFFFF"/>
              </w:rPr>
              <w:t>COST MANAGEMENT</w:t>
            </w:r>
          </w:p>
        </w:tc>
        <w:tc>
          <w:tcPr>
            <w:tcW w:w="992" w:type="dxa"/>
            <w:shd w:val="clear" w:color="auto" w:fill="1F497D"/>
          </w:tcPr>
          <w:p w14:paraId="7431B905" w14:textId="77777777" w:rsidR="00F26570" w:rsidRPr="006A7D93" w:rsidRDefault="00097D92" w:rsidP="00055C75">
            <w:pPr>
              <w:widowControl w:val="0"/>
              <w:spacing w:before="240" w:after="120"/>
              <w:jc w:val="center"/>
              <w:rPr>
                <w:rFonts w:ascii="Arial Narrow" w:hAnsi="Arial Narrow" w:cs="Arial"/>
                <w:b/>
                <w:color w:val="FFFFFF"/>
                <w:lang w:val="en-GB"/>
              </w:rPr>
            </w:pPr>
            <w:r>
              <w:rPr>
                <w:rFonts w:ascii="Arial Narrow" w:hAnsi="Arial Narrow" w:cs="Arial"/>
                <w:b/>
                <w:color w:val="FFFFFF"/>
                <w:lang w:val="en-GB"/>
              </w:rPr>
              <w:t>5</w:t>
            </w:r>
          </w:p>
        </w:tc>
        <w:tc>
          <w:tcPr>
            <w:tcW w:w="1560" w:type="dxa"/>
            <w:tcBorders>
              <w:right w:val="single" w:sz="18" w:space="0" w:color="000000" w:themeColor="text1"/>
            </w:tcBorders>
            <w:shd w:val="clear" w:color="auto" w:fill="1F497D"/>
          </w:tcPr>
          <w:p w14:paraId="3293E2BD" w14:textId="77777777" w:rsidR="00F26570" w:rsidRPr="006A7D93" w:rsidRDefault="000C160B" w:rsidP="00F26570">
            <w:pPr>
              <w:widowControl w:val="0"/>
              <w:spacing w:before="240" w:after="120"/>
              <w:rPr>
                <w:rFonts w:ascii="Arial Narrow" w:hAnsi="Arial Narrow" w:cs="Arial"/>
                <w:b/>
                <w:color w:val="FFFFFF"/>
                <w:lang w:val="en-GB"/>
              </w:rPr>
            </w:pPr>
            <w:r>
              <w:rPr>
                <w:rFonts w:ascii="Arial Narrow" w:hAnsi="Arial Narrow" w:cs="Arial"/>
                <w:b/>
                <w:color w:val="FFFFFF"/>
                <w:lang w:val="en-GB"/>
              </w:rPr>
              <w:t>SECTION 4</w:t>
            </w:r>
            <w:r w:rsidR="00F26570" w:rsidRPr="000C160B">
              <w:rPr>
                <w:rFonts w:ascii="Arial Narrow" w:hAnsi="Arial Narrow" w:cs="Arial"/>
                <w:b/>
                <w:color w:val="FFFFFF"/>
                <w:lang w:val="en-GB"/>
              </w:rPr>
              <w:t>.9</w:t>
            </w:r>
          </w:p>
        </w:tc>
        <w:tc>
          <w:tcPr>
            <w:tcW w:w="1194" w:type="dxa"/>
            <w:tcBorders>
              <w:left w:val="single" w:sz="18" w:space="0" w:color="000000" w:themeColor="text1"/>
            </w:tcBorders>
            <w:shd w:val="clear" w:color="auto" w:fill="1F497D"/>
          </w:tcPr>
          <w:p w14:paraId="6E6E321E" w14:textId="77777777" w:rsidR="00F26570" w:rsidRPr="006A7D93" w:rsidRDefault="00F26570" w:rsidP="00055C75">
            <w:pPr>
              <w:widowControl w:val="0"/>
              <w:spacing w:before="240" w:after="120"/>
              <w:rPr>
                <w:rFonts w:ascii="Arial Narrow" w:hAnsi="Arial Narrow" w:cs="Arial"/>
                <w:b/>
                <w:color w:val="FFFFFF"/>
                <w:lang w:val="en-GB"/>
              </w:rPr>
            </w:pPr>
          </w:p>
        </w:tc>
        <w:tc>
          <w:tcPr>
            <w:tcW w:w="1215" w:type="dxa"/>
            <w:shd w:val="clear" w:color="auto" w:fill="1F497D"/>
          </w:tcPr>
          <w:p w14:paraId="1485915A" w14:textId="77777777" w:rsidR="00F26570" w:rsidRPr="006A7D93" w:rsidRDefault="00F26570" w:rsidP="00055C75">
            <w:pPr>
              <w:widowControl w:val="0"/>
              <w:spacing w:before="240" w:after="120"/>
              <w:rPr>
                <w:rFonts w:ascii="Arial Narrow" w:hAnsi="Arial Narrow" w:cs="Arial"/>
                <w:b/>
                <w:color w:val="FFFFFF"/>
                <w:lang w:val="en-GB"/>
              </w:rPr>
            </w:pPr>
          </w:p>
        </w:tc>
        <w:tc>
          <w:tcPr>
            <w:tcW w:w="1194" w:type="dxa"/>
            <w:shd w:val="clear" w:color="auto" w:fill="1F497D"/>
          </w:tcPr>
          <w:p w14:paraId="6325E543" w14:textId="77777777" w:rsidR="00F26570" w:rsidRPr="006A7D93" w:rsidRDefault="00F26570" w:rsidP="00055C75">
            <w:pPr>
              <w:widowControl w:val="0"/>
              <w:spacing w:before="240" w:after="120"/>
              <w:rPr>
                <w:rFonts w:ascii="Arial Narrow" w:hAnsi="Arial Narrow" w:cs="Arial"/>
                <w:b/>
                <w:color w:val="FFFFFF"/>
                <w:lang w:val="en-GB"/>
              </w:rPr>
            </w:pPr>
          </w:p>
        </w:tc>
        <w:tc>
          <w:tcPr>
            <w:tcW w:w="1216" w:type="dxa"/>
            <w:shd w:val="clear" w:color="auto" w:fill="1F497D"/>
          </w:tcPr>
          <w:p w14:paraId="3FD924B0" w14:textId="77777777" w:rsidR="00F26570" w:rsidRPr="006A7D93" w:rsidRDefault="00F26570" w:rsidP="00055C75">
            <w:pPr>
              <w:widowControl w:val="0"/>
              <w:spacing w:before="240" w:after="120"/>
              <w:rPr>
                <w:rFonts w:ascii="Arial Narrow" w:hAnsi="Arial Narrow" w:cs="Arial"/>
                <w:b/>
                <w:color w:val="FFFFFF"/>
                <w:lang w:val="en-GB"/>
              </w:rPr>
            </w:pPr>
          </w:p>
        </w:tc>
        <w:tc>
          <w:tcPr>
            <w:tcW w:w="2471" w:type="dxa"/>
            <w:shd w:val="clear" w:color="auto" w:fill="1F497D"/>
          </w:tcPr>
          <w:p w14:paraId="08615C9E" w14:textId="77777777" w:rsidR="00F26570" w:rsidRPr="006A7D93" w:rsidRDefault="00F26570" w:rsidP="00055C75">
            <w:pPr>
              <w:widowControl w:val="0"/>
              <w:spacing w:before="240" w:after="120"/>
              <w:rPr>
                <w:rFonts w:ascii="Arial Narrow" w:hAnsi="Arial Narrow" w:cs="Arial"/>
                <w:b/>
                <w:color w:val="FFFFFF"/>
                <w:lang w:val="en-GB"/>
              </w:rPr>
            </w:pPr>
          </w:p>
        </w:tc>
      </w:tr>
      <w:tr w:rsidR="002130F2" w:rsidRPr="006A7D93" w14:paraId="670A93DB" w14:textId="77777777" w:rsidTr="005624B6">
        <w:tc>
          <w:tcPr>
            <w:tcW w:w="607" w:type="dxa"/>
            <w:shd w:val="clear" w:color="auto" w:fill="auto"/>
          </w:tcPr>
          <w:p w14:paraId="75956F78" w14:textId="77777777" w:rsidR="002130F2" w:rsidRPr="006A7D93" w:rsidRDefault="00F26570" w:rsidP="002130F2">
            <w:pPr>
              <w:widowControl w:val="0"/>
              <w:spacing w:before="240" w:after="120" w:line="360" w:lineRule="auto"/>
              <w:rPr>
                <w:rFonts w:ascii="Arial Narrow" w:hAnsi="Arial Narrow" w:cs="Arial"/>
                <w:lang w:val="en-US"/>
              </w:rPr>
            </w:pPr>
            <w:r>
              <w:rPr>
                <w:rFonts w:ascii="Arial Narrow" w:hAnsi="Arial Narrow" w:cs="Arial"/>
                <w:lang w:val="en-US"/>
              </w:rPr>
              <w:t>8.1</w:t>
            </w:r>
          </w:p>
        </w:tc>
        <w:tc>
          <w:tcPr>
            <w:tcW w:w="3499" w:type="dxa"/>
            <w:shd w:val="clear" w:color="auto" w:fill="auto"/>
          </w:tcPr>
          <w:p w14:paraId="00E240A4" w14:textId="77777777" w:rsidR="002130F2" w:rsidRDefault="002130F2" w:rsidP="00F26570">
            <w:pPr>
              <w:autoSpaceDE w:val="0"/>
              <w:autoSpaceDN w:val="0"/>
              <w:adjustRightInd w:val="0"/>
              <w:spacing w:before="240" w:after="240" w:line="276" w:lineRule="auto"/>
              <w:rPr>
                <w:rFonts w:ascii="Arial Narrow" w:hAnsi="Arial Narrow" w:cs="Arial"/>
                <w:bCs/>
                <w:lang w:eastAsia="en-ZA"/>
              </w:rPr>
            </w:pPr>
            <w:r w:rsidRPr="002130F2">
              <w:rPr>
                <w:rFonts w:ascii="Arial Narrow" w:hAnsi="Arial Narrow" w:cs="Arial"/>
                <w:bCs/>
                <w:lang w:eastAsia="en-ZA"/>
              </w:rPr>
              <w:t>Describe your detailed strategic cost savings plan for the contract duration. What items do you target for maximum cost savings results?</w:t>
            </w:r>
          </w:p>
          <w:p w14:paraId="02D67261" w14:textId="77777777" w:rsidR="000F4532" w:rsidRPr="000F4532" w:rsidRDefault="000F4532" w:rsidP="000F4532">
            <w:pPr>
              <w:widowControl w:val="0"/>
              <w:spacing w:after="120" w:line="276" w:lineRule="auto"/>
              <w:rPr>
                <w:rFonts w:ascii="Arial Narrow" w:hAnsi="Arial Narrow" w:cs="Arial"/>
                <w:bCs/>
                <w:color w:val="000000" w:themeColor="text1"/>
                <w:lang w:eastAsia="en-ZA"/>
              </w:rPr>
            </w:pPr>
            <w:r>
              <w:rPr>
                <w:rFonts w:ascii="Arial Narrow" w:hAnsi="Arial Narrow" w:cs="Arial"/>
                <w:bCs/>
                <w:color w:val="000000" w:themeColor="text1"/>
                <w:lang w:eastAsia="en-ZA"/>
              </w:rPr>
              <w:t xml:space="preserve">Describe how you will </w:t>
            </w:r>
            <w:r w:rsidRPr="00E47C48">
              <w:rPr>
                <w:rFonts w:ascii="Arial Narrow" w:hAnsi="Arial Narrow" w:cs="Arial"/>
                <w:bCs/>
                <w:lang w:eastAsia="en-ZA"/>
              </w:rPr>
              <w:t xml:space="preserve">assist </w:t>
            </w:r>
            <w:r w:rsidR="00A91813">
              <w:rPr>
                <w:rFonts w:ascii="Arial Narrow" w:hAnsi="Arial Narrow" w:cs="Arial"/>
                <w:bCs/>
                <w:lang w:eastAsia="en-ZA"/>
              </w:rPr>
              <w:t>IPPO</w:t>
            </w:r>
            <w:r w:rsidRPr="00E47C48">
              <w:rPr>
                <w:rFonts w:ascii="Arial Narrow" w:hAnsi="Arial Narrow" w:cs="Arial"/>
                <w:bCs/>
                <w:lang w:eastAsia="en-ZA"/>
              </w:rPr>
              <w:t xml:space="preserve"> </w:t>
            </w:r>
            <w:r w:rsidRPr="00842A72">
              <w:rPr>
                <w:rFonts w:ascii="Arial Narrow" w:hAnsi="Arial Narrow" w:cs="Arial"/>
                <w:bCs/>
                <w:color w:val="000000" w:themeColor="text1"/>
                <w:lang w:eastAsia="en-ZA"/>
              </w:rPr>
              <w:t>to</w:t>
            </w:r>
            <w:r>
              <w:rPr>
                <w:rFonts w:ascii="Arial Narrow" w:hAnsi="Arial Narrow" w:cs="Arial"/>
                <w:bCs/>
                <w:color w:val="000000" w:themeColor="text1"/>
                <w:lang w:eastAsia="en-ZA"/>
              </w:rPr>
              <w:t xml:space="preserve"> realise cost savings on annual travel spend.</w:t>
            </w:r>
          </w:p>
          <w:p w14:paraId="77EE9973" w14:textId="77777777" w:rsidR="002130F2" w:rsidRPr="002130F2" w:rsidRDefault="002130F2" w:rsidP="002130F2">
            <w:pPr>
              <w:autoSpaceDE w:val="0"/>
              <w:autoSpaceDN w:val="0"/>
              <w:adjustRightInd w:val="0"/>
              <w:spacing w:after="240" w:line="276" w:lineRule="auto"/>
              <w:rPr>
                <w:rFonts w:ascii="Arial Narrow" w:hAnsi="Arial Narrow" w:cs="Arial"/>
                <w:lang w:eastAsia="en-ZA"/>
              </w:rPr>
            </w:pPr>
          </w:p>
        </w:tc>
        <w:tc>
          <w:tcPr>
            <w:tcW w:w="992" w:type="dxa"/>
          </w:tcPr>
          <w:p w14:paraId="1781CE8C" w14:textId="5818E370" w:rsidR="002130F2" w:rsidRPr="006A7D93" w:rsidRDefault="00AE52A3" w:rsidP="002130F2">
            <w:pPr>
              <w:widowControl w:val="0"/>
              <w:spacing w:before="240" w:after="120"/>
              <w:jc w:val="center"/>
              <w:rPr>
                <w:rFonts w:ascii="Arial Narrow" w:hAnsi="Arial Narrow" w:cs="Arial"/>
                <w:lang w:val="en-GB"/>
              </w:rPr>
            </w:pPr>
            <w:r>
              <w:rPr>
                <w:rFonts w:ascii="Arial Narrow" w:hAnsi="Arial Narrow" w:cs="Arial"/>
                <w:lang w:val="en-GB"/>
              </w:rPr>
              <w:t>5</w:t>
            </w:r>
          </w:p>
        </w:tc>
        <w:tc>
          <w:tcPr>
            <w:tcW w:w="1560" w:type="dxa"/>
            <w:tcBorders>
              <w:right w:val="single" w:sz="18" w:space="0" w:color="000000" w:themeColor="text1"/>
            </w:tcBorders>
          </w:tcPr>
          <w:p w14:paraId="69DD7C17" w14:textId="77777777" w:rsidR="002130F2" w:rsidRPr="006A7D93" w:rsidRDefault="00F30D51" w:rsidP="002130F2">
            <w:pPr>
              <w:widowControl w:val="0"/>
              <w:spacing w:before="240" w:after="120"/>
              <w:rPr>
                <w:rFonts w:ascii="Arial Narrow" w:hAnsi="Arial Narrow" w:cs="Arial"/>
                <w:lang w:val="en-GB"/>
              </w:rPr>
            </w:pPr>
            <w:r>
              <w:rPr>
                <w:rFonts w:ascii="Arial Narrow" w:hAnsi="Arial Narrow" w:cs="Arial"/>
                <w:lang w:val="en-GB"/>
              </w:rPr>
              <w:t>Section 4</w:t>
            </w:r>
            <w:r w:rsidR="002130F2">
              <w:rPr>
                <w:rFonts w:ascii="Arial Narrow" w:hAnsi="Arial Narrow" w:cs="Arial"/>
                <w:lang w:val="en-GB"/>
              </w:rPr>
              <w:t>.9</w:t>
            </w:r>
          </w:p>
        </w:tc>
        <w:tc>
          <w:tcPr>
            <w:tcW w:w="1194" w:type="dxa"/>
            <w:tcBorders>
              <w:left w:val="single" w:sz="18" w:space="0" w:color="000000" w:themeColor="text1"/>
            </w:tcBorders>
          </w:tcPr>
          <w:p w14:paraId="70EE7723" w14:textId="77777777" w:rsidR="002130F2" w:rsidRPr="006A7D93" w:rsidRDefault="002130F2" w:rsidP="002130F2">
            <w:pPr>
              <w:widowControl w:val="0"/>
              <w:spacing w:before="240" w:after="120"/>
              <w:rPr>
                <w:rFonts w:ascii="Arial Narrow" w:hAnsi="Arial Narrow" w:cs="Arial"/>
                <w:lang w:val="en-GB"/>
              </w:rPr>
            </w:pPr>
          </w:p>
        </w:tc>
        <w:tc>
          <w:tcPr>
            <w:tcW w:w="1215" w:type="dxa"/>
          </w:tcPr>
          <w:p w14:paraId="075D726E" w14:textId="77777777" w:rsidR="002130F2" w:rsidRPr="006A7D93" w:rsidRDefault="002130F2" w:rsidP="002130F2">
            <w:pPr>
              <w:widowControl w:val="0"/>
              <w:spacing w:before="240" w:after="120"/>
              <w:rPr>
                <w:rFonts w:ascii="Arial Narrow" w:hAnsi="Arial Narrow" w:cs="Arial"/>
                <w:lang w:val="en-GB"/>
              </w:rPr>
            </w:pPr>
          </w:p>
        </w:tc>
        <w:tc>
          <w:tcPr>
            <w:tcW w:w="1194" w:type="dxa"/>
          </w:tcPr>
          <w:p w14:paraId="26FB8B0D" w14:textId="77777777" w:rsidR="002130F2" w:rsidRPr="006A7D93" w:rsidRDefault="002130F2" w:rsidP="002130F2">
            <w:pPr>
              <w:widowControl w:val="0"/>
              <w:spacing w:before="240" w:after="120"/>
              <w:rPr>
                <w:rFonts w:ascii="Arial Narrow" w:hAnsi="Arial Narrow" w:cs="Arial"/>
                <w:lang w:val="en-GB"/>
              </w:rPr>
            </w:pPr>
          </w:p>
        </w:tc>
        <w:tc>
          <w:tcPr>
            <w:tcW w:w="1216" w:type="dxa"/>
          </w:tcPr>
          <w:p w14:paraId="1B124831" w14:textId="77777777" w:rsidR="002130F2" w:rsidRPr="006A7D93" w:rsidRDefault="002130F2" w:rsidP="002130F2">
            <w:pPr>
              <w:widowControl w:val="0"/>
              <w:spacing w:before="240" w:after="120"/>
              <w:rPr>
                <w:rFonts w:ascii="Arial Narrow" w:hAnsi="Arial Narrow" w:cs="Arial"/>
                <w:lang w:val="en-GB"/>
              </w:rPr>
            </w:pPr>
          </w:p>
        </w:tc>
        <w:tc>
          <w:tcPr>
            <w:tcW w:w="2471" w:type="dxa"/>
          </w:tcPr>
          <w:p w14:paraId="27684ACE" w14:textId="77777777" w:rsidR="002130F2" w:rsidRPr="006A7D93" w:rsidRDefault="002130F2" w:rsidP="002130F2">
            <w:pPr>
              <w:widowControl w:val="0"/>
              <w:spacing w:before="240" w:after="120"/>
              <w:rPr>
                <w:rFonts w:ascii="Arial Narrow" w:hAnsi="Arial Narrow" w:cs="Arial"/>
                <w:lang w:val="en-GB"/>
              </w:rPr>
            </w:pPr>
          </w:p>
        </w:tc>
      </w:tr>
      <w:tr w:rsidR="00F26570" w:rsidRPr="006A7D93" w14:paraId="7B5A8D7B" w14:textId="77777777" w:rsidTr="005A32EB">
        <w:trPr>
          <w:trHeight w:val="832"/>
        </w:trPr>
        <w:tc>
          <w:tcPr>
            <w:tcW w:w="607" w:type="dxa"/>
            <w:shd w:val="clear" w:color="auto" w:fill="1F497D"/>
          </w:tcPr>
          <w:p w14:paraId="1BD71C4A" w14:textId="77777777" w:rsidR="00F26570" w:rsidRPr="006A7D93" w:rsidRDefault="00F26570" w:rsidP="00055C75">
            <w:pPr>
              <w:widowControl w:val="0"/>
              <w:spacing w:before="240" w:after="120" w:line="360" w:lineRule="auto"/>
              <w:rPr>
                <w:rFonts w:ascii="Arial Narrow" w:hAnsi="Arial Narrow" w:cs="Arial"/>
                <w:b/>
                <w:bCs/>
                <w:color w:val="FFFFFF"/>
              </w:rPr>
            </w:pPr>
            <w:r>
              <w:rPr>
                <w:rFonts w:ascii="Arial Narrow" w:hAnsi="Arial Narrow" w:cs="Arial"/>
                <w:b/>
                <w:bCs/>
                <w:color w:val="FFFFFF"/>
              </w:rPr>
              <w:t>9</w:t>
            </w:r>
          </w:p>
        </w:tc>
        <w:tc>
          <w:tcPr>
            <w:tcW w:w="3499" w:type="dxa"/>
            <w:shd w:val="clear" w:color="auto" w:fill="1F497D"/>
          </w:tcPr>
          <w:p w14:paraId="266513A8" w14:textId="77777777" w:rsidR="00F26570" w:rsidRPr="006A7D93" w:rsidRDefault="00F26570" w:rsidP="00055C75">
            <w:pPr>
              <w:widowControl w:val="0"/>
              <w:autoSpaceDE w:val="0"/>
              <w:autoSpaceDN w:val="0"/>
              <w:adjustRightInd w:val="0"/>
              <w:spacing w:line="224" w:lineRule="exact"/>
              <w:ind w:left="109" w:right="-20"/>
              <w:rPr>
                <w:rFonts w:ascii="Arial Narrow" w:hAnsi="Arial Narrow" w:cs="Arial"/>
                <w:b/>
                <w:bCs/>
                <w:w w:val="94"/>
              </w:rPr>
            </w:pPr>
          </w:p>
          <w:p w14:paraId="0EAFE688" w14:textId="77777777" w:rsidR="00F26570" w:rsidRPr="006A7D93" w:rsidRDefault="00F26570" w:rsidP="00055C75">
            <w:pPr>
              <w:widowControl w:val="0"/>
              <w:autoSpaceDE w:val="0"/>
              <w:autoSpaceDN w:val="0"/>
              <w:adjustRightInd w:val="0"/>
              <w:ind w:left="109" w:right="-20"/>
              <w:jc w:val="left"/>
              <w:rPr>
                <w:rFonts w:ascii="Arial Narrow" w:hAnsi="Arial Narrow" w:cs="Arial"/>
                <w:b/>
                <w:color w:val="FFFFFF"/>
              </w:rPr>
            </w:pPr>
            <w:r>
              <w:rPr>
                <w:rFonts w:ascii="Arial Narrow" w:hAnsi="Arial Narrow" w:cs="Arial"/>
                <w:b/>
                <w:color w:val="FFFFFF"/>
              </w:rPr>
              <w:t>QUARTERLY AND ANNUAL TRAVEL REVIEWS</w:t>
            </w:r>
          </w:p>
        </w:tc>
        <w:tc>
          <w:tcPr>
            <w:tcW w:w="992" w:type="dxa"/>
            <w:shd w:val="clear" w:color="auto" w:fill="1F497D"/>
          </w:tcPr>
          <w:p w14:paraId="0D2BA25C" w14:textId="77777777" w:rsidR="00F26570" w:rsidRPr="006A7D93" w:rsidRDefault="00097D92" w:rsidP="00055C75">
            <w:pPr>
              <w:widowControl w:val="0"/>
              <w:spacing w:before="240" w:after="120"/>
              <w:jc w:val="center"/>
              <w:rPr>
                <w:rFonts w:ascii="Arial Narrow" w:hAnsi="Arial Narrow" w:cs="Arial"/>
                <w:b/>
                <w:color w:val="FFFFFF"/>
                <w:lang w:val="en-GB"/>
              </w:rPr>
            </w:pPr>
            <w:r>
              <w:rPr>
                <w:rFonts w:ascii="Arial Narrow" w:hAnsi="Arial Narrow" w:cs="Arial"/>
                <w:b/>
                <w:color w:val="FFFFFF"/>
                <w:lang w:val="en-GB"/>
              </w:rPr>
              <w:t>5</w:t>
            </w:r>
          </w:p>
        </w:tc>
        <w:tc>
          <w:tcPr>
            <w:tcW w:w="1560" w:type="dxa"/>
            <w:tcBorders>
              <w:right w:val="single" w:sz="18" w:space="0" w:color="000000" w:themeColor="text1"/>
            </w:tcBorders>
            <w:shd w:val="clear" w:color="auto" w:fill="1F497D"/>
          </w:tcPr>
          <w:p w14:paraId="5E006AAD" w14:textId="77777777" w:rsidR="00F26570" w:rsidRPr="006A7D93" w:rsidRDefault="00F30D51" w:rsidP="00F26570">
            <w:pPr>
              <w:widowControl w:val="0"/>
              <w:spacing w:before="240" w:after="120"/>
              <w:rPr>
                <w:rFonts w:ascii="Arial Narrow" w:hAnsi="Arial Narrow" w:cs="Arial"/>
                <w:b/>
                <w:color w:val="FFFFFF"/>
                <w:lang w:val="en-GB"/>
              </w:rPr>
            </w:pPr>
            <w:r>
              <w:rPr>
                <w:rFonts w:ascii="Arial Narrow" w:hAnsi="Arial Narrow" w:cs="Arial"/>
                <w:b/>
                <w:color w:val="FFFFFF"/>
                <w:lang w:val="en-GB"/>
              </w:rPr>
              <w:t>SECTION 4</w:t>
            </w:r>
            <w:r w:rsidR="00F26570">
              <w:rPr>
                <w:rFonts w:ascii="Arial Narrow" w:hAnsi="Arial Narrow" w:cs="Arial"/>
                <w:b/>
                <w:color w:val="FFFFFF"/>
                <w:lang w:val="en-GB"/>
              </w:rPr>
              <w:t>.10</w:t>
            </w:r>
          </w:p>
        </w:tc>
        <w:tc>
          <w:tcPr>
            <w:tcW w:w="1194" w:type="dxa"/>
            <w:tcBorders>
              <w:left w:val="single" w:sz="18" w:space="0" w:color="000000" w:themeColor="text1"/>
            </w:tcBorders>
            <w:shd w:val="clear" w:color="auto" w:fill="1F497D"/>
          </w:tcPr>
          <w:p w14:paraId="51096515" w14:textId="77777777" w:rsidR="00F26570" w:rsidRPr="006A7D93" w:rsidRDefault="00F26570" w:rsidP="00055C75">
            <w:pPr>
              <w:widowControl w:val="0"/>
              <w:spacing w:before="240" w:after="120"/>
              <w:rPr>
                <w:rFonts w:ascii="Arial Narrow" w:hAnsi="Arial Narrow" w:cs="Arial"/>
                <w:b/>
                <w:color w:val="FFFFFF"/>
                <w:lang w:val="en-GB"/>
              </w:rPr>
            </w:pPr>
          </w:p>
        </w:tc>
        <w:tc>
          <w:tcPr>
            <w:tcW w:w="1215" w:type="dxa"/>
            <w:shd w:val="clear" w:color="auto" w:fill="1F497D"/>
          </w:tcPr>
          <w:p w14:paraId="7077C898" w14:textId="77777777" w:rsidR="00F26570" w:rsidRPr="006A7D93" w:rsidRDefault="00F26570" w:rsidP="00055C75">
            <w:pPr>
              <w:widowControl w:val="0"/>
              <w:spacing w:before="240" w:after="120"/>
              <w:rPr>
                <w:rFonts w:ascii="Arial Narrow" w:hAnsi="Arial Narrow" w:cs="Arial"/>
                <w:b/>
                <w:color w:val="FFFFFF"/>
                <w:lang w:val="en-GB"/>
              </w:rPr>
            </w:pPr>
          </w:p>
        </w:tc>
        <w:tc>
          <w:tcPr>
            <w:tcW w:w="1194" w:type="dxa"/>
            <w:shd w:val="clear" w:color="auto" w:fill="1F497D"/>
          </w:tcPr>
          <w:p w14:paraId="3E5753A0" w14:textId="77777777" w:rsidR="00F26570" w:rsidRPr="006A7D93" w:rsidRDefault="00F26570" w:rsidP="00055C75">
            <w:pPr>
              <w:widowControl w:val="0"/>
              <w:spacing w:before="240" w:after="120"/>
              <w:rPr>
                <w:rFonts w:ascii="Arial Narrow" w:hAnsi="Arial Narrow" w:cs="Arial"/>
                <w:b/>
                <w:color w:val="FFFFFF"/>
                <w:lang w:val="en-GB"/>
              </w:rPr>
            </w:pPr>
          </w:p>
        </w:tc>
        <w:tc>
          <w:tcPr>
            <w:tcW w:w="1216" w:type="dxa"/>
            <w:shd w:val="clear" w:color="auto" w:fill="1F497D"/>
          </w:tcPr>
          <w:p w14:paraId="372FE3E3" w14:textId="77777777" w:rsidR="00F26570" w:rsidRPr="006A7D93" w:rsidRDefault="00F26570" w:rsidP="00055C75">
            <w:pPr>
              <w:widowControl w:val="0"/>
              <w:spacing w:before="240" w:after="120"/>
              <w:rPr>
                <w:rFonts w:ascii="Arial Narrow" w:hAnsi="Arial Narrow" w:cs="Arial"/>
                <w:b/>
                <w:color w:val="FFFFFF"/>
                <w:lang w:val="en-GB"/>
              </w:rPr>
            </w:pPr>
          </w:p>
        </w:tc>
        <w:tc>
          <w:tcPr>
            <w:tcW w:w="2471" w:type="dxa"/>
            <w:shd w:val="clear" w:color="auto" w:fill="1F497D"/>
          </w:tcPr>
          <w:p w14:paraId="43464F3C" w14:textId="77777777" w:rsidR="00F26570" w:rsidRPr="006A7D93" w:rsidRDefault="00F26570" w:rsidP="00055C75">
            <w:pPr>
              <w:widowControl w:val="0"/>
              <w:spacing w:before="240" w:after="120"/>
              <w:rPr>
                <w:rFonts w:ascii="Arial Narrow" w:hAnsi="Arial Narrow" w:cs="Arial"/>
                <w:b/>
                <w:color w:val="FFFFFF"/>
                <w:lang w:val="en-GB"/>
              </w:rPr>
            </w:pPr>
          </w:p>
        </w:tc>
      </w:tr>
      <w:tr w:rsidR="002130F2" w:rsidRPr="006A7D93" w14:paraId="7BA0C94C" w14:textId="77777777" w:rsidTr="005624B6">
        <w:tc>
          <w:tcPr>
            <w:tcW w:w="607" w:type="dxa"/>
            <w:shd w:val="clear" w:color="auto" w:fill="auto"/>
          </w:tcPr>
          <w:p w14:paraId="5BF29BF9" w14:textId="77777777" w:rsidR="002130F2" w:rsidRPr="006A7D93" w:rsidRDefault="00F26570" w:rsidP="002130F2">
            <w:pPr>
              <w:widowControl w:val="0"/>
              <w:spacing w:before="240" w:after="120" w:line="360" w:lineRule="auto"/>
              <w:rPr>
                <w:rFonts w:ascii="Arial Narrow" w:hAnsi="Arial Narrow" w:cs="Arial"/>
                <w:lang w:val="en-US"/>
              </w:rPr>
            </w:pPr>
            <w:r>
              <w:rPr>
                <w:rFonts w:ascii="Arial Narrow" w:hAnsi="Arial Narrow" w:cs="Arial"/>
                <w:lang w:val="en-US"/>
              </w:rPr>
              <w:t>9.1</w:t>
            </w:r>
          </w:p>
        </w:tc>
        <w:tc>
          <w:tcPr>
            <w:tcW w:w="3499" w:type="dxa"/>
            <w:shd w:val="clear" w:color="auto" w:fill="auto"/>
          </w:tcPr>
          <w:p w14:paraId="055675B4" w14:textId="77777777" w:rsidR="002130F2" w:rsidRDefault="002130F2" w:rsidP="005A32EB">
            <w:pPr>
              <w:autoSpaceDE w:val="0"/>
              <w:autoSpaceDN w:val="0"/>
              <w:adjustRightInd w:val="0"/>
              <w:spacing w:before="240" w:after="240" w:line="276" w:lineRule="auto"/>
              <w:rPr>
                <w:rFonts w:ascii="Arial Narrow" w:hAnsi="Arial Narrow" w:cs="Arial"/>
              </w:rPr>
            </w:pPr>
            <w:r w:rsidRPr="00A90357">
              <w:rPr>
                <w:rFonts w:ascii="Arial Narrow" w:hAnsi="Arial Narrow" w:cs="Arial"/>
              </w:rPr>
              <w:t xml:space="preserve">Provide a sample of </w:t>
            </w:r>
            <w:r w:rsidR="009374AA" w:rsidRPr="00A90357">
              <w:rPr>
                <w:rFonts w:ascii="Arial Narrow" w:hAnsi="Arial Narrow" w:cs="Arial"/>
              </w:rPr>
              <w:t>a</w:t>
            </w:r>
            <w:r w:rsidRPr="00A90357">
              <w:rPr>
                <w:rFonts w:ascii="Arial Narrow" w:hAnsi="Arial Narrow" w:cs="Arial"/>
              </w:rPr>
              <w:t xml:space="preserve"> </w:t>
            </w:r>
            <w:r w:rsidR="009374AA" w:rsidRPr="00A90357">
              <w:rPr>
                <w:rFonts w:ascii="Arial Narrow" w:hAnsi="Arial Narrow" w:cs="Arial"/>
              </w:rPr>
              <w:t>Q</w:t>
            </w:r>
            <w:r w:rsidRPr="00A90357">
              <w:rPr>
                <w:rFonts w:ascii="Arial Narrow" w:hAnsi="Arial Narrow" w:cs="Arial"/>
              </w:rPr>
              <w:t>uarterly</w:t>
            </w:r>
            <w:r w:rsidR="009374AA" w:rsidRPr="00A90357">
              <w:rPr>
                <w:rFonts w:ascii="Arial Narrow" w:hAnsi="Arial Narrow" w:cs="Arial"/>
              </w:rPr>
              <w:t xml:space="preserve"> and Annual</w:t>
            </w:r>
            <w:r w:rsidRPr="00A90357">
              <w:rPr>
                <w:rFonts w:ascii="Arial Narrow" w:hAnsi="Arial Narrow" w:cs="Arial"/>
              </w:rPr>
              <w:t xml:space="preserve"> review used for performance management during the life cycle of the contract.</w:t>
            </w:r>
            <w:r w:rsidRPr="006A7D93">
              <w:rPr>
                <w:rFonts w:ascii="Arial Narrow" w:hAnsi="Arial Narrow" w:cs="Arial"/>
              </w:rPr>
              <w:t xml:space="preserve">  </w:t>
            </w:r>
          </w:p>
          <w:p w14:paraId="60EE307D" w14:textId="77777777" w:rsidR="005A32EB" w:rsidRPr="002130F2" w:rsidRDefault="005A32EB" w:rsidP="005A32EB">
            <w:pPr>
              <w:autoSpaceDE w:val="0"/>
              <w:autoSpaceDN w:val="0"/>
              <w:adjustRightInd w:val="0"/>
              <w:spacing w:before="240" w:after="240" w:line="276" w:lineRule="auto"/>
              <w:rPr>
                <w:rFonts w:ascii="Arial Narrow" w:hAnsi="Arial Narrow" w:cs="Arial"/>
                <w:bCs/>
                <w:lang w:eastAsia="en-ZA"/>
              </w:rPr>
            </w:pPr>
          </w:p>
        </w:tc>
        <w:tc>
          <w:tcPr>
            <w:tcW w:w="992" w:type="dxa"/>
          </w:tcPr>
          <w:p w14:paraId="2CC70ACC" w14:textId="712BB603" w:rsidR="002130F2" w:rsidRPr="006A7D93" w:rsidRDefault="00AE52A3" w:rsidP="002130F2">
            <w:pPr>
              <w:widowControl w:val="0"/>
              <w:spacing w:before="240" w:after="120"/>
              <w:jc w:val="center"/>
              <w:rPr>
                <w:rFonts w:ascii="Arial Narrow" w:hAnsi="Arial Narrow" w:cs="Arial"/>
                <w:lang w:val="en-GB"/>
              </w:rPr>
            </w:pPr>
            <w:r>
              <w:rPr>
                <w:rFonts w:ascii="Arial Narrow" w:hAnsi="Arial Narrow" w:cs="Arial"/>
                <w:lang w:val="en-GB"/>
              </w:rPr>
              <w:t>5</w:t>
            </w:r>
          </w:p>
        </w:tc>
        <w:tc>
          <w:tcPr>
            <w:tcW w:w="1560" w:type="dxa"/>
            <w:tcBorders>
              <w:right w:val="single" w:sz="18" w:space="0" w:color="000000" w:themeColor="text1"/>
            </w:tcBorders>
          </w:tcPr>
          <w:p w14:paraId="6AF5F059" w14:textId="77777777" w:rsidR="002130F2" w:rsidRPr="006A7D93" w:rsidRDefault="00F30D51" w:rsidP="002130F2">
            <w:pPr>
              <w:widowControl w:val="0"/>
              <w:spacing w:before="240" w:after="120"/>
              <w:rPr>
                <w:rFonts w:ascii="Arial Narrow" w:hAnsi="Arial Narrow" w:cs="Arial"/>
                <w:lang w:val="en-GB"/>
              </w:rPr>
            </w:pPr>
            <w:r>
              <w:rPr>
                <w:rFonts w:ascii="Arial Narrow" w:hAnsi="Arial Narrow" w:cs="Arial"/>
                <w:lang w:val="en-GB"/>
              </w:rPr>
              <w:t>Section 4</w:t>
            </w:r>
            <w:r w:rsidR="002130F2">
              <w:rPr>
                <w:rFonts w:ascii="Arial Narrow" w:hAnsi="Arial Narrow" w:cs="Arial"/>
                <w:lang w:val="en-GB"/>
              </w:rPr>
              <w:t>.10</w:t>
            </w:r>
          </w:p>
        </w:tc>
        <w:tc>
          <w:tcPr>
            <w:tcW w:w="1194" w:type="dxa"/>
            <w:tcBorders>
              <w:left w:val="single" w:sz="18" w:space="0" w:color="000000" w:themeColor="text1"/>
            </w:tcBorders>
          </w:tcPr>
          <w:p w14:paraId="78128808" w14:textId="77777777" w:rsidR="002130F2" w:rsidRPr="006A7D93" w:rsidRDefault="002130F2" w:rsidP="002130F2">
            <w:pPr>
              <w:widowControl w:val="0"/>
              <w:spacing w:before="240" w:after="120"/>
              <w:rPr>
                <w:rFonts w:ascii="Arial Narrow" w:hAnsi="Arial Narrow" w:cs="Arial"/>
                <w:lang w:val="en-GB"/>
              </w:rPr>
            </w:pPr>
          </w:p>
        </w:tc>
        <w:tc>
          <w:tcPr>
            <w:tcW w:w="1215" w:type="dxa"/>
          </w:tcPr>
          <w:p w14:paraId="79F984ED" w14:textId="77777777" w:rsidR="002130F2" w:rsidRPr="006A7D93" w:rsidRDefault="002130F2" w:rsidP="002130F2">
            <w:pPr>
              <w:widowControl w:val="0"/>
              <w:spacing w:before="240" w:after="120"/>
              <w:rPr>
                <w:rFonts w:ascii="Arial Narrow" w:hAnsi="Arial Narrow" w:cs="Arial"/>
                <w:lang w:val="en-GB"/>
              </w:rPr>
            </w:pPr>
          </w:p>
        </w:tc>
        <w:tc>
          <w:tcPr>
            <w:tcW w:w="1194" w:type="dxa"/>
          </w:tcPr>
          <w:p w14:paraId="746D7932" w14:textId="77777777" w:rsidR="002130F2" w:rsidRPr="006A7D93" w:rsidRDefault="002130F2" w:rsidP="002130F2">
            <w:pPr>
              <w:widowControl w:val="0"/>
              <w:spacing w:before="240" w:after="120"/>
              <w:rPr>
                <w:rFonts w:ascii="Arial Narrow" w:hAnsi="Arial Narrow" w:cs="Arial"/>
                <w:lang w:val="en-GB"/>
              </w:rPr>
            </w:pPr>
          </w:p>
        </w:tc>
        <w:tc>
          <w:tcPr>
            <w:tcW w:w="1216" w:type="dxa"/>
          </w:tcPr>
          <w:p w14:paraId="26CF722B" w14:textId="77777777" w:rsidR="002130F2" w:rsidRPr="006A7D93" w:rsidRDefault="002130F2" w:rsidP="002130F2">
            <w:pPr>
              <w:widowControl w:val="0"/>
              <w:spacing w:before="240" w:after="120"/>
              <w:rPr>
                <w:rFonts w:ascii="Arial Narrow" w:hAnsi="Arial Narrow" w:cs="Arial"/>
                <w:lang w:val="en-GB"/>
              </w:rPr>
            </w:pPr>
          </w:p>
        </w:tc>
        <w:tc>
          <w:tcPr>
            <w:tcW w:w="2471" w:type="dxa"/>
          </w:tcPr>
          <w:p w14:paraId="7F5BB0F6" w14:textId="77777777" w:rsidR="002130F2" w:rsidRPr="006A7D93" w:rsidRDefault="002130F2" w:rsidP="002130F2">
            <w:pPr>
              <w:widowControl w:val="0"/>
              <w:spacing w:before="240" w:after="120"/>
              <w:rPr>
                <w:rFonts w:ascii="Arial Narrow" w:hAnsi="Arial Narrow" w:cs="Arial"/>
                <w:lang w:val="en-GB"/>
              </w:rPr>
            </w:pPr>
          </w:p>
        </w:tc>
      </w:tr>
      <w:tr w:rsidR="00F26570" w:rsidRPr="006A7D93" w14:paraId="209262DC" w14:textId="77777777" w:rsidTr="00055C75">
        <w:tc>
          <w:tcPr>
            <w:tcW w:w="607" w:type="dxa"/>
            <w:shd w:val="clear" w:color="auto" w:fill="1F497D"/>
          </w:tcPr>
          <w:p w14:paraId="6257533B" w14:textId="77777777" w:rsidR="00F26570" w:rsidRPr="006A7D93" w:rsidRDefault="00F26570" w:rsidP="00055C75">
            <w:pPr>
              <w:widowControl w:val="0"/>
              <w:spacing w:before="240" w:after="120" w:line="360" w:lineRule="auto"/>
              <w:rPr>
                <w:rFonts w:ascii="Arial Narrow" w:hAnsi="Arial Narrow" w:cs="Arial"/>
                <w:b/>
                <w:bCs/>
                <w:color w:val="FFFFFF"/>
              </w:rPr>
            </w:pPr>
            <w:r>
              <w:rPr>
                <w:rFonts w:ascii="Arial Narrow" w:hAnsi="Arial Narrow" w:cs="Arial"/>
                <w:b/>
                <w:bCs/>
                <w:color w:val="FFFFFF"/>
              </w:rPr>
              <w:lastRenderedPageBreak/>
              <w:t>10</w:t>
            </w:r>
          </w:p>
        </w:tc>
        <w:tc>
          <w:tcPr>
            <w:tcW w:w="3499" w:type="dxa"/>
            <w:shd w:val="clear" w:color="auto" w:fill="1F497D"/>
          </w:tcPr>
          <w:p w14:paraId="4B20EA8E" w14:textId="77777777" w:rsidR="00F26570" w:rsidRPr="006A7D93" w:rsidRDefault="00F26570" w:rsidP="00055C75">
            <w:pPr>
              <w:widowControl w:val="0"/>
              <w:autoSpaceDE w:val="0"/>
              <w:autoSpaceDN w:val="0"/>
              <w:adjustRightInd w:val="0"/>
              <w:spacing w:line="224" w:lineRule="exact"/>
              <w:ind w:left="109" w:right="-20"/>
              <w:rPr>
                <w:rFonts w:ascii="Arial Narrow" w:hAnsi="Arial Narrow" w:cs="Arial"/>
                <w:b/>
                <w:bCs/>
                <w:w w:val="94"/>
              </w:rPr>
            </w:pPr>
          </w:p>
          <w:p w14:paraId="48D3278C" w14:textId="77777777" w:rsidR="00F26570" w:rsidRPr="006A7D93" w:rsidRDefault="00F26570" w:rsidP="00055C75">
            <w:pPr>
              <w:widowControl w:val="0"/>
              <w:autoSpaceDE w:val="0"/>
              <w:autoSpaceDN w:val="0"/>
              <w:adjustRightInd w:val="0"/>
              <w:ind w:left="109" w:right="-20"/>
              <w:jc w:val="left"/>
              <w:rPr>
                <w:rFonts w:ascii="Arial Narrow" w:hAnsi="Arial Narrow" w:cs="Arial"/>
                <w:b/>
                <w:color w:val="FFFFFF"/>
              </w:rPr>
            </w:pPr>
            <w:r>
              <w:rPr>
                <w:rFonts w:ascii="Arial Narrow" w:hAnsi="Arial Narrow" w:cs="Arial"/>
                <w:b/>
                <w:color w:val="FFFFFF"/>
              </w:rPr>
              <w:t>OFFICE MANAGEMENT</w:t>
            </w:r>
          </w:p>
        </w:tc>
        <w:tc>
          <w:tcPr>
            <w:tcW w:w="992" w:type="dxa"/>
            <w:shd w:val="clear" w:color="auto" w:fill="1F497D"/>
          </w:tcPr>
          <w:p w14:paraId="67A0F728" w14:textId="77777777" w:rsidR="00F26570" w:rsidRPr="006A7D93" w:rsidRDefault="00097D92" w:rsidP="00055C75">
            <w:pPr>
              <w:widowControl w:val="0"/>
              <w:spacing w:before="240" w:after="120"/>
              <w:jc w:val="center"/>
              <w:rPr>
                <w:rFonts w:ascii="Arial Narrow" w:hAnsi="Arial Narrow" w:cs="Arial"/>
                <w:b/>
                <w:color w:val="FFFFFF"/>
                <w:lang w:val="en-GB"/>
              </w:rPr>
            </w:pPr>
            <w:r>
              <w:rPr>
                <w:rFonts w:ascii="Arial Narrow" w:hAnsi="Arial Narrow" w:cs="Arial"/>
                <w:b/>
                <w:color w:val="FFFFFF"/>
                <w:lang w:val="en-GB"/>
              </w:rPr>
              <w:t>5</w:t>
            </w:r>
          </w:p>
        </w:tc>
        <w:tc>
          <w:tcPr>
            <w:tcW w:w="1560" w:type="dxa"/>
            <w:tcBorders>
              <w:right w:val="single" w:sz="18" w:space="0" w:color="000000" w:themeColor="text1"/>
            </w:tcBorders>
            <w:shd w:val="clear" w:color="auto" w:fill="1F497D"/>
          </w:tcPr>
          <w:p w14:paraId="25369672" w14:textId="77777777" w:rsidR="00F26570" w:rsidRPr="006A7D93" w:rsidRDefault="00F30D51" w:rsidP="00F26570">
            <w:pPr>
              <w:widowControl w:val="0"/>
              <w:spacing w:before="240" w:after="120"/>
              <w:rPr>
                <w:rFonts w:ascii="Arial Narrow" w:hAnsi="Arial Narrow" w:cs="Arial"/>
                <w:b/>
                <w:color w:val="FFFFFF"/>
                <w:lang w:val="en-GB"/>
              </w:rPr>
            </w:pPr>
            <w:r>
              <w:rPr>
                <w:rFonts w:ascii="Arial Narrow" w:hAnsi="Arial Narrow" w:cs="Arial"/>
                <w:b/>
                <w:color w:val="FFFFFF"/>
                <w:lang w:val="en-GB"/>
              </w:rPr>
              <w:t>SECTION 4</w:t>
            </w:r>
            <w:r w:rsidR="00F26570">
              <w:rPr>
                <w:rFonts w:ascii="Arial Narrow" w:hAnsi="Arial Narrow" w:cs="Arial"/>
                <w:b/>
                <w:color w:val="FFFFFF"/>
                <w:lang w:val="en-GB"/>
              </w:rPr>
              <w:t>.11</w:t>
            </w:r>
          </w:p>
        </w:tc>
        <w:tc>
          <w:tcPr>
            <w:tcW w:w="1194" w:type="dxa"/>
            <w:tcBorders>
              <w:left w:val="single" w:sz="18" w:space="0" w:color="000000" w:themeColor="text1"/>
            </w:tcBorders>
            <w:shd w:val="clear" w:color="auto" w:fill="1F497D"/>
          </w:tcPr>
          <w:p w14:paraId="3A364FE2" w14:textId="77777777" w:rsidR="00F26570" w:rsidRPr="006A7D93" w:rsidRDefault="00F26570" w:rsidP="00055C75">
            <w:pPr>
              <w:widowControl w:val="0"/>
              <w:spacing w:before="240" w:after="120"/>
              <w:rPr>
                <w:rFonts w:ascii="Arial Narrow" w:hAnsi="Arial Narrow" w:cs="Arial"/>
                <w:b/>
                <w:color w:val="FFFFFF"/>
                <w:lang w:val="en-GB"/>
              </w:rPr>
            </w:pPr>
          </w:p>
        </w:tc>
        <w:tc>
          <w:tcPr>
            <w:tcW w:w="1215" w:type="dxa"/>
            <w:shd w:val="clear" w:color="auto" w:fill="1F497D"/>
          </w:tcPr>
          <w:p w14:paraId="50A35AFB" w14:textId="77777777" w:rsidR="00F26570" w:rsidRPr="006A7D93" w:rsidRDefault="00F26570" w:rsidP="00055C75">
            <w:pPr>
              <w:widowControl w:val="0"/>
              <w:spacing w:before="240" w:after="120"/>
              <w:rPr>
                <w:rFonts w:ascii="Arial Narrow" w:hAnsi="Arial Narrow" w:cs="Arial"/>
                <w:b/>
                <w:color w:val="FFFFFF"/>
                <w:lang w:val="en-GB"/>
              </w:rPr>
            </w:pPr>
          </w:p>
        </w:tc>
        <w:tc>
          <w:tcPr>
            <w:tcW w:w="1194" w:type="dxa"/>
            <w:shd w:val="clear" w:color="auto" w:fill="1F497D"/>
          </w:tcPr>
          <w:p w14:paraId="25E62CC5" w14:textId="77777777" w:rsidR="00F26570" w:rsidRPr="006A7D93" w:rsidRDefault="00F26570" w:rsidP="00055C75">
            <w:pPr>
              <w:widowControl w:val="0"/>
              <w:spacing w:before="240" w:after="120"/>
              <w:rPr>
                <w:rFonts w:ascii="Arial Narrow" w:hAnsi="Arial Narrow" w:cs="Arial"/>
                <w:b/>
                <w:color w:val="FFFFFF"/>
                <w:lang w:val="en-GB"/>
              </w:rPr>
            </w:pPr>
          </w:p>
        </w:tc>
        <w:tc>
          <w:tcPr>
            <w:tcW w:w="1216" w:type="dxa"/>
            <w:shd w:val="clear" w:color="auto" w:fill="1F497D"/>
          </w:tcPr>
          <w:p w14:paraId="0A505664" w14:textId="77777777" w:rsidR="00F26570" w:rsidRPr="006A7D93" w:rsidRDefault="00F26570" w:rsidP="00055C75">
            <w:pPr>
              <w:widowControl w:val="0"/>
              <w:spacing w:before="240" w:after="120"/>
              <w:rPr>
                <w:rFonts w:ascii="Arial Narrow" w:hAnsi="Arial Narrow" w:cs="Arial"/>
                <w:b/>
                <w:color w:val="FFFFFF"/>
                <w:lang w:val="en-GB"/>
              </w:rPr>
            </w:pPr>
          </w:p>
        </w:tc>
        <w:tc>
          <w:tcPr>
            <w:tcW w:w="2471" w:type="dxa"/>
            <w:shd w:val="clear" w:color="auto" w:fill="1F497D"/>
          </w:tcPr>
          <w:p w14:paraId="470EDF1E" w14:textId="77777777" w:rsidR="00F26570" w:rsidRPr="006A7D93" w:rsidRDefault="00F26570" w:rsidP="00055C75">
            <w:pPr>
              <w:widowControl w:val="0"/>
              <w:spacing w:before="240" w:after="120"/>
              <w:rPr>
                <w:rFonts w:ascii="Arial Narrow" w:hAnsi="Arial Narrow" w:cs="Arial"/>
                <w:b/>
                <w:color w:val="FFFFFF"/>
                <w:lang w:val="en-GB"/>
              </w:rPr>
            </w:pPr>
          </w:p>
        </w:tc>
      </w:tr>
      <w:tr w:rsidR="009374AA" w:rsidRPr="006A7D93" w14:paraId="6B6C7ADA" w14:textId="77777777" w:rsidTr="005624B6">
        <w:tc>
          <w:tcPr>
            <w:tcW w:w="607" w:type="dxa"/>
            <w:shd w:val="clear" w:color="auto" w:fill="auto"/>
          </w:tcPr>
          <w:p w14:paraId="2AE7470C" w14:textId="77777777" w:rsidR="009374AA" w:rsidRPr="006A7D93" w:rsidRDefault="00F26570" w:rsidP="009374AA">
            <w:pPr>
              <w:widowControl w:val="0"/>
              <w:spacing w:before="240" w:after="120" w:line="360" w:lineRule="auto"/>
              <w:rPr>
                <w:rFonts w:ascii="Arial Narrow" w:hAnsi="Arial Narrow" w:cs="Arial"/>
                <w:lang w:val="en-US"/>
              </w:rPr>
            </w:pPr>
            <w:r>
              <w:rPr>
                <w:rFonts w:ascii="Arial Narrow" w:hAnsi="Arial Narrow" w:cs="Arial"/>
                <w:lang w:val="en-US"/>
              </w:rPr>
              <w:t>10.1</w:t>
            </w:r>
          </w:p>
        </w:tc>
        <w:tc>
          <w:tcPr>
            <w:tcW w:w="3499" w:type="dxa"/>
            <w:shd w:val="clear" w:color="auto" w:fill="auto"/>
          </w:tcPr>
          <w:p w14:paraId="059D68E3" w14:textId="77777777" w:rsidR="000F4532" w:rsidRDefault="000F4532" w:rsidP="009374AA">
            <w:pPr>
              <w:widowControl w:val="0"/>
              <w:tabs>
                <w:tab w:val="num" w:pos="1854"/>
              </w:tabs>
              <w:spacing w:before="240" w:after="120" w:line="276" w:lineRule="auto"/>
              <w:rPr>
                <w:rFonts w:ascii="Arial Narrow" w:hAnsi="Arial Narrow" w:cs="Arial"/>
              </w:rPr>
            </w:pPr>
            <w:r w:rsidRPr="000F4532">
              <w:rPr>
                <w:rFonts w:ascii="Arial Narrow" w:hAnsi="Arial Narrow" w:cs="Arial"/>
              </w:rPr>
              <w:t>Provide an overview of your back-office processes detailing the degree of automation for air tickets workflow, ground arrangements and bill back workflow.</w:t>
            </w:r>
          </w:p>
          <w:p w14:paraId="02CD718F" w14:textId="77777777" w:rsidR="009374AA" w:rsidRPr="006A7D93" w:rsidRDefault="009374AA" w:rsidP="009374AA">
            <w:pPr>
              <w:widowControl w:val="0"/>
              <w:tabs>
                <w:tab w:val="num" w:pos="1854"/>
              </w:tabs>
              <w:spacing w:before="240" w:after="120" w:line="276" w:lineRule="auto"/>
              <w:rPr>
                <w:rFonts w:ascii="Arial Narrow" w:hAnsi="Arial Narrow" w:cs="Arial"/>
              </w:rPr>
            </w:pPr>
            <w:r w:rsidRPr="006A7D93">
              <w:rPr>
                <w:rFonts w:ascii="Arial Narrow" w:hAnsi="Arial Narrow" w:cs="Arial"/>
              </w:rPr>
              <w:t>Describe roles and responsibilities of assigned staff.  Please provide the management hierarchy.</w:t>
            </w:r>
          </w:p>
          <w:p w14:paraId="1E8A2B0E" w14:textId="77777777" w:rsidR="009374AA" w:rsidRPr="006A7D93" w:rsidRDefault="009374AA" w:rsidP="009374AA">
            <w:pPr>
              <w:widowControl w:val="0"/>
              <w:tabs>
                <w:tab w:val="num" w:pos="1854"/>
              </w:tabs>
              <w:spacing w:before="240" w:after="120" w:line="276" w:lineRule="auto"/>
              <w:rPr>
                <w:rFonts w:ascii="Arial Narrow" w:hAnsi="Arial Narrow" w:cs="Arial"/>
              </w:rPr>
            </w:pPr>
            <w:r w:rsidRPr="006A7D93">
              <w:rPr>
                <w:rFonts w:ascii="Arial Narrow" w:hAnsi="Arial Narrow" w:cs="Arial"/>
              </w:rPr>
              <w:t>Describe type of training provided to travel agency personnel</w:t>
            </w:r>
          </w:p>
          <w:p w14:paraId="35A28318" w14:textId="77777777" w:rsidR="009374AA" w:rsidRDefault="009374AA" w:rsidP="009374AA">
            <w:pPr>
              <w:autoSpaceDE w:val="0"/>
              <w:autoSpaceDN w:val="0"/>
              <w:adjustRightInd w:val="0"/>
              <w:spacing w:after="120" w:line="276" w:lineRule="auto"/>
              <w:rPr>
                <w:rFonts w:ascii="Arial Narrow" w:hAnsi="Arial Narrow" w:cs="Arial"/>
                <w:bCs/>
                <w:lang w:eastAsia="en-ZA"/>
              </w:rPr>
            </w:pPr>
            <w:r w:rsidRPr="009374AA">
              <w:rPr>
                <w:rFonts w:ascii="Arial Narrow" w:hAnsi="Arial Narrow" w:cs="Arial"/>
                <w:bCs/>
                <w:lang w:eastAsia="en-ZA"/>
              </w:rPr>
              <w:t>Describe the forecasting system employed to staff operations in response to volume changes owing to conferences, project-related volumes, etc.</w:t>
            </w:r>
          </w:p>
          <w:p w14:paraId="368BF361" w14:textId="77777777" w:rsidR="009374AA" w:rsidRDefault="009374AA" w:rsidP="009374AA">
            <w:pPr>
              <w:autoSpaceDE w:val="0"/>
              <w:autoSpaceDN w:val="0"/>
              <w:adjustRightInd w:val="0"/>
              <w:spacing w:line="276" w:lineRule="auto"/>
              <w:rPr>
                <w:rFonts w:ascii="Arial Narrow" w:hAnsi="Arial Narrow" w:cs="Arial"/>
                <w:bCs/>
                <w:lang w:eastAsia="en-ZA"/>
              </w:rPr>
            </w:pPr>
          </w:p>
          <w:p w14:paraId="3204AAE7" w14:textId="77777777" w:rsidR="005A32EB" w:rsidRPr="009374AA" w:rsidRDefault="005A32EB" w:rsidP="009374AA">
            <w:pPr>
              <w:autoSpaceDE w:val="0"/>
              <w:autoSpaceDN w:val="0"/>
              <w:adjustRightInd w:val="0"/>
              <w:spacing w:line="276" w:lineRule="auto"/>
              <w:rPr>
                <w:rFonts w:ascii="Arial Narrow" w:hAnsi="Arial Narrow" w:cs="Arial"/>
                <w:bCs/>
                <w:lang w:eastAsia="en-ZA"/>
              </w:rPr>
            </w:pPr>
          </w:p>
        </w:tc>
        <w:tc>
          <w:tcPr>
            <w:tcW w:w="992" w:type="dxa"/>
          </w:tcPr>
          <w:p w14:paraId="781D3183" w14:textId="34F28D06" w:rsidR="009374AA" w:rsidRPr="006A7D93" w:rsidRDefault="00AE52A3" w:rsidP="009374AA">
            <w:pPr>
              <w:widowControl w:val="0"/>
              <w:spacing w:before="240" w:after="120"/>
              <w:jc w:val="center"/>
              <w:rPr>
                <w:rFonts w:ascii="Arial Narrow" w:hAnsi="Arial Narrow" w:cs="Arial"/>
                <w:lang w:val="en-GB"/>
              </w:rPr>
            </w:pPr>
            <w:r>
              <w:rPr>
                <w:rFonts w:ascii="Arial Narrow" w:hAnsi="Arial Narrow" w:cs="Arial"/>
                <w:lang w:val="en-GB"/>
              </w:rPr>
              <w:t>5</w:t>
            </w:r>
          </w:p>
        </w:tc>
        <w:tc>
          <w:tcPr>
            <w:tcW w:w="1560" w:type="dxa"/>
            <w:tcBorders>
              <w:right w:val="single" w:sz="18" w:space="0" w:color="000000" w:themeColor="text1"/>
            </w:tcBorders>
          </w:tcPr>
          <w:p w14:paraId="13016761" w14:textId="77777777" w:rsidR="009374AA" w:rsidRPr="006A7D93" w:rsidRDefault="00F30D51" w:rsidP="009374AA">
            <w:pPr>
              <w:widowControl w:val="0"/>
              <w:spacing w:before="240" w:after="120"/>
              <w:rPr>
                <w:rFonts w:ascii="Arial Narrow" w:hAnsi="Arial Narrow" w:cs="Arial"/>
                <w:lang w:val="en-GB"/>
              </w:rPr>
            </w:pPr>
            <w:r>
              <w:rPr>
                <w:rFonts w:ascii="Arial Narrow" w:hAnsi="Arial Narrow" w:cs="Arial"/>
                <w:lang w:val="en-GB"/>
              </w:rPr>
              <w:t>Section 4</w:t>
            </w:r>
            <w:r w:rsidR="009374AA">
              <w:rPr>
                <w:rFonts w:ascii="Arial Narrow" w:hAnsi="Arial Narrow" w:cs="Arial"/>
                <w:lang w:val="en-GB"/>
              </w:rPr>
              <w:t>.11</w:t>
            </w:r>
          </w:p>
        </w:tc>
        <w:tc>
          <w:tcPr>
            <w:tcW w:w="1194" w:type="dxa"/>
            <w:tcBorders>
              <w:left w:val="single" w:sz="18" w:space="0" w:color="000000" w:themeColor="text1"/>
            </w:tcBorders>
          </w:tcPr>
          <w:p w14:paraId="37E7A039" w14:textId="77777777" w:rsidR="009374AA" w:rsidRPr="006A7D93" w:rsidRDefault="009374AA" w:rsidP="009374AA">
            <w:pPr>
              <w:widowControl w:val="0"/>
              <w:spacing w:before="240" w:after="120"/>
              <w:rPr>
                <w:rFonts w:ascii="Arial Narrow" w:hAnsi="Arial Narrow" w:cs="Arial"/>
                <w:lang w:val="en-GB"/>
              </w:rPr>
            </w:pPr>
          </w:p>
        </w:tc>
        <w:tc>
          <w:tcPr>
            <w:tcW w:w="1215" w:type="dxa"/>
          </w:tcPr>
          <w:p w14:paraId="4BFA7616" w14:textId="77777777" w:rsidR="009374AA" w:rsidRPr="006A7D93" w:rsidRDefault="009374AA" w:rsidP="009374AA">
            <w:pPr>
              <w:widowControl w:val="0"/>
              <w:spacing w:before="240" w:after="120"/>
              <w:rPr>
                <w:rFonts w:ascii="Arial Narrow" w:hAnsi="Arial Narrow" w:cs="Arial"/>
                <w:lang w:val="en-GB"/>
              </w:rPr>
            </w:pPr>
          </w:p>
        </w:tc>
        <w:tc>
          <w:tcPr>
            <w:tcW w:w="1194" w:type="dxa"/>
          </w:tcPr>
          <w:p w14:paraId="6290F97D" w14:textId="77777777" w:rsidR="009374AA" w:rsidRPr="006A7D93" w:rsidRDefault="009374AA" w:rsidP="009374AA">
            <w:pPr>
              <w:widowControl w:val="0"/>
              <w:spacing w:before="240" w:after="120"/>
              <w:rPr>
                <w:rFonts w:ascii="Arial Narrow" w:hAnsi="Arial Narrow" w:cs="Arial"/>
                <w:lang w:val="en-GB"/>
              </w:rPr>
            </w:pPr>
          </w:p>
        </w:tc>
        <w:tc>
          <w:tcPr>
            <w:tcW w:w="1216" w:type="dxa"/>
          </w:tcPr>
          <w:p w14:paraId="6EC025E5" w14:textId="77777777" w:rsidR="009374AA" w:rsidRPr="006A7D93" w:rsidRDefault="009374AA" w:rsidP="009374AA">
            <w:pPr>
              <w:widowControl w:val="0"/>
              <w:spacing w:before="240" w:after="120"/>
              <w:rPr>
                <w:rFonts w:ascii="Arial Narrow" w:hAnsi="Arial Narrow" w:cs="Arial"/>
                <w:lang w:val="en-GB"/>
              </w:rPr>
            </w:pPr>
          </w:p>
        </w:tc>
        <w:tc>
          <w:tcPr>
            <w:tcW w:w="2471" w:type="dxa"/>
          </w:tcPr>
          <w:p w14:paraId="5C7ABB33" w14:textId="77777777" w:rsidR="009374AA" w:rsidRPr="006A7D93" w:rsidRDefault="009374AA" w:rsidP="009374AA">
            <w:pPr>
              <w:widowControl w:val="0"/>
              <w:spacing w:before="240" w:after="120"/>
              <w:rPr>
                <w:rFonts w:ascii="Arial Narrow" w:hAnsi="Arial Narrow" w:cs="Arial"/>
                <w:lang w:val="en-GB"/>
              </w:rPr>
            </w:pPr>
          </w:p>
        </w:tc>
      </w:tr>
      <w:tr w:rsidR="005A32EB" w:rsidRPr="005A32EB" w14:paraId="6BB8D93E" w14:textId="77777777" w:rsidTr="00DD27A2">
        <w:tc>
          <w:tcPr>
            <w:tcW w:w="4106" w:type="dxa"/>
            <w:gridSpan w:val="2"/>
            <w:shd w:val="clear" w:color="auto" w:fill="000000" w:themeFill="text1"/>
          </w:tcPr>
          <w:p w14:paraId="3BB1E98B" w14:textId="77777777" w:rsidR="005A32EB" w:rsidRPr="005A32EB" w:rsidRDefault="005A32EB" w:rsidP="009374AA">
            <w:pPr>
              <w:widowControl w:val="0"/>
              <w:spacing w:before="240" w:after="120" w:line="360" w:lineRule="auto"/>
              <w:rPr>
                <w:rFonts w:ascii="Arial Narrow" w:hAnsi="Arial Narrow" w:cs="Arial"/>
                <w:b/>
                <w:bCs/>
                <w:color w:val="FFFFFF"/>
              </w:rPr>
            </w:pPr>
            <w:r w:rsidRPr="005A32EB">
              <w:rPr>
                <w:rFonts w:ascii="Arial Narrow" w:hAnsi="Arial Narrow" w:cs="Arial"/>
                <w:b/>
                <w:bCs/>
                <w:color w:val="FFFFFF"/>
              </w:rPr>
              <w:t>PRESENTATION</w:t>
            </w:r>
          </w:p>
        </w:tc>
        <w:tc>
          <w:tcPr>
            <w:tcW w:w="992" w:type="dxa"/>
            <w:shd w:val="clear" w:color="auto" w:fill="000000" w:themeFill="text1"/>
          </w:tcPr>
          <w:p w14:paraId="33594626" w14:textId="77777777" w:rsidR="005A32EB" w:rsidRPr="005A32EB" w:rsidRDefault="005A32EB" w:rsidP="005A32EB">
            <w:pPr>
              <w:widowControl w:val="0"/>
              <w:spacing w:before="240" w:after="120" w:line="360" w:lineRule="auto"/>
              <w:rPr>
                <w:rFonts w:ascii="Arial Narrow" w:hAnsi="Arial Narrow" w:cs="Arial"/>
                <w:b/>
                <w:bCs/>
                <w:color w:val="FFFFFF"/>
              </w:rPr>
            </w:pPr>
            <w:r>
              <w:rPr>
                <w:rFonts w:ascii="Arial Narrow" w:hAnsi="Arial Narrow" w:cs="Arial"/>
                <w:b/>
                <w:bCs/>
                <w:color w:val="FFFFFF"/>
              </w:rPr>
              <w:t>20</w:t>
            </w:r>
          </w:p>
        </w:tc>
        <w:tc>
          <w:tcPr>
            <w:tcW w:w="1560" w:type="dxa"/>
            <w:tcBorders>
              <w:right w:val="single" w:sz="18" w:space="0" w:color="000000" w:themeColor="text1"/>
            </w:tcBorders>
            <w:shd w:val="clear" w:color="auto" w:fill="000000" w:themeFill="text1"/>
          </w:tcPr>
          <w:p w14:paraId="02E4F2AE" w14:textId="77777777" w:rsidR="005A32EB" w:rsidRPr="005A32EB" w:rsidRDefault="005A32EB" w:rsidP="005A32EB">
            <w:pPr>
              <w:widowControl w:val="0"/>
              <w:spacing w:before="240" w:after="120" w:line="360" w:lineRule="auto"/>
              <w:rPr>
                <w:rFonts w:ascii="Arial Narrow" w:hAnsi="Arial Narrow" w:cs="Arial"/>
                <w:b/>
                <w:bCs/>
                <w:color w:val="FFFFFF"/>
              </w:rPr>
            </w:pPr>
          </w:p>
        </w:tc>
        <w:tc>
          <w:tcPr>
            <w:tcW w:w="1194" w:type="dxa"/>
            <w:tcBorders>
              <w:left w:val="single" w:sz="18" w:space="0" w:color="000000" w:themeColor="text1"/>
            </w:tcBorders>
            <w:shd w:val="clear" w:color="auto" w:fill="000000" w:themeFill="text1"/>
          </w:tcPr>
          <w:p w14:paraId="243EACA4" w14:textId="77777777" w:rsidR="005A32EB" w:rsidRPr="005A32EB" w:rsidRDefault="005A32EB" w:rsidP="005A32EB">
            <w:pPr>
              <w:widowControl w:val="0"/>
              <w:spacing w:before="240" w:after="120" w:line="360" w:lineRule="auto"/>
              <w:rPr>
                <w:rFonts w:ascii="Arial Narrow" w:hAnsi="Arial Narrow" w:cs="Arial"/>
                <w:b/>
                <w:bCs/>
                <w:color w:val="FFFFFF"/>
              </w:rPr>
            </w:pPr>
          </w:p>
        </w:tc>
        <w:tc>
          <w:tcPr>
            <w:tcW w:w="1215" w:type="dxa"/>
            <w:shd w:val="clear" w:color="auto" w:fill="000000" w:themeFill="text1"/>
          </w:tcPr>
          <w:p w14:paraId="1371E899" w14:textId="77777777" w:rsidR="005A32EB" w:rsidRPr="005A32EB" w:rsidRDefault="005A32EB" w:rsidP="005A32EB">
            <w:pPr>
              <w:widowControl w:val="0"/>
              <w:spacing w:before="240" w:after="120" w:line="360" w:lineRule="auto"/>
              <w:rPr>
                <w:rFonts w:ascii="Arial Narrow" w:hAnsi="Arial Narrow" w:cs="Arial"/>
                <w:b/>
                <w:bCs/>
                <w:color w:val="FFFFFF"/>
              </w:rPr>
            </w:pPr>
          </w:p>
        </w:tc>
        <w:tc>
          <w:tcPr>
            <w:tcW w:w="1194" w:type="dxa"/>
            <w:shd w:val="clear" w:color="auto" w:fill="000000" w:themeFill="text1"/>
          </w:tcPr>
          <w:p w14:paraId="13F4F7F9" w14:textId="77777777" w:rsidR="005A32EB" w:rsidRPr="005A32EB" w:rsidRDefault="005A32EB" w:rsidP="005A32EB">
            <w:pPr>
              <w:widowControl w:val="0"/>
              <w:spacing w:before="240" w:after="120" w:line="360" w:lineRule="auto"/>
              <w:rPr>
                <w:rFonts w:ascii="Arial Narrow" w:hAnsi="Arial Narrow" w:cs="Arial"/>
                <w:b/>
                <w:bCs/>
                <w:color w:val="FFFFFF"/>
              </w:rPr>
            </w:pPr>
          </w:p>
        </w:tc>
        <w:tc>
          <w:tcPr>
            <w:tcW w:w="1216" w:type="dxa"/>
            <w:shd w:val="clear" w:color="auto" w:fill="000000" w:themeFill="text1"/>
          </w:tcPr>
          <w:p w14:paraId="37D9BC63" w14:textId="77777777" w:rsidR="005A32EB" w:rsidRPr="005A32EB" w:rsidRDefault="005A32EB" w:rsidP="005A32EB">
            <w:pPr>
              <w:widowControl w:val="0"/>
              <w:spacing w:before="240" w:after="120" w:line="360" w:lineRule="auto"/>
              <w:rPr>
                <w:rFonts w:ascii="Arial Narrow" w:hAnsi="Arial Narrow" w:cs="Arial"/>
                <w:b/>
                <w:bCs/>
                <w:color w:val="FFFFFF"/>
              </w:rPr>
            </w:pPr>
          </w:p>
        </w:tc>
        <w:tc>
          <w:tcPr>
            <w:tcW w:w="2471" w:type="dxa"/>
            <w:shd w:val="clear" w:color="auto" w:fill="000000" w:themeFill="text1"/>
          </w:tcPr>
          <w:p w14:paraId="371CECE5" w14:textId="77777777" w:rsidR="005A32EB" w:rsidRPr="005A32EB" w:rsidRDefault="005A32EB" w:rsidP="005A32EB">
            <w:pPr>
              <w:widowControl w:val="0"/>
              <w:spacing w:before="240" w:after="120" w:line="360" w:lineRule="auto"/>
              <w:rPr>
                <w:rFonts w:ascii="Arial Narrow" w:hAnsi="Arial Narrow" w:cs="Arial"/>
                <w:b/>
                <w:bCs/>
                <w:color w:val="FFFFFF"/>
              </w:rPr>
            </w:pPr>
          </w:p>
        </w:tc>
      </w:tr>
      <w:tr w:rsidR="009374AA" w:rsidRPr="006A7D93" w14:paraId="298C2B72" w14:textId="77777777" w:rsidTr="005624B6">
        <w:tc>
          <w:tcPr>
            <w:tcW w:w="607" w:type="dxa"/>
            <w:shd w:val="clear" w:color="auto" w:fill="auto"/>
          </w:tcPr>
          <w:p w14:paraId="2D730760" w14:textId="77777777" w:rsidR="009374AA" w:rsidRPr="006A7D93" w:rsidRDefault="009374AA" w:rsidP="009374AA">
            <w:pPr>
              <w:widowControl w:val="0"/>
              <w:spacing w:before="240" w:after="120" w:line="360" w:lineRule="auto"/>
              <w:rPr>
                <w:rFonts w:ascii="Arial Narrow" w:hAnsi="Arial Narrow" w:cs="Arial"/>
              </w:rPr>
            </w:pPr>
          </w:p>
        </w:tc>
        <w:tc>
          <w:tcPr>
            <w:tcW w:w="3499" w:type="dxa"/>
            <w:shd w:val="clear" w:color="auto" w:fill="auto"/>
            <w:vAlign w:val="center"/>
          </w:tcPr>
          <w:p w14:paraId="30EEBE6D" w14:textId="77777777" w:rsidR="009374AA" w:rsidRPr="006A7D93" w:rsidRDefault="009374AA" w:rsidP="009374AA">
            <w:pPr>
              <w:widowControl w:val="0"/>
              <w:spacing w:before="240" w:after="120" w:line="360" w:lineRule="auto"/>
              <w:rPr>
                <w:rFonts w:ascii="Arial Narrow" w:hAnsi="Arial Narrow" w:cs="Arial"/>
                <w:lang w:val="en-US"/>
              </w:rPr>
            </w:pPr>
            <w:r w:rsidRPr="006A7D93">
              <w:rPr>
                <w:rFonts w:ascii="Arial Narrow" w:hAnsi="Arial Narrow" w:cs="Arial"/>
                <w:b/>
                <w:lang w:val="en-US"/>
              </w:rPr>
              <w:t>Part A</w:t>
            </w:r>
            <w:r w:rsidRPr="006A7D93">
              <w:rPr>
                <w:rFonts w:ascii="Arial Narrow" w:hAnsi="Arial Narrow" w:cs="Arial"/>
                <w:lang w:val="en-US"/>
              </w:rPr>
              <w:t xml:space="preserve">: </w:t>
            </w:r>
            <w:r w:rsidRPr="006A7D93">
              <w:rPr>
                <w:rFonts w:ascii="Arial Narrow" w:hAnsi="Arial Narrow" w:cs="Arial"/>
              </w:rPr>
              <w:t>presentation must not exceed 30 minutes</w:t>
            </w:r>
          </w:p>
          <w:p w14:paraId="520C1930" w14:textId="77777777" w:rsidR="009374AA" w:rsidRPr="006A7D93" w:rsidRDefault="009374AA" w:rsidP="009374AA">
            <w:pPr>
              <w:numPr>
                <w:ilvl w:val="0"/>
                <w:numId w:val="2"/>
              </w:numPr>
              <w:spacing w:line="360" w:lineRule="auto"/>
              <w:ind w:left="273" w:hanging="283"/>
              <w:jc w:val="left"/>
              <w:rPr>
                <w:rFonts w:ascii="Arial Narrow" w:hAnsi="Arial Narrow" w:cs="Arial"/>
              </w:rPr>
            </w:pPr>
            <w:r w:rsidRPr="006A7D93">
              <w:rPr>
                <w:rFonts w:ascii="Arial Narrow" w:hAnsi="Arial Narrow" w:cs="Arial"/>
              </w:rPr>
              <w:lastRenderedPageBreak/>
              <w:t>Summary of the proposal</w:t>
            </w:r>
          </w:p>
          <w:p w14:paraId="352F2C1E" w14:textId="77777777" w:rsidR="009374AA" w:rsidRPr="006A7D93" w:rsidRDefault="009374AA" w:rsidP="009374AA">
            <w:pPr>
              <w:numPr>
                <w:ilvl w:val="0"/>
                <w:numId w:val="2"/>
              </w:numPr>
              <w:spacing w:line="360" w:lineRule="auto"/>
              <w:ind w:left="273" w:hanging="283"/>
              <w:jc w:val="left"/>
              <w:rPr>
                <w:rFonts w:ascii="Arial Narrow" w:hAnsi="Arial Narrow" w:cs="Arial"/>
              </w:rPr>
            </w:pPr>
            <w:r w:rsidRPr="006A7D93">
              <w:rPr>
                <w:rFonts w:ascii="Arial Narrow" w:hAnsi="Arial Narrow" w:cs="Arial"/>
              </w:rPr>
              <w:t xml:space="preserve">Value added Services - Provide information on any value-added services that can be offered to </w:t>
            </w:r>
            <w:r w:rsidR="009874ED">
              <w:rPr>
                <w:rFonts w:ascii="Arial Narrow" w:hAnsi="Arial Narrow" w:cs="Arial"/>
              </w:rPr>
              <w:t>IPPO</w:t>
            </w:r>
            <w:r w:rsidRPr="006A7D93">
              <w:rPr>
                <w:rFonts w:ascii="Arial Narrow" w:hAnsi="Arial Narrow" w:cs="Arial"/>
              </w:rPr>
              <w:t>.</w:t>
            </w:r>
          </w:p>
          <w:p w14:paraId="6DBC4107" w14:textId="77777777" w:rsidR="009374AA" w:rsidRDefault="009374AA" w:rsidP="009374AA">
            <w:pPr>
              <w:numPr>
                <w:ilvl w:val="0"/>
                <w:numId w:val="2"/>
              </w:numPr>
              <w:spacing w:line="360" w:lineRule="auto"/>
              <w:ind w:left="273" w:hanging="283"/>
              <w:jc w:val="left"/>
              <w:rPr>
                <w:rFonts w:ascii="Arial Narrow" w:hAnsi="Arial Narrow" w:cs="Arial"/>
              </w:rPr>
            </w:pPr>
            <w:r w:rsidRPr="006A7D93">
              <w:rPr>
                <w:rFonts w:ascii="Arial Narrow" w:hAnsi="Arial Narrow" w:cs="Arial"/>
              </w:rPr>
              <w:t>Cost saving strategy - Describe and provide examples of cost savings initiatives implemented and achieved at previous clients.  Indicate what items were targeted for maximum cost savings results</w:t>
            </w:r>
          </w:p>
          <w:p w14:paraId="2D1612CC" w14:textId="77777777" w:rsidR="00AE52A3" w:rsidRPr="00AE52A3" w:rsidRDefault="009874ED" w:rsidP="00AE52A3">
            <w:pPr>
              <w:numPr>
                <w:ilvl w:val="0"/>
                <w:numId w:val="2"/>
              </w:numPr>
              <w:spacing w:line="360" w:lineRule="auto"/>
              <w:ind w:left="273" w:hanging="283"/>
              <w:jc w:val="left"/>
              <w:rPr>
                <w:rFonts w:ascii="Arial Narrow" w:hAnsi="Arial Narrow" w:cs="Arial"/>
                <w:lang w:val="en-US"/>
              </w:rPr>
            </w:pPr>
            <w:r>
              <w:rPr>
                <w:rFonts w:ascii="Arial Narrow" w:hAnsi="Arial Narrow" w:cs="Arial"/>
              </w:rPr>
              <w:t xml:space="preserve">Demonstration of </w:t>
            </w:r>
            <w:r w:rsidR="00AE52A3">
              <w:rPr>
                <w:rFonts w:ascii="Arial Narrow" w:hAnsi="Arial Narrow" w:cs="Arial"/>
              </w:rPr>
              <w:t xml:space="preserve">booking process </w:t>
            </w:r>
          </w:p>
          <w:p w14:paraId="28EED51A" w14:textId="42DBDB33" w:rsidR="009374AA" w:rsidRPr="006A7D93" w:rsidRDefault="009374AA" w:rsidP="00AE52A3">
            <w:pPr>
              <w:numPr>
                <w:ilvl w:val="0"/>
                <w:numId w:val="2"/>
              </w:numPr>
              <w:spacing w:line="360" w:lineRule="auto"/>
              <w:ind w:left="273" w:hanging="283"/>
              <w:jc w:val="left"/>
              <w:rPr>
                <w:rFonts w:ascii="Arial Narrow" w:hAnsi="Arial Narrow" w:cs="Arial"/>
                <w:lang w:val="en-US"/>
              </w:rPr>
            </w:pPr>
            <w:r w:rsidRPr="006A7D93">
              <w:rPr>
                <w:rFonts w:ascii="Arial Narrow" w:hAnsi="Arial Narrow" w:cs="Arial"/>
              </w:rPr>
              <w:t>Q&amp;A on technical submission.</w:t>
            </w:r>
          </w:p>
        </w:tc>
        <w:tc>
          <w:tcPr>
            <w:tcW w:w="992" w:type="dxa"/>
          </w:tcPr>
          <w:p w14:paraId="6D7205D5" w14:textId="77777777" w:rsidR="009374AA" w:rsidRPr="006A7D93" w:rsidRDefault="009374AA" w:rsidP="009374AA">
            <w:pPr>
              <w:widowControl w:val="0"/>
              <w:spacing w:before="240" w:after="120"/>
              <w:jc w:val="center"/>
              <w:rPr>
                <w:rFonts w:ascii="Arial Narrow" w:hAnsi="Arial Narrow" w:cs="Arial"/>
                <w:lang w:val="en-GB"/>
              </w:rPr>
            </w:pPr>
          </w:p>
        </w:tc>
        <w:tc>
          <w:tcPr>
            <w:tcW w:w="1560" w:type="dxa"/>
            <w:tcBorders>
              <w:right w:val="single" w:sz="18" w:space="0" w:color="000000" w:themeColor="text1"/>
            </w:tcBorders>
          </w:tcPr>
          <w:p w14:paraId="4A56AFD8" w14:textId="77777777" w:rsidR="009374AA" w:rsidRPr="006A7D93" w:rsidRDefault="009374AA" w:rsidP="009374AA">
            <w:pPr>
              <w:widowControl w:val="0"/>
              <w:spacing w:before="240" w:after="120"/>
              <w:rPr>
                <w:rFonts w:ascii="Arial Narrow" w:hAnsi="Arial Narrow" w:cs="Arial"/>
                <w:lang w:val="en-GB"/>
              </w:rPr>
            </w:pPr>
          </w:p>
        </w:tc>
        <w:tc>
          <w:tcPr>
            <w:tcW w:w="1194" w:type="dxa"/>
            <w:tcBorders>
              <w:left w:val="single" w:sz="18" w:space="0" w:color="000000" w:themeColor="text1"/>
            </w:tcBorders>
          </w:tcPr>
          <w:p w14:paraId="7AA4C7DC" w14:textId="77777777" w:rsidR="009374AA" w:rsidRPr="006A7D93" w:rsidRDefault="009374AA" w:rsidP="009374AA">
            <w:pPr>
              <w:widowControl w:val="0"/>
              <w:spacing w:before="240" w:after="120"/>
              <w:rPr>
                <w:rFonts w:ascii="Arial Narrow" w:hAnsi="Arial Narrow" w:cs="Arial"/>
                <w:lang w:val="en-GB"/>
              </w:rPr>
            </w:pPr>
          </w:p>
        </w:tc>
        <w:tc>
          <w:tcPr>
            <w:tcW w:w="1215" w:type="dxa"/>
          </w:tcPr>
          <w:p w14:paraId="1E942D53" w14:textId="77777777" w:rsidR="009374AA" w:rsidRPr="006A7D93" w:rsidRDefault="009374AA" w:rsidP="009374AA">
            <w:pPr>
              <w:widowControl w:val="0"/>
              <w:spacing w:before="240" w:after="120"/>
              <w:rPr>
                <w:rFonts w:ascii="Arial Narrow" w:hAnsi="Arial Narrow" w:cs="Arial"/>
                <w:lang w:val="en-GB"/>
              </w:rPr>
            </w:pPr>
          </w:p>
        </w:tc>
        <w:tc>
          <w:tcPr>
            <w:tcW w:w="1194" w:type="dxa"/>
          </w:tcPr>
          <w:p w14:paraId="359B79EE" w14:textId="77777777" w:rsidR="009374AA" w:rsidRPr="006A7D93" w:rsidRDefault="009374AA" w:rsidP="009374AA">
            <w:pPr>
              <w:widowControl w:val="0"/>
              <w:spacing w:before="240" w:after="120"/>
              <w:rPr>
                <w:rFonts w:ascii="Arial Narrow" w:hAnsi="Arial Narrow" w:cs="Arial"/>
                <w:lang w:val="en-GB"/>
              </w:rPr>
            </w:pPr>
          </w:p>
        </w:tc>
        <w:tc>
          <w:tcPr>
            <w:tcW w:w="1216" w:type="dxa"/>
          </w:tcPr>
          <w:p w14:paraId="28A182D1" w14:textId="77777777" w:rsidR="009374AA" w:rsidRPr="006A7D93" w:rsidRDefault="009374AA" w:rsidP="009374AA">
            <w:pPr>
              <w:widowControl w:val="0"/>
              <w:spacing w:before="240" w:after="120"/>
              <w:rPr>
                <w:rFonts w:ascii="Arial Narrow" w:hAnsi="Arial Narrow" w:cs="Arial"/>
                <w:lang w:val="en-GB"/>
              </w:rPr>
            </w:pPr>
          </w:p>
        </w:tc>
        <w:tc>
          <w:tcPr>
            <w:tcW w:w="2471" w:type="dxa"/>
          </w:tcPr>
          <w:p w14:paraId="57246038" w14:textId="77777777" w:rsidR="009374AA" w:rsidRPr="006A7D93" w:rsidRDefault="009374AA" w:rsidP="009374AA">
            <w:pPr>
              <w:widowControl w:val="0"/>
              <w:spacing w:before="240" w:after="120"/>
              <w:rPr>
                <w:rFonts w:ascii="Arial Narrow" w:hAnsi="Arial Narrow" w:cs="Arial"/>
                <w:lang w:val="en-GB"/>
              </w:rPr>
            </w:pPr>
          </w:p>
        </w:tc>
      </w:tr>
    </w:tbl>
    <w:p w14:paraId="016B8BDC" w14:textId="77777777" w:rsidR="003A6961" w:rsidRDefault="003A6961" w:rsidP="00511C94">
      <w:pPr>
        <w:spacing w:line="360" w:lineRule="auto"/>
        <w:rPr>
          <w:rFonts w:cs="Arial"/>
          <w:sz w:val="22"/>
          <w:szCs w:val="22"/>
        </w:rPr>
      </w:pPr>
    </w:p>
    <w:p w14:paraId="15E1296D" w14:textId="77777777" w:rsidR="004B2D59" w:rsidRDefault="004B2D59" w:rsidP="00511C94">
      <w:pPr>
        <w:spacing w:line="360" w:lineRule="auto"/>
        <w:rPr>
          <w:rFonts w:cs="Arial"/>
          <w:sz w:val="22"/>
          <w:szCs w:val="22"/>
        </w:rPr>
        <w:sectPr w:rsidR="004B2D59" w:rsidSect="00087C62">
          <w:headerReference w:type="default" r:id="rId9"/>
          <w:footerReference w:type="default" r:id="rId10"/>
          <w:pgSz w:w="16838" w:h="11906" w:orient="landscape"/>
          <w:pgMar w:top="1243" w:right="1440" w:bottom="1440" w:left="1440" w:header="708" w:footer="897" w:gutter="0"/>
          <w:cols w:space="708"/>
          <w:docGrid w:linePitch="360"/>
        </w:sectPr>
      </w:pPr>
    </w:p>
    <w:p w14:paraId="79FEFE68" w14:textId="77777777" w:rsidR="004B2D59" w:rsidRPr="004B2D59" w:rsidRDefault="004B2D59" w:rsidP="004B2D59">
      <w:pPr>
        <w:spacing w:line="360" w:lineRule="auto"/>
        <w:rPr>
          <w:rFonts w:cs="Arial"/>
          <w:b/>
          <w:sz w:val="22"/>
          <w:szCs w:val="22"/>
        </w:rPr>
      </w:pPr>
      <w:bookmarkStart w:id="1" w:name="_Toc468740615"/>
      <w:r>
        <w:rPr>
          <w:rFonts w:cs="Arial"/>
          <w:b/>
          <w:sz w:val="22"/>
          <w:szCs w:val="22"/>
        </w:rPr>
        <w:lastRenderedPageBreak/>
        <w:t xml:space="preserve">BIDDER </w:t>
      </w:r>
      <w:bookmarkEnd w:id="1"/>
      <w:r w:rsidR="002D7CF3" w:rsidRPr="004B2D59">
        <w:rPr>
          <w:rFonts w:cs="Arial"/>
          <w:b/>
          <w:sz w:val="22"/>
          <w:szCs w:val="22"/>
        </w:rPr>
        <w:t>DECLAR</w:t>
      </w:r>
      <w:r w:rsidR="002D7CF3">
        <w:rPr>
          <w:rFonts w:cs="Arial"/>
          <w:b/>
          <w:sz w:val="22"/>
          <w:szCs w:val="22"/>
        </w:rPr>
        <w:t>ATION (</w:t>
      </w:r>
      <w:r w:rsidR="00A118BC">
        <w:rPr>
          <w:rFonts w:cs="Arial"/>
          <w:b/>
          <w:sz w:val="22"/>
          <w:szCs w:val="22"/>
        </w:rPr>
        <w:t>Section 22)</w:t>
      </w:r>
    </w:p>
    <w:p w14:paraId="4672CFE2" w14:textId="77777777" w:rsidR="004B2D59" w:rsidRPr="004B2D59" w:rsidRDefault="004B2D59" w:rsidP="004B2D59">
      <w:pPr>
        <w:spacing w:line="360" w:lineRule="auto"/>
        <w:rPr>
          <w:rFonts w:cs="Arial"/>
          <w:sz w:val="22"/>
          <w:szCs w:val="22"/>
        </w:rPr>
      </w:pPr>
      <w:r>
        <w:rPr>
          <w:rFonts w:cs="Arial"/>
          <w:sz w:val="22"/>
          <w:szCs w:val="22"/>
        </w:rPr>
        <w:t xml:space="preserve">The </w:t>
      </w:r>
      <w:r w:rsidRPr="004B2D59">
        <w:rPr>
          <w:rFonts w:cs="Arial"/>
          <w:sz w:val="22"/>
          <w:szCs w:val="22"/>
        </w:rPr>
        <w:t xml:space="preserve">bidder </w:t>
      </w:r>
      <w:r>
        <w:rPr>
          <w:rFonts w:cs="Arial"/>
          <w:sz w:val="22"/>
          <w:szCs w:val="22"/>
        </w:rPr>
        <w:t>hereby</w:t>
      </w:r>
      <w:r w:rsidRPr="004B2D59">
        <w:rPr>
          <w:rFonts w:cs="Arial"/>
          <w:sz w:val="22"/>
          <w:szCs w:val="22"/>
        </w:rPr>
        <w:t xml:space="preserve"> declare the following:</w:t>
      </w:r>
    </w:p>
    <w:p w14:paraId="3D9DE925" w14:textId="77777777" w:rsidR="004B2D59" w:rsidRPr="004B2D59" w:rsidRDefault="004B2D59" w:rsidP="004B2D59">
      <w:pPr>
        <w:spacing w:line="360" w:lineRule="auto"/>
        <w:ind w:left="644"/>
        <w:rPr>
          <w:rFonts w:cs="Arial"/>
          <w:sz w:val="22"/>
          <w:szCs w:val="22"/>
        </w:rPr>
      </w:pPr>
      <w:bookmarkStart w:id="2" w:name="_Toc468740616"/>
      <w:r>
        <w:rPr>
          <w:rFonts w:cs="Arial"/>
          <w:sz w:val="22"/>
          <w:szCs w:val="22"/>
        </w:rPr>
        <w:t>We c</w:t>
      </w:r>
      <w:r w:rsidRPr="004B2D59">
        <w:rPr>
          <w:rFonts w:cs="Arial"/>
          <w:sz w:val="22"/>
          <w:szCs w:val="22"/>
        </w:rPr>
        <w:t xml:space="preserve">onfirm that </w:t>
      </w:r>
      <w:r>
        <w:rPr>
          <w:rFonts w:cs="Arial"/>
          <w:sz w:val="22"/>
          <w:szCs w:val="22"/>
        </w:rPr>
        <w:t>____________________</w:t>
      </w:r>
      <w:r w:rsidR="00E47C48">
        <w:rPr>
          <w:rFonts w:cs="Arial"/>
          <w:sz w:val="22"/>
          <w:szCs w:val="22"/>
        </w:rPr>
        <w:t>_ (</w:t>
      </w:r>
      <w:r>
        <w:rPr>
          <w:rFonts w:cs="Arial"/>
          <w:sz w:val="22"/>
          <w:szCs w:val="22"/>
        </w:rPr>
        <w:t>Bidder’s Name) will</w:t>
      </w:r>
      <w:r w:rsidRPr="004B2D59">
        <w:rPr>
          <w:rFonts w:cs="Arial"/>
          <w:sz w:val="22"/>
          <w:szCs w:val="22"/>
        </w:rPr>
        <w:t>: –</w:t>
      </w:r>
      <w:bookmarkEnd w:id="2"/>
    </w:p>
    <w:p w14:paraId="6E05F453" w14:textId="77777777" w:rsidR="004B2D59" w:rsidRPr="004B2D59" w:rsidRDefault="004B2D59" w:rsidP="004B2D59">
      <w:pPr>
        <w:numPr>
          <w:ilvl w:val="2"/>
          <w:numId w:val="5"/>
        </w:numPr>
        <w:spacing w:line="360" w:lineRule="auto"/>
        <w:rPr>
          <w:rFonts w:cs="Arial"/>
          <w:sz w:val="22"/>
          <w:szCs w:val="22"/>
        </w:rPr>
      </w:pPr>
      <w:bookmarkStart w:id="3" w:name="_Toc468740617"/>
      <w:r w:rsidRPr="004B2D59">
        <w:rPr>
          <w:rFonts w:cs="Arial"/>
          <w:sz w:val="22"/>
          <w:szCs w:val="22"/>
        </w:rPr>
        <w:t xml:space="preserve">Act honestly, fairly, and with due skill, care and diligence, in the interests of </w:t>
      </w:r>
      <w:r w:rsidR="00F30D51">
        <w:rPr>
          <w:rFonts w:cs="Arial"/>
          <w:sz w:val="22"/>
          <w:szCs w:val="22"/>
        </w:rPr>
        <w:t>IPPO</w:t>
      </w:r>
      <w:r w:rsidRPr="00E47C48">
        <w:rPr>
          <w:rFonts w:cs="Arial"/>
          <w:sz w:val="22"/>
          <w:szCs w:val="22"/>
        </w:rPr>
        <w:t>;</w:t>
      </w:r>
      <w:bookmarkEnd w:id="3"/>
    </w:p>
    <w:p w14:paraId="757B03B8" w14:textId="77777777" w:rsidR="004B2D59" w:rsidRPr="004B2D59" w:rsidRDefault="004B2D59" w:rsidP="004B2D59">
      <w:pPr>
        <w:numPr>
          <w:ilvl w:val="2"/>
          <w:numId w:val="5"/>
        </w:numPr>
        <w:spacing w:line="360" w:lineRule="auto"/>
        <w:rPr>
          <w:rFonts w:cs="Arial"/>
          <w:sz w:val="22"/>
          <w:szCs w:val="22"/>
        </w:rPr>
      </w:pPr>
      <w:bookmarkStart w:id="4" w:name="_Toc468740618"/>
      <w:r>
        <w:rPr>
          <w:rFonts w:cs="Arial"/>
          <w:sz w:val="22"/>
          <w:szCs w:val="22"/>
        </w:rPr>
        <w:t>E</w:t>
      </w:r>
      <w:r w:rsidRPr="004B2D59">
        <w:rPr>
          <w:rFonts w:cs="Arial"/>
          <w:sz w:val="22"/>
          <w:szCs w:val="22"/>
        </w:rPr>
        <w:t>mploy effectively the resources, procedures and appropriate technological systems for the proper performance of the services;</w:t>
      </w:r>
      <w:bookmarkEnd w:id="4"/>
    </w:p>
    <w:p w14:paraId="0B4A9585" w14:textId="77777777" w:rsidR="004B2D59" w:rsidRPr="004B2D59" w:rsidRDefault="004B2D59" w:rsidP="004B2D59">
      <w:pPr>
        <w:numPr>
          <w:ilvl w:val="2"/>
          <w:numId w:val="5"/>
        </w:numPr>
        <w:spacing w:line="360" w:lineRule="auto"/>
        <w:rPr>
          <w:rFonts w:cs="Arial"/>
          <w:sz w:val="22"/>
          <w:szCs w:val="22"/>
        </w:rPr>
      </w:pPr>
      <w:bookmarkStart w:id="5" w:name="_Toc468740619"/>
      <w:r w:rsidRPr="004B2D59">
        <w:rPr>
          <w:rFonts w:cs="Arial"/>
          <w:sz w:val="22"/>
          <w:szCs w:val="22"/>
        </w:rPr>
        <w:t>Act with circumspection and treat</w:t>
      </w:r>
      <w:r w:rsidRPr="00E47C48">
        <w:rPr>
          <w:rFonts w:cs="Arial"/>
          <w:sz w:val="22"/>
          <w:szCs w:val="22"/>
        </w:rPr>
        <w:t xml:space="preserve"> </w:t>
      </w:r>
      <w:r w:rsidR="00F30D51">
        <w:rPr>
          <w:rFonts w:cs="Arial"/>
          <w:sz w:val="22"/>
          <w:szCs w:val="22"/>
        </w:rPr>
        <w:t>IPPO</w:t>
      </w:r>
      <w:r w:rsidR="00E47C48" w:rsidRPr="00E47C48">
        <w:rPr>
          <w:rFonts w:cs="Arial"/>
          <w:sz w:val="22"/>
          <w:szCs w:val="22"/>
        </w:rPr>
        <w:t xml:space="preserve"> </w:t>
      </w:r>
      <w:r w:rsidRPr="004B2D59">
        <w:rPr>
          <w:rFonts w:cs="Arial"/>
          <w:sz w:val="22"/>
          <w:szCs w:val="22"/>
        </w:rPr>
        <w:t>fairly in a situation of conflicting interests;</w:t>
      </w:r>
      <w:bookmarkEnd w:id="5"/>
    </w:p>
    <w:p w14:paraId="4756C38B" w14:textId="77777777" w:rsidR="004B2D59" w:rsidRPr="004B2D59" w:rsidRDefault="004B2D59" w:rsidP="004B2D59">
      <w:pPr>
        <w:numPr>
          <w:ilvl w:val="2"/>
          <w:numId w:val="5"/>
        </w:numPr>
        <w:spacing w:line="360" w:lineRule="auto"/>
        <w:rPr>
          <w:rFonts w:cs="Arial"/>
          <w:sz w:val="22"/>
          <w:szCs w:val="22"/>
        </w:rPr>
      </w:pPr>
      <w:bookmarkStart w:id="6" w:name="_Toc468740620"/>
      <w:r w:rsidRPr="004B2D59">
        <w:rPr>
          <w:rFonts w:cs="Arial"/>
          <w:sz w:val="22"/>
          <w:szCs w:val="22"/>
        </w:rPr>
        <w:t>Comply with all applicable statutory or common law requirements applicable to the conduct of business;</w:t>
      </w:r>
      <w:bookmarkEnd w:id="6"/>
    </w:p>
    <w:p w14:paraId="6698761F" w14:textId="77777777" w:rsidR="004B2D59" w:rsidRPr="004B2D59" w:rsidRDefault="004B2D59" w:rsidP="004B2D59">
      <w:pPr>
        <w:numPr>
          <w:ilvl w:val="2"/>
          <w:numId w:val="5"/>
        </w:numPr>
        <w:spacing w:line="360" w:lineRule="auto"/>
        <w:rPr>
          <w:rFonts w:cs="Arial"/>
          <w:sz w:val="22"/>
          <w:szCs w:val="22"/>
        </w:rPr>
      </w:pPr>
      <w:bookmarkStart w:id="7" w:name="_Toc468740621"/>
      <w:r w:rsidRPr="004B2D59">
        <w:rPr>
          <w:rFonts w:cs="Arial"/>
          <w:sz w:val="22"/>
          <w:szCs w:val="22"/>
        </w:rPr>
        <w:t xml:space="preserve">Make adequate disclosures of relevant material information including disclosures of actual or potential own interests, in relation to dealings with </w:t>
      </w:r>
      <w:bookmarkEnd w:id="7"/>
      <w:r w:rsidR="00F30D51">
        <w:rPr>
          <w:rFonts w:cs="Arial"/>
          <w:sz w:val="22"/>
          <w:szCs w:val="22"/>
        </w:rPr>
        <w:t>IPPO</w:t>
      </w:r>
    </w:p>
    <w:p w14:paraId="01F8802C" w14:textId="77777777" w:rsidR="004B2D59" w:rsidRPr="004B2D59" w:rsidRDefault="004B2D59" w:rsidP="004B2D59">
      <w:pPr>
        <w:numPr>
          <w:ilvl w:val="2"/>
          <w:numId w:val="5"/>
        </w:numPr>
        <w:spacing w:line="360" w:lineRule="auto"/>
        <w:rPr>
          <w:rFonts w:cs="Arial"/>
          <w:sz w:val="22"/>
          <w:szCs w:val="22"/>
        </w:rPr>
      </w:pPr>
      <w:bookmarkStart w:id="8" w:name="_Toc468740622"/>
      <w:r>
        <w:rPr>
          <w:rFonts w:cs="Arial"/>
          <w:sz w:val="22"/>
          <w:szCs w:val="22"/>
        </w:rPr>
        <w:t>Avoid</w:t>
      </w:r>
      <w:r w:rsidRPr="004B2D59">
        <w:rPr>
          <w:rFonts w:cs="Arial"/>
          <w:sz w:val="22"/>
          <w:szCs w:val="22"/>
        </w:rPr>
        <w:t xml:space="preserve"> fraudulent and misleading advertising, canvassing and marketing;</w:t>
      </w:r>
      <w:bookmarkEnd w:id="8"/>
    </w:p>
    <w:p w14:paraId="3559C398" w14:textId="77777777" w:rsidR="004B2D59" w:rsidRPr="004B2D59" w:rsidRDefault="004B2D59" w:rsidP="004B2D59">
      <w:pPr>
        <w:numPr>
          <w:ilvl w:val="2"/>
          <w:numId w:val="5"/>
        </w:numPr>
        <w:spacing w:line="360" w:lineRule="auto"/>
        <w:rPr>
          <w:rFonts w:cs="Arial"/>
          <w:sz w:val="22"/>
          <w:szCs w:val="22"/>
        </w:rPr>
      </w:pPr>
      <w:bookmarkStart w:id="9" w:name="_Toc468740623"/>
      <w:r>
        <w:rPr>
          <w:rFonts w:cs="Arial"/>
          <w:sz w:val="22"/>
          <w:szCs w:val="22"/>
        </w:rPr>
        <w:t>C</w:t>
      </w:r>
      <w:r w:rsidRPr="004B2D59">
        <w:rPr>
          <w:rFonts w:cs="Arial"/>
          <w:sz w:val="22"/>
          <w:szCs w:val="22"/>
        </w:rPr>
        <w:t xml:space="preserve">onduct business activities with transparency and consistently uphold the interests and needs of </w:t>
      </w:r>
      <w:r w:rsidR="00F30D51">
        <w:rPr>
          <w:rFonts w:cs="Arial"/>
          <w:sz w:val="22"/>
          <w:szCs w:val="22"/>
        </w:rPr>
        <w:t>IPPO</w:t>
      </w:r>
      <w:r w:rsidR="00E47C48" w:rsidRPr="00E47C48">
        <w:rPr>
          <w:rFonts w:cs="Arial"/>
          <w:sz w:val="22"/>
          <w:szCs w:val="22"/>
        </w:rPr>
        <w:t xml:space="preserve"> </w:t>
      </w:r>
      <w:r w:rsidRPr="004B2D59">
        <w:rPr>
          <w:rFonts w:cs="Arial"/>
          <w:sz w:val="22"/>
          <w:szCs w:val="22"/>
        </w:rPr>
        <w:t>as a client before any other consideration; and</w:t>
      </w:r>
      <w:bookmarkEnd w:id="9"/>
    </w:p>
    <w:p w14:paraId="4FB16D1F" w14:textId="77777777" w:rsidR="004B2D59" w:rsidRPr="004B2D59" w:rsidRDefault="004B2D59" w:rsidP="004B2D59">
      <w:pPr>
        <w:numPr>
          <w:ilvl w:val="2"/>
          <w:numId w:val="5"/>
        </w:numPr>
        <w:spacing w:line="360" w:lineRule="auto"/>
        <w:rPr>
          <w:rFonts w:cs="Arial"/>
          <w:sz w:val="22"/>
          <w:szCs w:val="22"/>
        </w:rPr>
      </w:pPr>
      <w:bookmarkStart w:id="10" w:name="_Toc468740624"/>
      <w:r>
        <w:rPr>
          <w:rFonts w:cs="Arial"/>
          <w:sz w:val="22"/>
          <w:szCs w:val="22"/>
        </w:rPr>
        <w:t>E</w:t>
      </w:r>
      <w:r w:rsidRPr="004B2D59">
        <w:rPr>
          <w:rFonts w:cs="Arial"/>
          <w:sz w:val="22"/>
          <w:szCs w:val="22"/>
        </w:rPr>
        <w:t>nsure that any information acquired by the bidder(s) from</w:t>
      </w:r>
      <w:r w:rsidRPr="00E47C48">
        <w:rPr>
          <w:rFonts w:cs="Arial"/>
          <w:sz w:val="22"/>
          <w:szCs w:val="22"/>
        </w:rPr>
        <w:t xml:space="preserve"> </w:t>
      </w:r>
      <w:r w:rsidR="00F30D51">
        <w:rPr>
          <w:rFonts w:cs="Arial"/>
          <w:sz w:val="22"/>
          <w:szCs w:val="22"/>
        </w:rPr>
        <w:t>IPPO</w:t>
      </w:r>
      <w:r w:rsidR="00E47C48" w:rsidRPr="00E47C48">
        <w:rPr>
          <w:rFonts w:cs="Arial"/>
          <w:sz w:val="22"/>
          <w:szCs w:val="22"/>
        </w:rPr>
        <w:t xml:space="preserve"> </w:t>
      </w:r>
      <w:r w:rsidRPr="004B2D59">
        <w:rPr>
          <w:rFonts w:cs="Arial"/>
          <w:sz w:val="22"/>
          <w:szCs w:val="22"/>
        </w:rPr>
        <w:t>will not be used or disclosed unless the written consent of the client has been obtained to do so.</w:t>
      </w:r>
      <w:bookmarkEnd w:id="10"/>
    </w:p>
    <w:p w14:paraId="64B41301" w14:textId="77777777" w:rsidR="004B2D59" w:rsidRDefault="004B2D59" w:rsidP="00511C94">
      <w:pPr>
        <w:spacing w:line="360" w:lineRule="auto"/>
        <w:rPr>
          <w:rFonts w:cs="Arial"/>
          <w:sz w:val="22"/>
          <w:szCs w:val="22"/>
        </w:rPr>
      </w:pPr>
    </w:p>
    <w:p w14:paraId="6B49F7E9" w14:textId="77777777" w:rsidR="004B2D59" w:rsidRPr="004B2D59" w:rsidRDefault="004B2D59" w:rsidP="00511C94">
      <w:pPr>
        <w:spacing w:line="360" w:lineRule="auto"/>
        <w:rPr>
          <w:rFonts w:cs="Arial"/>
          <w:sz w:val="22"/>
          <w:szCs w:val="22"/>
        </w:rPr>
      </w:pPr>
    </w:p>
    <w:p w14:paraId="0FB88ABA" w14:textId="77777777" w:rsidR="004B2D59" w:rsidRPr="004B2D59" w:rsidRDefault="004B2D59" w:rsidP="00511C94">
      <w:pPr>
        <w:spacing w:line="360" w:lineRule="auto"/>
        <w:rPr>
          <w:rFonts w:cs="Arial"/>
          <w:sz w:val="22"/>
          <w:szCs w:val="22"/>
        </w:rPr>
      </w:pPr>
      <w:r w:rsidRPr="004B2D59">
        <w:rPr>
          <w:rFonts w:cs="Arial"/>
          <w:sz w:val="22"/>
          <w:szCs w:val="22"/>
        </w:rPr>
        <w:t>Signature___________________________________________</w:t>
      </w:r>
      <w:r w:rsidRPr="004B2D59">
        <w:rPr>
          <w:rFonts w:cs="Arial"/>
          <w:sz w:val="22"/>
          <w:szCs w:val="22"/>
        </w:rPr>
        <w:tab/>
      </w:r>
      <w:r w:rsidRPr="004B2D59">
        <w:rPr>
          <w:rFonts w:cs="Arial"/>
          <w:sz w:val="22"/>
          <w:szCs w:val="22"/>
        </w:rPr>
        <w:tab/>
      </w:r>
      <w:r w:rsidRPr="004B2D59">
        <w:rPr>
          <w:rFonts w:cs="Arial"/>
          <w:i/>
          <w:sz w:val="22"/>
          <w:szCs w:val="22"/>
        </w:rPr>
        <w:t>Date</w:t>
      </w:r>
      <w:r w:rsidRPr="004B2D59">
        <w:rPr>
          <w:rFonts w:cs="Arial"/>
          <w:sz w:val="22"/>
          <w:szCs w:val="22"/>
        </w:rPr>
        <w:t>_____________________</w:t>
      </w:r>
    </w:p>
    <w:p w14:paraId="35AEB665" w14:textId="77777777" w:rsidR="004B2D59" w:rsidRPr="004B2D59" w:rsidRDefault="004B2D59" w:rsidP="00511C94">
      <w:pPr>
        <w:spacing w:line="360" w:lineRule="auto"/>
        <w:rPr>
          <w:rFonts w:cs="Arial"/>
          <w:sz w:val="22"/>
          <w:szCs w:val="22"/>
        </w:rPr>
      </w:pPr>
    </w:p>
    <w:p w14:paraId="0A981CB5" w14:textId="77777777" w:rsidR="004B2D59" w:rsidRPr="004B2D59" w:rsidRDefault="004B2D59" w:rsidP="00511C94">
      <w:pPr>
        <w:spacing w:line="360" w:lineRule="auto"/>
        <w:rPr>
          <w:rFonts w:cs="Arial"/>
          <w:i/>
          <w:sz w:val="22"/>
          <w:szCs w:val="22"/>
        </w:rPr>
      </w:pPr>
      <w:r w:rsidRPr="004B2D59">
        <w:rPr>
          <w:rFonts w:cs="Arial"/>
          <w:i/>
          <w:sz w:val="22"/>
          <w:szCs w:val="22"/>
        </w:rPr>
        <w:t>Print Name of Signatory</w:t>
      </w:r>
      <w:proofErr w:type="gramStart"/>
      <w:r w:rsidRPr="004B2D59">
        <w:rPr>
          <w:rFonts w:cs="Arial"/>
          <w:i/>
          <w:sz w:val="22"/>
          <w:szCs w:val="22"/>
        </w:rPr>
        <w:t>:_</w:t>
      </w:r>
      <w:proofErr w:type="gramEnd"/>
      <w:r w:rsidRPr="004B2D59">
        <w:rPr>
          <w:rFonts w:cs="Arial"/>
          <w:i/>
          <w:sz w:val="22"/>
          <w:szCs w:val="22"/>
        </w:rPr>
        <w:t>_______________________________</w:t>
      </w:r>
    </w:p>
    <w:p w14:paraId="08920155" w14:textId="77777777" w:rsidR="004B2D59" w:rsidRDefault="004B2D59" w:rsidP="00511C94">
      <w:pPr>
        <w:spacing w:line="360" w:lineRule="auto"/>
        <w:rPr>
          <w:rFonts w:cs="Arial"/>
          <w:i/>
          <w:sz w:val="22"/>
          <w:szCs w:val="22"/>
        </w:rPr>
      </w:pPr>
      <w:r w:rsidRPr="004B2D59">
        <w:rPr>
          <w:rFonts w:cs="Arial"/>
          <w:i/>
          <w:sz w:val="22"/>
          <w:szCs w:val="22"/>
        </w:rPr>
        <w:t>Designation: _________________________________________</w:t>
      </w:r>
    </w:p>
    <w:p w14:paraId="6449C87B" w14:textId="77777777" w:rsidR="004B2D59" w:rsidRDefault="004B2D59" w:rsidP="00511C94">
      <w:pPr>
        <w:spacing w:line="360" w:lineRule="auto"/>
        <w:rPr>
          <w:rFonts w:cs="Arial"/>
          <w:i/>
          <w:sz w:val="22"/>
          <w:szCs w:val="22"/>
        </w:rPr>
      </w:pPr>
    </w:p>
    <w:p w14:paraId="7D9D1622" w14:textId="77777777" w:rsidR="004B2D59" w:rsidRPr="004B2D59" w:rsidRDefault="004B2D59" w:rsidP="00511C94">
      <w:pPr>
        <w:spacing w:line="360" w:lineRule="auto"/>
        <w:rPr>
          <w:rFonts w:cs="Arial"/>
          <w:i/>
          <w:sz w:val="22"/>
          <w:szCs w:val="22"/>
        </w:rPr>
      </w:pPr>
      <w:r>
        <w:rPr>
          <w:rFonts w:cs="Arial"/>
          <w:sz w:val="22"/>
          <w:szCs w:val="22"/>
        </w:rPr>
        <w:t>FOR AND ON BEHALF OF: _________________________________</w:t>
      </w:r>
      <w:proofErr w:type="gramStart"/>
      <w:r>
        <w:rPr>
          <w:rFonts w:cs="Arial"/>
          <w:sz w:val="22"/>
          <w:szCs w:val="22"/>
        </w:rPr>
        <w:t>_</w:t>
      </w:r>
      <w:r>
        <w:rPr>
          <w:rFonts w:cs="Arial"/>
          <w:i/>
          <w:sz w:val="22"/>
          <w:szCs w:val="22"/>
        </w:rPr>
        <w:t>(</w:t>
      </w:r>
      <w:proofErr w:type="gramEnd"/>
      <w:r>
        <w:rPr>
          <w:rFonts w:cs="Arial"/>
          <w:i/>
          <w:sz w:val="22"/>
          <w:szCs w:val="22"/>
        </w:rPr>
        <w:t>Bidding Company’s Name)</w:t>
      </w:r>
    </w:p>
    <w:sectPr w:rsidR="004B2D59" w:rsidRPr="004B2D59" w:rsidSect="00087C62">
      <w:pgSz w:w="16838" w:h="11906" w:orient="landscape"/>
      <w:pgMar w:top="1243" w:right="1440" w:bottom="1440" w:left="1440" w:header="708" w:footer="8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D96FC" w14:textId="77777777" w:rsidR="00462EEF" w:rsidRDefault="00462EEF" w:rsidP="00275947">
      <w:r>
        <w:separator/>
      </w:r>
    </w:p>
  </w:endnote>
  <w:endnote w:type="continuationSeparator" w:id="0">
    <w:p w14:paraId="73C3AC60" w14:textId="77777777" w:rsidR="00462EEF" w:rsidRDefault="00462EEF" w:rsidP="0027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697260"/>
      <w:docPartObj>
        <w:docPartGallery w:val="Page Numbers (Bottom of Page)"/>
        <w:docPartUnique/>
      </w:docPartObj>
    </w:sdtPr>
    <w:sdtEndPr>
      <w:rPr>
        <w:rFonts w:cs="Arial"/>
        <w:sz w:val="18"/>
        <w:szCs w:val="18"/>
      </w:rPr>
    </w:sdtEndPr>
    <w:sdtContent>
      <w:sdt>
        <w:sdtPr>
          <w:rPr>
            <w:rFonts w:cs="Arial"/>
            <w:color w:val="00B0F0"/>
            <w:sz w:val="18"/>
            <w:szCs w:val="18"/>
          </w:rPr>
          <w:id w:val="-367836935"/>
          <w:docPartObj>
            <w:docPartGallery w:val="Page Numbers (Top of Page)"/>
            <w:docPartUnique/>
          </w:docPartObj>
        </w:sdtPr>
        <w:sdtEndPr>
          <w:rPr>
            <w:color w:val="auto"/>
          </w:rPr>
        </w:sdtEndPr>
        <w:sdtContent>
          <w:p w14:paraId="56FF9078" w14:textId="77777777" w:rsidR="00275947" w:rsidRDefault="00275947" w:rsidP="00275947">
            <w:pPr>
              <w:pStyle w:val="Footer"/>
              <w:pBdr>
                <w:bottom w:val="single" w:sz="12" w:space="1" w:color="auto"/>
              </w:pBdr>
              <w:tabs>
                <w:tab w:val="center" w:pos="3969"/>
              </w:tabs>
              <w:rPr>
                <w:rFonts w:cs="Arial"/>
                <w:sz w:val="18"/>
                <w:szCs w:val="18"/>
              </w:rPr>
            </w:pPr>
          </w:p>
          <w:p w14:paraId="25561EEA" w14:textId="77777777" w:rsidR="00275947" w:rsidRPr="00B0570E" w:rsidRDefault="00275947" w:rsidP="00275947">
            <w:pPr>
              <w:pStyle w:val="Footer"/>
              <w:tabs>
                <w:tab w:val="center" w:pos="3969"/>
              </w:tabs>
              <w:rPr>
                <w:rFonts w:cs="Arial"/>
                <w:sz w:val="18"/>
                <w:szCs w:val="18"/>
              </w:rPr>
            </w:pPr>
          </w:p>
          <w:p w14:paraId="73ECD03F" w14:textId="77777777" w:rsidR="00275947" w:rsidRDefault="00E47C48" w:rsidP="00275947">
            <w:pPr>
              <w:pStyle w:val="Footer"/>
              <w:tabs>
                <w:tab w:val="center" w:pos="3969"/>
              </w:tabs>
              <w:rPr>
                <w:rFonts w:cs="Arial"/>
                <w:sz w:val="18"/>
                <w:szCs w:val="18"/>
              </w:rPr>
            </w:pPr>
            <w:r w:rsidRPr="00467672">
              <w:rPr>
                <w:rFonts w:cs="Arial"/>
                <w:color w:val="BFBFBF" w:themeColor="background1" w:themeShade="BF"/>
                <w:sz w:val="18"/>
                <w:szCs w:val="18"/>
              </w:rPr>
              <w:t>RFP NO: 079 / 2017</w:t>
            </w:r>
            <w:r w:rsidR="00275947">
              <w:rPr>
                <w:rFonts w:cs="Arial"/>
                <w:color w:val="00B0F0"/>
                <w:sz w:val="18"/>
                <w:szCs w:val="18"/>
              </w:rPr>
              <w:tab/>
            </w:r>
            <w:r w:rsidR="00275947" w:rsidRPr="00950F0A">
              <w:rPr>
                <w:rFonts w:cs="Arial"/>
                <w:sz w:val="18"/>
                <w:szCs w:val="18"/>
              </w:rPr>
              <w:tab/>
              <w:t>Annexure A</w:t>
            </w:r>
            <w:r w:rsidR="00950F0A" w:rsidRPr="00950F0A">
              <w:rPr>
                <w:rFonts w:cs="Arial"/>
                <w:sz w:val="18"/>
                <w:szCs w:val="18"/>
              </w:rPr>
              <w:t>2</w:t>
            </w:r>
            <w:r w:rsidR="00275947" w:rsidRPr="00950F0A">
              <w:rPr>
                <w:rFonts w:cs="Arial"/>
                <w:sz w:val="18"/>
                <w:szCs w:val="18"/>
              </w:rPr>
              <w:t xml:space="preserve">:  Desktop Evaluation Technical Scorecard </w:t>
            </w:r>
            <w:r w:rsidR="00275947">
              <w:rPr>
                <w:rFonts w:cs="Arial"/>
                <w:sz w:val="18"/>
                <w:szCs w:val="18"/>
              </w:rPr>
              <w:tab/>
            </w:r>
            <w:r w:rsidR="00275947">
              <w:rPr>
                <w:rFonts w:cs="Arial"/>
                <w:sz w:val="18"/>
                <w:szCs w:val="18"/>
              </w:rPr>
              <w:tab/>
            </w:r>
            <w:r w:rsidR="00275947">
              <w:rPr>
                <w:rFonts w:cs="Arial"/>
                <w:sz w:val="18"/>
                <w:szCs w:val="18"/>
              </w:rPr>
              <w:tab/>
            </w:r>
            <w:r w:rsidR="00275947">
              <w:rPr>
                <w:rFonts w:cs="Arial"/>
                <w:sz w:val="18"/>
                <w:szCs w:val="18"/>
              </w:rPr>
              <w:tab/>
            </w:r>
            <w:r w:rsidR="00275947">
              <w:rPr>
                <w:rFonts w:cs="Arial"/>
                <w:sz w:val="18"/>
                <w:szCs w:val="18"/>
              </w:rPr>
              <w:tab/>
            </w:r>
            <w:r w:rsidR="00275947">
              <w:rPr>
                <w:rFonts w:cs="Arial"/>
                <w:sz w:val="18"/>
                <w:szCs w:val="18"/>
              </w:rPr>
              <w:tab/>
            </w:r>
            <w:r w:rsidR="00275947" w:rsidRPr="00C5011F">
              <w:rPr>
                <w:rFonts w:cs="Arial"/>
                <w:sz w:val="18"/>
                <w:szCs w:val="18"/>
              </w:rPr>
              <w:t xml:space="preserve">Page </w:t>
            </w:r>
            <w:r w:rsidR="00275947" w:rsidRPr="00C5011F">
              <w:rPr>
                <w:rFonts w:cs="Arial"/>
                <w:b/>
                <w:bCs/>
                <w:sz w:val="18"/>
                <w:szCs w:val="18"/>
              </w:rPr>
              <w:fldChar w:fldCharType="begin"/>
            </w:r>
            <w:r w:rsidR="00275947" w:rsidRPr="00C5011F">
              <w:rPr>
                <w:rFonts w:cs="Arial"/>
                <w:b/>
                <w:bCs/>
                <w:sz w:val="18"/>
                <w:szCs w:val="18"/>
              </w:rPr>
              <w:instrText xml:space="preserve"> PAGE </w:instrText>
            </w:r>
            <w:r w:rsidR="00275947" w:rsidRPr="00C5011F">
              <w:rPr>
                <w:rFonts w:cs="Arial"/>
                <w:b/>
                <w:bCs/>
                <w:sz w:val="18"/>
                <w:szCs w:val="18"/>
              </w:rPr>
              <w:fldChar w:fldCharType="separate"/>
            </w:r>
            <w:r w:rsidR="00B66723">
              <w:rPr>
                <w:rFonts w:cs="Arial"/>
                <w:b/>
                <w:bCs/>
                <w:noProof/>
                <w:sz w:val="18"/>
                <w:szCs w:val="18"/>
              </w:rPr>
              <w:t>12</w:t>
            </w:r>
            <w:r w:rsidR="00275947" w:rsidRPr="00C5011F">
              <w:rPr>
                <w:rFonts w:cs="Arial"/>
                <w:b/>
                <w:bCs/>
                <w:sz w:val="18"/>
                <w:szCs w:val="18"/>
              </w:rPr>
              <w:fldChar w:fldCharType="end"/>
            </w:r>
            <w:r w:rsidR="00275947" w:rsidRPr="00C5011F">
              <w:rPr>
                <w:rFonts w:cs="Arial"/>
                <w:sz w:val="18"/>
                <w:szCs w:val="18"/>
              </w:rPr>
              <w:t xml:space="preserve"> of </w:t>
            </w:r>
            <w:r w:rsidR="00275947" w:rsidRPr="00C5011F">
              <w:rPr>
                <w:rFonts w:cs="Arial"/>
                <w:b/>
                <w:bCs/>
                <w:sz w:val="18"/>
                <w:szCs w:val="18"/>
              </w:rPr>
              <w:fldChar w:fldCharType="begin"/>
            </w:r>
            <w:r w:rsidR="00275947" w:rsidRPr="00C5011F">
              <w:rPr>
                <w:rFonts w:cs="Arial"/>
                <w:b/>
                <w:bCs/>
                <w:sz w:val="18"/>
                <w:szCs w:val="18"/>
              </w:rPr>
              <w:instrText xml:space="preserve"> NUMPAGES  </w:instrText>
            </w:r>
            <w:r w:rsidR="00275947" w:rsidRPr="00C5011F">
              <w:rPr>
                <w:rFonts w:cs="Arial"/>
                <w:b/>
                <w:bCs/>
                <w:sz w:val="18"/>
                <w:szCs w:val="18"/>
              </w:rPr>
              <w:fldChar w:fldCharType="separate"/>
            </w:r>
            <w:r w:rsidR="00B66723">
              <w:rPr>
                <w:rFonts w:cs="Arial"/>
                <w:b/>
                <w:bCs/>
                <w:noProof/>
                <w:sz w:val="18"/>
                <w:szCs w:val="18"/>
              </w:rPr>
              <w:t>12</w:t>
            </w:r>
            <w:r w:rsidR="00275947" w:rsidRPr="00C5011F">
              <w:rPr>
                <w:rFonts w:cs="Arial"/>
                <w:b/>
                <w:bCs/>
                <w:sz w:val="18"/>
                <w:szCs w:val="18"/>
              </w:rPr>
              <w:fldChar w:fldCharType="end"/>
            </w:r>
          </w:p>
          <w:p w14:paraId="5EFDE789" w14:textId="77777777" w:rsidR="00275947" w:rsidRPr="00C5011F" w:rsidRDefault="00B66723" w:rsidP="00275947">
            <w:pPr>
              <w:pStyle w:val="Footer"/>
              <w:jc w:val="right"/>
              <w:rPr>
                <w:rFonts w:cs="Arial"/>
                <w:sz w:val="18"/>
                <w:szCs w:val="18"/>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ED62C" w14:textId="77777777" w:rsidR="00462EEF" w:rsidRDefault="00462EEF" w:rsidP="00275947">
      <w:r>
        <w:separator/>
      </w:r>
    </w:p>
  </w:footnote>
  <w:footnote w:type="continuationSeparator" w:id="0">
    <w:p w14:paraId="3E92E09C" w14:textId="77777777" w:rsidR="00462EEF" w:rsidRDefault="00462EEF" w:rsidP="00275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66640" w14:textId="77777777" w:rsidR="00275947" w:rsidRDefault="00275947" w:rsidP="00275947">
    <w:pPr>
      <w:pStyle w:val="Header"/>
      <w:pBdr>
        <w:bottom w:val="thickThinSmallGap" w:sz="24" w:space="1" w:color="622423" w:themeColor="accent2" w:themeShade="7F"/>
      </w:pBdr>
      <w:rPr>
        <w:rFonts w:asciiTheme="majorHAnsi" w:eastAsiaTheme="majorEastAsia" w:hAnsiTheme="majorHAnsi" w:cstheme="majorBidi"/>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C694B"/>
    <w:multiLevelType w:val="multilevel"/>
    <w:tmpl w:val="EE3AD790"/>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224" w:hanging="504"/>
      </w:pPr>
      <w:rPr>
        <w:b w:val="0"/>
        <w:color w:val="auto"/>
      </w:rPr>
    </w:lvl>
    <w:lvl w:ilvl="3">
      <w:start w:val="1"/>
      <w:numFmt w:val="lowerRoman"/>
      <w:lvlText w:val="%4."/>
      <w:lvlJc w:val="righ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AE6933"/>
    <w:multiLevelType w:val="hybridMultilevel"/>
    <w:tmpl w:val="38B03E9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58E5712"/>
    <w:multiLevelType w:val="hybridMultilevel"/>
    <w:tmpl w:val="D270C66A"/>
    <w:lvl w:ilvl="0" w:tplc="5EEC1A1E">
      <w:numFmt w:val="bullet"/>
      <w:lvlText w:val="-"/>
      <w:lvlJc w:val="left"/>
      <w:pPr>
        <w:ind w:left="1440" w:hanging="360"/>
      </w:pPr>
      <w:rPr>
        <w:rFonts w:ascii="Arial" w:eastAsia="Times New Roman"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15:restartNumberingAfterBreak="0">
    <w:nsid w:val="6ED5365E"/>
    <w:multiLevelType w:val="hybridMultilevel"/>
    <w:tmpl w:val="E5D4AC26"/>
    <w:lvl w:ilvl="0" w:tplc="0B46D008">
      <w:start w:val="1"/>
      <w:numFmt w:val="lowerLetter"/>
      <w:lvlText w:val="%1."/>
      <w:lvlJc w:val="left"/>
      <w:pPr>
        <w:ind w:left="1211" w:hanging="360"/>
      </w:pPr>
      <w:rPr>
        <w:rFonts w:cs="Times New Roman"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4" w15:restartNumberingAfterBreak="0">
    <w:nsid w:val="7E9C0146"/>
    <w:multiLevelType w:val="multilevel"/>
    <w:tmpl w:val="D230311A"/>
    <w:lvl w:ilvl="0">
      <w:start w:val="1"/>
      <w:numFmt w:val="decimal"/>
      <w:lvlText w:val="%1."/>
      <w:lvlJc w:val="left"/>
      <w:pPr>
        <w:ind w:left="644" w:hanging="360"/>
      </w:pPr>
      <w:rPr>
        <w:color w:val="auto"/>
      </w:rPr>
    </w:lvl>
    <w:lvl w:ilvl="1">
      <w:start w:val="1"/>
      <w:numFmt w:val="decimal"/>
      <w:lvlText w:val="%1.%2."/>
      <w:lvlJc w:val="left"/>
      <w:pPr>
        <w:ind w:left="1076" w:hanging="432"/>
      </w:pPr>
      <w:rPr>
        <w:b w:val="0"/>
        <w:color w:val="auto"/>
      </w:rPr>
    </w:lvl>
    <w:lvl w:ilvl="2">
      <w:start w:val="1"/>
      <w:numFmt w:val="decimal"/>
      <w:lvlText w:val="%1.%2.%3."/>
      <w:lvlJc w:val="left"/>
      <w:pPr>
        <w:ind w:left="1508" w:hanging="504"/>
      </w:pPr>
      <w:rPr>
        <w:b w:val="0"/>
        <w:color w:val="auto"/>
      </w:rPr>
    </w:lvl>
    <w:lvl w:ilvl="3">
      <w:start w:val="1"/>
      <w:numFmt w:val="lowerRoman"/>
      <w:lvlText w:val="%4."/>
      <w:lvlJc w:val="right"/>
      <w:pPr>
        <w:ind w:left="2012" w:hanging="648"/>
      </w:pPr>
      <w:rPr>
        <w:b w:val="0"/>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59"/>
    <w:rsid w:val="0002672C"/>
    <w:rsid w:val="000307CF"/>
    <w:rsid w:val="000766E7"/>
    <w:rsid w:val="00087C62"/>
    <w:rsid w:val="00087EC0"/>
    <w:rsid w:val="00097D92"/>
    <w:rsid w:val="000C160B"/>
    <w:rsid w:val="000C517A"/>
    <w:rsid w:val="000F4532"/>
    <w:rsid w:val="00103186"/>
    <w:rsid w:val="00165BA9"/>
    <w:rsid w:val="001A20CB"/>
    <w:rsid w:val="001F3C3A"/>
    <w:rsid w:val="002130F2"/>
    <w:rsid w:val="00275947"/>
    <w:rsid w:val="002B1D3F"/>
    <w:rsid w:val="002B5253"/>
    <w:rsid w:val="002D7CF3"/>
    <w:rsid w:val="002E5B05"/>
    <w:rsid w:val="002F62C7"/>
    <w:rsid w:val="003226B5"/>
    <w:rsid w:val="00333996"/>
    <w:rsid w:val="003424F8"/>
    <w:rsid w:val="003A6961"/>
    <w:rsid w:val="003C2961"/>
    <w:rsid w:val="003D22E4"/>
    <w:rsid w:val="003D63C9"/>
    <w:rsid w:val="003F1F2E"/>
    <w:rsid w:val="00462EEF"/>
    <w:rsid w:val="00467672"/>
    <w:rsid w:val="004A508B"/>
    <w:rsid w:val="004B2D59"/>
    <w:rsid w:val="004C7370"/>
    <w:rsid w:val="00511C94"/>
    <w:rsid w:val="00535CAF"/>
    <w:rsid w:val="005624B6"/>
    <w:rsid w:val="005A32EB"/>
    <w:rsid w:val="005A4C40"/>
    <w:rsid w:val="006023E5"/>
    <w:rsid w:val="006037E8"/>
    <w:rsid w:val="0063008C"/>
    <w:rsid w:val="00661BAB"/>
    <w:rsid w:val="006735DE"/>
    <w:rsid w:val="0068618C"/>
    <w:rsid w:val="006A7D93"/>
    <w:rsid w:val="006C66D0"/>
    <w:rsid w:val="006D55D1"/>
    <w:rsid w:val="00772B0B"/>
    <w:rsid w:val="007E7D00"/>
    <w:rsid w:val="00802E04"/>
    <w:rsid w:val="00812B80"/>
    <w:rsid w:val="008344C2"/>
    <w:rsid w:val="00842A72"/>
    <w:rsid w:val="00872BEA"/>
    <w:rsid w:val="00886592"/>
    <w:rsid w:val="008E12DC"/>
    <w:rsid w:val="009374AA"/>
    <w:rsid w:val="00950F0A"/>
    <w:rsid w:val="00953927"/>
    <w:rsid w:val="00967059"/>
    <w:rsid w:val="00972F93"/>
    <w:rsid w:val="009874ED"/>
    <w:rsid w:val="009B0D41"/>
    <w:rsid w:val="009B264D"/>
    <w:rsid w:val="00A118BC"/>
    <w:rsid w:val="00A3297D"/>
    <w:rsid w:val="00A3478A"/>
    <w:rsid w:val="00A90357"/>
    <w:rsid w:val="00A91813"/>
    <w:rsid w:val="00A93A2D"/>
    <w:rsid w:val="00AB0EE3"/>
    <w:rsid w:val="00AB4E9F"/>
    <w:rsid w:val="00AE52A3"/>
    <w:rsid w:val="00B17BC7"/>
    <w:rsid w:val="00B46A88"/>
    <w:rsid w:val="00B66723"/>
    <w:rsid w:val="00BF1492"/>
    <w:rsid w:val="00CB3D5F"/>
    <w:rsid w:val="00CB7E0F"/>
    <w:rsid w:val="00D473BA"/>
    <w:rsid w:val="00D85D3C"/>
    <w:rsid w:val="00DA5636"/>
    <w:rsid w:val="00DC3E3B"/>
    <w:rsid w:val="00DE0602"/>
    <w:rsid w:val="00DE3E12"/>
    <w:rsid w:val="00E42A0E"/>
    <w:rsid w:val="00E47C48"/>
    <w:rsid w:val="00EE1324"/>
    <w:rsid w:val="00EE7261"/>
    <w:rsid w:val="00F26570"/>
    <w:rsid w:val="00F30D51"/>
    <w:rsid w:val="00FC13AC"/>
    <w:rsid w:val="00FC170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DD330D"/>
  <w15:docId w15:val="{F034B168-A6DA-4820-8B7B-C2C76F7A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059"/>
    <w:pPr>
      <w:spacing w:after="0" w:line="240" w:lineRule="auto"/>
      <w:jc w:val="both"/>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967059"/>
    <w:pPr>
      <w:spacing w:after="40"/>
      <w:ind w:left="720"/>
    </w:pPr>
    <w:rPr>
      <w:sz w:val="18"/>
      <w:szCs w:val="24"/>
      <w:lang w:val="en-GB"/>
    </w:rPr>
  </w:style>
  <w:style w:type="character" w:customStyle="1" w:styleId="ListParagraphChar">
    <w:name w:val="List Paragraph Char"/>
    <w:link w:val="ListParagraph"/>
    <w:uiPriority w:val="99"/>
    <w:locked/>
    <w:rsid w:val="00967059"/>
    <w:rPr>
      <w:rFonts w:ascii="Arial" w:eastAsia="Times New Roman" w:hAnsi="Arial" w:cs="Times New Roman"/>
      <w:sz w:val="18"/>
      <w:szCs w:val="24"/>
      <w:lang w:val="en-GB"/>
    </w:rPr>
  </w:style>
  <w:style w:type="paragraph" w:styleId="BalloonText">
    <w:name w:val="Balloon Text"/>
    <w:basedOn w:val="Normal"/>
    <w:link w:val="BalloonTextChar"/>
    <w:uiPriority w:val="99"/>
    <w:semiHidden/>
    <w:unhideWhenUsed/>
    <w:rsid w:val="0002672C"/>
    <w:rPr>
      <w:rFonts w:ascii="Tahoma" w:hAnsi="Tahoma" w:cs="Tahoma"/>
      <w:sz w:val="16"/>
      <w:szCs w:val="16"/>
    </w:rPr>
  </w:style>
  <w:style w:type="character" w:customStyle="1" w:styleId="BalloonTextChar">
    <w:name w:val="Balloon Text Char"/>
    <w:basedOn w:val="DefaultParagraphFont"/>
    <w:link w:val="BalloonText"/>
    <w:uiPriority w:val="99"/>
    <w:semiHidden/>
    <w:rsid w:val="0002672C"/>
    <w:rPr>
      <w:rFonts w:ascii="Tahoma" w:eastAsia="Times New Roman" w:hAnsi="Tahoma" w:cs="Tahoma"/>
      <w:sz w:val="16"/>
      <w:szCs w:val="16"/>
    </w:rPr>
  </w:style>
  <w:style w:type="paragraph" w:styleId="Header">
    <w:name w:val="header"/>
    <w:basedOn w:val="Normal"/>
    <w:link w:val="HeaderChar"/>
    <w:unhideWhenUsed/>
    <w:rsid w:val="00275947"/>
    <w:pPr>
      <w:tabs>
        <w:tab w:val="center" w:pos="4513"/>
        <w:tab w:val="right" w:pos="9026"/>
      </w:tabs>
    </w:pPr>
  </w:style>
  <w:style w:type="character" w:customStyle="1" w:styleId="HeaderChar">
    <w:name w:val="Header Char"/>
    <w:basedOn w:val="DefaultParagraphFont"/>
    <w:link w:val="Header"/>
    <w:uiPriority w:val="99"/>
    <w:rsid w:val="00275947"/>
    <w:rPr>
      <w:rFonts w:ascii="Arial" w:eastAsia="Times New Roman" w:hAnsi="Arial" w:cs="Times New Roman"/>
      <w:sz w:val="20"/>
      <w:szCs w:val="20"/>
    </w:rPr>
  </w:style>
  <w:style w:type="paragraph" w:styleId="Footer">
    <w:name w:val="footer"/>
    <w:basedOn w:val="Normal"/>
    <w:link w:val="FooterChar"/>
    <w:uiPriority w:val="99"/>
    <w:unhideWhenUsed/>
    <w:rsid w:val="00275947"/>
    <w:pPr>
      <w:tabs>
        <w:tab w:val="center" w:pos="4513"/>
        <w:tab w:val="right" w:pos="9026"/>
      </w:tabs>
    </w:pPr>
  </w:style>
  <w:style w:type="character" w:customStyle="1" w:styleId="FooterChar">
    <w:name w:val="Footer Char"/>
    <w:basedOn w:val="DefaultParagraphFont"/>
    <w:link w:val="Footer"/>
    <w:uiPriority w:val="99"/>
    <w:rsid w:val="00275947"/>
    <w:rPr>
      <w:rFonts w:ascii="Arial" w:eastAsia="Times New Roman" w:hAnsi="Arial" w:cs="Times New Roman"/>
      <w:sz w:val="20"/>
      <w:szCs w:val="20"/>
    </w:rPr>
  </w:style>
  <w:style w:type="paragraph" w:customStyle="1" w:styleId="Style1">
    <w:name w:val="Style 1"/>
    <w:basedOn w:val="ListParagraph"/>
    <w:link w:val="Style1Char"/>
    <w:qFormat/>
    <w:rsid w:val="00333996"/>
    <w:pPr>
      <w:spacing w:before="130" w:beforeAutospacing="1" w:after="130" w:afterAutospacing="1"/>
      <w:ind w:left="360" w:hanging="360"/>
      <w:outlineLvl w:val="0"/>
    </w:pPr>
    <w:rPr>
      <w:rFonts w:cs="Arial"/>
      <w:b/>
      <w:szCs w:val="20"/>
    </w:rPr>
  </w:style>
  <w:style w:type="character" w:customStyle="1" w:styleId="Style1Char">
    <w:name w:val="Style 1 Char"/>
    <w:basedOn w:val="ListParagraphChar"/>
    <w:link w:val="Style1"/>
    <w:rsid w:val="00333996"/>
    <w:rPr>
      <w:rFonts w:ascii="Arial" w:eastAsia="Times New Roman" w:hAnsi="Arial" w:cs="Arial"/>
      <w:b/>
      <w:sz w:val="18"/>
      <w:szCs w:val="20"/>
      <w:lang w:val="en-GB"/>
    </w:rPr>
  </w:style>
  <w:style w:type="character" w:styleId="CommentReference">
    <w:name w:val="annotation reference"/>
    <w:basedOn w:val="DefaultParagraphFont"/>
    <w:uiPriority w:val="99"/>
    <w:semiHidden/>
    <w:unhideWhenUsed/>
    <w:rsid w:val="00812B80"/>
    <w:rPr>
      <w:sz w:val="16"/>
      <w:szCs w:val="16"/>
    </w:rPr>
  </w:style>
  <w:style w:type="paragraph" w:styleId="CommentText">
    <w:name w:val="annotation text"/>
    <w:basedOn w:val="Normal"/>
    <w:link w:val="CommentTextChar"/>
    <w:uiPriority w:val="99"/>
    <w:semiHidden/>
    <w:unhideWhenUsed/>
    <w:rsid w:val="00812B80"/>
  </w:style>
  <w:style w:type="character" w:customStyle="1" w:styleId="CommentTextChar">
    <w:name w:val="Comment Text Char"/>
    <w:basedOn w:val="DefaultParagraphFont"/>
    <w:link w:val="CommentText"/>
    <w:uiPriority w:val="99"/>
    <w:semiHidden/>
    <w:rsid w:val="00812B8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12B80"/>
    <w:rPr>
      <w:b/>
      <w:bCs/>
    </w:rPr>
  </w:style>
  <w:style w:type="character" w:customStyle="1" w:styleId="CommentSubjectChar">
    <w:name w:val="Comment Subject Char"/>
    <w:basedOn w:val="CommentTextChar"/>
    <w:link w:val="CommentSubject"/>
    <w:uiPriority w:val="99"/>
    <w:semiHidden/>
    <w:rsid w:val="00812B80"/>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EDF27-ED66-44F5-BD7F-66B745A23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Vorster</dc:creator>
  <cp:lastModifiedBy>Leonie Groenewald</cp:lastModifiedBy>
  <cp:revision>4</cp:revision>
  <cp:lastPrinted>2021-08-23T09:57:00Z</cp:lastPrinted>
  <dcterms:created xsi:type="dcterms:W3CDTF">2021-07-21T10:19:00Z</dcterms:created>
  <dcterms:modified xsi:type="dcterms:W3CDTF">2021-08-23T09:57:00Z</dcterms:modified>
</cp:coreProperties>
</file>