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A6B5" w14:textId="39F6823A" w:rsidR="0042337B" w:rsidRPr="008D7CAE" w:rsidRDefault="0042337B" w:rsidP="0015544C">
      <w:pPr>
        <w:pStyle w:val="Heading1"/>
        <w:keepNext w:val="0"/>
        <w:widowControl w:val="0"/>
        <w:numPr>
          <w:ilvl w:val="0"/>
          <w:numId w:val="0"/>
        </w:numPr>
        <w:spacing w:before="0" w:after="0"/>
        <w:ind w:left="431" w:hanging="431"/>
        <w:jc w:val="right"/>
        <w:rPr>
          <w:bCs w:val="0"/>
          <w:iCs/>
          <w:kern w:val="0"/>
          <w:sz w:val="36"/>
          <w:szCs w:val="36"/>
          <w:lang w:val="en-US"/>
        </w:rPr>
      </w:pPr>
    </w:p>
    <w:p w14:paraId="1E04748D" w14:textId="77777777" w:rsidR="00755DFB" w:rsidRPr="00DB697C" w:rsidRDefault="00755DFB" w:rsidP="00755DFB">
      <w:pPr>
        <w:pStyle w:val="Heading1"/>
        <w:numPr>
          <w:ilvl w:val="0"/>
          <w:numId w:val="0"/>
        </w:numPr>
        <w:tabs>
          <w:tab w:val="left" w:pos="7797"/>
        </w:tabs>
        <w:ind w:left="432" w:hanging="432"/>
        <w:rPr>
          <w:rFonts w:ascii="Arial Narrow" w:hAnsi="Arial Narrow"/>
          <w:sz w:val="24"/>
          <w:szCs w:val="24"/>
        </w:rPr>
      </w:pPr>
      <w:r w:rsidRPr="00DB697C">
        <w:rPr>
          <w:rFonts w:ascii="Arial Narrow" w:hAnsi="Arial Narrow"/>
          <w:sz w:val="24"/>
          <w:szCs w:val="24"/>
        </w:rPr>
        <w:t>SBD 3.3</w:t>
      </w:r>
    </w:p>
    <w:p w14:paraId="2BF8165F" w14:textId="77777777" w:rsidR="00755DFB" w:rsidRPr="008D7CAE" w:rsidRDefault="00755DFB" w:rsidP="00755DFB">
      <w:pPr>
        <w:jc w:val="center"/>
        <w:rPr>
          <w:rFonts w:ascii="Arial" w:hAnsi="Arial" w:cs="Arial"/>
          <w:b/>
        </w:rPr>
      </w:pPr>
      <w:r w:rsidRPr="008D7CAE">
        <w:rPr>
          <w:rFonts w:ascii="Arial" w:hAnsi="Arial" w:cs="Arial"/>
          <w:b/>
          <w:u w:val="thick"/>
        </w:rPr>
        <w:t>PRICING SCHEDULE</w:t>
      </w:r>
      <w:r w:rsidRPr="008D7CAE">
        <w:rPr>
          <w:rFonts w:ascii="Arial" w:hAnsi="Arial" w:cs="Arial"/>
          <w:b/>
        </w:rPr>
        <w:t xml:space="preserve"> </w:t>
      </w:r>
    </w:p>
    <w:p w14:paraId="677F097C" w14:textId="77777777" w:rsidR="00755DFB" w:rsidRPr="00DB697C" w:rsidRDefault="00755DFB" w:rsidP="00755DFB">
      <w:pPr>
        <w:jc w:val="center"/>
        <w:rPr>
          <w:rFonts w:ascii="Arial Narrow" w:hAnsi="Arial Narrow"/>
          <w:sz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55DFB" w:rsidRPr="00DB697C" w14:paraId="2E33FEE4" w14:textId="77777777" w:rsidTr="006B4E04">
        <w:tc>
          <w:tcPr>
            <w:tcW w:w="9781" w:type="dxa"/>
          </w:tcPr>
          <w:p w14:paraId="0F9BC51F" w14:textId="77777777" w:rsidR="00755DFB" w:rsidRPr="008D7CAE" w:rsidRDefault="00755DFB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51F6E" w14:textId="77777777" w:rsidR="008D7CAE" w:rsidRDefault="00755DFB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CAE">
              <w:rPr>
                <w:rFonts w:ascii="Arial" w:hAnsi="Arial" w:cs="Arial"/>
                <w:sz w:val="20"/>
                <w:szCs w:val="20"/>
              </w:rPr>
              <w:t>NAME OF BIDDER: ………………………………………………………………………………………………</w:t>
            </w:r>
          </w:p>
          <w:p w14:paraId="0D2B9EDC" w14:textId="77777777" w:rsidR="008D7CAE" w:rsidRDefault="008D7CAE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E5FF64" w14:textId="0E8700F4" w:rsidR="00755DFB" w:rsidRPr="008F2498" w:rsidRDefault="00755DFB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498">
              <w:rPr>
                <w:rFonts w:ascii="Arial" w:hAnsi="Arial" w:cs="Arial"/>
                <w:b/>
                <w:sz w:val="20"/>
                <w:szCs w:val="20"/>
              </w:rPr>
              <w:t>BID NO:</w:t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38F5" w:rsidRPr="008F2498">
              <w:rPr>
                <w:rFonts w:ascii="Arial" w:hAnsi="Arial" w:cs="Arial"/>
                <w:b/>
                <w:sz w:val="20"/>
                <w:szCs w:val="20"/>
              </w:rPr>
              <w:t>GTAC 017-2023-24</w:t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38383F5" w14:textId="7D531D07" w:rsidR="00755DFB" w:rsidRPr="00DB697C" w:rsidRDefault="00755DFB" w:rsidP="006B4E04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F2498">
              <w:rPr>
                <w:rFonts w:ascii="Arial" w:hAnsi="Arial" w:cs="Arial"/>
                <w:b/>
                <w:sz w:val="20"/>
                <w:szCs w:val="20"/>
              </w:rPr>
              <w:t>CLOSING TIME:</w:t>
            </w:r>
            <w:r w:rsidR="00463488" w:rsidRPr="008F24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90B44"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8F2498" w:rsidRPr="008F2498">
              <w:rPr>
                <w:rFonts w:ascii="Arial" w:hAnsi="Arial" w:cs="Arial"/>
                <w:b/>
                <w:sz w:val="20"/>
                <w:szCs w:val="20"/>
              </w:rPr>
              <w:t xml:space="preserve"> October </w:t>
            </w:r>
            <w:r w:rsidR="00D64C69" w:rsidRPr="008F2498"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="00463488" w:rsidRPr="008F2498">
              <w:rPr>
                <w:rFonts w:ascii="Arial" w:hAnsi="Arial" w:cs="Arial"/>
                <w:b/>
                <w:sz w:val="20"/>
                <w:szCs w:val="20"/>
              </w:rPr>
              <w:t xml:space="preserve"> at 1</w:t>
            </w:r>
            <w:r w:rsidR="008F2498" w:rsidRPr="008F249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463488" w:rsidRPr="008F2498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DB697C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DB697C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  <w:p w14:paraId="276A25AC" w14:textId="77777777" w:rsidR="00755DFB" w:rsidRPr="00DB697C" w:rsidRDefault="00755DFB" w:rsidP="006B4E04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BC64EA4" w14:textId="77777777" w:rsidR="006B4E04" w:rsidRPr="008D7CAE" w:rsidRDefault="006B4E04" w:rsidP="006B4E04">
      <w:pPr>
        <w:tabs>
          <w:tab w:val="left" w:pos="6480"/>
        </w:tabs>
        <w:jc w:val="both"/>
        <w:rPr>
          <w:rFonts w:ascii="Arial" w:hAnsi="Arial" w:cs="Arial"/>
          <w:b/>
          <w:sz w:val="22"/>
          <w:szCs w:val="22"/>
        </w:rPr>
      </w:pPr>
    </w:p>
    <w:p w14:paraId="21C3ACF1" w14:textId="4BD1BE63" w:rsidR="00755DFB" w:rsidRPr="008D7CAE" w:rsidRDefault="00755DFB" w:rsidP="006B4E04">
      <w:pPr>
        <w:tabs>
          <w:tab w:val="left" w:pos="648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8D7CAE">
        <w:rPr>
          <w:rFonts w:ascii="Arial" w:hAnsi="Arial" w:cs="Arial"/>
          <w:color w:val="FF0000"/>
          <w:sz w:val="22"/>
          <w:szCs w:val="22"/>
        </w:rPr>
        <w:t xml:space="preserve">OFFER TO BE VALID FOR </w:t>
      </w:r>
      <w:r w:rsidR="00B11C64" w:rsidRPr="008D7CAE">
        <w:rPr>
          <w:rFonts w:ascii="Arial" w:hAnsi="Arial" w:cs="Arial"/>
          <w:color w:val="FF0000"/>
          <w:sz w:val="22"/>
          <w:szCs w:val="22"/>
        </w:rPr>
        <w:t>90</w:t>
      </w:r>
      <w:r w:rsidRPr="008D7CAE">
        <w:rPr>
          <w:rFonts w:ascii="Arial" w:hAnsi="Arial" w:cs="Arial"/>
          <w:color w:val="FF0000"/>
          <w:sz w:val="22"/>
          <w:szCs w:val="22"/>
        </w:rPr>
        <w:t xml:space="preserve"> DAYS FROM THE CLOSING DATE OF BID.</w:t>
      </w:r>
    </w:p>
    <w:p w14:paraId="6ACE5857" w14:textId="77777777" w:rsidR="00755DFB" w:rsidRPr="008D7CAE" w:rsidRDefault="00755DFB" w:rsidP="006B4E04">
      <w:pPr>
        <w:tabs>
          <w:tab w:val="left" w:pos="1080"/>
          <w:tab w:val="left" w:pos="2880"/>
          <w:tab w:val="left" w:pos="6480"/>
          <w:tab w:val="left" w:pos="7088"/>
        </w:tabs>
        <w:ind w:left="7200" w:hanging="72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1FE3B1" w14:textId="77777777" w:rsidR="00755DFB" w:rsidRPr="008D7CAE" w:rsidRDefault="006B4E04" w:rsidP="006B4E04">
      <w:pPr>
        <w:tabs>
          <w:tab w:val="left" w:pos="1080"/>
          <w:tab w:val="left" w:pos="2880"/>
          <w:tab w:val="left" w:pos="6480"/>
        </w:tabs>
        <w:ind w:right="-257"/>
        <w:rPr>
          <w:rFonts w:ascii="Arial" w:hAnsi="Arial" w:cs="Arial"/>
          <w:sz w:val="22"/>
          <w:szCs w:val="22"/>
          <w:u w:val="single"/>
        </w:rPr>
      </w:pPr>
      <w:r w:rsidRPr="008D7CAE">
        <w:rPr>
          <w:rFonts w:ascii="Arial" w:hAnsi="Arial" w:cs="Arial"/>
          <w:sz w:val="22"/>
          <w:szCs w:val="22"/>
        </w:rPr>
        <w:t xml:space="preserve">BID PRICE IN RSA CURRENCY INCLUSIVE OF </w:t>
      </w:r>
      <w:r w:rsidRPr="008D7CAE">
        <w:rPr>
          <w:rFonts w:ascii="Arial" w:hAnsi="Arial" w:cs="Arial"/>
          <w:sz w:val="22"/>
          <w:szCs w:val="22"/>
          <w:u w:val="single"/>
        </w:rPr>
        <w:t>VALUE ADDED TAX</w:t>
      </w:r>
    </w:p>
    <w:p w14:paraId="276EA7F0" w14:textId="77777777" w:rsidR="006B4E04" w:rsidRPr="008D7CAE" w:rsidRDefault="006B4E04" w:rsidP="006B4E04">
      <w:pPr>
        <w:tabs>
          <w:tab w:val="left" w:pos="1080"/>
          <w:tab w:val="left" w:pos="2880"/>
          <w:tab w:val="left" w:pos="6480"/>
        </w:tabs>
        <w:ind w:right="-257"/>
        <w:rPr>
          <w:rFonts w:ascii="Arial" w:hAnsi="Arial" w:cs="Arial"/>
          <w:sz w:val="22"/>
          <w:szCs w:val="22"/>
          <w:u w:val="single"/>
        </w:rPr>
      </w:pPr>
    </w:p>
    <w:p w14:paraId="5B2D6339" w14:textId="77777777" w:rsidR="006B4E04" w:rsidRPr="008D7CAE" w:rsidRDefault="006B4E04" w:rsidP="006B4E04">
      <w:pPr>
        <w:tabs>
          <w:tab w:val="left" w:pos="1080"/>
          <w:tab w:val="left" w:pos="2880"/>
          <w:tab w:val="left" w:pos="6480"/>
        </w:tabs>
        <w:ind w:right="-257"/>
        <w:rPr>
          <w:rFonts w:ascii="Arial" w:hAnsi="Arial" w:cs="Arial"/>
          <w:color w:val="FF0000"/>
          <w:sz w:val="22"/>
          <w:szCs w:val="22"/>
        </w:rPr>
      </w:pPr>
    </w:p>
    <w:p w14:paraId="3924DC9D" w14:textId="230F8A42" w:rsidR="008F2498" w:rsidRPr="008F2498" w:rsidRDefault="008F2498" w:rsidP="008F2498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8F2498">
        <w:rPr>
          <w:rFonts w:ascii="Arial" w:hAnsi="Arial" w:cs="Arial"/>
          <w:b/>
          <w:sz w:val="22"/>
          <w:szCs w:val="22"/>
          <w:lang w:eastAsia="en-GB"/>
        </w:rPr>
        <w:t>GTAC 017-2023-24: FOR THE PROVISION OF TECHNICAL ADVISORY SERVICES TO THE DTIC</w:t>
      </w:r>
    </w:p>
    <w:p w14:paraId="5630490D" w14:textId="77777777" w:rsidR="008F2498" w:rsidRPr="008F2498" w:rsidRDefault="008F2498" w:rsidP="008F2498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8F2498">
        <w:rPr>
          <w:rFonts w:ascii="Arial" w:hAnsi="Arial" w:cs="Arial"/>
          <w:b/>
          <w:sz w:val="22"/>
          <w:szCs w:val="22"/>
          <w:lang w:eastAsia="en-GB"/>
        </w:rPr>
        <w:t xml:space="preserve"> </w:t>
      </w:r>
    </w:p>
    <w:p w14:paraId="10532867" w14:textId="156F65A5" w:rsidR="00B11C64" w:rsidRPr="00B11C64" w:rsidRDefault="008F2498" w:rsidP="008F2498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8F2498">
        <w:rPr>
          <w:rFonts w:ascii="Arial" w:hAnsi="Arial" w:cs="Arial"/>
          <w:b/>
          <w:sz w:val="22"/>
          <w:szCs w:val="22"/>
          <w:lang w:eastAsia="en-GB"/>
        </w:rPr>
        <w:t>REQUIRED SERVICE PROVIDER: SMS SKILLS AUDIT</w:t>
      </w:r>
    </w:p>
    <w:p w14:paraId="6141A533" w14:textId="77777777" w:rsidR="00B11C64" w:rsidRPr="00B11C64" w:rsidRDefault="00B11C64" w:rsidP="00B11C64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</w:p>
    <w:p w14:paraId="184A2F90" w14:textId="2E6B6EB2" w:rsidR="008A6711" w:rsidRPr="00DB697C" w:rsidRDefault="008A6711" w:rsidP="00755DFB">
      <w:pPr>
        <w:jc w:val="both"/>
        <w:rPr>
          <w:rFonts w:ascii="Arial Narrow" w:hAnsi="Arial Narrow"/>
          <w:bCs/>
          <w:sz w:val="22"/>
          <w:szCs w:val="22"/>
        </w:rPr>
      </w:pPr>
    </w:p>
    <w:p w14:paraId="710F6CC5" w14:textId="6A8C8F41" w:rsidR="00DB697C" w:rsidRPr="008D7CAE" w:rsidRDefault="00755DFB" w:rsidP="00755DFB">
      <w:pPr>
        <w:widowControl w:val="0"/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8D7CAE">
        <w:rPr>
          <w:rFonts w:ascii="Arial" w:hAnsi="Arial" w:cs="Arial"/>
          <w:sz w:val="22"/>
          <w:szCs w:val="22"/>
        </w:rPr>
        <w:t xml:space="preserve">Remuneration of the </w:t>
      </w:r>
      <w:r w:rsidR="008D7CAE">
        <w:rPr>
          <w:rFonts w:ascii="Arial" w:hAnsi="Arial" w:cs="Arial"/>
          <w:sz w:val="22"/>
          <w:szCs w:val="22"/>
        </w:rPr>
        <w:t>Service Provider</w:t>
      </w:r>
      <w:r w:rsidRPr="008D7CAE">
        <w:rPr>
          <w:rFonts w:ascii="Arial" w:hAnsi="Arial" w:cs="Arial"/>
          <w:sz w:val="22"/>
          <w:szCs w:val="22"/>
        </w:rPr>
        <w:t xml:space="preserve"> will be payable in South African Rands, on a </w:t>
      </w:r>
      <w:r w:rsidRPr="008D7CAE">
        <w:rPr>
          <w:rFonts w:ascii="Arial" w:hAnsi="Arial" w:cs="Arial"/>
          <w:b/>
          <w:sz w:val="22"/>
          <w:szCs w:val="22"/>
        </w:rPr>
        <w:t xml:space="preserve">fixed price </w:t>
      </w:r>
      <w:r w:rsidR="00A62B9A" w:rsidRPr="008D7CAE">
        <w:rPr>
          <w:rFonts w:ascii="Arial" w:hAnsi="Arial" w:cs="Arial"/>
          <w:b/>
          <w:sz w:val="22"/>
          <w:szCs w:val="22"/>
        </w:rPr>
        <w:t>basis</w:t>
      </w:r>
      <w:r w:rsidRPr="008D7CAE">
        <w:rPr>
          <w:rFonts w:ascii="Arial" w:hAnsi="Arial" w:cs="Arial"/>
          <w:sz w:val="22"/>
          <w:szCs w:val="22"/>
        </w:rPr>
        <w:t>.</w:t>
      </w:r>
      <w:r w:rsidR="0049544D" w:rsidRPr="008D7CAE">
        <w:rPr>
          <w:rFonts w:ascii="Arial" w:hAnsi="Arial" w:cs="Arial"/>
          <w:sz w:val="22"/>
          <w:szCs w:val="22"/>
        </w:rPr>
        <w:t xml:space="preserve"> Any</w:t>
      </w:r>
      <w:r w:rsidRPr="008D7CAE">
        <w:rPr>
          <w:rFonts w:ascii="Arial" w:hAnsi="Arial" w:cs="Arial"/>
          <w:sz w:val="22"/>
          <w:szCs w:val="22"/>
        </w:rPr>
        <w:t xml:space="preserve"> </w:t>
      </w:r>
      <w:r w:rsidR="0049544D" w:rsidRPr="008D7CAE">
        <w:rPr>
          <w:rFonts w:ascii="Arial" w:hAnsi="Arial" w:cs="Arial"/>
          <w:sz w:val="22"/>
          <w:szCs w:val="22"/>
        </w:rPr>
        <w:t>c</w:t>
      </w:r>
      <w:r w:rsidR="006B0F18" w:rsidRPr="008D7CAE">
        <w:rPr>
          <w:rFonts w:ascii="Arial" w:hAnsi="Arial" w:cs="Arial"/>
          <w:sz w:val="22"/>
          <w:szCs w:val="22"/>
        </w:rPr>
        <w:t xml:space="preserve">onditions and assumptions </w:t>
      </w:r>
      <w:r w:rsidR="0049544D" w:rsidRPr="008D7CAE">
        <w:rPr>
          <w:rFonts w:ascii="Arial" w:hAnsi="Arial" w:cs="Arial"/>
          <w:sz w:val="22"/>
          <w:szCs w:val="22"/>
        </w:rPr>
        <w:t>(that are likely to alter the pr</w:t>
      </w:r>
      <w:r w:rsidR="00DB697C" w:rsidRPr="008D7CAE">
        <w:rPr>
          <w:rFonts w:ascii="Arial" w:hAnsi="Arial" w:cs="Arial"/>
          <w:sz w:val="22"/>
          <w:szCs w:val="22"/>
        </w:rPr>
        <w:t>ice offer)</w:t>
      </w:r>
      <w:r w:rsidR="006B0F18" w:rsidRPr="008D7CAE">
        <w:rPr>
          <w:rFonts w:ascii="Arial" w:hAnsi="Arial" w:cs="Arial"/>
          <w:sz w:val="22"/>
          <w:szCs w:val="22"/>
        </w:rPr>
        <w:t xml:space="preserve"> will not be </w:t>
      </w:r>
      <w:r w:rsidR="0049544D" w:rsidRPr="008D7CAE">
        <w:rPr>
          <w:rFonts w:ascii="Arial" w:hAnsi="Arial" w:cs="Arial"/>
          <w:sz w:val="22"/>
          <w:szCs w:val="22"/>
        </w:rPr>
        <w:t xml:space="preserve">entertained. </w:t>
      </w:r>
    </w:p>
    <w:p w14:paraId="6E76C206" w14:textId="77777777" w:rsidR="00F17D53" w:rsidRPr="008D7CAE" w:rsidRDefault="00F17D53" w:rsidP="00755DFB">
      <w:pPr>
        <w:widowControl w:val="0"/>
        <w:spacing w:before="40" w:after="40"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68B223DD" w14:textId="0C0BE8AB" w:rsidR="00755DFB" w:rsidRPr="008D7CAE" w:rsidRDefault="00DB697C" w:rsidP="00B11C64">
      <w:pPr>
        <w:widowControl w:val="0"/>
        <w:spacing w:before="40"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D7CAE">
        <w:rPr>
          <w:rFonts w:ascii="Arial" w:hAnsi="Arial" w:cs="Arial"/>
          <w:i/>
          <w:sz w:val="22"/>
          <w:szCs w:val="22"/>
        </w:rPr>
        <w:t>Complete the tables below accordingly</w:t>
      </w:r>
      <w:r w:rsidR="00B11C64" w:rsidRPr="008D7CAE">
        <w:rPr>
          <w:rFonts w:ascii="Arial" w:hAnsi="Arial" w:cs="Arial"/>
          <w:i/>
          <w:sz w:val="22"/>
          <w:szCs w:val="22"/>
        </w:rPr>
        <w:t>:</w:t>
      </w:r>
    </w:p>
    <w:p w14:paraId="0105C29E" w14:textId="77777777" w:rsidR="00B11C64" w:rsidRPr="008D7CAE" w:rsidRDefault="00B11C64" w:rsidP="00B11C64">
      <w:pPr>
        <w:widowControl w:val="0"/>
        <w:spacing w:before="40" w:after="40"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516BF63" w14:textId="44A8D8BD" w:rsidR="00B4141F" w:rsidRPr="008D7CAE" w:rsidRDefault="00B32CA0" w:rsidP="00755DFB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Team Leader</w:t>
      </w:r>
    </w:p>
    <w:p w14:paraId="24B8F43C" w14:textId="77777777" w:rsidR="00B4141F" w:rsidRPr="00DB697C" w:rsidRDefault="00B4141F" w:rsidP="00B4141F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126"/>
        <w:gridCol w:w="1843"/>
        <w:gridCol w:w="1559"/>
        <w:gridCol w:w="1843"/>
      </w:tblGrid>
      <w:tr w:rsidR="00D80934" w:rsidRPr="008D7CAE" w14:paraId="798B03E2" w14:textId="3AA81A70" w:rsidTr="00D80934">
        <w:trPr>
          <w:trHeight w:val="297"/>
        </w:trPr>
        <w:tc>
          <w:tcPr>
            <w:tcW w:w="1163" w:type="dxa"/>
            <w:shd w:val="clear" w:color="auto" w:fill="BDD6EE" w:themeFill="accent1" w:themeFillTint="66"/>
          </w:tcPr>
          <w:p w14:paraId="667E6F45" w14:textId="77777777" w:rsidR="00D80934" w:rsidRPr="008D7CAE" w:rsidRDefault="00D80934" w:rsidP="00B3207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Role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B7FA33A" w14:textId="77777777" w:rsidR="00D80934" w:rsidRPr="008D7CAE" w:rsidRDefault="00D80934" w:rsidP="00B3207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Name of resource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34D76747" w14:textId="0C2CDB90" w:rsidR="00D80934" w:rsidRPr="00FD4140" w:rsidRDefault="00D80934" w:rsidP="00B320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Daily rate (VAT inclusive)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A6C49F7" w14:textId="47F0A023" w:rsidR="00D80934" w:rsidRPr="00FD4140" w:rsidRDefault="00D80934" w:rsidP="00B320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Number of days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5E0B01B8" w14:textId="1B21CAC3" w:rsidR="00D80934" w:rsidRPr="00FD4140" w:rsidRDefault="00D80934" w:rsidP="00B3207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D414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r w:rsidRPr="00FD4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(VAT Inclusive)</w:t>
            </w:r>
          </w:p>
        </w:tc>
      </w:tr>
      <w:tr w:rsidR="00D80934" w:rsidRPr="008D7CAE" w14:paraId="0F2C0107" w14:textId="674DD12C" w:rsidTr="00D80934">
        <w:trPr>
          <w:trHeight w:val="379"/>
        </w:trPr>
        <w:tc>
          <w:tcPr>
            <w:tcW w:w="1163" w:type="dxa"/>
            <w:shd w:val="clear" w:color="auto" w:fill="auto"/>
          </w:tcPr>
          <w:p w14:paraId="6520FF58" w14:textId="77777777" w:rsidR="00D80934" w:rsidRPr="008D7CAE" w:rsidRDefault="00D80934" w:rsidP="00B32074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6" w:type="dxa"/>
          </w:tcPr>
          <w:p w14:paraId="3DF0B1C1" w14:textId="77777777" w:rsidR="00D80934" w:rsidRPr="008D7CAE" w:rsidRDefault="00D80934" w:rsidP="00B3207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B104FEA" w14:textId="77777777" w:rsidR="00D80934" w:rsidRDefault="00D80934" w:rsidP="00B3207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59" w:type="dxa"/>
          </w:tcPr>
          <w:p w14:paraId="722AD9CF" w14:textId="77777777" w:rsidR="00D80934" w:rsidRDefault="00D80934" w:rsidP="00B3207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2F5E8351" w14:textId="275E929A" w:rsidR="00D80934" w:rsidRPr="008D7CAE" w:rsidRDefault="00D80934" w:rsidP="00B3207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</w:tr>
    </w:tbl>
    <w:p w14:paraId="5B8BEA90" w14:textId="77777777" w:rsidR="00D64C69" w:rsidRDefault="00D64C69" w:rsidP="00755DFB">
      <w:pPr>
        <w:rPr>
          <w:rFonts w:ascii="Arial Narrow" w:hAnsi="Arial Narrow"/>
          <w:bCs/>
          <w:sz w:val="22"/>
          <w:szCs w:val="22"/>
        </w:rPr>
      </w:pPr>
    </w:p>
    <w:p w14:paraId="21B2905F" w14:textId="77777777" w:rsidR="00D64C69" w:rsidRPr="00DB697C" w:rsidRDefault="00D64C69" w:rsidP="00755DFB">
      <w:pPr>
        <w:rPr>
          <w:rFonts w:ascii="Arial Narrow" w:hAnsi="Arial Narrow"/>
          <w:bCs/>
          <w:sz w:val="22"/>
          <w:szCs w:val="22"/>
        </w:rPr>
      </w:pPr>
    </w:p>
    <w:p w14:paraId="67D28CCA" w14:textId="79D37371" w:rsidR="00B32CA0" w:rsidRDefault="00B32CA0" w:rsidP="001969A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lang w:val="en-US" w:eastAsia="en-US"/>
        </w:rPr>
      </w:pPr>
      <w:r w:rsidRPr="00B31AA6">
        <w:rPr>
          <w:rFonts w:ascii="Arial" w:hAnsi="Arial" w:cs="Arial"/>
          <w:b/>
          <w:bCs/>
          <w:sz w:val="22"/>
          <w:szCs w:val="22"/>
          <w:lang w:val="en-US" w:eastAsia="en-US"/>
        </w:rPr>
        <w:t>Team members</w:t>
      </w:r>
    </w:p>
    <w:p w14:paraId="7AAFD771" w14:textId="77777777" w:rsidR="00B32CA0" w:rsidRDefault="00B32CA0" w:rsidP="00B32CA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85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2127"/>
        <w:gridCol w:w="1820"/>
        <w:gridCol w:w="1569"/>
        <w:gridCol w:w="1843"/>
      </w:tblGrid>
      <w:tr w:rsidR="00D80934" w:rsidRPr="008D7CAE" w14:paraId="0BCCA1D0" w14:textId="77777777" w:rsidTr="00D80934">
        <w:trPr>
          <w:trHeight w:val="297"/>
        </w:trPr>
        <w:tc>
          <w:tcPr>
            <w:tcW w:w="1162" w:type="dxa"/>
            <w:shd w:val="clear" w:color="auto" w:fill="BDD6EE" w:themeFill="accent1" w:themeFillTint="66"/>
          </w:tcPr>
          <w:p w14:paraId="5B730283" w14:textId="77777777" w:rsidR="00D80934" w:rsidRPr="008D7CAE" w:rsidRDefault="00D80934" w:rsidP="00A24D8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Role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66344550" w14:textId="77777777" w:rsidR="00D80934" w:rsidRPr="008D7CAE" w:rsidRDefault="00D80934" w:rsidP="00A24D8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Name of resource</w:t>
            </w:r>
          </w:p>
        </w:tc>
        <w:tc>
          <w:tcPr>
            <w:tcW w:w="1820" w:type="dxa"/>
            <w:shd w:val="clear" w:color="auto" w:fill="BDD6EE" w:themeFill="accent1" w:themeFillTint="66"/>
          </w:tcPr>
          <w:p w14:paraId="30970F46" w14:textId="22293F5D" w:rsidR="00D80934" w:rsidRPr="00FD4140" w:rsidRDefault="00D80934" w:rsidP="00A24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Daily rate (VAT inclusive)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14:paraId="479DF95F" w14:textId="7823ED85" w:rsidR="00D80934" w:rsidRPr="00FD4140" w:rsidRDefault="00D80934" w:rsidP="00A24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Number of days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75A6670F" w14:textId="0D8BCF57" w:rsidR="00D80934" w:rsidRPr="00FD4140" w:rsidRDefault="00D80934" w:rsidP="00A24D8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D414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r w:rsidRPr="00FD4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(VAT Inclusive)</w:t>
            </w:r>
          </w:p>
        </w:tc>
      </w:tr>
      <w:tr w:rsidR="00D80934" w:rsidRPr="008D7CAE" w14:paraId="232B75E4" w14:textId="77777777" w:rsidTr="00D80934">
        <w:trPr>
          <w:trHeight w:val="379"/>
        </w:trPr>
        <w:tc>
          <w:tcPr>
            <w:tcW w:w="1162" w:type="dxa"/>
            <w:shd w:val="clear" w:color="auto" w:fill="auto"/>
          </w:tcPr>
          <w:p w14:paraId="446869AD" w14:textId="77777777" w:rsidR="00D80934" w:rsidRPr="008D7CAE" w:rsidRDefault="00D80934" w:rsidP="00A24D84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7" w:type="dxa"/>
          </w:tcPr>
          <w:p w14:paraId="74AAE5C4" w14:textId="77777777" w:rsidR="00D80934" w:rsidRPr="008D7CAE" w:rsidRDefault="00D80934" w:rsidP="00A24D8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434CB73A" w14:textId="77777777" w:rsidR="00D80934" w:rsidRDefault="00D80934" w:rsidP="00A24D8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69" w:type="dxa"/>
          </w:tcPr>
          <w:p w14:paraId="1DDBD8CF" w14:textId="77777777" w:rsidR="00D80934" w:rsidRDefault="00D80934" w:rsidP="00A24D8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609DDCC6" w14:textId="12749744" w:rsidR="00D80934" w:rsidRPr="008D7CAE" w:rsidRDefault="00D80934" w:rsidP="00A24D8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</w:tr>
      <w:tr w:rsidR="00D80934" w:rsidRPr="008D7CAE" w14:paraId="362B28CD" w14:textId="77777777" w:rsidTr="00D80934">
        <w:trPr>
          <w:trHeight w:val="379"/>
        </w:trPr>
        <w:tc>
          <w:tcPr>
            <w:tcW w:w="1162" w:type="dxa"/>
            <w:shd w:val="clear" w:color="auto" w:fill="auto"/>
          </w:tcPr>
          <w:p w14:paraId="0230A4AB" w14:textId="77777777" w:rsidR="00D80934" w:rsidRPr="008D7CAE" w:rsidRDefault="00D80934" w:rsidP="00B32CA0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7" w:type="dxa"/>
          </w:tcPr>
          <w:p w14:paraId="1F29F011" w14:textId="77777777" w:rsidR="00D80934" w:rsidRPr="008D7CAE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277F5133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69" w:type="dxa"/>
          </w:tcPr>
          <w:p w14:paraId="5EE61499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32F32DA7" w14:textId="16192D28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</w:tr>
      <w:tr w:rsidR="00D80934" w:rsidRPr="008D7CAE" w14:paraId="39C44ECA" w14:textId="77777777" w:rsidTr="00D80934">
        <w:trPr>
          <w:trHeight w:val="379"/>
        </w:trPr>
        <w:tc>
          <w:tcPr>
            <w:tcW w:w="1162" w:type="dxa"/>
            <w:shd w:val="clear" w:color="auto" w:fill="auto"/>
          </w:tcPr>
          <w:p w14:paraId="170923E3" w14:textId="77777777" w:rsidR="00D80934" w:rsidRPr="008D7CAE" w:rsidRDefault="00D80934" w:rsidP="00B32CA0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7" w:type="dxa"/>
          </w:tcPr>
          <w:p w14:paraId="54B286C4" w14:textId="77777777" w:rsidR="00D80934" w:rsidRPr="008D7CAE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687AFB11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69" w:type="dxa"/>
          </w:tcPr>
          <w:p w14:paraId="12469D74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081C1E55" w14:textId="3BB10CD8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</w:tr>
      <w:tr w:rsidR="00D80934" w:rsidRPr="008D7CAE" w14:paraId="5438DC89" w14:textId="77777777" w:rsidTr="00D80934">
        <w:trPr>
          <w:trHeight w:val="379"/>
        </w:trPr>
        <w:tc>
          <w:tcPr>
            <w:tcW w:w="1162" w:type="dxa"/>
            <w:shd w:val="clear" w:color="auto" w:fill="auto"/>
          </w:tcPr>
          <w:p w14:paraId="68F5913E" w14:textId="77777777" w:rsidR="00D80934" w:rsidRPr="008D7CAE" w:rsidRDefault="00D80934" w:rsidP="00B32CA0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7" w:type="dxa"/>
          </w:tcPr>
          <w:p w14:paraId="2FD1EFB6" w14:textId="77777777" w:rsidR="00D80934" w:rsidRPr="008D7CAE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53E0B284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69" w:type="dxa"/>
          </w:tcPr>
          <w:p w14:paraId="0A3CC891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43EC1D9D" w14:textId="3A131C98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</w:tr>
      <w:tr w:rsidR="00D80934" w:rsidRPr="008D7CAE" w14:paraId="11A49AD4" w14:textId="77777777" w:rsidTr="00D80934">
        <w:trPr>
          <w:trHeight w:val="379"/>
        </w:trPr>
        <w:tc>
          <w:tcPr>
            <w:tcW w:w="1162" w:type="dxa"/>
            <w:shd w:val="clear" w:color="auto" w:fill="auto"/>
          </w:tcPr>
          <w:p w14:paraId="1ED1BE23" w14:textId="77777777" w:rsidR="00D80934" w:rsidRPr="008D7CAE" w:rsidRDefault="00D80934" w:rsidP="00B32CA0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7" w:type="dxa"/>
          </w:tcPr>
          <w:p w14:paraId="6F780F44" w14:textId="77777777" w:rsidR="00D80934" w:rsidRPr="008D7CAE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5EE34CD3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69" w:type="dxa"/>
          </w:tcPr>
          <w:p w14:paraId="33A5CF36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3B88FED2" w14:textId="58E711E1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</w:tr>
    </w:tbl>
    <w:p w14:paraId="4F91F4E3" w14:textId="77777777" w:rsidR="00B32CA0" w:rsidRPr="00B31AA6" w:rsidRDefault="00B32CA0" w:rsidP="00B31AA6">
      <w:pPr>
        <w:rPr>
          <w:rFonts w:ascii="Arial" w:hAnsi="Arial" w:cs="Arial"/>
          <w:b/>
          <w:bCs/>
          <w:sz w:val="22"/>
          <w:szCs w:val="22"/>
        </w:rPr>
      </w:pPr>
    </w:p>
    <w:p w14:paraId="7A81400A" w14:textId="77777777" w:rsidR="00B32CA0" w:rsidRDefault="00B32CA0" w:rsidP="00B31AA6">
      <w:pPr>
        <w:rPr>
          <w:rFonts w:ascii="Arial Narrow" w:hAnsi="Arial Narrow" w:cs="Arial"/>
          <w:b/>
          <w:bCs/>
          <w:sz w:val="22"/>
          <w:szCs w:val="20"/>
        </w:rPr>
      </w:pPr>
    </w:p>
    <w:p w14:paraId="20CBC9ED" w14:textId="77777777" w:rsidR="00245703" w:rsidRDefault="00245703" w:rsidP="00B31AA6">
      <w:pPr>
        <w:rPr>
          <w:rFonts w:ascii="Arial Narrow" w:hAnsi="Arial Narrow" w:cs="Arial"/>
          <w:b/>
          <w:bCs/>
          <w:sz w:val="22"/>
          <w:szCs w:val="20"/>
        </w:rPr>
      </w:pPr>
    </w:p>
    <w:p w14:paraId="4FB21401" w14:textId="77777777" w:rsidR="00245703" w:rsidRDefault="00245703" w:rsidP="00B31AA6">
      <w:pPr>
        <w:rPr>
          <w:rFonts w:ascii="Arial Narrow" w:hAnsi="Arial Narrow" w:cs="Arial"/>
          <w:b/>
          <w:bCs/>
          <w:sz w:val="22"/>
          <w:szCs w:val="20"/>
        </w:rPr>
      </w:pPr>
    </w:p>
    <w:p w14:paraId="53499D3C" w14:textId="77777777" w:rsidR="00245703" w:rsidRPr="00B31AA6" w:rsidRDefault="00245703" w:rsidP="00B31AA6">
      <w:pPr>
        <w:rPr>
          <w:rFonts w:ascii="Arial Narrow" w:hAnsi="Arial Narrow" w:cs="Arial"/>
          <w:b/>
          <w:bCs/>
          <w:sz w:val="22"/>
          <w:szCs w:val="20"/>
        </w:rPr>
      </w:pPr>
    </w:p>
    <w:p w14:paraId="321A437B" w14:textId="1C8FAB05" w:rsidR="00116A52" w:rsidRPr="001969AB" w:rsidRDefault="001969AB" w:rsidP="001969AB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bCs/>
          <w:sz w:val="22"/>
          <w:szCs w:val="20"/>
        </w:rPr>
      </w:pPr>
      <w:r w:rsidRPr="001969AB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 xml:space="preserve">Quotation/proposal for the </w:t>
      </w:r>
      <w:r w:rsidR="00B32CA0">
        <w:rPr>
          <w:rFonts w:ascii="Arial" w:hAnsi="Arial" w:cs="Arial"/>
          <w:b/>
          <w:bCs/>
          <w:sz w:val="22"/>
          <w:szCs w:val="22"/>
          <w:lang w:val="en-GB"/>
        </w:rPr>
        <w:t>execution of the entire project, including the following deliverables</w:t>
      </w:r>
      <w:r w:rsidR="006D4836">
        <w:rPr>
          <w:rFonts w:ascii="Arial" w:hAnsi="Arial" w:cs="Arial"/>
          <w:b/>
          <w:bCs/>
          <w:sz w:val="22"/>
          <w:szCs w:val="22"/>
          <w:lang w:val="en-GB"/>
        </w:rPr>
        <w:t>/items</w:t>
      </w:r>
      <w:r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349B9B8D" w14:textId="77777777" w:rsidR="00116A52" w:rsidRDefault="00116A52" w:rsidP="00116A52">
      <w:pPr>
        <w:rPr>
          <w:rFonts w:ascii="Arial Narrow" w:hAnsi="Arial Narrow" w:cs="Arial"/>
          <w:b/>
          <w:bCs/>
          <w:sz w:val="22"/>
          <w:szCs w:val="20"/>
        </w:rPr>
      </w:pPr>
    </w:p>
    <w:p w14:paraId="51780DA8" w14:textId="77777777" w:rsidR="00116A52" w:rsidRPr="00B11C64" w:rsidRDefault="00116A52" w:rsidP="00B11C64">
      <w:pPr>
        <w:widowControl w:val="0"/>
        <w:tabs>
          <w:tab w:val="left" w:pos="1134"/>
        </w:tabs>
        <w:spacing w:before="40" w:after="40"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4395"/>
        <w:gridCol w:w="1559"/>
        <w:gridCol w:w="2410"/>
      </w:tblGrid>
      <w:tr w:rsidR="00FD4140" w:rsidRPr="00B11C64" w14:paraId="71914890" w14:textId="65916970" w:rsidTr="000D47B5">
        <w:trPr>
          <w:trHeight w:val="359"/>
        </w:trPr>
        <w:tc>
          <w:tcPr>
            <w:tcW w:w="1275" w:type="dxa"/>
            <w:shd w:val="clear" w:color="auto" w:fill="BDD6EE" w:themeFill="accent1" w:themeFillTint="66"/>
          </w:tcPr>
          <w:p w14:paraId="05B0D35B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6BA8FE0E" w14:textId="3492844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Deliverable</w:t>
            </w:r>
            <w:r w:rsidR="006D4836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/Item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D276189" w14:textId="4EA0A8EB" w:rsidR="00FD4140" w:rsidRPr="00B11C64" w:rsidRDefault="00B32CA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No of consulting days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1686E5BA" w14:textId="1D6BE6FA" w:rsidR="00FD4140" w:rsidRPr="00FD4140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FD4140">
              <w:rPr>
                <w:rFonts w:ascii="Arial" w:hAnsi="Arial" w:cs="Arial"/>
                <w:b/>
                <w:bCs/>
                <w:sz w:val="22"/>
                <w:szCs w:val="22"/>
              </w:rPr>
              <w:t>Total (VAT Inclusive)</w:t>
            </w:r>
          </w:p>
        </w:tc>
      </w:tr>
      <w:tr w:rsidR="00FD4140" w:rsidRPr="00B11C64" w14:paraId="290F2485" w14:textId="5027C399" w:rsidTr="00B31AA6">
        <w:trPr>
          <w:trHeight w:val="417"/>
        </w:trPr>
        <w:tc>
          <w:tcPr>
            <w:tcW w:w="1275" w:type="dxa"/>
          </w:tcPr>
          <w:p w14:paraId="6D99B804" w14:textId="4B2557A0" w:rsidR="00FD4140" w:rsidRPr="00CC2A7E" w:rsidRDefault="00FD4140" w:rsidP="00CC2A7E">
            <w:pPr>
              <w:rPr>
                <w:sz w:val="22"/>
                <w:szCs w:val="22"/>
              </w:rPr>
            </w:pPr>
            <w:r w:rsidRPr="00CC2A7E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14:paraId="72CDE464" w14:textId="047D31DE" w:rsidR="00FD4140" w:rsidRPr="00CC2A7E" w:rsidRDefault="00CC2A7E" w:rsidP="00CC2A7E">
            <w:pPr>
              <w:rPr>
                <w:sz w:val="22"/>
                <w:szCs w:val="22"/>
              </w:rPr>
            </w:pPr>
            <w:r w:rsidRPr="00CC2A7E">
              <w:rPr>
                <w:sz w:val="22"/>
                <w:szCs w:val="22"/>
              </w:rPr>
              <w:t xml:space="preserve">Onboarding </w:t>
            </w:r>
            <w:r w:rsidR="005A23ED">
              <w:rPr>
                <w:sz w:val="22"/>
                <w:szCs w:val="22"/>
              </w:rPr>
              <w:t xml:space="preserve">and </w:t>
            </w:r>
            <w:r w:rsidR="00B32CA0">
              <w:rPr>
                <w:sz w:val="22"/>
                <w:szCs w:val="22"/>
              </w:rPr>
              <w:t>I</w:t>
            </w:r>
            <w:r w:rsidR="005A23ED">
              <w:rPr>
                <w:sz w:val="22"/>
                <w:szCs w:val="22"/>
              </w:rPr>
              <w:t xml:space="preserve">nception </w:t>
            </w:r>
          </w:p>
        </w:tc>
        <w:tc>
          <w:tcPr>
            <w:tcW w:w="1559" w:type="dxa"/>
          </w:tcPr>
          <w:p w14:paraId="5FBFC225" w14:textId="51EEB3BD" w:rsidR="00FD4140" w:rsidRPr="00CC2A7E" w:rsidRDefault="00FD4140" w:rsidP="00CC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8792CF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CC2A7E" w:rsidRPr="00B11C64" w14:paraId="29F3719A" w14:textId="0C17DAF5" w:rsidTr="000D47B5">
        <w:trPr>
          <w:trHeight w:val="373"/>
        </w:trPr>
        <w:tc>
          <w:tcPr>
            <w:tcW w:w="1275" w:type="dxa"/>
          </w:tcPr>
          <w:p w14:paraId="44F8D137" w14:textId="64988B50" w:rsidR="00CC2A7E" w:rsidRPr="00CC2A7E" w:rsidRDefault="00CC2A7E" w:rsidP="00CC2A7E">
            <w:pPr>
              <w:widowControl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CC2A7E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14:paraId="0E7B0AC8" w14:textId="4D724C4D" w:rsidR="00CC2A7E" w:rsidRPr="00B11C64" w:rsidRDefault="00CC2A7E" w:rsidP="00CC2A7E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E504A6">
              <w:rPr>
                <w:sz w:val="22"/>
                <w:szCs w:val="22"/>
              </w:rPr>
              <w:t xml:space="preserve">Competency Dictionary </w:t>
            </w:r>
            <w:r w:rsidR="00B32CA0">
              <w:rPr>
                <w:sz w:val="22"/>
                <w:szCs w:val="22"/>
              </w:rPr>
              <w:t>D</w:t>
            </w:r>
            <w:r w:rsidRPr="00E504A6">
              <w:rPr>
                <w:sz w:val="22"/>
                <w:szCs w:val="22"/>
              </w:rPr>
              <w:t>evelopment</w:t>
            </w:r>
          </w:p>
        </w:tc>
        <w:tc>
          <w:tcPr>
            <w:tcW w:w="1559" w:type="dxa"/>
          </w:tcPr>
          <w:p w14:paraId="21594F7C" w14:textId="34E5FC5E" w:rsidR="00CC2A7E" w:rsidRPr="00B11C64" w:rsidRDefault="00CC2A7E" w:rsidP="00CC2A7E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378E9F" w14:textId="77777777" w:rsidR="00CC2A7E" w:rsidRPr="00B11C64" w:rsidRDefault="00CC2A7E" w:rsidP="00CC2A7E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C2A7E" w:rsidRPr="00B11C64" w14:paraId="0E7AA37C" w14:textId="10672449" w:rsidTr="000D47B5">
        <w:trPr>
          <w:trHeight w:val="373"/>
        </w:trPr>
        <w:tc>
          <w:tcPr>
            <w:tcW w:w="1275" w:type="dxa"/>
          </w:tcPr>
          <w:p w14:paraId="7B59F5FC" w14:textId="52DF8906" w:rsidR="00CC2A7E" w:rsidRPr="00CC2A7E" w:rsidRDefault="00CC2A7E" w:rsidP="00CC2A7E">
            <w:pPr>
              <w:widowControl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CC2A7E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14:paraId="14FD60D7" w14:textId="760F662E" w:rsidR="00CC2A7E" w:rsidRPr="00B11C64" w:rsidRDefault="00CC2A7E" w:rsidP="00CC2A7E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E504A6">
              <w:rPr>
                <w:sz w:val="22"/>
                <w:szCs w:val="22"/>
              </w:rPr>
              <w:t xml:space="preserve">Skills </w:t>
            </w:r>
            <w:r>
              <w:rPr>
                <w:sz w:val="22"/>
                <w:szCs w:val="22"/>
              </w:rPr>
              <w:t>Requirements</w:t>
            </w:r>
            <w:r w:rsidRPr="00E504A6">
              <w:rPr>
                <w:sz w:val="22"/>
                <w:szCs w:val="22"/>
              </w:rPr>
              <w:t xml:space="preserve"> </w:t>
            </w:r>
            <w:r w:rsidR="00B32CA0">
              <w:rPr>
                <w:sz w:val="22"/>
                <w:szCs w:val="22"/>
              </w:rPr>
              <w:t>D</w:t>
            </w:r>
            <w:r w:rsidRPr="00E504A6">
              <w:rPr>
                <w:sz w:val="22"/>
                <w:szCs w:val="22"/>
              </w:rPr>
              <w:t>evelopment</w:t>
            </w:r>
          </w:p>
        </w:tc>
        <w:tc>
          <w:tcPr>
            <w:tcW w:w="1559" w:type="dxa"/>
          </w:tcPr>
          <w:p w14:paraId="5778DC4A" w14:textId="47CFF037" w:rsidR="00CC2A7E" w:rsidRPr="00B11C64" w:rsidRDefault="00CC2A7E" w:rsidP="00CC2A7E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E7B2AC" w14:textId="77777777" w:rsidR="00CC2A7E" w:rsidRPr="00B11C64" w:rsidRDefault="00CC2A7E" w:rsidP="00CC2A7E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A23ED" w:rsidRPr="00B11C64" w14:paraId="6781B20C" w14:textId="56BE6C7D" w:rsidTr="000D47B5">
        <w:trPr>
          <w:trHeight w:val="373"/>
        </w:trPr>
        <w:tc>
          <w:tcPr>
            <w:tcW w:w="1275" w:type="dxa"/>
          </w:tcPr>
          <w:p w14:paraId="11DE7ABB" w14:textId="4AEE6173" w:rsidR="005A23ED" w:rsidRPr="00CC2A7E" w:rsidDel="00315CD5" w:rsidRDefault="005A23ED" w:rsidP="005A23ED">
            <w:pPr>
              <w:widowControl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CC2A7E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530C2215" w14:textId="0F3F516A" w:rsidR="005A23ED" w:rsidRPr="00B11C64" w:rsidRDefault="005A23ED" w:rsidP="005A23ED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E504A6">
              <w:rPr>
                <w:sz w:val="22"/>
                <w:szCs w:val="22"/>
              </w:rPr>
              <w:t xml:space="preserve">Skills Audit </w:t>
            </w:r>
            <w:r w:rsidR="00B32CA0">
              <w:rPr>
                <w:sz w:val="22"/>
                <w:szCs w:val="22"/>
              </w:rPr>
              <w:t>C</w:t>
            </w:r>
            <w:r w:rsidRPr="00E504A6">
              <w:rPr>
                <w:sz w:val="22"/>
                <w:szCs w:val="22"/>
              </w:rPr>
              <w:t>ompletion</w:t>
            </w:r>
          </w:p>
        </w:tc>
        <w:tc>
          <w:tcPr>
            <w:tcW w:w="1559" w:type="dxa"/>
          </w:tcPr>
          <w:p w14:paraId="13845C3E" w14:textId="0B230469" w:rsidR="005A23ED" w:rsidRPr="00B11C64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254E8DA" w14:textId="77777777" w:rsidR="005A23ED" w:rsidRPr="00B11C64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A23ED" w:rsidRPr="00B11C64" w14:paraId="762FE94D" w14:textId="6E75CD2F" w:rsidTr="000D47B5">
        <w:trPr>
          <w:trHeight w:val="359"/>
        </w:trPr>
        <w:tc>
          <w:tcPr>
            <w:tcW w:w="1275" w:type="dxa"/>
          </w:tcPr>
          <w:p w14:paraId="75985271" w14:textId="6A68A9F0" w:rsidR="005A23ED" w:rsidRPr="00CC2A7E" w:rsidRDefault="005A23ED" w:rsidP="005A23ED">
            <w:pPr>
              <w:widowControl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CC2A7E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5EEE94A3" w14:textId="596CECC3" w:rsidR="005A23ED" w:rsidRPr="00CC2A7E" w:rsidRDefault="005A23ED" w:rsidP="005A23ED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Skills Audit Database </w:t>
            </w:r>
            <w:r w:rsidR="00B32CA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ompletion</w:t>
            </w:r>
          </w:p>
        </w:tc>
        <w:tc>
          <w:tcPr>
            <w:tcW w:w="1559" w:type="dxa"/>
          </w:tcPr>
          <w:p w14:paraId="01C90AC2" w14:textId="42C3CCA8" w:rsidR="005A23ED" w:rsidRPr="00B11C64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4D63AF" w14:textId="77777777" w:rsidR="005A23ED" w:rsidRPr="00B11C64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A23ED" w:rsidRPr="00B11C64" w14:paraId="0462FF31" w14:textId="0BF601BA" w:rsidTr="000D47B5">
        <w:trPr>
          <w:trHeight w:val="359"/>
        </w:trPr>
        <w:tc>
          <w:tcPr>
            <w:tcW w:w="1275" w:type="dxa"/>
          </w:tcPr>
          <w:p w14:paraId="28DE5F2F" w14:textId="3CEB3884" w:rsidR="005A23ED" w:rsidRPr="00CC2A7E" w:rsidRDefault="005A23ED" w:rsidP="005A23ED">
            <w:pPr>
              <w:widowControl w:val="0"/>
              <w:spacing w:line="276" w:lineRule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C2A7E">
              <w:rPr>
                <w:rFonts w:ascii="Arial" w:eastAsiaTheme="minorHAnsi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14:paraId="75F6667D" w14:textId="6C8F1E5F" w:rsidR="005A23ED" w:rsidRPr="00B31AA6" w:rsidRDefault="005A23ED" w:rsidP="00B31AA6">
            <w:pPr>
              <w:rPr>
                <w:sz w:val="22"/>
                <w:szCs w:val="22"/>
              </w:rPr>
            </w:pPr>
            <w:r w:rsidRPr="00E504A6">
              <w:rPr>
                <w:sz w:val="22"/>
                <w:szCs w:val="22"/>
              </w:rPr>
              <w:t xml:space="preserve">Management Report and </w:t>
            </w:r>
            <w:r>
              <w:rPr>
                <w:sz w:val="22"/>
                <w:szCs w:val="22"/>
              </w:rPr>
              <w:t>Presentation</w:t>
            </w:r>
            <w:r w:rsidRPr="00E504A6">
              <w:rPr>
                <w:sz w:val="22"/>
                <w:szCs w:val="22"/>
              </w:rPr>
              <w:t xml:space="preserve"> </w:t>
            </w:r>
            <w:r w:rsidR="00B32CA0">
              <w:rPr>
                <w:sz w:val="22"/>
                <w:szCs w:val="22"/>
              </w:rPr>
              <w:t>C</w:t>
            </w:r>
            <w:r w:rsidRPr="00E504A6">
              <w:rPr>
                <w:sz w:val="22"/>
                <w:szCs w:val="22"/>
              </w:rPr>
              <w:t>ompletion</w:t>
            </w:r>
          </w:p>
        </w:tc>
        <w:tc>
          <w:tcPr>
            <w:tcW w:w="1559" w:type="dxa"/>
          </w:tcPr>
          <w:p w14:paraId="08C6B024" w14:textId="498D1E71" w:rsidR="005A23ED" w:rsidRPr="00CC2A7E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ACE52E" w14:textId="77777777" w:rsidR="005A23ED" w:rsidRPr="00B11C64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5A23ED" w:rsidRPr="00B11C64" w14:paraId="429ECBE9" w14:textId="77777777" w:rsidTr="000D47B5">
        <w:trPr>
          <w:trHeight w:val="359"/>
        </w:trPr>
        <w:tc>
          <w:tcPr>
            <w:tcW w:w="1275" w:type="dxa"/>
          </w:tcPr>
          <w:p w14:paraId="6FFDD069" w14:textId="26E3F1B4" w:rsidR="005A23ED" w:rsidRPr="00CC2A7E" w:rsidRDefault="005A23ED" w:rsidP="005A23ED">
            <w:pPr>
              <w:widowControl w:val="0"/>
              <w:spacing w:line="276" w:lineRule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C2A7E">
              <w:rPr>
                <w:rFonts w:ascii="Arial" w:eastAsiaTheme="minorHAnsi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14:paraId="77314CA5" w14:textId="45D5BFAC" w:rsidR="005A23ED" w:rsidRDefault="005A23ED" w:rsidP="00B31AA6">
            <w:pPr>
              <w:rPr>
                <w:sz w:val="22"/>
                <w:szCs w:val="22"/>
              </w:rPr>
            </w:pPr>
            <w:r w:rsidRPr="00E504A6">
              <w:rPr>
                <w:sz w:val="22"/>
                <w:szCs w:val="22"/>
              </w:rPr>
              <w:t xml:space="preserve">Individual Reports </w:t>
            </w:r>
            <w:r>
              <w:rPr>
                <w:sz w:val="22"/>
                <w:szCs w:val="22"/>
              </w:rPr>
              <w:t xml:space="preserve">and Feedbacks </w:t>
            </w:r>
            <w:r w:rsidR="00B32CA0">
              <w:rPr>
                <w:sz w:val="22"/>
                <w:szCs w:val="22"/>
              </w:rPr>
              <w:t>C</w:t>
            </w:r>
            <w:r w:rsidRPr="00E504A6">
              <w:rPr>
                <w:sz w:val="22"/>
                <w:szCs w:val="22"/>
              </w:rPr>
              <w:t>ompletion</w:t>
            </w:r>
          </w:p>
        </w:tc>
        <w:tc>
          <w:tcPr>
            <w:tcW w:w="1559" w:type="dxa"/>
          </w:tcPr>
          <w:p w14:paraId="39564390" w14:textId="34271588" w:rsidR="005A23ED" w:rsidRPr="005A23ED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6ABB43" w14:textId="77777777" w:rsidR="005A23ED" w:rsidRPr="00B11C64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5A23ED" w:rsidRPr="00B11C64" w14:paraId="4B5E4300" w14:textId="77777777" w:rsidTr="000D47B5">
        <w:trPr>
          <w:trHeight w:val="359"/>
        </w:trPr>
        <w:tc>
          <w:tcPr>
            <w:tcW w:w="1275" w:type="dxa"/>
          </w:tcPr>
          <w:p w14:paraId="74F438C1" w14:textId="11BC4063" w:rsidR="005A23ED" w:rsidRPr="00CC2A7E" w:rsidRDefault="005A23ED" w:rsidP="005A23ED">
            <w:pPr>
              <w:widowControl w:val="0"/>
              <w:spacing w:line="276" w:lineRule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C2A7E">
              <w:rPr>
                <w:rFonts w:ascii="Arial" w:eastAsiaTheme="minorHAnsi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4395" w:type="dxa"/>
          </w:tcPr>
          <w:p w14:paraId="58322CA3" w14:textId="78849AEC" w:rsidR="005A23ED" w:rsidRPr="00E504A6" w:rsidRDefault="005A23ED" w:rsidP="00B31AA6">
            <w:pPr>
              <w:rPr>
                <w:sz w:val="22"/>
                <w:szCs w:val="22"/>
              </w:rPr>
            </w:pPr>
            <w:r w:rsidRPr="00E504A6">
              <w:rPr>
                <w:sz w:val="22"/>
                <w:szCs w:val="22"/>
              </w:rPr>
              <w:t>Project Close-Out</w:t>
            </w:r>
          </w:p>
        </w:tc>
        <w:tc>
          <w:tcPr>
            <w:tcW w:w="1559" w:type="dxa"/>
          </w:tcPr>
          <w:p w14:paraId="17E7520B" w14:textId="5A71D966" w:rsidR="005A23ED" w:rsidRPr="005A23ED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4327E5" w14:textId="77777777" w:rsidR="005A23ED" w:rsidRPr="00B11C64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B32CA0" w:rsidRPr="00B11C64" w14:paraId="773448B1" w14:textId="77777777" w:rsidTr="000D47B5">
        <w:trPr>
          <w:trHeight w:val="359"/>
        </w:trPr>
        <w:tc>
          <w:tcPr>
            <w:tcW w:w="1275" w:type="dxa"/>
          </w:tcPr>
          <w:p w14:paraId="3BC4E996" w14:textId="77777777" w:rsidR="00B32CA0" w:rsidRPr="00CC2A7E" w:rsidRDefault="00B32CA0" w:rsidP="005A23ED">
            <w:pPr>
              <w:widowControl w:val="0"/>
              <w:spacing w:line="276" w:lineRule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0C41E9F9" w14:textId="029A17DA" w:rsidR="00B32CA0" w:rsidRPr="00E504A6" w:rsidRDefault="00B32CA0" w:rsidP="00B32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costs (specify)</w:t>
            </w:r>
          </w:p>
        </w:tc>
        <w:tc>
          <w:tcPr>
            <w:tcW w:w="1559" w:type="dxa"/>
          </w:tcPr>
          <w:p w14:paraId="57B9BE10" w14:textId="25AB842D" w:rsidR="00B32CA0" w:rsidDel="00B32CA0" w:rsidRDefault="00B32CA0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14:paraId="0BBD4608" w14:textId="77777777" w:rsidR="00B32CA0" w:rsidRPr="00B11C64" w:rsidRDefault="00B32CA0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5A23ED" w:rsidRPr="00B11C64" w14:paraId="04E1493A" w14:textId="77777777" w:rsidTr="000D47B5">
        <w:trPr>
          <w:trHeight w:val="359"/>
        </w:trPr>
        <w:tc>
          <w:tcPr>
            <w:tcW w:w="1275" w:type="dxa"/>
          </w:tcPr>
          <w:p w14:paraId="24CD9800" w14:textId="5CADF379" w:rsidR="005A23ED" w:rsidRPr="00B31AA6" w:rsidRDefault="005A23ED" w:rsidP="005A23ED">
            <w:pPr>
              <w:widowControl w:val="0"/>
              <w:spacing w:line="276" w:lineRule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7E4CF8F6" w14:textId="76EAC7E2" w:rsidR="005A23ED" w:rsidRPr="00B31AA6" w:rsidRDefault="005A23ED" w:rsidP="00B31AA6">
            <w:pPr>
              <w:rPr>
                <w:b/>
                <w:sz w:val="22"/>
                <w:szCs w:val="22"/>
              </w:rPr>
            </w:pPr>
            <w:r w:rsidRPr="00B31AA6">
              <w:rPr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559" w:type="dxa"/>
          </w:tcPr>
          <w:p w14:paraId="69F7E1B6" w14:textId="1862457F" w:rsidR="005A23ED" w:rsidRPr="00B31AA6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59AF621" w14:textId="77777777" w:rsidR="005A23ED" w:rsidRPr="00B32CA0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</w:tbl>
    <w:p w14:paraId="5708F759" w14:textId="77777777" w:rsidR="005369A8" w:rsidRDefault="005369A8" w:rsidP="00B11C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21740703"/>
    </w:p>
    <w:p w14:paraId="0E060327" w14:textId="2637D6E7" w:rsidR="005369A8" w:rsidRPr="00B11C64" w:rsidRDefault="005369A8" w:rsidP="008A6711">
      <w:pPr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B11C64">
        <w:rPr>
          <w:rFonts w:ascii="Arial" w:hAnsi="Arial" w:cs="Arial"/>
          <w:b/>
          <w:sz w:val="22"/>
          <w:szCs w:val="22"/>
        </w:rPr>
        <w:t>NOTES:</w:t>
      </w:r>
    </w:p>
    <w:bookmarkEnd w:id="0"/>
    <w:p w14:paraId="3D854F44" w14:textId="77777777" w:rsidR="00E5034E" w:rsidRPr="00B31AA6" w:rsidRDefault="00EC3370" w:rsidP="005369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11C64">
        <w:rPr>
          <w:rFonts w:ascii="Arial" w:hAnsi="Arial" w:cs="Arial"/>
          <w:bCs/>
          <w:sz w:val="22"/>
          <w:szCs w:val="22"/>
        </w:rPr>
        <w:t>F</w:t>
      </w:r>
      <w:r w:rsidR="00755DFB" w:rsidRPr="00B11C64">
        <w:rPr>
          <w:rFonts w:ascii="Arial" w:hAnsi="Arial" w:cs="Arial"/>
          <w:bCs/>
          <w:sz w:val="22"/>
          <w:szCs w:val="22"/>
        </w:rPr>
        <w:t xml:space="preserve">inancial </w:t>
      </w:r>
      <w:r w:rsidRPr="00B11C64">
        <w:rPr>
          <w:rFonts w:ascii="Arial" w:hAnsi="Arial" w:cs="Arial"/>
          <w:bCs/>
          <w:sz w:val="22"/>
          <w:szCs w:val="22"/>
        </w:rPr>
        <w:t>P</w:t>
      </w:r>
      <w:r w:rsidR="00755DFB" w:rsidRPr="00B11C64">
        <w:rPr>
          <w:rFonts w:ascii="Arial" w:hAnsi="Arial" w:cs="Arial"/>
          <w:bCs/>
          <w:sz w:val="22"/>
          <w:szCs w:val="22"/>
        </w:rPr>
        <w:t xml:space="preserve">roposal for this assignment should cover </w:t>
      </w:r>
      <w:r w:rsidRPr="00B11C64">
        <w:rPr>
          <w:rFonts w:ascii="Arial" w:hAnsi="Arial" w:cs="Arial"/>
          <w:bCs/>
          <w:sz w:val="22"/>
          <w:szCs w:val="22"/>
        </w:rPr>
        <w:t>ALL</w:t>
      </w:r>
      <w:r w:rsidR="00755DFB" w:rsidRPr="00B11C64">
        <w:rPr>
          <w:rFonts w:ascii="Arial" w:hAnsi="Arial" w:cs="Arial"/>
          <w:bCs/>
          <w:sz w:val="22"/>
          <w:szCs w:val="22"/>
        </w:rPr>
        <w:t xml:space="preserve"> activities as per the Terms of Reference</w:t>
      </w:r>
      <w:r w:rsidR="00DB697C" w:rsidRPr="00B11C64">
        <w:rPr>
          <w:rFonts w:ascii="Arial" w:hAnsi="Arial" w:cs="Arial"/>
          <w:bCs/>
          <w:sz w:val="22"/>
          <w:szCs w:val="22"/>
        </w:rPr>
        <w:t>. Any condition or assumption that will alter the financial proposal will not be entertained.</w:t>
      </w:r>
    </w:p>
    <w:p w14:paraId="60F20B6E" w14:textId="4EF431B3" w:rsidR="005A0DA2" w:rsidRPr="00B11C64" w:rsidRDefault="00E5034E" w:rsidP="005369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Total number of consulting days may not exceed 195 days.</w:t>
      </w:r>
      <w:r w:rsidR="00755DFB" w:rsidRPr="00B11C64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40AD7458" w14:textId="77777777" w:rsidR="008A6711" w:rsidRDefault="008A6711">
      <w:pPr>
        <w:rPr>
          <w:rFonts w:ascii="Arial Narrow" w:hAnsi="Arial Narrow" w:cs="Arial"/>
          <w:b/>
          <w:bCs/>
          <w:i/>
        </w:rPr>
      </w:pPr>
    </w:p>
    <w:p w14:paraId="595537B2" w14:textId="77777777" w:rsidR="008A6711" w:rsidRDefault="008A6711">
      <w:pPr>
        <w:rPr>
          <w:rFonts w:ascii="Arial Narrow" w:hAnsi="Arial Narrow" w:cs="Arial"/>
          <w:b/>
          <w:bCs/>
          <w:i/>
        </w:rPr>
      </w:pPr>
    </w:p>
    <w:p w14:paraId="35469ECD" w14:textId="77777777" w:rsidR="008A6711" w:rsidRPr="00DB697C" w:rsidRDefault="008A6711">
      <w:pPr>
        <w:rPr>
          <w:rFonts w:ascii="Arial Narrow" w:hAnsi="Arial Narrow" w:cs="Arial"/>
          <w:b/>
          <w:bCs/>
          <w:i/>
        </w:rPr>
      </w:pPr>
    </w:p>
    <w:sectPr w:rsidR="008A6711" w:rsidRPr="00DB697C" w:rsidSect="008A6711">
      <w:headerReference w:type="default" r:id="rId9"/>
      <w:footerReference w:type="default" r:id="rId10"/>
      <w:footerReference w:type="first" r:id="rId11"/>
      <w:pgSz w:w="12240" w:h="15840"/>
      <w:pgMar w:top="-851" w:right="1183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39B7" w14:textId="77777777" w:rsidR="009403D7" w:rsidRDefault="009403D7" w:rsidP="00D54D0C">
      <w:r>
        <w:separator/>
      </w:r>
    </w:p>
  </w:endnote>
  <w:endnote w:type="continuationSeparator" w:id="0">
    <w:p w14:paraId="3D59983A" w14:textId="77777777" w:rsidR="009403D7" w:rsidRDefault="009403D7" w:rsidP="00D54D0C">
      <w:r>
        <w:continuationSeparator/>
      </w:r>
    </w:p>
  </w:endnote>
  <w:endnote w:type="continuationNotice" w:id="1">
    <w:p w14:paraId="5C2660CA" w14:textId="77777777" w:rsidR="009403D7" w:rsidRDefault="00940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E252" w14:textId="77777777" w:rsidR="00A842BF" w:rsidRPr="00494A72" w:rsidRDefault="002E0542" w:rsidP="00186229">
    <w:pPr>
      <w:pStyle w:val="Footer"/>
      <w:pBdr>
        <w:top w:val="single" w:sz="4" w:space="1" w:color="D9D9D9"/>
      </w:pBdr>
      <w:jc w:val="right"/>
      <w:rPr>
        <w:sz w:val="18"/>
        <w:szCs w:val="18"/>
      </w:rPr>
    </w:pPr>
    <w:r w:rsidRPr="00494A72">
      <w:rPr>
        <w:sz w:val="18"/>
        <w:szCs w:val="18"/>
      </w:rPr>
      <w:fldChar w:fldCharType="begin"/>
    </w:r>
    <w:r w:rsidRPr="00494A72">
      <w:rPr>
        <w:sz w:val="18"/>
        <w:szCs w:val="18"/>
      </w:rPr>
      <w:instrText xml:space="preserve"> PAGE   \* MERGEFORMAT </w:instrText>
    </w:r>
    <w:r w:rsidRPr="00494A72">
      <w:rPr>
        <w:sz w:val="18"/>
        <w:szCs w:val="18"/>
      </w:rPr>
      <w:fldChar w:fldCharType="separate"/>
    </w:r>
    <w:r w:rsidR="00463488">
      <w:rPr>
        <w:noProof/>
        <w:sz w:val="18"/>
        <w:szCs w:val="18"/>
      </w:rPr>
      <w:t>3</w:t>
    </w:r>
    <w:r w:rsidRPr="00494A72">
      <w:rPr>
        <w:noProof/>
        <w:sz w:val="18"/>
        <w:szCs w:val="18"/>
      </w:rPr>
      <w:fldChar w:fldCharType="end"/>
    </w:r>
    <w:r w:rsidRPr="00494A72">
      <w:rPr>
        <w:sz w:val="18"/>
        <w:szCs w:val="18"/>
      </w:rPr>
      <w:t xml:space="preserve"> | </w:t>
    </w:r>
    <w:r w:rsidRPr="00494A72">
      <w:rPr>
        <w:color w:val="808080"/>
        <w:spacing w:val="60"/>
        <w:sz w:val="18"/>
        <w:szCs w:val="18"/>
      </w:rPr>
      <w:t>Page</w:t>
    </w:r>
  </w:p>
  <w:p w14:paraId="16C464D2" w14:textId="77777777" w:rsidR="00A842BF" w:rsidRDefault="00A842BF">
    <w:pPr>
      <w:pStyle w:val="Footer"/>
    </w:pPr>
  </w:p>
  <w:p w14:paraId="075C7787" w14:textId="77777777" w:rsidR="00A842BF" w:rsidRDefault="00A842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11CB" w14:textId="77777777" w:rsidR="00A842BF" w:rsidRDefault="002E0542" w:rsidP="00186229">
    <w:pPr>
      <w:pStyle w:val="Footer"/>
      <w:pBdr>
        <w:top w:val="single" w:sz="4" w:space="1" w:color="D9D9D9"/>
      </w:pBdr>
      <w:jc w:val="right"/>
    </w:pPr>
    <w:r w:rsidRPr="00716870">
      <w:rPr>
        <w:sz w:val="18"/>
        <w:szCs w:val="18"/>
      </w:rPr>
      <w:fldChar w:fldCharType="begin"/>
    </w:r>
    <w:r w:rsidRPr="00716870">
      <w:rPr>
        <w:sz w:val="18"/>
        <w:szCs w:val="18"/>
      </w:rPr>
      <w:instrText xml:space="preserve"> PAGE   \* MERGEFORMAT </w:instrText>
    </w:r>
    <w:r w:rsidRPr="00716870">
      <w:rPr>
        <w:sz w:val="18"/>
        <w:szCs w:val="18"/>
      </w:rPr>
      <w:fldChar w:fldCharType="separate"/>
    </w:r>
    <w:r w:rsidR="00463488">
      <w:rPr>
        <w:noProof/>
        <w:sz w:val="18"/>
        <w:szCs w:val="18"/>
      </w:rPr>
      <w:t>1</w:t>
    </w:r>
    <w:r w:rsidRPr="00716870">
      <w:rPr>
        <w:noProof/>
        <w:sz w:val="18"/>
        <w:szCs w:val="18"/>
      </w:rPr>
      <w:fldChar w:fldCharType="end"/>
    </w:r>
    <w:r>
      <w:t xml:space="preserve"> | </w:t>
    </w:r>
    <w:r w:rsidRPr="00716870">
      <w:rPr>
        <w:color w:val="808080"/>
        <w:spacing w:val="60"/>
        <w:sz w:val="18"/>
        <w:szCs w:val="18"/>
      </w:rPr>
      <w:t>Page</w:t>
    </w:r>
  </w:p>
  <w:p w14:paraId="528E6420" w14:textId="77777777" w:rsidR="00A842BF" w:rsidRDefault="00A842BF">
    <w:pPr>
      <w:pStyle w:val="Footer"/>
    </w:pPr>
  </w:p>
  <w:p w14:paraId="3BA3FAA0" w14:textId="77777777" w:rsidR="00A842BF" w:rsidRDefault="00A842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2E42" w14:textId="77777777" w:rsidR="009403D7" w:rsidRDefault="009403D7" w:rsidP="00D54D0C">
      <w:r>
        <w:separator/>
      </w:r>
    </w:p>
  </w:footnote>
  <w:footnote w:type="continuationSeparator" w:id="0">
    <w:p w14:paraId="14F95C77" w14:textId="77777777" w:rsidR="009403D7" w:rsidRDefault="009403D7" w:rsidP="00D54D0C">
      <w:r>
        <w:continuationSeparator/>
      </w:r>
    </w:p>
  </w:footnote>
  <w:footnote w:type="continuationNotice" w:id="1">
    <w:p w14:paraId="32107655" w14:textId="77777777" w:rsidR="009403D7" w:rsidRDefault="00940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768D" w14:textId="77777777" w:rsidR="00A842BF" w:rsidRDefault="00A842BF">
    <w:pPr>
      <w:pStyle w:val="Header"/>
    </w:pPr>
  </w:p>
  <w:p w14:paraId="1E80CD27" w14:textId="77777777" w:rsidR="00A842BF" w:rsidRDefault="00A842BF">
    <w:pPr>
      <w:pStyle w:val="Header"/>
    </w:pPr>
  </w:p>
  <w:p w14:paraId="4E4B010C" w14:textId="77777777" w:rsidR="00D54D0C" w:rsidRDefault="00D54D0C">
    <w:pPr>
      <w:pStyle w:val="Header"/>
    </w:pPr>
  </w:p>
  <w:p w14:paraId="2E7405D3" w14:textId="77777777" w:rsidR="00D54D0C" w:rsidRDefault="00D54D0C">
    <w:pPr>
      <w:pStyle w:val="Header"/>
    </w:pPr>
  </w:p>
  <w:p w14:paraId="341028AD" w14:textId="77777777" w:rsidR="00A842BF" w:rsidRDefault="00A842BF">
    <w:pPr>
      <w:pStyle w:val="Header"/>
    </w:pPr>
  </w:p>
  <w:p w14:paraId="6AF53116" w14:textId="77777777" w:rsidR="00A842BF" w:rsidRDefault="00A842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EAC"/>
    <w:multiLevelType w:val="hybridMultilevel"/>
    <w:tmpl w:val="CDEC94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7C08"/>
    <w:multiLevelType w:val="hybridMultilevel"/>
    <w:tmpl w:val="0728E78C"/>
    <w:lvl w:ilvl="0" w:tplc="1C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2" w15:restartNumberingAfterBreak="0">
    <w:nsid w:val="0F0C7AD9"/>
    <w:multiLevelType w:val="hybridMultilevel"/>
    <w:tmpl w:val="64F467D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588C"/>
    <w:multiLevelType w:val="hybridMultilevel"/>
    <w:tmpl w:val="CD8ABDF2"/>
    <w:lvl w:ilvl="0" w:tplc="907C6C06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hint="default"/>
        <w:b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916E5A"/>
    <w:multiLevelType w:val="hybridMultilevel"/>
    <w:tmpl w:val="265E63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24ADD"/>
    <w:multiLevelType w:val="hybridMultilevel"/>
    <w:tmpl w:val="B81E0F0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46A36"/>
    <w:multiLevelType w:val="hybridMultilevel"/>
    <w:tmpl w:val="A15855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5864"/>
    <w:multiLevelType w:val="multilevel"/>
    <w:tmpl w:val="498E2250"/>
    <w:lvl w:ilvl="0">
      <w:start w:val="1"/>
      <w:numFmt w:val="upperRoman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C45414B"/>
    <w:multiLevelType w:val="multilevel"/>
    <w:tmpl w:val="6748A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A06864"/>
    <w:multiLevelType w:val="hybridMultilevel"/>
    <w:tmpl w:val="0540CD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E5C18"/>
    <w:multiLevelType w:val="hybridMultilevel"/>
    <w:tmpl w:val="A89859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77228"/>
    <w:multiLevelType w:val="hybridMultilevel"/>
    <w:tmpl w:val="80B03C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133B3"/>
    <w:multiLevelType w:val="hybridMultilevel"/>
    <w:tmpl w:val="08E4908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811D8"/>
    <w:multiLevelType w:val="hybridMultilevel"/>
    <w:tmpl w:val="5D3C49F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563607"/>
    <w:multiLevelType w:val="hybridMultilevel"/>
    <w:tmpl w:val="125CDA04"/>
    <w:lvl w:ilvl="0" w:tplc="33A012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C0557E3"/>
    <w:multiLevelType w:val="hybridMultilevel"/>
    <w:tmpl w:val="2392E9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118F6"/>
    <w:multiLevelType w:val="hybridMultilevel"/>
    <w:tmpl w:val="7A1642C4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1947862">
    <w:abstractNumId w:val="7"/>
  </w:num>
  <w:num w:numId="2" w16cid:durableId="1347899424">
    <w:abstractNumId w:val="2"/>
  </w:num>
  <w:num w:numId="3" w16cid:durableId="137038360">
    <w:abstractNumId w:val="11"/>
  </w:num>
  <w:num w:numId="4" w16cid:durableId="729772190">
    <w:abstractNumId w:val="14"/>
  </w:num>
  <w:num w:numId="5" w16cid:durableId="976028793">
    <w:abstractNumId w:val="4"/>
  </w:num>
  <w:num w:numId="6" w16cid:durableId="550072006">
    <w:abstractNumId w:val="5"/>
  </w:num>
  <w:num w:numId="7" w16cid:durableId="502476005">
    <w:abstractNumId w:val="12"/>
  </w:num>
  <w:num w:numId="8" w16cid:durableId="296687449">
    <w:abstractNumId w:val="8"/>
  </w:num>
  <w:num w:numId="9" w16cid:durableId="2070103691">
    <w:abstractNumId w:val="10"/>
  </w:num>
  <w:num w:numId="10" w16cid:durableId="1959214641">
    <w:abstractNumId w:val="6"/>
  </w:num>
  <w:num w:numId="11" w16cid:durableId="1118375224">
    <w:abstractNumId w:val="15"/>
  </w:num>
  <w:num w:numId="12" w16cid:durableId="629215529">
    <w:abstractNumId w:val="1"/>
  </w:num>
  <w:num w:numId="13" w16cid:durableId="1048728515">
    <w:abstractNumId w:val="3"/>
  </w:num>
  <w:num w:numId="14" w16cid:durableId="412510649">
    <w:abstractNumId w:val="0"/>
  </w:num>
  <w:num w:numId="15" w16cid:durableId="940574505">
    <w:abstractNumId w:val="16"/>
  </w:num>
  <w:num w:numId="16" w16cid:durableId="1200973008">
    <w:abstractNumId w:val="9"/>
  </w:num>
  <w:num w:numId="17" w16cid:durableId="1433086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FB"/>
    <w:rsid w:val="000541AB"/>
    <w:rsid w:val="000D47B5"/>
    <w:rsid w:val="00110657"/>
    <w:rsid w:val="00116A52"/>
    <w:rsid w:val="0015544C"/>
    <w:rsid w:val="001762EA"/>
    <w:rsid w:val="001969AB"/>
    <w:rsid w:val="001B270D"/>
    <w:rsid w:val="001B2A65"/>
    <w:rsid w:val="001E2FDC"/>
    <w:rsid w:val="00245703"/>
    <w:rsid w:val="00275CC3"/>
    <w:rsid w:val="002964CA"/>
    <w:rsid w:val="002E0542"/>
    <w:rsid w:val="002F4907"/>
    <w:rsid w:val="00330F4B"/>
    <w:rsid w:val="00377C55"/>
    <w:rsid w:val="003C2D8D"/>
    <w:rsid w:val="003D11D8"/>
    <w:rsid w:val="003D5F4C"/>
    <w:rsid w:val="0040174C"/>
    <w:rsid w:val="0042337B"/>
    <w:rsid w:val="00463488"/>
    <w:rsid w:val="00463FDD"/>
    <w:rsid w:val="00487D3C"/>
    <w:rsid w:val="0049544D"/>
    <w:rsid w:val="004D02F3"/>
    <w:rsid w:val="004D2930"/>
    <w:rsid w:val="00500208"/>
    <w:rsid w:val="005178B1"/>
    <w:rsid w:val="005369A8"/>
    <w:rsid w:val="005446DB"/>
    <w:rsid w:val="005A0DA2"/>
    <w:rsid w:val="005A23ED"/>
    <w:rsid w:val="006538F5"/>
    <w:rsid w:val="006A3B88"/>
    <w:rsid w:val="006B0F18"/>
    <w:rsid w:val="006B4E04"/>
    <w:rsid w:val="006B79FD"/>
    <w:rsid w:val="006C6C66"/>
    <w:rsid w:val="006D4836"/>
    <w:rsid w:val="006F669E"/>
    <w:rsid w:val="00734BFB"/>
    <w:rsid w:val="00755DFB"/>
    <w:rsid w:val="00761DD8"/>
    <w:rsid w:val="00772CD1"/>
    <w:rsid w:val="00805530"/>
    <w:rsid w:val="0086587F"/>
    <w:rsid w:val="008A6711"/>
    <w:rsid w:val="008D7CAE"/>
    <w:rsid w:val="008F2498"/>
    <w:rsid w:val="00933924"/>
    <w:rsid w:val="009403D7"/>
    <w:rsid w:val="00943AB2"/>
    <w:rsid w:val="009705EC"/>
    <w:rsid w:val="009C5AB4"/>
    <w:rsid w:val="009F2535"/>
    <w:rsid w:val="00A253CB"/>
    <w:rsid w:val="00A57A2D"/>
    <w:rsid w:val="00A62B9A"/>
    <w:rsid w:val="00A82F1D"/>
    <w:rsid w:val="00A842BF"/>
    <w:rsid w:val="00A90B44"/>
    <w:rsid w:val="00B11C64"/>
    <w:rsid w:val="00B24717"/>
    <w:rsid w:val="00B31AA6"/>
    <w:rsid w:val="00B32CA0"/>
    <w:rsid w:val="00B4141F"/>
    <w:rsid w:val="00B80F39"/>
    <w:rsid w:val="00B818E8"/>
    <w:rsid w:val="00C26538"/>
    <w:rsid w:val="00C8536F"/>
    <w:rsid w:val="00CC0C26"/>
    <w:rsid w:val="00CC2A7E"/>
    <w:rsid w:val="00D3206E"/>
    <w:rsid w:val="00D54D0C"/>
    <w:rsid w:val="00D64C69"/>
    <w:rsid w:val="00D71836"/>
    <w:rsid w:val="00D80934"/>
    <w:rsid w:val="00DA3681"/>
    <w:rsid w:val="00DB697C"/>
    <w:rsid w:val="00E5034E"/>
    <w:rsid w:val="00E75D2E"/>
    <w:rsid w:val="00EC3370"/>
    <w:rsid w:val="00F17D53"/>
    <w:rsid w:val="00F825FD"/>
    <w:rsid w:val="00FD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550C2D"/>
  <w15:chartTrackingRefBased/>
  <w15:docId w15:val="{1D4AB75D-FAAD-4F8D-8A03-C086B735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FB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5DF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755DF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755DF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Heading7">
    <w:name w:val="heading 7"/>
    <w:basedOn w:val="Normal"/>
    <w:next w:val="Normal"/>
    <w:link w:val="Heading7Char"/>
    <w:qFormat/>
    <w:rsid w:val="00755DF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lang w:val="en-GB"/>
    </w:rPr>
  </w:style>
  <w:style w:type="paragraph" w:styleId="Heading8">
    <w:name w:val="heading 8"/>
    <w:basedOn w:val="Normal"/>
    <w:next w:val="Normal"/>
    <w:link w:val="Heading8Char"/>
    <w:qFormat/>
    <w:rsid w:val="00755DF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lang w:val="en-GB"/>
    </w:rPr>
  </w:style>
  <w:style w:type="paragraph" w:styleId="Heading9">
    <w:name w:val="heading 9"/>
    <w:basedOn w:val="Normal"/>
    <w:next w:val="Normal"/>
    <w:link w:val="Heading9Char"/>
    <w:qFormat/>
    <w:rsid w:val="00755D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DFB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755DFB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755DFB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7Char">
    <w:name w:val="Heading 7 Char"/>
    <w:basedOn w:val="DefaultParagraphFont"/>
    <w:link w:val="Heading7"/>
    <w:rsid w:val="00755DF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755DFB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755DFB"/>
    <w:rPr>
      <w:rFonts w:ascii="Arial" w:eastAsia="Times New Roman" w:hAnsi="Arial" w:cs="Arial"/>
      <w:lang w:val="en-GB"/>
    </w:rPr>
  </w:style>
  <w:style w:type="paragraph" w:styleId="Header">
    <w:name w:val="header"/>
    <w:basedOn w:val="Normal"/>
    <w:link w:val="HeaderChar"/>
    <w:uiPriority w:val="99"/>
    <w:rsid w:val="00755D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FB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55D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FB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755DFB"/>
    <w:pPr>
      <w:ind w:left="720"/>
      <w:contextualSpacing/>
    </w:pPr>
    <w:rPr>
      <w:rFonts w:ascii="Times New Roman" w:hAnsi="Times New Roman"/>
      <w:lang w:val="en-ZA" w:eastAsia="en-Z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55DFB"/>
    <w:rPr>
      <w:rFonts w:ascii="Times New Roman" w:eastAsia="Times New Roman" w:hAnsi="Times New Roman" w:cs="Times New Roman"/>
      <w:sz w:val="24"/>
      <w:szCs w:val="24"/>
      <w:lang w:eastAsia="en-ZA"/>
    </w:rPr>
  </w:style>
  <w:style w:type="table" w:styleId="TableGrid">
    <w:name w:val="Table Grid"/>
    <w:basedOn w:val="TableNormal"/>
    <w:uiPriority w:val="39"/>
    <w:rsid w:val="0029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D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32CA0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E6AEB-4C33-4B1B-804B-928C77B5E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17649-E779-478C-982E-031D0BD9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Mtshali</dc:creator>
  <cp:keywords/>
  <dc:description/>
  <cp:lastModifiedBy>Lebakang Mogale</cp:lastModifiedBy>
  <cp:revision>2</cp:revision>
  <cp:lastPrinted>2023-10-09T07:11:00Z</cp:lastPrinted>
  <dcterms:created xsi:type="dcterms:W3CDTF">2023-10-09T07:12:00Z</dcterms:created>
  <dcterms:modified xsi:type="dcterms:W3CDTF">2023-10-09T07:12:00Z</dcterms:modified>
</cp:coreProperties>
</file>