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505" w:rsidRPr="00882AA2" w:rsidRDefault="008350EE" w:rsidP="008350EE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  <w:r w:rsidRPr="00882AA2">
        <w:rPr>
          <w:rFonts w:ascii="Arial" w:hAnsi="Arial" w:cs="Arial"/>
          <w:sz w:val="24"/>
          <w:szCs w:val="24"/>
          <w:lang w:val="en-US"/>
        </w:rPr>
        <w:t xml:space="preserve">ANNEXURE </w:t>
      </w:r>
      <w:r w:rsidR="00A9145F">
        <w:rPr>
          <w:rFonts w:ascii="Arial" w:hAnsi="Arial" w:cs="Arial"/>
          <w:sz w:val="24"/>
          <w:szCs w:val="24"/>
          <w:lang w:val="en-US"/>
        </w:rPr>
        <w:t>C</w:t>
      </w:r>
      <w:r w:rsidR="000025D9">
        <w:rPr>
          <w:rFonts w:ascii="Arial" w:hAnsi="Arial" w:cs="Arial"/>
          <w:sz w:val="24"/>
          <w:szCs w:val="24"/>
          <w:lang w:val="en-US"/>
        </w:rPr>
        <w:t>R</w:t>
      </w:r>
    </w:p>
    <w:p w:rsidR="008350EE" w:rsidRPr="008350EE" w:rsidRDefault="008350EE" w:rsidP="008350EE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</w:p>
    <w:p w:rsidR="008350EE" w:rsidRPr="00882AA2" w:rsidRDefault="00E27B23" w:rsidP="008350EE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</w:rPr>
      </w:pPr>
      <w:r>
        <w:rPr>
          <w:rFonts w:ascii="Arial" w:hAnsi="Arial" w:cs="Arial"/>
          <w:b/>
          <w:color w:val="FF0000"/>
          <w:sz w:val="40"/>
          <w:szCs w:val="40"/>
        </w:rPr>
        <w:t xml:space="preserve">THE BIDDER’S </w:t>
      </w:r>
      <w:r w:rsidR="008350EE" w:rsidRPr="00882AA2">
        <w:rPr>
          <w:rFonts w:ascii="Arial" w:hAnsi="Arial" w:cs="Arial"/>
          <w:b/>
          <w:color w:val="FF0000"/>
          <w:sz w:val="40"/>
          <w:szCs w:val="40"/>
        </w:rPr>
        <w:t>CLIENT TO INSERT HIS COMPANY LETTERHEAD AND CONTACT DETAILS HERE</w:t>
      </w:r>
    </w:p>
    <w:p w:rsidR="008350EE" w:rsidRPr="00882AA2" w:rsidRDefault="008350EE" w:rsidP="008350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358"/>
      </w:tblGrid>
      <w:tr w:rsidR="008350EE" w:rsidRPr="00882AA2" w:rsidTr="008350EE">
        <w:tc>
          <w:tcPr>
            <w:tcW w:w="6658" w:type="dxa"/>
          </w:tcPr>
          <w:p w:rsidR="008350EE" w:rsidRPr="00882AA2" w:rsidRDefault="008350EE" w:rsidP="008350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2AA2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8350EE" w:rsidRPr="00882AA2" w:rsidRDefault="008350EE" w:rsidP="008350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350EE" w:rsidRPr="00882AA2" w:rsidRDefault="008350EE" w:rsidP="008350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126"/>
      </w:tblGrid>
      <w:tr w:rsidR="008350EE" w:rsidRPr="00882AA2" w:rsidTr="008350EE">
        <w:tc>
          <w:tcPr>
            <w:tcW w:w="1271" w:type="dxa"/>
          </w:tcPr>
          <w:p w:rsidR="008350EE" w:rsidRPr="006E219A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6E219A">
              <w:rPr>
                <w:rFonts w:ascii="Arial" w:hAnsi="Arial" w:cs="Arial"/>
                <w:sz w:val="24"/>
                <w:szCs w:val="24"/>
              </w:rPr>
              <w:t>RFQ NO: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350EE" w:rsidRPr="006E219A" w:rsidRDefault="008350EE" w:rsidP="006E21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219A">
              <w:rPr>
                <w:rFonts w:ascii="Arial" w:hAnsi="Arial" w:cs="Arial"/>
                <w:b/>
                <w:sz w:val="24"/>
                <w:szCs w:val="24"/>
              </w:rPr>
              <w:t>RFQ/2</w:t>
            </w:r>
            <w:r w:rsidR="006E219A" w:rsidRPr="006E219A">
              <w:rPr>
                <w:rFonts w:ascii="Arial" w:hAnsi="Arial" w:cs="Arial"/>
                <w:b/>
                <w:sz w:val="24"/>
                <w:szCs w:val="24"/>
              </w:rPr>
              <w:t>6/27/53</w:t>
            </w:r>
          </w:p>
        </w:tc>
        <w:bookmarkStart w:id="0" w:name="_GoBack"/>
        <w:bookmarkEnd w:id="0"/>
      </w:tr>
    </w:tbl>
    <w:p w:rsidR="008350EE" w:rsidRPr="00882AA2" w:rsidRDefault="008350EE" w:rsidP="008350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3"/>
        <w:gridCol w:w="2453"/>
      </w:tblGrid>
      <w:tr w:rsidR="008350EE" w:rsidRPr="00882AA2" w:rsidTr="00F32335">
        <w:tc>
          <w:tcPr>
            <w:tcW w:w="9016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98"/>
              <w:gridCol w:w="4792"/>
            </w:tblGrid>
            <w:tr w:rsidR="00882AA2" w:rsidRPr="00882AA2" w:rsidTr="00882AA2">
              <w:tc>
                <w:tcPr>
                  <w:tcW w:w="3998" w:type="dxa"/>
                </w:tcPr>
                <w:p w:rsidR="00882AA2" w:rsidRPr="00882AA2" w:rsidRDefault="00882AA2" w:rsidP="008350E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82AA2">
                    <w:rPr>
                      <w:rFonts w:ascii="Arial" w:hAnsi="Arial" w:cs="Arial"/>
                      <w:sz w:val="24"/>
                      <w:szCs w:val="24"/>
                    </w:rPr>
                    <w:t>Hereby we, “the Client” confirm that</w:t>
                  </w:r>
                </w:p>
              </w:tc>
              <w:tc>
                <w:tcPr>
                  <w:tcW w:w="4792" w:type="dxa"/>
                  <w:tcBorders>
                    <w:bottom w:val="single" w:sz="4" w:space="0" w:color="auto"/>
                  </w:tcBorders>
                </w:tcPr>
                <w:p w:rsidR="00882AA2" w:rsidRPr="00882AA2" w:rsidRDefault="00882AA2" w:rsidP="008350EE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882AA2" w:rsidRPr="00882AA2" w:rsidRDefault="008350EE" w:rsidP="00882AA2">
            <w:pPr>
              <w:ind w:left="5040"/>
              <w:rPr>
                <w:rFonts w:ascii="Arial" w:hAnsi="Arial" w:cs="Arial"/>
                <w:sz w:val="24"/>
                <w:szCs w:val="24"/>
              </w:rPr>
            </w:pPr>
            <w:r w:rsidRPr="00882AA2">
              <w:rPr>
                <w:rFonts w:ascii="Arial" w:hAnsi="Arial" w:cs="Arial"/>
                <w:sz w:val="24"/>
                <w:szCs w:val="24"/>
              </w:rPr>
              <w:t xml:space="preserve">(Name of bidding company) </w:t>
            </w:r>
          </w:p>
          <w:p w:rsidR="008350EE" w:rsidRPr="00882AA2" w:rsidRDefault="008350EE" w:rsidP="000025D9">
            <w:pPr>
              <w:rPr>
                <w:rFonts w:ascii="Arial" w:hAnsi="Arial" w:cs="Arial"/>
                <w:sz w:val="24"/>
                <w:szCs w:val="24"/>
              </w:rPr>
            </w:pPr>
            <w:r w:rsidRPr="00882AA2">
              <w:rPr>
                <w:rFonts w:ascii="Arial" w:hAnsi="Arial" w:cs="Arial"/>
                <w:sz w:val="24"/>
                <w:szCs w:val="24"/>
              </w:rPr>
              <w:t xml:space="preserve">has </w:t>
            </w:r>
            <w:r w:rsidR="000025D9">
              <w:rPr>
                <w:rFonts w:ascii="Arial" w:hAnsi="Arial" w:cs="Arial"/>
                <w:sz w:val="24"/>
                <w:szCs w:val="24"/>
              </w:rPr>
              <w:t>experience as follows:</w:t>
            </w:r>
          </w:p>
        </w:tc>
      </w:tr>
      <w:tr w:rsidR="008350EE" w:rsidRPr="008350EE" w:rsidTr="00F32335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2235" w:rsidRPr="00092235" w:rsidTr="00092235"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5D9" w:rsidRPr="00092235" w:rsidRDefault="000025D9" w:rsidP="00835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235">
              <w:rPr>
                <w:rFonts w:ascii="Arial" w:hAnsi="Arial" w:cs="Arial"/>
                <w:b/>
                <w:sz w:val="24"/>
                <w:szCs w:val="24"/>
              </w:rPr>
              <w:t>Description of Service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5D9" w:rsidRPr="00092235" w:rsidRDefault="000025D9" w:rsidP="000025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235">
              <w:rPr>
                <w:rFonts w:ascii="Arial" w:hAnsi="Arial" w:cs="Arial"/>
                <w:b/>
                <w:sz w:val="24"/>
                <w:szCs w:val="24"/>
              </w:rPr>
              <w:t>Client to Indicate</w:t>
            </w:r>
          </w:p>
          <w:p w:rsidR="000025D9" w:rsidRPr="00092235" w:rsidRDefault="000025D9" w:rsidP="000025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235">
              <w:rPr>
                <w:rFonts w:ascii="Arial" w:hAnsi="Arial" w:cs="Arial"/>
                <w:b/>
                <w:sz w:val="24"/>
                <w:szCs w:val="24"/>
              </w:rPr>
              <w:t>“ÝES/NO”</w:t>
            </w:r>
          </w:p>
        </w:tc>
      </w:tr>
      <w:tr w:rsidR="000025D9" w:rsidRPr="00997DDB" w:rsidTr="00AA2AC7"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5D9" w:rsidRPr="00A9145F" w:rsidRDefault="000025D9" w:rsidP="00A9145F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025D9" w:rsidRDefault="000025D9" w:rsidP="000025D9">
            <w:pPr>
              <w:ind w:left="114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Management and settlement of large claims in </w:t>
            </w:r>
            <w:r w:rsidRPr="00E26321">
              <w:rPr>
                <w:rFonts w:ascii="Arial Narrow" w:hAnsi="Arial Narrow" w:cs="Arial"/>
                <w:b/>
                <w:sz w:val="24"/>
                <w:szCs w:val="24"/>
              </w:rPr>
              <w:t>excess of R 50 million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0025D9" w:rsidRPr="00997DDB" w:rsidRDefault="000025D9" w:rsidP="00997DD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5D9" w:rsidRPr="00997DDB" w:rsidRDefault="000025D9" w:rsidP="008350E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</w:tbl>
    <w:p w:rsidR="008350EE" w:rsidRDefault="008350EE" w:rsidP="008350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97DDB" w:rsidRPr="008350EE" w:rsidRDefault="00997DDB" w:rsidP="008350E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536"/>
      </w:tblGrid>
      <w:tr w:rsidR="008350EE" w:rsidRPr="008350EE" w:rsidTr="008350EE">
        <w:tc>
          <w:tcPr>
            <w:tcW w:w="2977" w:type="dxa"/>
          </w:tcPr>
          <w:p w:rsidR="00882AA2" w:rsidRDefault="00882AA2" w:rsidP="008350EE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350EE"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350EE">
              <w:rPr>
                <w:rFonts w:ascii="Arial" w:hAnsi="Arial" w:cs="Arial"/>
                <w:sz w:val="24"/>
                <w:szCs w:val="24"/>
              </w:rPr>
              <w:t>Name of Signatory: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350EE">
              <w:rPr>
                <w:rFonts w:ascii="Arial" w:hAnsi="Arial" w:cs="Arial"/>
                <w:sz w:val="24"/>
                <w:szCs w:val="24"/>
              </w:rPr>
              <w:t>Title of Signatory: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350EE">
              <w:rPr>
                <w:rFonts w:ascii="Arial" w:hAnsi="Arial" w:cs="Arial"/>
                <w:sz w:val="24"/>
                <w:szCs w:val="24"/>
              </w:rPr>
              <w:t>Contract Number: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350EE">
              <w:rPr>
                <w:rFonts w:ascii="Arial" w:hAnsi="Arial" w:cs="Arial"/>
                <w:sz w:val="24"/>
                <w:szCs w:val="24"/>
              </w:rPr>
              <w:t>Contact E-mail Address: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350EE" w:rsidRPr="008350EE" w:rsidRDefault="008350EE" w:rsidP="008350EE">
      <w:pPr>
        <w:jc w:val="center"/>
        <w:rPr>
          <w:rFonts w:ascii="Arial" w:hAnsi="Arial" w:cs="Arial"/>
          <w:sz w:val="24"/>
          <w:szCs w:val="24"/>
        </w:rPr>
      </w:pPr>
    </w:p>
    <w:sectPr w:rsidR="008350EE" w:rsidRPr="00835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633D2"/>
    <w:multiLevelType w:val="hybridMultilevel"/>
    <w:tmpl w:val="F232EF84"/>
    <w:lvl w:ilvl="0" w:tplc="77FC5BD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EE"/>
    <w:rsid w:val="000025D9"/>
    <w:rsid w:val="00092235"/>
    <w:rsid w:val="006E219A"/>
    <w:rsid w:val="008350EE"/>
    <w:rsid w:val="00882AA2"/>
    <w:rsid w:val="00997DDB"/>
    <w:rsid w:val="009C1505"/>
    <w:rsid w:val="00A9145F"/>
    <w:rsid w:val="00E2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2D265A8-BD05-43BE-8352-77C34CD2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5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p1,Bullet List,TOC style,Bulleted text,Bullet OSM,FooterText,numbered,List Paragraph1,Paragraphe de liste1,Bulletr List Paragraph,列出段落,列出段落1,List Paragraph2,List Paragraph21,Párrafo de lista1,Parágrafo da Lista1,リスト段落1,Listeafsnit1,Bulle"/>
    <w:basedOn w:val="Normal"/>
    <w:link w:val="ListParagraphChar"/>
    <w:uiPriority w:val="34"/>
    <w:qFormat/>
    <w:rsid w:val="00A9145F"/>
    <w:pPr>
      <w:ind w:left="720"/>
      <w:contextualSpacing/>
    </w:pPr>
    <w:rPr>
      <w:lang w:val="en-GB"/>
    </w:rPr>
  </w:style>
  <w:style w:type="character" w:customStyle="1" w:styleId="ListParagraphChar">
    <w:name w:val="List Paragraph Char"/>
    <w:aliases w:val="lp1 Char,Bullet List Char,TOC style Char,Bulleted text Char,Bullet OSM Char,FooterText Char,numbered Char,List Paragraph1 Char,Paragraphe de liste1 Char,Bulletr List Paragraph Char,列出段落 Char,列出段落1 Char,List Paragraph2 Char,Bulle Char"/>
    <w:link w:val="ListParagraph"/>
    <w:uiPriority w:val="34"/>
    <w:qFormat/>
    <w:locked/>
    <w:rsid w:val="00A9145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van Zyl</dc:creator>
  <cp:keywords/>
  <dc:description/>
  <cp:lastModifiedBy>Bernadette van Zyl</cp:lastModifiedBy>
  <cp:revision>9</cp:revision>
  <dcterms:created xsi:type="dcterms:W3CDTF">2026-02-10T12:17:00Z</dcterms:created>
  <dcterms:modified xsi:type="dcterms:W3CDTF">2026-07-14T06:47:00Z</dcterms:modified>
</cp:coreProperties>
</file>