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A373DD775794CBB89F004FD312AF4C0"/>
        </w:placeholder>
      </w:sdtPr>
      <w:sdtContent>
        <w:sdt>
          <w:sdtPr>
            <w:id w:val="-1462265599"/>
            <w:lock w:val="sdtContentLocked"/>
            <w:placeholder>
              <w:docPart w:val="8A373DD775794CBB89F004FD312AF4C0"/>
            </w:placeholder>
            <w15:appearance w15:val="hidden"/>
          </w:sdtPr>
          <w:sdtContent>
            <w:p w14:paraId="7115882D" w14:textId="77777777" w:rsidR="00AB0B86" w:rsidRDefault="00AB0B86" w:rsidP="00AB0B86">
              <w:pPr>
                <w:jc w:val="center"/>
              </w:pPr>
            </w:p>
            <w:p w14:paraId="6216159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4481E3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DBB4F29" w14:textId="77777777" w:rsidR="00AB0B86" w:rsidRDefault="00AB0B86" w:rsidP="00AB0B86">
              <w:pPr>
                <w:jc w:val="center"/>
              </w:pPr>
            </w:p>
            <w:p w14:paraId="75D8C06B" w14:textId="77777777" w:rsidR="00AB0B86" w:rsidRDefault="00AB0B86" w:rsidP="00AB0B86">
              <w:pPr>
                <w:jc w:val="center"/>
              </w:pPr>
            </w:p>
            <w:p w14:paraId="175AB1A0" w14:textId="77777777" w:rsidR="00AB0B86" w:rsidRDefault="00AB0B86" w:rsidP="00AB0B86">
              <w:pPr>
                <w:jc w:val="center"/>
              </w:pPr>
            </w:p>
            <w:p w14:paraId="0D5CF835" w14:textId="77777777" w:rsidR="00AB0B86" w:rsidRDefault="00AB0B86" w:rsidP="00AB0B86">
              <w:pPr>
                <w:jc w:val="center"/>
              </w:pPr>
            </w:p>
            <w:p w14:paraId="42AABBC1" w14:textId="77777777" w:rsidR="00AB0B86" w:rsidRDefault="00AB0B86" w:rsidP="00AB0B86">
              <w:pPr>
                <w:jc w:val="center"/>
              </w:pPr>
            </w:p>
            <w:p w14:paraId="2AF1C54A" w14:textId="77777777" w:rsidR="00AB0B86" w:rsidRDefault="00AB0B86" w:rsidP="00AB0B86">
              <w:pPr>
                <w:jc w:val="center"/>
              </w:pPr>
            </w:p>
            <w:p w14:paraId="182A6A1F" w14:textId="77777777" w:rsidR="00AB0B86" w:rsidRDefault="00AB0B86" w:rsidP="00AB0B86">
              <w:pPr>
                <w:jc w:val="center"/>
              </w:pPr>
            </w:p>
            <w:p w14:paraId="2E35F09E" w14:textId="77777777" w:rsidR="00F70A16" w:rsidRDefault="00000000" w:rsidP="00AB0B86">
              <w:pPr>
                <w:jc w:val="center"/>
              </w:pPr>
            </w:p>
          </w:sdtContent>
        </w:sdt>
      </w:sdtContent>
    </w:sdt>
    <w:p w14:paraId="665CB091"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14:paraId="02E395C0" w14:textId="77777777" w:rsidTr="00F91DE2">
        <w:trPr>
          <w:trHeight w:val="567"/>
        </w:trPr>
        <w:tc>
          <w:tcPr>
            <w:tcW w:w="3539" w:type="dxa"/>
            <w:shd w:val="clear" w:color="auto" w:fill="DBE5F1" w:themeFill="accent1" w:themeFillTint="33"/>
            <w:vAlign w:val="center"/>
          </w:tcPr>
          <w:p w14:paraId="0CEE9C58" w14:textId="471271C9" w:rsidR="00B6276C" w:rsidRPr="007F2B21" w:rsidRDefault="007518A3" w:rsidP="00B6276C">
            <w:pPr>
              <w:rPr>
                <w:rFonts w:cs="Calibri Light"/>
                <w:b/>
                <w:color w:val="0E1B8D"/>
              </w:rPr>
            </w:pPr>
            <w:bookmarkStart w:id="0" w:name="_Hlk126923540"/>
            <w:r>
              <w:rPr>
                <w:rFonts w:cs="Calibri Light"/>
                <w:b/>
                <w:color w:val="0E1B8D"/>
              </w:rPr>
              <w:t>RFB</w:t>
            </w:r>
            <w:r w:rsidR="007F1172" w:rsidRPr="007F2B21">
              <w:rPr>
                <w:rFonts w:cs="Calibri Light"/>
                <w:b/>
                <w:color w:val="0E1B8D"/>
              </w:rPr>
              <w:t xml:space="preserve"> No</w:t>
            </w:r>
            <w:r w:rsidR="00B6276C" w:rsidRPr="007F2B21">
              <w:rPr>
                <w:rFonts w:cs="Calibri Light"/>
                <w:b/>
                <w:color w:val="0E1B8D"/>
              </w:rPr>
              <w:t>:</w:t>
            </w:r>
          </w:p>
        </w:tc>
        <w:tc>
          <w:tcPr>
            <w:tcW w:w="6089" w:type="dxa"/>
            <w:vAlign w:val="center"/>
          </w:tcPr>
          <w:p w14:paraId="38F0A480" w14:textId="1DAB42FF" w:rsidR="00B6276C" w:rsidRPr="007F2B21" w:rsidRDefault="00A2039D" w:rsidP="00836BEC">
            <w:pPr>
              <w:pStyle w:val="Heading1"/>
              <w:numPr>
                <w:ilvl w:val="0"/>
                <w:numId w:val="0"/>
              </w:numPr>
              <w:shd w:val="clear" w:color="auto" w:fill="FBF9F8"/>
              <w:spacing w:before="0"/>
              <w:ind w:left="567" w:hanging="567"/>
              <w:textAlignment w:val="center"/>
              <w:rPr>
                <w:rFonts w:cs="Calibri Light"/>
                <w:bCs/>
              </w:rPr>
            </w:pPr>
            <w:bookmarkStart w:id="1" w:name="_Hlk70496823"/>
            <w:bookmarkStart w:id="2" w:name="_Hlk184197812"/>
            <w:bookmarkStart w:id="3" w:name="_Toc228887517"/>
            <w:r w:rsidRPr="00836BEC">
              <w:rPr>
                <w:rFonts w:eastAsiaTheme="minorHAnsi" w:cstheme="majorBidi"/>
                <w:bCs/>
                <w:iCs w:val="0"/>
                <w:sz w:val="22"/>
                <w:lang w:val="en-ZA"/>
              </w:rPr>
              <w:t>RF</w:t>
            </w:r>
            <w:r w:rsidR="0004775C" w:rsidRPr="00836BEC">
              <w:rPr>
                <w:rFonts w:eastAsiaTheme="minorHAnsi" w:cstheme="majorBidi"/>
                <w:bCs/>
                <w:iCs w:val="0"/>
                <w:sz w:val="22"/>
                <w:lang w:val="en-ZA"/>
              </w:rPr>
              <w:t>B 3</w:t>
            </w:r>
            <w:bookmarkEnd w:id="1"/>
            <w:bookmarkEnd w:id="2"/>
            <w:r w:rsidR="00607462">
              <w:rPr>
                <w:rFonts w:eastAsiaTheme="minorHAnsi" w:cstheme="majorBidi"/>
                <w:bCs/>
                <w:iCs w:val="0"/>
                <w:sz w:val="22"/>
                <w:lang w:val="en-ZA"/>
              </w:rPr>
              <w:t>2</w:t>
            </w:r>
            <w:r w:rsidR="00B50447">
              <w:rPr>
                <w:rFonts w:eastAsiaTheme="minorHAnsi" w:cstheme="majorBidi"/>
                <w:bCs/>
                <w:iCs w:val="0"/>
                <w:sz w:val="22"/>
                <w:lang w:val="en-ZA"/>
              </w:rPr>
              <w:t>4</w:t>
            </w:r>
            <w:r w:rsidR="00607462">
              <w:rPr>
                <w:rFonts w:eastAsiaTheme="minorHAnsi" w:cstheme="majorBidi"/>
                <w:bCs/>
                <w:iCs w:val="0"/>
                <w:sz w:val="22"/>
                <w:lang w:val="en-ZA"/>
              </w:rPr>
              <w:t>0-2026</w:t>
            </w:r>
            <w:r w:rsidR="00836BEC">
              <w:rPr>
                <w:b w:val="0"/>
                <w:bCs/>
              </w:rPr>
              <w:t xml:space="preserve"> (</w:t>
            </w:r>
            <w:r w:rsidR="00836BEC">
              <w:rPr>
                <w:rFonts w:ascii="Segoe UI" w:hAnsi="Segoe UI" w:cs="Segoe UI"/>
                <w:color w:val="252525"/>
                <w:sz w:val="27"/>
                <w:szCs w:val="27"/>
              </w:rPr>
              <w:t xml:space="preserve">RFB: </w:t>
            </w:r>
            <w:r w:rsidR="00CE4108">
              <w:rPr>
                <w:rFonts w:ascii="Segoe UI" w:hAnsi="Segoe UI" w:cs="Segoe UI"/>
                <w:color w:val="252525"/>
                <w:sz w:val="27"/>
                <w:szCs w:val="27"/>
              </w:rPr>
              <w:t>348010</w:t>
            </w:r>
            <w:r w:rsidR="009C4A78">
              <w:rPr>
                <w:b w:val="0"/>
                <w:szCs w:val="27"/>
              </w:rPr>
              <w:t>)</w:t>
            </w:r>
            <w:bookmarkEnd w:id="3"/>
          </w:p>
        </w:tc>
      </w:tr>
      <w:tr w:rsidR="00B6276C" w:rsidRPr="007F2B21" w14:paraId="043CC676" w14:textId="77777777" w:rsidTr="00F91DE2">
        <w:trPr>
          <w:trHeight w:val="567"/>
        </w:trPr>
        <w:tc>
          <w:tcPr>
            <w:tcW w:w="3539" w:type="dxa"/>
            <w:shd w:val="clear" w:color="auto" w:fill="DBE5F1" w:themeFill="accent1" w:themeFillTint="33"/>
            <w:vAlign w:val="center"/>
          </w:tcPr>
          <w:p w14:paraId="6FF492A8" w14:textId="77777777" w:rsidR="00B6276C" w:rsidRPr="007F2B21" w:rsidRDefault="00B6276C" w:rsidP="004E3E3D">
            <w:pPr>
              <w:jc w:val="left"/>
              <w:rPr>
                <w:rFonts w:cs="Calibri Light"/>
                <w:b/>
                <w:color w:val="0E1B8D"/>
              </w:rPr>
            </w:pPr>
            <w:bookmarkStart w:id="4" w:name="_Hlk151536293"/>
            <w:r w:rsidRPr="007F2B21">
              <w:rPr>
                <w:rFonts w:cs="Calibri Light"/>
                <w:b/>
                <w:color w:val="0E1B8D"/>
              </w:rPr>
              <w:t>Description</w:t>
            </w:r>
          </w:p>
        </w:tc>
        <w:tc>
          <w:tcPr>
            <w:tcW w:w="6089" w:type="dxa"/>
            <w:vAlign w:val="center"/>
          </w:tcPr>
          <w:p w14:paraId="14AB21CF" w14:textId="3B4E159A" w:rsidR="00B6276C" w:rsidRPr="00121E4C" w:rsidRDefault="00607462" w:rsidP="00A2039D">
            <w:pPr>
              <w:spacing w:line="360" w:lineRule="auto"/>
              <w:rPr>
                <w:rFonts w:cs="Calibri Light"/>
                <w:b/>
                <w:color w:val="0E1B8D"/>
              </w:rPr>
            </w:pPr>
            <w:r w:rsidRPr="00607462">
              <w:rPr>
                <w:rFonts w:asciiTheme="majorHAnsi" w:hAnsiTheme="majorHAnsi"/>
                <w:b/>
                <w:bCs/>
                <w:color w:val="0E1B8D"/>
              </w:rPr>
              <w:t>REQUEST FOR BID FOR THE APPOINTMENT OF A TURNKEY CONTRACTOR FOR DESIGN, SUPPLY, INSTALLATION, TESTING AND COMMISSIONING OF FIRE SUPPRESSION SYSTEM FOR PIETERMARITZBURG DATA CENTRE AND OFFICES</w:t>
            </w:r>
            <w:r w:rsidR="00A851DD" w:rsidRPr="00A851DD">
              <w:rPr>
                <w:rFonts w:asciiTheme="majorHAnsi" w:hAnsiTheme="majorHAnsi"/>
                <w:b/>
                <w:bCs/>
                <w:color w:val="0E1B8D"/>
              </w:rPr>
              <w:t>.</w:t>
            </w:r>
          </w:p>
        </w:tc>
      </w:tr>
      <w:bookmarkEnd w:id="4"/>
      <w:tr w:rsidR="00BC2502" w:rsidRPr="007F2B21" w14:paraId="15A91D67" w14:textId="77777777" w:rsidTr="00F91DE2">
        <w:trPr>
          <w:trHeight w:val="567"/>
        </w:trPr>
        <w:tc>
          <w:tcPr>
            <w:tcW w:w="3539" w:type="dxa"/>
            <w:shd w:val="clear" w:color="auto" w:fill="DBE5F1" w:themeFill="accent1" w:themeFillTint="33"/>
            <w:vAlign w:val="center"/>
          </w:tcPr>
          <w:p w14:paraId="2A96628D" w14:textId="77777777" w:rsidR="00BC2502" w:rsidRPr="00121E4C" w:rsidRDefault="008B588E" w:rsidP="00BC2502">
            <w:pPr>
              <w:jc w:val="left"/>
              <w:rPr>
                <w:rFonts w:asciiTheme="majorHAnsi" w:hAnsiTheme="majorHAnsi"/>
                <w:b/>
                <w:color w:val="0E1B8D"/>
              </w:rPr>
            </w:pPr>
            <w:r>
              <w:rPr>
                <w:rFonts w:asciiTheme="majorHAnsi" w:hAnsiTheme="majorHAnsi"/>
                <w:b/>
                <w:color w:val="0E1B8D"/>
              </w:rPr>
              <w:t xml:space="preserve">Publication date </w:t>
            </w:r>
          </w:p>
        </w:tc>
        <w:tc>
          <w:tcPr>
            <w:tcW w:w="6089" w:type="dxa"/>
            <w:vAlign w:val="center"/>
          </w:tcPr>
          <w:p w14:paraId="664F9236" w14:textId="7F081886" w:rsidR="003373C6" w:rsidRPr="008B588E" w:rsidRDefault="00607462" w:rsidP="008B588E">
            <w:pPr>
              <w:rPr>
                <w:rFonts w:cs="Calibri Light"/>
                <w:color w:val="242424"/>
              </w:rPr>
            </w:pPr>
            <w:r>
              <w:rPr>
                <w:rFonts w:asciiTheme="majorHAnsi" w:hAnsiTheme="majorHAnsi"/>
                <w:b/>
                <w:bCs/>
                <w:color w:val="0E1B8D"/>
              </w:rPr>
              <w:t>05 May</w:t>
            </w:r>
            <w:r w:rsidR="00A851DD">
              <w:rPr>
                <w:rFonts w:asciiTheme="majorHAnsi" w:hAnsiTheme="majorHAnsi"/>
                <w:b/>
                <w:bCs/>
                <w:color w:val="0E1B8D"/>
              </w:rPr>
              <w:t xml:space="preserve"> 2026</w:t>
            </w:r>
          </w:p>
        </w:tc>
      </w:tr>
      <w:tr w:rsidR="008B588E" w:rsidRPr="007F2B21" w14:paraId="5A6678BD" w14:textId="77777777" w:rsidTr="00F91DE2">
        <w:trPr>
          <w:trHeight w:val="567"/>
        </w:trPr>
        <w:tc>
          <w:tcPr>
            <w:tcW w:w="3539" w:type="dxa"/>
            <w:shd w:val="clear" w:color="auto" w:fill="DBE5F1" w:themeFill="accent1" w:themeFillTint="33"/>
            <w:vAlign w:val="center"/>
          </w:tcPr>
          <w:p w14:paraId="13D9AE98" w14:textId="73764C86" w:rsidR="008B588E" w:rsidRPr="007F2B21" w:rsidRDefault="0004775C" w:rsidP="00B56835">
            <w:pPr>
              <w:jc w:val="left"/>
              <w:rPr>
                <w:rFonts w:cs="Calibri Light"/>
                <w:b/>
                <w:color w:val="0E1B8D"/>
              </w:rPr>
            </w:pPr>
            <w:r>
              <w:rPr>
                <w:rFonts w:asciiTheme="majorHAnsi" w:hAnsiTheme="majorHAnsi"/>
                <w:b/>
                <w:color w:val="0E1B8D"/>
              </w:rPr>
              <w:t>Compulsory</w:t>
            </w:r>
            <w:r w:rsidR="008B588E" w:rsidRPr="007F2B21">
              <w:rPr>
                <w:rFonts w:asciiTheme="majorHAnsi" w:hAnsiTheme="majorHAnsi"/>
                <w:b/>
                <w:color w:val="0E1B8D"/>
              </w:rPr>
              <w:t xml:space="preserve"> Briefing Session</w:t>
            </w:r>
          </w:p>
        </w:tc>
        <w:tc>
          <w:tcPr>
            <w:tcW w:w="6089" w:type="dxa"/>
            <w:vAlign w:val="center"/>
          </w:tcPr>
          <w:p w14:paraId="42B06952" w14:textId="77777777" w:rsidR="0004775C" w:rsidRDefault="00607462" w:rsidP="0000248F">
            <w:pPr>
              <w:rPr>
                <w:b/>
              </w:rPr>
            </w:pPr>
            <w:r>
              <w:rPr>
                <w:b/>
              </w:rPr>
              <w:t xml:space="preserve">Date: 15 May 2026 </w:t>
            </w:r>
          </w:p>
          <w:p w14:paraId="163054F2" w14:textId="77777777" w:rsidR="00607462" w:rsidRDefault="00607462" w:rsidP="0000248F">
            <w:pPr>
              <w:rPr>
                <w:b/>
              </w:rPr>
            </w:pPr>
            <w:r>
              <w:rPr>
                <w:b/>
              </w:rPr>
              <w:t>Time: 11:00am</w:t>
            </w:r>
          </w:p>
          <w:p w14:paraId="071CB0C4" w14:textId="6B0C6E84" w:rsidR="00607462" w:rsidRDefault="00607462" w:rsidP="0000248F">
            <w:pPr>
              <w:rPr>
                <w:b/>
              </w:rPr>
            </w:pPr>
            <w:r>
              <w:rPr>
                <w:b/>
              </w:rPr>
              <w:t>Venue: 343 Jabu Ndlovu Street</w:t>
            </w:r>
          </w:p>
          <w:p w14:paraId="48EB3D67" w14:textId="5FD4ECCA" w:rsidR="00607462" w:rsidRDefault="00607462" w:rsidP="0000248F">
            <w:pPr>
              <w:rPr>
                <w:b/>
              </w:rPr>
            </w:pPr>
            <w:r>
              <w:rPr>
                <w:b/>
              </w:rPr>
              <w:t xml:space="preserve">              -1 Floor Natalia Building</w:t>
            </w:r>
          </w:p>
          <w:p w14:paraId="1E4AC85C" w14:textId="4027E92A" w:rsidR="00607462" w:rsidRDefault="00607462" w:rsidP="0000248F">
            <w:pPr>
              <w:rPr>
                <w:b/>
              </w:rPr>
            </w:pPr>
            <w:r>
              <w:rPr>
                <w:b/>
              </w:rPr>
              <w:t xml:space="preserve">              Pietermaritzburg</w:t>
            </w:r>
          </w:p>
          <w:p w14:paraId="210BBD36" w14:textId="1658EA6C" w:rsidR="00607462" w:rsidRDefault="00607462" w:rsidP="0000248F"/>
        </w:tc>
      </w:tr>
      <w:tr w:rsidR="006A3AE6" w:rsidRPr="007F2B21" w14:paraId="4123ACA4" w14:textId="77777777" w:rsidTr="00F91DE2">
        <w:trPr>
          <w:trHeight w:val="567"/>
        </w:trPr>
        <w:tc>
          <w:tcPr>
            <w:tcW w:w="3539" w:type="dxa"/>
            <w:shd w:val="clear" w:color="auto" w:fill="DBE5F1" w:themeFill="accent1" w:themeFillTint="33"/>
            <w:vAlign w:val="center"/>
          </w:tcPr>
          <w:p w14:paraId="2832C660" w14:textId="77777777" w:rsidR="006A3AE6" w:rsidRPr="007F2B21" w:rsidRDefault="006A3AE6" w:rsidP="00B56835">
            <w:pPr>
              <w:jc w:val="left"/>
              <w:rPr>
                <w:rFonts w:cs="Calibri Light"/>
                <w:b/>
                <w:color w:val="0E1B8D"/>
              </w:rPr>
            </w:pPr>
            <w:r>
              <w:rPr>
                <w:rFonts w:cs="Calibri Light"/>
                <w:b/>
                <w:color w:val="0E1B8D"/>
              </w:rPr>
              <w:t xml:space="preserve">Closing date for Questions </w:t>
            </w:r>
          </w:p>
        </w:tc>
        <w:tc>
          <w:tcPr>
            <w:tcW w:w="6089" w:type="dxa"/>
            <w:vAlign w:val="center"/>
          </w:tcPr>
          <w:p w14:paraId="3EF110F0" w14:textId="48FF48DF" w:rsidR="006A3AE6" w:rsidRPr="00121E4C" w:rsidRDefault="00742C86" w:rsidP="0000248F">
            <w:pPr>
              <w:rPr>
                <w:b/>
              </w:rPr>
            </w:pPr>
            <w:r>
              <w:rPr>
                <w:rFonts w:asciiTheme="majorHAnsi" w:hAnsiTheme="majorHAnsi"/>
                <w:b/>
                <w:bCs/>
                <w:color w:val="0E1B8D"/>
              </w:rPr>
              <w:t>04 June</w:t>
            </w:r>
            <w:r w:rsidR="009E3B1E">
              <w:rPr>
                <w:rFonts w:asciiTheme="majorHAnsi" w:hAnsiTheme="majorHAnsi"/>
                <w:b/>
                <w:bCs/>
                <w:color w:val="0E1B8D"/>
              </w:rPr>
              <w:t xml:space="preserve"> 2026</w:t>
            </w:r>
          </w:p>
        </w:tc>
      </w:tr>
      <w:tr w:rsidR="00B6276C" w:rsidRPr="007F2B21" w14:paraId="3D5C89B0" w14:textId="77777777" w:rsidTr="00F91DE2">
        <w:trPr>
          <w:trHeight w:val="567"/>
        </w:trPr>
        <w:tc>
          <w:tcPr>
            <w:tcW w:w="3539" w:type="dxa"/>
            <w:shd w:val="clear" w:color="auto" w:fill="DBE5F1" w:themeFill="accent1" w:themeFillTint="33"/>
            <w:vAlign w:val="center"/>
          </w:tcPr>
          <w:p w14:paraId="10A2E72C" w14:textId="162B0775" w:rsidR="00B6276C" w:rsidRPr="007F2B21" w:rsidRDefault="007518A3" w:rsidP="004E3E3D">
            <w:pPr>
              <w:jc w:val="left"/>
              <w:rPr>
                <w:rFonts w:cs="Calibri Light"/>
                <w:b/>
                <w:color w:val="0E1B8D"/>
              </w:rPr>
            </w:pPr>
            <w:r>
              <w:rPr>
                <w:rFonts w:cs="Calibri Light"/>
                <w:b/>
                <w:color w:val="0E1B8D"/>
              </w:rPr>
              <w:t>RFB</w:t>
            </w:r>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14:paraId="548B436C" w14:textId="77777777" w:rsidR="005048EE" w:rsidRPr="00121E4C" w:rsidRDefault="005048EE" w:rsidP="00B6276C">
            <w:pPr>
              <w:rPr>
                <w:rFonts w:cs="Calibri Light"/>
                <w:b/>
                <w:color w:val="0E1B8D"/>
              </w:rPr>
            </w:pPr>
          </w:p>
          <w:p w14:paraId="7DA6682A" w14:textId="2DB21997" w:rsidR="00B6276C" w:rsidRPr="00121E4C" w:rsidRDefault="00B6276C" w:rsidP="00B6276C">
            <w:pPr>
              <w:rPr>
                <w:rFonts w:cs="Calibri Light"/>
                <w:b/>
                <w:color w:val="FF0000"/>
              </w:rPr>
            </w:pPr>
            <w:r w:rsidRPr="00121E4C">
              <w:rPr>
                <w:rFonts w:cs="Calibri Light"/>
                <w:b/>
                <w:color w:val="FF0000"/>
              </w:rPr>
              <w:t xml:space="preserve">Date: </w:t>
            </w:r>
            <w:r w:rsidRPr="00121E4C">
              <w:rPr>
                <w:rFonts w:cs="Calibri Light"/>
                <w:b/>
                <w:bCs/>
                <w:color w:val="FF0000"/>
              </w:rPr>
              <w:t xml:space="preserve"> </w:t>
            </w:r>
            <w:r w:rsidR="00742C86">
              <w:rPr>
                <w:rFonts w:cs="Calibri Light"/>
                <w:b/>
                <w:bCs/>
                <w:color w:val="FF0000"/>
              </w:rPr>
              <w:t>12 June</w:t>
            </w:r>
            <w:r w:rsidR="007A6D19">
              <w:rPr>
                <w:rFonts w:cs="Calibri Light"/>
                <w:b/>
                <w:bCs/>
                <w:color w:val="FF0000"/>
              </w:rPr>
              <w:t xml:space="preserve"> </w:t>
            </w:r>
            <w:r w:rsidR="00A851DD">
              <w:rPr>
                <w:rFonts w:cs="Calibri Light"/>
                <w:b/>
                <w:bCs/>
                <w:color w:val="FF0000"/>
              </w:rPr>
              <w:t>2026</w:t>
            </w:r>
          </w:p>
          <w:p w14:paraId="73F6FC9B" w14:textId="46A97CB2" w:rsidR="00B6276C" w:rsidRPr="00121E4C" w:rsidRDefault="00B6276C" w:rsidP="004E3E3D">
            <w:pPr>
              <w:rPr>
                <w:rFonts w:cs="Calibri Light"/>
                <w:b/>
                <w:color w:val="FF0000"/>
              </w:rPr>
            </w:pPr>
            <w:r w:rsidRPr="00121E4C">
              <w:rPr>
                <w:rFonts w:cs="Calibri Light"/>
                <w:b/>
                <w:color w:val="FF0000"/>
              </w:rPr>
              <w:t xml:space="preserve">Time: </w:t>
            </w:r>
            <w:r w:rsidR="00C91BEC" w:rsidRPr="00121E4C">
              <w:rPr>
                <w:rFonts w:cs="Calibri Light"/>
                <w:b/>
                <w:color w:val="FF0000"/>
              </w:rPr>
              <w:t>11</w:t>
            </w:r>
            <w:r w:rsidRPr="00121E4C">
              <w:rPr>
                <w:rFonts w:cs="Calibri Light"/>
                <w:b/>
                <w:bCs/>
                <w:color w:val="FF0000"/>
              </w:rPr>
              <w:t>:00</w:t>
            </w:r>
            <w:r w:rsidR="00BE2B36">
              <w:rPr>
                <w:rFonts w:cs="Calibri Light"/>
                <w:b/>
                <w:bCs/>
                <w:color w:val="FF0000"/>
              </w:rPr>
              <w:t>am</w:t>
            </w:r>
            <w:r w:rsidRPr="00121E4C">
              <w:rPr>
                <w:rFonts w:cs="Calibri Light"/>
                <w:b/>
                <w:bCs/>
                <w:color w:val="FF0000"/>
              </w:rPr>
              <w:t xml:space="preserve"> (South African Time)</w:t>
            </w:r>
          </w:p>
          <w:p w14:paraId="6545AF22" w14:textId="77777777" w:rsidR="004E3E3D" w:rsidRPr="00121E4C" w:rsidRDefault="004E3E3D" w:rsidP="004E3E3D">
            <w:pPr>
              <w:rPr>
                <w:rFonts w:cs="Calibri Light"/>
                <w:b/>
                <w:color w:val="0E1B8D"/>
              </w:rPr>
            </w:pPr>
          </w:p>
        </w:tc>
      </w:tr>
      <w:tr w:rsidR="00B6276C" w:rsidRPr="00D6756C" w14:paraId="2A4FE9BA" w14:textId="77777777" w:rsidTr="00F91DE2">
        <w:trPr>
          <w:trHeight w:val="567"/>
        </w:trPr>
        <w:tc>
          <w:tcPr>
            <w:tcW w:w="3539" w:type="dxa"/>
            <w:shd w:val="clear" w:color="auto" w:fill="DBE5F1" w:themeFill="accent1" w:themeFillTint="33"/>
            <w:vAlign w:val="center"/>
          </w:tcPr>
          <w:p w14:paraId="221AF2B7" w14:textId="576796E8" w:rsidR="00B6276C" w:rsidRPr="007F2B21" w:rsidRDefault="007518A3" w:rsidP="004E3E3D">
            <w:pPr>
              <w:jc w:val="left"/>
              <w:rPr>
                <w:rFonts w:cs="Calibri Light"/>
                <w:b/>
                <w:color w:val="0E1B8D"/>
              </w:rPr>
            </w:pPr>
            <w:r>
              <w:rPr>
                <w:rFonts w:cs="Calibri Light"/>
                <w:b/>
                <w:color w:val="0E1B8D"/>
              </w:rPr>
              <w:t>RFB</w:t>
            </w:r>
            <w:r w:rsidR="00B6276C" w:rsidRPr="007F2B21">
              <w:rPr>
                <w:rFonts w:cs="Calibri Light"/>
                <w:b/>
                <w:color w:val="0E1B8D"/>
              </w:rPr>
              <w:t xml:space="preserve"> Validity Period</w:t>
            </w:r>
          </w:p>
        </w:tc>
        <w:tc>
          <w:tcPr>
            <w:tcW w:w="6089" w:type="dxa"/>
            <w:vAlign w:val="center"/>
          </w:tcPr>
          <w:p w14:paraId="7EDE1EC8" w14:textId="66758913" w:rsidR="00B6276C" w:rsidRPr="00D33EDB" w:rsidRDefault="00CE4108" w:rsidP="00B6276C">
            <w:pPr>
              <w:rPr>
                <w:rFonts w:cs="Calibri Light"/>
                <w:b/>
                <w:bCs/>
                <w:color w:val="0E1B8D"/>
              </w:rPr>
            </w:pPr>
            <w:r>
              <w:rPr>
                <w:rFonts w:cs="Calibri Light"/>
                <w:b/>
                <w:bCs/>
                <w:color w:val="FF0000"/>
              </w:rPr>
              <w:t>120</w:t>
            </w:r>
            <w:r w:rsidR="00B6276C" w:rsidRPr="00D33EDB">
              <w:rPr>
                <w:rFonts w:cs="Calibri Light"/>
                <w:b/>
                <w:bCs/>
                <w:color w:val="FF0000"/>
              </w:rPr>
              <w:t xml:space="preserve"> </w:t>
            </w:r>
            <w:r w:rsidR="00B6276C" w:rsidRPr="00D33EDB">
              <w:rPr>
                <w:rFonts w:cs="Calibri Light"/>
                <w:b/>
                <w:bCs/>
                <w:color w:val="0E1B8D"/>
              </w:rPr>
              <w:t xml:space="preserve">Days from the Closing Date </w:t>
            </w:r>
          </w:p>
        </w:tc>
      </w:tr>
    </w:tbl>
    <w:bookmarkEnd w:id="0"/>
    <w:p w14:paraId="56C63CD7" w14:textId="77777777" w:rsidR="00D6756C" w:rsidRDefault="006A3AE6" w:rsidP="0004775C">
      <w:pPr>
        <w:tabs>
          <w:tab w:val="left" w:pos="0"/>
          <w:tab w:val="left" w:pos="1944"/>
          <w:tab w:val="left" w:pos="3384"/>
          <w:tab w:val="left" w:pos="3744"/>
          <w:tab w:val="left" w:pos="4644"/>
          <w:tab w:val="left" w:pos="5760"/>
          <w:tab w:val="left" w:pos="7920"/>
        </w:tabs>
        <w:spacing w:after="240" w:line="360" w:lineRule="auto"/>
        <w:rPr>
          <w:rFonts w:ascii="Verdana" w:hAnsi="Verdana"/>
          <w:b/>
          <w:color w:val="FF0000"/>
        </w:rPr>
      </w:pPr>
      <w:r w:rsidRPr="005A2713">
        <w:rPr>
          <w:rFonts w:ascii="Verdana" w:hAnsi="Verdana"/>
          <w:b/>
          <w:color w:val="FF0000"/>
        </w:rPr>
        <w:t>PROSPECTIVE BIDDERS MUST REGISTER ON NATIONAL TREASURY’S CENTRAL SUPPLIER DATABASE PRIOR TO SUBMITTING BIDS</w:t>
      </w:r>
      <w:r w:rsidR="0004775C">
        <w:rPr>
          <w:rFonts w:ascii="Verdana" w:hAnsi="Verdana"/>
          <w:b/>
          <w:color w:val="FF0000"/>
        </w:rPr>
        <w:t>.</w:t>
      </w:r>
    </w:p>
    <w:p w14:paraId="0E18EDC2" w14:textId="77777777" w:rsidR="0004775C" w:rsidRDefault="0004775C" w:rsidP="0004775C">
      <w:pPr>
        <w:tabs>
          <w:tab w:val="left" w:pos="0"/>
          <w:tab w:val="left" w:pos="1944"/>
          <w:tab w:val="left" w:pos="3384"/>
          <w:tab w:val="left" w:pos="3744"/>
          <w:tab w:val="left" w:pos="4644"/>
          <w:tab w:val="left" w:pos="5760"/>
          <w:tab w:val="left" w:pos="7920"/>
        </w:tabs>
        <w:spacing w:after="240" w:line="360" w:lineRule="auto"/>
        <w:rPr>
          <w:bCs/>
          <w:color w:val="000099"/>
        </w:rPr>
      </w:pPr>
    </w:p>
    <w:p w14:paraId="6D65E34C" w14:textId="77777777" w:rsidR="001574B4" w:rsidRDefault="001574B4">
      <w:pPr>
        <w:jc w:val="left"/>
        <w:rPr>
          <w:bCs/>
          <w:color w:val="000099"/>
        </w:rPr>
      </w:pPr>
    </w:p>
    <w:p w14:paraId="78CDC0CF" w14:textId="77777777" w:rsidR="001574B4" w:rsidRDefault="001574B4">
      <w:pPr>
        <w:jc w:val="left"/>
        <w:rPr>
          <w:bCs/>
          <w:color w:val="000099"/>
        </w:rPr>
      </w:pPr>
    </w:p>
    <w:p w14:paraId="26272B2D" w14:textId="77777777" w:rsidR="00A44D99" w:rsidRPr="007F2B21" w:rsidRDefault="00A44D99" w:rsidP="00C2646C">
      <w:pPr>
        <w:pStyle w:val="Title"/>
      </w:pPr>
      <w:r w:rsidRPr="007F2B21">
        <w:lastRenderedPageBreak/>
        <w:t>Contents</w:t>
      </w:r>
    </w:p>
    <w:p w14:paraId="5DFA71B5" w14:textId="12ABA277" w:rsidR="00B03752"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7F2B21">
        <w:fldChar w:fldCharType="begin"/>
      </w:r>
      <w:r w:rsidRPr="007F2B21">
        <w:instrText xml:space="preserve"> TOC \o "2-2" \h \z \t "Heading 1,1,Heading 3,3,Annex H1,1" </w:instrText>
      </w:r>
      <w:r w:rsidRPr="007F2B21">
        <w:fldChar w:fldCharType="separate"/>
      </w:r>
      <w:hyperlink w:anchor="_Toc228887517" w:history="1">
        <w:r w:rsidR="00B03752" w:rsidRPr="007124BC">
          <w:rPr>
            <w:rStyle w:val="Hyperlink"/>
            <w:bCs/>
            <w:noProof/>
          </w:rPr>
          <w:t>RFB 3240-2026 (</w:t>
        </w:r>
        <w:r w:rsidR="00B03752" w:rsidRPr="007124BC">
          <w:rPr>
            <w:rStyle w:val="Hyperlink"/>
            <w:rFonts w:ascii="Segoe UI" w:hAnsi="Segoe UI" w:cs="Segoe UI"/>
            <w:noProof/>
          </w:rPr>
          <w:t>RFB: 348010</w:t>
        </w:r>
        <w:r w:rsidR="00B03752" w:rsidRPr="007124BC">
          <w:rPr>
            <w:rStyle w:val="Hyperlink"/>
            <w:noProof/>
          </w:rPr>
          <w:t>)</w:t>
        </w:r>
        <w:r w:rsidR="00B03752">
          <w:rPr>
            <w:noProof/>
            <w:webHidden/>
          </w:rPr>
          <w:tab/>
        </w:r>
        <w:r w:rsidR="00B03752">
          <w:rPr>
            <w:noProof/>
            <w:webHidden/>
          </w:rPr>
          <w:fldChar w:fldCharType="begin"/>
        </w:r>
        <w:r w:rsidR="00B03752">
          <w:rPr>
            <w:noProof/>
            <w:webHidden/>
          </w:rPr>
          <w:instrText xml:space="preserve"> PAGEREF _Toc228887517 \h </w:instrText>
        </w:r>
        <w:r w:rsidR="00B03752">
          <w:rPr>
            <w:noProof/>
            <w:webHidden/>
          </w:rPr>
        </w:r>
        <w:r w:rsidR="00B03752">
          <w:rPr>
            <w:noProof/>
            <w:webHidden/>
          </w:rPr>
          <w:fldChar w:fldCharType="separate"/>
        </w:r>
        <w:r w:rsidR="00B03752">
          <w:rPr>
            <w:noProof/>
            <w:webHidden/>
          </w:rPr>
          <w:t>1</w:t>
        </w:r>
        <w:r w:rsidR="00B03752">
          <w:rPr>
            <w:noProof/>
            <w:webHidden/>
          </w:rPr>
          <w:fldChar w:fldCharType="end"/>
        </w:r>
      </w:hyperlink>
    </w:p>
    <w:p w14:paraId="6BE90637" w14:textId="3EB3DE6C"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18" w:history="1">
        <w:r w:rsidRPr="007124BC">
          <w:rPr>
            <w:rStyle w:val="Hyperlink"/>
            <w:rFonts w:cs="Calibri Light"/>
            <w:noProof/>
          </w:rPr>
          <w:t>1.</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Invitation to Bid (SBD 1)</w:t>
        </w:r>
        <w:r>
          <w:rPr>
            <w:noProof/>
            <w:webHidden/>
          </w:rPr>
          <w:tab/>
        </w:r>
        <w:r>
          <w:rPr>
            <w:noProof/>
            <w:webHidden/>
          </w:rPr>
          <w:fldChar w:fldCharType="begin"/>
        </w:r>
        <w:r>
          <w:rPr>
            <w:noProof/>
            <w:webHidden/>
          </w:rPr>
          <w:instrText xml:space="preserve"> PAGEREF _Toc228887518 \h </w:instrText>
        </w:r>
        <w:r>
          <w:rPr>
            <w:noProof/>
            <w:webHidden/>
          </w:rPr>
        </w:r>
        <w:r>
          <w:rPr>
            <w:noProof/>
            <w:webHidden/>
          </w:rPr>
          <w:fldChar w:fldCharType="separate"/>
        </w:r>
        <w:r>
          <w:rPr>
            <w:noProof/>
            <w:webHidden/>
          </w:rPr>
          <w:t>4</w:t>
        </w:r>
        <w:r>
          <w:rPr>
            <w:noProof/>
            <w:webHidden/>
          </w:rPr>
          <w:fldChar w:fldCharType="end"/>
        </w:r>
      </w:hyperlink>
    </w:p>
    <w:p w14:paraId="65A06789" w14:textId="69CC97B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19" w:history="1">
        <w:r w:rsidRPr="007124BC">
          <w:rPr>
            <w:rStyle w:val="Hyperlink"/>
            <w:rFonts w:cs="Calibri Light"/>
            <w:noProof/>
          </w:rPr>
          <w:t>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Requirements</w:t>
        </w:r>
        <w:r>
          <w:rPr>
            <w:noProof/>
            <w:webHidden/>
          </w:rPr>
          <w:tab/>
        </w:r>
        <w:r>
          <w:rPr>
            <w:noProof/>
            <w:webHidden/>
          </w:rPr>
          <w:fldChar w:fldCharType="begin"/>
        </w:r>
        <w:r>
          <w:rPr>
            <w:noProof/>
            <w:webHidden/>
          </w:rPr>
          <w:instrText xml:space="preserve"> PAGEREF _Toc228887519 \h </w:instrText>
        </w:r>
        <w:r>
          <w:rPr>
            <w:noProof/>
            <w:webHidden/>
          </w:rPr>
        </w:r>
        <w:r>
          <w:rPr>
            <w:noProof/>
            <w:webHidden/>
          </w:rPr>
          <w:fldChar w:fldCharType="separate"/>
        </w:r>
        <w:r>
          <w:rPr>
            <w:noProof/>
            <w:webHidden/>
          </w:rPr>
          <w:t>5</w:t>
        </w:r>
        <w:r>
          <w:rPr>
            <w:noProof/>
            <w:webHidden/>
          </w:rPr>
          <w:fldChar w:fldCharType="end"/>
        </w:r>
      </w:hyperlink>
    </w:p>
    <w:p w14:paraId="55B0E0D7" w14:textId="2071360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0" w:history="1">
        <w:r w:rsidRPr="007124BC">
          <w:rPr>
            <w:rStyle w:val="Hyperlink"/>
            <w:rFonts w:cs="Calibri Light"/>
            <w:noProof/>
          </w:rPr>
          <w:t>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Instructions</w:t>
        </w:r>
        <w:r>
          <w:rPr>
            <w:noProof/>
            <w:webHidden/>
          </w:rPr>
          <w:tab/>
        </w:r>
        <w:r>
          <w:rPr>
            <w:noProof/>
            <w:webHidden/>
          </w:rPr>
          <w:fldChar w:fldCharType="begin"/>
        </w:r>
        <w:r>
          <w:rPr>
            <w:noProof/>
            <w:webHidden/>
          </w:rPr>
          <w:instrText xml:space="preserve"> PAGEREF _Toc228887520 \h </w:instrText>
        </w:r>
        <w:r>
          <w:rPr>
            <w:noProof/>
            <w:webHidden/>
          </w:rPr>
        </w:r>
        <w:r>
          <w:rPr>
            <w:noProof/>
            <w:webHidden/>
          </w:rPr>
          <w:fldChar w:fldCharType="separate"/>
        </w:r>
        <w:r>
          <w:rPr>
            <w:noProof/>
            <w:webHidden/>
          </w:rPr>
          <w:t>6</w:t>
        </w:r>
        <w:r>
          <w:rPr>
            <w:noProof/>
            <w:webHidden/>
          </w:rPr>
          <w:fldChar w:fldCharType="end"/>
        </w:r>
      </w:hyperlink>
    </w:p>
    <w:p w14:paraId="7DAE6B6C" w14:textId="4111327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1" w:history="1">
        <w:r w:rsidRPr="007124BC">
          <w:rPr>
            <w:rStyle w:val="Hyperlink"/>
            <w:rFonts w:cs="Calibri Light"/>
            <w:noProof/>
          </w:rPr>
          <w:t>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Conditions</w:t>
        </w:r>
        <w:r>
          <w:rPr>
            <w:noProof/>
            <w:webHidden/>
          </w:rPr>
          <w:tab/>
        </w:r>
        <w:r>
          <w:rPr>
            <w:noProof/>
            <w:webHidden/>
          </w:rPr>
          <w:fldChar w:fldCharType="begin"/>
        </w:r>
        <w:r>
          <w:rPr>
            <w:noProof/>
            <w:webHidden/>
          </w:rPr>
          <w:instrText xml:space="preserve"> PAGEREF _Toc228887521 \h </w:instrText>
        </w:r>
        <w:r>
          <w:rPr>
            <w:noProof/>
            <w:webHidden/>
          </w:rPr>
        </w:r>
        <w:r>
          <w:rPr>
            <w:noProof/>
            <w:webHidden/>
          </w:rPr>
          <w:fldChar w:fldCharType="separate"/>
        </w:r>
        <w:r>
          <w:rPr>
            <w:noProof/>
            <w:webHidden/>
          </w:rPr>
          <w:t>6</w:t>
        </w:r>
        <w:r>
          <w:rPr>
            <w:noProof/>
            <w:webHidden/>
          </w:rPr>
          <w:fldChar w:fldCharType="end"/>
        </w:r>
      </w:hyperlink>
    </w:p>
    <w:p w14:paraId="275C0DD7" w14:textId="43AEF47F"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2" w:history="1">
        <w:r w:rsidRPr="007124BC">
          <w:rPr>
            <w:rStyle w:val="Hyperlink"/>
            <w:rFonts w:cs="Calibri Light"/>
            <w:noProof/>
          </w:rPr>
          <w:t>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Tax Compliance Requirements</w:t>
        </w:r>
        <w:r>
          <w:rPr>
            <w:noProof/>
            <w:webHidden/>
          </w:rPr>
          <w:tab/>
        </w:r>
        <w:r>
          <w:rPr>
            <w:noProof/>
            <w:webHidden/>
          </w:rPr>
          <w:fldChar w:fldCharType="begin"/>
        </w:r>
        <w:r>
          <w:rPr>
            <w:noProof/>
            <w:webHidden/>
          </w:rPr>
          <w:instrText xml:space="preserve"> PAGEREF _Toc228887522 \h </w:instrText>
        </w:r>
        <w:r>
          <w:rPr>
            <w:noProof/>
            <w:webHidden/>
          </w:rPr>
        </w:r>
        <w:r>
          <w:rPr>
            <w:noProof/>
            <w:webHidden/>
          </w:rPr>
          <w:fldChar w:fldCharType="separate"/>
        </w:r>
        <w:r>
          <w:rPr>
            <w:noProof/>
            <w:webHidden/>
          </w:rPr>
          <w:t>7</w:t>
        </w:r>
        <w:r>
          <w:rPr>
            <w:noProof/>
            <w:webHidden/>
          </w:rPr>
          <w:fldChar w:fldCharType="end"/>
        </w:r>
      </w:hyperlink>
    </w:p>
    <w:p w14:paraId="118BB179" w14:textId="0DD0C0EC"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23" w:history="1">
        <w:r w:rsidRPr="007124BC">
          <w:rPr>
            <w:rStyle w:val="Hyperlink"/>
            <w:rFonts w:cs="Calibri Light"/>
            <w:noProof/>
          </w:rPr>
          <w:t>2.</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Bid Terms and Conditions</w:t>
        </w:r>
        <w:r>
          <w:rPr>
            <w:noProof/>
            <w:webHidden/>
          </w:rPr>
          <w:tab/>
        </w:r>
        <w:r>
          <w:rPr>
            <w:noProof/>
            <w:webHidden/>
          </w:rPr>
          <w:fldChar w:fldCharType="begin"/>
        </w:r>
        <w:r>
          <w:rPr>
            <w:noProof/>
            <w:webHidden/>
          </w:rPr>
          <w:instrText xml:space="preserve"> PAGEREF _Toc228887523 \h </w:instrText>
        </w:r>
        <w:r>
          <w:rPr>
            <w:noProof/>
            <w:webHidden/>
          </w:rPr>
        </w:r>
        <w:r>
          <w:rPr>
            <w:noProof/>
            <w:webHidden/>
          </w:rPr>
          <w:fldChar w:fldCharType="separate"/>
        </w:r>
        <w:r>
          <w:rPr>
            <w:noProof/>
            <w:webHidden/>
          </w:rPr>
          <w:t>8</w:t>
        </w:r>
        <w:r>
          <w:rPr>
            <w:noProof/>
            <w:webHidden/>
          </w:rPr>
          <w:fldChar w:fldCharType="end"/>
        </w:r>
      </w:hyperlink>
    </w:p>
    <w:p w14:paraId="3724238F" w14:textId="580AB00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4" w:history="1">
        <w:r w:rsidRPr="007124BC">
          <w:rPr>
            <w:rStyle w:val="Hyperlink"/>
            <w:rFonts w:cs="Calibri Light"/>
            <w:noProof/>
          </w:rPr>
          <w:t>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General rules and instructions</w:t>
        </w:r>
        <w:r>
          <w:rPr>
            <w:noProof/>
            <w:webHidden/>
          </w:rPr>
          <w:tab/>
        </w:r>
        <w:r>
          <w:rPr>
            <w:noProof/>
            <w:webHidden/>
          </w:rPr>
          <w:fldChar w:fldCharType="begin"/>
        </w:r>
        <w:r>
          <w:rPr>
            <w:noProof/>
            <w:webHidden/>
          </w:rPr>
          <w:instrText xml:space="preserve"> PAGEREF _Toc228887524 \h </w:instrText>
        </w:r>
        <w:r>
          <w:rPr>
            <w:noProof/>
            <w:webHidden/>
          </w:rPr>
        </w:r>
        <w:r>
          <w:rPr>
            <w:noProof/>
            <w:webHidden/>
          </w:rPr>
          <w:fldChar w:fldCharType="separate"/>
        </w:r>
        <w:r>
          <w:rPr>
            <w:noProof/>
            <w:webHidden/>
          </w:rPr>
          <w:t>8</w:t>
        </w:r>
        <w:r>
          <w:rPr>
            <w:noProof/>
            <w:webHidden/>
          </w:rPr>
          <w:fldChar w:fldCharType="end"/>
        </w:r>
      </w:hyperlink>
    </w:p>
    <w:p w14:paraId="0074EC0F" w14:textId="37FB3DA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5" w:history="1">
        <w:r w:rsidRPr="007124BC">
          <w:rPr>
            <w:rStyle w:val="Hyperlink"/>
            <w:rFonts w:cs="Calibri Light"/>
            <w:bCs/>
            <w:noProof/>
          </w:rPr>
          <w:t>2.1.1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News and press releases</w:t>
        </w:r>
        <w:r>
          <w:rPr>
            <w:noProof/>
            <w:webHidden/>
          </w:rPr>
          <w:tab/>
        </w:r>
        <w:r>
          <w:rPr>
            <w:noProof/>
            <w:webHidden/>
          </w:rPr>
          <w:fldChar w:fldCharType="begin"/>
        </w:r>
        <w:r>
          <w:rPr>
            <w:noProof/>
            <w:webHidden/>
          </w:rPr>
          <w:instrText xml:space="preserve"> PAGEREF _Toc228887525 \h </w:instrText>
        </w:r>
        <w:r>
          <w:rPr>
            <w:noProof/>
            <w:webHidden/>
          </w:rPr>
        </w:r>
        <w:r>
          <w:rPr>
            <w:noProof/>
            <w:webHidden/>
          </w:rPr>
          <w:fldChar w:fldCharType="separate"/>
        </w:r>
        <w:r>
          <w:rPr>
            <w:noProof/>
            <w:webHidden/>
          </w:rPr>
          <w:t>8</w:t>
        </w:r>
        <w:r>
          <w:rPr>
            <w:noProof/>
            <w:webHidden/>
          </w:rPr>
          <w:fldChar w:fldCharType="end"/>
        </w:r>
      </w:hyperlink>
    </w:p>
    <w:p w14:paraId="2090BD63" w14:textId="29D3A84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6" w:history="1">
        <w:r w:rsidRPr="007124BC">
          <w:rPr>
            <w:rStyle w:val="Hyperlink"/>
            <w:rFonts w:cs="Calibri Light"/>
            <w:bCs/>
            <w:noProof/>
          </w:rPr>
          <w:t>2.1.2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Precedence of documents</w:t>
        </w:r>
        <w:r>
          <w:rPr>
            <w:noProof/>
            <w:webHidden/>
          </w:rPr>
          <w:tab/>
        </w:r>
        <w:r>
          <w:rPr>
            <w:noProof/>
            <w:webHidden/>
          </w:rPr>
          <w:fldChar w:fldCharType="begin"/>
        </w:r>
        <w:r>
          <w:rPr>
            <w:noProof/>
            <w:webHidden/>
          </w:rPr>
          <w:instrText xml:space="preserve"> PAGEREF _Toc228887526 \h </w:instrText>
        </w:r>
        <w:r>
          <w:rPr>
            <w:noProof/>
            <w:webHidden/>
          </w:rPr>
        </w:r>
        <w:r>
          <w:rPr>
            <w:noProof/>
            <w:webHidden/>
          </w:rPr>
          <w:fldChar w:fldCharType="separate"/>
        </w:r>
        <w:r>
          <w:rPr>
            <w:noProof/>
            <w:webHidden/>
          </w:rPr>
          <w:t>8</w:t>
        </w:r>
        <w:r>
          <w:rPr>
            <w:noProof/>
            <w:webHidden/>
          </w:rPr>
          <w:fldChar w:fldCharType="end"/>
        </w:r>
      </w:hyperlink>
    </w:p>
    <w:p w14:paraId="6BBE52CF" w14:textId="0799F214"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7" w:history="1">
        <w:r w:rsidRPr="007124BC">
          <w:rPr>
            <w:rStyle w:val="Hyperlink"/>
            <w:rFonts w:cs="Calibri Light"/>
            <w:bCs/>
            <w:noProof/>
          </w:rPr>
          <w:t>2.1.3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Preferential Procurement reform</w:t>
        </w:r>
        <w:r>
          <w:rPr>
            <w:noProof/>
            <w:webHidden/>
          </w:rPr>
          <w:tab/>
        </w:r>
        <w:r>
          <w:rPr>
            <w:noProof/>
            <w:webHidden/>
          </w:rPr>
          <w:fldChar w:fldCharType="begin"/>
        </w:r>
        <w:r>
          <w:rPr>
            <w:noProof/>
            <w:webHidden/>
          </w:rPr>
          <w:instrText xml:space="preserve"> PAGEREF _Toc228887527 \h </w:instrText>
        </w:r>
        <w:r>
          <w:rPr>
            <w:noProof/>
            <w:webHidden/>
          </w:rPr>
        </w:r>
        <w:r>
          <w:rPr>
            <w:noProof/>
            <w:webHidden/>
          </w:rPr>
          <w:fldChar w:fldCharType="separate"/>
        </w:r>
        <w:r>
          <w:rPr>
            <w:noProof/>
            <w:webHidden/>
          </w:rPr>
          <w:t>8</w:t>
        </w:r>
        <w:r>
          <w:rPr>
            <w:noProof/>
            <w:webHidden/>
          </w:rPr>
          <w:fldChar w:fldCharType="end"/>
        </w:r>
      </w:hyperlink>
    </w:p>
    <w:p w14:paraId="7F7BBE5A" w14:textId="71A3F8C3"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8" w:history="1">
        <w:r w:rsidRPr="007124BC">
          <w:rPr>
            <w:rStyle w:val="Hyperlink"/>
            <w:rFonts w:cs="Calibri Light"/>
            <w:bCs/>
            <w:noProof/>
          </w:rPr>
          <w:t>2.1.4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Language</w:t>
        </w:r>
        <w:r>
          <w:rPr>
            <w:noProof/>
            <w:webHidden/>
          </w:rPr>
          <w:tab/>
        </w:r>
        <w:r>
          <w:rPr>
            <w:noProof/>
            <w:webHidden/>
          </w:rPr>
          <w:fldChar w:fldCharType="begin"/>
        </w:r>
        <w:r>
          <w:rPr>
            <w:noProof/>
            <w:webHidden/>
          </w:rPr>
          <w:instrText xml:space="preserve"> PAGEREF _Toc228887528 \h </w:instrText>
        </w:r>
        <w:r>
          <w:rPr>
            <w:noProof/>
            <w:webHidden/>
          </w:rPr>
        </w:r>
        <w:r>
          <w:rPr>
            <w:noProof/>
            <w:webHidden/>
          </w:rPr>
          <w:fldChar w:fldCharType="separate"/>
        </w:r>
        <w:r>
          <w:rPr>
            <w:noProof/>
            <w:webHidden/>
          </w:rPr>
          <w:t>8</w:t>
        </w:r>
        <w:r>
          <w:rPr>
            <w:noProof/>
            <w:webHidden/>
          </w:rPr>
          <w:fldChar w:fldCharType="end"/>
        </w:r>
      </w:hyperlink>
    </w:p>
    <w:p w14:paraId="4942818C" w14:textId="0C01B825"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9" w:history="1">
        <w:r w:rsidRPr="007124BC">
          <w:rPr>
            <w:rStyle w:val="Hyperlink"/>
            <w:rFonts w:cs="Calibri Light"/>
            <w:bCs/>
            <w:noProof/>
          </w:rPr>
          <w:t>2.1.5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Gender</w:t>
        </w:r>
        <w:r>
          <w:rPr>
            <w:noProof/>
            <w:webHidden/>
          </w:rPr>
          <w:tab/>
        </w:r>
        <w:r>
          <w:rPr>
            <w:noProof/>
            <w:webHidden/>
          </w:rPr>
          <w:fldChar w:fldCharType="begin"/>
        </w:r>
        <w:r>
          <w:rPr>
            <w:noProof/>
            <w:webHidden/>
          </w:rPr>
          <w:instrText xml:space="preserve"> PAGEREF _Toc228887529 \h </w:instrText>
        </w:r>
        <w:r>
          <w:rPr>
            <w:noProof/>
            <w:webHidden/>
          </w:rPr>
        </w:r>
        <w:r>
          <w:rPr>
            <w:noProof/>
            <w:webHidden/>
          </w:rPr>
          <w:fldChar w:fldCharType="separate"/>
        </w:r>
        <w:r>
          <w:rPr>
            <w:noProof/>
            <w:webHidden/>
          </w:rPr>
          <w:t>9</w:t>
        </w:r>
        <w:r>
          <w:rPr>
            <w:noProof/>
            <w:webHidden/>
          </w:rPr>
          <w:fldChar w:fldCharType="end"/>
        </w:r>
      </w:hyperlink>
    </w:p>
    <w:p w14:paraId="1770C5A2" w14:textId="21D6D44B"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0" w:history="1">
        <w:r w:rsidRPr="007124BC">
          <w:rPr>
            <w:rStyle w:val="Hyperlink"/>
            <w:rFonts w:cs="Calibri Light"/>
            <w:bCs/>
            <w:noProof/>
          </w:rPr>
          <w:t>2.1.6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Headings</w:t>
        </w:r>
        <w:r>
          <w:rPr>
            <w:noProof/>
            <w:webHidden/>
          </w:rPr>
          <w:tab/>
        </w:r>
        <w:r>
          <w:rPr>
            <w:noProof/>
            <w:webHidden/>
          </w:rPr>
          <w:fldChar w:fldCharType="begin"/>
        </w:r>
        <w:r>
          <w:rPr>
            <w:noProof/>
            <w:webHidden/>
          </w:rPr>
          <w:instrText xml:space="preserve"> PAGEREF _Toc228887530 \h </w:instrText>
        </w:r>
        <w:r>
          <w:rPr>
            <w:noProof/>
            <w:webHidden/>
          </w:rPr>
        </w:r>
        <w:r>
          <w:rPr>
            <w:noProof/>
            <w:webHidden/>
          </w:rPr>
          <w:fldChar w:fldCharType="separate"/>
        </w:r>
        <w:r>
          <w:rPr>
            <w:noProof/>
            <w:webHidden/>
          </w:rPr>
          <w:t>9</w:t>
        </w:r>
        <w:r>
          <w:rPr>
            <w:noProof/>
            <w:webHidden/>
          </w:rPr>
          <w:fldChar w:fldCharType="end"/>
        </w:r>
      </w:hyperlink>
    </w:p>
    <w:p w14:paraId="5C5A8F4C" w14:textId="5B09B397"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1" w:history="1">
        <w:r w:rsidRPr="007124BC">
          <w:rPr>
            <w:rStyle w:val="Hyperlink"/>
            <w:rFonts w:cs="Calibri Light"/>
            <w:bCs/>
            <w:noProof/>
          </w:rPr>
          <w:t>2.1.7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Bid Clarification</w:t>
        </w:r>
        <w:r>
          <w:rPr>
            <w:noProof/>
            <w:webHidden/>
          </w:rPr>
          <w:tab/>
        </w:r>
        <w:r>
          <w:rPr>
            <w:noProof/>
            <w:webHidden/>
          </w:rPr>
          <w:fldChar w:fldCharType="begin"/>
        </w:r>
        <w:r>
          <w:rPr>
            <w:noProof/>
            <w:webHidden/>
          </w:rPr>
          <w:instrText xml:space="preserve"> PAGEREF _Toc228887531 \h </w:instrText>
        </w:r>
        <w:r>
          <w:rPr>
            <w:noProof/>
            <w:webHidden/>
          </w:rPr>
        </w:r>
        <w:r>
          <w:rPr>
            <w:noProof/>
            <w:webHidden/>
          </w:rPr>
          <w:fldChar w:fldCharType="separate"/>
        </w:r>
        <w:r>
          <w:rPr>
            <w:noProof/>
            <w:webHidden/>
          </w:rPr>
          <w:t>9</w:t>
        </w:r>
        <w:r>
          <w:rPr>
            <w:noProof/>
            <w:webHidden/>
          </w:rPr>
          <w:fldChar w:fldCharType="end"/>
        </w:r>
      </w:hyperlink>
    </w:p>
    <w:p w14:paraId="19384056" w14:textId="6DC5A5FF"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2" w:history="1">
        <w:r w:rsidRPr="007124BC">
          <w:rPr>
            <w:rStyle w:val="Hyperlink"/>
            <w:rFonts w:cs="Calibri Light"/>
            <w:bCs/>
            <w:noProof/>
          </w:rPr>
          <w:t>2.1.8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Cancellation of Bid</w:t>
        </w:r>
        <w:r>
          <w:rPr>
            <w:noProof/>
            <w:webHidden/>
          </w:rPr>
          <w:tab/>
        </w:r>
        <w:r>
          <w:rPr>
            <w:noProof/>
            <w:webHidden/>
          </w:rPr>
          <w:fldChar w:fldCharType="begin"/>
        </w:r>
        <w:r>
          <w:rPr>
            <w:noProof/>
            <w:webHidden/>
          </w:rPr>
          <w:instrText xml:space="preserve"> PAGEREF _Toc228887532 \h </w:instrText>
        </w:r>
        <w:r>
          <w:rPr>
            <w:noProof/>
            <w:webHidden/>
          </w:rPr>
        </w:r>
        <w:r>
          <w:rPr>
            <w:noProof/>
            <w:webHidden/>
          </w:rPr>
          <w:fldChar w:fldCharType="separate"/>
        </w:r>
        <w:r>
          <w:rPr>
            <w:noProof/>
            <w:webHidden/>
          </w:rPr>
          <w:t>9</w:t>
        </w:r>
        <w:r>
          <w:rPr>
            <w:noProof/>
            <w:webHidden/>
          </w:rPr>
          <w:fldChar w:fldCharType="end"/>
        </w:r>
      </w:hyperlink>
    </w:p>
    <w:p w14:paraId="1E08E209" w14:textId="488F85AF"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3" w:history="1">
        <w:r w:rsidRPr="007124BC">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7124BC">
          <w:rPr>
            <w:rStyle w:val="Hyperlink"/>
            <w:bCs/>
            <w:noProof/>
          </w:rPr>
          <w:t>Bid Validity period</w:t>
        </w:r>
        <w:r>
          <w:rPr>
            <w:noProof/>
            <w:webHidden/>
          </w:rPr>
          <w:tab/>
        </w:r>
        <w:r>
          <w:rPr>
            <w:noProof/>
            <w:webHidden/>
          </w:rPr>
          <w:fldChar w:fldCharType="begin"/>
        </w:r>
        <w:r>
          <w:rPr>
            <w:noProof/>
            <w:webHidden/>
          </w:rPr>
          <w:instrText xml:space="preserve"> PAGEREF _Toc228887533 \h </w:instrText>
        </w:r>
        <w:r>
          <w:rPr>
            <w:noProof/>
            <w:webHidden/>
          </w:rPr>
        </w:r>
        <w:r>
          <w:rPr>
            <w:noProof/>
            <w:webHidden/>
          </w:rPr>
          <w:fldChar w:fldCharType="separate"/>
        </w:r>
        <w:r>
          <w:rPr>
            <w:noProof/>
            <w:webHidden/>
          </w:rPr>
          <w:t>9</w:t>
        </w:r>
        <w:r>
          <w:rPr>
            <w:noProof/>
            <w:webHidden/>
          </w:rPr>
          <w:fldChar w:fldCharType="end"/>
        </w:r>
      </w:hyperlink>
    </w:p>
    <w:p w14:paraId="55D42EFD" w14:textId="6D23B223"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4" w:history="1">
        <w:r w:rsidRPr="007124BC">
          <w:rPr>
            <w:rStyle w:val="Hyperlink"/>
            <w:rFonts w:cs="Calibri Light"/>
            <w:bCs/>
            <w:noProof/>
          </w:rPr>
          <w:t>2.1.10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Occupational Injuries and Diseases Act 13 of 1993</w:t>
        </w:r>
        <w:r>
          <w:rPr>
            <w:noProof/>
            <w:webHidden/>
          </w:rPr>
          <w:tab/>
        </w:r>
        <w:r>
          <w:rPr>
            <w:noProof/>
            <w:webHidden/>
          </w:rPr>
          <w:fldChar w:fldCharType="begin"/>
        </w:r>
        <w:r>
          <w:rPr>
            <w:noProof/>
            <w:webHidden/>
          </w:rPr>
          <w:instrText xml:space="preserve"> PAGEREF _Toc228887534 \h </w:instrText>
        </w:r>
        <w:r>
          <w:rPr>
            <w:noProof/>
            <w:webHidden/>
          </w:rPr>
        </w:r>
        <w:r>
          <w:rPr>
            <w:noProof/>
            <w:webHidden/>
          </w:rPr>
          <w:fldChar w:fldCharType="separate"/>
        </w:r>
        <w:r>
          <w:rPr>
            <w:noProof/>
            <w:webHidden/>
          </w:rPr>
          <w:t>9</w:t>
        </w:r>
        <w:r>
          <w:rPr>
            <w:noProof/>
            <w:webHidden/>
          </w:rPr>
          <w:fldChar w:fldCharType="end"/>
        </w:r>
      </w:hyperlink>
    </w:p>
    <w:p w14:paraId="481B70D5" w14:textId="7B33E20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5" w:history="1">
        <w:r w:rsidRPr="007124BC">
          <w:rPr>
            <w:rStyle w:val="Hyperlink"/>
            <w:rFonts w:cs="Calibri Light"/>
            <w:bCs/>
            <w:noProof/>
          </w:rPr>
          <w:t>2.1.11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Processing of the Bidder’s Personal Information</w:t>
        </w:r>
        <w:r>
          <w:rPr>
            <w:noProof/>
            <w:webHidden/>
          </w:rPr>
          <w:tab/>
        </w:r>
        <w:r>
          <w:rPr>
            <w:noProof/>
            <w:webHidden/>
          </w:rPr>
          <w:fldChar w:fldCharType="begin"/>
        </w:r>
        <w:r>
          <w:rPr>
            <w:noProof/>
            <w:webHidden/>
          </w:rPr>
          <w:instrText xml:space="preserve"> PAGEREF _Toc228887535 \h </w:instrText>
        </w:r>
        <w:r>
          <w:rPr>
            <w:noProof/>
            <w:webHidden/>
          </w:rPr>
        </w:r>
        <w:r>
          <w:rPr>
            <w:noProof/>
            <w:webHidden/>
          </w:rPr>
          <w:fldChar w:fldCharType="separate"/>
        </w:r>
        <w:r>
          <w:rPr>
            <w:noProof/>
            <w:webHidden/>
          </w:rPr>
          <w:t>9</w:t>
        </w:r>
        <w:r>
          <w:rPr>
            <w:noProof/>
            <w:webHidden/>
          </w:rPr>
          <w:fldChar w:fldCharType="end"/>
        </w:r>
      </w:hyperlink>
    </w:p>
    <w:p w14:paraId="5FC47BCF" w14:textId="5328A37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6" w:history="1">
        <w:r w:rsidRPr="007124BC">
          <w:rPr>
            <w:rStyle w:val="Hyperlink"/>
            <w:rFonts w:cs="Calibri Light"/>
            <w:bCs/>
            <w:noProof/>
          </w:rPr>
          <w:t>2.1.12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Formal contract</w:t>
        </w:r>
        <w:r>
          <w:rPr>
            <w:noProof/>
            <w:webHidden/>
          </w:rPr>
          <w:tab/>
        </w:r>
        <w:r>
          <w:rPr>
            <w:noProof/>
            <w:webHidden/>
          </w:rPr>
          <w:fldChar w:fldCharType="begin"/>
        </w:r>
        <w:r>
          <w:rPr>
            <w:noProof/>
            <w:webHidden/>
          </w:rPr>
          <w:instrText xml:space="preserve"> PAGEREF _Toc228887536 \h </w:instrText>
        </w:r>
        <w:r>
          <w:rPr>
            <w:noProof/>
            <w:webHidden/>
          </w:rPr>
        </w:r>
        <w:r>
          <w:rPr>
            <w:noProof/>
            <w:webHidden/>
          </w:rPr>
          <w:fldChar w:fldCharType="separate"/>
        </w:r>
        <w:r>
          <w:rPr>
            <w:noProof/>
            <w:webHidden/>
          </w:rPr>
          <w:t>10</w:t>
        </w:r>
        <w:r>
          <w:rPr>
            <w:noProof/>
            <w:webHidden/>
          </w:rPr>
          <w:fldChar w:fldCharType="end"/>
        </w:r>
      </w:hyperlink>
    </w:p>
    <w:p w14:paraId="0FCEABA3" w14:textId="1272F0C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7" w:history="1">
        <w:r w:rsidRPr="007124BC">
          <w:rPr>
            <w:rStyle w:val="Hyperlink"/>
            <w:rFonts w:cs="Calibri Light"/>
            <w:bCs/>
            <w:noProof/>
          </w:rPr>
          <w:t>2.1.13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Failure to agree before contract conclusion</w:t>
        </w:r>
        <w:r>
          <w:rPr>
            <w:noProof/>
            <w:webHidden/>
          </w:rPr>
          <w:tab/>
        </w:r>
        <w:r>
          <w:rPr>
            <w:noProof/>
            <w:webHidden/>
          </w:rPr>
          <w:fldChar w:fldCharType="begin"/>
        </w:r>
        <w:r>
          <w:rPr>
            <w:noProof/>
            <w:webHidden/>
          </w:rPr>
          <w:instrText xml:space="preserve"> PAGEREF _Toc228887537 \h </w:instrText>
        </w:r>
        <w:r>
          <w:rPr>
            <w:noProof/>
            <w:webHidden/>
          </w:rPr>
        </w:r>
        <w:r>
          <w:rPr>
            <w:noProof/>
            <w:webHidden/>
          </w:rPr>
          <w:fldChar w:fldCharType="separate"/>
        </w:r>
        <w:r>
          <w:rPr>
            <w:noProof/>
            <w:webHidden/>
          </w:rPr>
          <w:t>10</w:t>
        </w:r>
        <w:r>
          <w:rPr>
            <w:noProof/>
            <w:webHidden/>
          </w:rPr>
          <w:fldChar w:fldCharType="end"/>
        </w:r>
      </w:hyperlink>
    </w:p>
    <w:p w14:paraId="069B543A" w14:textId="5D097A90"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8" w:history="1">
        <w:r w:rsidRPr="007124BC">
          <w:rPr>
            <w:rStyle w:val="Hyperlink"/>
            <w:rFonts w:cs="Calibri Light"/>
            <w:bCs/>
            <w:noProof/>
          </w:rPr>
          <w:t>2.1.14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Withdrawal of proposal after award</w:t>
        </w:r>
        <w:r>
          <w:rPr>
            <w:noProof/>
            <w:webHidden/>
          </w:rPr>
          <w:tab/>
        </w:r>
        <w:r>
          <w:rPr>
            <w:noProof/>
            <w:webHidden/>
          </w:rPr>
          <w:fldChar w:fldCharType="begin"/>
        </w:r>
        <w:r>
          <w:rPr>
            <w:noProof/>
            <w:webHidden/>
          </w:rPr>
          <w:instrText xml:space="preserve"> PAGEREF _Toc228887538 \h </w:instrText>
        </w:r>
        <w:r>
          <w:rPr>
            <w:noProof/>
            <w:webHidden/>
          </w:rPr>
        </w:r>
        <w:r>
          <w:rPr>
            <w:noProof/>
            <w:webHidden/>
          </w:rPr>
          <w:fldChar w:fldCharType="separate"/>
        </w:r>
        <w:r>
          <w:rPr>
            <w:noProof/>
            <w:webHidden/>
          </w:rPr>
          <w:t>11</w:t>
        </w:r>
        <w:r>
          <w:rPr>
            <w:noProof/>
            <w:webHidden/>
          </w:rPr>
          <w:fldChar w:fldCharType="end"/>
        </w:r>
      </w:hyperlink>
    </w:p>
    <w:p w14:paraId="0FFAD78A" w14:textId="28175F8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9" w:history="1">
        <w:r w:rsidRPr="007124BC">
          <w:rPr>
            <w:rStyle w:val="Hyperlink"/>
            <w:rFonts w:cs="Calibri Light"/>
            <w:bCs/>
            <w:noProof/>
          </w:rPr>
          <w:t>2.1.15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Oral presentations</w:t>
        </w:r>
        <w:r>
          <w:rPr>
            <w:noProof/>
            <w:webHidden/>
          </w:rPr>
          <w:tab/>
        </w:r>
        <w:r>
          <w:rPr>
            <w:noProof/>
            <w:webHidden/>
          </w:rPr>
          <w:fldChar w:fldCharType="begin"/>
        </w:r>
        <w:r>
          <w:rPr>
            <w:noProof/>
            <w:webHidden/>
          </w:rPr>
          <w:instrText xml:space="preserve"> PAGEREF _Toc228887539 \h </w:instrText>
        </w:r>
        <w:r>
          <w:rPr>
            <w:noProof/>
            <w:webHidden/>
          </w:rPr>
        </w:r>
        <w:r>
          <w:rPr>
            <w:noProof/>
            <w:webHidden/>
          </w:rPr>
          <w:fldChar w:fldCharType="separate"/>
        </w:r>
        <w:r>
          <w:rPr>
            <w:noProof/>
            <w:webHidden/>
          </w:rPr>
          <w:t>11</w:t>
        </w:r>
        <w:r>
          <w:rPr>
            <w:noProof/>
            <w:webHidden/>
          </w:rPr>
          <w:fldChar w:fldCharType="end"/>
        </w:r>
      </w:hyperlink>
    </w:p>
    <w:p w14:paraId="252B91E4" w14:textId="1D59E6AB"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0" w:history="1">
        <w:r w:rsidRPr="007124BC">
          <w:rPr>
            <w:rStyle w:val="Hyperlink"/>
            <w:rFonts w:cs="Calibri Light"/>
            <w:bCs/>
            <w:noProof/>
          </w:rPr>
          <w:t>2.1.16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Objection to brand specific requirements</w:t>
        </w:r>
        <w:r>
          <w:rPr>
            <w:noProof/>
            <w:webHidden/>
          </w:rPr>
          <w:tab/>
        </w:r>
        <w:r>
          <w:rPr>
            <w:noProof/>
            <w:webHidden/>
          </w:rPr>
          <w:fldChar w:fldCharType="begin"/>
        </w:r>
        <w:r>
          <w:rPr>
            <w:noProof/>
            <w:webHidden/>
          </w:rPr>
          <w:instrText xml:space="preserve"> PAGEREF _Toc228887540 \h </w:instrText>
        </w:r>
        <w:r>
          <w:rPr>
            <w:noProof/>
            <w:webHidden/>
          </w:rPr>
        </w:r>
        <w:r>
          <w:rPr>
            <w:noProof/>
            <w:webHidden/>
          </w:rPr>
          <w:fldChar w:fldCharType="separate"/>
        </w:r>
        <w:r>
          <w:rPr>
            <w:noProof/>
            <w:webHidden/>
          </w:rPr>
          <w:t>11</w:t>
        </w:r>
        <w:r>
          <w:rPr>
            <w:noProof/>
            <w:webHidden/>
          </w:rPr>
          <w:fldChar w:fldCharType="end"/>
        </w:r>
      </w:hyperlink>
    </w:p>
    <w:p w14:paraId="1388999E" w14:textId="304EF38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1" w:history="1">
        <w:r w:rsidRPr="007124BC">
          <w:rPr>
            <w:rStyle w:val="Hyperlink"/>
            <w:rFonts w:cs="Calibri Light"/>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iCs/>
            <w:noProof/>
            <w:lang w:val="en-GB"/>
          </w:rPr>
          <w:t>RFB Returnables</w:t>
        </w:r>
        <w:r>
          <w:rPr>
            <w:noProof/>
            <w:webHidden/>
          </w:rPr>
          <w:tab/>
        </w:r>
        <w:r>
          <w:rPr>
            <w:noProof/>
            <w:webHidden/>
          </w:rPr>
          <w:fldChar w:fldCharType="begin"/>
        </w:r>
        <w:r>
          <w:rPr>
            <w:noProof/>
            <w:webHidden/>
          </w:rPr>
          <w:instrText xml:space="preserve"> PAGEREF _Toc228887541 \h </w:instrText>
        </w:r>
        <w:r>
          <w:rPr>
            <w:noProof/>
            <w:webHidden/>
          </w:rPr>
        </w:r>
        <w:r>
          <w:rPr>
            <w:noProof/>
            <w:webHidden/>
          </w:rPr>
          <w:fldChar w:fldCharType="separate"/>
        </w:r>
        <w:r>
          <w:rPr>
            <w:noProof/>
            <w:webHidden/>
          </w:rPr>
          <w:t>11</w:t>
        </w:r>
        <w:r>
          <w:rPr>
            <w:noProof/>
            <w:webHidden/>
          </w:rPr>
          <w:fldChar w:fldCharType="end"/>
        </w:r>
      </w:hyperlink>
    </w:p>
    <w:p w14:paraId="7A7A084E" w14:textId="532CDB76"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2" w:history="1">
        <w:r w:rsidRPr="007124BC">
          <w:rPr>
            <w:rStyle w:val="Hyperlink"/>
            <w:rFonts w:cs="Calibri Light"/>
            <w:noProof/>
          </w:rPr>
          <w:t>2.2.1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Administrative Returnable Documents</w:t>
        </w:r>
        <w:r>
          <w:rPr>
            <w:noProof/>
            <w:webHidden/>
          </w:rPr>
          <w:tab/>
        </w:r>
        <w:r>
          <w:rPr>
            <w:noProof/>
            <w:webHidden/>
          </w:rPr>
          <w:fldChar w:fldCharType="begin"/>
        </w:r>
        <w:r>
          <w:rPr>
            <w:noProof/>
            <w:webHidden/>
          </w:rPr>
          <w:instrText xml:space="preserve"> PAGEREF _Toc228887542 \h </w:instrText>
        </w:r>
        <w:r>
          <w:rPr>
            <w:noProof/>
            <w:webHidden/>
          </w:rPr>
        </w:r>
        <w:r>
          <w:rPr>
            <w:noProof/>
            <w:webHidden/>
          </w:rPr>
          <w:fldChar w:fldCharType="separate"/>
        </w:r>
        <w:r>
          <w:rPr>
            <w:noProof/>
            <w:webHidden/>
          </w:rPr>
          <w:t>11</w:t>
        </w:r>
        <w:r>
          <w:rPr>
            <w:noProof/>
            <w:webHidden/>
          </w:rPr>
          <w:fldChar w:fldCharType="end"/>
        </w:r>
      </w:hyperlink>
    </w:p>
    <w:p w14:paraId="369D843C" w14:textId="4CB57F2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3" w:history="1">
        <w:r w:rsidRPr="007124BC">
          <w:rPr>
            <w:rStyle w:val="Hyperlink"/>
            <w:rFonts w:cs="Calibri Light"/>
            <w:noProof/>
          </w:rPr>
          <w:t>2.2.2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Mandatory Returnable Documents</w:t>
        </w:r>
        <w:r>
          <w:rPr>
            <w:noProof/>
            <w:webHidden/>
          </w:rPr>
          <w:tab/>
        </w:r>
        <w:r>
          <w:rPr>
            <w:noProof/>
            <w:webHidden/>
          </w:rPr>
          <w:fldChar w:fldCharType="begin"/>
        </w:r>
        <w:r>
          <w:rPr>
            <w:noProof/>
            <w:webHidden/>
          </w:rPr>
          <w:instrText xml:space="preserve"> PAGEREF _Toc228887543 \h </w:instrText>
        </w:r>
        <w:r>
          <w:rPr>
            <w:noProof/>
            <w:webHidden/>
          </w:rPr>
        </w:r>
        <w:r>
          <w:rPr>
            <w:noProof/>
            <w:webHidden/>
          </w:rPr>
          <w:fldChar w:fldCharType="separate"/>
        </w:r>
        <w:r>
          <w:rPr>
            <w:noProof/>
            <w:webHidden/>
          </w:rPr>
          <w:t>11</w:t>
        </w:r>
        <w:r>
          <w:rPr>
            <w:noProof/>
            <w:webHidden/>
          </w:rPr>
          <w:fldChar w:fldCharType="end"/>
        </w:r>
      </w:hyperlink>
    </w:p>
    <w:p w14:paraId="53E6BADA" w14:textId="57478C9B"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44" w:history="1">
        <w:r w:rsidRPr="007124BC">
          <w:rPr>
            <w:rStyle w:val="Hyperlink"/>
            <w:rFonts w:cs="Calibri Light"/>
            <w:noProof/>
          </w:rPr>
          <w:t>3.</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Bidder’s disclosure (SBD 4)</w:t>
        </w:r>
        <w:r>
          <w:rPr>
            <w:noProof/>
            <w:webHidden/>
          </w:rPr>
          <w:tab/>
        </w:r>
        <w:r>
          <w:rPr>
            <w:noProof/>
            <w:webHidden/>
          </w:rPr>
          <w:fldChar w:fldCharType="begin"/>
        </w:r>
        <w:r>
          <w:rPr>
            <w:noProof/>
            <w:webHidden/>
          </w:rPr>
          <w:instrText xml:space="preserve"> PAGEREF _Toc228887544 \h </w:instrText>
        </w:r>
        <w:r>
          <w:rPr>
            <w:noProof/>
            <w:webHidden/>
          </w:rPr>
        </w:r>
        <w:r>
          <w:rPr>
            <w:noProof/>
            <w:webHidden/>
          </w:rPr>
          <w:fldChar w:fldCharType="separate"/>
        </w:r>
        <w:r>
          <w:rPr>
            <w:noProof/>
            <w:webHidden/>
          </w:rPr>
          <w:t>12</w:t>
        </w:r>
        <w:r>
          <w:rPr>
            <w:noProof/>
            <w:webHidden/>
          </w:rPr>
          <w:fldChar w:fldCharType="end"/>
        </w:r>
      </w:hyperlink>
    </w:p>
    <w:p w14:paraId="559B1ADB" w14:textId="1EBD3E5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5" w:history="1">
        <w:r w:rsidRPr="007124BC">
          <w:rPr>
            <w:rStyle w:val="Hyperlink"/>
            <w:rFonts w:cs="Calibri Light"/>
            <w:noProof/>
            <w:lang w:val="en-GB"/>
          </w:rPr>
          <w:t>3.1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Purpose of disclosure</w:t>
        </w:r>
        <w:r>
          <w:rPr>
            <w:noProof/>
            <w:webHidden/>
          </w:rPr>
          <w:tab/>
        </w:r>
        <w:r>
          <w:rPr>
            <w:noProof/>
            <w:webHidden/>
          </w:rPr>
          <w:fldChar w:fldCharType="begin"/>
        </w:r>
        <w:r>
          <w:rPr>
            <w:noProof/>
            <w:webHidden/>
          </w:rPr>
          <w:instrText xml:space="preserve"> PAGEREF _Toc228887545 \h </w:instrText>
        </w:r>
        <w:r>
          <w:rPr>
            <w:noProof/>
            <w:webHidden/>
          </w:rPr>
        </w:r>
        <w:r>
          <w:rPr>
            <w:noProof/>
            <w:webHidden/>
          </w:rPr>
          <w:fldChar w:fldCharType="separate"/>
        </w:r>
        <w:r>
          <w:rPr>
            <w:noProof/>
            <w:webHidden/>
          </w:rPr>
          <w:t>12</w:t>
        </w:r>
        <w:r>
          <w:rPr>
            <w:noProof/>
            <w:webHidden/>
          </w:rPr>
          <w:fldChar w:fldCharType="end"/>
        </w:r>
      </w:hyperlink>
    </w:p>
    <w:p w14:paraId="3A621F59" w14:textId="66AA0B0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6" w:history="1">
        <w:r w:rsidRPr="007124BC">
          <w:rPr>
            <w:rStyle w:val="Hyperlink"/>
            <w:rFonts w:cs="Calibri Light"/>
            <w:noProof/>
            <w:lang w:val="en-GB"/>
          </w:rPr>
          <w:t>3.2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Bidder’s Disclosure</w:t>
        </w:r>
        <w:r>
          <w:rPr>
            <w:noProof/>
            <w:webHidden/>
          </w:rPr>
          <w:tab/>
        </w:r>
        <w:r>
          <w:rPr>
            <w:noProof/>
            <w:webHidden/>
          </w:rPr>
          <w:fldChar w:fldCharType="begin"/>
        </w:r>
        <w:r>
          <w:rPr>
            <w:noProof/>
            <w:webHidden/>
          </w:rPr>
          <w:instrText xml:space="preserve"> PAGEREF _Toc228887546 \h </w:instrText>
        </w:r>
        <w:r>
          <w:rPr>
            <w:noProof/>
            <w:webHidden/>
          </w:rPr>
        </w:r>
        <w:r>
          <w:rPr>
            <w:noProof/>
            <w:webHidden/>
          </w:rPr>
          <w:fldChar w:fldCharType="separate"/>
        </w:r>
        <w:r>
          <w:rPr>
            <w:noProof/>
            <w:webHidden/>
          </w:rPr>
          <w:t>12</w:t>
        </w:r>
        <w:r>
          <w:rPr>
            <w:noProof/>
            <w:webHidden/>
          </w:rPr>
          <w:fldChar w:fldCharType="end"/>
        </w:r>
      </w:hyperlink>
    </w:p>
    <w:p w14:paraId="6159605D" w14:textId="7D29DC7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7" w:history="1">
        <w:r w:rsidRPr="007124BC">
          <w:rPr>
            <w:rStyle w:val="Hyperlink"/>
            <w:rFonts w:cs="Calibri Light"/>
            <w:noProof/>
            <w:lang w:val="en-GB"/>
          </w:rPr>
          <w:t>3.3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Bidder’s Declaration</w:t>
        </w:r>
        <w:r>
          <w:rPr>
            <w:noProof/>
            <w:webHidden/>
          </w:rPr>
          <w:tab/>
        </w:r>
        <w:r>
          <w:rPr>
            <w:noProof/>
            <w:webHidden/>
          </w:rPr>
          <w:fldChar w:fldCharType="begin"/>
        </w:r>
        <w:r>
          <w:rPr>
            <w:noProof/>
            <w:webHidden/>
          </w:rPr>
          <w:instrText xml:space="preserve"> PAGEREF _Toc228887547 \h </w:instrText>
        </w:r>
        <w:r>
          <w:rPr>
            <w:noProof/>
            <w:webHidden/>
          </w:rPr>
        </w:r>
        <w:r>
          <w:rPr>
            <w:noProof/>
            <w:webHidden/>
          </w:rPr>
          <w:fldChar w:fldCharType="separate"/>
        </w:r>
        <w:r>
          <w:rPr>
            <w:noProof/>
            <w:webHidden/>
          </w:rPr>
          <w:t>13</w:t>
        </w:r>
        <w:r>
          <w:rPr>
            <w:noProof/>
            <w:webHidden/>
          </w:rPr>
          <w:fldChar w:fldCharType="end"/>
        </w:r>
      </w:hyperlink>
    </w:p>
    <w:p w14:paraId="3CD2B11E" w14:textId="3CE462DF"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48" w:history="1">
        <w:r w:rsidRPr="007124BC">
          <w:rPr>
            <w:rStyle w:val="Hyperlink"/>
            <w:rFonts w:cs="Calibri Light"/>
            <w:noProof/>
          </w:rPr>
          <w:t>4.</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Preferential Procurement Claim Form (SBD 6.1)</w:t>
        </w:r>
        <w:r>
          <w:rPr>
            <w:noProof/>
            <w:webHidden/>
          </w:rPr>
          <w:tab/>
        </w:r>
        <w:r>
          <w:rPr>
            <w:noProof/>
            <w:webHidden/>
          </w:rPr>
          <w:fldChar w:fldCharType="begin"/>
        </w:r>
        <w:r>
          <w:rPr>
            <w:noProof/>
            <w:webHidden/>
          </w:rPr>
          <w:instrText xml:space="preserve"> PAGEREF _Toc228887548 \h </w:instrText>
        </w:r>
        <w:r>
          <w:rPr>
            <w:noProof/>
            <w:webHidden/>
          </w:rPr>
        </w:r>
        <w:r>
          <w:rPr>
            <w:noProof/>
            <w:webHidden/>
          </w:rPr>
          <w:fldChar w:fldCharType="separate"/>
        </w:r>
        <w:r>
          <w:rPr>
            <w:noProof/>
            <w:webHidden/>
          </w:rPr>
          <w:t>15</w:t>
        </w:r>
        <w:r>
          <w:rPr>
            <w:noProof/>
            <w:webHidden/>
          </w:rPr>
          <w:fldChar w:fldCharType="end"/>
        </w:r>
      </w:hyperlink>
    </w:p>
    <w:p w14:paraId="79E1A3DC" w14:textId="6157D30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9" w:history="1">
        <w:r w:rsidRPr="007124BC">
          <w:rPr>
            <w:rStyle w:val="Hyperlink"/>
            <w:rFonts w:cs="Calibri Light"/>
            <w:noProof/>
          </w:rPr>
          <w:t>4.1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Specific conditions for this bid</w:t>
        </w:r>
        <w:r>
          <w:rPr>
            <w:noProof/>
            <w:webHidden/>
          </w:rPr>
          <w:tab/>
        </w:r>
        <w:r>
          <w:rPr>
            <w:noProof/>
            <w:webHidden/>
          </w:rPr>
          <w:fldChar w:fldCharType="begin"/>
        </w:r>
        <w:r>
          <w:rPr>
            <w:noProof/>
            <w:webHidden/>
          </w:rPr>
          <w:instrText xml:space="preserve"> PAGEREF _Toc228887549 \h </w:instrText>
        </w:r>
        <w:r>
          <w:rPr>
            <w:noProof/>
            <w:webHidden/>
          </w:rPr>
        </w:r>
        <w:r>
          <w:rPr>
            <w:noProof/>
            <w:webHidden/>
          </w:rPr>
          <w:fldChar w:fldCharType="separate"/>
        </w:r>
        <w:r>
          <w:rPr>
            <w:noProof/>
            <w:webHidden/>
          </w:rPr>
          <w:t>15</w:t>
        </w:r>
        <w:r>
          <w:rPr>
            <w:noProof/>
            <w:webHidden/>
          </w:rPr>
          <w:fldChar w:fldCharType="end"/>
        </w:r>
      </w:hyperlink>
    </w:p>
    <w:p w14:paraId="60583890" w14:textId="392BBC8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0" w:history="1">
        <w:r w:rsidRPr="007124BC">
          <w:rPr>
            <w:rStyle w:val="Hyperlink"/>
            <w:rFonts w:cs="Calibri Light"/>
            <w:noProof/>
          </w:rPr>
          <w:t>4.2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Formulae for procurement of goods and services</w:t>
        </w:r>
        <w:r>
          <w:rPr>
            <w:noProof/>
            <w:webHidden/>
          </w:rPr>
          <w:tab/>
        </w:r>
        <w:r>
          <w:rPr>
            <w:noProof/>
            <w:webHidden/>
          </w:rPr>
          <w:fldChar w:fldCharType="begin"/>
        </w:r>
        <w:r>
          <w:rPr>
            <w:noProof/>
            <w:webHidden/>
          </w:rPr>
          <w:instrText xml:space="preserve"> PAGEREF _Toc228887550 \h </w:instrText>
        </w:r>
        <w:r>
          <w:rPr>
            <w:noProof/>
            <w:webHidden/>
          </w:rPr>
        </w:r>
        <w:r>
          <w:rPr>
            <w:noProof/>
            <w:webHidden/>
          </w:rPr>
          <w:fldChar w:fldCharType="separate"/>
        </w:r>
        <w:r>
          <w:rPr>
            <w:noProof/>
            <w:webHidden/>
          </w:rPr>
          <w:t>15</w:t>
        </w:r>
        <w:r>
          <w:rPr>
            <w:noProof/>
            <w:webHidden/>
          </w:rPr>
          <w:fldChar w:fldCharType="end"/>
        </w:r>
      </w:hyperlink>
    </w:p>
    <w:p w14:paraId="337EE014" w14:textId="39ECBCFC"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51" w:history="1">
        <w:r w:rsidRPr="007124BC">
          <w:rPr>
            <w:rStyle w:val="Hyperlink"/>
            <w:rFonts w:cs="Calibri Light"/>
            <w:noProof/>
          </w:rPr>
          <w:t>4.2.1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Points awarded for price</w:t>
        </w:r>
        <w:r>
          <w:rPr>
            <w:noProof/>
            <w:webHidden/>
          </w:rPr>
          <w:tab/>
        </w:r>
        <w:r>
          <w:rPr>
            <w:noProof/>
            <w:webHidden/>
          </w:rPr>
          <w:fldChar w:fldCharType="begin"/>
        </w:r>
        <w:r>
          <w:rPr>
            <w:noProof/>
            <w:webHidden/>
          </w:rPr>
          <w:instrText xml:space="preserve"> PAGEREF _Toc228887551 \h </w:instrText>
        </w:r>
        <w:r>
          <w:rPr>
            <w:noProof/>
            <w:webHidden/>
          </w:rPr>
        </w:r>
        <w:r>
          <w:rPr>
            <w:noProof/>
            <w:webHidden/>
          </w:rPr>
          <w:fldChar w:fldCharType="separate"/>
        </w:r>
        <w:r>
          <w:rPr>
            <w:noProof/>
            <w:webHidden/>
          </w:rPr>
          <w:t>15</w:t>
        </w:r>
        <w:r>
          <w:rPr>
            <w:noProof/>
            <w:webHidden/>
          </w:rPr>
          <w:fldChar w:fldCharType="end"/>
        </w:r>
      </w:hyperlink>
    </w:p>
    <w:p w14:paraId="25672B18" w14:textId="04BA952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2" w:history="1">
        <w:r w:rsidRPr="007124BC">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124BC">
          <w:rPr>
            <w:rStyle w:val="Hyperlink"/>
            <w:noProof/>
          </w:rPr>
          <w:t>Points awarded for B-BBEE status level of contributor</w:t>
        </w:r>
        <w:r>
          <w:rPr>
            <w:noProof/>
            <w:webHidden/>
          </w:rPr>
          <w:tab/>
        </w:r>
        <w:r>
          <w:rPr>
            <w:noProof/>
            <w:webHidden/>
          </w:rPr>
          <w:fldChar w:fldCharType="begin"/>
        </w:r>
        <w:r>
          <w:rPr>
            <w:noProof/>
            <w:webHidden/>
          </w:rPr>
          <w:instrText xml:space="preserve"> PAGEREF _Toc228887552 \h </w:instrText>
        </w:r>
        <w:r>
          <w:rPr>
            <w:noProof/>
            <w:webHidden/>
          </w:rPr>
        </w:r>
        <w:r>
          <w:rPr>
            <w:noProof/>
            <w:webHidden/>
          </w:rPr>
          <w:fldChar w:fldCharType="separate"/>
        </w:r>
        <w:r>
          <w:rPr>
            <w:noProof/>
            <w:webHidden/>
          </w:rPr>
          <w:t>15</w:t>
        </w:r>
        <w:r>
          <w:rPr>
            <w:noProof/>
            <w:webHidden/>
          </w:rPr>
          <w:fldChar w:fldCharType="end"/>
        </w:r>
      </w:hyperlink>
    </w:p>
    <w:p w14:paraId="01ED0AAB" w14:textId="75F5752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3" w:history="1">
        <w:r w:rsidRPr="007124BC">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124BC">
          <w:rPr>
            <w:rStyle w:val="Hyperlink"/>
            <w:noProof/>
          </w:rPr>
          <w:t>Sub-Contracting</w:t>
        </w:r>
        <w:r>
          <w:rPr>
            <w:noProof/>
            <w:webHidden/>
          </w:rPr>
          <w:tab/>
        </w:r>
        <w:r>
          <w:rPr>
            <w:noProof/>
            <w:webHidden/>
          </w:rPr>
          <w:fldChar w:fldCharType="begin"/>
        </w:r>
        <w:r>
          <w:rPr>
            <w:noProof/>
            <w:webHidden/>
          </w:rPr>
          <w:instrText xml:space="preserve"> PAGEREF _Toc228887553 \h </w:instrText>
        </w:r>
        <w:r>
          <w:rPr>
            <w:noProof/>
            <w:webHidden/>
          </w:rPr>
        </w:r>
        <w:r>
          <w:rPr>
            <w:noProof/>
            <w:webHidden/>
          </w:rPr>
          <w:fldChar w:fldCharType="separate"/>
        </w:r>
        <w:r>
          <w:rPr>
            <w:noProof/>
            <w:webHidden/>
          </w:rPr>
          <w:t>16</w:t>
        </w:r>
        <w:r>
          <w:rPr>
            <w:noProof/>
            <w:webHidden/>
          </w:rPr>
          <w:fldChar w:fldCharType="end"/>
        </w:r>
      </w:hyperlink>
    </w:p>
    <w:p w14:paraId="7DBEF884" w14:textId="559779E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4" w:history="1">
        <w:r w:rsidRPr="007124BC">
          <w:rPr>
            <w:rStyle w:val="Hyperlink"/>
            <w:rFonts w:cs="Calibri Light"/>
            <w:noProof/>
          </w:rPr>
          <w:t>4.5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Declaration with regard to Company / Firm</w:t>
        </w:r>
        <w:r>
          <w:rPr>
            <w:noProof/>
            <w:webHidden/>
          </w:rPr>
          <w:tab/>
        </w:r>
        <w:r>
          <w:rPr>
            <w:noProof/>
            <w:webHidden/>
          </w:rPr>
          <w:fldChar w:fldCharType="begin"/>
        </w:r>
        <w:r>
          <w:rPr>
            <w:noProof/>
            <w:webHidden/>
          </w:rPr>
          <w:instrText xml:space="preserve"> PAGEREF _Toc228887554 \h </w:instrText>
        </w:r>
        <w:r>
          <w:rPr>
            <w:noProof/>
            <w:webHidden/>
          </w:rPr>
        </w:r>
        <w:r>
          <w:rPr>
            <w:noProof/>
            <w:webHidden/>
          </w:rPr>
          <w:fldChar w:fldCharType="separate"/>
        </w:r>
        <w:r>
          <w:rPr>
            <w:noProof/>
            <w:webHidden/>
          </w:rPr>
          <w:t>16</w:t>
        </w:r>
        <w:r>
          <w:rPr>
            <w:noProof/>
            <w:webHidden/>
          </w:rPr>
          <w:fldChar w:fldCharType="end"/>
        </w:r>
      </w:hyperlink>
    </w:p>
    <w:p w14:paraId="2250DB37" w14:textId="5CE6B47E"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55" w:history="1">
        <w:r w:rsidRPr="007124BC">
          <w:rPr>
            <w:rStyle w:val="Hyperlink"/>
            <w:rFonts w:cs="Calibri Light"/>
            <w:noProof/>
          </w:rPr>
          <w:t>5.</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Government Procurement: General Conditions of Contract (GCC)</w:t>
        </w:r>
        <w:r>
          <w:rPr>
            <w:noProof/>
            <w:webHidden/>
          </w:rPr>
          <w:tab/>
        </w:r>
        <w:r>
          <w:rPr>
            <w:noProof/>
            <w:webHidden/>
          </w:rPr>
          <w:fldChar w:fldCharType="begin"/>
        </w:r>
        <w:r>
          <w:rPr>
            <w:noProof/>
            <w:webHidden/>
          </w:rPr>
          <w:instrText xml:space="preserve"> PAGEREF _Toc228887555 \h </w:instrText>
        </w:r>
        <w:r>
          <w:rPr>
            <w:noProof/>
            <w:webHidden/>
          </w:rPr>
        </w:r>
        <w:r>
          <w:rPr>
            <w:noProof/>
            <w:webHidden/>
          </w:rPr>
          <w:fldChar w:fldCharType="separate"/>
        </w:r>
        <w:r>
          <w:rPr>
            <w:noProof/>
            <w:webHidden/>
          </w:rPr>
          <w:t>18</w:t>
        </w:r>
        <w:r>
          <w:rPr>
            <w:noProof/>
            <w:webHidden/>
          </w:rPr>
          <w:fldChar w:fldCharType="end"/>
        </w:r>
      </w:hyperlink>
    </w:p>
    <w:p w14:paraId="12F68FBF" w14:textId="3C4C320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6" w:history="1">
        <w:r w:rsidRPr="007124BC">
          <w:rPr>
            <w:rStyle w:val="Hyperlink"/>
            <w:rFonts w:cs="Calibri Light"/>
            <w:noProof/>
            <w:lang w:val="en-GB"/>
          </w:rPr>
          <w:t>5.1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Purpose</w:t>
        </w:r>
        <w:r>
          <w:rPr>
            <w:noProof/>
            <w:webHidden/>
          </w:rPr>
          <w:tab/>
        </w:r>
        <w:r>
          <w:rPr>
            <w:noProof/>
            <w:webHidden/>
          </w:rPr>
          <w:fldChar w:fldCharType="begin"/>
        </w:r>
        <w:r>
          <w:rPr>
            <w:noProof/>
            <w:webHidden/>
          </w:rPr>
          <w:instrText xml:space="preserve"> PAGEREF _Toc228887556 \h </w:instrText>
        </w:r>
        <w:r>
          <w:rPr>
            <w:noProof/>
            <w:webHidden/>
          </w:rPr>
        </w:r>
        <w:r>
          <w:rPr>
            <w:noProof/>
            <w:webHidden/>
          </w:rPr>
          <w:fldChar w:fldCharType="separate"/>
        </w:r>
        <w:r>
          <w:rPr>
            <w:noProof/>
            <w:webHidden/>
          </w:rPr>
          <w:t>18</w:t>
        </w:r>
        <w:r>
          <w:rPr>
            <w:noProof/>
            <w:webHidden/>
          </w:rPr>
          <w:fldChar w:fldCharType="end"/>
        </w:r>
      </w:hyperlink>
    </w:p>
    <w:p w14:paraId="17F53FCC" w14:textId="48E600E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7" w:history="1">
        <w:r w:rsidRPr="007124BC">
          <w:rPr>
            <w:rStyle w:val="Hyperlink"/>
            <w:rFonts w:cs="Calibri Light"/>
            <w:noProof/>
          </w:rPr>
          <w:t>5.2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Application</w:t>
        </w:r>
        <w:r>
          <w:rPr>
            <w:noProof/>
            <w:webHidden/>
          </w:rPr>
          <w:tab/>
        </w:r>
        <w:r>
          <w:rPr>
            <w:noProof/>
            <w:webHidden/>
          </w:rPr>
          <w:fldChar w:fldCharType="begin"/>
        </w:r>
        <w:r>
          <w:rPr>
            <w:noProof/>
            <w:webHidden/>
          </w:rPr>
          <w:instrText xml:space="preserve"> PAGEREF _Toc228887557 \h </w:instrText>
        </w:r>
        <w:r>
          <w:rPr>
            <w:noProof/>
            <w:webHidden/>
          </w:rPr>
        </w:r>
        <w:r>
          <w:rPr>
            <w:noProof/>
            <w:webHidden/>
          </w:rPr>
          <w:fldChar w:fldCharType="separate"/>
        </w:r>
        <w:r>
          <w:rPr>
            <w:noProof/>
            <w:webHidden/>
          </w:rPr>
          <w:t>18</w:t>
        </w:r>
        <w:r>
          <w:rPr>
            <w:noProof/>
            <w:webHidden/>
          </w:rPr>
          <w:fldChar w:fldCharType="end"/>
        </w:r>
      </w:hyperlink>
    </w:p>
    <w:p w14:paraId="369D2B6F" w14:textId="67F71F55"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8" w:history="1">
        <w:r w:rsidRPr="007124BC">
          <w:rPr>
            <w:rStyle w:val="Hyperlink"/>
            <w:rFonts w:cs="Calibri Light"/>
            <w:noProof/>
          </w:rPr>
          <w:t>5.3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General</w:t>
        </w:r>
        <w:r>
          <w:rPr>
            <w:noProof/>
            <w:webHidden/>
          </w:rPr>
          <w:tab/>
        </w:r>
        <w:r>
          <w:rPr>
            <w:noProof/>
            <w:webHidden/>
          </w:rPr>
          <w:fldChar w:fldCharType="begin"/>
        </w:r>
        <w:r>
          <w:rPr>
            <w:noProof/>
            <w:webHidden/>
          </w:rPr>
          <w:instrText xml:space="preserve"> PAGEREF _Toc228887558 \h </w:instrText>
        </w:r>
        <w:r>
          <w:rPr>
            <w:noProof/>
            <w:webHidden/>
          </w:rPr>
        </w:r>
        <w:r>
          <w:rPr>
            <w:noProof/>
            <w:webHidden/>
          </w:rPr>
          <w:fldChar w:fldCharType="separate"/>
        </w:r>
        <w:r>
          <w:rPr>
            <w:noProof/>
            <w:webHidden/>
          </w:rPr>
          <w:t>18</w:t>
        </w:r>
        <w:r>
          <w:rPr>
            <w:noProof/>
            <w:webHidden/>
          </w:rPr>
          <w:fldChar w:fldCharType="end"/>
        </w:r>
      </w:hyperlink>
    </w:p>
    <w:p w14:paraId="46980F40" w14:textId="787EE18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9" w:history="1">
        <w:r w:rsidRPr="007124BC">
          <w:rPr>
            <w:rStyle w:val="Hyperlink"/>
            <w:rFonts w:cs="Calibri Light"/>
            <w:noProof/>
          </w:rPr>
          <w:t>5.4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Standards</w:t>
        </w:r>
        <w:r>
          <w:rPr>
            <w:noProof/>
            <w:webHidden/>
          </w:rPr>
          <w:tab/>
        </w:r>
        <w:r>
          <w:rPr>
            <w:noProof/>
            <w:webHidden/>
          </w:rPr>
          <w:fldChar w:fldCharType="begin"/>
        </w:r>
        <w:r>
          <w:rPr>
            <w:noProof/>
            <w:webHidden/>
          </w:rPr>
          <w:instrText xml:space="preserve"> PAGEREF _Toc228887559 \h </w:instrText>
        </w:r>
        <w:r>
          <w:rPr>
            <w:noProof/>
            <w:webHidden/>
          </w:rPr>
        </w:r>
        <w:r>
          <w:rPr>
            <w:noProof/>
            <w:webHidden/>
          </w:rPr>
          <w:fldChar w:fldCharType="separate"/>
        </w:r>
        <w:r>
          <w:rPr>
            <w:noProof/>
            <w:webHidden/>
          </w:rPr>
          <w:t>18</w:t>
        </w:r>
        <w:r>
          <w:rPr>
            <w:noProof/>
            <w:webHidden/>
          </w:rPr>
          <w:fldChar w:fldCharType="end"/>
        </w:r>
      </w:hyperlink>
    </w:p>
    <w:p w14:paraId="528DE07E" w14:textId="7761E42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0" w:history="1">
        <w:r w:rsidRPr="007124BC">
          <w:rPr>
            <w:rStyle w:val="Hyperlink"/>
            <w:rFonts w:cs="Calibri Light"/>
            <w:noProof/>
          </w:rPr>
          <w:t>5.5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Use of contract documents, information and inspection</w:t>
        </w:r>
        <w:r>
          <w:rPr>
            <w:noProof/>
            <w:webHidden/>
          </w:rPr>
          <w:tab/>
        </w:r>
        <w:r>
          <w:rPr>
            <w:noProof/>
            <w:webHidden/>
          </w:rPr>
          <w:fldChar w:fldCharType="begin"/>
        </w:r>
        <w:r>
          <w:rPr>
            <w:noProof/>
            <w:webHidden/>
          </w:rPr>
          <w:instrText xml:space="preserve"> PAGEREF _Toc228887560 \h </w:instrText>
        </w:r>
        <w:r>
          <w:rPr>
            <w:noProof/>
            <w:webHidden/>
          </w:rPr>
        </w:r>
        <w:r>
          <w:rPr>
            <w:noProof/>
            <w:webHidden/>
          </w:rPr>
          <w:fldChar w:fldCharType="separate"/>
        </w:r>
        <w:r>
          <w:rPr>
            <w:noProof/>
            <w:webHidden/>
          </w:rPr>
          <w:t>18</w:t>
        </w:r>
        <w:r>
          <w:rPr>
            <w:noProof/>
            <w:webHidden/>
          </w:rPr>
          <w:fldChar w:fldCharType="end"/>
        </w:r>
      </w:hyperlink>
    </w:p>
    <w:p w14:paraId="27EA1E3D" w14:textId="44A1A2C5"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1" w:history="1">
        <w:r w:rsidRPr="007124BC">
          <w:rPr>
            <w:rStyle w:val="Hyperlink"/>
            <w:rFonts w:cs="Calibri Light"/>
            <w:noProof/>
          </w:rPr>
          <w:t>5.6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Patent rights</w:t>
        </w:r>
        <w:r>
          <w:rPr>
            <w:noProof/>
            <w:webHidden/>
          </w:rPr>
          <w:tab/>
        </w:r>
        <w:r>
          <w:rPr>
            <w:noProof/>
            <w:webHidden/>
          </w:rPr>
          <w:fldChar w:fldCharType="begin"/>
        </w:r>
        <w:r>
          <w:rPr>
            <w:noProof/>
            <w:webHidden/>
          </w:rPr>
          <w:instrText xml:space="preserve"> PAGEREF _Toc228887561 \h </w:instrText>
        </w:r>
        <w:r>
          <w:rPr>
            <w:noProof/>
            <w:webHidden/>
          </w:rPr>
        </w:r>
        <w:r>
          <w:rPr>
            <w:noProof/>
            <w:webHidden/>
          </w:rPr>
          <w:fldChar w:fldCharType="separate"/>
        </w:r>
        <w:r>
          <w:rPr>
            <w:noProof/>
            <w:webHidden/>
          </w:rPr>
          <w:t>19</w:t>
        </w:r>
        <w:r>
          <w:rPr>
            <w:noProof/>
            <w:webHidden/>
          </w:rPr>
          <w:fldChar w:fldCharType="end"/>
        </w:r>
      </w:hyperlink>
    </w:p>
    <w:p w14:paraId="5B96C32E" w14:textId="5770DB3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2" w:history="1">
        <w:r w:rsidRPr="007124BC">
          <w:rPr>
            <w:rStyle w:val="Hyperlink"/>
            <w:rFonts w:cs="Calibri Light"/>
            <w:noProof/>
          </w:rPr>
          <w:t>5.7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Performance security</w:t>
        </w:r>
        <w:r>
          <w:rPr>
            <w:noProof/>
            <w:webHidden/>
          </w:rPr>
          <w:tab/>
        </w:r>
        <w:r>
          <w:rPr>
            <w:noProof/>
            <w:webHidden/>
          </w:rPr>
          <w:fldChar w:fldCharType="begin"/>
        </w:r>
        <w:r>
          <w:rPr>
            <w:noProof/>
            <w:webHidden/>
          </w:rPr>
          <w:instrText xml:space="preserve"> PAGEREF _Toc228887562 \h </w:instrText>
        </w:r>
        <w:r>
          <w:rPr>
            <w:noProof/>
            <w:webHidden/>
          </w:rPr>
        </w:r>
        <w:r>
          <w:rPr>
            <w:noProof/>
            <w:webHidden/>
          </w:rPr>
          <w:fldChar w:fldCharType="separate"/>
        </w:r>
        <w:r>
          <w:rPr>
            <w:noProof/>
            <w:webHidden/>
          </w:rPr>
          <w:t>19</w:t>
        </w:r>
        <w:r>
          <w:rPr>
            <w:noProof/>
            <w:webHidden/>
          </w:rPr>
          <w:fldChar w:fldCharType="end"/>
        </w:r>
      </w:hyperlink>
    </w:p>
    <w:p w14:paraId="41CA9E51" w14:textId="481035B1"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3" w:history="1">
        <w:r w:rsidRPr="007124BC">
          <w:rPr>
            <w:rStyle w:val="Hyperlink"/>
            <w:rFonts w:cs="Calibri Light"/>
            <w:noProof/>
          </w:rPr>
          <w:t>5.8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Inspections, tests and analyses</w:t>
        </w:r>
        <w:r>
          <w:rPr>
            <w:noProof/>
            <w:webHidden/>
          </w:rPr>
          <w:tab/>
        </w:r>
        <w:r>
          <w:rPr>
            <w:noProof/>
            <w:webHidden/>
          </w:rPr>
          <w:fldChar w:fldCharType="begin"/>
        </w:r>
        <w:r>
          <w:rPr>
            <w:noProof/>
            <w:webHidden/>
          </w:rPr>
          <w:instrText xml:space="preserve"> PAGEREF _Toc228887563 \h </w:instrText>
        </w:r>
        <w:r>
          <w:rPr>
            <w:noProof/>
            <w:webHidden/>
          </w:rPr>
        </w:r>
        <w:r>
          <w:rPr>
            <w:noProof/>
            <w:webHidden/>
          </w:rPr>
          <w:fldChar w:fldCharType="separate"/>
        </w:r>
        <w:r>
          <w:rPr>
            <w:noProof/>
            <w:webHidden/>
          </w:rPr>
          <w:t>19</w:t>
        </w:r>
        <w:r>
          <w:rPr>
            <w:noProof/>
            <w:webHidden/>
          </w:rPr>
          <w:fldChar w:fldCharType="end"/>
        </w:r>
      </w:hyperlink>
    </w:p>
    <w:p w14:paraId="152864C4" w14:textId="665B40A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4" w:history="1">
        <w:r w:rsidRPr="007124BC">
          <w:rPr>
            <w:rStyle w:val="Hyperlink"/>
            <w:rFonts w:cs="Calibri Light"/>
            <w:noProof/>
          </w:rPr>
          <w:t>5.9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Packing</w:t>
        </w:r>
        <w:r>
          <w:rPr>
            <w:noProof/>
            <w:webHidden/>
          </w:rPr>
          <w:tab/>
        </w:r>
        <w:r>
          <w:rPr>
            <w:noProof/>
            <w:webHidden/>
          </w:rPr>
          <w:fldChar w:fldCharType="begin"/>
        </w:r>
        <w:r>
          <w:rPr>
            <w:noProof/>
            <w:webHidden/>
          </w:rPr>
          <w:instrText xml:space="preserve"> PAGEREF _Toc228887564 \h </w:instrText>
        </w:r>
        <w:r>
          <w:rPr>
            <w:noProof/>
            <w:webHidden/>
          </w:rPr>
        </w:r>
        <w:r>
          <w:rPr>
            <w:noProof/>
            <w:webHidden/>
          </w:rPr>
          <w:fldChar w:fldCharType="separate"/>
        </w:r>
        <w:r>
          <w:rPr>
            <w:noProof/>
            <w:webHidden/>
          </w:rPr>
          <w:t>20</w:t>
        </w:r>
        <w:r>
          <w:rPr>
            <w:noProof/>
            <w:webHidden/>
          </w:rPr>
          <w:fldChar w:fldCharType="end"/>
        </w:r>
      </w:hyperlink>
    </w:p>
    <w:p w14:paraId="49AE76CA" w14:textId="3F792D07"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5" w:history="1">
        <w:r w:rsidRPr="007124BC">
          <w:rPr>
            <w:rStyle w:val="Hyperlink"/>
            <w:rFonts w:cs="Calibri Light"/>
            <w:noProof/>
          </w:rPr>
          <w:t>5.10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Delivery and documents</w:t>
        </w:r>
        <w:r>
          <w:rPr>
            <w:noProof/>
            <w:webHidden/>
          </w:rPr>
          <w:tab/>
        </w:r>
        <w:r>
          <w:rPr>
            <w:noProof/>
            <w:webHidden/>
          </w:rPr>
          <w:fldChar w:fldCharType="begin"/>
        </w:r>
        <w:r>
          <w:rPr>
            <w:noProof/>
            <w:webHidden/>
          </w:rPr>
          <w:instrText xml:space="preserve"> PAGEREF _Toc228887565 \h </w:instrText>
        </w:r>
        <w:r>
          <w:rPr>
            <w:noProof/>
            <w:webHidden/>
          </w:rPr>
        </w:r>
        <w:r>
          <w:rPr>
            <w:noProof/>
            <w:webHidden/>
          </w:rPr>
          <w:fldChar w:fldCharType="separate"/>
        </w:r>
        <w:r>
          <w:rPr>
            <w:noProof/>
            <w:webHidden/>
          </w:rPr>
          <w:t>20</w:t>
        </w:r>
        <w:r>
          <w:rPr>
            <w:noProof/>
            <w:webHidden/>
          </w:rPr>
          <w:fldChar w:fldCharType="end"/>
        </w:r>
      </w:hyperlink>
    </w:p>
    <w:p w14:paraId="450FF714" w14:textId="5D9570B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6" w:history="1">
        <w:r w:rsidRPr="007124BC">
          <w:rPr>
            <w:rStyle w:val="Hyperlink"/>
            <w:rFonts w:cs="Calibri Light"/>
            <w:noProof/>
          </w:rPr>
          <w:t>5.11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Insurance</w:t>
        </w:r>
        <w:r>
          <w:rPr>
            <w:noProof/>
            <w:webHidden/>
          </w:rPr>
          <w:tab/>
        </w:r>
        <w:r>
          <w:rPr>
            <w:noProof/>
            <w:webHidden/>
          </w:rPr>
          <w:fldChar w:fldCharType="begin"/>
        </w:r>
        <w:r>
          <w:rPr>
            <w:noProof/>
            <w:webHidden/>
          </w:rPr>
          <w:instrText xml:space="preserve"> PAGEREF _Toc228887566 \h </w:instrText>
        </w:r>
        <w:r>
          <w:rPr>
            <w:noProof/>
            <w:webHidden/>
          </w:rPr>
        </w:r>
        <w:r>
          <w:rPr>
            <w:noProof/>
            <w:webHidden/>
          </w:rPr>
          <w:fldChar w:fldCharType="separate"/>
        </w:r>
        <w:r>
          <w:rPr>
            <w:noProof/>
            <w:webHidden/>
          </w:rPr>
          <w:t>20</w:t>
        </w:r>
        <w:r>
          <w:rPr>
            <w:noProof/>
            <w:webHidden/>
          </w:rPr>
          <w:fldChar w:fldCharType="end"/>
        </w:r>
      </w:hyperlink>
    </w:p>
    <w:p w14:paraId="10868FFD" w14:textId="2A9FF50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7" w:history="1">
        <w:r w:rsidRPr="007124BC">
          <w:rPr>
            <w:rStyle w:val="Hyperlink"/>
            <w:rFonts w:cs="Calibri Light"/>
            <w:noProof/>
          </w:rPr>
          <w:t>5.12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Transportation</w:t>
        </w:r>
        <w:r>
          <w:rPr>
            <w:noProof/>
            <w:webHidden/>
          </w:rPr>
          <w:tab/>
        </w:r>
        <w:r>
          <w:rPr>
            <w:noProof/>
            <w:webHidden/>
          </w:rPr>
          <w:fldChar w:fldCharType="begin"/>
        </w:r>
        <w:r>
          <w:rPr>
            <w:noProof/>
            <w:webHidden/>
          </w:rPr>
          <w:instrText xml:space="preserve"> PAGEREF _Toc228887567 \h </w:instrText>
        </w:r>
        <w:r>
          <w:rPr>
            <w:noProof/>
            <w:webHidden/>
          </w:rPr>
        </w:r>
        <w:r>
          <w:rPr>
            <w:noProof/>
            <w:webHidden/>
          </w:rPr>
          <w:fldChar w:fldCharType="separate"/>
        </w:r>
        <w:r>
          <w:rPr>
            <w:noProof/>
            <w:webHidden/>
          </w:rPr>
          <w:t>20</w:t>
        </w:r>
        <w:r>
          <w:rPr>
            <w:noProof/>
            <w:webHidden/>
          </w:rPr>
          <w:fldChar w:fldCharType="end"/>
        </w:r>
      </w:hyperlink>
    </w:p>
    <w:p w14:paraId="154E8899" w14:textId="791283B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8" w:history="1">
        <w:r w:rsidRPr="007124BC">
          <w:rPr>
            <w:rStyle w:val="Hyperlink"/>
            <w:rFonts w:cs="Calibri Light"/>
            <w:noProof/>
          </w:rPr>
          <w:t>5.13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Incidental services</w:t>
        </w:r>
        <w:r>
          <w:rPr>
            <w:noProof/>
            <w:webHidden/>
          </w:rPr>
          <w:tab/>
        </w:r>
        <w:r>
          <w:rPr>
            <w:noProof/>
            <w:webHidden/>
          </w:rPr>
          <w:fldChar w:fldCharType="begin"/>
        </w:r>
        <w:r>
          <w:rPr>
            <w:noProof/>
            <w:webHidden/>
          </w:rPr>
          <w:instrText xml:space="preserve"> PAGEREF _Toc228887568 \h </w:instrText>
        </w:r>
        <w:r>
          <w:rPr>
            <w:noProof/>
            <w:webHidden/>
          </w:rPr>
        </w:r>
        <w:r>
          <w:rPr>
            <w:noProof/>
            <w:webHidden/>
          </w:rPr>
          <w:fldChar w:fldCharType="separate"/>
        </w:r>
        <w:r>
          <w:rPr>
            <w:noProof/>
            <w:webHidden/>
          </w:rPr>
          <w:t>20</w:t>
        </w:r>
        <w:r>
          <w:rPr>
            <w:noProof/>
            <w:webHidden/>
          </w:rPr>
          <w:fldChar w:fldCharType="end"/>
        </w:r>
      </w:hyperlink>
    </w:p>
    <w:p w14:paraId="00DB0517" w14:textId="6778C5E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9" w:history="1">
        <w:r w:rsidRPr="007124BC">
          <w:rPr>
            <w:rStyle w:val="Hyperlink"/>
            <w:rFonts w:cs="Calibri Light"/>
            <w:noProof/>
          </w:rPr>
          <w:t>5.14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Spare parts</w:t>
        </w:r>
        <w:r>
          <w:rPr>
            <w:noProof/>
            <w:webHidden/>
          </w:rPr>
          <w:tab/>
        </w:r>
        <w:r>
          <w:rPr>
            <w:noProof/>
            <w:webHidden/>
          </w:rPr>
          <w:fldChar w:fldCharType="begin"/>
        </w:r>
        <w:r>
          <w:rPr>
            <w:noProof/>
            <w:webHidden/>
          </w:rPr>
          <w:instrText xml:space="preserve"> PAGEREF _Toc228887569 \h </w:instrText>
        </w:r>
        <w:r>
          <w:rPr>
            <w:noProof/>
            <w:webHidden/>
          </w:rPr>
        </w:r>
        <w:r>
          <w:rPr>
            <w:noProof/>
            <w:webHidden/>
          </w:rPr>
          <w:fldChar w:fldCharType="separate"/>
        </w:r>
        <w:r>
          <w:rPr>
            <w:noProof/>
            <w:webHidden/>
          </w:rPr>
          <w:t>21</w:t>
        </w:r>
        <w:r>
          <w:rPr>
            <w:noProof/>
            <w:webHidden/>
          </w:rPr>
          <w:fldChar w:fldCharType="end"/>
        </w:r>
      </w:hyperlink>
    </w:p>
    <w:p w14:paraId="6D5EFCF9" w14:textId="68AC33C7"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0" w:history="1">
        <w:r w:rsidRPr="007124BC">
          <w:rPr>
            <w:rStyle w:val="Hyperlink"/>
            <w:rFonts w:cs="Calibri Light"/>
            <w:noProof/>
          </w:rPr>
          <w:t>5.15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Warranty</w:t>
        </w:r>
        <w:r>
          <w:rPr>
            <w:noProof/>
            <w:webHidden/>
          </w:rPr>
          <w:tab/>
        </w:r>
        <w:r>
          <w:rPr>
            <w:noProof/>
            <w:webHidden/>
          </w:rPr>
          <w:fldChar w:fldCharType="begin"/>
        </w:r>
        <w:r>
          <w:rPr>
            <w:noProof/>
            <w:webHidden/>
          </w:rPr>
          <w:instrText xml:space="preserve"> PAGEREF _Toc228887570 \h </w:instrText>
        </w:r>
        <w:r>
          <w:rPr>
            <w:noProof/>
            <w:webHidden/>
          </w:rPr>
        </w:r>
        <w:r>
          <w:rPr>
            <w:noProof/>
            <w:webHidden/>
          </w:rPr>
          <w:fldChar w:fldCharType="separate"/>
        </w:r>
        <w:r>
          <w:rPr>
            <w:noProof/>
            <w:webHidden/>
          </w:rPr>
          <w:t>21</w:t>
        </w:r>
        <w:r>
          <w:rPr>
            <w:noProof/>
            <w:webHidden/>
          </w:rPr>
          <w:fldChar w:fldCharType="end"/>
        </w:r>
      </w:hyperlink>
    </w:p>
    <w:p w14:paraId="701BD072" w14:textId="2ED57B6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1" w:history="1">
        <w:r w:rsidRPr="007124BC">
          <w:rPr>
            <w:rStyle w:val="Hyperlink"/>
            <w:rFonts w:cs="Calibri Light"/>
            <w:noProof/>
          </w:rPr>
          <w:t>5.16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Payment</w:t>
        </w:r>
        <w:r>
          <w:rPr>
            <w:noProof/>
            <w:webHidden/>
          </w:rPr>
          <w:tab/>
        </w:r>
        <w:r>
          <w:rPr>
            <w:noProof/>
            <w:webHidden/>
          </w:rPr>
          <w:fldChar w:fldCharType="begin"/>
        </w:r>
        <w:r>
          <w:rPr>
            <w:noProof/>
            <w:webHidden/>
          </w:rPr>
          <w:instrText xml:space="preserve"> PAGEREF _Toc228887571 \h </w:instrText>
        </w:r>
        <w:r>
          <w:rPr>
            <w:noProof/>
            <w:webHidden/>
          </w:rPr>
        </w:r>
        <w:r>
          <w:rPr>
            <w:noProof/>
            <w:webHidden/>
          </w:rPr>
          <w:fldChar w:fldCharType="separate"/>
        </w:r>
        <w:r>
          <w:rPr>
            <w:noProof/>
            <w:webHidden/>
          </w:rPr>
          <w:t>21</w:t>
        </w:r>
        <w:r>
          <w:rPr>
            <w:noProof/>
            <w:webHidden/>
          </w:rPr>
          <w:fldChar w:fldCharType="end"/>
        </w:r>
      </w:hyperlink>
    </w:p>
    <w:p w14:paraId="761891AF" w14:textId="70661D2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2" w:history="1">
        <w:r w:rsidRPr="007124BC">
          <w:rPr>
            <w:rStyle w:val="Hyperlink"/>
            <w:rFonts w:cs="Calibri Light"/>
            <w:noProof/>
          </w:rPr>
          <w:t>5.17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Prices</w:t>
        </w:r>
        <w:r>
          <w:rPr>
            <w:noProof/>
            <w:webHidden/>
          </w:rPr>
          <w:tab/>
        </w:r>
        <w:r>
          <w:rPr>
            <w:noProof/>
            <w:webHidden/>
          </w:rPr>
          <w:fldChar w:fldCharType="begin"/>
        </w:r>
        <w:r>
          <w:rPr>
            <w:noProof/>
            <w:webHidden/>
          </w:rPr>
          <w:instrText xml:space="preserve"> PAGEREF _Toc228887572 \h </w:instrText>
        </w:r>
        <w:r>
          <w:rPr>
            <w:noProof/>
            <w:webHidden/>
          </w:rPr>
        </w:r>
        <w:r>
          <w:rPr>
            <w:noProof/>
            <w:webHidden/>
          </w:rPr>
          <w:fldChar w:fldCharType="separate"/>
        </w:r>
        <w:r>
          <w:rPr>
            <w:noProof/>
            <w:webHidden/>
          </w:rPr>
          <w:t>21</w:t>
        </w:r>
        <w:r>
          <w:rPr>
            <w:noProof/>
            <w:webHidden/>
          </w:rPr>
          <w:fldChar w:fldCharType="end"/>
        </w:r>
      </w:hyperlink>
    </w:p>
    <w:p w14:paraId="2799D28C" w14:textId="5758E901"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3" w:history="1">
        <w:r w:rsidRPr="007124BC">
          <w:rPr>
            <w:rStyle w:val="Hyperlink"/>
            <w:rFonts w:cs="Calibri Light"/>
            <w:noProof/>
          </w:rPr>
          <w:t>5.18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Contract amendments</w:t>
        </w:r>
        <w:r>
          <w:rPr>
            <w:noProof/>
            <w:webHidden/>
          </w:rPr>
          <w:tab/>
        </w:r>
        <w:r>
          <w:rPr>
            <w:noProof/>
            <w:webHidden/>
          </w:rPr>
          <w:fldChar w:fldCharType="begin"/>
        </w:r>
        <w:r>
          <w:rPr>
            <w:noProof/>
            <w:webHidden/>
          </w:rPr>
          <w:instrText xml:space="preserve"> PAGEREF _Toc228887573 \h </w:instrText>
        </w:r>
        <w:r>
          <w:rPr>
            <w:noProof/>
            <w:webHidden/>
          </w:rPr>
        </w:r>
        <w:r>
          <w:rPr>
            <w:noProof/>
            <w:webHidden/>
          </w:rPr>
          <w:fldChar w:fldCharType="separate"/>
        </w:r>
        <w:r>
          <w:rPr>
            <w:noProof/>
            <w:webHidden/>
          </w:rPr>
          <w:t>22</w:t>
        </w:r>
        <w:r>
          <w:rPr>
            <w:noProof/>
            <w:webHidden/>
          </w:rPr>
          <w:fldChar w:fldCharType="end"/>
        </w:r>
      </w:hyperlink>
    </w:p>
    <w:p w14:paraId="532F14F5" w14:textId="70A97F2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4" w:history="1">
        <w:r w:rsidRPr="007124BC">
          <w:rPr>
            <w:rStyle w:val="Hyperlink"/>
            <w:rFonts w:cs="Calibri Light"/>
            <w:noProof/>
          </w:rPr>
          <w:t>5.19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Assignment</w:t>
        </w:r>
        <w:r>
          <w:rPr>
            <w:noProof/>
            <w:webHidden/>
          </w:rPr>
          <w:tab/>
        </w:r>
        <w:r>
          <w:rPr>
            <w:noProof/>
            <w:webHidden/>
          </w:rPr>
          <w:fldChar w:fldCharType="begin"/>
        </w:r>
        <w:r>
          <w:rPr>
            <w:noProof/>
            <w:webHidden/>
          </w:rPr>
          <w:instrText xml:space="preserve"> PAGEREF _Toc228887574 \h </w:instrText>
        </w:r>
        <w:r>
          <w:rPr>
            <w:noProof/>
            <w:webHidden/>
          </w:rPr>
        </w:r>
        <w:r>
          <w:rPr>
            <w:noProof/>
            <w:webHidden/>
          </w:rPr>
          <w:fldChar w:fldCharType="separate"/>
        </w:r>
        <w:r>
          <w:rPr>
            <w:noProof/>
            <w:webHidden/>
          </w:rPr>
          <w:t>22</w:t>
        </w:r>
        <w:r>
          <w:rPr>
            <w:noProof/>
            <w:webHidden/>
          </w:rPr>
          <w:fldChar w:fldCharType="end"/>
        </w:r>
      </w:hyperlink>
    </w:p>
    <w:p w14:paraId="5043DB83" w14:textId="75CC8E6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5" w:history="1">
        <w:r w:rsidRPr="007124BC">
          <w:rPr>
            <w:rStyle w:val="Hyperlink"/>
            <w:rFonts w:cs="Calibri Light"/>
            <w:noProof/>
          </w:rPr>
          <w:t>5.20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Subcontracts</w:t>
        </w:r>
        <w:r>
          <w:rPr>
            <w:noProof/>
            <w:webHidden/>
          </w:rPr>
          <w:tab/>
        </w:r>
        <w:r>
          <w:rPr>
            <w:noProof/>
            <w:webHidden/>
          </w:rPr>
          <w:fldChar w:fldCharType="begin"/>
        </w:r>
        <w:r>
          <w:rPr>
            <w:noProof/>
            <w:webHidden/>
          </w:rPr>
          <w:instrText xml:space="preserve"> PAGEREF _Toc228887575 \h </w:instrText>
        </w:r>
        <w:r>
          <w:rPr>
            <w:noProof/>
            <w:webHidden/>
          </w:rPr>
        </w:r>
        <w:r>
          <w:rPr>
            <w:noProof/>
            <w:webHidden/>
          </w:rPr>
          <w:fldChar w:fldCharType="separate"/>
        </w:r>
        <w:r>
          <w:rPr>
            <w:noProof/>
            <w:webHidden/>
          </w:rPr>
          <w:t>22</w:t>
        </w:r>
        <w:r>
          <w:rPr>
            <w:noProof/>
            <w:webHidden/>
          </w:rPr>
          <w:fldChar w:fldCharType="end"/>
        </w:r>
      </w:hyperlink>
    </w:p>
    <w:p w14:paraId="564908A1" w14:textId="2549E9B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6" w:history="1">
        <w:r w:rsidRPr="007124BC">
          <w:rPr>
            <w:rStyle w:val="Hyperlink"/>
            <w:rFonts w:cs="Calibri Light"/>
            <w:noProof/>
          </w:rPr>
          <w:t>5.21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Delays in the supplier’s performance</w:t>
        </w:r>
        <w:r>
          <w:rPr>
            <w:noProof/>
            <w:webHidden/>
          </w:rPr>
          <w:tab/>
        </w:r>
        <w:r>
          <w:rPr>
            <w:noProof/>
            <w:webHidden/>
          </w:rPr>
          <w:fldChar w:fldCharType="begin"/>
        </w:r>
        <w:r>
          <w:rPr>
            <w:noProof/>
            <w:webHidden/>
          </w:rPr>
          <w:instrText xml:space="preserve"> PAGEREF _Toc228887576 \h </w:instrText>
        </w:r>
        <w:r>
          <w:rPr>
            <w:noProof/>
            <w:webHidden/>
          </w:rPr>
        </w:r>
        <w:r>
          <w:rPr>
            <w:noProof/>
            <w:webHidden/>
          </w:rPr>
          <w:fldChar w:fldCharType="separate"/>
        </w:r>
        <w:r>
          <w:rPr>
            <w:noProof/>
            <w:webHidden/>
          </w:rPr>
          <w:t>22</w:t>
        </w:r>
        <w:r>
          <w:rPr>
            <w:noProof/>
            <w:webHidden/>
          </w:rPr>
          <w:fldChar w:fldCharType="end"/>
        </w:r>
      </w:hyperlink>
    </w:p>
    <w:p w14:paraId="4ADCF2BC" w14:textId="171C19DA"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7" w:history="1">
        <w:r w:rsidRPr="007124BC">
          <w:rPr>
            <w:rStyle w:val="Hyperlink"/>
            <w:rFonts w:cs="Calibri Light"/>
            <w:noProof/>
          </w:rPr>
          <w:t>5.22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Penalties</w:t>
        </w:r>
        <w:r>
          <w:rPr>
            <w:noProof/>
            <w:webHidden/>
          </w:rPr>
          <w:tab/>
        </w:r>
        <w:r>
          <w:rPr>
            <w:noProof/>
            <w:webHidden/>
          </w:rPr>
          <w:fldChar w:fldCharType="begin"/>
        </w:r>
        <w:r>
          <w:rPr>
            <w:noProof/>
            <w:webHidden/>
          </w:rPr>
          <w:instrText xml:space="preserve"> PAGEREF _Toc228887577 \h </w:instrText>
        </w:r>
        <w:r>
          <w:rPr>
            <w:noProof/>
            <w:webHidden/>
          </w:rPr>
        </w:r>
        <w:r>
          <w:rPr>
            <w:noProof/>
            <w:webHidden/>
          </w:rPr>
          <w:fldChar w:fldCharType="separate"/>
        </w:r>
        <w:r>
          <w:rPr>
            <w:noProof/>
            <w:webHidden/>
          </w:rPr>
          <w:t>22</w:t>
        </w:r>
        <w:r>
          <w:rPr>
            <w:noProof/>
            <w:webHidden/>
          </w:rPr>
          <w:fldChar w:fldCharType="end"/>
        </w:r>
      </w:hyperlink>
    </w:p>
    <w:p w14:paraId="195905DE" w14:textId="3FF24C7A"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8" w:history="1">
        <w:r w:rsidRPr="007124BC">
          <w:rPr>
            <w:rStyle w:val="Hyperlink"/>
            <w:rFonts w:cs="Calibri Light"/>
            <w:noProof/>
          </w:rPr>
          <w:t>5.23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Termination for default</w:t>
        </w:r>
        <w:r>
          <w:rPr>
            <w:noProof/>
            <w:webHidden/>
          </w:rPr>
          <w:tab/>
        </w:r>
        <w:r>
          <w:rPr>
            <w:noProof/>
            <w:webHidden/>
          </w:rPr>
          <w:fldChar w:fldCharType="begin"/>
        </w:r>
        <w:r>
          <w:rPr>
            <w:noProof/>
            <w:webHidden/>
          </w:rPr>
          <w:instrText xml:space="preserve"> PAGEREF _Toc228887578 \h </w:instrText>
        </w:r>
        <w:r>
          <w:rPr>
            <w:noProof/>
            <w:webHidden/>
          </w:rPr>
        </w:r>
        <w:r>
          <w:rPr>
            <w:noProof/>
            <w:webHidden/>
          </w:rPr>
          <w:fldChar w:fldCharType="separate"/>
        </w:r>
        <w:r>
          <w:rPr>
            <w:noProof/>
            <w:webHidden/>
          </w:rPr>
          <w:t>23</w:t>
        </w:r>
        <w:r>
          <w:rPr>
            <w:noProof/>
            <w:webHidden/>
          </w:rPr>
          <w:fldChar w:fldCharType="end"/>
        </w:r>
      </w:hyperlink>
    </w:p>
    <w:p w14:paraId="0742DAE3" w14:textId="6015991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9" w:history="1">
        <w:r w:rsidRPr="007124BC">
          <w:rPr>
            <w:rStyle w:val="Hyperlink"/>
            <w:rFonts w:cs="Calibri Light"/>
            <w:noProof/>
          </w:rPr>
          <w:t>5.24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Anti-dumping and countervailing duties and rights</w:t>
        </w:r>
        <w:r>
          <w:rPr>
            <w:noProof/>
            <w:webHidden/>
          </w:rPr>
          <w:tab/>
        </w:r>
        <w:r>
          <w:rPr>
            <w:noProof/>
            <w:webHidden/>
          </w:rPr>
          <w:fldChar w:fldCharType="begin"/>
        </w:r>
        <w:r>
          <w:rPr>
            <w:noProof/>
            <w:webHidden/>
          </w:rPr>
          <w:instrText xml:space="preserve"> PAGEREF _Toc228887579 \h </w:instrText>
        </w:r>
        <w:r>
          <w:rPr>
            <w:noProof/>
            <w:webHidden/>
          </w:rPr>
        </w:r>
        <w:r>
          <w:rPr>
            <w:noProof/>
            <w:webHidden/>
          </w:rPr>
          <w:fldChar w:fldCharType="separate"/>
        </w:r>
        <w:r>
          <w:rPr>
            <w:noProof/>
            <w:webHidden/>
          </w:rPr>
          <w:t>24</w:t>
        </w:r>
        <w:r>
          <w:rPr>
            <w:noProof/>
            <w:webHidden/>
          </w:rPr>
          <w:fldChar w:fldCharType="end"/>
        </w:r>
      </w:hyperlink>
    </w:p>
    <w:p w14:paraId="2AD3E3A6" w14:textId="4EB46FE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0" w:history="1">
        <w:r w:rsidRPr="007124BC">
          <w:rPr>
            <w:rStyle w:val="Hyperlink"/>
            <w:rFonts w:cs="Calibri Light"/>
            <w:noProof/>
          </w:rPr>
          <w:t>5.25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Force majeure</w:t>
        </w:r>
        <w:r>
          <w:rPr>
            <w:noProof/>
            <w:webHidden/>
          </w:rPr>
          <w:tab/>
        </w:r>
        <w:r>
          <w:rPr>
            <w:noProof/>
            <w:webHidden/>
          </w:rPr>
          <w:fldChar w:fldCharType="begin"/>
        </w:r>
        <w:r>
          <w:rPr>
            <w:noProof/>
            <w:webHidden/>
          </w:rPr>
          <w:instrText xml:space="preserve"> PAGEREF _Toc228887580 \h </w:instrText>
        </w:r>
        <w:r>
          <w:rPr>
            <w:noProof/>
            <w:webHidden/>
          </w:rPr>
        </w:r>
        <w:r>
          <w:rPr>
            <w:noProof/>
            <w:webHidden/>
          </w:rPr>
          <w:fldChar w:fldCharType="separate"/>
        </w:r>
        <w:r>
          <w:rPr>
            <w:noProof/>
            <w:webHidden/>
          </w:rPr>
          <w:t>24</w:t>
        </w:r>
        <w:r>
          <w:rPr>
            <w:noProof/>
            <w:webHidden/>
          </w:rPr>
          <w:fldChar w:fldCharType="end"/>
        </w:r>
      </w:hyperlink>
    </w:p>
    <w:p w14:paraId="1DD11F17" w14:textId="32552B7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1" w:history="1">
        <w:r w:rsidRPr="007124BC">
          <w:rPr>
            <w:rStyle w:val="Hyperlink"/>
            <w:rFonts w:cs="Calibri Light"/>
            <w:noProof/>
          </w:rPr>
          <w:t>5.26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Termination for insolvency</w:t>
        </w:r>
        <w:r>
          <w:rPr>
            <w:noProof/>
            <w:webHidden/>
          </w:rPr>
          <w:tab/>
        </w:r>
        <w:r>
          <w:rPr>
            <w:noProof/>
            <w:webHidden/>
          </w:rPr>
          <w:fldChar w:fldCharType="begin"/>
        </w:r>
        <w:r>
          <w:rPr>
            <w:noProof/>
            <w:webHidden/>
          </w:rPr>
          <w:instrText xml:space="preserve"> PAGEREF _Toc228887581 \h </w:instrText>
        </w:r>
        <w:r>
          <w:rPr>
            <w:noProof/>
            <w:webHidden/>
          </w:rPr>
        </w:r>
        <w:r>
          <w:rPr>
            <w:noProof/>
            <w:webHidden/>
          </w:rPr>
          <w:fldChar w:fldCharType="separate"/>
        </w:r>
        <w:r>
          <w:rPr>
            <w:noProof/>
            <w:webHidden/>
          </w:rPr>
          <w:t>24</w:t>
        </w:r>
        <w:r>
          <w:rPr>
            <w:noProof/>
            <w:webHidden/>
          </w:rPr>
          <w:fldChar w:fldCharType="end"/>
        </w:r>
      </w:hyperlink>
    </w:p>
    <w:p w14:paraId="7AA26947" w14:textId="52B48A9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2" w:history="1">
        <w:r w:rsidRPr="007124BC">
          <w:rPr>
            <w:rStyle w:val="Hyperlink"/>
            <w:rFonts w:cs="Calibri Light"/>
            <w:noProof/>
          </w:rPr>
          <w:t>5.27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Settlement of disputes</w:t>
        </w:r>
        <w:r>
          <w:rPr>
            <w:noProof/>
            <w:webHidden/>
          </w:rPr>
          <w:tab/>
        </w:r>
        <w:r>
          <w:rPr>
            <w:noProof/>
            <w:webHidden/>
          </w:rPr>
          <w:fldChar w:fldCharType="begin"/>
        </w:r>
        <w:r>
          <w:rPr>
            <w:noProof/>
            <w:webHidden/>
          </w:rPr>
          <w:instrText xml:space="preserve"> PAGEREF _Toc228887582 \h </w:instrText>
        </w:r>
        <w:r>
          <w:rPr>
            <w:noProof/>
            <w:webHidden/>
          </w:rPr>
        </w:r>
        <w:r>
          <w:rPr>
            <w:noProof/>
            <w:webHidden/>
          </w:rPr>
          <w:fldChar w:fldCharType="separate"/>
        </w:r>
        <w:r>
          <w:rPr>
            <w:noProof/>
            <w:webHidden/>
          </w:rPr>
          <w:t>24</w:t>
        </w:r>
        <w:r>
          <w:rPr>
            <w:noProof/>
            <w:webHidden/>
          </w:rPr>
          <w:fldChar w:fldCharType="end"/>
        </w:r>
      </w:hyperlink>
    </w:p>
    <w:p w14:paraId="43ADC446" w14:textId="441D67BC"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3" w:history="1">
        <w:r w:rsidRPr="007124BC">
          <w:rPr>
            <w:rStyle w:val="Hyperlink"/>
            <w:rFonts w:cs="Calibri Light"/>
            <w:noProof/>
          </w:rPr>
          <w:t>5.28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Limitation of liability</w:t>
        </w:r>
        <w:r>
          <w:rPr>
            <w:noProof/>
            <w:webHidden/>
          </w:rPr>
          <w:tab/>
        </w:r>
        <w:r>
          <w:rPr>
            <w:noProof/>
            <w:webHidden/>
          </w:rPr>
          <w:fldChar w:fldCharType="begin"/>
        </w:r>
        <w:r>
          <w:rPr>
            <w:noProof/>
            <w:webHidden/>
          </w:rPr>
          <w:instrText xml:space="preserve"> PAGEREF _Toc228887583 \h </w:instrText>
        </w:r>
        <w:r>
          <w:rPr>
            <w:noProof/>
            <w:webHidden/>
          </w:rPr>
        </w:r>
        <w:r>
          <w:rPr>
            <w:noProof/>
            <w:webHidden/>
          </w:rPr>
          <w:fldChar w:fldCharType="separate"/>
        </w:r>
        <w:r>
          <w:rPr>
            <w:noProof/>
            <w:webHidden/>
          </w:rPr>
          <w:t>24</w:t>
        </w:r>
        <w:r>
          <w:rPr>
            <w:noProof/>
            <w:webHidden/>
          </w:rPr>
          <w:fldChar w:fldCharType="end"/>
        </w:r>
      </w:hyperlink>
    </w:p>
    <w:p w14:paraId="7C4F9874" w14:textId="18B9207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4" w:history="1">
        <w:r w:rsidRPr="007124BC">
          <w:rPr>
            <w:rStyle w:val="Hyperlink"/>
            <w:rFonts w:cs="Calibri Light"/>
            <w:noProof/>
          </w:rPr>
          <w:t>5.29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Governing language</w:t>
        </w:r>
        <w:r>
          <w:rPr>
            <w:noProof/>
            <w:webHidden/>
          </w:rPr>
          <w:tab/>
        </w:r>
        <w:r>
          <w:rPr>
            <w:noProof/>
            <w:webHidden/>
          </w:rPr>
          <w:fldChar w:fldCharType="begin"/>
        </w:r>
        <w:r>
          <w:rPr>
            <w:noProof/>
            <w:webHidden/>
          </w:rPr>
          <w:instrText xml:space="preserve"> PAGEREF _Toc228887584 \h </w:instrText>
        </w:r>
        <w:r>
          <w:rPr>
            <w:noProof/>
            <w:webHidden/>
          </w:rPr>
        </w:r>
        <w:r>
          <w:rPr>
            <w:noProof/>
            <w:webHidden/>
          </w:rPr>
          <w:fldChar w:fldCharType="separate"/>
        </w:r>
        <w:r>
          <w:rPr>
            <w:noProof/>
            <w:webHidden/>
          </w:rPr>
          <w:t>25</w:t>
        </w:r>
        <w:r>
          <w:rPr>
            <w:noProof/>
            <w:webHidden/>
          </w:rPr>
          <w:fldChar w:fldCharType="end"/>
        </w:r>
      </w:hyperlink>
    </w:p>
    <w:p w14:paraId="149890FB" w14:textId="1EE9446B"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5" w:history="1">
        <w:r w:rsidRPr="007124BC">
          <w:rPr>
            <w:rStyle w:val="Hyperlink"/>
            <w:rFonts w:cs="Calibri Light"/>
            <w:noProof/>
          </w:rPr>
          <w:t>5.30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Applicable law</w:t>
        </w:r>
        <w:r>
          <w:rPr>
            <w:noProof/>
            <w:webHidden/>
          </w:rPr>
          <w:tab/>
        </w:r>
        <w:r>
          <w:rPr>
            <w:noProof/>
            <w:webHidden/>
          </w:rPr>
          <w:fldChar w:fldCharType="begin"/>
        </w:r>
        <w:r>
          <w:rPr>
            <w:noProof/>
            <w:webHidden/>
          </w:rPr>
          <w:instrText xml:space="preserve"> PAGEREF _Toc228887585 \h </w:instrText>
        </w:r>
        <w:r>
          <w:rPr>
            <w:noProof/>
            <w:webHidden/>
          </w:rPr>
        </w:r>
        <w:r>
          <w:rPr>
            <w:noProof/>
            <w:webHidden/>
          </w:rPr>
          <w:fldChar w:fldCharType="separate"/>
        </w:r>
        <w:r>
          <w:rPr>
            <w:noProof/>
            <w:webHidden/>
          </w:rPr>
          <w:t>25</w:t>
        </w:r>
        <w:r>
          <w:rPr>
            <w:noProof/>
            <w:webHidden/>
          </w:rPr>
          <w:fldChar w:fldCharType="end"/>
        </w:r>
      </w:hyperlink>
    </w:p>
    <w:p w14:paraId="3BFEA3F5" w14:textId="759B20A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6" w:history="1">
        <w:r w:rsidRPr="007124BC">
          <w:rPr>
            <w:rStyle w:val="Hyperlink"/>
            <w:rFonts w:cs="Calibri Light"/>
            <w:noProof/>
          </w:rPr>
          <w:t>5.31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Notices</w:t>
        </w:r>
        <w:r>
          <w:rPr>
            <w:noProof/>
            <w:webHidden/>
          </w:rPr>
          <w:tab/>
        </w:r>
        <w:r>
          <w:rPr>
            <w:noProof/>
            <w:webHidden/>
          </w:rPr>
          <w:fldChar w:fldCharType="begin"/>
        </w:r>
        <w:r>
          <w:rPr>
            <w:noProof/>
            <w:webHidden/>
          </w:rPr>
          <w:instrText xml:space="preserve"> PAGEREF _Toc228887586 \h </w:instrText>
        </w:r>
        <w:r>
          <w:rPr>
            <w:noProof/>
            <w:webHidden/>
          </w:rPr>
        </w:r>
        <w:r>
          <w:rPr>
            <w:noProof/>
            <w:webHidden/>
          </w:rPr>
          <w:fldChar w:fldCharType="separate"/>
        </w:r>
        <w:r>
          <w:rPr>
            <w:noProof/>
            <w:webHidden/>
          </w:rPr>
          <w:t>25</w:t>
        </w:r>
        <w:r>
          <w:rPr>
            <w:noProof/>
            <w:webHidden/>
          </w:rPr>
          <w:fldChar w:fldCharType="end"/>
        </w:r>
      </w:hyperlink>
    </w:p>
    <w:p w14:paraId="32E4BF61" w14:textId="54A5CBF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7" w:history="1">
        <w:r w:rsidRPr="007124BC">
          <w:rPr>
            <w:rStyle w:val="Hyperlink"/>
            <w:rFonts w:cs="Calibri Light"/>
            <w:noProof/>
          </w:rPr>
          <w:t>5.32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Taxes and duties</w:t>
        </w:r>
        <w:r>
          <w:rPr>
            <w:noProof/>
            <w:webHidden/>
          </w:rPr>
          <w:tab/>
        </w:r>
        <w:r>
          <w:rPr>
            <w:noProof/>
            <w:webHidden/>
          </w:rPr>
          <w:fldChar w:fldCharType="begin"/>
        </w:r>
        <w:r>
          <w:rPr>
            <w:noProof/>
            <w:webHidden/>
          </w:rPr>
          <w:instrText xml:space="preserve"> PAGEREF _Toc228887587 \h </w:instrText>
        </w:r>
        <w:r>
          <w:rPr>
            <w:noProof/>
            <w:webHidden/>
          </w:rPr>
        </w:r>
        <w:r>
          <w:rPr>
            <w:noProof/>
            <w:webHidden/>
          </w:rPr>
          <w:fldChar w:fldCharType="separate"/>
        </w:r>
        <w:r>
          <w:rPr>
            <w:noProof/>
            <w:webHidden/>
          </w:rPr>
          <w:t>25</w:t>
        </w:r>
        <w:r>
          <w:rPr>
            <w:noProof/>
            <w:webHidden/>
          </w:rPr>
          <w:fldChar w:fldCharType="end"/>
        </w:r>
      </w:hyperlink>
    </w:p>
    <w:p w14:paraId="0C8EA9C2" w14:textId="0EA439A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8" w:history="1">
        <w:r w:rsidRPr="007124BC">
          <w:rPr>
            <w:rStyle w:val="Hyperlink"/>
            <w:rFonts w:cs="Calibri Light"/>
            <w:noProof/>
          </w:rPr>
          <w:t>5.33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National Industrial Participation (NIPP) Programme</w:t>
        </w:r>
        <w:r>
          <w:rPr>
            <w:noProof/>
            <w:webHidden/>
          </w:rPr>
          <w:tab/>
        </w:r>
        <w:r>
          <w:rPr>
            <w:noProof/>
            <w:webHidden/>
          </w:rPr>
          <w:fldChar w:fldCharType="begin"/>
        </w:r>
        <w:r>
          <w:rPr>
            <w:noProof/>
            <w:webHidden/>
          </w:rPr>
          <w:instrText xml:space="preserve"> PAGEREF _Toc228887588 \h </w:instrText>
        </w:r>
        <w:r>
          <w:rPr>
            <w:noProof/>
            <w:webHidden/>
          </w:rPr>
        </w:r>
        <w:r>
          <w:rPr>
            <w:noProof/>
            <w:webHidden/>
          </w:rPr>
          <w:fldChar w:fldCharType="separate"/>
        </w:r>
        <w:r>
          <w:rPr>
            <w:noProof/>
            <w:webHidden/>
          </w:rPr>
          <w:t>25</w:t>
        </w:r>
        <w:r>
          <w:rPr>
            <w:noProof/>
            <w:webHidden/>
          </w:rPr>
          <w:fldChar w:fldCharType="end"/>
        </w:r>
      </w:hyperlink>
    </w:p>
    <w:p w14:paraId="58132FD2" w14:textId="5AA433D9"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9" w:history="1">
        <w:r w:rsidRPr="007124BC">
          <w:rPr>
            <w:rStyle w:val="Hyperlink"/>
            <w:rFonts w:cs="Calibri Light"/>
            <w:noProof/>
          </w:rPr>
          <w:t>5.34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Prohibition of restrictive practices</w:t>
        </w:r>
        <w:r>
          <w:rPr>
            <w:noProof/>
            <w:webHidden/>
          </w:rPr>
          <w:tab/>
        </w:r>
        <w:r>
          <w:rPr>
            <w:noProof/>
            <w:webHidden/>
          </w:rPr>
          <w:fldChar w:fldCharType="begin"/>
        </w:r>
        <w:r>
          <w:rPr>
            <w:noProof/>
            <w:webHidden/>
          </w:rPr>
          <w:instrText xml:space="preserve"> PAGEREF _Toc228887589 \h </w:instrText>
        </w:r>
        <w:r>
          <w:rPr>
            <w:noProof/>
            <w:webHidden/>
          </w:rPr>
        </w:r>
        <w:r>
          <w:rPr>
            <w:noProof/>
            <w:webHidden/>
          </w:rPr>
          <w:fldChar w:fldCharType="separate"/>
        </w:r>
        <w:r>
          <w:rPr>
            <w:noProof/>
            <w:webHidden/>
          </w:rPr>
          <w:t>25</w:t>
        </w:r>
        <w:r>
          <w:rPr>
            <w:noProof/>
            <w:webHidden/>
          </w:rPr>
          <w:fldChar w:fldCharType="end"/>
        </w:r>
      </w:hyperlink>
    </w:p>
    <w:p w14:paraId="731E7BE7" w14:textId="27C14DD0"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90" w:history="1">
        <w:r w:rsidRPr="007124BC">
          <w:rPr>
            <w:rStyle w:val="Hyperlink"/>
            <w:noProof/>
            <w14:scene3d>
              <w14:camera w14:prst="orthographicFront"/>
              <w14:lightRig w14:rig="threePt" w14:dir="t">
                <w14:rot w14:lat="0" w14:lon="0" w14:rev="0"/>
              </w14:lightRig>
            </w14:scene3d>
          </w:rPr>
          <w:t>Annex A:</w:t>
        </w:r>
        <w:r w:rsidRPr="007124BC">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_Toc228887590 \h </w:instrText>
        </w:r>
        <w:r>
          <w:rPr>
            <w:noProof/>
            <w:webHidden/>
          </w:rPr>
        </w:r>
        <w:r>
          <w:rPr>
            <w:noProof/>
            <w:webHidden/>
          </w:rPr>
          <w:fldChar w:fldCharType="separate"/>
        </w:r>
        <w:r>
          <w:rPr>
            <w:noProof/>
            <w:webHidden/>
          </w:rPr>
          <w:t>27</w:t>
        </w:r>
        <w:r>
          <w:rPr>
            <w:noProof/>
            <w:webHidden/>
          </w:rPr>
          <w:fldChar w:fldCharType="end"/>
        </w:r>
      </w:hyperlink>
    </w:p>
    <w:p w14:paraId="73844D58" w14:textId="61A1D0A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91" w:history="1">
        <w:r w:rsidRPr="007124BC">
          <w:rPr>
            <w:rStyle w:val="Hyperlink"/>
            <w:noProof/>
          </w:rPr>
          <w:t>A.1 Abbreviations and Acronyms</w:t>
        </w:r>
        <w:r>
          <w:rPr>
            <w:noProof/>
            <w:webHidden/>
          </w:rPr>
          <w:tab/>
        </w:r>
        <w:r>
          <w:rPr>
            <w:noProof/>
            <w:webHidden/>
          </w:rPr>
          <w:fldChar w:fldCharType="begin"/>
        </w:r>
        <w:r>
          <w:rPr>
            <w:noProof/>
            <w:webHidden/>
          </w:rPr>
          <w:instrText xml:space="preserve"> PAGEREF _Toc228887591 \h </w:instrText>
        </w:r>
        <w:r>
          <w:rPr>
            <w:noProof/>
            <w:webHidden/>
          </w:rPr>
        </w:r>
        <w:r>
          <w:rPr>
            <w:noProof/>
            <w:webHidden/>
          </w:rPr>
          <w:fldChar w:fldCharType="separate"/>
        </w:r>
        <w:r>
          <w:rPr>
            <w:noProof/>
            <w:webHidden/>
          </w:rPr>
          <w:t>27</w:t>
        </w:r>
        <w:r>
          <w:rPr>
            <w:noProof/>
            <w:webHidden/>
          </w:rPr>
          <w:fldChar w:fldCharType="end"/>
        </w:r>
      </w:hyperlink>
    </w:p>
    <w:p w14:paraId="35980FB2" w14:textId="70E27C9B"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92" w:history="1">
        <w:r w:rsidRPr="007124BC">
          <w:rPr>
            <w:rStyle w:val="Hyperlink"/>
            <w:rFonts w:cs="Calibri Light"/>
            <w:noProof/>
          </w:rPr>
          <w:t>A.2 Terms and Definitions</w:t>
        </w:r>
        <w:r>
          <w:rPr>
            <w:noProof/>
            <w:webHidden/>
          </w:rPr>
          <w:tab/>
        </w:r>
        <w:r>
          <w:rPr>
            <w:noProof/>
            <w:webHidden/>
          </w:rPr>
          <w:fldChar w:fldCharType="begin"/>
        </w:r>
        <w:r>
          <w:rPr>
            <w:noProof/>
            <w:webHidden/>
          </w:rPr>
          <w:instrText xml:space="preserve"> PAGEREF _Toc228887592 \h </w:instrText>
        </w:r>
        <w:r>
          <w:rPr>
            <w:noProof/>
            <w:webHidden/>
          </w:rPr>
        </w:r>
        <w:r>
          <w:rPr>
            <w:noProof/>
            <w:webHidden/>
          </w:rPr>
          <w:fldChar w:fldCharType="separate"/>
        </w:r>
        <w:r>
          <w:rPr>
            <w:noProof/>
            <w:webHidden/>
          </w:rPr>
          <w:t>28</w:t>
        </w:r>
        <w:r>
          <w:rPr>
            <w:noProof/>
            <w:webHidden/>
          </w:rPr>
          <w:fldChar w:fldCharType="end"/>
        </w:r>
      </w:hyperlink>
    </w:p>
    <w:p w14:paraId="05B3600F" w14:textId="259EFAB4" w:rsidR="00A44D99" w:rsidRPr="007F2B21" w:rsidRDefault="00A44D99" w:rsidP="00A44D99">
      <w:r w:rsidRPr="007F2B21">
        <w:rPr>
          <w:rFonts w:asciiTheme="minorHAnsi" w:hAnsiTheme="minorHAnsi"/>
          <w:b/>
          <w:bCs/>
          <w:caps/>
          <w:sz w:val="20"/>
        </w:rPr>
        <w:fldChar w:fldCharType="end"/>
      </w:r>
    </w:p>
    <w:p w14:paraId="4D78CE5B" w14:textId="77777777" w:rsidR="00E14656" w:rsidRPr="007F2B21" w:rsidRDefault="00223B97" w:rsidP="00E14656">
      <w:pPr>
        <w:rPr>
          <w:rFonts w:asciiTheme="majorHAnsi" w:eastAsiaTheme="majorEastAsia" w:hAnsiTheme="majorHAnsi"/>
          <w:b/>
          <w:color w:val="0E1B8D"/>
        </w:rPr>
      </w:pPr>
      <w:r w:rsidRPr="007F2B21">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2E9147A9" w14:textId="77777777" w:rsidR="00E14656" w:rsidRPr="007F2B21" w:rsidRDefault="00E14656" w:rsidP="00E14656">
      <w:pPr>
        <w:pStyle w:val="Heading1"/>
        <w:rPr>
          <w:rFonts w:ascii="Calibri Light" w:hAnsi="Calibri Light" w:cs="Calibri Light"/>
          <w:sz w:val="28"/>
          <w:szCs w:val="28"/>
        </w:rPr>
      </w:pPr>
      <w:bookmarkStart w:id="12" w:name="_Toc228887518"/>
      <w:r w:rsidRPr="007F2B21">
        <w:rPr>
          <w:rFonts w:ascii="Calibri Light" w:hAnsi="Calibri Light" w:cs="Calibri Light"/>
          <w:sz w:val="28"/>
          <w:szCs w:val="28"/>
        </w:rPr>
        <w:lastRenderedPageBreak/>
        <w:t>Invitation to Bid</w:t>
      </w:r>
      <w:r w:rsidR="00187131" w:rsidRPr="007F2B21">
        <w:rPr>
          <w:rFonts w:ascii="Calibri Light" w:hAnsi="Calibri Light" w:cs="Calibri Light"/>
          <w:sz w:val="28"/>
          <w:szCs w:val="28"/>
        </w:rPr>
        <w:t xml:space="preserve"> (SBD 1)</w:t>
      </w:r>
      <w:bookmarkEnd w:id="12"/>
    </w:p>
    <w:p w14:paraId="1676E6A1" w14:textId="77777777"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14:paraId="6A7A65DC" w14:textId="0700E13E" w:rsidR="00AA33FF" w:rsidRPr="007F2B21" w:rsidRDefault="007518A3" w:rsidP="005048EE">
      <w:pPr>
        <w:rPr>
          <w:lang w:val="en-GB"/>
        </w:rPr>
      </w:pPr>
      <w:r>
        <w:rPr>
          <w:lang w:val="en-GB"/>
        </w:rPr>
        <w:t>RFB</w:t>
      </w:r>
      <w:r w:rsidR="00AA33FF" w:rsidRPr="007F2B21">
        <w:rPr>
          <w:lang w:val="en-GB"/>
        </w:rPr>
        <w:t xml:space="preserve"> number</w:t>
      </w:r>
      <w:r w:rsidR="00113D70">
        <w:rPr>
          <w:lang w:val="en-GB"/>
        </w:rPr>
        <w:t xml:space="preserve">: </w:t>
      </w:r>
      <w:r w:rsidR="00A2039D" w:rsidRPr="00A2039D">
        <w:rPr>
          <w:rFonts w:asciiTheme="majorHAnsi" w:hAnsiTheme="majorHAnsi"/>
          <w:b/>
          <w:bCs/>
        </w:rPr>
        <w:t>RF</w:t>
      </w:r>
      <w:r w:rsidR="0004775C">
        <w:rPr>
          <w:rFonts w:asciiTheme="majorHAnsi" w:hAnsiTheme="majorHAnsi"/>
          <w:b/>
          <w:bCs/>
        </w:rPr>
        <w:t>B 3</w:t>
      </w:r>
      <w:r w:rsidR="007E6407">
        <w:rPr>
          <w:rFonts w:asciiTheme="majorHAnsi" w:hAnsiTheme="majorHAnsi"/>
          <w:b/>
          <w:bCs/>
        </w:rPr>
        <w:t>2</w:t>
      </w:r>
      <w:r w:rsidR="00B50447">
        <w:rPr>
          <w:rFonts w:asciiTheme="majorHAnsi" w:hAnsiTheme="majorHAnsi"/>
          <w:b/>
          <w:bCs/>
        </w:rPr>
        <w:t>4</w:t>
      </w:r>
      <w:r w:rsidR="007E6407">
        <w:rPr>
          <w:rFonts w:asciiTheme="majorHAnsi" w:hAnsiTheme="majorHAnsi"/>
          <w:b/>
          <w:bCs/>
        </w:rPr>
        <w:t>0</w:t>
      </w:r>
      <w:r w:rsidR="0004775C">
        <w:rPr>
          <w:rFonts w:asciiTheme="majorHAnsi" w:hAnsiTheme="majorHAnsi"/>
          <w:b/>
          <w:bCs/>
        </w:rPr>
        <w:t>-202</w:t>
      </w:r>
      <w:r w:rsidR="007E6407">
        <w:rPr>
          <w:rFonts w:asciiTheme="majorHAnsi" w:hAnsiTheme="majorHAnsi"/>
          <w:b/>
          <w:bCs/>
        </w:rPr>
        <w:t>6</w:t>
      </w:r>
      <w:r w:rsidR="009C4A78">
        <w:rPr>
          <w:rFonts w:asciiTheme="majorHAnsi" w:hAnsiTheme="majorHAnsi"/>
          <w:b/>
          <w:bCs/>
        </w:rPr>
        <w:t xml:space="preserve"> </w:t>
      </w:r>
      <w:r w:rsidR="009C4A78" w:rsidRPr="009C4A78">
        <w:rPr>
          <w:rFonts w:asciiTheme="majorHAnsi" w:hAnsiTheme="majorHAnsi"/>
          <w:b/>
          <w:bCs/>
        </w:rPr>
        <w:t xml:space="preserve">(RFB: </w:t>
      </w:r>
      <w:r w:rsidR="00CE4108">
        <w:rPr>
          <w:rFonts w:asciiTheme="majorHAnsi" w:hAnsiTheme="majorHAnsi"/>
          <w:b/>
          <w:bCs/>
        </w:rPr>
        <w:t>348010</w:t>
      </w:r>
      <w:r w:rsidR="009C4A78">
        <w:rPr>
          <w:b/>
          <w:szCs w:val="27"/>
        </w:rPr>
        <w:t>)</w:t>
      </w:r>
    </w:p>
    <w:p w14:paraId="74A28BAD" w14:textId="71F1BFCE" w:rsidR="00736117" w:rsidRDefault="00AA33FF" w:rsidP="005048EE">
      <w:pPr>
        <w:rPr>
          <w:rFonts w:cs="Calibri Light"/>
          <w:bCs/>
          <w:color w:val="FF0000"/>
        </w:rPr>
      </w:pPr>
      <w:r w:rsidRPr="007F2B21">
        <w:rPr>
          <w:lang w:val="en-GB"/>
        </w:rPr>
        <w:t xml:space="preserve">Description: </w:t>
      </w:r>
      <w:r w:rsidR="007E6407" w:rsidRPr="007E6407">
        <w:rPr>
          <w:rFonts w:cs="Calibri Light"/>
          <w:b/>
        </w:rPr>
        <w:t>REQUEST FOR BID FOR THE APPOINTMENT OF A TURNKEY CONTRACTOR FOR DESIGN, SUPPLY, INSTALLATION, TESTING AND COMMISSIONING OF FIRE SUPPRESSION SYSTEM FOR PIETERMARITZBURG DATA CENTRE AND OFFICES</w:t>
      </w:r>
      <w:r w:rsidR="00A851DD">
        <w:rPr>
          <w:rFonts w:cs="Calibri Light"/>
          <w:b/>
        </w:rPr>
        <w:t>.</w:t>
      </w:r>
    </w:p>
    <w:p w14:paraId="1AD55520" w14:textId="75451172" w:rsidR="00AA33FF" w:rsidRPr="00BC5D48" w:rsidRDefault="00AA33FF" w:rsidP="005048EE">
      <w:pPr>
        <w:rPr>
          <w:b/>
          <w:lang w:val="en-GB"/>
        </w:rPr>
      </w:pPr>
      <w:r w:rsidRPr="007F2B21">
        <w:rPr>
          <w:lang w:val="en-GB"/>
        </w:rPr>
        <w:t xml:space="preserve">Closing date and time of </w:t>
      </w:r>
      <w:r w:rsidR="00D41F1F" w:rsidRPr="007F2B21">
        <w:rPr>
          <w:lang w:val="en-GB"/>
        </w:rPr>
        <w:t>RF</w:t>
      </w:r>
      <w:r w:rsidR="007E6407">
        <w:rPr>
          <w:lang w:val="en-GB"/>
        </w:rPr>
        <w:t>B</w:t>
      </w:r>
      <w:r w:rsidRPr="007F2B21">
        <w:rPr>
          <w:lang w:val="en-GB"/>
        </w:rPr>
        <w:t>:</w:t>
      </w:r>
      <w:r w:rsidR="00EB2A7F">
        <w:rPr>
          <w:lang w:val="en-GB"/>
        </w:rPr>
        <w:t xml:space="preserve"> </w:t>
      </w:r>
      <w:r w:rsidR="00742C86">
        <w:rPr>
          <w:b/>
          <w:lang w:val="en-GB"/>
        </w:rPr>
        <w:t>12 June</w:t>
      </w:r>
      <w:r w:rsidR="005442FB">
        <w:rPr>
          <w:b/>
          <w:lang w:val="en-GB"/>
        </w:rPr>
        <w:t xml:space="preserve"> </w:t>
      </w:r>
      <w:r w:rsidR="00A851DD">
        <w:rPr>
          <w:b/>
          <w:lang w:val="en-GB"/>
        </w:rPr>
        <w:t>2026</w:t>
      </w:r>
      <w:r w:rsidR="00BC5D48" w:rsidRPr="00BC5D48">
        <w:rPr>
          <w:b/>
          <w:lang w:val="en-GB"/>
        </w:rPr>
        <w:t xml:space="preserve"> AT 11:00</w:t>
      </w:r>
      <w:r w:rsidR="00A851DD">
        <w:rPr>
          <w:b/>
          <w:lang w:val="en-GB"/>
        </w:rPr>
        <w:t xml:space="preserve"> am</w:t>
      </w:r>
      <w:r w:rsidR="00BC5D48" w:rsidRPr="00BC5D48">
        <w:rPr>
          <w:b/>
          <w:lang w:val="en-GB"/>
        </w:rPr>
        <w:t>.</w:t>
      </w:r>
    </w:p>
    <w:p w14:paraId="052F680C" w14:textId="77777777" w:rsidR="00AA33FF" w:rsidRPr="007F2B21" w:rsidRDefault="00AA33FF" w:rsidP="005048EE">
      <w:pPr>
        <w:rPr>
          <w:lang w:val="en-GB"/>
        </w:rPr>
      </w:pPr>
      <w:r w:rsidRPr="007F2B21">
        <w:rPr>
          <w:lang w:val="en-GB"/>
        </w:rPr>
        <w:t>Bidding procedure Enquiries may be directed to:</w:t>
      </w:r>
    </w:p>
    <w:p w14:paraId="06B7496A" w14:textId="5A882DFC" w:rsidR="00D00093" w:rsidRPr="007F2B21" w:rsidRDefault="00D00093" w:rsidP="005048EE">
      <w:pPr>
        <w:rPr>
          <w:color w:val="FF0000"/>
          <w:lang w:val="en-GB"/>
        </w:rPr>
      </w:pPr>
      <w:r w:rsidRPr="007F2B21">
        <w:rPr>
          <w:color w:val="FF0000"/>
          <w:lang w:val="en-GB"/>
        </w:rPr>
        <w:t xml:space="preserve">Name: </w:t>
      </w:r>
      <w:r w:rsidR="007E6407">
        <w:rPr>
          <w:color w:val="FF0000"/>
          <w:lang w:val="en-GB"/>
        </w:rPr>
        <w:t>Ntombenhle Mkhize</w:t>
      </w:r>
    </w:p>
    <w:p w14:paraId="40880BB3" w14:textId="3F881E36" w:rsidR="00AA33FF" w:rsidRPr="007F2B21" w:rsidRDefault="00D00093" w:rsidP="00AA33FF">
      <w:pPr>
        <w:rPr>
          <w:color w:val="FF0000"/>
          <w:lang w:val="en-GB"/>
        </w:rPr>
      </w:pPr>
      <w:r w:rsidRPr="007F2B21">
        <w:rPr>
          <w:color w:val="FF0000"/>
          <w:lang w:val="en-GB"/>
        </w:rPr>
        <w:t xml:space="preserve">Email: </w:t>
      </w:r>
      <w:hyperlink r:id="rId13" w:history="1">
        <w:r w:rsidR="00CD0F83" w:rsidRPr="00782355">
          <w:rPr>
            <w:rStyle w:val="Hyperlink"/>
            <w:lang w:val="en-GB"/>
          </w:rPr>
          <w:t>Ntombenhle.Mkhize@sita.co.za</w:t>
        </w:r>
      </w:hyperlink>
      <w:r w:rsidRPr="007F2B21">
        <w:rPr>
          <w:color w:val="FF0000"/>
          <w:lang w:val="en-GB"/>
        </w:rPr>
        <w:t xml:space="preserve"> </w:t>
      </w:r>
    </w:p>
    <w:p w14:paraId="3E35A19A" w14:textId="77777777"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14:paraId="30F8AF64" w14:textId="77777777" w:rsidTr="00F91DE2">
        <w:tc>
          <w:tcPr>
            <w:tcW w:w="3209" w:type="dxa"/>
          </w:tcPr>
          <w:p w14:paraId="2A85670A" w14:textId="77777777" w:rsidR="006B23DE" w:rsidRPr="007F2B21" w:rsidRDefault="006B23DE" w:rsidP="005048EE">
            <w:pPr>
              <w:rPr>
                <w:lang w:val="en-GB"/>
              </w:rPr>
            </w:pPr>
            <w:r w:rsidRPr="007F2B21">
              <w:rPr>
                <w:lang w:val="en-GB"/>
              </w:rPr>
              <w:t>Name of Bidder</w:t>
            </w:r>
          </w:p>
          <w:p w14:paraId="5ACEB928" w14:textId="77777777" w:rsidR="006B23DE" w:rsidRPr="007F2B21" w:rsidRDefault="006B23DE" w:rsidP="005048EE">
            <w:pPr>
              <w:rPr>
                <w:lang w:val="en-GB"/>
              </w:rPr>
            </w:pPr>
          </w:p>
        </w:tc>
        <w:tc>
          <w:tcPr>
            <w:tcW w:w="6419" w:type="dxa"/>
          </w:tcPr>
          <w:p w14:paraId="47A21B28" w14:textId="77777777" w:rsidR="006B23DE" w:rsidRPr="007F2B21" w:rsidRDefault="006B23DE" w:rsidP="005048EE">
            <w:pPr>
              <w:rPr>
                <w:lang w:val="en-GB"/>
              </w:rPr>
            </w:pPr>
          </w:p>
        </w:tc>
      </w:tr>
      <w:tr w:rsidR="006B23DE" w:rsidRPr="007F2B21" w14:paraId="6F4630BD" w14:textId="77777777" w:rsidTr="00F91DE2">
        <w:tc>
          <w:tcPr>
            <w:tcW w:w="3209" w:type="dxa"/>
          </w:tcPr>
          <w:p w14:paraId="4F6D4B58" w14:textId="77777777" w:rsidR="006B23DE" w:rsidRPr="007F2B21" w:rsidRDefault="006B23DE" w:rsidP="005048EE">
            <w:pPr>
              <w:rPr>
                <w:lang w:val="en-GB"/>
              </w:rPr>
            </w:pPr>
            <w:r w:rsidRPr="007F2B21">
              <w:rPr>
                <w:lang w:val="en-GB"/>
              </w:rPr>
              <w:t>Postal Address</w:t>
            </w:r>
          </w:p>
          <w:p w14:paraId="2EF05BC4" w14:textId="77777777" w:rsidR="006B23DE" w:rsidRPr="007F2B21" w:rsidRDefault="006B23DE" w:rsidP="005048EE">
            <w:pPr>
              <w:rPr>
                <w:lang w:val="en-GB"/>
              </w:rPr>
            </w:pPr>
          </w:p>
        </w:tc>
        <w:tc>
          <w:tcPr>
            <w:tcW w:w="6419" w:type="dxa"/>
          </w:tcPr>
          <w:p w14:paraId="55FD3E27" w14:textId="77777777" w:rsidR="006B23DE" w:rsidRPr="007F2B21" w:rsidRDefault="006B23DE" w:rsidP="005048EE">
            <w:pPr>
              <w:rPr>
                <w:lang w:val="en-GB"/>
              </w:rPr>
            </w:pPr>
          </w:p>
        </w:tc>
      </w:tr>
      <w:tr w:rsidR="006B23DE" w:rsidRPr="007F2B21" w14:paraId="55C8854C" w14:textId="77777777" w:rsidTr="00F91DE2">
        <w:tc>
          <w:tcPr>
            <w:tcW w:w="3209" w:type="dxa"/>
          </w:tcPr>
          <w:p w14:paraId="72C8A2F1" w14:textId="77777777" w:rsidR="006B23DE" w:rsidRPr="007F2B21" w:rsidRDefault="006B23DE" w:rsidP="005048EE">
            <w:pPr>
              <w:rPr>
                <w:lang w:val="en-GB"/>
              </w:rPr>
            </w:pPr>
            <w:r w:rsidRPr="007F2B21">
              <w:rPr>
                <w:lang w:val="en-GB"/>
              </w:rPr>
              <w:t>Street Address</w:t>
            </w:r>
          </w:p>
          <w:p w14:paraId="161FE121" w14:textId="77777777" w:rsidR="006B23DE" w:rsidRPr="007F2B21" w:rsidRDefault="006B23DE" w:rsidP="005048EE">
            <w:pPr>
              <w:rPr>
                <w:lang w:val="en-GB"/>
              </w:rPr>
            </w:pPr>
          </w:p>
        </w:tc>
        <w:tc>
          <w:tcPr>
            <w:tcW w:w="6419" w:type="dxa"/>
          </w:tcPr>
          <w:p w14:paraId="600C5FEA" w14:textId="77777777" w:rsidR="006B23DE" w:rsidRPr="007F2B21" w:rsidRDefault="006B23DE" w:rsidP="005048EE">
            <w:pPr>
              <w:rPr>
                <w:lang w:val="en-GB"/>
              </w:rPr>
            </w:pPr>
          </w:p>
        </w:tc>
      </w:tr>
      <w:tr w:rsidR="006B23DE" w:rsidRPr="007F2B21" w14:paraId="676F9E5A" w14:textId="77777777" w:rsidTr="00F91DE2">
        <w:tc>
          <w:tcPr>
            <w:tcW w:w="3209" w:type="dxa"/>
          </w:tcPr>
          <w:p w14:paraId="08AEA707" w14:textId="77777777" w:rsidR="006B23DE" w:rsidRPr="007F2B21" w:rsidRDefault="006B23DE" w:rsidP="005048EE">
            <w:pPr>
              <w:rPr>
                <w:lang w:val="en-GB"/>
              </w:rPr>
            </w:pPr>
            <w:r w:rsidRPr="007F2B21">
              <w:rPr>
                <w:lang w:val="en-GB"/>
              </w:rPr>
              <w:t>Telephone number</w:t>
            </w:r>
          </w:p>
          <w:p w14:paraId="2F4A7908" w14:textId="77777777" w:rsidR="006B23DE" w:rsidRPr="007F2B21" w:rsidRDefault="006B23DE" w:rsidP="005048EE">
            <w:pPr>
              <w:rPr>
                <w:lang w:val="en-GB"/>
              </w:rPr>
            </w:pPr>
          </w:p>
        </w:tc>
        <w:tc>
          <w:tcPr>
            <w:tcW w:w="6419" w:type="dxa"/>
          </w:tcPr>
          <w:p w14:paraId="5711F84E" w14:textId="77777777" w:rsidR="006B23DE" w:rsidRPr="007F2B21" w:rsidRDefault="006B23DE" w:rsidP="005048EE">
            <w:pPr>
              <w:rPr>
                <w:lang w:val="en-GB"/>
              </w:rPr>
            </w:pPr>
          </w:p>
        </w:tc>
      </w:tr>
      <w:tr w:rsidR="006B23DE" w:rsidRPr="007F2B21" w14:paraId="3ECCE89E" w14:textId="77777777" w:rsidTr="00F91DE2">
        <w:tc>
          <w:tcPr>
            <w:tcW w:w="3209" w:type="dxa"/>
          </w:tcPr>
          <w:p w14:paraId="401AD09E" w14:textId="77777777" w:rsidR="006B23DE" w:rsidRPr="007F2B21" w:rsidRDefault="006B23DE" w:rsidP="005048EE">
            <w:pPr>
              <w:rPr>
                <w:lang w:val="en-GB"/>
              </w:rPr>
            </w:pPr>
            <w:r w:rsidRPr="007F2B21">
              <w:rPr>
                <w:lang w:val="en-GB"/>
              </w:rPr>
              <w:t>Mobile number</w:t>
            </w:r>
          </w:p>
          <w:p w14:paraId="5FC202C8" w14:textId="77777777" w:rsidR="006B23DE" w:rsidRPr="007F2B21" w:rsidRDefault="006B23DE" w:rsidP="005048EE">
            <w:pPr>
              <w:rPr>
                <w:lang w:val="en-GB"/>
              </w:rPr>
            </w:pPr>
          </w:p>
        </w:tc>
        <w:tc>
          <w:tcPr>
            <w:tcW w:w="6419" w:type="dxa"/>
          </w:tcPr>
          <w:p w14:paraId="30F19424" w14:textId="77777777" w:rsidR="006B23DE" w:rsidRPr="007F2B21" w:rsidRDefault="006B23DE" w:rsidP="005048EE">
            <w:pPr>
              <w:rPr>
                <w:lang w:val="en-GB"/>
              </w:rPr>
            </w:pPr>
          </w:p>
        </w:tc>
      </w:tr>
      <w:tr w:rsidR="006B23DE" w:rsidRPr="007F2B21" w14:paraId="2638F30A" w14:textId="77777777" w:rsidTr="00F91DE2">
        <w:tc>
          <w:tcPr>
            <w:tcW w:w="3209" w:type="dxa"/>
          </w:tcPr>
          <w:p w14:paraId="5604D06F" w14:textId="77777777" w:rsidR="006B23DE" w:rsidRPr="007F2B21" w:rsidRDefault="006B23DE" w:rsidP="005048EE">
            <w:pPr>
              <w:rPr>
                <w:lang w:val="en-GB"/>
              </w:rPr>
            </w:pPr>
            <w:r w:rsidRPr="007F2B21">
              <w:rPr>
                <w:lang w:val="en-GB"/>
              </w:rPr>
              <w:t>e-mail address</w:t>
            </w:r>
          </w:p>
          <w:p w14:paraId="11BD26C4" w14:textId="77777777" w:rsidR="006B23DE" w:rsidRPr="007F2B21" w:rsidRDefault="006B23DE" w:rsidP="005048EE">
            <w:pPr>
              <w:rPr>
                <w:lang w:val="en-GB"/>
              </w:rPr>
            </w:pPr>
          </w:p>
        </w:tc>
        <w:tc>
          <w:tcPr>
            <w:tcW w:w="6419" w:type="dxa"/>
          </w:tcPr>
          <w:p w14:paraId="2084EB05" w14:textId="77777777" w:rsidR="006B23DE" w:rsidRPr="007F2B21" w:rsidRDefault="006B23DE" w:rsidP="005048EE">
            <w:pPr>
              <w:rPr>
                <w:lang w:val="en-GB"/>
              </w:rPr>
            </w:pPr>
          </w:p>
        </w:tc>
      </w:tr>
      <w:tr w:rsidR="006B23DE" w:rsidRPr="007F2B21" w14:paraId="677CC27B" w14:textId="77777777" w:rsidTr="00F91DE2">
        <w:tc>
          <w:tcPr>
            <w:tcW w:w="3209" w:type="dxa"/>
          </w:tcPr>
          <w:p w14:paraId="71D08066" w14:textId="77777777" w:rsidR="006B23DE" w:rsidRPr="007F2B21" w:rsidRDefault="006B23DE" w:rsidP="005048EE">
            <w:pPr>
              <w:rPr>
                <w:lang w:val="en-GB"/>
              </w:rPr>
            </w:pPr>
            <w:r w:rsidRPr="007F2B21">
              <w:rPr>
                <w:lang w:val="en-GB"/>
              </w:rPr>
              <w:t>VAT Registration number</w:t>
            </w:r>
          </w:p>
          <w:p w14:paraId="66DACAFA" w14:textId="77777777" w:rsidR="006B23DE" w:rsidRPr="007F2B21" w:rsidRDefault="006B23DE" w:rsidP="005048EE">
            <w:pPr>
              <w:rPr>
                <w:lang w:val="en-GB"/>
              </w:rPr>
            </w:pPr>
          </w:p>
        </w:tc>
        <w:tc>
          <w:tcPr>
            <w:tcW w:w="6419" w:type="dxa"/>
          </w:tcPr>
          <w:p w14:paraId="72A9D7D2" w14:textId="77777777" w:rsidR="006B23DE" w:rsidRPr="007F2B21" w:rsidRDefault="006B23DE" w:rsidP="005048EE">
            <w:pPr>
              <w:rPr>
                <w:lang w:val="en-GB"/>
              </w:rPr>
            </w:pPr>
          </w:p>
          <w:p w14:paraId="78C98EEB" w14:textId="77777777" w:rsidR="006B23DE" w:rsidRPr="007F2B21" w:rsidRDefault="006B23DE" w:rsidP="005048EE">
            <w:pPr>
              <w:rPr>
                <w:lang w:val="en-GB"/>
              </w:rPr>
            </w:pPr>
          </w:p>
        </w:tc>
      </w:tr>
    </w:tbl>
    <w:p w14:paraId="383DE54A" w14:textId="77777777" w:rsidR="006B23DE" w:rsidRPr="007F2B21" w:rsidRDefault="006B23DE" w:rsidP="006B23DE">
      <w:pPr>
        <w:pStyle w:val="Caption"/>
      </w:pPr>
    </w:p>
    <w:p w14:paraId="39922458" w14:textId="77777777"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p w14:paraId="3689235A" w14:textId="77777777" w:rsidR="00150E88" w:rsidRDefault="00150E88"/>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14:paraId="7CF6FB22"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14:paraId="0F383128" w14:textId="77777777" w:rsidTr="00F91DE2">
              <w:tc>
                <w:tcPr>
                  <w:tcW w:w="2127" w:type="dxa"/>
                </w:tcPr>
                <w:p w14:paraId="461E164D"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14:paraId="0B4A6350" w14:textId="77777777"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FD0B7A6"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45222F00"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B71E8B8"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14:paraId="6BF9ACE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46A7CB2"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14:paraId="643E98C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078A5A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788FFA"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86053" w:rsidRPr="007F2B21" w14:paraId="236561E7" w14:textId="77777777" w:rsidTr="00F91DE2">
              <w:tc>
                <w:tcPr>
                  <w:tcW w:w="2127" w:type="dxa"/>
                </w:tcPr>
                <w:p w14:paraId="79C27C02"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14:paraId="351C469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CC33F8"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14:paraId="6CF27E44"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DE2FA5B"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14:paraId="77AB2E1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D1397DE"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14:paraId="73B62159"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D2A3D5B"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14:paraId="4880A6C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8BB8AE"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14:paraId="2D389326"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E71EB86"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14:paraId="036995E4" w14:textId="77777777"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A7FD6F" w14:textId="77777777"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14:paraId="403F1727" w14:textId="77777777" w:rsidTr="00F91DE2">
              <w:tc>
                <w:tcPr>
                  <w:tcW w:w="6408" w:type="dxa"/>
                </w:tcPr>
                <w:p w14:paraId="3BB2483E"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14:paraId="418A3FDA"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FC0530D"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14:paraId="74C053F0" w14:textId="77777777" w:rsidTr="00F91DE2">
              <w:tc>
                <w:tcPr>
                  <w:tcW w:w="6408" w:type="dxa"/>
                </w:tcPr>
                <w:p w14:paraId="4F680FB4"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14:paraId="662F52BE"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862182"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14:paraId="48F797B1" w14:textId="77777777" w:rsidTr="00F91DE2">
              <w:tc>
                <w:tcPr>
                  <w:tcW w:w="6408" w:type="dxa"/>
                </w:tcPr>
                <w:p w14:paraId="1161049E"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14:paraId="51FAE090"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085D2E0"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lastRenderedPageBreak/>
                    <w:t>Yes / No</w:t>
                  </w:r>
                </w:p>
              </w:tc>
            </w:tr>
            <w:tr w:rsidR="00941064" w:rsidRPr="007F2B21" w14:paraId="134CEA38" w14:textId="77777777" w:rsidTr="00F91DE2">
              <w:tc>
                <w:tcPr>
                  <w:tcW w:w="6408" w:type="dxa"/>
                </w:tcPr>
                <w:p w14:paraId="5D83439B"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14:paraId="0FC57724"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5784DC9"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14:paraId="7CDF77AB" w14:textId="77777777" w:rsidTr="00F91DE2">
              <w:tc>
                <w:tcPr>
                  <w:tcW w:w="6408" w:type="dxa"/>
                </w:tcPr>
                <w:p w14:paraId="08C223CA"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14:paraId="1AE3ADC3"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B8DE037"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14:paraId="23FEC539"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FE0D6F9" w14:textId="77777777"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14:paraId="6FA4024B"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1F8F08F"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31546C"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D808F19"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7FE9715"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14:paraId="6064C3BC" w14:textId="77777777" w:rsidTr="00486053">
        <w:trPr>
          <w:trHeight w:val="2978"/>
        </w:trPr>
        <w:tc>
          <w:tcPr>
            <w:tcW w:w="9865" w:type="dxa"/>
          </w:tcPr>
          <w:p w14:paraId="2A0D46F5" w14:textId="77777777"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14:paraId="5ED7221C" w14:textId="77777777" w:rsidTr="001F62B5">
              <w:tc>
                <w:tcPr>
                  <w:tcW w:w="9639" w:type="dxa"/>
                  <w:gridSpan w:val="2"/>
                </w:tcPr>
                <w:p w14:paraId="5A67E55E" w14:textId="77777777"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14:paraId="55C8A6C8" w14:textId="77777777" w:rsidTr="001F62B5">
              <w:tc>
                <w:tcPr>
                  <w:tcW w:w="3715" w:type="dxa"/>
                </w:tcPr>
                <w:p w14:paraId="7E4479A3"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14:paraId="23FB70E1"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0263B96"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5461DD83" w14:textId="77777777" w:rsidTr="001F62B5">
              <w:tc>
                <w:tcPr>
                  <w:tcW w:w="3715" w:type="dxa"/>
                </w:tcPr>
                <w:p w14:paraId="0DB336D4"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14:paraId="2F4B21A8"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56FE2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0D9111F9" w14:textId="77777777" w:rsidTr="001F62B5">
              <w:tc>
                <w:tcPr>
                  <w:tcW w:w="3715" w:type="dxa"/>
                </w:tcPr>
                <w:p w14:paraId="497BCA6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14:paraId="2D11774A"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1A147F"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5C9B4647" w14:textId="77777777" w:rsidTr="001F62B5">
              <w:tc>
                <w:tcPr>
                  <w:tcW w:w="3715" w:type="dxa"/>
                </w:tcPr>
                <w:p w14:paraId="116B3C06" w14:textId="77777777"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14:paraId="59EA7F5B"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424A359"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7F64EAA1" w14:textId="77777777" w:rsidTr="001F62B5">
              <w:tc>
                <w:tcPr>
                  <w:tcW w:w="3715" w:type="dxa"/>
                </w:tcPr>
                <w:p w14:paraId="4BE3ED6E"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14:paraId="0218746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371671"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14:paraId="178FAFFB" w14:textId="77777777" w:rsidTr="001F62B5">
              <w:tc>
                <w:tcPr>
                  <w:tcW w:w="9639" w:type="dxa"/>
                  <w:gridSpan w:val="2"/>
                </w:tcPr>
                <w:p w14:paraId="5D8A23E3"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w:t>
                  </w:r>
                  <w:proofErr w:type="gramStart"/>
                  <w:r w:rsidRPr="007F2B21">
                    <w:rPr>
                      <w:rFonts w:asciiTheme="minorHAnsi" w:hAnsiTheme="minorHAnsi" w:cs="Arial"/>
                    </w:rPr>
                    <w:t>Sub Contracting</w:t>
                  </w:r>
                  <w:proofErr w:type="gramEnd"/>
                  <w:r w:rsidRPr="007F2B21">
                    <w:rPr>
                      <w:rFonts w:asciiTheme="minorHAnsi" w:hAnsiTheme="minorHAnsi" w:cs="Arial"/>
                    </w:rPr>
                    <w:t xml:space="preserve">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14:paraId="46099E62" w14:textId="77777777" w:rsidTr="001F62B5">
              <w:tc>
                <w:tcPr>
                  <w:tcW w:w="9639" w:type="dxa"/>
                  <w:gridSpan w:val="2"/>
                </w:tcPr>
                <w:p w14:paraId="7E5EF4F7"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BE89E32"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14:paraId="07D58422" w14:textId="77777777" w:rsidTr="001F62B5">
              <w:tc>
                <w:tcPr>
                  <w:tcW w:w="9639" w:type="dxa"/>
                  <w:gridSpan w:val="2"/>
                </w:tcPr>
                <w:p w14:paraId="7A0DF49B"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6DEACE"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14:paraId="0EC3F55E" w14:textId="77777777" w:rsidTr="001F62B5">
              <w:tc>
                <w:tcPr>
                  <w:tcW w:w="9639" w:type="dxa"/>
                  <w:gridSpan w:val="2"/>
                </w:tcPr>
                <w:p w14:paraId="253AAEAC"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74BB74D"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14:paraId="6C3D62B1" w14:textId="77777777" w:rsidTr="001F62B5">
              <w:tc>
                <w:tcPr>
                  <w:tcW w:w="9639" w:type="dxa"/>
                  <w:gridSpan w:val="2"/>
                </w:tcPr>
                <w:p w14:paraId="0EA8DC50"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188F46"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14:paraId="69BC02CF" w14:textId="77777777" w:rsidTr="001F62B5">
              <w:tc>
                <w:tcPr>
                  <w:tcW w:w="9639" w:type="dxa"/>
                  <w:gridSpan w:val="2"/>
                </w:tcPr>
                <w:p w14:paraId="0A0020A8"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1F1865A"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14:paraId="277425C4" w14:textId="77777777" w:rsidTr="001F62B5">
              <w:tc>
                <w:tcPr>
                  <w:tcW w:w="9639" w:type="dxa"/>
                  <w:gridSpan w:val="2"/>
                </w:tcPr>
                <w:p w14:paraId="6CC4B06A"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B0BDF4"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14:paraId="2DD987CD"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D3B94C6"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1C7267A"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01BF927"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14:paraId="1C32170D"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8AB04F2"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3E98CBB"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Pr="007F2B21">
              <w:rPr>
                <w:rFonts w:ascii="Arial" w:hAnsi="Arial" w:cs="Arial"/>
                <w:sz w:val="20"/>
                <w:lang w:val="en-GB"/>
              </w:rPr>
            </w:r>
            <w:r w:rsidRPr="007F2B21">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Pr="007F2B21">
              <w:rPr>
                <w:rFonts w:ascii="Arial" w:hAnsi="Arial" w:cs="Arial"/>
                <w:sz w:val="20"/>
                <w:lang w:val="en-GB"/>
              </w:rPr>
            </w:r>
            <w:r w:rsidRPr="007F2B21">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14:paraId="11C8D374"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14:paraId="3E140095" w14:textId="77777777" w:rsidTr="00486053">
        <w:trPr>
          <w:trHeight w:val="864"/>
        </w:trPr>
        <w:tc>
          <w:tcPr>
            <w:tcW w:w="9865" w:type="dxa"/>
          </w:tcPr>
          <w:p w14:paraId="14B5DECA" w14:textId="77777777"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14:paraId="2030968B" w14:textId="77777777" w:rsidR="00F951FD" w:rsidRPr="007F2B21" w:rsidRDefault="00F951FD" w:rsidP="0090233F">
            <w:pPr>
              <w:pStyle w:val="Heading2"/>
              <w:rPr>
                <w:rFonts w:ascii="Calibri Light" w:hAnsi="Calibri Light" w:cs="Calibri Light"/>
                <w:sz w:val="22"/>
                <w:szCs w:val="22"/>
              </w:rPr>
            </w:pPr>
            <w:bookmarkStart w:id="17" w:name="_Toc228887519"/>
            <w:r w:rsidRPr="007F2B21">
              <w:rPr>
                <w:rFonts w:ascii="Calibri Light" w:hAnsi="Calibri Light" w:cs="Calibri Light"/>
                <w:sz w:val="22"/>
                <w:szCs w:val="22"/>
              </w:rPr>
              <w:t>Bid Submission Requirements</w:t>
            </w:r>
            <w:bookmarkEnd w:id="17"/>
          </w:p>
          <w:p w14:paraId="030C1DF4" w14:textId="77777777"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14:paraId="02E5C9C0" w14:textId="77777777"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14:paraId="01B3395A" w14:textId="079E18CC" w:rsidR="00F77F1B" w:rsidRPr="00CD0F83" w:rsidRDefault="00F951FD" w:rsidP="00CD0F83">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14:paraId="53ABDE5A" w14:textId="77777777"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14:paraId="037E066E" w14:textId="77777777"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14:paraId="14C96B60" w14:textId="77777777"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14:paraId="0E290B4F" w14:textId="77777777" w:rsidR="00960F83" w:rsidRPr="007F2B21" w:rsidRDefault="00960F83" w:rsidP="00960F83">
            <w:pPr>
              <w:pStyle w:val="ListParagraph"/>
              <w:ind w:left="1134"/>
            </w:pPr>
          </w:p>
          <w:p w14:paraId="57A38979" w14:textId="77777777" w:rsidR="00960F83" w:rsidRPr="007F2B21" w:rsidRDefault="00960F83" w:rsidP="00D00093">
            <w:pPr>
              <w:pStyle w:val="Heading2"/>
              <w:rPr>
                <w:rFonts w:ascii="Calibri Light" w:hAnsi="Calibri Light" w:cs="Calibri Light"/>
                <w:sz w:val="22"/>
                <w:szCs w:val="22"/>
              </w:rPr>
            </w:pPr>
            <w:bookmarkStart w:id="18" w:name="_Toc228887520"/>
            <w:r w:rsidRPr="007F2B21">
              <w:rPr>
                <w:rFonts w:ascii="Calibri Light" w:hAnsi="Calibri Light" w:cs="Calibri Light"/>
                <w:sz w:val="22"/>
                <w:szCs w:val="22"/>
              </w:rPr>
              <w:lastRenderedPageBreak/>
              <w:t>Bid Submission Instructions</w:t>
            </w:r>
            <w:bookmarkEnd w:id="18"/>
          </w:p>
          <w:p w14:paraId="6B3FC87B" w14:textId="7BF0B508" w:rsidR="00CD0F83" w:rsidRDefault="00CD0F83" w:rsidP="00CD0F83">
            <w:pPr>
              <w:pStyle w:val="ListParagraph"/>
              <w:numPr>
                <w:ilvl w:val="0"/>
                <w:numId w:val="30"/>
              </w:numPr>
            </w:pPr>
            <w:r>
              <w:tab/>
              <w:t>The proposal must be signed by an authorised employee, agent or representative of the bidder. The proposal must bear the initials of the signatory at the bottom of every page as an indication that the bidder has familiarised itself with the terms and conditions of this RFB document.</w:t>
            </w:r>
          </w:p>
          <w:p w14:paraId="08FAF76B" w14:textId="77777777" w:rsidR="00CD0F83" w:rsidRDefault="00CD0F83" w:rsidP="00CD0F83">
            <w:pPr>
              <w:pStyle w:val="ListParagraph"/>
              <w:numPr>
                <w:ilvl w:val="0"/>
                <w:numId w:val="30"/>
              </w:numPr>
            </w:pPr>
            <w:r>
              <w:t xml:space="preserve">The Bid proposals will be the legal and binding document that will be used for the purposes of evaluation, all bid proposals must be submitted via the SITA -Supplier Oracle ERP portal before the closing date and time of the bid. </w:t>
            </w:r>
          </w:p>
          <w:p w14:paraId="1EF28A88" w14:textId="77777777" w:rsidR="00CD0F83" w:rsidRDefault="00CD0F83" w:rsidP="00CD0F83">
            <w:pPr>
              <w:pStyle w:val="ListParagraph"/>
              <w:numPr>
                <w:ilvl w:val="0"/>
                <w:numId w:val="30"/>
              </w:numPr>
            </w:pPr>
            <w:r>
              <w:t>The SITA-Supplier Oracle ERP portal is accessible on the URL link as follows: www.suppliers.sita.co.za.</w:t>
            </w:r>
          </w:p>
          <w:p w14:paraId="59B941E5" w14:textId="77777777" w:rsidR="00CD0F83" w:rsidRDefault="00CD0F83" w:rsidP="00CD0F83">
            <w:pPr>
              <w:pStyle w:val="ListParagraph"/>
              <w:numPr>
                <w:ilvl w:val="0"/>
                <w:numId w:val="30"/>
              </w:numPr>
            </w:pPr>
            <w:r>
              <w:t xml:space="preserve">The step-by-step guide in navigating the SITA -Oracle ERP portal accessible on the link as follows: </w:t>
            </w:r>
            <w:hyperlink r:id="rId14" w:history="1">
              <w:r w:rsidRPr="00080281">
                <w:rPr>
                  <w:rStyle w:val="Hyperlink"/>
                </w:rPr>
                <w:t>https://www.sita.co.za/content/erp-isupplier-ecatalogue-guidelines</w:t>
              </w:r>
            </w:hyperlink>
            <w:r>
              <w:t xml:space="preserve"> </w:t>
            </w:r>
          </w:p>
          <w:p w14:paraId="3321DAC3" w14:textId="77777777" w:rsidR="00CD0F83" w:rsidRDefault="00CD0F83" w:rsidP="00CD0F83">
            <w:pPr>
              <w:pStyle w:val="ListParagraph"/>
              <w:numPr>
                <w:ilvl w:val="0"/>
                <w:numId w:val="30"/>
              </w:numPr>
            </w:pPr>
            <w:r>
              <w:t>No manual hard copy submissions, email submissions or faxed submissions will be accepted.</w:t>
            </w:r>
          </w:p>
          <w:p w14:paraId="34D24C3F" w14:textId="77777777" w:rsidR="00CD0F83" w:rsidRDefault="00CD0F83" w:rsidP="00CD0F83">
            <w:pPr>
              <w:pStyle w:val="ListParagraph"/>
              <w:numPr>
                <w:ilvl w:val="0"/>
                <w:numId w:val="30"/>
              </w:numPr>
            </w:pPr>
            <w:r>
              <w:t>Bidders shall submit proposal responses in accordance with the prescribed manner of submission as specified in this document. Failure to comply with the bid submission requirements will lead to disqualification.</w:t>
            </w:r>
          </w:p>
          <w:p w14:paraId="02C3EBD3" w14:textId="77777777" w:rsidR="00CD0F83" w:rsidRDefault="00CD0F83" w:rsidP="00CD0F83">
            <w:pPr>
              <w:pStyle w:val="ListParagraph"/>
              <w:numPr>
                <w:ilvl w:val="0"/>
                <w:numId w:val="30"/>
              </w:numPr>
            </w:pPr>
            <w:r>
              <w:t>Bidders are required to submit all returnable documents/information together with their Bids/proposals on or before the closing time and date of the Bids/proposals.</w:t>
            </w:r>
          </w:p>
          <w:p w14:paraId="07ABC4EA" w14:textId="313AB673" w:rsidR="00F73867" w:rsidRPr="007F2B21" w:rsidRDefault="00CD0F83" w:rsidP="00CD0F83">
            <w:pPr>
              <w:pStyle w:val="ListParagraph"/>
              <w:numPr>
                <w:ilvl w:val="0"/>
                <w:numId w:val="30"/>
              </w:numPr>
              <w:rPr>
                <w:rFonts w:ascii="Calibri Light" w:hAnsi="Calibri Light" w:cs="Calibri Light"/>
              </w:rPr>
            </w:pPr>
            <w:r>
              <w:t>All services supplied in accordance with the bidder’s proposal must be in accordance with all applicable legal requirements in terms of South African law, policies and regulations</w:t>
            </w:r>
            <w:r w:rsidR="00F73867" w:rsidRPr="007F2B21">
              <w:rPr>
                <w:rFonts w:ascii="Calibri Light" w:hAnsi="Calibri Light" w:cs="Calibri Light"/>
              </w:rPr>
              <w:t>.</w:t>
            </w:r>
          </w:p>
          <w:p w14:paraId="63AE0B4A" w14:textId="77777777" w:rsidR="00960F83" w:rsidRPr="007F2B21" w:rsidRDefault="00960F83" w:rsidP="00960F83">
            <w:pPr>
              <w:rPr>
                <w:rFonts w:cs="Calibri Light"/>
              </w:rPr>
            </w:pPr>
          </w:p>
          <w:p w14:paraId="26F3FE43" w14:textId="77777777" w:rsidR="00960F83" w:rsidRPr="007F2B21" w:rsidRDefault="00960F83" w:rsidP="0090233F">
            <w:pPr>
              <w:pStyle w:val="Heading2"/>
              <w:rPr>
                <w:rFonts w:ascii="Calibri Light" w:hAnsi="Calibri Light" w:cs="Calibri Light"/>
                <w:sz w:val="22"/>
                <w:szCs w:val="22"/>
              </w:rPr>
            </w:pPr>
            <w:bookmarkStart w:id="19" w:name="_Toc22888752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14:paraId="796E04C9" w14:textId="77777777"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14:paraId="0CBA98EB" w14:textId="77777777"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 xml:space="preserve">The successful bidder will be required to </w:t>
            </w:r>
            <w:proofErr w:type="gramStart"/>
            <w:r w:rsidRPr="007F2B21">
              <w:rPr>
                <w:rFonts w:ascii="Calibri Light" w:hAnsi="Calibri Light" w:cs="Calibri Light"/>
              </w:rPr>
              <w:t>enter into</w:t>
            </w:r>
            <w:proofErr w:type="gramEnd"/>
            <w:r w:rsidRPr="007F2B21">
              <w:rPr>
                <w:rFonts w:ascii="Calibri Light" w:hAnsi="Calibri Light" w:cs="Calibri Light"/>
              </w:rPr>
              <w:t xml:space="preserve"> a written contract for the delivery of the goods / services / works awarded to them.</w:t>
            </w:r>
          </w:p>
          <w:p w14:paraId="6D89399F" w14:textId="77777777"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14:paraId="44748930" w14:textId="77777777"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5BFDD2A" w14:textId="43360789"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SITA reserves the right to conduct a due-diligence exercise to evaluate the Bidder’s capabilities to meet the requirements specified in the </w:t>
            </w:r>
            <w:r w:rsidR="007518A3">
              <w:rPr>
                <w:rFonts w:ascii="Calibri Light" w:hAnsi="Calibri Light" w:cs="Calibri Light"/>
              </w:rPr>
              <w:t>RFB</w:t>
            </w:r>
            <w:r w:rsidRPr="007F2B21">
              <w:rPr>
                <w:rFonts w:ascii="Calibri Light" w:hAnsi="Calibri Light" w:cs="Calibri Light"/>
              </w:rPr>
              <w:t xml:space="preserve"> and supporting documents</w:t>
            </w:r>
          </w:p>
          <w:p w14:paraId="6C946F38" w14:textId="77777777"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14:paraId="157BA4D1" w14:textId="4997ACFE"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Where the </w:t>
            </w:r>
            <w:r w:rsidR="007518A3">
              <w:rPr>
                <w:rFonts w:ascii="Calibri Light" w:hAnsi="Calibri Light" w:cs="Calibri Light"/>
              </w:rPr>
              <w:t>RFB</w:t>
            </w:r>
            <w:r w:rsidRPr="007F2B21">
              <w:rPr>
                <w:rFonts w:ascii="Calibri Light" w:hAnsi="Calibri Light" w:cs="Calibri Light"/>
              </w:rPr>
              <w:t xml:space="preserve"> calls for already available solutions, bidders who offer to provide future based solutions will/may be disqualified.</w:t>
            </w:r>
          </w:p>
          <w:p w14:paraId="436EA7F0" w14:textId="772BA36D"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Failure or neglect by SITA to (at any time) enforce any of the provisions of this </w:t>
            </w:r>
            <w:r w:rsidR="007518A3">
              <w:rPr>
                <w:rFonts w:ascii="Calibri Light" w:hAnsi="Calibri Light" w:cs="Calibri Light"/>
              </w:rPr>
              <w:t>RFB</w:t>
            </w:r>
            <w:r w:rsidRPr="007F2B21">
              <w:rPr>
                <w:rFonts w:ascii="Calibri Light" w:hAnsi="Calibri Light" w:cs="Calibri Light"/>
              </w:rPr>
              <w:t xml:space="preserve"> shall not in any manner, be construed to be a waiver of any of SITA’s rights in that regard and in terms of this </w:t>
            </w:r>
            <w:r w:rsidR="007518A3">
              <w:rPr>
                <w:rFonts w:ascii="Calibri Light" w:hAnsi="Calibri Light" w:cs="Calibri Light"/>
              </w:rPr>
              <w:t>RFB</w:t>
            </w:r>
            <w:r w:rsidRPr="007F2B21">
              <w:rPr>
                <w:rFonts w:ascii="Calibri Light" w:hAnsi="Calibri Light" w:cs="Calibri Light"/>
              </w:rPr>
              <w:t xml:space="preserve">. Such failure or neglect shall not, in any manner, affect the continued, unaltered validity of this </w:t>
            </w:r>
            <w:r w:rsidR="007518A3">
              <w:rPr>
                <w:rFonts w:ascii="Calibri Light" w:hAnsi="Calibri Light" w:cs="Calibri Light"/>
              </w:rPr>
              <w:t>RFB</w:t>
            </w:r>
            <w:r w:rsidRPr="007F2B21">
              <w:rPr>
                <w:rFonts w:ascii="Calibri Light" w:hAnsi="Calibri Light" w:cs="Calibri Light"/>
              </w:rPr>
              <w:t xml:space="preserve"> or prejudice the right of SITA to institute action or to exercise any other right available to SITA by law</w:t>
            </w:r>
          </w:p>
          <w:p w14:paraId="072D7D01" w14:textId="029F257E" w:rsidR="00F73867"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lastRenderedPageBreak/>
              <w:t xml:space="preserve">The onus is on the bidder to continuously check the SITA website for any communication and changes on the </w:t>
            </w:r>
            <w:r w:rsidR="007518A3">
              <w:rPr>
                <w:rFonts w:ascii="Calibri Light" w:hAnsi="Calibri Light" w:cs="Calibri Light"/>
              </w:rPr>
              <w:t>RFB</w:t>
            </w:r>
            <w:r w:rsidRPr="007F2B21">
              <w:rPr>
                <w:rFonts w:ascii="Calibri Light" w:hAnsi="Calibri Light" w:cs="Calibri Light"/>
              </w:rPr>
              <w:t xml:space="preserve"> document. SITA will not be held responsible for any failure by the bidder to check updates on the </w:t>
            </w:r>
            <w:r w:rsidR="007518A3">
              <w:rPr>
                <w:rFonts w:ascii="Calibri Light" w:hAnsi="Calibri Light" w:cs="Calibri Light"/>
              </w:rPr>
              <w:t>RFB</w:t>
            </w:r>
            <w:r w:rsidRPr="007F2B21">
              <w:rPr>
                <w:rFonts w:ascii="Calibri Light" w:hAnsi="Calibri Light" w:cs="Calibri Light"/>
              </w:rPr>
              <w:t xml:space="preserve"> document</w:t>
            </w:r>
            <w:r w:rsidR="002B438A">
              <w:rPr>
                <w:rFonts w:ascii="Calibri Light" w:hAnsi="Calibri Light" w:cs="Calibri Light"/>
              </w:rPr>
              <w:t>.</w:t>
            </w:r>
          </w:p>
          <w:p w14:paraId="2B2C878C" w14:textId="5AD74589" w:rsidR="002B438A" w:rsidRPr="007F2B21" w:rsidRDefault="002B438A" w:rsidP="00C81B24">
            <w:pPr>
              <w:pStyle w:val="ListParagraph"/>
              <w:numPr>
                <w:ilvl w:val="0"/>
                <w:numId w:val="31"/>
              </w:numPr>
              <w:outlineLvl w:val="9"/>
              <w:rPr>
                <w:rFonts w:ascii="Calibri Light" w:hAnsi="Calibri Light" w:cs="Calibri Light"/>
              </w:rPr>
            </w:pPr>
            <w:r w:rsidRPr="002B438A">
              <w:rPr>
                <w:rFonts w:ascii="Calibri Light" w:hAnsi="Calibri Light" w:cs="Calibri Light"/>
              </w:rPr>
              <w:t xml:space="preserve">Alternative Bids will only be accepted where the Bid that strictly complies with the specifications of this </w:t>
            </w:r>
            <w:r>
              <w:rPr>
                <w:rFonts w:ascii="Calibri Light" w:hAnsi="Calibri Light" w:cs="Calibri Light"/>
              </w:rPr>
              <w:t>RFB</w:t>
            </w:r>
            <w:r w:rsidRPr="002B438A">
              <w:rPr>
                <w:rFonts w:ascii="Calibri Light" w:hAnsi="Calibri Light" w:cs="Calibri Light"/>
              </w:rPr>
              <w:t xml:space="preserve"> has also been submitted together with the alternative Bid and only if the alternative Bid may be evaluated using the criteria in the </w:t>
            </w:r>
            <w:r>
              <w:rPr>
                <w:rFonts w:ascii="Calibri Light" w:hAnsi="Calibri Light" w:cs="Calibri Light"/>
              </w:rPr>
              <w:t>RFB</w:t>
            </w:r>
            <w:r w:rsidRPr="002B438A">
              <w:rPr>
                <w:rFonts w:ascii="Calibri Light" w:hAnsi="Calibri Light" w:cs="Calibri Light"/>
              </w:rPr>
              <w:t xml:space="preserve"> document</w:t>
            </w:r>
          </w:p>
          <w:p w14:paraId="77214888" w14:textId="77777777" w:rsidR="0090233F" w:rsidRPr="007F2B21" w:rsidRDefault="0090233F" w:rsidP="00B37E73">
            <w:pPr>
              <w:rPr>
                <w:rFonts w:cstheme="minorHAnsi"/>
              </w:rPr>
            </w:pPr>
          </w:p>
          <w:p w14:paraId="52E879F3" w14:textId="77777777" w:rsidR="00123562" w:rsidRPr="007F2B21" w:rsidRDefault="00123562" w:rsidP="0090233F">
            <w:pPr>
              <w:pStyle w:val="Heading2"/>
              <w:rPr>
                <w:rFonts w:ascii="Calibri Light" w:hAnsi="Calibri Light" w:cs="Calibri Light"/>
                <w:sz w:val="22"/>
                <w:szCs w:val="22"/>
              </w:rPr>
            </w:pPr>
            <w:bookmarkStart w:id="20" w:name="_Toc228887522"/>
            <w:r w:rsidRPr="007F2B21">
              <w:rPr>
                <w:rFonts w:ascii="Calibri Light" w:hAnsi="Calibri Light" w:cs="Calibri Light"/>
                <w:sz w:val="22"/>
                <w:szCs w:val="22"/>
              </w:rPr>
              <w:t>Tax Compliance Requirements</w:t>
            </w:r>
            <w:bookmarkEnd w:id="20"/>
          </w:p>
          <w:p w14:paraId="3B9B3286" w14:textId="77777777"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14:paraId="4BEE10F3" w14:textId="77777777"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14:paraId="070D250E" w14:textId="77777777"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5" w:history="1">
              <w:r w:rsidR="0000248F" w:rsidRPr="00B34C50">
                <w:rPr>
                  <w:rStyle w:val="Hyperlink"/>
                  <w:rFonts w:ascii="Calibri Light" w:hAnsi="Calibri Light" w:cs="Calibri Light"/>
                </w:rPr>
                <w:t>www.sars.gov.za</w:t>
              </w:r>
            </w:hyperlink>
          </w:p>
          <w:p w14:paraId="1E533758" w14:textId="77777777"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14:paraId="797EF9B7" w14:textId="77777777"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14:paraId="173EDE04" w14:textId="77777777"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14:paraId="61D7EEBB" w14:textId="77777777" w:rsidR="003E54A0" w:rsidRPr="007F2B21" w:rsidRDefault="003E54A0" w:rsidP="003E54A0">
            <w:pPr>
              <w:pStyle w:val="ListParagraph"/>
              <w:ind w:left="1134"/>
              <w:rPr>
                <w:rFonts w:ascii="Calibri Light" w:hAnsi="Calibri Light" w:cs="Calibri Light"/>
              </w:rPr>
            </w:pPr>
          </w:p>
          <w:p w14:paraId="33EE6D60" w14:textId="77777777"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14:paraId="5CE6D5DD"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EA75EE5" w14:textId="77777777" w:rsidR="00E14656" w:rsidRPr="007F2B21" w:rsidRDefault="00E14656" w:rsidP="00E14656">
            <w:pPr>
              <w:pStyle w:val="Heading4"/>
              <w:numPr>
                <w:ilvl w:val="0"/>
                <w:numId w:val="0"/>
              </w:numPr>
              <w:ind w:hanging="851"/>
              <w:rPr>
                <w:rFonts w:cs="Arial"/>
                <w:sz w:val="20"/>
              </w:rPr>
            </w:pPr>
          </w:p>
        </w:tc>
        <w:tc>
          <w:tcPr>
            <w:tcW w:w="1439" w:type="dxa"/>
            <w:gridSpan w:val="2"/>
          </w:tcPr>
          <w:p w14:paraId="15F04857"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14:paraId="2E30B93D" w14:textId="77777777" w:rsidTr="00486053">
        <w:trPr>
          <w:trHeight w:val="20"/>
        </w:trPr>
        <w:tc>
          <w:tcPr>
            <w:tcW w:w="12144" w:type="dxa"/>
            <w:gridSpan w:val="7"/>
          </w:tcPr>
          <w:p w14:paraId="206718D7" w14:textId="77777777" w:rsidR="00E14656" w:rsidRPr="007F2B21" w:rsidRDefault="00E14656" w:rsidP="00E14656">
            <w:pPr>
              <w:tabs>
                <w:tab w:val="left" w:pos="426"/>
              </w:tabs>
              <w:spacing w:line="215" w:lineRule="auto"/>
              <w:rPr>
                <w:rFonts w:ascii="Arial" w:hAnsi="Arial" w:cs="Arial"/>
                <w:sz w:val="20"/>
                <w:lang w:val="en-GB"/>
              </w:rPr>
            </w:pPr>
          </w:p>
        </w:tc>
      </w:tr>
      <w:tr w:rsidR="00E14656" w:rsidRPr="007F2B21" w14:paraId="75F4A012" w14:textId="77777777" w:rsidTr="00486053">
        <w:trPr>
          <w:trHeight w:val="397"/>
        </w:trPr>
        <w:tc>
          <w:tcPr>
            <w:tcW w:w="12144" w:type="dxa"/>
            <w:gridSpan w:val="7"/>
          </w:tcPr>
          <w:p w14:paraId="1E3F176E" w14:textId="77777777" w:rsidR="00E14656" w:rsidRPr="007F2B21" w:rsidRDefault="00E14656" w:rsidP="00E14656">
            <w:pPr>
              <w:pStyle w:val="Header"/>
              <w:spacing w:line="360" w:lineRule="auto"/>
              <w:jc w:val="left"/>
              <w:rPr>
                <w:rFonts w:ascii="Arial" w:hAnsi="Arial" w:cs="Arial"/>
                <w:b/>
              </w:rPr>
            </w:pPr>
          </w:p>
          <w:p w14:paraId="75728843" w14:textId="77777777"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14:paraId="45E2601C" w14:textId="77777777" w:rsidR="003E54A0" w:rsidRPr="007F2B21" w:rsidRDefault="003E54A0" w:rsidP="00E14656">
            <w:pPr>
              <w:pStyle w:val="Header"/>
              <w:spacing w:line="360" w:lineRule="auto"/>
              <w:jc w:val="left"/>
              <w:rPr>
                <w:rFonts w:asciiTheme="minorHAnsi" w:hAnsiTheme="minorHAnsi" w:cstheme="minorHAnsi"/>
                <w:bCs/>
              </w:rPr>
            </w:pPr>
          </w:p>
          <w:p w14:paraId="188DF00F" w14:textId="77777777"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14:paraId="183F39C8" w14:textId="77777777"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14:paraId="4C986853" w14:textId="77777777" w:rsidR="00B3466C" w:rsidRPr="007F2B21" w:rsidRDefault="00B3466C" w:rsidP="00E14656">
            <w:pPr>
              <w:pStyle w:val="Header"/>
              <w:spacing w:line="360" w:lineRule="auto"/>
              <w:jc w:val="left"/>
              <w:rPr>
                <w:rFonts w:asciiTheme="minorHAnsi" w:hAnsiTheme="minorHAnsi" w:cstheme="minorHAnsi"/>
                <w:bCs/>
              </w:rPr>
            </w:pPr>
          </w:p>
          <w:p w14:paraId="0DE71A9D" w14:textId="77777777"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14:paraId="44ADC4BB" w14:textId="77777777" w:rsidR="00B3466C" w:rsidRPr="007F2B21" w:rsidRDefault="00B3466C" w:rsidP="00E14656">
      <w:pPr>
        <w:autoSpaceDE w:val="0"/>
        <w:autoSpaceDN w:val="0"/>
        <w:adjustRightInd w:val="0"/>
        <w:ind w:left="720" w:hanging="720"/>
        <w:rPr>
          <w:rFonts w:ascii="Arial" w:hAnsi="Arial" w:cs="Arial"/>
        </w:rPr>
      </w:pPr>
    </w:p>
    <w:p w14:paraId="59610CE1" w14:textId="77777777" w:rsidR="00B3466C" w:rsidRPr="007F2B21" w:rsidRDefault="00B3466C">
      <w:pPr>
        <w:jc w:val="left"/>
        <w:rPr>
          <w:rFonts w:ascii="Arial" w:hAnsi="Arial" w:cs="Arial"/>
        </w:rPr>
      </w:pPr>
      <w:r w:rsidRPr="007F2B21">
        <w:rPr>
          <w:rFonts w:ascii="Arial" w:hAnsi="Arial" w:cs="Arial"/>
        </w:rPr>
        <w:br w:type="page"/>
      </w:r>
    </w:p>
    <w:p w14:paraId="7B37F07F" w14:textId="77777777" w:rsidR="00E14656" w:rsidRPr="007F2B21" w:rsidRDefault="00B3466C" w:rsidP="00B3466C">
      <w:pPr>
        <w:pStyle w:val="Heading1"/>
        <w:rPr>
          <w:rFonts w:ascii="Calibri Light" w:hAnsi="Calibri Light" w:cs="Calibri Light"/>
          <w:sz w:val="28"/>
          <w:szCs w:val="28"/>
        </w:rPr>
      </w:pPr>
      <w:bookmarkStart w:id="21" w:name="_Toc228887523"/>
      <w:r w:rsidRPr="007F2B21">
        <w:rPr>
          <w:rFonts w:ascii="Calibri Light" w:hAnsi="Calibri Light" w:cs="Calibri Light"/>
          <w:sz w:val="28"/>
          <w:szCs w:val="28"/>
        </w:rPr>
        <w:lastRenderedPageBreak/>
        <w:t>Bid Terms and Conditions</w:t>
      </w:r>
      <w:bookmarkEnd w:id="21"/>
    </w:p>
    <w:p w14:paraId="2C123365" w14:textId="77777777"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14A7BE3" w14:textId="77777777"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17F9745" w14:textId="77777777"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228887524"/>
      <w:bookmarkStart w:id="29" w:name="_Toc97010978"/>
      <w:r w:rsidRPr="007F2B21">
        <w:rPr>
          <w:rFonts w:ascii="Calibri Light" w:hAnsi="Calibri Light" w:cs="Calibri Light"/>
        </w:rPr>
        <w:t>General rules and instructions</w:t>
      </w:r>
      <w:bookmarkEnd w:id="22"/>
      <w:bookmarkEnd w:id="23"/>
      <w:bookmarkEnd w:id="24"/>
      <w:bookmarkEnd w:id="25"/>
      <w:bookmarkEnd w:id="26"/>
      <w:bookmarkEnd w:id="27"/>
      <w:bookmarkEnd w:id="28"/>
    </w:p>
    <w:p w14:paraId="06DB09D0"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228887525"/>
      <w:r w:rsidRPr="007F2B21">
        <w:rPr>
          <w:rFonts w:ascii="Calibri Light" w:hAnsi="Calibri Light" w:cs="Calibri Light"/>
          <w:bCs/>
          <w:sz w:val="22"/>
          <w:szCs w:val="22"/>
        </w:rPr>
        <w:t>News and press releases</w:t>
      </w:r>
      <w:bookmarkEnd w:id="30"/>
    </w:p>
    <w:p w14:paraId="1C141894" w14:textId="4AFE98F0"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r w:rsidR="007518A3">
        <w:rPr>
          <w:rFonts w:ascii="Calibri Light" w:hAnsi="Calibri Light" w:cs="Calibri Light"/>
        </w:rPr>
        <w:t>RFB</w:t>
      </w:r>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14:paraId="49FF9917"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228887526"/>
      <w:r w:rsidRPr="007F2B21">
        <w:rPr>
          <w:rFonts w:ascii="Calibri Light" w:hAnsi="Calibri Light" w:cs="Calibri Light"/>
          <w:bCs/>
          <w:sz w:val="22"/>
          <w:szCs w:val="22"/>
        </w:rPr>
        <w:t>Precedence of documents</w:t>
      </w:r>
      <w:bookmarkEnd w:id="31"/>
    </w:p>
    <w:p w14:paraId="6DA0F174" w14:textId="20B2700D"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r w:rsidR="007518A3">
        <w:rPr>
          <w:rFonts w:ascii="Calibri Light" w:hAnsi="Calibri Light" w:cs="Calibri Light"/>
        </w:rPr>
        <w:t>RFB</w:t>
      </w:r>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7518A3">
        <w:rPr>
          <w:rFonts w:ascii="Calibri Light" w:hAnsi="Calibri Light" w:cs="Calibri Light"/>
        </w:rPr>
        <w:t>RFB</w:t>
      </w:r>
      <w:r w:rsidRPr="007F2B21">
        <w:rPr>
          <w:rFonts w:ascii="Calibri Light" w:hAnsi="Calibri Light" w:cs="Calibri Light"/>
        </w:rPr>
        <w:t xml:space="preserve"> and the stipulations in any other document attached hereto or the proposal submitted in response thereto, the relevant stipulations in this </w:t>
      </w:r>
      <w:r w:rsidR="007518A3">
        <w:rPr>
          <w:rFonts w:ascii="Calibri Light" w:hAnsi="Calibri Light" w:cs="Calibri Light"/>
        </w:rPr>
        <w:t>RFB</w:t>
      </w:r>
      <w:r w:rsidRPr="007F2B21">
        <w:rPr>
          <w:rFonts w:ascii="Calibri Light" w:hAnsi="Calibri Light" w:cs="Calibri Light"/>
        </w:rPr>
        <w:t xml:space="preserve"> shall take precedence.</w:t>
      </w:r>
    </w:p>
    <w:p w14:paraId="525BD0C5" w14:textId="641BE06C"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r w:rsidR="007518A3">
        <w:rPr>
          <w:rFonts w:ascii="Calibri Light" w:hAnsi="Calibri Light" w:cs="Calibri Light"/>
        </w:rPr>
        <w:t>RFB</w:t>
      </w:r>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518A3">
        <w:rPr>
          <w:rFonts w:ascii="Calibri Light" w:hAnsi="Calibri Light" w:cs="Calibri Light"/>
        </w:rPr>
        <w:t>RFB</w:t>
      </w:r>
      <w:r w:rsidRPr="007F2B21">
        <w:rPr>
          <w:rFonts w:ascii="Calibri Light" w:hAnsi="Calibri Light" w:cs="Calibri Light"/>
        </w:rPr>
        <w:t xml:space="preserve"> document in their proposals submitted in response to this </w:t>
      </w:r>
      <w:r w:rsidR="007518A3">
        <w:rPr>
          <w:rFonts w:ascii="Calibri Light" w:hAnsi="Calibri Light" w:cs="Calibri Light"/>
        </w:rPr>
        <w:t>RFB</w:t>
      </w:r>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2765097B" w14:textId="77777777"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A298D72" w14:textId="12432EEE"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r w:rsidR="007518A3">
        <w:rPr>
          <w:rFonts w:ascii="Calibri Light" w:hAnsi="Calibri Light" w:cs="Calibri Light"/>
        </w:rPr>
        <w:t>RFB</w:t>
      </w:r>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14:paraId="57243F7B" w14:textId="6DDDB1FC"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r w:rsidR="007518A3">
        <w:rPr>
          <w:rFonts w:ascii="Calibri Light" w:hAnsi="Calibri Light" w:cs="Calibri Light"/>
        </w:rPr>
        <w:t>RFB</w:t>
      </w:r>
      <w:r w:rsidRPr="007F2B21">
        <w:rPr>
          <w:rFonts w:ascii="Calibri Light" w:hAnsi="Calibri Light" w:cs="Calibri Light"/>
        </w:rPr>
        <w:t>, the Bidder hereby accepts all the terms and conditions contained in this document.</w:t>
      </w:r>
    </w:p>
    <w:p w14:paraId="24A42F32" w14:textId="6F77E986"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r w:rsidR="007518A3">
        <w:rPr>
          <w:rFonts w:ascii="Calibri Light" w:hAnsi="Calibri Light" w:cs="Calibri Light"/>
        </w:rPr>
        <w:t>RFB</w:t>
      </w:r>
      <w:r w:rsidRPr="007F2B21">
        <w:rPr>
          <w:rFonts w:ascii="Calibri Light" w:hAnsi="Calibri Light" w:cs="Calibri Light"/>
        </w:rPr>
        <w:t xml:space="preserve"> is subject to the General Conditions of Contract referred to in this </w:t>
      </w:r>
      <w:r w:rsidR="007518A3">
        <w:rPr>
          <w:rFonts w:ascii="Calibri Light" w:hAnsi="Calibri Light" w:cs="Calibri Light"/>
        </w:rPr>
        <w:t>RFB</w:t>
      </w:r>
      <w:r w:rsidRPr="007F2B21">
        <w:rPr>
          <w:rFonts w:ascii="Calibri Light" w:hAnsi="Calibri Light" w:cs="Calibri Light"/>
        </w:rPr>
        <w:t xml:space="preserve"> document which are only negotiable at SITA’s discretion</w:t>
      </w:r>
      <w:r w:rsidRPr="007F2B21">
        <w:rPr>
          <w:rFonts w:cstheme="minorHAnsi"/>
        </w:rPr>
        <w:t>.</w:t>
      </w:r>
    </w:p>
    <w:p w14:paraId="49B35F04" w14:textId="77777777"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228887527"/>
      <w:r w:rsidRPr="007F2B21">
        <w:rPr>
          <w:rFonts w:ascii="Calibri Light" w:hAnsi="Calibri Light" w:cs="Calibri Light"/>
          <w:bCs/>
          <w:sz w:val="22"/>
          <w:szCs w:val="22"/>
        </w:rPr>
        <w:t>Preferential Procurement reform</w:t>
      </w:r>
      <w:bookmarkEnd w:id="32"/>
    </w:p>
    <w:p w14:paraId="0150EBBB" w14:textId="77777777" w:rsidR="00641D13" w:rsidRPr="007F2B21" w:rsidRDefault="00641D13" w:rsidP="00641D13">
      <w:pPr>
        <w:rPr>
          <w:lang w:val="en-GB"/>
        </w:rPr>
      </w:pPr>
      <w:r w:rsidRPr="007F2B21">
        <w:rPr>
          <w:lang w:val="en-GB"/>
        </w:rPr>
        <w:t xml:space="preserve">The SITA supports the objects of the B-BBEE Act as ingredients of its business. </w:t>
      </w:r>
    </w:p>
    <w:p w14:paraId="18701F28" w14:textId="77777777" w:rsidR="00E14656" w:rsidRPr="002B097B" w:rsidRDefault="00E14656" w:rsidP="002B097B">
      <w:pPr>
        <w:rPr>
          <w:rStyle w:val="Hyperlink"/>
          <w:rFonts w:cs="Calibri Light"/>
          <w:color w:val="auto"/>
          <w:u w:val="none"/>
        </w:rPr>
      </w:pPr>
    </w:p>
    <w:p w14:paraId="2067FA2E"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228887528"/>
      <w:r w:rsidRPr="007F2B21">
        <w:rPr>
          <w:rFonts w:ascii="Calibri Light" w:hAnsi="Calibri Light" w:cs="Calibri Light"/>
          <w:bCs/>
          <w:sz w:val="22"/>
          <w:szCs w:val="22"/>
        </w:rPr>
        <w:t>Language</w:t>
      </w:r>
      <w:bookmarkEnd w:id="33"/>
    </w:p>
    <w:p w14:paraId="4FF581FA" w14:textId="77777777"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14:paraId="18882C0D"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228887529"/>
      <w:r w:rsidRPr="007F2B21">
        <w:rPr>
          <w:rFonts w:ascii="Calibri Light" w:hAnsi="Calibri Light" w:cs="Calibri Light"/>
          <w:bCs/>
          <w:sz w:val="22"/>
          <w:szCs w:val="22"/>
        </w:rPr>
        <w:lastRenderedPageBreak/>
        <w:t>Gender</w:t>
      </w:r>
      <w:bookmarkEnd w:id="34"/>
    </w:p>
    <w:p w14:paraId="3B0EB0CF" w14:textId="77777777"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14:paraId="3DA1D6FB"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228887530"/>
      <w:r w:rsidRPr="007F2B21">
        <w:rPr>
          <w:rFonts w:ascii="Calibri Light" w:hAnsi="Calibri Light" w:cs="Calibri Light"/>
          <w:bCs/>
          <w:sz w:val="22"/>
          <w:szCs w:val="22"/>
        </w:rPr>
        <w:t>Headings</w:t>
      </w:r>
      <w:bookmarkEnd w:id="35"/>
    </w:p>
    <w:p w14:paraId="04C1369A" w14:textId="47F9E70D"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w:t>
      </w:r>
      <w:r w:rsidRPr="007F2B21">
        <w:rPr>
          <w:rStyle w:val="Hyperlink"/>
          <w:color w:val="auto"/>
          <w:u w:val="none"/>
        </w:rPr>
        <w:t>.</w:t>
      </w:r>
    </w:p>
    <w:p w14:paraId="03585624" w14:textId="77777777"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228887531"/>
      <w:r w:rsidRPr="007F2B21">
        <w:rPr>
          <w:rFonts w:ascii="Calibri Light" w:hAnsi="Calibri Light" w:cs="Calibri Light"/>
          <w:bCs/>
          <w:sz w:val="22"/>
          <w:szCs w:val="22"/>
        </w:rPr>
        <w:t>Bid Clarification</w:t>
      </w:r>
      <w:bookmarkEnd w:id="36"/>
    </w:p>
    <w:p w14:paraId="6EED4C49" w14:textId="7CBB8165"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r w:rsidR="007518A3">
        <w:rPr>
          <w:rFonts w:ascii="Calibri Light" w:hAnsi="Calibri Light" w:cs="Calibri Light"/>
        </w:rPr>
        <w:t>RFB</w:t>
      </w:r>
      <w:r w:rsidRPr="007F2B21">
        <w:rPr>
          <w:rFonts w:ascii="Calibri Light" w:hAnsi="Calibri Light" w:cs="Calibri Light"/>
        </w:rPr>
        <w:t xml:space="preserve"> and Bids in response to the </w:t>
      </w:r>
      <w:r w:rsidR="007518A3">
        <w:rPr>
          <w:rFonts w:ascii="Calibri Light" w:hAnsi="Calibri Light" w:cs="Calibri Light"/>
        </w:rPr>
        <w:t>RFB</w:t>
      </w:r>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14:paraId="209488FA" w14:textId="77777777"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228887532"/>
      <w:r w:rsidRPr="007F2B21">
        <w:rPr>
          <w:rFonts w:ascii="Calibri Light" w:hAnsi="Calibri Light" w:cs="Calibri Light"/>
          <w:bCs/>
          <w:sz w:val="22"/>
          <w:szCs w:val="22"/>
        </w:rPr>
        <w:t>Cancellation of Bid</w:t>
      </w:r>
      <w:bookmarkEnd w:id="37"/>
    </w:p>
    <w:p w14:paraId="7D57AD6B" w14:textId="3B84818F"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14:paraId="27A4D078" w14:textId="77777777" w:rsidR="00F73867" w:rsidRPr="007F2B21" w:rsidRDefault="00761445" w:rsidP="00F73867">
      <w:pPr>
        <w:pStyle w:val="Heading3"/>
        <w:spacing w:before="240" w:after="60" w:line="276" w:lineRule="auto"/>
        <w:rPr>
          <w:bCs/>
          <w:sz w:val="22"/>
          <w:szCs w:val="22"/>
        </w:rPr>
      </w:pPr>
      <w:r w:rsidRPr="007F2B21">
        <w:rPr>
          <w:bCs/>
          <w:sz w:val="22"/>
          <w:szCs w:val="22"/>
        </w:rPr>
        <w:t xml:space="preserve"> </w:t>
      </w:r>
      <w:bookmarkStart w:id="38" w:name="_Toc228887533"/>
      <w:r w:rsidR="00F73867" w:rsidRPr="007F2B21">
        <w:rPr>
          <w:bCs/>
          <w:sz w:val="22"/>
          <w:szCs w:val="22"/>
        </w:rPr>
        <w:t>Bid Validity</w:t>
      </w:r>
      <w:r w:rsidR="004419A0" w:rsidRPr="007F2B21">
        <w:rPr>
          <w:bCs/>
          <w:sz w:val="22"/>
          <w:szCs w:val="22"/>
        </w:rPr>
        <w:t xml:space="preserve"> period</w:t>
      </w:r>
      <w:bookmarkEnd w:id="38"/>
    </w:p>
    <w:p w14:paraId="78DE42F6" w14:textId="5BC53BAA"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r w:rsidR="007518A3">
        <w:rPr>
          <w:rFonts w:ascii="Calibri Light" w:hAnsi="Calibri Light" w:cs="Calibri Light"/>
        </w:rPr>
        <w:t>RFB</w:t>
      </w:r>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14:paraId="01BBE07D" w14:textId="636675E1"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r w:rsidR="007518A3">
        <w:rPr>
          <w:rFonts w:ascii="Calibri Light" w:hAnsi="Calibri Light" w:cs="Calibri Light"/>
        </w:rPr>
        <w:t>RFB</w:t>
      </w:r>
      <w:r w:rsidRPr="007F2B21">
        <w:rPr>
          <w:rFonts w:ascii="Calibri Light" w:hAnsi="Calibri Light" w:cs="Calibri Light"/>
        </w:rPr>
        <w:t xml:space="preserve">, the bidder must respond within the required time frames and in writing on </w:t>
      </w:r>
      <w:proofErr w:type="gramStart"/>
      <w:r w:rsidRPr="007F2B21">
        <w:rPr>
          <w:rFonts w:ascii="Calibri Light" w:hAnsi="Calibri Light" w:cs="Calibri Light"/>
        </w:rPr>
        <w:t>whether or not</w:t>
      </w:r>
      <w:proofErr w:type="gramEnd"/>
      <w:r w:rsidRPr="007F2B21">
        <w:rPr>
          <w:rFonts w:ascii="Calibri Light" w:hAnsi="Calibri Light" w:cs="Calibri Light"/>
        </w:rPr>
        <w:t xml:space="preserve"> it agrees to hold his original </w:t>
      </w:r>
      <w:r w:rsidR="007518A3">
        <w:rPr>
          <w:rFonts w:ascii="Calibri Light" w:hAnsi="Calibri Light" w:cs="Calibri Light"/>
        </w:rPr>
        <w:t>RFB</w:t>
      </w:r>
      <w:r w:rsidRPr="007F2B21">
        <w:rPr>
          <w:rFonts w:ascii="Calibri Light" w:hAnsi="Calibri Light" w:cs="Calibri Light"/>
        </w:rPr>
        <w:t xml:space="preserve"> response valid under the same terms and conditions for a further period</w:t>
      </w:r>
      <w:r w:rsidRPr="007F2B21">
        <w:rPr>
          <w:rFonts w:cstheme="minorHAnsi"/>
        </w:rPr>
        <w:t>.</w:t>
      </w:r>
    </w:p>
    <w:p w14:paraId="1F9FDE79" w14:textId="77777777" w:rsidR="00E14656" w:rsidRPr="007F2B21" w:rsidRDefault="00761445" w:rsidP="00D41F1F">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39" w:name="_Toc228887534"/>
      <w:r w:rsidR="00E14656" w:rsidRPr="007F2B21">
        <w:rPr>
          <w:rFonts w:ascii="Calibri Light" w:hAnsi="Calibri Light" w:cs="Calibri Light"/>
          <w:bCs/>
          <w:sz w:val="22"/>
          <w:szCs w:val="22"/>
        </w:rPr>
        <w:t>Occupational Injuries and Diseases Act 13 of 1993</w:t>
      </w:r>
      <w:bookmarkEnd w:id="39"/>
    </w:p>
    <w:p w14:paraId="5326913D" w14:textId="5F5DE9D3"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99EB45E" w14:textId="77777777"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Hlk68880043"/>
      <w:r w:rsidRPr="007F2B21">
        <w:rPr>
          <w:rFonts w:ascii="Calibri Light" w:hAnsi="Calibri Light" w:cs="Calibri Light"/>
          <w:bCs/>
          <w:sz w:val="22"/>
          <w:szCs w:val="22"/>
        </w:rPr>
        <w:t xml:space="preserve"> </w:t>
      </w:r>
      <w:bookmarkStart w:id="41" w:name="_Toc228887535"/>
      <w:r w:rsidR="00E14656" w:rsidRPr="007F2B21">
        <w:rPr>
          <w:rFonts w:ascii="Calibri Light" w:hAnsi="Calibri Light" w:cs="Calibri Light"/>
          <w:bCs/>
          <w:sz w:val="22"/>
          <w:szCs w:val="22"/>
        </w:rPr>
        <w:t>Processing of the Bidder’s Personal Information</w:t>
      </w:r>
      <w:bookmarkEnd w:id="41"/>
    </w:p>
    <w:bookmarkEnd w:id="40"/>
    <w:p w14:paraId="287A4082" w14:textId="22A427C1"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7F2B21">
        <w:rPr>
          <w:rStyle w:val="Hyperlink"/>
          <w:rFonts w:ascii="Calibri Light" w:hAnsi="Calibri Light" w:cs="Calibri Light"/>
          <w:color w:val="auto"/>
          <w:u w:val="none"/>
        </w:rPr>
        <w:t>third-parties</w:t>
      </w:r>
      <w:proofErr w:type="gramEnd"/>
      <w:r w:rsidRPr="007F2B21">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14:paraId="75098434"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14:paraId="0921BBF3"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14:paraId="6E3412E5" w14:textId="77777777"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14:paraId="5EC5CF2E" w14:textId="77777777"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lastRenderedPageBreak/>
        <w:t>Members of the public: within seven working days from the time the bid is awarded, the following information will have to be made available on National Treasury’s e-Tender portal:</w:t>
      </w:r>
    </w:p>
    <w:p w14:paraId="65A9F871"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14:paraId="44ACF3FF"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14:paraId="3A195B86"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14:paraId="79D8EE01"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14:paraId="122FA3C3"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14:paraId="48AA2C02"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14:paraId="43671D19"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5D40FC9"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14:paraId="136E8BB5" w14:textId="77777777" w:rsidR="00E14656" w:rsidRPr="007F2B21" w:rsidRDefault="00761445" w:rsidP="00E8640E">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2" w:name="_Toc228887536"/>
      <w:r w:rsidR="00E14656" w:rsidRPr="007F2B21">
        <w:rPr>
          <w:rFonts w:ascii="Calibri Light" w:hAnsi="Calibri Light" w:cs="Calibri Light"/>
          <w:bCs/>
          <w:sz w:val="22"/>
          <w:szCs w:val="22"/>
        </w:rPr>
        <w:t>Formal contract</w:t>
      </w:r>
      <w:bookmarkEnd w:id="42"/>
    </w:p>
    <w:p w14:paraId="12F251A2" w14:textId="7C0D9BAE"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in whole or in part. </w:t>
      </w:r>
    </w:p>
    <w:p w14:paraId="75327423" w14:textId="77777777"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Any offer and/or acceptance </w:t>
      </w:r>
      <w:proofErr w:type="gramStart"/>
      <w:r w:rsidRPr="007F2B21">
        <w:rPr>
          <w:rStyle w:val="Hyperlink"/>
          <w:rFonts w:ascii="Calibri Light" w:hAnsi="Calibri Light" w:cs="Calibri Light"/>
          <w:color w:val="auto"/>
          <w:u w:val="none"/>
        </w:rPr>
        <w:t>entered</w:t>
      </w:r>
      <w:r w:rsidR="00E8640E" w:rsidRPr="007F2B21">
        <w:rPr>
          <w:rStyle w:val="Hyperlink"/>
          <w:rFonts w:ascii="Calibri Light" w:hAnsi="Calibri Light" w:cs="Calibri Light"/>
          <w:color w:val="auto"/>
          <w:u w:val="none"/>
        </w:rPr>
        <w:t xml:space="preserve"> into</w:t>
      </w:r>
      <w:proofErr w:type="gramEnd"/>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14:paraId="2B9E5D13" w14:textId="5C388E83"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14:paraId="75656D34" w14:textId="76EF4628"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gramStart"/>
      <w:r w:rsidR="007518A3">
        <w:rPr>
          <w:rStyle w:val="Hyperlink"/>
          <w:rFonts w:ascii="Calibri Light" w:hAnsi="Calibri Light" w:cs="Calibri Light"/>
          <w:color w:val="auto"/>
          <w:u w:val="none"/>
        </w:rPr>
        <w:t>RFB</w:t>
      </w:r>
      <w:proofErr w:type="gram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or the award of a contract in relation to it.</w:t>
      </w:r>
    </w:p>
    <w:p w14:paraId="4F1B52C9" w14:textId="77777777"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6643BC43" w14:textId="0183A5C3"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r w:rsidR="007518A3">
        <w:rPr>
          <w:rFonts w:ascii="Calibri Light" w:hAnsi="Calibri Light" w:cs="Calibri Light"/>
          <w:color w:val="000000" w:themeColor="text1"/>
        </w:rPr>
        <w:t>RFB</w:t>
      </w:r>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4F9A4EF9" w14:textId="77777777" w:rsidR="00886179" w:rsidRPr="007F2B21" w:rsidRDefault="00761445" w:rsidP="00886179">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3" w:name="_Toc228887537"/>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14:paraId="6DD4913A" w14:textId="77777777"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14:paraId="0ED4580F" w14:textId="77777777"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14:paraId="0342DFD7" w14:textId="77777777" w:rsidR="001203AD" w:rsidRPr="007F2B21" w:rsidRDefault="00761445" w:rsidP="001203AD">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lastRenderedPageBreak/>
        <w:t xml:space="preserve"> </w:t>
      </w:r>
      <w:bookmarkStart w:id="44" w:name="_Toc228887538"/>
      <w:r w:rsidR="001203AD" w:rsidRPr="007F2B21">
        <w:rPr>
          <w:rFonts w:ascii="Calibri Light" w:hAnsi="Calibri Light" w:cs="Calibri Light"/>
          <w:bCs/>
          <w:sz w:val="22"/>
          <w:szCs w:val="22"/>
        </w:rPr>
        <w:t>Withdrawal of proposal after award</w:t>
      </w:r>
      <w:bookmarkEnd w:id="44"/>
    </w:p>
    <w:p w14:paraId="3791EAE9" w14:textId="2B89C0A1"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518A3">
        <w:rPr>
          <w:rStyle w:val="Hyperlink"/>
          <w:rFonts w:ascii="Calibri Light" w:hAnsi="Calibri Light" w:cs="Calibri Light"/>
          <w:color w:val="auto"/>
          <w:u w:val="none"/>
        </w:rPr>
        <w:t>RFB</w:t>
      </w:r>
    </w:p>
    <w:p w14:paraId="73EDC223" w14:textId="77777777"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50587198"/>
      <w:bookmarkStart w:id="51" w:name="_Toc199296475"/>
      <w:r w:rsidRPr="007F2B21">
        <w:rPr>
          <w:rFonts w:ascii="Calibri Light" w:hAnsi="Calibri Light" w:cs="Calibri Light"/>
          <w:bCs/>
          <w:sz w:val="22"/>
          <w:szCs w:val="22"/>
        </w:rPr>
        <w:t xml:space="preserve"> </w:t>
      </w:r>
      <w:bookmarkStart w:id="52" w:name="_Toc228887539"/>
      <w:r w:rsidR="00E14656" w:rsidRPr="007F2B21">
        <w:rPr>
          <w:rFonts w:ascii="Calibri Light" w:hAnsi="Calibri Light" w:cs="Calibri Light"/>
          <w:bCs/>
          <w:sz w:val="22"/>
          <w:szCs w:val="22"/>
        </w:rPr>
        <w:t>Oral presentations</w:t>
      </w:r>
      <w:bookmarkEnd w:id="45"/>
      <w:bookmarkEnd w:id="46"/>
      <w:bookmarkEnd w:id="47"/>
      <w:bookmarkEnd w:id="48"/>
      <w:bookmarkEnd w:id="49"/>
      <w:bookmarkEnd w:id="52"/>
      <w:r w:rsidR="00E14656" w:rsidRPr="007F2B21">
        <w:rPr>
          <w:rFonts w:ascii="Calibri Light" w:hAnsi="Calibri Light" w:cs="Calibri Light"/>
          <w:bCs/>
          <w:sz w:val="22"/>
          <w:szCs w:val="22"/>
        </w:rPr>
        <w:t xml:space="preserve"> </w:t>
      </w:r>
      <w:bookmarkEnd w:id="50"/>
      <w:bookmarkEnd w:id="51"/>
    </w:p>
    <w:p w14:paraId="033DB33A" w14:textId="165F6C32"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1116AF2" w14:textId="77777777" w:rsidR="00E14656" w:rsidRPr="007F2B21" w:rsidRDefault="00761445" w:rsidP="0002713C">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53" w:name="_Toc228887540"/>
      <w:r w:rsidR="00E14656" w:rsidRPr="007F2B21">
        <w:rPr>
          <w:rFonts w:ascii="Calibri Light" w:hAnsi="Calibri Light" w:cs="Calibri Light"/>
          <w:bCs/>
          <w:sz w:val="22"/>
          <w:szCs w:val="22"/>
        </w:rPr>
        <w:t>Objection to brand specific requirements</w:t>
      </w:r>
      <w:bookmarkEnd w:id="53"/>
    </w:p>
    <w:p w14:paraId="4440AC91" w14:textId="6B6E3FD2"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14:paraId="002921C1" w14:textId="4F9A8B97" w:rsidR="0090233F" w:rsidRPr="007F2B21" w:rsidRDefault="007518A3" w:rsidP="0090233F">
      <w:pPr>
        <w:pStyle w:val="Heading2"/>
        <w:rPr>
          <w:rFonts w:ascii="Calibri Light" w:hAnsi="Calibri Light" w:cs="Calibri Light"/>
          <w:iCs/>
          <w:color w:val="000080"/>
          <w:szCs w:val="28"/>
          <w:lang w:val="en-GB"/>
        </w:rPr>
      </w:pPr>
      <w:bookmarkStart w:id="54" w:name="_Toc228887541"/>
      <w:r>
        <w:rPr>
          <w:rFonts w:ascii="Calibri Light" w:hAnsi="Calibri Light" w:cs="Calibri Light"/>
          <w:iCs/>
          <w:color w:val="000080"/>
          <w:szCs w:val="28"/>
          <w:lang w:val="en-GB"/>
        </w:rPr>
        <w:t>RFB</w:t>
      </w:r>
      <w:r w:rsidR="0090233F" w:rsidRPr="007F2B21">
        <w:rPr>
          <w:rFonts w:ascii="Calibri Light" w:hAnsi="Calibri Light" w:cs="Calibri Light"/>
          <w:iCs/>
          <w:color w:val="000080"/>
          <w:szCs w:val="28"/>
          <w:lang w:val="en-GB"/>
        </w:rPr>
        <w:t xml:space="preserve"> </w:t>
      </w:r>
      <w:proofErr w:type="spellStart"/>
      <w:r w:rsidR="0090233F" w:rsidRPr="007F2B21">
        <w:rPr>
          <w:rFonts w:ascii="Calibri Light" w:hAnsi="Calibri Light" w:cs="Calibri Light"/>
          <w:iCs/>
          <w:color w:val="000080"/>
          <w:szCs w:val="28"/>
          <w:lang w:val="en-GB"/>
        </w:rPr>
        <w:t>Returnables</w:t>
      </w:r>
      <w:bookmarkEnd w:id="54"/>
      <w:proofErr w:type="spellEnd"/>
    </w:p>
    <w:p w14:paraId="45008BE1" w14:textId="77777777" w:rsidR="00E14656" w:rsidRPr="007F2B21" w:rsidRDefault="0090233F" w:rsidP="0090233F">
      <w:pPr>
        <w:pStyle w:val="Heading3"/>
        <w:rPr>
          <w:rFonts w:ascii="Calibri Light" w:hAnsi="Calibri Light" w:cs="Calibri Light"/>
          <w:sz w:val="22"/>
          <w:szCs w:val="22"/>
        </w:rPr>
      </w:pPr>
      <w:bookmarkStart w:id="55" w:name="_Toc228887542"/>
      <w:bookmarkStart w:id="56" w:name="Response"/>
      <w:bookmarkStart w:id="57" w:name="_Toc150587194"/>
      <w:bookmarkStart w:id="58" w:name="_Toc199296472"/>
      <w:r w:rsidRPr="007F2B21">
        <w:rPr>
          <w:rFonts w:ascii="Calibri Light" w:hAnsi="Calibri Light" w:cs="Calibri Light"/>
          <w:sz w:val="22"/>
          <w:szCs w:val="22"/>
        </w:rPr>
        <w:t>Administrative Returnable Documents</w:t>
      </w:r>
      <w:bookmarkEnd w:id="55"/>
    </w:p>
    <w:p w14:paraId="41031B5E" w14:textId="77777777"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14:paraId="2F3DCB34" w14:textId="77777777"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70A94C80" w14:textId="77777777" w:rsidR="004E1D55"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r w:rsidR="00B63602">
        <w:rPr>
          <w:rStyle w:val="Hyperlink"/>
          <w:rFonts w:ascii="Calibri Light" w:hAnsi="Calibri Light" w:cs="Calibri Light"/>
          <w:color w:val="auto"/>
          <w:u w:val="none"/>
        </w:rPr>
        <w:t>.</w:t>
      </w:r>
    </w:p>
    <w:p w14:paraId="277272E8" w14:textId="0DEED619" w:rsidR="002B438A" w:rsidRPr="002B438A" w:rsidRDefault="002B438A" w:rsidP="002B438A">
      <w:pPr>
        <w:pStyle w:val="ListParagraph"/>
        <w:numPr>
          <w:ilvl w:val="0"/>
          <w:numId w:val="34"/>
        </w:numPr>
        <w:rPr>
          <w:rStyle w:val="Hyperlink"/>
          <w:rFonts w:ascii="Calibri Light" w:hAnsi="Calibri Light" w:cs="Calibri Light"/>
          <w:color w:val="auto"/>
          <w:u w:val="none"/>
        </w:rPr>
      </w:pPr>
      <w:r w:rsidRPr="002B438A">
        <w:rPr>
          <w:rStyle w:val="Hyperlink"/>
          <w:rFonts w:ascii="Calibri Light" w:hAnsi="Calibri Light" w:cs="Calibri Light"/>
          <w:color w:val="auto"/>
          <w:u w:val="none"/>
        </w:rPr>
        <w:t>Attendance of compulsory briefing session</w:t>
      </w:r>
    </w:p>
    <w:p w14:paraId="29E8B6B3" w14:textId="77777777" w:rsidR="00561835" w:rsidRDefault="00561835" w:rsidP="00561835">
      <w:pPr>
        <w:pStyle w:val="ListParagraph"/>
        <w:ind w:left="1134"/>
        <w:rPr>
          <w:rStyle w:val="Hyperlink"/>
          <w:rFonts w:ascii="Calibri Light" w:hAnsi="Calibri Light" w:cs="Calibri Light"/>
          <w:color w:val="auto"/>
          <w:u w:val="none"/>
        </w:rPr>
      </w:pPr>
    </w:p>
    <w:p w14:paraId="5CC1ADE5" w14:textId="44E24204" w:rsidR="00E2315E" w:rsidRPr="007169F9" w:rsidRDefault="004E1D55" w:rsidP="007169F9">
      <w:pPr>
        <w:pStyle w:val="Heading3"/>
        <w:rPr>
          <w:rStyle w:val="Hyperlink"/>
          <w:rFonts w:ascii="Calibri Light" w:hAnsi="Calibri Light" w:cs="Calibri Light"/>
          <w:color w:val="0E1B8D"/>
          <w:sz w:val="22"/>
          <w:szCs w:val="22"/>
          <w:u w:val="none"/>
        </w:rPr>
      </w:pPr>
      <w:bookmarkStart w:id="59" w:name="_Toc228887543"/>
      <w:r w:rsidRPr="007F2B21">
        <w:rPr>
          <w:rFonts w:ascii="Calibri Light" w:hAnsi="Calibri Light" w:cs="Calibri Light"/>
          <w:sz w:val="22"/>
          <w:szCs w:val="22"/>
        </w:rPr>
        <w:t>Mandatory Returnable Documents</w:t>
      </w:r>
      <w:bookmarkStart w:id="60" w:name="_Hlk188429377"/>
      <w:bookmarkEnd w:id="59"/>
    </w:p>
    <w:bookmarkEnd w:id="60"/>
    <w:p w14:paraId="0D390755" w14:textId="19A4C415" w:rsidR="00E2315E" w:rsidRDefault="00E2315E" w:rsidP="00E2315E">
      <w:pPr>
        <w:pStyle w:val="ListParagraph"/>
        <w:numPr>
          <w:ilvl w:val="0"/>
          <w:numId w:val="105"/>
        </w:numPr>
        <w:rPr>
          <w:rStyle w:val="Hyperlink"/>
          <w:color w:val="auto"/>
          <w:u w:val="none"/>
        </w:rPr>
      </w:pPr>
      <w:r w:rsidRPr="0052611D">
        <w:rPr>
          <w:rFonts w:cstheme="minorHAnsi"/>
          <w:b/>
          <w:bCs/>
          <w:lang w:val="en-GB"/>
        </w:rPr>
        <w:t>BIDDER EXPERIENCE AND CAPABILITY REQUIREMENTS</w:t>
      </w:r>
      <w:r>
        <w:rPr>
          <w:rFonts w:cs="Calibri Light"/>
          <w:b/>
          <w:bCs/>
        </w:rPr>
        <w:t xml:space="preserve">: </w:t>
      </w:r>
      <w:r w:rsidRPr="00E2315E">
        <w:rPr>
          <w:rFonts w:ascii="Calibri Light" w:hAnsi="Calibri Light"/>
        </w:rPr>
        <w:t>The bidder must have provided the design, supply, installation, testing, and commissioning of fire suppression systems and detection, including gas suppression (FM-200, Novec 1230, CO₂), detection, and alarm integration to at least Two (02) Customers in the past Five (05) years from publication date of this bid</w:t>
      </w:r>
      <w:r w:rsidRPr="00C7791E">
        <w:rPr>
          <w:rStyle w:val="Hyperlink"/>
          <w:color w:val="auto"/>
          <w:u w:val="none"/>
        </w:rPr>
        <w:t>.</w:t>
      </w:r>
    </w:p>
    <w:p w14:paraId="47DCA6EF" w14:textId="3645DF71" w:rsidR="00E2315E" w:rsidRPr="00E2315E" w:rsidRDefault="00E2315E" w:rsidP="00E2315E">
      <w:pPr>
        <w:pStyle w:val="ListParagraph"/>
        <w:numPr>
          <w:ilvl w:val="0"/>
          <w:numId w:val="105"/>
        </w:numPr>
      </w:pPr>
      <w:r w:rsidRPr="00E2315E">
        <w:rPr>
          <w:rFonts w:cstheme="minorHAnsi"/>
          <w:b/>
          <w:bCs/>
        </w:rPr>
        <w:t>Construction Industry Development Board (CIDB) Registration Requirements</w:t>
      </w:r>
      <w:r>
        <w:rPr>
          <w:rFonts w:cstheme="minorHAnsi"/>
          <w:b/>
          <w:bCs/>
        </w:rPr>
        <w:t xml:space="preserve">: </w:t>
      </w:r>
      <w:r w:rsidRPr="00E2315E">
        <w:rPr>
          <w:rFonts w:cstheme="minorHAnsi"/>
        </w:rPr>
        <w:t>The Bidder or its subcontractor must be registered with CIDB with a minimum grading of 5SF or Higher</w:t>
      </w:r>
      <w:r>
        <w:rPr>
          <w:rFonts w:cstheme="minorHAnsi"/>
        </w:rPr>
        <w:t>.</w:t>
      </w:r>
    </w:p>
    <w:p w14:paraId="37E6E350" w14:textId="77777777" w:rsidR="00E2315E" w:rsidRPr="00E2315E" w:rsidRDefault="00E2315E" w:rsidP="00E2315E">
      <w:pPr>
        <w:pStyle w:val="ListParagraph"/>
        <w:numPr>
          <w:ilvl w:val="0"/>
          <w:numId w:val="105"/>
        </w:numPr>
      </w:pPr>
      <w:r w:rsidRPr="00E2315E">
        <w:rPr>
          <w:b/>
          <w:bCs/>
        </w:rPr>
        <w:t>Special Conditions of Contract Acceptance</w:t>
      </w:r>
      <w:r>
        <w:rPr>
          <w:b/>
          <w:bCs/>
        </w:rPr>
        <w:t xml:space="preserve">: </w:t>
      </w:r>
      <w:r w:rsidRPr="00E2315E">
        <w:t>The Bidder must accept ALL the following:</w:t>
      </w:r>
    </w:p>
    <w:p w14:paraId="74AB6CF0" w14:textId="2FAB552C" w:rsidR="00E2315E" w:rsidRPr="00E2315E" w:rsidRDefault="00E2315E" w:rsidP="00E2315E">
      <w:pPr>
        <w:pStyle w:val="ListParagraph"/>
        <w:ind w:left="1134"/>
      </w:pPr>
      <w:r w:rsidRPr="00E2315E">
        <w:t>All the Special Conditions of Contract (SCC) as stated in section 4.4.</w:t>
      </w:r>
    </w:p>
    <w:p w14:paraId="27AF9822" w14:textId="09B318BA" w:rsidR="00B56835" w:rsidRPr="007169F9" w:rsidRDefault="00E2315E" w:rsidP="007169F9">
      <w:pPr>
        <w:pStyle w:val="ListParagraph"/>
        <w:numPr>
          <w:ilvl w:val="0"/>
          <w:numId w:val="105"/>
        </w:numPr>
        <w:rPr>
          <w:rStyle w:val="Hyperlink"/>
          <w:color w:val="auto"/>
          <w:u w:val="none"/>
        </w:rPr>
      </w:pPr>
      <w:r w:rsidRPr="00E2315E">
        <w:rPr>
          <w:rFonts w:cstheme="minorHAnsi"/>
          <w:b/>
          <w:bCs/>
        </w:rPr>
        <w:t>Technical Functionality evaluation Requirements</w:t>
      </w:r>
    </w:p>
    <w:p w14:paraId="166C05A1" w14:textId="162541CD" w:rsidR="001B41E3" w:rsidRPr="00C1254B" w:rsidRDefault="00B56835" w:rsidP="00E2315E">
      <w:pPr>
        <w:pStyle w:val="ListParagraph"/>
        <w:numPr>
          <w:ilvl w:val="0"/>
          <w:numId w:val="105"/>
        </w:numPr>
      </w:pPr>
      <w:r w:rsidRPr="007F2B21">
        <w:rPr>
          <w:rStyle w:val="Hyperlink"/>
          <w:color w:val="auto"/>
          <w:u w:val="none"/>
        </w:rPr>
        <w:t xml:space="preserve">Valid B-BBEE certificate/ </w:t>
      </w:r>
      <w:proofErr w:type="gramStart"/>
      <w:r w:rsidRPr="007F2B21">
        <w:rPr>
          <w:rStyle w:val="Hyperlink"/>
          <w:color w:val="auto"/>
          <w:u w:val="none"/>
        </w:rPr>
        <w:t>Sworn Affidavit</w:t>
      </w:r>
      <w:proofErr w:type="gramEnd"/>
      <w:r w:rsidRPr="007F2B21">
        <w:rPr>
          <w:rStyle w:val="Hyperlink"/>
          <w:color w:val="auto"/>
          <w:u w:val="none"/>
        </w:rPr>
        <w:t xml:space="preserve"> </w:t>
      </w:r>
      <w:r w:rsidR="002B438A">
        <w:rPr>
          <w:rStyle w:val="Hyperlink"/>
          <w:color w:val="auto"/>
          <w:u w:val="none"/>
        </w:rPr>
        <w:t>and Pricing</w:t>
      </w:r>
      <w:r w:rsidR="001B41E3" w:rsidRPr="00C1254B">
        <w:rPr>
          <w:rFonts w:cs="Calibri Light"/>
        </w:rPr>
        <w:br w:type="page"/>
      </w:r>
    </w:p>
    <w:p w14:paraId="4920AA95" w14:textId="77777777" w:rsidR="001E3F54" w:rsidRPr="007F2B21" w:rsidRDefault="001E3F54" w:rsidP="001E3F54">
      <w:pPr>
        <w:pStyle w:val="Heading1"/>
        <w:rPr>
          <w:rFonts w:ascii="Calibri Light" w:hAnsi="Calibri Light" w:cs="Calibri Light"/>
          <w:sz w:val="28"/>
          <w:szCs w:val="28"/>
        </w:rPr>
      </w:pPr>
      <w:bookmarkStart w:id="61" w:name="_Toc228887544"/>
      <w:r w:rsidRPr="007F2B21">
        <w:rPr>
          <w:rFonts w:ascii="Calibri Light" w:hAnsi="Calibri Light" w:cs="Calibri Light"/>
          <w:sz w:val="28"/>
          <w:szCs w:val="28"/>
        </w:rPr>
        <w:lastRenderedPageBreak/>
        <w:t>Bidder’s disclosure (SBD 4)</w:t>
      </w:r>
      <w:bookmarkEnd w:id="61"/>
    </w:p>
    <w:p w14:paraId="053CFFB5" w14:textId="77777777" w:rsidR="001E3F54" w:rsidRPr="007F2B21" w:rsidRDefault="001E3F54" w:rsidP="001E3F54">
      <w:pPr>
        <w:pStyle w:val="Heading2"/>
        <w:rPr>
          <w:rFonts w:ascii="Calibri Light" w:hAnsi="Calibri Light" w:cs="Calibri Light"/>
          <w:sz w:val="22"/>
          <w:szCs w:val="22"/>
          <w:lang w:val="en-GB"/>
        </w:rPr>
      </w:pPr>
      <w:bookmarkStart w:id="62" w:name="_Toc228887545"/>
      <w:r w:rsidRPr="007F2B21">
        <w:rPr>
          <w:rFonts w:ascii="Calibri Light" w:hAnsi="Calibri Light" w:cs="Calibri Light"/>
          <w:sz w:val="22"/>
          <w:szCs w:val="22"/>
          <w:lang w:val="en-GB"/>
        </w:rPr>
        <w:t>Purpose of disclosure</w:t>
      </w:r>
      <w:bookmarkEnd w:id="62"/>
    </w:p>
    <w:bookmarkEnd w:id="56"/>
    <w:bookmarkEnd w:id="57"/>
    <w:bookmarkEnd w:id="58"/>
    <w:p w14:paraId="102A739C" w14:textId="77777777"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A1EBA2" w14:textId="77777777" w:rsidR="0060074E" w:rsidRPr="007F2B21" w:rsidRDefault="0060074E" w:rsidP="001E3F54">
      <w:pPr>
        <w:rPr>
          <w:rFonts w:cs="Calibri Light"/>
          <w:lang w:val="en-GB"/>
        </w:rPr>
      </w:pPr>
      <w:bookmarkStart w:id="63" w:name="_Toc381779723"/>
      <w:bookmarkStart w:id="64" w:name="_Toc381780668"/>
      <w:bookmarkStart w:id="65" w:name="_Toc384898807"/>
      <w:bookmarkEnd w:id="29"/>
      <w:bookmarkEnd w:id="63"/>
      <w:bookmarkEnd w:id="64"/>
      <w:bookmarkEnd w:id="65"/>
    </w:p>
    <w:p w14:paraId="29D97607" w14:textId="77777777"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14:paraId="1691ABA9" w14:textId="77777777" w:rsidR="00E14656" w:rsidRPr="007F2B21" w:rsidRDefault="001E3F54" w:rsidP="001E3F54">
      <w:pPr>
        <w:pStyle w:val="Heading2"/>
        <w:rPr>
          <w:rFonts w:ascii="Calibri Light" w:hAnsi="Calibri Light" w:cs="Calibri Light"/>
          <w:sz w:val="22"/>
          <w:szCs w:val="22"/>
          <w:lang w:val="en-GB"/>
        </w:rPr>
      </w:pPr>
      <w:bookmarkStart w:id="66" w:name="_Toc228887546"/>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14:paraId="4599C65E" w14:textId="77777777" w:rsidTr="000B3D25">
        <w:tc>
          <w:tcPr>
            <w:tcW w:w="514" w:type="dxa"/>
          </w:tcPr>
          <w:p w14:paraId="6D731FF3" w14:textId="77777777"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14:paraId="749D97E6" w14:textId="77777777" w:rsidR="00EE5364" w:rsidRPr="007F2B21" w:rsidRDefault="00EE5364" w:rsidP="00EE5364">
            <w:pPr>
              <w:widowControl w:val="0"/>
              <w:tabs>
                <w:tab w:val="left" w:pos="-963"/>
                <w:tab w:val="left" w:pos="-720"/>
              </w:tabs>
              <w:rPr>
                <w:rFonts w:cs="Calibri Light"/>
                <w:b/>
                <w:lang w:val="en-GB"/>
              </w:rPr>
            </w:pPr>
          </w:p>
        </w:tc>
        <w:tc>
          <w:tcPr>
            <w:tcW w:w="330" w:type="dxa"/>
          </w:tcPr>
          <w:p w14:paraId="5CD93EAD" w14:textId="77777777"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14:paraId="154650E3" w14:textId="77777777" w:rsidR="00EE5364" w:rsidRPr="007F2B21" w:rsidRDefault="00EE5364" w:rsidP="00EE5364">
            <w:pPr>
              <w:widowControl w:val="0"/>
              <w:tabs>
                <w:tab w:val="left" w:pos="-963"/>
                <w:tab w:val="left" w:pos="-720"/>
              </w:tabs>
              <w:rPr>
                <w:rFonts w:cs="Calibri Light"/>
                <w:b/>
                <w:lang w:val="en-GB"/>
              </w:rPr>
            </w:pPr>
          </w:p>
        </w:tc>
      </w:tr>
    </w:tbl>
    <w:p w14:paraId="375BDCF0" w14:textId="77777777"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14:paraId="5A37C664" w14:textId="77777777"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14:paraId="28C2D70D" w14:textId="77777777" w:rsidR="00520716" w:rsidRPr="007F2B21" w:rsidRDefault="00A21FCD" w:rsidP="00A21FCD">
      <w:pPr>
        <w:pStyle w:val="Caption"/>
        <w:rPr>
          <w:rFonts w:cs="Arial"/>
          <w:bCs/>
        </w:rPr>
      </w:pPr>
      <w:bookmarkStart w:id="67"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14:paraId="6D77C3CA" w14:textId="77777777" w:rsidTr="001F62B5">
        <w:tc>
          <w:tcPr>
            <w:tcW w:w="3209" w:type="dxa"/>
            <w:shd w:val="clear" w:color="auto" w:fill="DBE5F1" w:themeFill="accent1" w:themeFillTint="33"/>
          </w:tcPr>
          <w:p w14:paraId="55C0D6B4"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14:paraId="61F98E15"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14:paraId="3DCC9B8A"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14:paraId="2DC08DE2" w14:textId="77777777" w:rsidTr="001F62B5">
        <w:tc>
          <w:tcPr>
            <w:tcW w:w="3209" w:type="dxa"/>
          </w:tcPr>
          <w:p w14:paraId="269F013D"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3CFF4785"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2867824C"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25FE744E"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4119BFE" w14:textId="77777777" w:rsidTr="001F62B5">
        <w:tc>
          <w:tcPr>
            <w:tcW w:w="3209" w:type="dxa"/>
          </w:tcPr>
          <w:p w14:paraId="4F0FDDC2"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2EBB4055"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609FC316"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6C0C0466"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2E84FE3" w14:textId="77777777" w:rsidTr="001F62B5">
        <w:tc>
          <w:tcPr>
            <w:tcW w:w="3209" w:type="dxa"/>
          </w:tcPr>
          <w:p w14:paraId="529A1825"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7C9D181B"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31B2CDC1"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338C2806"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DA1BED0" w14:textId="77777777" w:rsidTr="001F62B5">
        <w:tc>
          <w:tcPr>
            <w:tcW w:w="3209" w:type="dxa"/>
          </w:tcPr>
          <w:p w14:paraId="454D8BE9"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4AFD3852"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6F6670FC"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48097386" w14:textId="77777777" w:rsidR="00A21FCD" w:rsidRPr="007F2B21" w:rsidRDefault="00A21FCD" w:rsidP="00E14656">
            <w:pPr>
              <w:widowControl w:val="0"/>
              <w:tabs>
                <w:tab w:val="left" w:pos="-963"/>
                <w:tab w:val="left" w:pos="-720"/>
              </w:tabs>
              <w:rPr>
                <w:rFonts w:asciiTheme="minorHAnsi" w:hAnsiTheme="minorHAnsi" w:cs="Arial"/>
                <w:bCs/>
                <w:lang w:val="en-GB"/>
              </w:rPr>
            </w:pPr>
          </w:p>
        </w:tc>
      </w:tr>
    </w:tbl>
    <w:p w14:paraId="3121F0F4" w14:textId="77777777"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14:paraId="6C3FFC63" w14:textId="77777777" w:rsidTr="000B3D25">
        <w:tc>
          <w:tcPr>
            <w:tcW w:w="514" w:type="dxa"/>
          </w:tcPr>
          <w:p w14:paraId="7E258DBD"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14:paraId="01BB8858" w14:textId="77777777"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14:paraId="126A550A"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144D158A" w14:textId="77777777" w:rsidR="000B3D25" w:rsidRPr="007F2B21" w:rsidRDefault="000B3D25" w:rsidP="000B3D25">
            <w:pPr>
              <w:widowControl w:val="0"/>
              <w:tabs>
                <w:tab w:val="left" w:pos="-963"/>
                <w:tab w:val="left" w:pos="-720"/>
              </w:tabs>
              <w:rPr>
                <w:rFonts w:asciiTheme="minorHAnsi" w:hAnsiTheme="minorHAnsi" w:cs="Arial"/>
                <w:b/>
                <w:lang w:val="en-GB"/>
              </w:rPr>
            </w:pPr>
          </w:p>
        </w:tc>
      </w:tr>
    </w:tbl>
    <w:p w14:paraId="6DC25713" w14:textId="77777777"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14:paraId="53937082" w14:textId="77777777"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14:paraId="5A5007C3" w14:textId="77777777" w:rsidR="00A21FCD" w:rsidRPr="007F2B21" w:rsidRDefault="00A21FCD" w:rsidP="00A21FCD">
      <w:pPr>
        <w:pStyle w:val="Caption"/>
        <w:rPr>
          <w:rFonts w:cs="Arial"/>
        </w:rPr>
      </w:pPr>
      <w:bookmarkStart w:id="68"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14:paraId="3EF091DC" w14:textId="77777777" w:rsidTr="001F62B5">
        <w:tc>
          <w:tcPr>
            <w:tcW w:w="3209" w:type="dxa"/>
            <w:shd w:val="clear" w:color="auto" w:fill="DBE5F1" w:themeFill="accent1" w:themeFillTint="33"/>
          </w:tcPr>
          <w:p w14:paraId="4B46AA31"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14:paraId="70FBF848"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14:paraId="0D70E43C"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14:paraId="2296A718" w14:textId="77777777" w:rsidTr="001F62B5">
        <w:tc>
          <w:tcPr>
            <w:tcW w:w="3209" w:type="dxa"/>
          </w:tcPr>
          <w:p w14:paraId="2E188A60"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7E815C76"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43C52808"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7D9D9CD6"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14:paraId="6E4F7E51" w14:textId="77777777" w:rsidTr="001F62B5">
        <w:tc>
          <w:tcPr>
            <w:tcW w:w="3209" w:type="dxa"/>
          </w:tcPr>
          <w:p w14:paraId="0895062F"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581AF0F8"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1C9B4744"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0C09C822"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14:paraId="70E06156" w14:textId="77777777" w:rsidTr="001F62B5">
        <w:tc>
          <w:tcPr>
            <w:tcW w:w="3209" w:type="dxa"/>
          </w:tcPr>
          <w:p w14:paraId="7AADCB94"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7867EB2B"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45B5BAF2"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67D1A629"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14:paraId="6B031667" w14:textId="77777777"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14:paraId="4D3D428B" w14:textId="77777777" w:rsidTr="000B3D25">
        <w:tc>
          <w:tcPr>
            <w:tcW w:w="514" w:type="dxa"/>
          </w:tcPr>
          <w:p w14:paraId="707F587D"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lastRenderedPageBreak/>
              <w:t>Yes</w:t>
            </w:r>
          </w:p>
        </w:tc>
        <w:tc>
          <w:tcPr>
            <w:tcW w:w="474" w:type="dxa"/>
          </w:tcPr>
          <w:p w14:paraId="6072A2FA" w14:textId="77777777"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14:paraId="28E33C7E"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3094884A" w14:textId="77777777" w:rsidR="000B3D25" w:rsidRPr="007F2B21" w:rsidRDefault="000B3D25" w:rsidP="000B3D25">
            <w:pPr>
              <w:widowControl w:val="0"/>
              <w:tabs>
                <w:tab w:val="left" w:pos="-963"/>
                <w:tab w:val="left" w:pos="-720"/>
              </w:tabs>
              <w:rPr>
                <w:rFonts w:asciiTheme="minorHAnsi" w:hAnsiTheme="minorHAnsi" w:cs="Arial"/>
                <w:b/>
                <w:lang w:val="en-GB"/>
              </w:rPr>
            </w:pPr>
          </w:p>
        </w:tc>
      </w:tr>
    </w:tbl>
    <w:p w14:paraId="422EA929" w14:textId="77777777"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7F2B21">
        <w:rPr>
          <w:rFonts w:cs="Calibri Light"/>
        </w:rPr>
        <w:t>whether or not</w:t>
      </w:r>
      <w:proofErr w:type="gramEnd"/>
      <w:r w:rsidRPr="007F2B21">
        <w:rPr>
          <w:rFonts w:cs="Calibri Light"/>
        </w:rPr>
        <w:t xml:space="preserve">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14:paraId="131C5B7F" w14:textId="77777777"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If </w:t>
      </w:r>
      <w:proofErr w:type="gramStart"/>
      <w:r w:rsidRPr="007F2B21">
        <w:rPr>
          <w:rFonts w:cs="Calibri Light"/>
          <w:lang w:val="en-GB"/>
        </w:rPr>
        <w:t>Yes</w:t>
      </w:r>
      <w:proofErr w:type="gramEnd"/>
      <w:r w:rsidRPr="007F2B21">
        <w:rPr>
          <w:rFonts w:cs="Calibri Light"/>
          <w:lang w:val="en-GB"/>
        </w:rPr>
        <w:t>, provide the following details:</w:t>
      </w:r>
    </w:p>
    <w:p w14:paraId="41EEC332" w14:textId="77777777" w:rsidR="00E14656" w:rsidRPr="007F2B21" w:rsidRDefault="00F6669C" w:rsidP="00F6669C">
      <w:pPr>
        <w:pStyle w:val="Caption"/>
        <w:rPr>
          <w:rFonts w:ascii="Arial" w:hAnsi="Arial" w:cs="Arial"/>
          <w:sz w:val="20"/>
          <w:szCs w:val="20"/>
        </w:rPr>
      </w:pPr>
      <w:bookmarkStart w:id="69"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14:paraId="51BF5A29" w14:textId="77777777" w:rsidTr="001F62B5">
        <w:tc>
          <w:tcPr>
            <w:tcW w:w="3209" w:type="dxa"/>
            <w:shd w:val="solid" w:color="DBE5F1" w:themeColor="accent1" w:themeTint="33" w:fill="DBE5F1" w:themeFill="accent1" w:themeFillTint="33"/>
          </w:tcPr>
          <w:p w14:paraId="7FC32782"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14:paraId="7CCF97F7"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14:paraId="4305D4BE"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14:paraId="28132B90" w14:textId="77777777" w:rsidTr="001F62B5">
        <w:tc>
          <w:tcPr>
            <w:tcW w:w="3209" w:type="dxa"/>
          </w:tcPr>
          <w:p w14:paraId="34F2A845"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C2E1C95"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0B5ED6"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42285B"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14:paraId="21169153" w14:textId="77777777" w:rsidTr="001F62B5">
        <w:tc>
          <w:tcPr>
            <w:tcW w:w="3209" w:type="dxa"/>
          </w:tcPr>
          <w:p w14:paraId="027AFA9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2EB82EA"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0A169C"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E125A1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14:paraId="57B2C4E7" w14:textId="77777777" w:rsidTr="001F62B5">
        <w:tc>
          <w:tcPr>
            <w:tcW w:w="3209" w:type="dxa"/>
          </w:tcPr>
          <w:p w14:paraId="79D1F1E5"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639C8BE"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D6DFE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57F08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38C0AB" w14:textId="77777777" w:rsidR="00761445" w:rsidRPr="007F2B21" w:rsidRDefault="00761445" w:rsidP="00761445">
      <w:pPr>
        <w:pStyle w:val="Heading2"/>
        <w:numPr>
          <w:ilvl w:val="0"/>
          <w:numId w:val="0"/>
        </w:numPr>
        <w:ind w:left="567"/>
        <w:rPr>
          <w:rFonts w:ascii="Calibri Light" w:hAnsi="Calibri Light" w:cs="Calibri Light"/>
          <w:sz w:val="22"/>
          <w:szCs w:val="22"/>
          <w:lang w:val="en-GB"/>
        </w:rPr>
      </w:pPr>
    </w:p>
    <w:p w14:paraId="1C43FF12" w14:textId="77777777" w:rsidR="00F6669C" w:rsidRPr="007F2B21" w:rsidRDefault="00F6669C" w:rsidP="00F6669C">
      <w:pPr>
        <w:pStyle w:val="Heading2"/>
        <w:rPr>
          <w:rFonts w:ascii="Calibri Light" w:hAnsi="Calibri Light" w:cs="Calibri Light"/>
          <w:sz w:val="22"/>
          <w:szCs w:val="22"/>
          <w:lang w:val="en-GB"/>
        </w:rPr>
      </w:pPr>
      <w:bookmarkStart w:id="70" w:name="_Toc228887547"/>
      <w:r w:rsidRPr="007F2B21">
        <w:rPr>
          <w:rFonts w:ascii="Calibri Light" w:hAnsi="Calibri Light" w:cs="Calibri Light"/>
          <w:sz w:val="22"/>
          <w:szCs w:val="22"/>
          <w:lang w:val="en-GB"/>
        </w:rPr>
        <w:t>Bidder’s Declaration</w:t>
      </w:r>
      <w:bookmarkEnd w:id="70"/>
    </w:p>
    <w:p w14:paraId="779D09B0" w14:textId="77777777" w:rsidR="00F6669C" w:rsidRPr="007F2B21" w:rsidRDefault="00F6669C" w:rsidP="00E14656">
      <w:pPr>
        <w:rPr>
          <w:rFonts w:asciiTheme="minorHAnsi" w:hAnsiTheme="minorHAnsi" w:cstheme="minorHAnsi"/>
        </w:rPr>
      </w:pPr>
      <w:r w:rsidRPr="007F2B21">
        <w:rPr>
          <w:rFonts w:asciiTheme="minorHAnsi" w:hAnsiTheme="minorHAnsi" w:cstheme="minorHAnsi"/>
        </w:rPr>
        <w:t xml:space="preserve">I, the undersigned, (name in </w:t>
      </w:r>
      <w:proofErr w:type="gramStart"/>
      <w:r w:rsidRPr="007F2B21">
        <w:rPr>
          <w:rFonts w:asciiTheme="minorHAnsi" w:hAnsiTheme="minorHAnsi" w:cstheme="minorHAnsi"/>
        </w:rPr>
        <w:t>print)_</w:t>
      </w:r>
      <w:proofErr w:type="gramEnd"/>
      <w:r w:rsidRPr="007F2B21">
        <w:rPr>
          <w:rFonts w:asciiTheme="minorHAnsi" w:hAnsiTheme="minorHAnsi" w:cstheme="minorHAnsi"/>
        </w:rPr>
        <w:t>__________________________________________ in submitting the accompanying bid, do hereby make the following statements that I certify to be true and complete in every respect:</w:t>
      </w:r>
    </w:p>
    <w:p w14:paraId="5E899D59" w14:textId="77777777"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14:paraId="60663546"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14:paraId="4C16A561"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BD36A1C"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89A6EEB"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14:paraId="779DF06E"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1D9B9C"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7E755A9" w14:textId="77777777" w:rsidR="00625CDD" w:rsidRPr="007F2B21" w:rsidRDefault="00625CDD" w:rsidP="00625CDD">
      <w:pPr>
        <w:pStyle w:val="ListParagraph"/>
        <w:ind w:left="2268"/>
        <w:rPr>
          <w:rFonts w:cstheme="minorHAnsi"/>
        </w:rPr>
      </w:pPr>
    </w:p>
    <w:p w14:paraId="30CE11C2" w14:textId="77777777" w:rsidR="00625CDD" w:rsidRPr="007F2B21" w:rsidRDefault="00625CDD" w:rsidP="00625CDD">
      <w:pPr>
        <w:pStyle w:val="ListParagraph"/>
        <w:ind w:left="2268"/>
        <w:rPr>
          <w:rFonts w:cstheme="minorHAnsi"/>
        </w:rPr>
      </w:pPr>
    </w:p>
    <w:p w14:paraId="6C8C0ADA" w14:textId="77777777" w:rsidR="00625CDD" w:rsidRPr="007F2B21" w:rsidRDefault="00625CDD" w:rsidP="00625CDD">
      <w:pPr>
        <w:pStyle w:val="FootnoteText"/>
        <w:rPr>
          <w:rStyle w:val="FootnoteReference"/>
          <w:sz w:val="22"/>
          <w:szCs w:val="22"/>
        </w:rPr>
      </w:pPr>
      <w:r w:rsidRPr="007F2B21">
        <w:rPr>
          <w:rStyle w:val="FootnoteReference"/>
          <w:b/>
          <w:bCs/>
          <w:sz w:val="22"/>
          <w:szCs w:val="22"/>
        </w:rPr>
        <w:lastRenderedPageBreak/>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14:paraId="5389430F"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14:paraId="53DE65A6" w14:textId="77777777" w:rsidR="00625CDD" w:rsidRPr="007F2B21" w:rsidRDefault="00625CDD" w:rsidP="00625CDD">
      <w:pPr>
        <w:pStyle w:val="ListParagraph"/>
        <w:ind w:left="709"/>
        <w:rPr>
          <w:rFonts w:cstheme="minorHAnsi"/>
        </w:rPr>
      </w:pPr>
    </w:p>
    <w:p w14:paraId="15EE6AEC" w14:textId="77777777" w:rsidR="00534B6F" w:rsidRPr="007F2B21" w:rsidRDefault="00534B6F" w:rsidP="008F2913">
      <w:pPr>
        <w:pStyle w:val="ListParagraph"/>
        <w:ind w:left="709"/>
        <w:rPr>
          <w:rFonts w:cstheme="minorHAnsi"/>
        </w:rPr>
      </w:pPr>
    </w:p>
    <w:p w14:paraId="76889C80" w14:textId="77777777"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14:paraId="71E8C040" w14:textId="77777777"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14:paraId="09244ADE" w14:textId="77777777"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14:paraId="5058E49D" w14:textId="77777777"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14:paraId="7D473D30" w14:textId="77777777"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14:paraId="310358B1" w14:textId="77777777" w:rsidR="001A12A9" w:rsidRPr="007F2B21" w:rsidRDefault="001A12A9" w:rsidP="008F2913">
      <w:pPr>
        <w:ind w:left="709"/>
        <w:rPr>
          <w:rFonts w:asciiTheme="minorHAnsi" w:hAnsiTheme="minorHAnsi" w:cstheme="minorHAnsi"/>
          <w:b/>
          <w:bCs/>
        </w:rPr>
      </w:pPr>
    </w:p>
    <w:p w14:paraId="686E5AAF" w14:textId="77777777" w:rsidR="00625CDD" w:rsidRPr="007F2B21" w:rsidRDefault="00625CDD">
      <w:pPr>
        <w:jc w:val="left"/>
        <w:rPr>
          <w:rFonts w:asciiTheme="minorHAnsi" w:hAnsiTheme="minorHAnsi" w:cstheme="minorHAnsi"/>
        </w:rPr>
      </w:pPr>
    </w:p>
    <w:p w14:paraId="6C99EA5A" w14:textId="77777777" w:rsidR="00625CDD" w:rsidRPr="007F2B21" w:rsidRDefault="00625CDD">
      <w:pPr>
        <w:jc w:val="left"/>
        <w:rPr>
          <w:rFonts w:asciiTheme="minorHAnsi" w:hAnsiTheme="minorHAnsi" w:cstheme="minorHAnsi"/>
        </w:rPr>
      </w:pPr>
    </w:p>
    <w:p w14:paraId="67C0656B" w14:textId="77777777" w:rsidR="00625CDD" w:rsidRPr="007F2B21" w:rsidRDefault="00625CDD">
      <w:pPr>
        <w:jc w:val="left"/>
        <w:rPr>
          <w:rFonts w:asciiTheme="minorHAnsi" w:hAnsiTheme="minorHAnsi" w:cstheme="minorHAnsi"/>
        </w:rPr>
      </w:pPr>
    </w:p>
    <w:p w14:paraId="5AFFBB45" w14:textId="77777777" w:rsidR="00625CDD" w:rsidRPr="007F2B21" w:rsidRDefault="00625CDD">
      <w:pPr>
        <w:jc w:val="left"/>
        <w:rPr>
          <w:rFonts w:asciiTheme="minorHAnsi" w:hAnsiTheme="minorHAnsi" w:cstheme="minorHAnsi"/>
        </w:rPr>
      </w:pPr>
    </w:p>
    <w:p w14:paraId="1FC03A82" w14:textId="77777777" w:rsidR="00625CDD" w:rsidRPr="007F2B21" w:rsidRDefault="00625CDD">
      <w:pPr>
        <w:jc w:val="left"/>
        <w:rPr>
          <w:rFonts w:asciiTheme="minorHAnsi" w:hAnsiTheme="minorHAnsi" w:cstheme="minorHAnsi"/>
        </w:rPr>
      </w:pPr>
    </w:p>
    <w:p w14:paraId="2C914B0B" w14:textId="77777777" w:rsidR="00625CDD" w:rsidRPr="007F2B21" w:rsidRDefault="00625CDD">
      <w:pPr>
        <w:jc w:val="left"/>
        <w:rPr>
          <w:rFonts w:asciiTheme="minorHAnsi" w:hAnsiTheme="minorHAnsi" w:cstheme="minorHAnsi"/>
        </w:rPr>
      </w:pPr>
    </w:p>
    <w:p w14:paraId="5CF8B937" w14:textId="77777777" w:rsidR="00625CDD" w:rsidRPr="007F2B21" w:rsidRDefault="00625CDD">
      <w:pPr>
        <w:jc w:val="left"/>
        <w:rPr>
          <w:rFonts w:asciiTheme="minorHAnsi" w:hAnsiTheme="minorHAnsi" w:cstheme="minorHAnsi"/>
        </w:rPr>
      </w:pPr>
    </w:p>
    <w:p w14:paraId="4CE6531D" w14:textId="77777777" w:rsidR="00625CDD" w:rsidRPr="007F2B21" w:rsidRDefault="00625CDD">
      <w:pPr>
        <w:jc w:val="left"/>
        <w:rPr>
          <w:rFonts w:asciiTheme="minorHAnsi" w:hAnsiTheme="minorHAnsi" w:cstheme="minorHAnsi"/>
        </w:rPr>
      </w:pPr>
    </w:p>
    <w:p w14:paraId="3B0F5B19" w14:textId="77777777" w:rsidR="00625CDD" w:rsidRPr="007F2B21" w:rsidRDefault="00625CDD">
      <w:pPr>
        <w:jc w:val="left"/>
        <w:rPr>
          <w:rFonts w:asciiTheme="minorHAnsi" w:hAnsiTheme="minorHAnsi" w:cstheme="minorHAnsi"/>
        </w:rPr>
      </w:pPr>
    </w:p>
    <w:p w14:paraId="5726A692" w14:textId="77777777" w:rsidR="00625CDD" w:rsidRPr="007F2B21" w:rsidRDefault="00625CDD">
      <w:pPr>
        <w:jc w:val="left"/>
        <w:rPr>
          <w:rFonts w:asciiTheme="minorHAnsi" w:hAnsiTheme="minorHAnsi" w:cstheme="minorHAnsi"/>
        </w:rPr>
      </w:pPr>
    </w:p>
    <w:p w14:paraId="00D11CBD" w14:textId="77777777" w:rsidR="00625CDD" w:rsidRPr="007F2B21" w:rsidRDefault="00625CDD">
      <w:pPr>
        <w:jc w:val="left"/>
        <w:rPr>
          <w:rFonts w:asciiTheme="minorHAnsi" w:hAnsiTheme="minorHAnsi" w:cstheme="minorHAnsi"/>
        </w:rPr>
      </w:pPr>
    </w:p>
    <w:p w14:paraId="71482F23" w14:textId="77777777" w:rsidR="00625CDD" w:rsidRPr="007F2B21" w:rsidRDefault="00625CDD">
      <w:pPr>
        <w:jc w:val="left"/>
        <w:rPr>
          <w:rFonts w:asciiTheme="minorHAnsi" w:hAnsiTheme="minorHAnsi" w:cstheme="minorHAnsi"/>
        </w:rPr>
      </w:pPr>
    </w:p>
    <w:p w14:paraId="79453F8F" w14:textId="77777777" w:rsidR="00625CDD" w:rsidRPr="007F2B21" w:rsidRDefault="00625CDD">
      <w:pPr>
        <w:jc w:val="left"/>
        <w:rPr>
          <w:rFonts w:asciiTheme="minorHAnsi" w:hAnsiTheme="minorHAnsi" w:cstheme="minorHAnsi"/>
        </w:rPr>
      </w:pPr>
    </w:p>
    <w:p w14:paraId="70A44144" w14:textId="77777777" w:rsidR="00625CDD" w:rsidRPr="007F2B21" w:rsidRDefault="00625CDD">
      <w:pPr>
        <w:jc w:val="left"/>
        <w:rPr>
          <w:rFonts w:asciiTheme="minorHAnsi" w:hAnsiTheme="minorHAnsi" w:cstheme="minorHAnsi"/>
        </w:rPr>
      </w:pPr>
    </w:p>
    <w:p w14:paraId="6868B254" w14:textId="77777777" w:rsidR="00625CDD" w:rsidRPr="007F2B21" w:rsidRDefault="00625CDD">
      <w:pPr>
        <w:jc w:val="left"/>
        <w:rPr>
          <w:rFonts w:asciiTheme="minorHAnsi" w:hAnsiTheme="minorHAnsi" w:cstheme="minorHAnsi"/>
        </w:rPr>
      </w:pPr>
    </w:p>
    <w:p w14:paraId="138E3E9F" w14:textId="77777777" w:rsidR="00625CDD" w:rsidRPr="007F2B21" w:rsidRDefault="00625CDD">
      <w:pPr>
        <w:jc w:val="left"/>
        <w:rPr>
          <w:rFonts w:asciiTheme="minorHAnsi" w:hAnsiTheme="minorHAnsi" w:cstheme="minorHAnsi"/>
        </w:rPr>
      </w:pPr>
    </w:p>
    <w:p w14:paraId="53052823" w14:textId="77777777" w:rsidR="00625CDD" w:rsidRPr="007F2B21" w:rsidRDefault="00625CDD">
      <w:pPr>
        <w:jc w:val="left"/>
        <w:rPr>
          <w:rFonts w:asciiTheme="minorHAnsi" w:hAnsiTheme="minorHAnsi" w:cstheme="minorHAnsi"/>
        </w:rPr>
      </w:pPr>
    </w:p>
    <w:p w14:paraId="07E1A068" w14:textId="77777777" w:rsidR="00625CDD" w:rsidRPr="007F2B21" w:rsidRDefault="00625CDD">
      <w:pPr>
        <w:jc w:val="left"/>
        <w:rPr>
          <w:rFonts w:asciiTheme="minorHAnsi" w:hAnsiTheme="minorHAnsi" w:cstheme="minorHAnsi"/>
        </w:rPr>
      </w:pPr>
    </w:p>
    <w:p w14:paraId="75D37983" w14:textId="77777777" w:rsidR="00625CDD" w:rsidRPr="007F2B21" w:rsidRDefault="00625CDD">
      <w:pPr>
        <w:jc w:val="left"/>
        <w:rPr>
          <w:rFonts w:asciiTheme="minorHAnsi" w:hAnsiTheme="minorHAnsi" w:cstheme="minorHAnsi"/>
        </w:rPr>
      </w:pPr>
    </w:p>
    <w:p w14:paraId="4CE99E96" w14:textId="77777777" w:rsidR="00625CDD" w:rsidRPr="007F2B21" w:rsidRDefault="00625CDD">
      <w:pPr>
        <w:jc w:val="left"/>
        <w:rPr>
          <w:rFonts w:asciiTheme="minorHAnsi" w:hAnsiTheme="minorHAnsi" w:cstheme="minorHAnsi"/>
        </w:rPr>
      </w:pPr>
    </w:p>
    <w:p w14:paraId="3975AE0B" w14:textId="77777777" w:rsidR="00625CDD" w:rsidRPr="007F2B21" w:rsidRDefault="00625CDD">
      <w:pPr>
        <w:jc w:val="left"/>
        <w:rPr>
          <w:rFonts w:asciiTheme="minorHAnsi" w:hAnsiTheme="minorHAnsi" w:cstheme="minorHAnsi"/>
        </w:rPr>
      </w:pPr>
    </w:p>
    <w:p w14:paraId="72A2B5C2" w14:textId="77777777"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14:paraId="6723C48B" w14:textId="77777777" w:rsidR="00E14656" w:rsidRPr="007F2B21" w:rsidRDefault="007531A4" w:rsidP="007531A4">
      <w:pPr>
        <w:pStyle w:val="Heading1"/>
        <w:rPr>
          <w:rFonts w:ascii="Calibri Light" w:hAnsi="Calibri Light" w:cs="Calibri Light"/>
          <w:sz w:val="28"/>
          <w:szCs w:val="28"/>
        </w:rPr>
      </w:pPr>
      <w:bookmarkStart w:id="71" w:name="_Toc228887548"/>
      <w:r w:rsidRPr="007F2B21">
        <w:rPr>
          <w:rFonts w:ascii="Calibri Light" w:hAnsi="Calibri Light" w:cs="Calibri Light"/>
          <w:sz w:val="28"/>
          <w:szCs w:val="28"/>
        </w:rPr>
        <w:lastRenderedPageBreak/>
        <w:t>Preferential Procurement Claim Form</w:t>
      </w:r>
      <w:r w:rsidR="00B21670" w:rsidRPr="007F2B21">
        <w:rPr>
          <w:rFonts w:ascii="Calibri Light" w:hAnsi="Calibri Light" w:cs="Calibri Light"/>
          <w:sz w:val="28"/>
          <w:szCs w:val="28"/>
        </w:rPr>
        <w:t xml:space="preserve"> (SBD 6.1)</w:t>
      </w:r>
      <w:bookmarkEnd w:id="71"/>
    </w:p>
    <w:p w14:paraId="6237E614" w14:textId="77777777"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14:paraId="15828873" w14:textId="77777777" w:rsidR="007A76D4" w:rsidRPr="007F2B21" w:rsidRDefault="007A76D4" w:rsidP="00FD5364">
      <w:pPr>
        <w:pStyle w:val="Heading2"/>
        <w:rPr>
          <w:rFonts w:ascii="Calibri Light" w:hAnsi="Calibri Light" w:cs="Calibri Light"/>
          <w:sz w:val="22"/>
          <w:szCs w:val="22"/>
        </w:rPr>
      </w:pPr>
      <w:bookmarkStart w:id="72" w:name="_Toc228887549"/>
      <w:r w:rsidRPr="007F2B21">
        <w:rPr>
          <w:rFonts w:ascii="Calibri Light" w:hAnsi="Calibri Light" w:cs="Calibri Light"/>
          <w:sz w:val="22"/>
          <w:szCs w:val="22"/>
        </w:rPr>
        <w:t>Specific conditions for this bid</w:t>
      </w:r>
      <w:bookmarkEnd w:id="72"/>
    </w:p>
    <w:p w14:paraId="4BB96EEE" w14:textId="77777777"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14:paraId="23E1816C" w14:textId="77777777"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14:paraId="1D2EC15C" w14:textId="77777777"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14:paraId="25BCB7F2" w14:textId="77777777"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14:paraId="53E98A5E" w14:textId="77777777" w:rsidR="0055137F" w:rsidRPr="007F2B21" w:rsidRDefault="0055137F" w:rsidP="0055137F">
      <w:pPr>
        <w:pStyle w:val="ListParagraph"/>
        <w:ind w:left="1701"/>
        <w:rPr>
          <w:rStyle w:val="Hyperlink"/>
          <w:rFonts w:ascii="Calibri Light" w:hAnsi="Calibri Light" w:cs="Calibri Light"/>
          <w:color w:val="auto"/>
          <w:u w:val="none"/>
        </w:rPr>
      </w:pPr>
    </w:p>
    <w:p w14:paraId="416E0E9E" w14:textId="2C3E927A"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r w:rsidR="007518A3">
        <w:rPr>
          <w:rFonts w:ascii="Calibri Light" w:hAnsi="Calibri Light" w:cs="Calibri Light"/>
          <w:sz w:val="22"/>
          <w:szCs w:val="22"/>
        </w:rPr>
        <w:t>RFB</w:t>
      </w:r>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14:paraId="36338E67" w14:textId="77777777"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3"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14:paraId="2047EDB9" w14:textId="77777777" w:rsidTr="004452B2">
        <w:tc>
          <w:tcPr>
            <w:tcW w:w="4957" w:type="dxa"/>
            <w:shd w:val="solid" w:color="DBE5F1" w:themeColor="accent1" w:themeTint="33" w:fill="DBE5F1" w:themeFill="accent1" w:themeFillTint="33"/>
          </w:tcPr>
          <w:p w14:paraId="72EAD870" w14:textId="77777777"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67E246B" w14:textId="77777777"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14:paraId="048FA4D4" w14:textId="77777777" w:rsidTr="004452B2">
        <w:tc>
          <w:tcPr>
            <w:tcW w:w="4957" w:type="dxa"/>
          </w:tcPr>
          <w:p w14:paraId="02778550"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14:paraId="3E41FCE5"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14:paraId="0C92E9EC" w14:textId="77777777" w:rsidTr="004452B2">
        <w:tc>
          <w:tcPr>
            <w:tcW w:w="4957" w:type="dxa"/>
          </w:tcPr>
          <w:p w14:paraId="15B31603" w14:textId="77777777"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14:paraId="12601F06"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14:paraId="57AA3EEB" w14:textId="77777777" w:rsidTr="004452B2">
        <w:tc>
          <w:tcPr>
            <w:tcW w:w="4957" w:type="dxa"/>
          </w:tcPr>
          <w:p w14:paraId="7B24B3CF"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14:paraId="4A130B6D"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14:paraId="393CB3E9" w14:textId="77777777" w:rsidR="0055137F" w:rsidRPr="007F2B21" w:rsidRDefault="0055137F" w:rsidP="0055137F">
      <w:pPr>
        <w:pStyle w:val="Default"/>
      </w:pPr>
    </w:p>
    <w:p w14:paraId="68CEB2C1" w14:textId="77777777"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14:paraId="5CAC9065" w14:textId="77777777"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SITA reserves the right to </w:t>
      </w:r>
      <w:proofErr w:type="gramStart"/>
      <w:r w:rsidRPr="007F2B21">
        <w:rPr>
          <w:rFonts w:ascii="Calibri Light" w:hAnsi="Calibri Light" w:cs="Calibri Light"/>
          <w:sz w:val="22"/>
          <w:szCs w:val="22"/>
        </w:rPr>
        <w:t>require of</w:t>
      </w:r>
      <w:proofErr w:type="gramEnd"/>
      <w:r w:rsidRPr="007F2B21">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632C5D50" w14:textId="77777777" w:rsidR="005F6B08" w:rsidRPr="007F2B21" w:rsidRDefault="005F6B08" w:rsidP="00AC0513">
      <w:pPr>
        <w:pStyle w:val="Heading2"/>
        <w:rPr>
          <w:rFonts w:ascii="Calibri Light" w:hAnsi="Calibri Light" w:cs="Calibri Light"/>
          <w:sz w:val="22"/>
          <w:szCs w:val="22"/>
        </w:rPr>
      </w:pPr>
      <w:bookmarkStart w:id="74" w:name="_Toc228887550"/>
      <w:r w:rsidRPr="007F2B21">
        <w:rPr>
          <w:rFonts w:ascii="Calibri Light" w:hAnsi="Calibri Light" w:cs="Calibri Light"/>
          <w:sz w:val="22"/>
          <w:szCs w:val="22"/>
        </w:rPr>
        <w:t>Formulae for procurement of goods and services</w:t>
      </w:r>
      <w:bookmarkEnd w:id="74"/>
    </w:p>
    <w:p w14:paraId="3804B21C" w14:textId="77777777" w:rsidR="00AC0513" w:rsidRPr="007F2B21" w:rsidRDefault="00AC0513" w:rsidP="000E703C">
      <w:pPr>
        <w:pStyle w:val="Heading3"/>
        <w:rPr>
          <w:rFonts w:ascii="Calibri Light" w:hAnsi="Calibri Light" w:cs="Calibri Light"/>
          <w:sz w:val="22"/>
          <w:szCs w:val="22"/>
        </w:rPr>
      </w:pPr>
      <w:bookmarkStart w:id="75" w:name="_Toc228887551"/>
      <w:r w:rsidRPr="007F2B21">
        <w:rPr>
          <w:rFonts w:ascii="Calibri Light" w:hAnsi="Calibri Light" w:cs="Calibri Light"/>
          <w:sz w:val="22"/>
          <w:szCs w:val="22"/>
        </w:rPr>
        <w:t>Points awarded for price</w:t>
      </w:r>
      <w:bookmarkEnd w:id="75"/>
    </w:p>
    <w:p w14:paraId="2731B32A" w14:textId="77777777"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14:paraId="38B327AD" w14:textId="77777777"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14:paraId="4C05F462" w14:textId="77777777"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41216642" r:id="rId17"/>
        </w:object>
      </w:r>
      <w:r w:rsidRPr="007F2B21">
        <w:rPr>
          <w:rFonts w:asciiTheme="minorHAnsi" w:hAnsiTheme="minorHAnsi" w:cstheme="minorHAnsi"/>
          <w:b/>
        </w:rPr>
        <w:tab/>
      </w:r>
    </w:p>
    <w:p w14:paraId="1B7D39F5"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proofErr w:type="gramStart"/>
      <w:r w:rsidRPr="007F2B21">
        <w:rPr>
          <w:rFonts w:asciiTheme="minorHAnsi" w:hAnsiTheme="minorHAnsi" w:cstheme="minorHAnsi"/>
          <w:lang w:val="en-GB"/>
        </w:rPr>
        <w:t>Where</w:t>
      </w:r>
      <w:proofErr w:type="gramEnd"/>
    </w:p>
    <w:p w14:paraId="2E252420"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14:paraId="61E7BB56"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14:paraId="120AB8AC"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14:paraId="405B5D93" w14:textId="77777777" w:rsidR="006A3AE6" w:rsidRPr="00AC0513" w:rsidRDefault="006A3AE6" w:rsidP="006A3AE6">
      <w:pPr>
        <w:pStyle w:val="Heading2"/>
      </w:pPr>
      <w:bookmarkStart w:id="76" w:name="_Toc106635135"/>
      <w:bookmarkStart w:id="77" w:name="_Toc228887552"/>
      <w:r>
        <w:t>Points awarded for B-BBEE status level of contributor</w:t>
      </w:r>
      <w:bookmarkEnd w:id="76"/>
      <w:bookmarkEnd w:id="77"/>
    </w:p>
    <w:p w14:paraId="0C21A7FF" w14:textId="77777777" w:rsidR="006A3AE6" w:rsidRDefault="006A3AE6" w:rsidP="006A3AE6">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0236A214" w14:textId="77777777" w:rsidR="006019D5" w:rsidRDefault="006019D5" w:rsidP="006A3AE6">
      <w:pPr>
        <w:pStyle w:val="CM9"/>
        <w:spacing w:line="276" w:lineRule="auto"/>
        <w:jc w:val="both"/>
        <w:rPr>
          <w:rFonts w:ascii="Calibri Light" w:hAnsi="Calibri Light" w:cs="Calibri Light"/>
          <w:sz w:val="22"/>
          <w:szCs w:val="22"/>
          <w:lang w:val="en-GB"/>
        </w:rPr>
      </w:pPr>
    </w:p>
    <w:p w14:paraId="04F494D6" w14:textId="77777777" w:rsidR="006A3AE6" w:rsidRDefault="006A3AE6" w:rsidP="006A3AE6">
      <w:pPr>
        <w:pStyle w:val="Default"/>
        <w:rPr>
          <w:lang w:val="en-GB"/>
        </w:rPr>
      </w:pPr>
    </w:p>
    <w:p w14:paraId="35FE98BB" w14:textId="77777777" w:rsidR="006A3AE6" w:rsidRDefault="006A3AE6" w:rsidP="006A3AE6">
      <w:pPr>
        <w:pStyle w:val="Default"/>
        <w:rPr>
          <w:lang w:val="en-GB"/>
        </w:rPr>
      </w:pPr>
    </w:p>
    <w:p w14:paraId="0336173E" w14:textId="77777777" w:rsidR="006A3AE6" w:rsidRPr="006A3AE6" w:rsidRDefault="006A3AE6" w:rsidP="006A3AE6">
      <w:pPr>
        <w:pStyle w:val="Default"/>
        <w:rPr>
          <w:lang w:val="en-GB"/>
        </w:rPr>
      </w:pPr>
    </w:p>
    <w:p w14:paraId="4D265D7F" w14:textId="77777777" w:rsidR="006A3AE6" w:rsidRPr="00655805" w:rsidRDefault="006A3AE6" w:rsidP="006A3AE6">
      <w:pPr>
        <w:pStyle w:val="Caption"/>
        <w:ind w:left="1134"/>
        <w:jc w:val="both"/>
      </w:pPr>
      <w:bookmarkStart w:id="78" w:name="_Toc107394443"/>
      <w:r>
        <w:t xml:space="preserve">Table </w:t>
      </w:r>
      <w:r>
        <w:fldChar w:fldCharType="begin"/>
      </w:r>
      <w:r>
        <w:instrText xml:space="preserve"> SEQ Table \* ARABIC </w:instrText>
      </w:r>
      <w:r>
        <w:fldChar w:fldCharType="separate"/>
      </w:r>
      <w:r>
        <w:rPr>
          <w:noProof/>
        </w:rPr>
        <w:t>9</w:t>
      </w:r>
      <w:r>
        <w:fldChar w:fldCharType="end"/>
      </w:r>
      <w:r>
        <w:t>: B-BBEE Points system</w:t>
      </w:r>
      <w:bookmarkEnd w:id="78"/>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552"/>
      </w:tblGrid>
      <w:tr w:rsidR="004F63FF" w14:paraId="53EA52A1" w14:textId="77777777" w:rsidTr="00F032D3">
        <w:tc>
          <w:tcPr>
            <w:tcW w:w="2263" w:type="dxa"/>
            <w:shd w:val="solid" w:color="DBE5F1" w:themeColor="accent1" w:themeTint="33" w:fill="DBE5F1" w:themeFill="accent1" w:themeFillTint="33"/>
          </w:tcPr>
          <w:p w14:paraId="53DD9EEA" w14:textId="77777777"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552" w:type="dxa"/>
            <w:shd w:val="solid" w:color="DBE5F1" w:themeColor="accent1" w:themeTint="33" w:fill="DBE5F1" w:themeFill="accent1" w:themeFillTint="33"/>
          </w:tcPr>
          <w:p w14:paraId="76956E58" w14:textId="77777777"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5DB71696" w14:textId="51DD9050"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4F63FF" w14:paraId="71651691" w14:textId="77777777" w:rsidTr="00F032D3">
        <w:tc>
          <w:tcPr>
            <w:tcW w:w="2263" w:type="dxa"/>
          </w:tcPr>
          <w:p w14:paraId="5F70D808"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552" w:type="dxa"/>
          </w:tcPr>
          <w:p w14:paraId="6F538012"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4F63FF" w14:paraId="2773952B" w14:textId="77777777" w:rsidTr="00F032D3">
        <w:tc>
          <w:tcPr>
            <w:tcW w:w="2263" w:type="dxa"/>
          </w:tcPr>
          <w:p w14:paraId="4E1FA565"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552" w:type="dxa"/>
          </w:tcPr>
          <w:p w14:paraId="6D9926D4"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4F63FF" w14:paraId="488D3737" w14:textId="77777777" w:rsidTr="00F032D3">
        <w:tc>
          <w:tcPr>
            <w:tcW w:w="2263" w:type="dxa"/>
          </w:tcPr>
          <w:p w14:paraId="182E59BB"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552" w:type="dxa"/>
          </w:tcPr>
          <w:p w14:paraId="21A16ADC"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4F63FF" w14:paraId="7CE89E4E" w14:textId="77777777" w:rsidTr="00F032D3">
        <w:tc>
          <w:tcPr>
            <w:tcW w:w="2263" w:type="dxa"/>
          </w:tcPr>
          <w:p w14:paraId="6C8C02C8"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552" w:type="dxa"/>
          </w:tcPr>
          <w:p w14:paraId="6F85D927"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4F63FF" w14:paraId="3C011A63" w14:textId="77777777" w:rsidTr="00F032D3">
        <w:tc>
          <w:tcPr>
            <w:tcW w:w="2263" w:type="dxa"/>
          </w:tcPr>
          <w:p w14:paraId="030E2155"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552" w:type="dxa"/>
          </w:tcPr>
          <w:p w14:paraId="2D1C915B"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4F63FF" w14:paraId="78D4E816" w14:textId="77777777" w:rsidTr="00F032D3">
        <w:tc>
          <w:tcPr>
            <w:tcW w:w="2263" w:type="dxa"/>
          </w:tcPr>
          <w:p w14:paraId="115E2900"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552" w:type="dxa"/>
          </w:tcPr>
          <w:p w14:paraId="10CBE31F"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4F63FF" w14:paraId="4C3EC7D0" w14:textId="77777777" w:rsidTr="00F032D3">
        <w:tc>
          <w:tcPr>
            <w:tcW w:w="2263" w:type="dxa"/>
          </w:tcPr>
          <w:p w14:paraId="1AD88D4E"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552" w:type="dxa"/>
          </w:tcPr>
          <w:p w14:paraId="394CA410"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4F63FF" w14:paraId="787E4DC2" w14:textId="77777777" w:rsidTr="00F032D3">
        <w:tc>
          <w:tcPr>
            <w:tcW w:w="2263" w:type="dxa"/>
          </w:tcPr>
          <w:p w14:paraId="1F845F3D"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552" w:type="dxa"/>
          </w:tcPr>
          <w:p w14:paraId="0E629F19"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4F63FF" w14:paraId="7380B785" w14:textId="77777777" w:rsidTr="00F032D3">
        <w:tc>
          <w:tcPr>
            <w:tcW w:w="2263" w:type="dxa"/>
          </w:tcPr>
          <w:p w14:paraId="2079F6DA"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552" w:type="dxa"/>
          </w:tcPr>
          <w:p w14:paraId="4CA510C2"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4F63FF" w14:paraId="3651AA65" w14:textId="77777777" w:rsidTr="00B23DB0">
        <w:tc>
          <w:tcPr>
            <w:tcW w:w="4815" w:type="dxa"/>
            <w:gridSpan w:val="2"/>
          </w:tcPr>
          <w:p w14:paraId="71326B77" w14:textId="46C01474"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b/>
                <w:bCs/>
                <w:sz w:val="22"/>
                <w:szCs w:val="22"/>
              </w:rPr>
              <w:t>Maximum of 20 points for B-BBEE</w:t>
            </w:r>
          </w:p>
        </w:tc>
      </w:tr>
    </w:tbl>
    <w:p w14:paraId="18F30083" w14:textId="77777777" w:rsidR="006A3AE6" w:rsidRDefault="006A3AE6" w:rsidP="006A3AE6">
      <w:pPr>
        <w:pStyle w:val="Default"/>
        <w:numPr>
          <w:ilvl w:val="0"/>
          <w:numId w:val="93"/>
        </w:numPr>
      </w:pPr>
    </w:p>
    <w:p w14:paraId="3D67645A" w14:textId="77777777" w:rsidR="006A3AE6" w:rsidRPr="006A3AE6" w:rsidRDefault="006A3AE6" w:rsidP="006A3AE6">
      <w:pPr>
        <w:pStyle w:val="Default"/>
        <w:rPr>
          <w:lang w:val="en-GB"/>
        </w:rPr>
      </w:pPr>
    </w:p>
    <w:p w14:paraId="4281A477" w14:textId="77777777" w:rsidR="00A9736F" w:rsidRPr="006A3AE6" w:rsidRDefault="00A9736F" w:rsidP="00A9736F">
      <w:pPr>
        <w:pStyle w:val="Heading2"/>
      </w:pPr>
      <w:bookmarkStart w:id="79" w:name="_Toc228887553"/>
      <w:r w:rsidRPr="006A3AE6">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14:paraId="75D8BEB5" w14:textId="77777777" w:rsidTr="007F1172">
        <w:tc>
          <w:tcPr>
            <w:tcW w:w="514" w:type="dxa"/>
          </w:tcPr>
          <w:p w14:paraId="028F45EC" w14:textId="77777777"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14:paraId="4D7A164C" w14:textId="77777777"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14:paraId="5FB637DA" w14:textId="77777777"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6C8999A8" w14:textId="77777777" w:rsidR="00A9736F" w:rsidRPr="007F2B21" w:rsidRDefault="00A9736F" w:rsidP="007F1172">
            <w:pPr>
              <w:widowControl w:val="0"/>
              <w:tabs>
                <w:tab w:val="left" w:pos="-963"/>
                <w:tab w:val="left" w:pos="-720"/>
              </w:tabs>
              <w:rPr>
                <w:rFonts w:asciiTheme="minorHAnsi" w:hAnsiTheme="minorHAnsi" w:cs="Arial"/>
                <w:b/>
                <w:lang w:val="en-GB"/>
              </w:rPr>
            </w:pPr>
          </w:p>
        </w:tc>
      </w:tr>
    </w:tbl>
    <w:p w14:paraId="17192F8D" w14:textId="77777777"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14:paraId="3C41E933" w14:textId="77777777"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If </w:t>
      </w:r>
      <w:proofErr w:type="gramStart"/>
      <w:r w:rsidRPr="007F2B21">
        <w:rPr>
          <w:rFonts w:asciiTheme="minorHAnsi" w:hAnsiTheme="minorHAnsi" w:cstheme="minorHAnsi"/>
          <w:sz w:val="22"/>
          <w:szCs w:val="22"/>
          <w:lang w:val="en-GB"/>
        </w:rPr>
        <w:t>Yes</w:t>
      </w:r>
      <w:proofErr w:type="gramEnd"/>
      <w:r w:rsidRPr="007F2B21">
        <w:rPr>
          <w:rFonts w:asciiTheme="minorHAnsi" w:hAnsiTheme="minorHAnsi" w:cstheme="minorHAnsi"/>
          <w:sz w:val="22"/>
          <w:szCs w:val="22"/>
          <w:lang w:val="en-GB"/>
        </w:rPr>
        <w:t xml:space="preserve"> please complete the following information</w:t>
      </w:r>
    </w:p>
    <w:p w14:paraId="479C0D1D" w14:textId="77777777"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14:paraId="72CC5036" w14:textId="77777777" w:rsidTr="007F1172">
        <w:tc>
          <w:tcPr>
            <w:tcW w:w="5524" w:type="dxa"/>
          </w:tcPr>
          <w:p w14:paraId="48AFE53B"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14:paraId="1EF9DE27"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6D064BBC" w14:textId="77777777" w:rsidTr="007F1172">
        <w:tc>
          <w:tcPr>
            <w:tcW w:w="5524" w:type="dxa"/>
          </w:tcPr>
          <w:p w14:paraId="232E23DA"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14:paraId="3C221BF7" w14:textId="77777777" w:rsidR="00A9736F" w:rsidRPr="007F2B21" w:rsidRDefault="00A9736F" w:rsidP="007F1172">
            <w:pPr>
              <w:pStyle w:val="Default"/>
              <w:rPr>
                <w:rFonts w:asciiTheme="minorHAnsi" w:hAnsiTheme="minorHAnsi" w:cstheme="minorHAnsi"/>
                <w:sz w:val="22"/>
                <w:szCs w:val="22"/>
                <w:lang w:val="en-GB"/>
              </w:rPr>
            </w:pPr>
          </w:p>
        </w:tc>
        <w:tc>
          <w:tcPr>
            <w:tcW w:w="1134" w:type="dxa"/>
          </w:tcPr>
          <w:p w14:paraId="0397AE4C"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394A4961" w14:textId="77777777" w:rsidTr="007F1172">
        <w:tc>
          <w:tcPr>
            <w:tcW w:w="5524" w:type="dxa"/>
          </w:tcPr>
          <w:p w14:paraId="259458FE"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14:paraId="4726DF1D"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5D0AEC9D" w14:textId="77777777" w:rsidTr="007F1172">
        <w:tc>
          <w:tcPr>
            <w:tcW w:w="5524" w:type="dxa"/>
          </w:tcPr>
          <w:p w14:paraId="71EDF304"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14:paraId="5090C60E"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14:paraId="28F4A7DD" w14:textId="77777777" w:rsidTr="007F1172">
        <w:tc>
          <w:tcPr>
            <w:tcW w:w="5524" w:type="dxa"/>
          </w:tcPr>
          <w:p w14:paraId="07242199"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14:paraId="1029A6E7"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14:paraId="4CD888C0" w14:textId="77777777" w:rsidR="00716354" w:rsidRPr="007F2B21" w:rsidRDefault="00716354" w:rsidP="008C2D3B">
      <w:pPr>
        <w:pStyle w:val="Default"/>
        <w:rPr>
          <w:lang w:val="en-GB"/>
        </w:rPr>
      </w:pPr>
    </w:p>
    <w:p w14:paraId="2A0301D2" w14:textId="77777777" w:rsidR="00E14656" w:rsidRPr="007F2B21" w:rsidRDefault="00525C33" w:rsidP="00525C33">
      <w:pPr>
        <w:pStyle w:val="Heading2"/>
        <w:rPr>
          <w:rFonts w:ascii="Calibri Light" w:hAnsi="Calibri Light" w:cs="Calibri Light"/>
          <w:sz w:val="22"/>
          <w:szCs w:val="22"/>
        </w:rPr>
      </w:pPr>
      <w:bookmarkStart w:id="80" w:name="_Toc228887554"/>
      <w:r w:rsidRPr="007F2B21">
        <w:rPr>
          <w:rFonts w:ascii="Calibri Light" w:hAnsi="Calibri Light" w:cs="Calibri Light"/>
          <w:sz w:val="22"/>
          <w:szCs w:val="22"/>
        </w:rPr>
        <w:t xml:space="preserve">Declaration </w:t>
      </w:r>
      <w:proofErr w:type="gramStart"/>
      <w:r w:rsidRPr="007F2B21">
        <w:rPr>
          <w:rFonts w:ascii="Calibri Light" w:hAnsi="Calibri Light" w:cs="Calibri Light"/>
          <w:sz w:val="22"/>
          <w:szCs w:val="22"/>
        </w:rPr>
        <w:t>with regard to</w:t>
      </w:r>
      <w:proofErr w:type="gramEnd"/>
      <w:r w:rsidRPr="007F2B21">
        <w:rPr>
          <w:rFonts w:ascii="Calibri Light" w:hAnsi="Calibri Light" w:cs="Calibri Light"/>
          <w:sz w:val="22"/>
          <w:szCs w:val="22"/>
        </w:rPr>
        <w:t xml:space="preserve"> Company / Firm</w:t>
      </w:r>
      <w:bookmarkEnd w:id="80"/>
    </w:p>
    <w:p w14:paraId="5069A77C" w14:textId="77777777" w:rsidR="004814E8" w:rsidRPr="007F2B21" w:rsidRDefault="004814E8" w:rsidP="004814E8">
      <w:pPr>
        <w:pStyle w:val="Caption"/>
      </w:pPr>
      <w:bookmarkStart w:id="81"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14:paraId="349CCE64" w14:textId="77777777" w:rsidTr="00564988">
        <w:tc>
          <w:tcPr>
            <w:tcW w:w="3209" w:type="dxa"/>
          </w:tcPr>
          <w:p w14:paraId="004B23DB" w14:textId="77777777" w:rsidR="00C15393" w:rsidRPr="007F2B21" w:rsidRDefault="00C15393" w:rsidP="00525C33">
            <w:r w:rsidRPr="007F2B21">
              <w:t>Name of Company / Firm</w:t>
            </w:r>
          </w:p>
        </w:tc>
        <w:tc>
          <w:tcPr>
            <w:tcW w:w="6419" w:type="dxa"/>
            <w:gridSpan w:val="2"/>
          </w:tcPr>
          <w:p w14:paraId="5DAB39EF" w14:textId="77777777" w:rsidR="00C15393" w:rsidRPr="007F2B21" w:rsidRDefault="00C15393" w:rsidP="00525C33"/>
          <w:p w14:paraId="0CDA7A91" w14:textId="77777777" w:rsidR="00C15393" w:rsidRPr="007F2B21" w:rsidRDefault="00C15393" w:rsidP="00525C33"/>
        </w:tc>
      </w:tr>
      <w:tr w:rsidR="00C15393" w:rsidRPr="007F2B21" w14:paraId="515F9784" w14:textId="77777777" w:rsidTr="00564988">
        <w:tc>
          <w:tcPr>
            <w:tcW w:w="3209" w:type="dxa"/>
          </w:tcPr>
          <w:p w14:paraId="7EA69144" w14:textId="77777777" w:rsidR="00C15393" w:rsidRPr="007F2B21" w:rsidRDefault="00C15393" w:rsidP="00525C33">
            <w:r w:rsidRPr="007F2B21">
              <w:t>Company Registration number</w:t>
            </w:r>
          </w:p>
        </w:tc>
        <w:tc>
          <w:tcPr>
            <w:tcW w:w="6419" w:type="dxa"/>
            <w:gridSpan w:val="2"/>
          </w:tcPr>
          <w:p w14:paraId="571FCDB8" w14:textId="77777777" w:rsidR="00C15393" w:rsidRPr="007F2B21" w:rsidRDefault="00C15393" w:rsidP="004814E8">
            <w:pPr>
              <w:jc w:val="left"/>
            </w:pPr>
          </w:p>
          <w:p w14:paraId="7A23FAF6" w14:textId="77777777" w:rsidR="00C15393" w:rsidRPr="007F2B21" w:rsidRDefault="00C15393" w:rsidP="00525C33"/>
        </w:tc>
      </w:tr>
      <w:tr w:rsidR="004814E8" w:rsidRPr="007F2B21" w14:paraId="242760E3" w14:textId="77777777" w:rsidTr="00564988">
        <w:tc>
          <w:tcPr>
            <w:tcW w:w="3209" w:type="dxa"/>
          </w:tcPr>
          <w:p w14:paraId="5B448F5F" w14:textId="77777777" w:rsidR="004814E8" w:rsidRPr="007F2B21" w:rsidRDefault="004814E8" w:rsidP="00525C33">
            <w:r w:rsidRPr="007F2B21">
              <w:t>Type of Company / Firm</w:t>
            </w:r>
            <w:r w:rsidR="00C15393" w:rsidRPr="007F2B21">
              <w:t xml:space="preserve"> (mark the applicable option with X)</w:t>
            </w:r>
          </w:p>
        </w:tc>
        <w:tc>
          <w:tcPr>
            <w:tcW w:w="5291" w:type="dxa"/>
          </w:tcPr>
          <w:p w14:paraId="703D2958" w14:textId="77777777" w:rsidR="004814E8" w:rsidRPr="007F2B21" w:rsidRDefault="004814E8" w:rsidP="004814E8">
            <w:pPr>
              <w:jc w:val="left"/>
            </w:pPr>
            <w:r w:rsidRPr="007F2B21">
              <w:t>Partnership / Joint Venture / Consortium</w:t>
            </w:r>
          </w:p>
          <w:p w14:paraId="7567FC24" w14:textId="77777777" w:rsidR="004814E8" w:rsidRPr="007F2B21" w:rsidRDefault="004814E8" w:rsidP="004814E8">
            <w:pPr>
              <w:jc w:val="left"/>
            </w:pPr>
          </w:p>
        </w:tc>
        <w:tc>
          <w:tcPr>
            <w:tcW w:w="1128" w:type="dxa"/>
          </w:tcPr>
          <w:p w14:paraId="3140F5ED" w14:textId="77777777" w:rsidR="004814E8" w:rsidRPr="007F2B21" w:rsidRDefault="004814E8" w:rsidP="00525C33"/>
        </w:tc>
      </w:tr>
      <w:tr w:rsidR="004814E8" w:rsidRPr="007F2B21" w14:paraId="1109FBC4" w14:textId="77777777" w:rsidTr="00564988">
        <w:tc>
          <w:tcPr>
            <w:tcW w:w="3209" w:type="dxa"/>
          </w:tcPr>
          <w:p w14:paraId="15BCAB80" w14:textId="77777777" w:rsidR="004814E8" w:rsidRPr="007F2B21" w:rsidRDefault="004814E8" w:rsidP="00525C33"/>
        </w:tc>
        <w:tc>
          <w:tcPr>
            <w:tcW w:w="5291" w:type="dxa"/>
          </w:tcPr>
          <w:p w14:paraId="020C0879" w14:textId="77777777" w:rsidR="004814E8" w:rsidRPr="007F2B21" w:rsidRDefault="004814E8" w:rsidP="004814E8">
            <w:pPr>
              <w:jc w:val="left"/>
            </w:pPr>
            <w:r w:rsidRPr="007F2B21">
              <w:t>One person business / Sole proprietor</w:t>
            </w:r>
          </w:p>
          <w:p w14:paraId="22ADBB90" w14:textId="77777777" w:rsidR="004814E8" w:rsidRPr="007F2B21" w:rsidRDefault="004814E8" w:rsidP="004814E8">
            <w:pPr>
              <w:jc w:val="left"/>
            </w:pPr>
          </w:p>
        </w:tc>
        <w:tc>
          <w:tcPr>
            <w:tcW w:w="1128" w:type="dxa"/>
          </w:tcPr>
          <w:p w14:paraId="7E01403A" w14:textId="77777777" w:rsidR="004814E8" w:rsidRPr="007F2B21" w:rsidRDefault="004814E8" w:rsidP="00525C33"/>
        </w:tc>
      </w:tr>
      <w:tr w:rsidR="004814E8" w:rsidRPr="007F2B21" w14:paraId="52E12914" w14:textId="77777777" w:rsidTr="00564988">
        <w:tc>
          <w:tcPr>
            <w:tcW w:w="3209" w:type="dxa"/>
          </w:tcPr>
          <w:p w14:paraId="470C4A12" w14:textId="77777777" w:rsidR="004814E8" w:rsidRPr="007F2B21" w:rsidRDefault="004814E8" w:rsidP="00525C33"/>
        </w:tc>
        <w:tc>
          <w:tcPr>
            <w:tcW w:w="5291" w:type="dxa"/>
          </w:tcPr>
          <w:p w14:paraId="3D827366" w14:textId="77777777" w:rsidR="004814E8" w:rsidRPr="007F2B21" w:rsidRDefault="004814E8" w:rsidP="004814E8">
            <w:pPr>
              <w:jc w:val="left"/>
            </w:pPr>
            <w:r w:rsidRPr="007F2B21">
              <w:t>Closed Corporation</w:t>
            </w:r>
          </w:p>
          <w:p w14:paraId="5091E83F" w14:textId="77777777" w:rsidR="004814E8" w:rsidRPr="007F2B21" w:rsidRDefault="004814E8" w:rsidP="004814E8">
            <w:pPr>
              <w:jc w:val="left"/>
            </w:pPr>
          </w:p>
        </w:tc>
        <w:tc>
          <w:tcPr>
            <w:tcW w:w="1128" w:type="dxa"/>
          </w:tcPr>
          <w:p w14:paraId="08878AB6" w14:textId="77777777" w:rsidR="004814E8" w:rsidRPr="007F2B21" w:rsidRDefault="004814E8" w:rsidP="00525C33"/>
        </w:tc>
      </w:tr>
      <w:tr w:rsidR="004814E8" w:rsidRPr="007F2B21" w14:paraId="293D2BE3" w14:textId="77777777" w:rsidTr="00564988">
        <w:tc>
          <w:tcPr>
            <w:tcW w:w="3209" w:type="dxa"/>
          </w:tcPr>
          <w:p w14:paraId="22F1D09D" w14:textId="77777777" w:rsidR="004814E8" w:rsidRPr="007F2B21" w:rsidRDefault="004814E8" w:rsidP="00525C33"/>
        </w:tc>
        <w:tc>
          <w:tcPr>
            <w:tcW w:w="5291" w:type="dxa"/>
          </w:tcPr>
          <w:p w14:paraId="31DCE38A" w14:textId="77777777" w:rsidR="004814E8" w:rsidRPr="007F2B21" w:rsidRDefault="00E01861" w:rsidP="004814E8">
            <w:pPr>
              <w:jc w:val="left"/>
            </w:pPr>
            <w:r w:rsidRPr="007F2B21">
              <w:t xml:space="preserve">Public </w:t>
            </w:r>
            <w:r w:rsidR="004814E8" w:rsidRPr="007F2B21">
              <w:t>Company</w:t>
            </w:r>
          </w:p>
          <w:p w14:paraId="0211EA12" w14:textId="77777777" w:rsidR="004814E8" w:rsidRPr="007F2B21" w:rsidRDefault="004814E8" w:rsidP="004814E8">
            <w:pPr>
              <w:jc w:val="left"/>
            </w:pPr>
          </w:p>
        </w:tc>
        <w:tc>
          <w:tcPr>
            <w:tcW w:w="1128" w:type="dxa"/>
          </w:tcPr>
          <w:p w14:paraId="044D6C37" w14:textId="77777777" w:rsidR="004814E8" w:rsidRPr="007F2B21" w:rsidRDefault="004814E8" w:rsidP="00525C33"/>
        </w:tc>
      </w:tr>
      <w:tr w:rsidR="004814E8" w:rsidRPr="007F2B21" w14:paraId="706244ED" w14:textId="77777777" w:rsidTr="00564988">
        <w:tc>
          <w:tcPr>
            <w:tcW w:w="3209" w:type="dxa"/>
          </w:tcPr>
          <w:p w14:paraId="2AC96CE3" w14:textId="77777777" w:rsidR="004814E8" w:rsidRPr="007F2B21" w:rsidRDefault="004814E8" w:rsidP="00525C33"/>
        </w:tc>
        <w:tc>
          <w:tcPr>
            <w:tcW w:w="5291" w:type="dxa"/>
          </w:tcPr>
          <w:p w14:paraId="0C630B5C" w14:textId="77777777" w:rsidR="004814E8" w:rsidRPr="007F2B21" w:rsidRDefault="00E01861">
            <w:pPr>
              <w:jc w:val="left"/>
            </w:pPr>
            <w:r w:rsidRPr="007F2B21">
              <w:t>Personal Liability Company</w:t>
            </w:r>
          </w:p>
        </w:tc>
        <w:tc>
          <w:tcPr>
            <w:tcW w:w="1128" w:type="dxa"/>
          </w:tcPr>
          <w:p w14:paraId="4EB77DCF" w14:textId="77777777" w:rsidR="004814E8" w:rsidRPr="007F2B21" w:rsidRDefault="004814E8" w:rsidP="00525C33"/>
        </w:tc>
      </w:tr>
      <w:tr w:rsidR="00E01861" w:rsidRPr="007F2B21" w14:paraId="5CC05A5D" w14:textId="77777777" w:rsidTr="00564988">
        <w:tc>
          <w:tcPr>
            <w:tcW w:w="3209" w:type="dxa"/>
          </w:tcPr>
          <w:p w14:paraId="04FB2EA3" w14:textId="77777777" w:rsidR="00E01861" w:rsidRPr="007F2B21" w:rsidRDefault="00E01861" w:rsidP="00525C33"/>
        </w:tc>
        <w:tc>
          <w:tcPr>
            <w:tcW w:w="5291" w:type="dxa"/>
          </w:tcPr>
          <w:p w14:paraId="3338E47A" w14:textId="77777777" w:rsidR="00E01861" w:rsidRPr="007F2B21" w:rsidRDefault="00E01861" w:rsidP="004814E8">
            <w:pPr>
              <w:jc w:val="left"/>
            </w:pPr>
            <w:r w:rsidRPr="007F2B21">
              <w:t>(Pty) Limited</w:t>
            </w:r>
          </w:p>
          <w:p w14:paraId="28A1FE2E" w14:textId="77777777" w:rsidR="00E01861" w:rsidRPr="007F2B21" w:rsidRDefault="00E01861" w:rsidP="004814E8">
            <w:pPr>
              <w:jc w:val="left"/>
            </w:pPr>
          </w:p>
        </w:tc>
        <w:tc>
          <w:tcPr>
            <w:tcW w:w="1128" w:type="dxa"/>
          </w:tcPr>
          <w:p w14:paraId="69A0E6BA" w14:textId="77777777" w:rsidR="00E01861" w:rsidRPr="007F2B21" w:rsidRDefault="00E01861" w:rsidP="00525C33"/>
        </w:tc>
      </w:tr>
      <w:tr w:rsidR="00E01861" w:rsidRPr="007F2B21" w14:paraId="2F402C6A" w14:textId="77777777" w:rsidTr="00564988">
        <w:tc>
          <w:tcPr>
            <w:tcW w:w="3209" w:type="dxa"/>
          </w:tcPr>
          <w:p w14:paraId="5A579818" w14:textId="77777777" w:rsidR="00E01861" w:rsidRPr="007F2B21" w:rsidRDefault="00E01861" w:rsidP="00525C33"/>
        </w:tc>
        <w:tc>
          <w:tcPr>
            <w:tcW w:w="5291" w:type="dxa"/>
          </w:tcPr>
          <w:p w14:paraId="6D72C9A7" w14:textId="77777777" w:rsidR="00E01861" w:rsidRPr="007F2B21" w:rsidRDefault="00E01861" w:rsidP="004814E8">
            <w:pPr>
              <w:jc w:val="left"/>
            </w:pPr>
            <w:r w:rsidRPr="007F2B21">
              <w:t>Non-profit company</w:t>
            </w:r>
          </w:p>
          <w:p w14:paraId="67AEEBF3" w14:textId="77777777" w:rsidR="00E01861" w:rsidRPr="007F2B21" w:rsidRDefault="00E01861" w:rsidP="004814E8">
            <w:pPr>
              <w:jc w:val="left"/>
            </w:pPr>
          </w:p>
        </w:tc>
        <w:tc>
          <w:tcPr>
            <w:tcW w:w="1128" w:type="dxa"/>
          </w:tcPr>
          <w:p w14:paraId="3C9EB2DA" w14:textId="77777777" w:rsidR="00E01861" w:rsidRPr="007F2B21" w:rsidRDefault="00E01861" w:rsidP="00525C33"/>
        </w:tc>
      </w:tr>
      <w:tr w:rsidR="00E01861" w:rsidRPr="007F2B21" w14:paraId="19750D9E" w14:textId="77777777" w:rsidTr="00564988">
        <w:tc>
          <w:tcPr>
            <w:tcW w:w="3209" w:type="dxa"/>
          </w:tcPr>
          <w:p w14:paraId="4BF4A278" w14:textId="77777777" w:rsidR="00E01861" w:rsidRPr="007F2B21" w:rsidRDefault="00E01861" w:rsidP="00525C33"/>
        </w:tc>
        <w:tc>
          <w:tcPr>
            <w:tcW w:w="5291" w:type="dxa"/>
          </w:tcPr>
          <w:p w14:paraId="0309A5C5" w14:textId="77777777" w:rsidR="00E01861" w:rsidRPr="007F2B21" w:rsidRDefault="00E01861" w:rsidP="004814E8">
            <w:pPr>
              <w:jc w:val="left"/>
            </w:pPr>
            <w:r w:rsidRPr="007F2B21">
              <w:t>State Owned Company</w:t>
            </w:r>
          </w:p>
          <w:p w14:paraId="242937AE" w14:textId="77777777" w:rsidR="00E01861" w:rsidRPr="007F2B21" w:rsidRDefault="00E01861" w:rsidP="004814E8">
            <w:pPr>
              <w:jc w:val="left"/>
            </w:pPr>
          </w:p>
        </w:tc>
        <w:tc>
          <w:tcPr>
            <w:tcW w:w="1128" w:type="dxa"/>
          </w:tcPr>
          <w:p w14:paraId="5C49E222" w14:textId="77777777" w:rsidR="00E01861" w:rsidRPr="007F2B21" w:rsidRDefault="00E01861" w:rsidP="00525C33"/>
        </w:tc>
      </w:tr>
    </w:tbl>
    <w:p w14:paraId="3A982304" w14:textId="77777777" w:rsidR="004814E8" w:rsidRPr="007F2B21" w:rsidRDefault="004814E8" w:rsidP="00E14656">
      <w:pPr>
        <w:tabs>
          <w:tab w:val="left" w:pos="900"/>
        </w:tabs>
        <w:spacing w:line="312" w:lineRule="auto"/>
        <w:ind w:left="1571"/>
        <w:rPr>
          <w:rFonts w:ascii="Arial" w:hAnsi="Arial" w:cs="Arial"/>
          <w:sz w:val="20"/>
          <w:szCs w:val="20"/>
          <w:lang w:val="en-GB"/>
        </w:rPr>
      </w:pPr>
    </w:p>
    <w:p w14:paraId="79842844" w14:textId="77777777"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14:paraId="5E09B469" w14:textId="77777777"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14:paraId="355AF5CA" w14:textId="77777777"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proofErr w:type="gramStart"/>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w:t>
      </w:r>
      <w:proofErr w:type="gramEnd"/>
      <w:r w:rsidRPr="007F2B21">
        <w:rPr>
          <w:rStyle w:val="Hyperlink"/>
          <w:rFonts w:ascii="Calibri Light" w:hAnsi="Calibri Light" w:cs="Calibri Light"/>
          <w:color w:val="auto"/>
          <w:u w:val="none"/>
        </w:rPr>
        <w:t xml:space="preserve">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14:paraId="7D941175" w14:textId="77777777"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In the event of a contract being awarded </w:t>
      </w:r>
      <w:proofErr w:type="gramStart"/>
      <w:r w:rsidRPr="007F2B21">
        <w:rPr>
          <w:rFonts w:ascii="Calibri Light" w:hAnsi="Calibri Light" w:cs="Calibri Light"/>
          <w:sz w:val="22"/>
          <w:szCs w:val="22"/>
          <w:lang w:val="en-GB"/>
        </w:rPr>
        <w:t>as a result of</w:t>
      </w:r>
      <w:proofErr w:type="gramEnd"/>
      <w:r w:rsidRPr="007F2B21">
        <w:rPr>
          <w:rFonts w:ascii="Calibri Light" w:hAnsi="Calibri Light" w:cs="Calibri Light"/>
          <w:sz w:val="22"/>
          <w:szCs w:val="22"/>
          <w:lang w:val="en-GB"/>
        </w:rPr>
        <w:t xml:space="preserve"> points claimed as shown in</w:t>
      </w:r>
      <w:r w:rsidR="00A9736F" w:rsidRPr="007F2B21">
        <w:rPr>
          <w:rFonts w:ascii="Calibri Light" w:hAnsi="Calibri Light" w:cs="Calibri Light"/>
          <w:sz w:val="22"/>
          <w:szCs w:val="22"/>
          <w:lang w:val="en-GB"/>
        </w:rPr>
        <w:t xml:space="preserve"> paragraph </w:t>
      </w:r>
      <w:proofErr w:type="gramStart"/>
      <w:r w:rsidR="00A9736F" w:rsidRPr="007F2B21">
        <w:rPr>
          <w:rFonts w:ascii="Calibri Light" w:hAnsi="Calibri Light" w:cs="Calibri Light"/>
          <w:sz w:val="22"/>
          <w:szCs w:val="22"/>
          <w:lang w:val="en-GB"/>
        </w:rPr>
        <w:t>4.3</w:t>
      </w:r>
      <w:r w:rsidRPr="007F2B21">
        <w:rPr>
          <w:rFonts w:ascii="Calibri Light" w:hAnsi="Calibri Light" w:cs="Calibri Light"/>
          <w:sz w:val="22"/>
          <w:szCs w:val="22"/>
          <w:lang w:val="en-GB"/>
        </w:rPr>
        <w:t xml:space="preserve">  the</w:t>
      </w:r>
      <w:proofErr w:type="gramEnd"/>
      <w:r w:rsidRPr="007F2B21">
        <w:rPr>
          <w:rFonts w:ascii="Calibri Light" w:hAnsi="Calibri Light" w:cs="Calibri Light"/>
          <w:sz w:val="22"/>
          <w:szCs w:val="22"/>
          <w:lang w:val="en-GB"/>
        </w:rPr>
        <w:t xml:space="preserve"> contractor may be required to furnish documentary proof to the satisfaction of the purchaser that the claims are correct; </w:t>
      </w:r>
    </w:p>
    <w:p w14:paraId="346EB5DB" w14:textId="77777777"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1643723F"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14:paraId="34828CA4"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recover costs, losses or damages it has incurred or suffered </w:t>
      </w:r>
      <w:proofErr w:type="gramStart"/>
      <w:r w:rsidRPr="007F2B21">
        <w:rPr>
          <w:rStyle w:val="Hyperlink"/>
          <w:rFonts w:ascii="Calibri Light" w:hAnsi="Calibri Light" w:cs="Calibri Light"/>
          <w:color w:val="auto"/>
          <w:u w:val="none"/>
        </w:rPr>
        <w:t>as a result of</w:t>
      </w:r>
      <w:proofErr w:type="gramEnd"/>
      <w:r w:rsidRPr="007F2B21">
        <w:rPr>
          <w:rStyle w:val="Hyperlink"/>
          <w:rFonts w:ascii="Calibri Light" w:hAnsi="Calibri Light" w:cs="Calibri Light"/>
          <w:color w:val="auto"/>
          <w:u w:val="none"/>
        </w:rPr>
        <w:t xml:space="preserve"> that person’s conduct;</w:t>
      </w:r>
    </w:p>
    <w:p w14:paraId="0F5A3A6F"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cancel the contract and claim any damages which it has suffered </w:t>
      </w:r>
      <w:proofErr w:type="gramStart"/>
      <w:r w:rsidRPr="007F2B21">
        <w:rPr>
          <w:rStyle w:val="Hyperlink"/>
          <w:rFonts w:ascii="Calibri Light" w:hAnsi="Calibri Light" w:cs="Calibri Light"/>
          <w:color w:val="auto"/>
          <w:u w:val="none"/>
        </w:rPr>
        <w:t>as a result of</w:t>
      </w:r>
      <w:proofErr w:type="gramEnd"/>
      <w:r w:rsidRPr="007F2B21">
        <w:rPr>
          <w:rStyle w:val="Hyperlink"/>
          <w:rFonts w:ascii="Calibri Light" w:hAnsi="Calibri Light" w:cs="Calibri Light"/>
          <w:color w:val="auto"/>
          <w:u w:val="none"/>
        </w:rPr>
        <w:t xml:space="preserve"> having to make less favourable arrangements due to such cancellation;</w:t>
      </w:r>
    </w:p>
    <w:p w14:paraId="13807969"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14:paraId="42BE76C1" w14:textId="77777777"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14:paraId="1FDE9A24" w14:textId="77777777" w:rsidR="0060074E" w:rsidRPr="007F2B21" w:rsidRDefault="0060074E" w:rsidP="0060074E">
      <w:pPr>
        <w:rPr>
          <w:rFonts w:cs="Calibri Light"/>
          <w:sz w:val="20"/>
          <w:szCs w:val="20"/>
          <w:lang w:val="en-GB"/>
        </w:rPr>
      </w:pPr>
    </w:p>
    <w:p w14:paraId="39CC0A41" w14:textId="77777777" w:rsidR="00EB29DD" w:rsidRPr="007F2B21" w:rsidRDefault="00EB29DD" w:rsidP="00EB29DD">
      <w:pPr>
        <w:rPr>
          <w:rFonts w:ascii="Arial" w:hAnsi="Arial" w:cs="Arial"/>
          <w:sz w:val="20"/>
          <w:szCs w:val="20"/>
          <w:lang w:val="en-GB"/>
        </w:rPr>
      </w:pPr>
    </w:p>
    <w:p w14:paraId="63B23BC6"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14:paraId="47AC04CE" w14:textId="77777777" w:rsidR="00EB29DD" w:rsidRPr="007F2B21" w:rsidRDefault="00EB29DD" w:rsidP="00EB29DD">
      <w:pPr>
        <w:rPr>
          <w:rFonts w:asciiTheme="minorHAnsi" w:hAnsiTheme="minorHAnsi" w:cstheme="minorHAnsi"/>
          <w:lang w:val="en-GB"/>
        </w:rPr>
      </w:pPr>
    </w:p>
    <w:p w14:paraId="2D411F90"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14:paraId="3664B127" w14:textId="77777777" w:rsidR="00EB29DD" w:rsidRPr="007F2B21" w:rsidRDefault="00EB29DD" w:rsidP="00EB29DD">
      <w:pPr>
        <w:rPr>
          <w:rFonts w:asciiTheme="minorHAnsi" w:hAnsiTheme="minorHAnsi" w:cstheme="minorHAnsi"/>
          <w:lang w:val="en-GB"/>
        </w:rPr>
      </w:pPr>
    </w:p>
    <w:p w14:paraId="4FECF6D7"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r>
      <w:proofErr w:type="gramStart"/>
      <w:r w:rsidRPr="007F2B21">
        <w:rPr>
          <w:rFonts w:asciiTheme="minorHAnsi" w:hAnsiTheme="minorHAnsi" w:cstheme="minorHAnsi"/>
          <w:lang w:val="en-GB"/>
        </w:rPr>
        <w:t>1)_</w:t>
      </w:r>
      <w:proofErr w:type="gramEnd"/>
      <w:r w:rsidRPr="007F2B21">
        <w:rPr>
          <w:rFonts w:asciiTheme="minorHAnsi" w:hAnsiTheme="minorHAnsi" w:cstheme="minorHAnsi"/>
          <w:lang w:val="en-GB"/>
        </w:rPr>
        <w:t>_____________________________</w:t>
      </w:r>
    </w:p>
    <w:p w14:paraId="50C66F7F" w14:textId="77777777" w:rsidR="00EB29DD" w:rsidRPr="007F2B21" w:rsidRDefault="00EB29DD" w:rsidP="00EB29DD">
      <w:pPr>
        <w:rPr>
          <w:rFonts w:asciiTheme="minorHAnsi" w:hAnsiTheme="minorHAnsi" w:cstheme="minorHAnsi"/>
          <w:lang w:val="en-GB"/>
        </w:rPr>
      </w:pPr>
    </w:p>
    <w:p w14:paraId="67B0295C"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14:paraId="6C2FA089" w14:textId="77777777" w:rsidR="00EB29DD" w:rsidRPr="007F2B21" w:rsidRDefault="00EB29DD" w:rsidP="00EB29DD">
      <w:pPr>
        <w:pStyle w:val="ListParagraph"/>
        <w:ind w:left="1701"/>
        <w:rPr>
          <w:rFonts w:ascii="Arial" w:hAnsi="Arial" w:cs="Arial"/>
          <w:sz w:val="20"/>
          <w:szCs w:val="20"/>
          <w:lang w:val="en-GB"/>
        </w:rPr>
      </w:pPr>
    </w:p>
    <w:p w14:paraId="7A2E9A1B" w14:textId="77777777" w:rsidR="0060074E" w:rsidRPr="007F2B21" w:rsidRDefault="0060074E">
      <w:pPr>
        <w:jc w:val="left"/>
        <w:rPr>
          <w:rFonts w:ascii="Arial" w:hAnsi="Arial" w:cs="Arial"/>
          <w:b/>
          <w:color w:val="000080"/>
          <w:sz w:val="28"/>
          <w:szCs w:val="28"/>
          <w:u w:val="single"/>
        </w:rPr>
      </w:pPr>
    </w:p>
    <w:p w14:paraId="68DB0534" w14:textId="77777777" w:rsidR="00B21670" w:rsidRPr="007F2B21" w:rsidRDefault="00B21670" w:rsidP="00B21670">
      <w:pPr>
        <w:pStyle w:val="Heading1"/>
        <w:rPr>
          <w:rFonts w:ascii="Calibri Light" w:hAnsi="Calibri Light" w:cs="Calibri Light"/>
          <w:sz w:val="28"/>
          <w:szCs w:val="28"/>
        </w:rPr>
      </w:pPr>
      <w:bookmarkStart w:id="82" w:name="_Toc228887555"/>
      <w:r w:rsidRPr="007F2B21">
        <w:rPr>
          <w:rFonts w:ascii="Calibri Light" w:hAnsi="Calibri Light" w:cs="Calibri Light"/>
          <w:sz w:val="28"/>
          <w:szCs w:val="28"/>
        </w:rPr>
        <w:lastRenderedPageBreak/>
        <w:t>Government Procurement: General Conditions of Contract</w:t>
      </w:r>
      <w:r w:rsidR="009C21F4" w:rsidRPr="007F2B21">
        <w:rPr>
          <w:rFonts w:ascii="Calibri Light" w:hAnsi="Calibri Light" w:cs="Calibri Light"/>
          <w:sz w:val="28"/>
          <w:szCs w:val="28"/>
        </w:rPr>
        <w:t xml:space="preserve"> (GCC)</w:t>
      </w:r>
      <w:bookmarkEnd w:id="82"/>
    </w:p>
    <w:p w14:paraId="35637E6C" w14:textId="77777777" w:rsidR="00B21670" w:rsidRPr="007F2B21" w:rsidRDefault="00B21670" w:rsidP="00B21670">
      <w:pPr>
        <w:pStyle w:val="Heading2"/>
        <w:rPr>
          <w:rFonts w:ascii="Calibri Light" w:hAnsi="Calibri Light" w:cs="Calibri Light"/>
          <w:sz w:val="22"/>
          <w:szCs w:val="22"/>
          <w:lang w:val="en-GB"/>
        </w:rPr>
      </w:pPr>
      <w:bookmarkStart w:id="83" w:name="_Toc228887556"/>
      <w:r w:rsidRPr="007F2B21">
        <w:rPr>
          <w:rFonts w:ascii="Calibri Light" w:hAnsi="Calibri Light" w:cs="Calibri Light"/>
          <w:sz w:val="22"/>
          <w:szCs w:val="22"/>
          <w:lang w:val="en-GB"/>
        </w:rPr>
        <w:t>Purpose</w:t>
      </w:r>
      <w:bookmarkEnd w:id="83"/>
    </w:p>
    <w:p w14:paraId="44F5C99B" w14:textId="77777777"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14:paraId="24440704" w14:textId="77777777"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14:paraId="60CDF7C6" w14:textId="77777777"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To ensure that clients are familiar </w:t>
      </w:r>
      <w:proofErr w:type="gramStart"/>
      <w:r w:rsidRPr="007F2B21">
        <w:rPr>
          <w:rStyle w:val="Hyperlink"/>
          <w:rFonts w:ascii="Calibri Light" w:hAnsi="Calibri Light" w:cs="Calibri Light"/>
          <w:color w:val="auto"/>
          <w:u w:val="none"/>
        </w:rPr>
        <w:t>with regard to</w:t>
      </w:r>
      <w:proofErr w:type="gramEnd"/>
      <w:r w:rsidRPr="007F2B21">
        <w:rPr>
          <w:rStyle w:val="Hyperlink"/>
          <w:rFonts w:ascii="Calibri Light" w:hAnsi="Calibri Light" w:cs="Calibri Light"/>
          <w:color w:val="auto"/>
          <w:u w:val="none"/>
        </w:rPr>
        <w:t xml:space="preserve"> the rights and obligations of all parties involved in doing business with government.</w:t>
      </w:r>
    </w:p>
    <w:p w14:paraId="58A7402B"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14:paraId="23559846"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14:paraId="25BF896D"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14:paraId="4007E5D3" w14:textId="77777777" w:rsidR="00B21670" w:rsidRPr="007F2B21" w:rsidRDefault="00B21670" w:rsidP="00B21670">
      <w:pPr>
        <w:pStyle w:val="Heading2"/>
        <w:rPr>
          <w:rFonts w:ascii="Calibri Light" w:hAnsi="Calibri Light" w:cs="Calibri Light"/>
          <w:sz w:val="22"/>
          <w:szCs w:val="22"/>
        </w:rPr>
      </w:pPr>
      <w:bookmarkStart w:id="84" w:name="_Toc228887557"/>
      <w:r w:rsidRPr="007F2B21">
        <w:rPr>
          <w:rFonts w:ascii="Calibri Light" w:hAnsi="Calibri Light" w:cs="Calibri Light"/>
          <w:sz w:val="22"/>
          <w:szCs w:val="22"/>
        </w:rPr>
        <w:t>Application</w:t>
      </w:r>
      <w:bookmarkEnd w:id="84"/>
    </w:p>
    <w:p w14:paraId="0A08B795" w14:textId="77777777"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0B778023" w14:textId="77777777"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14:paraId="027B6A41" w14:textId="77777777" w:rsidR="00B21670" w:rsidRPr="007F2B21" w:rsidRDefault="00B21670" w:rsidP="00B21670">
      <w:pPr>
        <w:pStyle w:val="Heading2"/>
        <w:rPr>
          <w:rFonts w:ascii="Calibri Light" w:hAnsi="Calibri Light" w:cs="Calibri Light"/>
          <w:sz w:val="22"/>
          <w:szCs w:val="22"/>
        </w:rPr>
      </w:pPr>
      <w:bookmarkStart w:id="85" w:name="_Toc228887558"/>
      <w:r w:rsidRPr="007F2B21">
        <w:rPr>
          <w:rFonts w:ascii="Calibri Light" w:hAnsi="Calibri Light" w:cs="Calibri Light"/>
          <w:sz w:val="22"/>
          <w:szCs w:val="22"/>
        </w:rPr>
        <w:t>General</w:t>
      </w:r>
      <w:bookmarkEnd w:id="85"/>
    </w:p>
    <w:p w14:paraId="53A7E12E" w14:textId="77777777"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6A7689F0" w14:textId="77777777" w:rsidR="00B21670" w:rsidRPr="007F2B21" w:rsidRDefault="00B21670" w:rsidP="00B21670">
      <w:pPr>
        <w:pStyle w:val="Heading2"/>
        <w:rPr>
          <w:rFonts w:ascii="Calibri Light" w:hAnsi="Calibri Light" w:cs="Calibri Light"/>
          <w:sz w:val="22"/>
          <w:szCs w:val="22"/>
        </w:rPr>
      </w:pPr>
      <w:bookmarkStart w:id="86" w:name="_Toc228887559"/>
      <w:r w:rsidRPr="007F2B21">
        <w:rPr>
          <w:rFonts w:ascii="Calibri Light" w:hAnsi="Calibri Light" w:cs="Calibri Light"/>
          <w:sz w:val="22"/>
          <w:szCs w:val="22"/>
        </w:rPr>
        <w:t>Standards</w:t>
      </w:r>
      <w:bookmarkEnd w:id="86"/>
    </w:p>
    <w:p w14:paraId="6096A011" w14:textId="77777777"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14:paraId="0D878AE3" w14:textId="77777777" w:rsidR="00B21670" w:rsidRPr="007F2B21" w:rsidRDefault="00B21670" w:rsidP="00B21670">
      <w:pPr>
        <w:pStyle w:val="Heading2"/>
        <w:rPr>
          <w:rFonts w:ascii="Calibri Light" w:hAnsi="Calibri Light" w:cs="Calibri Light"/>
          <w:sz w:val="22"/>
          <w:szCs w:val="22"/>
        </w:rPr>
      </w:pPr>
      <w:bookmarkStart w:id="87" w:name="_Toc228887560"/>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7"/>
    </w:p>
    <w:p w14:paraId="23E7F0B9"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40A9CE9"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14:paraId="763256DB"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w:t>
      </w:r>
      <w:proofErr w:type="gramStart"/>
      <w:r w:rsidRPr="007F2B21">
        <w:rPr>
          <w:rFonts w:ascii="Calibri Light" w:hAnsi="Calibri Light" w:cs="Calibri Light"/>
        </w:rPr>
        <w:t>so</w:t>
      </w:r>
      <w:proofErr w:type="gramEnd"/>
      <w:r w:rsidRPr="007F2B21">
        <w:rPr>
          <w:rFonts w:ascii="Calibri Light" w:hAnsi="Calibri Light" w:cs="Calibri Light"/>
        </w:rPr>
        <w:t xml:space="preserve"> required by the purchaser. </w:t>
      </w:r>
    </w:p>
    <w:p w14:paraId="043B02F4"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proofErr w:type="gramStart"/>
      <w:r w:rsidRPr="007F2B21">
        <w:rPr>
          <w:rFonts w:ascii="Calibri Light" w:hAnsi="Calibri Light" w:cs="Calibri Light"/>
        </w:rPr>
        <w:t>so</w:t>
      </w:r>
      <w:proofErr w:type="gramEnd"/>
      <w:r w:rsidRPr="007F2B21">
        <w:rPr>
          <w:rFonts w:ascii="Calibri Light" w:hAnsi="Calibri Light" w:cs="Calibri Light"/>
        </w:rPr>
        <w:t xml:space="preserve"> required by the purchaser. </w:t>
      </w:r>
    </w:p>
    <w:p w14:paraId="66ECF3A0" w14:textId="77777777" w:rsidR="00B21670" w:rsidRPr="007F2B21" w:rsidRDefault="00B21670" w:rsidP="00B21670">
      <w:pPr>
        <w:pStyle w:val="Heading2"/>
        <w:rPr>
          <w:rFonts w:ascii="Calibri Light" w:hAnsi="Calibri Light" w:cs="Calibri Light"/>
          <w:sz w:val="22"/>
          <w:szCs w:val="22"/>
        </w:rPr>
      </w:pPr>
      <w:bookmarkStart w:id="88" w:name="_Toc228887561"/>
      <w:r w:rsidRPr="007F2B21">
        <w:rPr>
          <w:rFonts w:ascii="Calibri Light" w:hAnsi="Calibri Light" w:cs="Calibri Light"/>
          <w:sz w:val="22"/>
          <w:szCs w:val="22"/>
        </w:rPr>
        <w:lastRenderedPageBreak/>
        <w:t>Patent rights</w:t>
      </w:r>
      <w:bookmarkEnd w:id="88"/>
    </w:p>
    <w:p w14:paraId="2B4B28AD" w14:textId="77777777"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7D644FBB" w14:textId="77777777" w:rsidR="00B21670" w:rsidRPr="007F2B21" w:rsidRDefault="00B21670" w:rsidP="00B21670">
      <w:pPr>
        <w:pStyle w:val="Heading2"/>
        <w:rPr>
          <w:rFonts w:ascii="Calibri Light" w:hAnsi="Calibri Light" w:cs="Calibri Light"/>
          <w:sz w:val="22"/>
          <w:szCs w:val="22"/>
        </w:rPr>
      </w:pPr>
      <w:bookmarkStart w:id="89" w:name="_Toc228887562"/>
      <w:r w:rsidRPr="007F2B21">
        <w:rPr>
          <w:rFonts w:ascii="Calibri Light" w:hAnsi="Calibri Light" w:cs="Calibri Light"/>
          <w:sz w:val="22"/>
          <w:szCs w:val="22"/>
        </w:rPr>
        <w:t>Performance security</w:t>
      </w:r>
      <w:bookmarkEnd w:id="89"/>
    </w:p>
    <w:p w14:paraId="0C53C5CD"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14:paraId="04D80F89"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6FD8A7E0"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65AD238D" w14:textId="77777777"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39B6B5" w14:textId="77777777"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14:paraId="47231977"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14:paraId="2894D0A9" w14:textId="77777777" w:rsidR="00B21670" w:rsidRPr="007F2B21" w:rsidRDefault="00B21670" w:rsidP="00B21670">
      <w:pPr>
        <w:pStyle w:val="Heading2"/>
        <w:rPr>
          <w:rFonts w:ascii="Calibri Light" w:hAnsi="Calibri Light" w:cs="Calibri Light"/>
          <w:sz w:val="22"/>
          <w:szCs w:val="22"/>
        </w:rPr>
      </w:pPr>
      <w:bookmarkStart w:id="90" w:name="_Toc228887563"/>
      <w:r w:rsidRPr="007F2B21">
        <w:rPr>
          <w:rFonts w:ascii="Calibri Light" w:hAnsi="Calibri Light" w:cs="Calibri Light"/>
          <w:sz w:val="22"/>
          <w:szCs w:val="22"/>
        </w:rPr>
        <w:t>Inspections, tests and analyses</w:t>
      </w:r>
      <w:bookmarkEnd w:id="90"/>
    </w:p>
    <w:p w14:paraId="7015A27B"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14:paraId="090746A4"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72DC21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17BD542"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14:paraId="76B103D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7FED382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proofErr w:type="gramStart"/>
      <w:r w:rsidR="009C21F4" w:rsidRPr="007F2B21">
        <w:rPr>
          <w:rFonts w:ascii="Calibri Light" w:hAnsi="Calibri Light" w:cs="Calibri Light"/>
        </w:rPr>
        <w:t>5</w:t>
      </w:r>
      <w:r w:rsidRPr="007F2B21">
        <w:rPr>
          <w:rFonts w:ascii="Calibri Light" w:hAnsi="Calibri Light" w:cs="Calibri Light"/>
        </w:rPr>
        <w:t>.8(c)</w:t>
      </w:r>
      <w:proofErr w:type="gramEnd"/>
      <w:r w:rsidRPr="007F2B21">
        <w:rPr>
          <w:rFonts w:ascii="Calibri Light" w:hAnsi="Calibri Light" w:cs="Calibri Light"/>
        </w:rPr>
        <w:t xml:space="preserve"> and which do not comply with the contract requirements may be rejected.  </w:t>
      </w:r>
    </w:p>
    <w:p w14:paraId="4A90237B"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6AE1481"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lastRenderedPageBreak/>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14:paraId="2F556524" w14:textId="77777777" w:rsidR="00B21670" w:rsidRPr="007F2B21" w:rsidRDefault="00B21670" w:rsidP="00B21670">
      <w:pPr>
        <w:pStyle w:val="Heading2"/>
        <w:rPr>
          <w:rFonts w:ascii="Calibri Light" w:hAnsi="Calibri Light" w:cs="Calibri Light"/>
          <w:sz w:val="22"/>
          <w:szCs w:val="22"/>
        </w:rPr>
      </w:pPr>
      <w:bookmarkStart w:id="91" w:name="_Toc228887564"/>
      <w:r w:rsidRPr="007F2B21">
        <w:rPr>
          <w:rFonts w:ascii="Calibri Light" w:hAnsi="Calibri Light" w:cs="Calibri Light"/>
          <w:sz w:val="22"/>
          <w:szCs w:val="22"/>
        </w:rPr>
        <w:t>Packing</w:t>
      </w:r>
      <w:bookmarkEnd w:id="91"/>
    </w:p>
    <w:p w14:paraId="7A15EC78" w14:textId="77777777"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w:t>
      </w:r>
      <w:proofErr w:type="gramStart"/>
      <w:r w:rsidRPr="007F2B21">
        <w:rPr>
          <w:rFonts w:ascii="Calibri Light" w:hAnsi="Calibri Light" w:cs="Calibri Light"/>
        </w:rPr>
        <w:t>final destination</w:t>
      </w:r>
      <w:proofErr w:type="gramEnd"/>
      <w:r w:rsidRPr="007F2B21">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7F2B21">
        <w:rPr>
          <w:rFonts w:ascii="Calibri Light" w:hAnsi="Calibri Light" w:cs="Calibri Light"/>
        </w:rPr>
        <w:t>final destination</w:t>
      </w:r>
      <w:proofErr w:type="gramEnd"/>
      <w:r w:rsidRPr="007F2B21">
        <w:rPr>
          <w:rFonts w:ascii="Calibri Light" w:hAnsi="Calibri Light" w:cs="Calibri Light"/>
        </w:rPr>
        <w:t xml:space="preserve"> and the absence of heavy handling facilities at all points in transit. </w:t>
      </w:r>
    </w:p>
    <w:p w14:paraId="361DA1FE" w14:textId="77777777"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14:paraId="29DC646B" w14:textId="77777777" w:rsidR="00B21670" w:rsidRPr="007F2B21" w:rsidRDefault="00B21670" w:rsidP="00B21670">
      <w:pPr>
        <w:pStyle w:val="Heading2"/>
        <w:rPr>
          <w:rFonts w:ascii="Calibri Light" w:hAnsi="Calibri Light" w:cs="Calibri Light"/>
          <w:sz w:val="22"/>
          <w:szCs w:val="22"/>
        </w:rPr>
      </w:pPr>
      <w:bookmarkStart w:id="92" w:name="_Toc228887565"/>
      <w:r w:rsidRPr="007F2B21">
        <w:rPr>
          <w:rFonts w:ascii="Calibri Light" w:hAnsi="Calibri Light" w:cs="Calibri Light"/>
          <w:sz w:val="22"/>
          <w:szCs w:val="22"/>
        </w:rPr>
        <w:t>Delivery and documents</w:t>
      </w:r>
      <w:bookmarkEnd w:id="92"/>
      <w:r w:rsidRPr="007F2B21">
        <w:rPr>
          <w:rFonts w:ascii="Calibri Light" w:hAnsi="Calibri Light" w:cs="Calibri Light"/>
          <w:sz w:val="22"/>
          <w:szCs w:val="22"/>
        </w:rPr>
        <w:t xml:space="preserve"> </w:t>
      </w:r>
    </w:p>
    <w:p w14:paraId="070519DE" w14:textId="77777777"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69BE0794" w14:textId="77777777"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3A359FDE" w14:textId="77777777" w:rsidR="00B21670" w:rsidRPr="007F2B21" w:rsidRDefault="00B21670" w:rsidP="00B21670">
      <w:pPr>
        <w:pStyle w:val="Heading2"/>
        <w:rPr>
          <w:rFonts w:ascii="Calibri Light" w:hAnsi="Calibri Light" w:cs="Calibri Light"/>
          <w:sz w:val="22"/>
          <w:szCs w:val="22"/>
        </w:rPr>
      </w:pPr>
      <w:bookmarkStart w:id="93" w:name="_Toc228887566"/>
      <w:r w:rsidRPr="007F2B21">
        <w:rPr>
          <w:rFonts w:ascii="Calibri Light" w:hAnsi="Calibri Light" w:cs="Calibri Light"/>
          <w:sz w:val="22"/>
          <w:szCs w:val="22"/>
        </w:rPr>
        <w:t>Insurance</w:t>
      </w:r>
      <w:bookmarkEnd w:id="93"/>
    </w:p>
    <w:p w14:paraId="3642DF17" w14:textId="77777777"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14:paraId="3E754E39" w14:textId="77777777" w:rsidR="00B21670" w:rsidRPr="007F2B21" w:rsidRDefault="00B21670" w:rsidP="00B21670">
      <w:pPr>
        <w:pStyle w:val="Heading2"/>
        <w:rPr>
          <w:rFonts w:ascii="Calibri Light" w:hAnsi="Calibri Light" w:cs="Calibri Light"/>
          <w:sz w:val="22"/>
          <w:szCs w:val="22"/>
        </w:rPr>
      </w:pPr>
      <w:bookmarkStart w:id="94" w:name="_Toc228887567"/>
      <w:r w:rsidRPr="007F2B21">
        <w:rPr>
          <w:rFonts w:ascii="Calibri Light" w:hAnsi="Calibri Light" w:cs="Calibri Light"/>
          <w:sz w:val="22"/>
          <w:szCs w:val="22"/>
        </w:rPr>
        <w:t>Transportation</w:t>
      </w:r>
      <w:bookmarkEnd w:id="94"/>
    </w:p>
    <w:p w14:paraId="3546A485" w14:textId="77777777"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14:paraId="7222448D" w14:textId="77777777" w:rsidR="00B21670" w:rsidRPr="007F2B21" w:rsidRDefault="00B21670" w:rsidP="00B21670">
      <w:pPr>
        <w:pStyle w:val="Heading2"/>
        <w:rPr>
          <w:rFonts w:ascii="Calibri Light" w:hAnsi="Calibri Light" w:cs="Calibri Light"/>
          <w:sz w:val="22"/>
          <w:szCs w:val="22"/>
        </w:rPr>
      </w:pPr>
      <w:bookmarkStart w:id="95" w:name="_Toc228887568"/>
      <w:r w:rsidRPr="007F2B21">
        <w:rPr>
          <w:rFonts w:ascii="Calibri Light" w:hAnsi="Calibri Light" w:cs="Calibri Light"/>
          <w:sz w:val="22"/>
          <w:szCs w:val="22"/>
        </w:rPr>
        <w:t>Incidental services</w:t>
      </w:r>
      <w:bookmarkEnd w:id="95"/>
    </w:p>
    <w:p w14:paraId="27ACC4F1" w14:textId="77777777"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2A0C24CC"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14:paraId="2EEC7862"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14:paraId="40D30C03" w14:textId="77777777"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14:paraId="7B80A2B5"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proofErr w:type="gramStart"/>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period of time</w:t>
      </w:r>
      <w:proofErr w:type="gramEnd"/>
      <w:r w:rsidRPr="007F2B21">
        <w:rPr>
          <w:rFonts w:ascii="Calibri Light" w:hAnsi="Calibri Light" w:cs="Calibri Light"/>
        </w:rPr>
        <w:t xml:space="preserve"> agreed by the parties, provided that this service shall not relieve the supplier of any warranty obligations under this contract; and </w:t>
      </w:r>
    </w:p>
    <w:p w14:paraId="10EEEEDF"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14:paraId="394E90E4" w14:textId="77777777"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619574B" w14:textId="77777777" w:rsidR="00B21670" w:rsidRPr="007F2B21" w:rsidRDefault="00B21670" w:rsidP="00B21670">
      <w:pPr>
        <w:pStyle w:val="Heading2"/>
        <w:rPr>
          <w:rFonts w:ascii="Calibri Light" w:hAnsi="Calibri Light" w:cs="Calibri Light"/>
          <w:sz w:val="22"/>
          <w:szCs w:val="22"/>
        </w:rPr>
      </w:pPr>
      <w:bookmarkStart w:id="96" w:name="_Toc228887569"/>
      <w:r w:rsidRPr="007F2B21">
        <w:rPr>
          <w:rFonts w:ascii="Calibri Light" w:hAnsi="Calibri Light" w:cs="Calibri Light"/>
          <w:sz w:val="22"/>
          <w:szCs w:val="22"/>
        </w:rPr>
        <w:lastRenderedPageBreak/>
        <w:t>Spare parts</w:t>
      </w:r>
      <w:bookmarkEnd w:id="96"/>
    </w:p>
    <w:p w14:paraId="65369144" w14:textId="77777777"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following materials, notifications, and information pertaining to spare parts manufactured or distributed by the supplier: </w:t>
      </w:r>
    </w:p>
    <w:p w14:paraId="796FC04E" w14:textId="77777777"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4F317209" w14:textId="77777777"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14:paraId="36F0AD4B" w14:textId="77777777"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14:paraId="4A34F0E9" w14:textId="77777777"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14:paraId="6C0AEC3D" w14:textId="77777777" w:rsidR="00B21670" w:rsidRPr="007F2B21" w:rsidRDefault="00B21670" w:rsidP="00B21670">
      <w:pPr>
        <w:pStyle w:val="Heading2"/>
        <w:rPr>
          <w:rFonts w:ascii="Calibri Light" w:hAnsi="Calibri Light" w:cs="Calibri Light"/>
          <w:sz w:val="22"/>
          <w:szCs w:val="22"/>
        </w:rPr>
      </w:pPr>
      <w:bookmarkStart w:id="97" w:name="_Toc228887570"/>
      <w:r w:rsidRPr="007F2B21">
        <w:rPr>
          <w:rFonts w:ascii="Calibri Light" w:hAnsi="Calibri Light" w:cs="Calibri Light"/>
          <w:sz w:val="22"/>
          <w:szCs w:val="22"/>
        </w:rPr>
        <w:t>Warranty</w:t>
      </w:r>
      <w:bookmarkEnd w:id="97"/>
    </w:p>
    <w:p w14:paraId="7A15D8F1"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3308E43"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14:paraId="68CE6BCA"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14:paraId="520A2136"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14:paraId="69A905FB"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14:paraId="14576792" w14:textId="77777777" w:rsidR="00B21670" w:rsidRPr="007F2B21" w:rsidRDefault="00B21670" w:rsidP="00B21670">
      <w:pPr>
        <w:pStyle w:val="Heading2"/>
        <w:rPr>
          <w:rFonts w:ascii="Calibri Light" w:hAnsi="Calibri Light" w:cs="Calibri Light"/>
          <w:sz w:val="22"/>
          <w:szCs w:val="22"/>
        </w:rPr>
      </w:pPr>
      <w:bookmarkStart w:id="98" w:name="_Toc228887571"/>
      <w:r w:rsidRPr="007F2B21">
        <w:rPr>
          <w:rFonts w:ascii="Calibri Light" w:hAnsi="Calibri Light" w:cs="Calibri Light"/>
          <w:sz w:val="22"/>
          <w:szCs w:val="22"/>
        </w:rPr>
        <w:t>Payment</w:t>
      </w:r>
      <w:bookmarkEnd w:id="98"/>
    </w:p>
    <w:p w14:paraId="782D0967"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72CEAB8D"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7D98393A"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14:paraId="53D873C2"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14:paraId="31DDC5E6" w14:textId="77777777" w:rsidR="00B21670" w:rsidRPr="007F2B21" w:rsidRDefault="00B21670" w:rsidP="00B21670">
      <w:pPr>
        <w:pStyle w:val="Heading2"/>
        <w:rPr>
          <w:rFonts w:ascii="Calibri Light" w:hAnsi="Calibri Light" w:cs="Calibri Light"/>
          <w:sz w:val="22"/>
          <w:szCs w:val="22"/>
        </w:rPr>
      </w:pPr>
      <w:bookmarkStart w:id="99" w:name="_Toc228887572"/>
      <w:r w:rsidRPr="007F2B21">
        <w:rPr>
          <w:rFonts w:ascii="Calibri Light" w:hAnsi="Calibri Light" w:cs="Calibri Light"/>
          <w:sz w:val="22"/>
          <w:szCs w:val="22"/>
        </w:rPr>
        <w:t>Prices</w:t>
      </w:r>
      <w:bookmarkEnd w:id="99"/>
    </w:p>
    <w:p w14:paraId="23FDDC07" w14:textId="77777777"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7F2B21">
        <w:rPr>
          <w:rFonts w:ascii="Calibri Light" w:hAnsi="Calibri Light" w:cs="Calibri Light"/>
        </w:rPr>
        <w:t>with the exception of</w:t>
      </w:r>
      <w:proofErr w:type="gramEnd"/>
      <w:r w:rsidRPr="007F2B21">
        <w:rPr>
          <w:rFonts w:ascii="Calibri Light" w:hAnsi="Calibri Light" w:cs="Calibri Light"/>
        </w:rPr>
        <w:t xml:space="preserve"> any price </w:t>
      </w:r>
      <w:r w:rsidRPr="007F2B21">
        <w:rPr>
          <w:rFonts w:ascii="Calibri Light" w:hAnsi="Calibri Light" w:cs="Calibri Light"/>
        </w:rPr>
        <w:lastRenderedPageBreak/>
        <w:t xml:space="preserve">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w:t>
      </w:r>
      <w:proofErr w:type="gramStart"/>
      <w:r w:rsidRPr="007F2B21">
        <w:rPr>
          <w:rFonts w:ascii="Calibri Light" w:hAnsi="Calibri Light" w:cs="Calibri Light"/>
        </w:rPr>
        <w:t>extension, as the case may be</w:t>
      </w:r>
      <w:proofErr w:type="gramEnd"/>
      <w:r w:rsidRPr="007F2B21">
        <w:rPr>
          <w:rFonts w:ascii="Calibri Light" w:hAnsi="Calibri Light" w:cs="Calibri Light"/>
        </w:rPr>
        <w:t xml:space="preserve">. </w:t>
      </w:r>
    </w:p>
    <w:p w14:paraId="5CEEB95B" w14:textId="77777777" w:rsidR="00B21670" w:rsidRPr="007F2B21" w:rsidRDefault="00B21670" w:rsidP="00B21670">
      <w:pPr>
        <w:pStyle w:val="Heading2"/>
        <w:rPr>
          <w:rFonts w:ascii="Calibri Light" w:hAnsi="Calibri Light" w:cs="Calibri Light"/>
          <w:sz w:val="22"/>
          <w:szCs w:val="22"/>
        </w:rPr>
      </w:pPr>
      <w:bookmarkStart w:id="100" w:name="_Toc228887573"/>
      <w:r w:rsidRPr="007F2B21">
        <w:rPr>
          <w:rFonts w:ascii="Calibri Light" w:hAnsi="Calibri Light" w:cs="Calibri Light"/>
          <w:sz w:val="22"/>
          <w:szCs w:val="22"/>
        </w:rPr>
        <w:t>Contract amendments</w:t>
      </w:r>
      <w:bookmarkEnd w:id="100"/>
      <w:r w:rsidRPr="007F2B21">
        <w:rPr>
          <w:rFonts w:ascii="Calibri Light" w:hAnsi="Calibri Light" w:cs="Calibri Light"/>
          <w:sz w:val="22"/>
          <w:szCs w:val="22"/>
        </w:rPr>
        <w:t xml:space="preserve"> </w:t>
      </w:r>
    </w:p>
    <w:p w14:paraId="4D49B678" w14:textId="77777777"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14:paraId="1FE9EE57" w14:textId="77777777" w:rsidR="00B21670" w:rsidRPr="007F2B21" w:rsidRDefault="00B21670" w:rsidP="00B21670">
      <w:pPr>
        <w:pStyle w:val="Heading2"/>
        <w:rPr>
          <w:rFonts w:ascii="Calibri Light" w:hAnsi="Calibri Light" w:cs="Calibri Light"/>
          <w:sz w:val="22"/>
          <w:szCs w:val="22"/>
        </w:rPr>
      </w:pPr>
      <w:bookmarkStart w:id="101" w:name="_Toc228887574"/>
      <w:r w:rsidRPr="007F2B21">
        <w:rPr>
          <w:rFonts w:ascii="Calibri Light" w:hAnsi="Calibri Light" w:cs="Calibri Light"/>
          <w:sz w:val="22"/>
          <w:szCs w:val="22"/>
        </w:rPr>
        <w:t>Assignment</w:t>
      </w:r>
      <w:bookmarkEnd w:id="101"/>
      <w:r w:rsidRPr="007F2B21">
        <w:rPr>
          <w:rFonts w:ascii="Calibri Light" w:hAnsi="Calibri Light" w:cs="Calibri Light"/>
          <w:sz w:val="22"/>
          <w:szCs w:val="22"/>
        </w:rPr>
        <w:t xml:space="preserve"> </w:t>
      </w:r>
    </w:p>
    <w:p w14:paraId="6C6943CA" w14:textId="77777777"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14:paraId="1D5A8177" w14:textId="77777777" w:rsidR="00B21670" w:rsidRPr="007F2B21" w:rsidRDefault="00B21670" w:rsidP="00B21670">
      <w:pPr>
        <w:pStyle w:val="Heading2"/>
        <w:rPr>
          <w:rFonts w:ascii="Calibri Light" w:hAnsi="Calibri Light" w:cs="Calibri Light"/>
          <w:sz w:val="22"/>
          <w:szCs w:val="22"/>
        </w:rPr>
      </w:pPr>
      <w:bookmarkStart w:id="102" w:name="_Toc228887575"/>
      <w:r w:rsidRPr="007F2B21">
        <w:rPr>
          <w:rFonts w:ascii="Calibri Light" w:hAnsi="Calibri Light" w:cs="Calibri Light"/>
          <w:sz w:val="22"/>
          <w:szCs w:val="22"/>
        </w:rPr>
        <w:t>Subcontracts</w:t>
      </w:r>
      <w:bookmarkEnd w:id="102"/>
      <w:r w:rsidRPr="007F2B21">
        <w:rPr>
          <w:rFonts w:ascii="Calibri Light" w:hAnsi="Calibri Light" w:cs="Calibri Light"/>
          <w:sz w:val="22"/>
          <w:szCs w:val="22"/>
        </w:rPr>
        <w:t xml:space="preserve"> </w:t>
      </w:r>
    </w:p>
    <w:p w14:paraId="3425670E" w14:textId="77777777"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9EF601A" w14:textId="77777777" w:rsidR="00B21670" w:rsidRPr="007F2B21" w:rsidRDefault="00B21670" w:rsidP="00B21670">
      <w:pPr>
        <w:pStyle w:val="Heading2"/>
        <w:rPr>
          <w:rFonts w:ascii="Calibri Light" w:hAnsi="Calibri Light" w:cs="Calibri Light"/>
          <w:sz w:val="22"/>
          <w:szCs w:val="22"/>
        </w:rPr>
      </w:pPr>
      <w:bookmarkStart w:id="103" w:name="_Toc228887576"/>
      <w:r w:rsidRPr="007F2B21">
        <w:rPr>
          <w:rFonts w:ascii="Calibri Light" w:hAnsi="Calibri Light" w:cs="Calibri Light"/>
          <w:sz w:val="22"/>
          <w:szCs w:val="22"/>
        </w:rPr>
        <w:t>Delays in the supplier’s performance</w:t>
      </w:r>
      <w:bookmarkEnd w:id="103"/>
    </w:p>
    <w:p w14:paraId="0F467B06"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1DEA43CA"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F374F1C"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47E2BDE3"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09B89B3"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14:paraId="49FE88DE"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4D59B9E" w14:textId="77777777" w:rsidR="00B21670" w:rsidRPr="007F2B21" w:rsidRDefault="00B21670" w:rsidP="00B21670">
      <w:pPr>
        <w:pStyle w:val="Heading2"/>
        <w:rPr>
          <w:rFonts w:ascii="Calibri Light" w:hAnsi="Calibri Light" w:cs="Calibri Light"/>
          <w:sz w:val="22"/>
          <w:szCs w:val="22"/>
        </w:rPr>
      </w:pPr>
      <w:bookmarkStart w:id="104" w:name="_Toc228887577"/>
      <w:r w:rsidRPr="007F2B21">
        <w:rPr>
          <w:rFonts w:ascii="Calibri Light" w:hAnsi="Calibri Light" w:cs="Calibri Light"/>
          <w:sz w:val="22"/>
          <w:szCs w:val="22"/>
        </w:rPr>
        <w:t>Penalties</w:t>
      </w:r>
      <w:bookmarkEnd w:id="104"/>
    </w:p>
    <w:p w14:paraId="51BFD69D" w14:textId="77777777"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14:paraId="4799132F" w14:textId="77777777" w:rsidR="00B21670" w:rsidRPr="007F2B21" w:rsidRDefault="00B21670" w:rsidP="00B21670">
      <w:pPr>
        <w:pStyle w:val="Heading2"/>
        <w:rPr>
          <w:rFonts w:ascii="Calibri Light" w:hAnsi="Calibri Light" w:cs="Calibri Light"/>
          <w:sz w:val="22"/>
          <w:szCs w:val="22"/>
        </w:rPr>
      </w:pPr>
      <w:bookmarkStart w:id="105" w:name="_Toc228887578"/>
      <w:r w:rsidRPr="007F2B21">
        <w:rPr>
          <w:rFonts w:ascii="Calibri Light" w:hAnsi="Calibri Light" w:cs="Calibri Light"/>
          <w:sz w:val="22"/>
          <w:szCs w:val="22"/>
        </w:rPr>
        <w:lastRenderedPageBreak/>
        <w:t>Termination for default</w:t>
      </w:r>
      <w:bookmarkEnd w:id="105"/>
      <w:r w:rsidRPr="007F2B21">
        <w:rPr>
          <w:rFonts w:ascii="Calibri Light" w:hAnsi="Calibri Light" w:cs="Calibri Light"/>
          <w:sz w:val="22"/>
          <w:szCs w:val="22"/>
        </w:rPr>
        <w:t xml:space="preserve"> </w:t>
      </w:r>
    </w:p>
    <w:p w14:paraId="5681DD38" w14:textId="77777777"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F10A3CE"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14:paraId="4C68F658"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14:paraId="71BF6602"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14:paraId="56B944F9"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C97F42D"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C7F3586"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w:t>
      </w:r>
      <w:proofErr w:type="gramStart"/>
      <w:r w:rsidRPr="007F2B21">
        <w:rPr>
          <w:rFonts w:ascii="Calibri Light" w:hAnsi="Calibri Light" w:cs="Calibri Light"/>
        </w:rPr>
        <w:t>a time period</w:t>
      </w:r>
      <w:proofErr w:type="gramEnd"/>
      <w:r w:rsidRPr="007F2B21">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734FAA0"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67F6E4C"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14:paraId="31B7067E"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14:paraId="5580E20B"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14:paraId="4C6CAAC5"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14:paraId="7FE01B2F"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14:paraId="537FCF30"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14:paraId="693C3AAE"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7F2B21">
        <w:rPr>
          <w:rFonts w:ascii="Calibri Light" w:hAnsi="Calibri Light" w:cs="Calibri Light"/>
        </w:rPr>
        <w:t>restriction</w:t>
      </w:r>
      <w:proofErr w:type="gramEnd"/>
      <w:r w:rsidRPr="007F2B21">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46A401AC" w14:textId="77777777" w:rsidR="00B21670" w:rsidRPr="007F2B21" w:rsidRDefault="00B21670" w:rsidP="00B21670">
      <w:pPr>
        <w:pStyle w:val="Heading2"/>
        <w:rPr>
          <w:rFonts w:ascii="Calibri Light" w:hAnsi="Calibri Light" w:cs="Calibri Light"/>
          <w:sz w:val="22"/>
          <w:szCs w:val="22"/>
        </w:rPr>
      </w:pPr>
      <w:bookmarkStart w:id="106" w:name="_Toc228887579"/>
      <w:r w:rsidRPr="007F2B21">
        <w:rPr>
          <w:rFonts w:ascii="Calibri Light" w:hAnsi="Calibri Light" w:cs="Calibri Light"/>
          <w:sz w:val="22"/>
          <w:szCs w:val="22"/>
        </w:rPr>
        <w:lastRenderedPageBreak/>
        <w:t>Anti-dumping and countervailing duties and rights</w:t>
      </w:r>
      <w:bookmarkEnd w:id="106"/>
      <w:r w:rsidRPr="007F2B21">
        <w:rPr>
          <w:rFonts w:ascii="Calibri Light" w:hAnsi="Calibri Light" w:cs="Calibri Light"/>
          <w:sz w:val="22"/>
          <w:szCs w:val="22"/>
        </w:rPr>
        <w:t xml:space="preserve"> </w:t>
      </w:r>
    </w:p>
    <w:p w14:paraId="1CE102DF" w14:textId="77777777"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F37E140" w14:textId="77777777" w:rsidR="00B21670" w:rsidRPr="007F2B21" w:rsidRDefault="00B21670" w:rsidP="00B21670">
      <w:pPr>
        <w:pStyle w:val="Heading2"/>
        <w:rPr>
          <w:rFonts w:ascii="Calibri Light" w:hAnsi="Calibri Light" w:cs="Calibri Light"/>
          <w:sz w:val="22"/>
          <w:szCs w:val="22"/>
        </w:rPr>
      </w:pPr>
      <w:bookmarkStart w:id="107" w:name="_Toc228887580"/>
      <w:r w:rsidRPr="007F2B21">
        <w:rPr>
          <w:rFonts w:ascii="Calibri Light" w:hAnsi="Calibri Light" w:cs="Calibri Light"/>
          <w:sz w:val="22"/>
          <w:szCs w:val="22"/>
        </w:rPr>
        <w:t>Force majeure</w:t>
      </w:r>
      <w:bookmarkEnd w:id="107"/>
    </w:p>
    <w:p w14:paraId="1DC955F4" w14:textId="77777777"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FF3354D" w14:textId="77777777"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050A5A3" w14:textId="77777777" w:rsidR="00B21670" w:rsidRPr="007F2B21" w:rsidRDefault="00B21670" w:rsidP="00B21670">
      <w:pPr>
        <w:pStyle w:val="Heading2"/>
        <w:rPr>
          <w:rFonts w:ascii="Calibri Light" w:hAnsi="Calibri Light" w:cs="Calibri Light"/>
          <w:sz w:val="22"/>
          <w:szCs w:val="22"/>
        </w:rPr>
      </w:pPr>
      <w:bookmarkStart w:id="108" w:name="_Toc228887581"/>
      <w:r w:rsidRPr="007F2B21">
        <w:rPr>
          <w:rFonts w:ascii="Calibri Light" w:hAnsi="Calibri Light" w:cs="Calibri Light"/>
          <w:sz w:val="22"/>
          <w:szCs w:val="22"/>
        </w:rPr>
        <w:t>Termination for insolvency</w:t>
      </w:r>
      <w:bookmarkEnd w:id="108"/>
    </w:p>
    <w:p w14:paraId="70EF2FCF" w14:textId="77777777"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30A10FC" w14:textId="77777777" w:rsidR="00B21670" w:rsidRPr="007F2B21" w:rsidRDefault="00B21670" w:rsidP="00B21670">
      <w:pPr>
        <w:pStyle w:val="Heading2"/>
        <w:rPr>
          <w:rFonts w:ascii="Calibri Light" w:hAnsi="Calibri Light" w:cs="Calibri Light"/>
          <w:sz w:val="22"/>
          <w:szCs w:val="22"/>
        </w:rPr>
      </w:pPr>
      <w:bookmarkStart w:id="109" w:name="_Toc228887582"/>
      <w:r w:rsidRPr="007F2B21">
        <w:rPr>
          <w:rFonts w:ascii="Calibri Light" w:hAnsi="Calibri Light" w:cs="Calibri Light"/>
          <w:sz w:val="22"/>
          <w:szCs w:val="22"/>
        </w:rPr>
        <w:t>Settlement of disputes</w:t>
      </w:r>
      <w:bookmarkEnd w:id="109"/>
      <w:r w:rsidRPr="007F2B21">
        <w:rPr>
          <w:rFonts w:ascii="Calibri Light" w:hAnsi="Calibri Light" w:cs="Calibri Light"/>
          <w:sz w:val="22"/>
          <w:szCs w:val="22"/>
        </w:rPr>
        <w:t xml:space="preserve"> </w:t>
      </w:r>
    </w:p>
    <w:p w14:paraId="543A65E4"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63CD91"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2D2298B"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14:paraId="23906242"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14:paraId="7516509F"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14:paraId="741FCB03" w14:textId="77777777"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14:paraId="02BC179F" w14:textId="77777777"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14:paraId="04E2E709" w14:textId="77777777" w:rsidR="00B21670" w:rsidRPr="007F2B21" w:rsidRDefault="00B21670" w:rsidP="00B21670">
      <w:pPr>
        <w:pStyle w:val="Heading2"/>
        <w:ind w:left="-142" w:firstLine="142"/>
        <w:rPr>
          <w:rFonts w:ascii="Calibri Light" w:hAnsi="Calibri Light" w:cs="Calibri Light"/>
          <w:sz w:val="22"/>
          <w:szCs w:val="22"/>
        </w:rPr>
      </w:pPr>
      <w:bookmarkStart w:id="110" w:name="_Toc228887583"/>
      <w:r w:rsidRPr="007F2B21">
        <w:rPr>
          <w:rFonts w:ascii="Calibri Light" w:hAnsi="Calibri Light" w:cs="Calibri Light"/>
          <w:sz w:val="22"/>
          <w:szCs w:val="22"/>
        </w:rPr>
        <w:t>Limitation of liability</w:t>
      </w:r>
      <w:bookmarkEnd w:id="110"/>
    </w:p>
    <w:p w14:paraId="0FC60790" w14:textId="77777777"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14:paraId="3B1CC7C4" w14:textId="77777777"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lastRenderedPageBreak/>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A287817" w14:textId="77777777"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5D93F042" w14:textId="77777777" w:rsidR="00B21670" w:rsidRPr="007F2B21" w:rsidRDefault="00B21670" w:rsidP="00B21670">
      <w:pPr>
        <w:pStyle w:val="Heading2"/>
        <w:rPr>
          <w:rFonts w:ascii="Calibri Light" w:hAnsi="Calibri Light" w:cs="Calibri Light"/>
          <w:sz w:val="22"/>
          <w:szCs w:val="22"/>
        </w:rPr>
      </w:pPr>
      <w:bookmarkStart w:id="111" w:name="_Toc228887584"/>
      <w:r w:rsidRPr="007F2B21">
        <w:rPr>
          <w:rFonts w:ascii="Calibri Light" w:hAnsi="Calibri Light" w:cs="Calibri Light"/>
          <w:sz w:val="22"/>
          <w:szCs w:val="22"/>
        </w:rPr>
        <w:t>Governing language</w:t>
      </w:r>
      <w:bookmarkEnd w:id="111"/>
      <w:r w:rsidRPr="007F2B21">
        <w:rPr>
          <w:rFonts w:ascii="Calibri Light" w:hAnsi="Calibri Light" w:cs="Calibri Light"/>
          <w:sz w:val="22"/>
          <w:szCs w:val="22"/>
        </w:rPr>
        <w:t xml:space="preserve"> </w:t>
      </w:r>
    </w:p>
    <w:p w14:paraId="0F74EF05" w14:textId="77777777"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14023A88" w14:textId="77777777" w:rsidR="00B21670" w:rsidRPr="007F2B21" w:rsidRDefault="00B21670" w:rsidP="00B21670">
      <w:pPr>
        <w:pStyle w:val="Heading2"/>
        <w:rPr>
          <w:rFonts w:ascii="Calibri Light" w:hAnsi="Calibri Light" w:cs="Calibri Light"/>
          <w:sz w:val="22"/>
          <w:szCs w:val="22"/>
        </w:rPr>
      </w:pPr>
      <w:bookmarkStart w:id="112" w:name="_Toc228887585"/>
      <w:r w:rsidRPr="007F2B21">
        <w:rPr>
          <w:rFonts w:ascii="Calibri Light" w:hAnsi="Calibri Light" w:cs="Calibri Light"/>
          <w:sz w:val="22"/>
          <w:szCs w:val="22"/>
        </w:rPr>
        <w:t>Applicable law</w:t>
      </w:r>
      <w:bookmarkEnd w:id="112"/>
      <w:r w:rsidRPr="007F2B21">
        <w:rPr>
          <w:rFonts w:ascii="Calibri Light" w:hAnsi="Calibri Light" w:cs="Calibri Light"/>
          <w:sz w:val="22"/>
          <w:szCs w:val="22"/>
        </w:rPr>
        <w:t xml:space="preserve"> </w:t>
      </w:r>
    </w:p>
    <w:p w14:paraId="348C3139" w14:textId="77777777"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14:paraId="01492BEE" w14:textId="77777777" w:rsidR="00B21670" w:rsidRPr="007F2B21" w:rsidRDefault="00B21670" w:rsidP="00B21670">
      <w:pPr>
        <w:pStyle w:val="Heading2"/>
        <w:rPr>
          <w:rFonts w:ascii="Calibri Light" w:hAnsi="Calibri Light" w:cs="Calibri Light"/>
          <w:sz w:val="22"/>
          <w:szCs w:val="22"/>
        </w:rPr>
      </w:pPr>
      <w:bookmarkStart w:id="113" w:name="_Toc228887586"/>
      <w:r w:rsidRPr="007F2B21">
        <w:rPr>
          <w:rFonts w:ascii="Calibri Light" w:hAnsi="Calibri Light" w:cs="Calibri Light"/>
          <w:sz w:val="22"/>
          <w:szCs w:val="22"/>
        </w:rPr>
        <w:t>Notices</w:t>
      </w:r>
      <w:bookmarkEnd w:id="113"/>
    </w:p>
    <w:p w14:paraId="6F27033A" w14:textId="77777777"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14:paraId="46B3C9FF" w14:textId="77777777"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14:paraId="7A591FAA" w14:textId="77777777" w:rsidR="00B21670" w:rsidRPr="007F2B21" w:rsidRDefault="00B21670" w:rsidP="00B21670">
      <w:pPr>
        <w:pStyle w:val="Heading2"/>
        <w:rPr>
          <w:rFonts w:ascii="Calibri Light" w:hAnsi="Calibri Light" w:cs="Calibri Light"/>
          <w:sz w:val="22"/>
          <w:szCs w:val="22"/>
        </w:rPr>
      </w:pPr>
      <w:bookmarkStart w:id="114" w:name="_Toc228887587"/>
      <w:r w:rsidRPr="007F2B21">
        <w:rPr>
          <w:rFonts w:ascii="Calibri Light" w:hAnsi="Calibri Light" w:cs="Calibri Light"/>
          <w:sz w:val="22"/>
          <w:szCs w:val="22"/>
        </w:rPr>
        <w:t>Taxes and duties</w:t>
      </w:r>
      <w:bookmarkEnd w:id="114"/>
    </w:p>
    <w:p w14:paraId="4820A967"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14:paraId="280FBCF2"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14:paraId="7ED0524C"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18F22B44" w14:textId="77777777" w:rsidR="00B21670" w:rsidRPr="007F2B21" w:rsidRDefault="00B21670" w:rsidP="00B21670">
      <w:pPr>
        <w:pStyle w:val="Heading2"/>
        <w:rPr>
          <w:rFonts w:ascii="Calibri Light" w:hAnsi="Calibri Light" w:cs="Calibri Light"/>
          <w:sz w:val="22"/>
          <w:szCs w:val="22"/>
        </w:rPr>
      </w:pPr>
      <w:bookmarkStart w:id="115" w:name="_Toc228887588"/>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5"/>
    </w:p>
    <w:p w14:paraId="1D729AB5" w14:textId="77777777"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14:paraId="50A5E4C6" w14:textId="77777777" w:rsidR="00B21670" w:rsidRPr="007F2B21" w:rsidRDefault="00B21670" w:rsidP="00B21670">
      <w:pPr>
        <w:pStyle w:val="Heading2"/>
        <w:rPr>
          <w:rFonts w:ascii="Calibri Light" w:hAnsi="Calibri Light" w:cs="Calibri Light"/>
          <w:sz w:val="22"/>
          <w:szCs w:val="22"/>
        </w:rPr>
      </w:pPr>
      <w:bookmarkStart w:id="116" w:name="_Toc228887589"/>
      <w:r w:rsidRPr="007F2B21">
        <w:rPr>
          <w:rFonts w:ascii="Calibri Light" w:hAnsi="Calibri Light" w:cs="Calibri Light"/>
          <w:sz w:val="22"/>
          <w:szCs w:val="22"/>
        </w:rPr>
        <w:t>Prohibition of restrictive practices</w:t>
      </w:r>
      <w:bookmarkEnd w:id="116"/>
    </w:p>
    <w:p w14:paraId="074663AA"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26A1B2B"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BA1131E"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7F2B21">
        <w:rPr>
          <w:rFonts w:ascii="Calibri Light" w:hAnsi="Calibri Light" w:cs="Calibri Light"/>
        </w:rPr>
        <w:lastRenderedPageBreak/>
        <w:t>with the public sector for a period not exceeding ten (10) years and / or claim damages from the bidder(s) or contractor(s) concerned.</w:t>
      </w:r>
    </w:p>
    <w:p w14:paraId="5D673F36" w14:textId="77777777" w:rsidR="00B21670" w:rsidRPr="007F2B21" w:rsidRDefault="00B21670" w:rsidP="00B21670">
      <w:pPr>
        <w:tabs>
          <w:tab w:val="left" w:pos="851"/>
        </w:tabs>
        <w:rPr>
          <w:rFonts w:cs="Calibri Light"/>
        </w:rPr>
      </w:pPr>
    </w:p>
    <w:p w14:paraId="5CF0E83C" w14:textId="77777777"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14:paraId="210A3C09" w14:textId="77777777" w:rsidR="00B21670" w:rsidRPr="007F2B21" w:rsidRDefault="00B21670" w:rsidP="00B21670">
      <w:pPr>
        <w:tabs>
          <w:tab w:val="left" w:pos="851"/>
        </w:tabs>
        <w:rPr>
          <w:rFonts w:cstheme="minorHAnsi"/>
        </w:rPr>
      </w:pPr>
    </w:p>
    <w:p w14:paraId="20ADF0E0" w14:textId="77777777"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14:paraId="4BFE7F6A" w14:textId="77777777" w:rsidR="00B21670" w:rsidRPr="007F2B21" w:rsidRDefault="00B21670" w:rsidP="00B21670">
      <w:pPr>
        <w:tabs>
          <w:tab w:val="left" w:pos="851"/>
        </w:tabs>
        <w:rPr>
          <w:rFonts w:cstheme="minorHAnsi"/>
        </w:rPr>
      </w:pPr>
    </w:p>
    <w:p w14:paraId="7D6AEEA1" w14:textId="77777777" w:rsidR="00B21670" w:rsidRPr="007F2B21" w:rsidRDefault="00B21670" w:rsidP="00B21670">
      <w:pPr>
        <w:tabs>
          <w:tab w:val="left" w:pos="851"/>
        </w:tabs>
        <w:rPr>
          <w:rFonts w:cstheme="minorHAnsi"/>
        </w:rPr>
      </w:pPr>
      <w:proofErr w:type="gramStart"/>
      <w:r w:rsidRPr="007F2B21">
        <w:rPr>
          <w:rFonts w:cstheme="minorHAnsi"/>
          <w:b/>
          <w:bCs/>
        </w:rPr>
        <w:t>Bidder:</w:t>
      </w:r>
      <w:r w:rsidRPr="007F2B21">
        <w:rPr>
          <w:rFonts w:cstheme="minorHAnsi"/>
        </w:rPr>
        <w:t>_</w:t>
      </w:r>
      <w:proofErr w:type="gramEnd"/>
      <w:r w:rsidRPr="007F2B21">
        <w:rPr>
          <w:rFonts w:cstheme="minorHAnsi"/>
        </w:rPr>
        <w:t>________________________________________</w:t>
      </w:r>
      <w:r w:rsidRPr="007F2B21">
        <w:rPr>
          <w:rFonts w:cstheme="minorHAnsi"/>
        </w:rPr>
        <w:tab/>
      </w:r>
      <w:proofErr w:type="gramStart"/>
      <w:r w:rsidRPr="007F2B21">
        <w:rPr>
          <w:rFonts w:cstheme="minorHAnsi"/>
          <w:b/>
          <w:bCs/>
        </w:rPr>
        <w:t>Signature:</w:t>
      </w:r>
      <w:r w:rsidRPr="007F2B21">
        <w:rPr>
          <w:rFonts w:cstheme="minorHAnsi"/>
        </w:rPr>
        <w:t>_</w:t>
      </w:r>
      <w:proofErr w:type="gramEnd"/>
      <w:r w:rsidRPr="007F2B21">
        <w:rPr>
          <w:rFonts w:cstheme="minorHAnsi"/>
        </w:rPr>
        <w:t>______________________</w:t>
      </w:r>
    </w:p>
    <w:p w14:paraId="0A5190A0" w14:textId="77777777" w:rsidR="00B21670" w:rsidRPr="007F2B21" w:rsidRDefault="00B21670" w:rsidP="00B21670">
      <w:pPr>
        <w:tabs>
          <w:tab w:val="left" w:pos="851"/>
        </w:tabs>
        <w:rPr>
          <w:rFonts w:cstheme="minorHAnsi"/>
        </w:rPr>
      </w:pPr>
    </w:p>
    <w:p w14:paraId="76260098" w14:textId="77777777" w:rsidR="00B21670" w:rsidRPr="007F2B21" w:rsidRDefault="00B21670" w:rsidP="00B21670">
      <w:pPr>
        <w:tabs>
          <w:tab w:val="left" w:pos="851"/>
        </w:tabs>
        <w:rPr>
          <w:rFonts w:cstheme="minorHAnsi"/>
        </w:rPr>
      </w:pPr>
      <w:proofErr w:type="gramStart"/>
      <w:r w:rsidRPr="007F2B21">
        <w:rPr>
          <w:rFonts w:cstheme="minorHAnsi"/>
          <w:b/>
          <w:bCs/>
        </w:rPr>
        <w:t>Date:</w:t>
      </w:r>
      <w:r w:rsidRPr="007F2B21">
        <w:rPr>
          <w:rFonts w:cstheme="minorHAnsi"/>
        </w:rPr>
        <w:t>_</w:t>
      </w:r>
      <w:proofErr w:type="gramEnd"/>
      <w:r w:rsidRPr="007F2B21">
        <w:rPr>
          <w:rFonts w:cstheme="minorHAnsi"/>
        </w:rPr>
        <w:t>________________</w:t>
      </w:r>
    </w:p>
    <w:p w14:paraId="2AF1C972" w14:textId="77777777" w:rsidR="00B21670" w:rsidRPr="007F2B21" w:rsidRDefault="00B21670">
      <w:pPr>
        <w:jc w:val="left"/>
        <w:rPr>
          <w:lang w:val="en-GB"/>
        </w:rPr>
      </w:pPr>
      <w:r w:rsidRPr="007F2B21">
        <w:rPr>
          <w:lang w:val="en-GB"/>
        </w:rPr>
        <w:br w:type="page"/>
      </w:r>
    </w:p>
    <w:p w14:paraId="18C9E891" w14:textId="77777777" w:rsidR="001313AD" w:rsidRPr="007F2B21" w:rsidRDefault="001313AD" w:rsidP="00B7255B">
      <w:pPr>
        <w:pStyle w:val="AnnexH1"/>
      </w:pPr>
      <w:bookmarkStart w:id="117" w:name="_Toc488498846"/>
      <w:bookmarkStart w:id="118" w:name="_Toc228887590"/>
      <w:bookmarkEnd w:id="5"/>
      <w:bookmarkEnd w:id="6"/>
      <w:bookmarkEnd w:id="7"/>
      <w:bookmarkEnd w:id="8"/>
      <w:bookmarkEnd w:id="9"/>
      <w:r w:rsidRPr="007F2B21">
        <w:lastRenderedPageBreak/>
        <w:t>Abbreviations, Terms and Definitions</w:t>
      </w:r>
      <w:bookmarkEnd w:id="117"/>
      <w:bookmarkEnd w:id="118"/>
    </w:p>
    <w:p w14:paraId="14EBC777" w14:textId="77777777" w:rsidR="001313AD" w:rsidRPr="007F2B21" w:rsidRDefault="001313AD" w:rsidP="00710F8D">
      <w:pPr>
        <w:pStyle w:val="AnnexH2"/>
      </w:pPr>
      <w:bookmarkStart w:id="119" w:name="_Toc498843319"/>
      <w:bookmarkStart w:id="120" w:name="_Toc505652266"/>
      <w:bookmarkStart w:id="121" w:name="_Toc394778368"/>
      <w:bookmarkStart w:id="122" w:name="_Toc488498847"/>
      <w:bookmarkStart w:id="123" w:name="_Toc228887591"/>
      <w:bookmarkEnd w:id="10"/>
      <w:bookmarkEnd w:id="11"/>
      <w:r w:rsidRPr="007F2B21">
        <w:t>Abbreviations</w:t>
      </w:r>
      <w:bookmarkEnd w:id="119"/>
      <w:bookmarkEnd w:id="120"/>
      <w:bookmarkEnd w:id="121"/>
      <w:bookmarkEnd w:id="122"/>
      <w:r w:rsidR="00D41F1F" w:rsidRPr="007F2B21">
        <w:t xml:space="preserve"> and Acronyms</w:t>
      </w:r>
      <w:bookmarkEnd w:id="123"/>
    </w:p>
    <w:p w14:paraId="344FC9F7" w14:textId="77777777"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14:paraId="7403E93C" w14:textId="77777777"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14:paraId="5517A133" w14:textId="77777777"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14:paraId="06900BDB"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14:paraId="5F237A5E"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14:paraId="6F1A4F9F"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14:paraId="5F6D810B" w14:textId="77777777"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14:paraId="06FC6D9F"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14:paraId="1D063273"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14:paraId="11CA1669" w14:textId="77777777"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14:paraId="10CA6934" w14:textId="77777777"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14:paraId="4032A610" w14:textId="77777777"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14:paraId="72199A29" w14:textId="77777777"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14:paraId="5B3C1BBE" w14:textId="77777777"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14:paraId="2C0123D0" w14:textId="77777777"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14:paraId="42C7A998" w14:textId="77777777"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14:paraId="00C20D8E" w14:textId="77777777"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14:paraId="2F8EB231" w14:textId="77777777"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14:paraId="1056BEB9" w14:textId="77777777"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14:paraId="6ADF71AB" w14:textId="77777777"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14:paraId="1918A6FF" w14:textId="77777777"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14:paraId="61CB35DD" w14:textId="77777777"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14:paraId="4BDE4616" w14:textId="77777777"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14:paraId="29339BED" w14:textId="77777777"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14:paraId="3BF19616" w14:textId="77777777"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14:paraId="3E178C4E" w14:textId="77777777"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14:paraId="286E5CA9" w14:textId="77777777"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14:paraId="2CE58E72" w14:textId="456F4573" w:rsidR="008A3D63" w:rsidRPr="007F2B21" w:rsidRDefault="007518A3" w:rsidP="001A421B">
      <w:pPr>
        <w:spacing w:line="240" w:lineRule="auto"/>
        <w:rPr>
          <w:lang w:val="en-GB"/>
        </w:rPr>
      </w:pPr>
      <w:r>
        <w:rPr>
          <w:lang w:val="en-GB"/>
        </w:rPr>
        <w:t>RFB</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14:paraId="7D967717" w14:textId="77777777"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14:paraId="106398BB" w14:textId="77777777"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14:paraId="57E6FCA6" w14:textId="77777777"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14:paraId="5377476B" w14:textId="77777777"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14:paraId="21FBA8EB" w14:textId="77777777"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14:paraId="4E8BF911" w14:textId="77777777"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14:paraId="6ADED5C4" w14:textId="77777777" w:rsidR="00E76D07" w:rsidRPr="007F2B21" w:rsidRDefault="00E76D07" w:rsidP="001A421B">
      <w:pPr>
        <w:spacing w:line="240" w:lineRule="auto"/>
        <w:rPr>
          <w:lang w:val="en-GB"/>
        </w:rPr>
      </w:pPr>
      <w:r w:rsidRPr="007F2B21">
        <w:rPr>
          <w:lang w:val="en-GB"/>
        </w:rPr>
        <w:lastRenderedPageBreak/>
        <w:t>SSA</w:t>
      </w:r>
      <w:r w:rsidRPr="007F2B21">
        <w:rPr>
          <w:lang w:val="en-GB"/>
        </w:rPr>
        <w:tab/>
      </w:r>
      <w:r w:rsidRPr="007F2B21">
        <w:rPr>
          <w:lang w:val="en-GB"/>
        </w:rPr>
        <w:tab/>
      </w:r>
      <w:r w:rsidRPr="007F2B21">
        <w:rPr>
          <w:lang w:val="en-GB"/>
        </w:rPr>
        <w:tab/>
        <w:t>State Security Agency</w:t>
      </w:r>
    </w:p>
    <w:p w14:paraId="01BBC32F" w14:textId="77777777"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14:paraId="1B3B82AC" w14:textId="77777777"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14:paraId="5510B47C" w14:textId="77777777"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14:paraId="7CE8EC22" w14:textId="77777777" w:rsidR="006C5BF1" w:rsidRPr="007F2B21" w:rsidRDefault="006C5BF1" w:rsidP="001A421B">
      <w:pPr>
        <w:spacing w:line="240" w:lineRule="auto"/>
        <w:rPr>
          <w:lang w:val="en-GB"/>
        </w:rPr>
      </w:pPr>
    </w:p>
    <w:p w14:paraId="0EB7D48F" w14:textId="77777777" w:rsidR="001313AD" w:rsidRPr="007F2B21" w:rsidRDefault="001313AD" w:rsidP="00837D22">
      <w:pPr>
        <w:pStyle w:val="AnnexH2"/>
        <w:rPr>
          <w:rFonts w:ascii="Calibri Light" w:hAnsi="Calibri Light" w:cs="Calibri Light"/>
          <w:sz w:val="28"/>
          <w:szCs w:val="28"/>
        </w:rPr>
      </w:pPr>
      <w:bookmarkStart w:id="124" w:name="_Toc488498848"/>
      <w:bookmarkStart w:id="125" w:name="_Toc228887592"/>
      <w:r w:rsidRPr="007F2B21">
        <w:rPr>
          <w:rFonts w:ascii="Calibri Light" w:hAnsi="Calibri Light" w:cs="Calibri Light"/>
          <w:sz w:val="28"/>
          <w:szCs w:val="28"/>
        </w:rPr>
        <w:t>Terms and Definitions</w:t>
      </w:r>
      <w:bookmarkEnd w:id="124"/>
      <w:bookmarkEnd w:id="125"/>
    </w:p>
    <w:p w14:paraId="3D621D55" w14:textId="10089DE3"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7518A3">
        <w:rPr>
          <w:rFonts w:cs="Calibri Light"/>
          <w:snapToGrid w:val="0"/>
        </w:rPr>
        <w:t>RFB</w:t>
      </w:r>
      <w:r w:rsidRPr="007F2B21">
        <w:rPr>
          <w:rFonts w:cs="Calibri Light"/>
          <w:snapToGrid w:val="0"/>
        </w:rPr>
        <w:t xml:space="preserve"> document.</w:t>
      </w:r>
    </w:p>
    <w:p w14:paraId="780C263C" w14:textId="77777777"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14:paraId="0523BC45" w14:textId="77777777"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14:paraId="46FA48E8" w14:textId="77777777"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ACBBBB5" w14:textId="77777777"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44ECD6E9" w14:textId="77777777"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14:paraId="4CFD7F69" w14:textId="77777777"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14:paraId="340DC606" w14:textId="77777777"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14:paraId="0F7296B8" w14:textId="77777777"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3A0CCFB6" w14:textId="77777777"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14:paraId="18893BCE" w14:textId="77777777"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14:paraId="63C81AA3" w14:textId="77777777"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EB2C007" w14:textId="77777777"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 xml:space="preserve">means the written agreement </w:t>
      </w:r>
      <w:proofErr w:type="gramStart"/>
      <w:r w:rsidRPr="007F2B21">
        <w:rPr>
          <w:rFonts w:cs="Calibri Light"/>
          <w:snapToGrid w:val="0"/>
        </w:rPr>
        <w:t>entered into</w:t>
      </w:r>
      <w:proofErr w:type="gramEnd"/>
      <w:r w:rsidRPr="007F2B21">
        <w:rPr>
          <w:rFonts w:cs="Calibri Light"/>
          <w:snapToGrid w:val="0"/>
        </w:rPr>
        <w:t xml:space="preserve"> between the purchaser and the supplier, as recorded in the contract form signed by the parties, including all attachments and appendices thereto and all documents incorporated by reference therein.</w:t>
      </w:r>
    </w:p>
    <w:p w14:paraId="7A7D73BA" w14:textId="77777777"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9CDA6B3" w14:textId="77777777"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14:paraId="2180EBE2" w14:textId="77777777" w:rsidR="00B3466C" w:rsidRPr="007F2B21" w:rsidRDefault="00B3466C" w:rsidP="00EE5BC5">
      <w:pPr>
        <w:ind w:right="-1"/>
        <w:rPr>
          <w:rFonts w:cs="Calibri Light"/>
          <w:snapToGrid w:val="0"/>
        </w:rPr>
      </w:pPr>
      <w:r w:rsidRPr="007F2B21">
        <w:rPr>
          <w:rFonts w:cs="Calibri Light"/>
          <w:b/>
          <w:snapToGrid w:val="0"/>
        </w:rPr>
        <w:lastRenderedPageBreak/>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69E6022F" w14:textId="77777777"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14:paraId="37EEB10C" w14:textId="77777777"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14:paraId="5B0AE962" w14:textId="77777777"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CA82E24" w14:textId="77777777"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14:paraId="6AFEF73D" w14:textId="77777777"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14:paraId="525FC908" w14:textId="77777777"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immediate delivery directly from stock </w:t>
      </w:r>
      <w:proofErr w:type="gramStart"/>
      <w:r w:rsidRPr="007F2B21">
        <w:rPr>
          <w:rFonts w:cs="Calibri Light"/>
          <w:snapToGrid w:val="0"/>
        </w:rPr>
        <w:t>actually on</w:t>
      </w:r>
      <w:proofErr w:type="gramEnd"/>
      <w:r w:rsidRPr="007F2B21">
        <w:rPr>
          <w:rFonts w:cs="Calibri Light"/>
          <w:snapToGrid w:val="0"/>
        </w:rPr>
        <w:t xml:space="preserve"> hand.</w:t>
      </w:r>
    </w:p>
    <w:p w14:paraId="3FB02B12" w14:textId="77777777"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64713258" w14:textId="77777777"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14:paraId="65A54DE1" w14:textId="77777777"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14:paraId="11A9B0DE"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14:paraId="35F2FF5A"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14:paraId="463AFD35"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14:paraId="6010A81A"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14:paraId="7A0DE314"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14:paraId="01CD7D37"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14:paraId="43495FB4"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14:paraId="70E9431F" w14:textId="77777777"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3FC0FF16" w14:textId="77777777"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14:paraId="6A06CE86" w14:textId="77777777"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14:paraId="222DDB39" w14:textId="77777777"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xml:space="preserve">– means </w:t>
      </w:r>
      <w:proofErr w:type="gramStart"/>
      <w:r w:rsidRPr="007F2B21">
        <w:rPr>
          <w:rFonts w:cs="Calibri Light"/>
          <w:snapToGrid w:val="0"/>
        </w:rPr>
        <w:t>And</w:t>
      </w:r>
      <w:proofErr w:type="gramEnd"/>
      <w:r w:rsidRPr="007F2B21">
        <w:rPr>
          <w:rFonts w:cs="Calibri Light"/>
          <w:snapToGrid w:val="0"/>
        </w:rPr>
        <w:t xml:space="preserve"> so forth</w:t>
      </w:r>
    </w:p>
    <w:p w14:paraId="543FECCD" w14:textId="77777777"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14:paraId="336C5F2C" w14:textId="77777777"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F8BE7A2" w14:textId="77777777" w:rsidR="00312B9B" w:rsidRPr="007F2B21" w:rsidRDefault="00312B9B" w:rsidP="00EE5BC5">
      <w:pPr>
        <w:ind w:right="-1"/>
        <w:rPr>
          <w:rFonts w:cs="Calibri Light"/>
          <w:snapToGrid w:val="0"/>
        </w:rPr>
      </w:pPr>
      <w:r w:rsidRPr="007F2B21">
        <w:rPr>
          <w:rFonts w:cs="Calibri Light"/>
          <w:b/>
          <w:bCs/>
          <w:snapToGrid w:val="0"/>
        </w:rPr>
        <w:lastRenderedPageBreak/>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5422B17" w14:textId="77777777"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w:t>
      </w:r>
      <w:proofErr w:type="gramStart"/>
      <w:r w:rsidRPr="007F2B21">
        <w:rPr>
          <w:rFonts w:cs="Calibri Light"/>
          <w:snapToGrid w:val="0"/>
        </w:rPr>
        <w:t>in order to</w:t>
      </w:r>
      <w:proofErr w:type="gramEnd"/>
      <w:r w:rsidRPr="007F2B21">
        <w:rPr>
          <w:rFonts w:cs="Calibri Light"/>
          <w:snapToGrid w:val="0"/>
        </w:rPr>
        <w:t xml:space="preserve"> influence a procurement process or the execution of a contract to the detriment of any </w:t>
      </w:r>
      <w:proofErr w:type="gramStart"/>
      <w:r w:rsidRPr="007F2B21">
        <w:rPr>
          <w:rFonts w:cs="Calibri Light"/>
          <w:snapToGrid w:val="0"/>
        </w:rPr>
        <w:t>bidder, and</w:t>
      </w:r>
      <w:proofErr w:type="gramEnd"/>
      <w:r w:rsidRPr="007F2B21">
        <w:rPr>
          <w:rFonts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267BC0C9" w14:textId="77777777"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14:paraId="749FB808" w14:textId="77777777"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E640305" w14:textId="77777777"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DD490E3" w14:textId="77777777"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w:t>
      </w:r>
      <w:proofErr w:type="gramStart"/>
      <w:r w:rsidRPr="007F2B21">
        <w:rPr>
          <w:rFonts w:cs="Calibri Light"/>
          <w:snapToGrid w:val="0"/>
        </w:rPr>
        <w:t>price</w:t>
      </w:r>
      <w:proofErr w:type="gramEnd"/>
      <w:r w:rsidRPr="007F2B21">
        <w:rPr>
          <w:rFonts w:cs="Calibri Light"/>
          <w:snapToGrid w:val="0"/>
        </w:rPr>
        <w:t xml:space="preserve"> which is not included in the imported content, provided that local manufacturing does take place; </w:t>
      </w:r>
    </w:p>
    <w:p w14:paraId="6EC72589" w14:textId="77777777"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14:paraId="68F7E723" w14:textId="77777777"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14:paraId="096B18FD" w14:textId="77777777"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14:paraId="6CAA4B45" w14:textId="77777777"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14:paraId="5C167A18" w14:textId="77777777"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14:paraId="6556D770" w14:textId="77777777"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14:paraId="4F93D308" w14:textId="77777777"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14:paraId="7513B098" w14:textId="77777777"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14:paraId="0F6ABD7E" w14:textId="77777777" w:rsidR="00B3466C" w:rsidRPr="007F2B21" w:rsidRDefault="00B3466C" w:rsidP="005F6B08">
      <w:pPr>
        <w:ind w:right="-1"/>
        <w:rPr>
          <w:rFonts w:cs="Calibri Light"/>
          <w:snapToGrid w:val="0"/>
        </w:rPr>
      </w:pPr>
      <w:proofErr w:type="gramStart"/>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w:t>
      </w:r>
      <w:proofErr w:type="gramEnd"/>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14:paraId="0CF4516F" w14:textId="7FBAB253"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7518A3">
        <w:rPr>
          <w:rFonts w:cs="Calibri Light"/>
          <w:snapToGrid w:val="0"/>
        </w:rPr>
        <w:t>RFB</w:t>
      </w:r>
      <w:r w:rsidRPr="007F2B21">
        <w:rPr>
          <w:rFonts w:cs="Calibri Light"/>
          <w:snapToGrid w:val="0"/>
        </w:rPr>
        <w:t xml:space="preserve"> with the intention of being the main contractor should the proposal be awarded to him/her.</w:t>
      </w:r>
    </w:p>
    <w:p w14:paraId="13E4CDD1" w14:textId="77777777"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14:paraId="4BB89122" w14:textId="77777777"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14:paraId="02A4A6C3" w14:textId="77777777"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14:paraId="019E3F6A" w14:textId="77777777"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proofErr w:type="gramStart"/>
      <w:r w:rsidRPr="007F2B21">
        <w:rPr>
          <w:rFonts w:ascii="Calibri Light" w:hAnsi="Calibri Light" w:cs="Calibri Light"/>
          <w:snapToGrid w:val="0"/>
        </w:rPr>
        <w:lastRenderedPageBreak/>
        <w:t>a sworn affidavit</w:t>
      </w:r>
      <w:proofErr w:type="gramEnd"/>
      <w:r w:rsidRPr="007F2B21">
        <w:rPr>
          <w:rFonts w:ascii="Calibri Light" w:hAnsi="Calibri Light" w:cs="Calibri Light"/>
          <w:snapToGrid w:val="0"/>
        </w:rPr>
        <w:t xml:space="preserve"> as prescribed by the B-BBEE Code of Good Practice; or</w:t>
      </w:r>
    </w:p>
    <w:p w14:paraId="2EF37E4F" w14:textId="77777777"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14:paraId="4E415B08" w14:textId="77777777"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14:paraId="3C4E33C3" w14:textId="77777777"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14:paraId="1F248693" w14:textId="5396B441" w:rsidR="008A3D63" w:rsidRPr="007F2B21" w:rsidRDefault="007518A3" w:rsidP="00EE5BC5">
      <w:pPr>
        <w:rPr>
          <w:rFonts w:cs="Calibri Light"/>
          <w:lang w:val="en-GB"/>
        </w:rPr>
      </w:pPr>
      <w:r>
        <w:rPr>
          <w:rFonts w:cs="Calibri Light"/>
          <w:b/>
          <w:bCs/>
          <w:lang w:val="en-GB"/>
        </w:rPr>
        <w:t>RFB</w:t>
      </w:r>
      <w:r w:rsidR="008A3D63" w:rsidRPr="007F2B21">
        <w:rPr>
          <w:rFonts w:cs="Calibri Light"/>
          <w:lang w:val="en-GB"/>
        </w:rPr>
        <w:t xml:space="preserve"> - Collective name for any type of procurement request, including RFB, </w:t>
      </w:r>
      <w:r>
        <w:rPr>
          <w:rFonts w:cs="Calibri Light"/>
          <w:lang w:val="en-GB"/>
        </w:rPr>
        <w:t>RFB</w:t>
      </w:r>
      <w:r w:rsidR="008A3D63" w:rsidRPr="007F2B21">
        <w:rPr>
          <w:rFonts w:cs="Calibri Light"/>
          <w:lang w:val="en-GB"/>
        </w:rPr>
        <w:t>, RFA, RFI, EOI etc</w:t>
      </w:r>
    </w:p>
    <w:p w14:paraId="574B7ADC" w14:textId="77777777"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14:paraId="05B53260" w14:textId="77777777"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135A484C" w14:textId="77777777"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99440AA" w14:textId="77777777"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7815DF3" w14:textId="77777777"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14:paraId="58FE02DA" w14:textId="77777777"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14:paraId="23C03B4A" w14:textId="77777777"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0AF5469" w14:textId="77777777"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14:paraId="01460169" w14:textId="77777777"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14:paraId="75B0D4A2" w14:textId="77777777"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14:paraId="1BDA5399" w14:textId="77777777"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14:paraId="21C5E6A1" w14:textId="77777777"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14:paraId="402D845B" w14:textId="77777777"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14:paraId="2D3B770B" w14:textId="77777777"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14:paraId="5D52AE9F" w14:textId="77777777"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14:paraId="4801EA7E" w14:textId="77777777"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C91C" w14:textId="77777777" w:rsidR="00EF4479" w:rsidRDefault="00EF4479" w:rsidP="000C56A7">
      <w:pPr>
        <w:spacing w:after="0" w:line="240" w:lineRule="auto"/>
      </w:pPr>
      <w:r>
        <w:separator/>
      </w:r>
    </w:p>
  </w:endnote>
  <w:endnote w:type="continuationSeparator" w:id="0">
    <w:p w14:paraId="5643B33E" w14:textId="77777777" w:rsidR="00EF4479" w:rsidRDefault="00EF447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377" w14:textId="77777777" w:rsidR="009E3B1E" w:rsidRDefault="009E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D5C6" w14:textId="77777777" w:rsidR="009E3B1E" w:rsidRDefault="009E3B1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25E4FB14" w14:textId="77777777" w:rsidR="009E3B1E" w:rsidRPr="00CB4B80" w:rsidRDefault="009E3B1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95EE" w14:textId="77777777" w:rsidR="009E3B1E" w:rsidRDefault="009E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7CB0" w14:textId="77777777" w:rsidR="00EF4479" w:rsidRDefault="00EF4479" w:rsidP="000C56A7">
      <w:pPr>
        <w:spacing w:after="0" w:line="240" w:lineRule="auto"/>
      </w:pPr>
      <w:r>
        <w:separator/>
      </w:r>
    </w:p>
  </w:footnote>
  <w:footnote w:type="continuationSeparator" w:id="0">
    <w:p w14:paraId="46E0E27D" w14:textId="77777777" w:rsidR="00EF4479" w:rsidRDefault="00EF4479" w:rsidP="000C56A7">
      <w:pPr>
        <w:spacing w:after="0" w:line="240" w:lineRule="auto"/>
      </w:pPr>
      <w:r>
        <w:continuationSeparator/>
      </w:r>
    </w:p>
  </w:footnote>
  <w:footnote w:id="1">
    <w:p w14:paraId="742F7508" w14:textId="77777777" w:rsidR="009E3B1E" w:rsidRPr="00A21FCD" w:rsidRDefault="009E3B1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BA9BB60" w14:textId="77777777" w:rsidR="009E3B1E" w:rsidRDefault="009E3B1E" w:rsidP="009F515B">
      <w:pPr>
        <w:pStyle w:val="FootnoteText"/>
      </w:pPr>
    </w:p>
    <w:p w14:paraId="19863B4D" w14:textId="77777777" w:rsidR="009E3B1E" w:rsidRDefault="009E3B1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CF92" w14:textId="77777777" w:rsidR="009E3B1E" w:rsidRDefault="009E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1F2" w14:textId="77777777" w:rsidR="009E3B1E" w:rsidRPr="00F37BD6" w:rsidRDefault="009E3B1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06A9" w14:textId="77777777" w:rsidR="009E3B1E" w:rsidRDefault="009E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260FBC"/>
    <w:multiLevelType w:val="hybridMultilevel"/>
    <w:tmpl w:val="1E2CF354"/>
    <w:lvl w:ilvl="0" w:tplc="9BF0C730">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8E4AB0"/>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00288054">
    <w:abstractNumId w:val="65"/>
  </w:num>
  <w:num w:numId="2" w16cid:durableId="934386">
    <w:abstractNumId w:val="12"/>
  </w:num>
  <w:num w:numId="3" w16cid:durableId="489559248">
    <w:abstractNumId w:val="0"/>
  </w:num>
  <w:num w:numId="4" w16cid:durableId="1681276295">
    <w:abstractNumId w:val="13"/>
  </w:num>
  <w:num w:numId="5" w16cid:durableId="1901014063">
    <w:abstractNumId w:val="103"/>
  </w:num>
  <w:num w:numId="6" w16cid:durableId="2038041310">
    <w:abstractNumId w:val="8"/>
  </w:num>
  <w:num w:numId="7" w16cid:durableId="1971279874">
    <w:abstractNumId w:val="35"/>
  </w:num>
  <w:num w:numId="8" w16cid:durableId="778455204">
    <w:abstractNumId w:val="51"/>
  </w:num>
  <w:num w:numId="9" w16cid:durableId="922646629">
    <w:abstractNumId w:val="21"/>
  </w:num>
  <w:num w:numId="10" w16cid:durableId="364331393">
    <w:abstractNumId w:val="48"/>
  </w:num>
  <w:num w:numId="11" w16cid:durableId="1658462713">
    <w:abstractNumId w:val="97"/>
  </w:num>
  <w:num w:numId="12" w16cid:durableId="115679832">
    <w:abstractNumId w:val="76"/>
  </w:num>
  <w:num w:numId="13" w16cid:durableId="1272667291">
    <w:abstractNumId w:val="73"/>
  </w:num>
  <w:num w:numId="14" w16cid:durableId="904031960">
    <w:abstractNumId w:val="47"/>
  </w:num>
  <w:num w:numId="15" w16cid:durableId="963655186">
    <w:abstractNumId w:val="64"/>
  </w:num>
  <w:num w:numId="16" w16cid:durableId="1750544486">
    <w:abstractNumId w:val="71"/>
  </w:num>
  <w:num w:numId="17" w16cid:durableId="996112840">
    <w:abstractNumId w:val="19"/>
  </w:num>
  <w:num w:numId="18" w16cid:durableId="275910334">
    <w:abstractNumId w:val="33"/>
  </w:num>
  <w:num w:numId="19" w16cid:durableId="1388797616">
    <w:abstractNumId w:val="40"/>
  </w:num>
  <w:num w:numId="20" w16cid:durableId="394552608">
    <w:abstractNumId w:val="32"/>
  </w:num>
  <w:num w:numId="21" w16cid:durableId="813371575">
    <w:abstractNumId w:val="92"/>
  </w:num>
  <w:num w:numId="22" w16cid:durableId="1287397451">
    <w:abstractNumId w:val="88"/>
  </w:num>
  <w:num w:numId="23" w16cid:durableId="1056852848">
    <w:abstractNumId w:val="82"/>
  </w:num>
  <w:num w:numId="24" w16cid:durableId="1917131348">
    <w:abstractNumId w:val="63"/>
  </w:num>
  <w:num w:numId="25" w16cid:durableId="1757898735">
    <w:abstractNumId w:val="58"/>
  </w:num>
  <w:num w:numId="26" w16cid:durableId="1187522571">
    <w:abstractNumId w:val="14"/>
  </w:num>
  <w:num w:numId="27" w16cid:durableId="1111625621">
    <w:abstractNumId w:val="91"/>
  </w:num>
  <w:num w:numId="28" w16cid:durableId="582841155">
    <w:abstractNumId w:val="69"/>
  </w:num>
  <w:num w:numId="29" w16cid:durableId="1624461521">
    <w:abstractNumId w:val="17"/>
  </w:num>
  <w:num w:numId="30" w16cid:durableId="1846743094">
    <w:abstractNumId w:val="70"/>
  </w:num>
  <w:num w:numId="31" w16cid:durableId="66072477">
    <w:abstractNumId w:val="30"/>
  </w:num>
  <w:num w:numId="32" w16cid:durableId="1309940102">
    <w:abstractNumId w:val="56"/>
  </w:num>
  <w:num w:numId="33" w16cid:durableId="807238866">
    <w:abstractNumId w:val="60"/>
  </w:num>
  <w:num w:numId="34" w16cid:durableId="1828982783">
    <w:abstractNumId w:val="5"/>
  </w:num>
  <w:num w:numId="35" w16cid:durableId="821240443">
    <w:abstractNumId w:val="101"/>
  </w:num>
  <w:num w:numId="36" w16cid:durableId="1151674947">
    <w:abstractNumId w:val="34"/>
  </w:num>
  <w:num w:numId="37" w16cid:durableId="1742212597">
    <w:abstractNumId w:val="43"/>
  </w:num>
  <w:num w:numId="38" w16cid:durableId="1125583607">
    <w:abstractNumId w:val="39"/>
  </w:num>
  <w:num w:numId="39" w16cid:durableId="787163615">
    <w:abstractNumId w:val="31"/>
  </w:num>
  <w:num w:numId="40" w16cid:durableId="1649439936">
    <w:abstractNumId w:val="3"/>
  </w:num>
  <w:num w:numId="41" w16cid:durableId="138494896">
    <w:abstractNumId w:val="50"/>
  </w:num>
  <w:num w:numId="42" w16cid:durableId="1801530139">
    <w:abstractNumId w:val="98"/>
  </w:num>
  <w:num w:numId="43" w16cid:durableId="1479371810">
    <w:abstractNumId w:val="99"/>
  </w:num>
  <w:num w:numId="44" w16cid:durableId="602345651">
    <w:abstractNumId w:val="6"/>
  </w:num>
  <w:num w:numId="45" w16cid:durableId="1325476271">
    <w:abstractNumId w:val="11"/>
  </w:num>
  <w:num w:numId="46" w16cid:durableId="1827700338">
    <w:abstractNumId w:val="20"/>
  </w:num>
  <w:num w:numId="47" w16cid:durableId="1501850493">
    <w:abstractNumId w:val="29"/>
  </w:num>
  <w:num w:numId="48" w16cid:durableId="401486743">
    <w:abstractNumId w:val="75"/>
  </w:num>
  <w:num w:numId="49" w16cid:durableId="806974593">
    <w:abstractNumId w:val="7"/>
  </w:num>
  <w:num w:numId="50" w16cid:durableId="1497763786">
    <w:abstractNumId w:val="15"/>
  </w:num>
  <w:num w:numId="51" w16cid:durableId="1004745299">
    <w:abstractNumId w:val="9"/>
  </w:num>
  <w:num w:numId="52" w16cid:durableId="1759254818">
    <w:abstractNumId w:val="72"/>
  </w:num>
  <w:num w:numId="53" w16cid:durableId="1897080621">
    <w:abstractNumId w:val="90"/>
  </w:num>
  <w:num w:numId="54" w16cid:durableId="54354709">
    <w:abstractNumId w:val="4"/>
  </w:num>
  <w:num w:numId="55" w16cid:durableId="1228804259">
    <w:abstractNumId w:val="84"/>
  </w:num>
  <w:num w:numId="56" w16cid:durableId="199711992">
    <w:abstractNumId w:val="16"/>
  </w:num>
  <w:num w:numId="57" w16cid:durableId="1321928668">
    <w:abstractNumId w:val="53"/>
  </w:num>
  <w:num w:numId="58" w16cid:durableId="962926320">
    <w:abstractNumId w:val="38"/>
  </w:num>
  <w:num w:numId="59" w16cid:durableId="722487377">
    <w:abstractNumId w:val="28"/>
  </w:num>
  <w:num w:numId="60" w16cid:durableId="257833766">
    <w:abstractNumId w:val="27"/>
  </w:num>
  <w:num w:numId="61" w16cid:durableId="515730936">
    <w:abstractNumId w:val="49"/>
  </w:num>
  <w:num w:numId="62" w16cid:durableId="1702197611">
    <w:abstractNumId w:val="45"/>
  </w:num>
  <w:num w:numId="63" w16cid:durableId="227880759">
    <w:abstractNumId w:val="93"/>
  </w:num>
  <w:num w:numId="64" w16cid:durableId="1971856657">
    <w:abstractNumId w:val="74"/>
  </w:num>
  <w:num w:numId="65" w16cid:durableId="788741305">
    <w:abstractNumId w:val="67"/>
  </w:num>
  <w:num w:numId="66" w16cid:durableId="645089701">
    <w:abstractNumId w:val="83"/>
  </w:num>
  <w:num w:numId="67" w16cid:durableId="426115923">
    <w:abstractNumId w:val="78"/>
  </w:num>
  <w:num w:numId="68" w16cid:durableId="437675171">
    <w:abstractNumId w:val="61"/>
  </w:num>
  <w:num w:numId="69" w16cid:durableId="1565992615">
    <w:abstractNumId w:val="52"/>
  </w:num>
  <w:num w:numId="70" w16cid:durableId="1789396217">
    <w:abstractNumId w:val="59"/>
  </w:num>
  <w:num w:numId="71" w16cid:durableId="8527525">
    <w:abstractNumId w:val="81"/>
  </w:num>
  <w:num w:numId="72" w16cid:durableId="2122725584">
    <w:abstractNumId w:val="95"/>
  </w:num>
  <w:num w:numId="73" w16cid:durableId="1949268027">
    <w:abstractNumId w:val="44"/>
  </w:num>
  <w:num w:numId="74" w16cid:durableId="56442864">
    <w:abstractNumId w:val="87"/>
  </w:num>
  <w:num w:numId="75" w16cid:durableId="1061634562">
    <w:abstractNumId w:val="85"/>
  </w:num>
  <w:num w:numId="76" w16cid:durableId="82459581">
    <w:abstractNumId w:val="18"/>
  </w:num>
  <w:num w:numId="77" w16cid:durableId="1765955821">
    <w:abstractNumId w:val="66"/>
  </w:num>
  <w:num w:numId="78" w16cid:durableId="939335742">
    <w:abstractNumId w:val="57"/>
  </w:num>
  <w:num w:numId="79" w16cid:durableId="137112057">
    <w:abstractNumId w:val="102"/>
  </w:num>
  <w:num w:numId="80" w16cid:durableId="1873809883">
    <w:abstractNumId w:val="42"/>
  </w:num>
  <w:num w:numId="81" w16cid:durableId="286397097">
    <w:abstractNumId w:val="26"/>
  </w:num>
  <w:num w:numId="82" w16cid:durableId="1285768189">
    <w:abstractNumId w:val="55"/>
  </w:num>
  <w:num w:numId="83" w16cid:durableId="1334843751">
    <w:abstractNumId w:val="2"/>
  </w:num>
  <w:num w:numId="84" w16cid:durableId="885917683">
    <w:abstractNumId w:val="89"/>
  </w:num>
  <w:num w:numId="85" w16cid:durableId="1348023405">
    <w:abstractNumId w:val="36"/>
  </w:num>
  <w:num w:numId="86" w16cid:durableId="1281760982">
    <w:abstractNumId w:val="25"/>
  </w:num>
  <w:num w:numId="87" w16cid:durableId="2102025939">
    <w:abstractNumId w:val="68"/>
  </w:num>
  <w:num w:numId="88" w16cid:durableId="950428776">
    <w:abstractNumId w:val="22"/>
  </w:num>
  <w:num w:numId="89" w16cid:durableId="1948729297">
    <w:abstractNumId w:val="41"/>
  </w:num>
  <w:num w:numId="90" w16cid:durableId="535585690">
    <w:abstractNumId w:val="24"/>
  </w:num>
  <w:num w:numId="91" w16cid:durableId="13388327">
    <w:abstractNumId w:val="80"/>
  </w:num>
  <w:num w:numId="92" w16cid:durableId="262225649">
    <w:abstractNumId w:val="100"/>
  </w:num>
  <w:num w:numId="93" w16cid:durableId="1401101202">
    <w:abstractNumId w:val="96"/>
  </w:num>
  <w:num w:numId="94" w16cid:durableId="1341927337">
    <w:abstractNumId w:val="23"/>
  </w:num>
  <w:num w:numId="95" w16cid:durableId="1105729008">
    <w:abstractNumId w:val="10"/>
  </w:num>
  <w:num w:numId="96" w16cid:durableId="1763791624">
    <w:abstractNumId w:val="86"/>
  </w:num>
  <w:num w:numId="97" w16cid:durableId="1296568648">
    <w:abstractNumId w:val="79"/>
  </w:num>
  <w:num w:numId="98" w16cid:durableId="260652685">
    <w:abstractNumId w:val="62"/>
  </w:num>
  <w:num w:numId="99" w16cid:durableId="792749098">
    <w:abstractNumId w:val="1"/>
  </w:num>
  <w:num w:numId="100" w16cid:durableId="206726001">
    <w:abstractNumId w:val="54"/>
  </w:num>
  <w:num w:numId="101" w16cid:durableId="286787404">
    <w:abstractNumId w:val="37"/>
  </w:num>
  <w:num w:numId="102" w16cid:durableId="2021854442">
    <w:abstractNumId w:val="77"/>
  </w:num>
  <w:num w:numId="103" w16cid:durableId="806237693">
    <w:abstractNumId w:val="12"/>
  </w:num>
  <w:num w:numId="104" w16cid:durableId="726533552">
    <w:abstractNumId w:val="12"/>
  </w:num>
  <w:num w:numId="105" w16cid:durableId="192040614">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248F"/>
    <w:rsid w:val="00003FB1"/>
    <w:rsid w:val="0000743F"/>
    <w:rsid w:val="00025B8A"/>
    <w:rsid w:val="00025CF4"/>
    <w:rsid w:val="0002713C"/>
    <w:rsid w:val="0003762D"/>
    <w:rsid w:val="00041B0F"/>
    <w:rsid w:val="00045B01"/>
    <w:rsid w:val="0004775C"/>
    <w:rsid w:val="00051E74"/>
    <w:rsid w:val="00067550"/>
    <w:rsid w:val="000875DD"/>
    <w:rsid w:val="00087CD2"/>
    <w:rsid w:val="000A01AD"/>
    <w:rsid w:val="000A19A5"/>
    <w:rsid w:val="000A4D76"/>
    <w:rsid w:val="000A7057"/>
    <w:rsid w:val="000B3D25"/>
    <w:rsid w:val="000C02B6"/>
    <w:rsid w:val="000C56A7"/>
    <w:rsid w:val="000C68A6"/>
    <w:rsid w:val="000C7864"/>
    <w:rsid w:val="000D0338"/>
    <w:rsid w:val="000D133B"/>
    <w:rsid w:val="000D3961"/>
    <w:rsid w:val="000E10A1"/>
    <w:rsid w:val="000E6B9A"/>
    <w:rsid w:val="000E6F8E"/>
    <w:rsid w:val="000E703C"/>
    <w:rsid w:val="000E7FC0"/>
    <w:rsid w:val="000F2B2F"/>
    <w:rsid w:val="00103520"/>
    <w:rsid w:val="00103EF0"/>
    <w:rsid w:val="0010735E"/>
    <w:rsid w:val="00110FDC"/>
    <w:rsid w:val="0011387A"/>
    <w:rsid w:val="00113D16"/>
    <w:rsid w:val="00113D70"/>
    <w:rsid w:val="0011532B"/>
    <w:rsid w:val="001203AD"/>
    <w:rsid w:val="00121E4C"/>
    <w:rsid w:val="00122972"/>
    <w:rsid w:val="00123562"/>
    <w:rsid w:val="0013132F"/>
    <w:rsid w:val="001313AD"/>
    <w:rsid w:val="00140DBA"/>
    <w:rsid w:val="00150E88"/>
    <w:rsid w:val="00154098"/>
    <w:rsid w:val="001574B4"/>
    <w:rsid w:val="00161B69"/>
    <w:rsid w:val="00172D75"/>
    <w:rsid w:val="00180F03"/>
    <w:rsid w:val="00184BD7"/>
    <w:rsid w:val="00187131"/>
    <w:rsid w:val="00187E65"/>
    <w:rsid w:val="001948CC"/>
    <w:rsid w:val="00194FE1"/>
    <w:rsid w:val="00195321"/>
    <w:rsid w:val="001A12A9"/>
    <w:rsid w:val="001A149F"/>
    <w:rsid w:val="001A421B"/>
    <w:rsid w:val="001A5829"/>
    <w:rsid w:val="001B2FE2"/>
    <w:rsid w:val="001B41E3"/>
    <w:rsid w:val="001C63F1"/>
    <w:rsid w:val="001D1C9E"/>
    <w:rsid w:val="001E2F3D"/>
    <w:rsid w:val="001E3F54"/>
    <w:rsid w:val="001E4E72"/>
    <w:rsid w:val="001F5EDD"/>
    <w:rsid w:val="001F62B5"/>
    <w:rsid w:val="001F64EB"/>
    <w:rsid w:val="001F7572"/>
    <w:rsid w:val="002053E1"/>
    <w:rsid w:val="002073FF"/>
    <w:rsid w:val="00212A04"/>
    <w:rsid w:val="00222D6D"/>
    <w:rsid w:val="00223B97"/>
    <w:rsid w:val="00227CFB"/>
    <w:rsid w:val="00231252"/>
    <w:rsid w:val="002325AD"/>
    <w:rsid w:val="0024684B"/>
    <w:rsid w:val="00260F2A"/>
    <w:rsid w:val="0026470C"/>
    <w:rsid w:val="00286FBD"/>
    <w:rsid w:val="00287890"/>
    <w:rsid w:val="002911F2"/>
    <w:rsid w:val="002A3AA8"/>
    <w:rsid w:val="002B097B"/>
    <w:rsid w:val="002B10F2"/>
    <w:rsid w:val="002B260C"/>
    <w:rsid w:val="002B438A"/>
    <w:rsid w:val="002C300A"/>
    <w:rsid w:val="002C4332"/>
    <w:rsid w:val="002C7A32"/>
    <w:rsid w:val="002C7B6E"/>
    <w:rsid w:val="002D061A"/>
    <w:rsid w:val="002D68FB"/>
    <w:rsid w:val="002D7E31"/>
    <w:rsid w:val="002E1E41"/>
    <w:rsid w:val="002E2228"/>
    <w:rsid w:val="002F738C"/>
    <w:rsid w:val="00302F45"/>
    <w:rsid w:val="00312B9B"/>
    <w:rsid w:val="003210AE"/>
    <w:rsid w:val="003238E8"/>
    <w:rsid w:val="00332BA5"/>
    <w:rsid w:val="003373C6"/>
    <w:rsid w:val="003531F7"/>
    <w:rsid w:val="00355E9B"/>
    <w:rsid w:val="00357AB7"/>
    <w:rsid w:val="00361311"/>
    <w:rsid w:val="0036296B"/>
    <w:rsid w:val="00363BFE"/>
    <w:rsid w:val="0036570B"/>
    <w:rsid w:val="003672E8"/>
    <w:rsid w:val="00381611"/>
    <w:rsid w:val="00386A0E"/>
    <w:rsid w:val="003933B9"/>
    <w:rsid w:val="003954B6"/>
    <w:rsid w:val="003A0E5E"/>
    <w:rsid w:val="003B190C"/>
    <w:rsid w:val="003C12EB"/>
    <w:rsid w:val="003C2D74"/>
    <w:rsid w:val="003C58AF"/>
    <w:rsid w:val="003D09A3"/>
    <w:rsid w:val="003D0BE9"/>
    <w:rsid w:val="003D4DED"/>
    <w:rsid w:val="003E0A27"/>
    <w:rsid w:val="003E54A0"/>
    <w:rsid w:val="003F762F"/>
    <w:rsid w:val="003F7BFE"/>
    <w:rsid w:val="00400714"/>
    <w:rsid w:val="00417C8F"/>
    <w:rsid w:val="0042144E"/>
    <w:rsid w:val="00423854"/>
    <w:rsid w:val="00432E70"/>
    <w:rsid w:val="00434634"/>
    <w:rsid w:val="0043792F"/>
    <w:rsid w:val="004419A0"/>
    <w:rsid w:val="004452B2"/>
    <w:rsid w:val="00445B91"/>
    <w:rsid w:val="004533CB"/>
    <w:rsid w:val="00453E9D"/>
    <w:rsid w:val="004553A5"/>
    <w:rsid w:val="004602D7"/>
    <w:rsid w:val="0047040F"/>
    <w:rsid w:val="00471487"/>
    <w:rsid w:val="004729AF"/>
    <w:rsid w:val="0047450F"/>
    <w:rsid w:val="004814E8"/>
    <w:rsid w:val="0048589A"/>
    <w:rsid w:val="00486053"/>
    <w:rsid w:val="004938CC"/>
    <w:rsid w:val="004A2739"/>
    <w:rsid w:val="004B0829"/>
    <w:rsid w:val="004B1FA5"/>
    <w:rsid w:val="004B542B"/>
    <w:rsid w:val="004C3A3C"/>
    <w:rsid w:val="004C5620"/>
    <w:rsid w:val="004D7B2B"/>
    <w:rsid w:val="004E1D55"/>
    <w:rsid w:val="004E3E3D"/>
    <w:rsid w:val="004E6F0A"/>
    <w:rsid w:val="004F260E"/>
    <w:rsid w:val="004F63FF"/>
    <w:rsid w:val="005048EE"/>
    <w:rsid w:val="00505937"/>
    <w:rsid w:val="00513DED"/>
    <w:rsid w:val="0051571F"/>
    <w:rsid w:val="00520716"/>
    <w:rsid w:val="00524343"/>
    <w:rsid w:val="00525C33"/>
    <w:rsid w:val="00534B6F"/>
    <w:rsid w:val="00540ABD"/>
    <w:rsid w:val="005442FB"/>
    <w:rsid w:val="00546CF6"/>
    <w:rsid w:val="0055137F"/>
    <w:rsid w:val="00552EE5"/>
    <w:rsid w:val="00561835"/>
    <w:rsid w:val="00564988"/>
    <w:rsid w:val="005650AA"/>
    <w:rsid w:val="005721E2"/>
    <w:rsid w:val="00576FCD"/>
    <w:rsid w:val="00582179"/>
    <w:rsid w:val="00590D89"/>
    <w:rsid w:val="00591A91"/>
    <w:rsid w:val="005A2D7F"/>
    <w:rsid w:val="005B0509"/>
    <w:rsid w:val="005B4A13"/>
    <w:rsid w:val="005B6F06"/>
    <w:rsid w:val="005C3312"/>
    <w:rsid w:val="005D3284"/>
    <w:rsid w:val="005D49CB"/>
    <w:rsid w:val="005E3296"/>
    <w:rsid w:val="005E4CC1"/>
    <w:rsid w:val="005E7FD6"/>
    <w:rsid w:val="005F4359"/>
    <w:rsid w:val="005F493D"/>
    <w:rsid w:val="005F4F77"/>
    <w:rsid w:val="005F6B08"/>
    <w:rsid w:val="0060074E"/>
    <w:rsid w:val="006019D5"/>
    <w:rsid w:val="00603845"/>
    <w:rsid w:val="00607462"/>
    <w:rsid w:val="00612C00"/>
    <w:rsid w:val="00622921"/>
    <w:rsid w:val="00625CDD"/>
    <w:rsid w:val="00627007"/>
    <w:rsid w:val="00634C43"/>
    <w:rsid w:val="00637496"/>
    <w:rsid w:val="006374D3"/>
    <w:rsid w:val="00641D13"/>
    <w:rsid w:val="0064494D"/>
    <w:rsid w:val="00646787"/>
    <w:rsid w:val="00646B8D"/>
    <w:rsid w:val="00652D52"/>
    <w:rsid w:val="00655805"/>
    <w:rsid w:val="006641C4"/>
    <w:rsid w:val="0068658C"/>
    <w:rsid w:val="006875BE"/>
    <w:rsid w:val="006A3AE6"/>
    <w:rsid w:val="006B23DE"/>
    <w:rsid w:val="006C0A8D"/>
    <w:rsid w:val="006C5BF1"/>
    <w:rsid w:val="006C6EC8"/>
    <w:rsid w:val="006D1D90"/>
    <w:rsid w:val="006D4ED0"/>
    <w:rsid w:val="006F011E"/>
    <w:rsid w:val="006F1DD0"/>
    <w:rsid w:val="006F6614"/>
    <w:rsid w:val="006F7F77"/>
    <w:rsid w:val="00710F8D"/>
    <w:rsid w:val="00714034"/>
    <w:rsid w:val="00716354"/>
    <w:rsid w:val="007169F9"/>
    <w:rsid w:val="00723447"/>
    <w:rsid w:val="0072505B"/>
    <w:rsid w:val="00733FB4"/>
    <w:rsid w:val="00736117"/>
    <w:rsid w:val="00742328"/>
    <w:rsid w:val="00742C86"/>
    <w:rsid w:val="00751665"/>
    <w:rsid w:val="007518A3"/>
    <w:rsid w:val="0075293C"/>
    <w:rsid w:val="007531A4"/>
    <w:rsid w:val="00760521"/>
    <w:rsid w:val="00760D2B"/>
    <w:rsid w:val="00761445"/>
    <w:rsid w:val="00761AE0"/>
    <w:rsid w:val="007750E3"/>
    <w:rsid w:val="00777D40"/>
    <w:rsid w:val="00791129"/>
    <w:rsid w:val="007938CC"/>
    <w:rsid w:val="007948CE"/>
    <w:rsid w:val="007A6D19"/>
    <w:rsid w:val="007A76D4"/>
    <w:rsid w:val="007B3879"/>
    <w:rsid w:val="007B689E"/>
    <w:rsid w:val="007C59A9"/>
    <w:rsid w:val="007C6533"/>
    <w:rsid w:val="007D6919"/>
    <w:rsid w:val="007E0070"/>
    <w:rsid w:val="007E6407"/>
    <w:rsid w:val="007E6FC0"/>
    <w:rsid w:val="007F1172"/>
    <w:rsid w:val="007F2B21"/>
    <w:rsid w:val="007F2F8F"/>
    <w:rsid w:val="007F787F"/>
    <w:rsid w:val="00800F9C"/>
    <w:rsid w:val="00805BE2"/>
    <w:rsid w:val="00820499"/>
    <w:rsid w:val="00820BBC"/>
    <w:rsid w:val="0082209B"/>
    <w:rsid w:val="0083551A"/>
    <w:rsid w:val="00836BEC"/>
    <w:rsid w:val="00837D22"/>
    <w:rsid w:val="00840E16"/>
    <w:rsid w:val="00842404"/>
    <w:rsid w:val="00873146"/>
    <w:rsid w:val="00886179"/>
    <w:rsid w:val="00887169"/>
    <w:rsid w:val="00887B84"/>
    <w:rsid w:val="00891392"/>
    <w:rsid w:val="0089296C"/>
    <w:rsid w:val="008A0CF9"/>
    <w:rsid w:val="008A128C"/>
    <w:rsid w:val="008A2B1A"/>
    <w:rsid w:val="008A3D63"/>
    <w:rsid w:val="008B1067"/>
    <w:rsid w:val="008B2782"/>
    <w:rsid w:val="008B588E"/>
    <w:rsid w:val="008C208C"/>
    <w:rsid w:val="008C2D3B"/>
    <w:rsid w:val="008D0EA5"/>
    <w:rsid w:val="008D11DF"/>
    <w:rsid w:val="008D5945"/>
    <w:rsid w:val="008F2913"/>
    <w:rsid w:val="008F6DB7"/>
    <w:rsid w:val="0090233F"/>
    <w:rsid w:val="009056E8"/>
    <w:rsid w:val="00911873"/>
    <w:rsid w:val="00911A0E"/>
    <w:rsid w:val="009165DC"/>
    <w:rsid w:val="0092007A"/>
    <w:rsid w:val="00922BAF"/>
    <w:rsid w:val="009256E7"/>
    <w:rsid w:val="00941064"/>
    <w:rsid w:val="00960F83"/>
    <w:rsid w:val="00961F82"/>
    <w:rsid w:val="009716E8"/>
    <w:rsid w:val="0098417A"/>
    <w:rsid w:val="00986A34"/>
    <w:rsid w:val="009A6CDE"/>
    <w:rsid w:val="009B1D48"/>
    <w:rsid w:val="009B3084"/>
    <w:rsid w:val="009B7620"/>
    <w:rsid w:val="009C21F4"/>
    <w:rsid w:val="009C4A78"/>
    <w:rsid w:val="009D2D7B"/>
    <w:rsid w:val="009D4A00"/>
    <w:rsid w:val="009D7991"/>
    <w:rsid w:val="009E1465"/>
    <w:rsid w:val="009E3B1E"/>
    <w:rsid w:val="009F4D84"/>
    <w:rsid w:val="009F515B"/>
    <w:rsid w:val="00A058DB"/>
    <w:rsid w:val="00A06C58"/>
    <w:rsid w:val="00A1058C"/>
    <w:rsid w:val="00A1486E"/>
    <w:rsid w:val="00A16633"/>
    <w:rsid w:val="00A175AD"/>
    <w:rsid w:val="00A2039D"/>
    <w:rsid w:val="00A21293"/>
    <w:rsid w:val="00A21FCD"/>
    <w:rsid w:val="00A232F5"/>
    <w:rsid w:val="00A31D01"/>
    <w:rsid w:val="00A406DF"/>
    <w:rsid w:val="00A44849"/>
    <w:rsid w:val="00A44AA7"/>
    <w:rsid w:val="00A44D99"/>
    <w:rsid w:val="00A56683"/>
    <w:rsid w:val="00A651AE"/>
    <w:rsid w:val="00A7704A"/>
    <w:rsid w:val="00A83596"/>
    <w:rsid w:val="00A851DD"/>
    <w:rsid w:val="00A87B4D"/>
    <w:rsid w:val="00A943F8"/>
    <w:rsid w:val="00A9736F"/>
    <w:rsid w:val="00AA0EB5"/>
    <w:rsid w:val="00AA22F4"/>
    <w:rsid w:val="00AA33FF"/>
    <w:rsid w:val="00AA3CDF"/>
    <w:rsid w:val="00AB0B86"/>
    <w:rsid w:val="00AC0513"/>
    <w:rsid w:val="00AC7C1D"/>
    <w:rsid w:val="00AD4EED"/>
    <w:rsid w:val="00AF0C84"/>
    <w:rsid w:val="00AF0DD3"/>
    <w:rsid w:val="00B00F9A"/>
    <w:rsid w:val="00B019BC"/>
    <w:rsid w:val="00B03535"/>
    <w:rsid w:val="00B03752"/>
    <w:rsid w:val="00B06C7C"/>
    <w:rsid w:val="00B21670"/>
    <w:rsid w:val="00B21C62"/>
    <w:rsid w:val="00B25CF6"/>
    <w:rsid w:val="00B313D3"/>
    <w:rsid w:val="00B3466C"/>
    <w:rsid w:val="00B375F2"/>
    <w:rsid w:val="00B37E73"/>
    <w:rsid w:val="00B42D31"/>
    <w:rsid w:val="00B446AC"/>
    <w:rsid w:val="00B50447"/>
    <w:rsid w:val="00B50AAC"/>
    <w:rsid w:val="00B5364E"/>
    <w:rsid w:val="00B55D00"/>
    <w:rsid w:val="00B562F3"/>
    <w:rsid w:val="00B56835"/>
    <w:rsid w:val="00B6276C"/>
    <w:rsid w:val="00B63602"/>
    <w:rsid w:val="00B71E75"/>
    <w:rsid w:val="00B7255B"/>
    <w:rsid w:val="00B80FF6"/>
    <w:rsid w:val="00B9152C"/>
    <w:rsid w:val="00B94129"/>
    <w:rsid w:val="00B96F22"/>
    <w:rsid w:val="00BA256A"/>
    <w:rsid w:val="00BA33F1"/>
    <w:rsid w:val="00BB048D"/>
    <w:rsid w:val="00BB365B"/>
    <w:rsid w:val="00BB5918"/>
    <w:rsid w:val="00BC2502"/>
    <w:rsid w:val="00BC35B1"/>
    <w:rsid w:val="00BC5D48"/>
    <w:rsid w:val="00BD6091"/>
    <w:rsid w:val="00BE2B36"/>
    <w:rsid w:val="00BE50C6"/>
    <w:rsid w:val="00BF6DEC"/>
    <w:rsid w:val="00C026C6"/>
    <w:rsid w:val="00C0619F"/>
    <w:rsid w:val="00C1254B"/>
    <w:rsid w:val="00C15393"/>
    <w:rsid w:val="00C2646C"/>
    <w:rsid w:val="00C32641"/>
    <w:rsid w:val="00C43725"/>
    <w:rsid w:val="00C521B2"/>
    <w:rsid w:val="00C62945"/>
    <w:rsid w:val="00C66667"/>
    <w:rsid w:val="00C7701B"/>
    <w:rsid w:val="00C81B24"/>
    <w:rsid w:val="00C82094"/>
    <w:rsid w:val="00C82719"/>
    <w:rsid w:val="00C838A7"/>
    <w:rsid w:val="00C91BEC"/>
    <w:rsid w:val="00CA0B40"/>
    <w:rsid w:val="00CA2193"/>
    <w:rsid w:val="00CA6749"/>
    <w:rsid w:val="00CB4139"/>
    <w:rsid w:val="00CB489E"/>
    <w:rsid w:val="00CB4B80"/>
    <w:rsid w:val="00CD0F83"/>
    <w:rsid w:val="00CE321E"/>
    <w:rsid w:val="00CE4108"/>
    <w:rsid w:val="00CF1F6C"/>
    <w:rsid w:val="00D00093"/>
    <w:rsid w:val="00D23CFD"/>
    <w:rsid w:val="00D277BF"/>
    <w:rsid w:val="00D33EDB"/>
    <w:rsid w:val="00D35D88"/>
    <w:rsid w:val="00D419F8"/>
    <w:rsid w:val="00D41F1F"/>
    <w:rsid w:val="00D42328"/>
    <w:rsid w:val="00D43E1E"/>
    <w:rsid w:val="00D44BDF"/>
    <w:rsid w:val="00D51798"/>
    <w:rsid w:val="00D560AC"/>
    <w:rsid w:val="00D61DC6"/>
    <w:rsid w:val="00D6227C"/>
    <w:rsid w:val="00D64DC3"/>
    <w:rsid w:val="00D6756C"/>
    <w:rsid w:val="00D71139"/>
    <w:rsid w:val="00D71B87"/>
    <w:rsid w:val="00D730BF"/>
    <w:rsid w:val="00D7773B"/>
    <w:rsid w:val="00D80938"/>
    <w:rsid w:val="00D82EF4"/>
    <w:rsid w:val="00D91275"/>
    <w:rsid w:val="00D92412"/>
    <w:rsid w:val="00DA2545"/>
    <w:rsid w:val="00DB6BD6"/>
    <w:rsid w:val="00DC2B91"/>
    <w:rsid w:val="00DC36C3"/>
    <w:rsid w:val="00DC769E"/>
    <w:rsid w:val="00DE2482"/>
    <w:rsid w:val="00DF0A1E"/>
    <w:rsid w:val="00E00601"/>
    <w:rsid w:val="00E01861"/>
    <w:rsid w:val="00E030BC"/>
    <w:rsid w:val="00E044EF"/>
    <w:rsid w:val="00E14656"/>
    <w:rsid w:val="00E15F47"/>
    <w:rsid w:val="00E21EF6"/>
    <w:rsid w:val="00E225F2"/>
    <w:rsid w:val="00E2315E"/>
    <w:rsid w:val="00E240E3"/>
    <w:rsid w:val="00E2713B"/>
    <w:rsid w:val="00E300AB"/>
    <w:rsid w:val="00E36240"/>
    <w:rsid w:val="00E364E2"/>
    <w:rsid w:val="00E53C9E"/>
    <w:rsid w:val="00E547B2"/>
    <w:rsid w:val="00E5740F"/>
    <w:rsid w:val="00E607C2"/>
    <w:rsid w:val="00E63E7D"/>
    <w:rsid w:val="00E65022"/>
    <w:rsid w:val="00E76D07"/>
    <w:rsid w:val="00E8131F"/>
    <w:rsid w:val="00E81F08"/>
    <w:rsid w:val="00E8317B"/>
    <w:rsid w:val="00E83D81"/>
    <w:rsid w:val="00E83E33"/>
    <w:rsid w:val="00E8640E"/>
    <w:rsid w:val="00E94429"/>
    <w:rsid w:val="00EA6A84"/>
    <w:rsid w:val="00EB29DD"/>
    <w:rsid w:val="00EB2A7F"/>
    <w:rsid w:val="00EB2C53"/>
    <w:rsid w:val="00EB4B6A"/>
    <w:rsid w:val="00EC6F7C"/>
    <w:rsid w:val="00EE3600"/>
    <w:rsid w:val="00EE5364"/>
    <w:rsid w:val="00EE5BC5"/>
    <w:rsid w:val="00EF4479"/>
    <w:rsid w:val="00EF6482"/>
    <w:rsid w:val="00F032D3"/>
    <w:rsid w:val="00F111A0"/>
    <w:rsid w:val="00F15602"/>
    <w:rsid w:val="00F17892"/>
    <w:rsid w:val="00F2293B"/>
    <w:rsid w:val="00F3186B"/>
    <w:rsid w:val="00F34F50"/>
    <w:rsid w:val="00F37BD6"/>
    <w:rsid w:val="00F40C1E"/>
    <w:rsid w:val="00F41519"/>
    <w:rsid w:val="00F54CE2"/>
    <w:rsid w:val="00F57298"/>
    <w:rsid w:val="00F61C86"/>
    <w:rsid w:val="00F65D10"/>
    <w:rsid w:val="00F6669C"/>
    <w:rsid w:val="00F70A16"/>
    <w:rsid w:val="00F73867"/>
    <w:rsid w:val="00F77F1B"/>
    <w:rsid w:val="00F91DE2"/>
    <w:rsid w:val="00F951FD"/>
    <w:rsid w:val="00FA3847"/>
    <w:rsid w:val="00FA671D"/>
    <w:rsid w:val="00FC2616"/>
    <w:rsid w:val="00FC5021"/>
    <w:rsid w:val="00FC6C0E"/>
    <w:rsid w:val="00FC7525"/>
    <w:rsid w:val="00FD2B1A"/>
    <w:rsid w:val="00FD5364"/>
    <w:rsid w:val="00FE13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3859"/>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32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7407255">
      <w:bodyDiv w:val="1"/>
      <w:marLeft w:val="0"/>
      <w:marRight w:val="0"/>
      <w:marTop w:val="0"/>
      <w:marBottom w:val="0"/>
      <w:divBdr>
        <w:top w:val="none" w:sz="0" w:space="0" w:color="auto"/>
        <w:left w:val="none" w:sz="0" w:space="0" w:color="auto"/>
        <w:bottom w:val="none" w:sz="0" w:space="0" w:color="auto"/>
        <w:right w:val="none" w:sz="0" w:space="0" w:color="auto"/>
      </w:divBdr>
    </w:div>
    <w:div w:id="507794340">
      <w:bodyDiv w:val="1"/>
      <w:marLeft w:val="0"/>
      <w:marRight w:val="0"/>
      <w:marTop w:val="0"/>
      <w:marBottom w:val="0"/>
      <w:divBdr>
        <w:top w:val="none" w:sz="0" w:space="0" w:color="auto"/>
        <w:left w:val="none" w:sz="0" w:space="0" w:color="auto"/>
        <w:bottom w:val="none" w:sz="0" w:space="0" w:color="auto"/>
        <w:right w:val="none" w:sz="0" w:space="0" w:color="auto"/>
      </w:divBdr>
    </w:div>
    <w:div w:id="516506296">
      <w:bodyDiv w:val="1"/>
      <w:marLeft w:val="0"/>
      <w:marRight w:val="0"/>
      <w:marTop w:val="0"/>
      <w:marBottom w:val="0"/>
      <w:divBdr>
        <w:top w:val="none" w:sz="0" w:space="0" w:color="auto"/>
        <w:left w:val="none" w:sz="0" w:space="0" w:color="auto"/>
        <w:bottom w:val="none" w:sz="0" w:space="0" w:color="auto"/>
        <w:right w:val="none" w:sz="0" w:space="0" w:color="auto"/>
      </w:divBdr>
    </w:div>
    <w:div w:id="756831845">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
    <w:div w:id="1080910358">
      <w:bodyDiv w:val="1"/>
      <w:marLeft w:val="0"/>
      <w:marRight w:val="0"/>
      <w:marTop w:val="0"/>
      <w:marBottom w:val="0"/>
      <w:divBdr>
        <w:top w:val="none" w:sz="0" w:space="0" w:color="auto"/>
        <w:left w:val="none" w:sz="0" w:space="0" w:color="auto"/>
        <w:bottom w:val="none" w:sz="0" w:space="0" w:color="auto"/>
        <w:right w:val="none" w:sz="0" w:space="0" w:color="auto"/>
      </w:divBdr>
    </w:div>
    <w:div w:id="1264728276">
      <w:bodyDiv w:val="1"/>
      <w:marLeft w:val="0"/>
      <w:marRight w:val="0"/>
      <w:marTop w:val="0"/>
      <w:marBottom w:val="0"/>
      <w:divBdr>
        <w:top w:val="none" w:sz="0" w:space="0" w:color="auto"/>
        <w:left w:val="none" w:sz="0" w:space="0" w:color="auto"/>
        <w:bottom w:val="none" w:sz="0" w:space="0" w:color="auto"/>
        <w:right w:val="none" w:sz="0" w:space="0" w:color="auto"/>
      </w:divBdr>
    </w:div>
    <w:div w:id="19569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ombenhle.Mkhize@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A465A"/>
    <w:rsid w:val="000C7611"/>
    <w:rsid w:val="000E7989"/>
    <w:rsid w:val="00145B05"/>
    <w:rsid w:val="00166A45"/>
    <w:rsid w:val="00170740"/>
    <w:rsid w:val="001A1730"/>
    <w:rsid w:val="001B26AB"/>
    <w:rsid w:val="001D261C"/>
    <w:rsid w:val="001F32EB"/>
    <w:rsid w:val="002D061A"/>
    <w:rsid w:val="00305C78"/>
    <w:rsid w:val="00332B75"/>
    <w:rsid w:val="00341807"/>
    <w:rsid w:val="00360F7D"/>
    <w:rsid w:val="00385C52"/>
    <w:rsid w:val="003C4479"/>
    <w:rsid w:val="003D0F27"/>
    <w:rsid w:val="00414AFF"/>
    <w:rsid w:val="004A5EDE"/>
    <w:rsid w:val="004B351B"/>
    <w:rsid w:val="004F76C9"/>
    <w:rsid w:val="00534EA5"/>
    <w:rsid w:val="005D49CB"/>
    <w:rsid w:val="00615F44"/>
    <w:rsid w:val="006772F1"/>
    <w:rsid w:val="00791568"/>
    <w:rsid w:val="007C1BBF"/>
    <w:rsid w:val="007C5F45"/>
    <w:rsid w:val="007D60BC"/>
    <w:rsid w:val="008A59BF"/>
    <w:rsid w:val="00911A0E"/>
    <w:rsid w:val="009B6545"/>
    <w:rsid w:val="009F2BC8"/>
    <w:rsid w:val="00A3303F"/>
    <w:rsid w:val="00A76E70"/>
    <w:rsid w:val="00A77841"/>
    <w:rsid w:val="00AA10C8"/>
    <w:rsid w:val="00AA66D3"/>
    <w:rsid w:val="00AE3C80"/>
    <w:rsid w:val="00AE5A93"/>
    <w:rsid w:val="00AF1A9A"/>
    <w:rsid w:val="00B00537"/>
    <w:rsid w:val="00B94129"/>
    <w:rsid w:val="00BA0E7A"/>
    <w:rsid w:val="00BC5CC6"/>
    <w:rsid w:val="00BD2333"/>
    <w:rsid w:val="00D358D4"/>
    <w:rsid w:val="00D43976"/>
    <w:rsid w:val="00D93371"/>
    <w:rsid w:val="00DE5517"/>
    <w:rsid w:val="00DF4A86"/>
    <w:rsid w:val="00E66E0F"/>
    <w:rsid w:val="00E92B4E"/>
    <w:rsid w:val="00F22D61"/>
    <w:rsid w:val="00FE2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D81ED-3804-4850-AF5E-BE01C3EB8F92}">
  <ds:schemaRefs>
    <ds:schemaRef ds:uri="http://schemas.openxmlformats.org/officeDocument/2006/bibliography"/>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TotalTime>
  <Pages>31</Pages>
  <Words>11584</Words>
  <Characters>66034</Characters>
  <Application>Microsoft Office Word</Application>
  <DocSecurity>0</DocSecurity>
  <Lines>550</Lines>
  <Paragraphs>154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vt:lpstr>        Mandatory Returnable Documents</vt:lpstr>
      <vt:lpstr>PLEASE REFER TO BID SPECIFCATION DOCUMENT</vt:lpstr>
      <vt:lpstr>BBBEE and Pricing schedule </vt:lpstr>
      <vt:lpstr>Special Conditions of Contract</vt:lpstr>
      <vt:lpstr>Valid B-BBEE certificate/ Sworn Affidavit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Points awarded for B-BBEE status level of contributor</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Ntombenhle Mkhize</cp:lastModifiedBy>
  <cp:revision>2</cp:revision>
  <cp:lastPrinted>2017-11-22T15:08:00Z</cp:lastPrinted>
  <dcterms:created xsi:type="dcterms:W3CDTF">2026-05-25T10:18:00Z</dcterms:created>
  <dcterms:modified xsi:type="dcterms:W3CDTF">2026-05-25T10:18:00Z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