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07B6C19"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8B3A3A">
              <w:rPr>
                <w:rFonts w:ascii="Tahoma" w:hAnsi="Tahoma" w:cs="Tahoma"/>
                <w:b/>
                <w:bCs/>
                <w:sz w:val="18"/>
                <w:szCs w:val="18"/>
              </w:rPr>
              <w:t>3</w:t>
            </w:r>
            <w:r w:rsidR="00E80F34">
              <w:rPr>
                <w:rFonts w:ascii="Tahoma" w:hAnsi="Tahoma" w:cs="Tahoma"/>
                <w:b/>
                <w:bCs/>
                <w:sz w:val="18"/>
                <w:szCs w:val="18"/>
              </w:rPr>
              <w:t>4</w:t>
            </w:r>
            <w:r w:rsidR="0094296E">
              <w:rPr>
                <w:rFonts w:ascii="Tahoma" w:hAnsi="Tahoma" w:cs="Tahoma"/>
                <w:b/>
                <w:bCs/>
                <w:sz w:val="18"/>
                <w:szCs w:val="18"/>
              </w:rPr>
              <w:t>93</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BB1716C"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CEC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Pr>
                <w:rFonts w:ascii="Tahoma" w:hAnsi="Tahoma" w:cs="Tahoma"/>
                <w:color w:val="000000"/>
                <w:sz w:val="18"/>
                <w:szCs w:val="18"/>
              </w:rPr>
              <w:t>March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3C49FF9" w:rsidR="00606057" w:rsidRPr="00766895" w:rsidRDefault="00583E99" w:rsidP="0043222B">
            <w:pPr>
              <w:spacing w:line="360" w:lineRule="auto"/>
              <w:rPr>
                <w:rFonts w:ascii="Tahoma" w:hAnsi="Tahoma" w:cs="Tahoma"/>
                <w:b/>
                <w:bCs/>
                <w:sz w:val="18"/>
                <w:szCs w:val="18"/>
              </w:rPr>
            </w:pPr>
            <w:r>
              <w:rPr>
                <w:rFonts w:ascii="Tahoma" w:hAnsi="Tahoma" w:cs="Tahoma"/>
                <w:b/>
                <w:bCs/>
                <w:sz w:val="18"/>
                <w:szCs w:val="18"/>
              </w:rPr>
              <w:t>16</w:t>
            </w:r>
            <w:r w:rsidR="0094296E">
              <w:rPr>
                <w:rFonts w:ascii="Tahoma" w:hAnsi="Tahoma" w:cs="Tahoma"/>
                <w:b/>
                <w:bCs/>
                <w:sz w:val="18"/>
                <w:szCs w:val="18"/>
              </w:rPr>
              <w:t xml:space="preserve"> </w:t>
            </w:r>
            <w:r w:rsidR="00E80F34">
              <w:rPr>
                <w:rFonts w:ascii="Tahoma" w:hAnsi="Tahoma" w:cs="Tahoma"/>
                <w:b/>
                <w:bCs/>
                <w:sz w:val="18"/>
                <w:szCs w:val="18"/>
              </w:rPr>
              <w:t xml:space="preserve">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3C08FC4" w:rsidR="00EB431B" w:rsidRPr="00766895" w:rsidRDefault="000E7814" w:rsidP="00D325A0">
            <w:pPr>
              <w:spacing w:line="360" w:lineRule="auto"/>
              <w:rPr>
                <w:rFonts w:ascii="Tahoma" w:hAnsi="Tahoma" w:cs="Tahoma"/>
                <w:b/>
                <w:bCs/>
                <w:sz w:val="18"/>
                <w:szCs w:val="18"/>
              </w:rPr>
            </w:pPr>
            <w:r>
              <w:rPr>
                <w:rFonts w:ascii="Tahoma" w:hAnsi="Tahoma" w:cs="Tahoma"/>
                <w:b/>
                <w:bCs/>
                <w:sz w:val="18"/>
                <w:szCs w:val="18"/>
              </w:rPr>
              <w:t>2</w:t>
            </w:r>
            <w:r w:rsidR="00583E99">
              <w:rPr>
                <w:rFonts w:ascii="Tahoma" w:hAnsi="Tahoma" w:cs="Tahoma"/>
                <w:b/>
                <w:bCs/>
                <w:sz w:val="18"/>
                <w:szCs w:val="18"/>
              </w:rPr>
              <w:t>2</w:t>
            </w:r>
            <w:r>
              <w:rPr>
                <w:rFonts w:ascii="Tahoma" w:hAnsi="Tahoma" w:cs="Tahoma"/>
                <w:b/>
                <w:bCs/>
                <w:sz w:val="18"/>
                <w:szCs w:val="18"/>
              </w:rPr>
              <w:t xml:space="preserve"> </w:t>
            </w:r>
            <w:r w:rsidR="00E80F34">
              <w:rPr>
                <w:rFonts w:ascii="Tahoma" w:hAnsi="Tahoma" w:cs="Tahoma"/>
                <w:b/>
                <w:bCs/>
                <w:sz w:val="18"/>
                <w:szCs w:val="18"/>
              </w:rPr>
              <w:t>January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6B06130E"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service provider to provide Office Space for Rental for RAF </w:t>
      </w:r>
      <w:r w:rsidRPr="00D035ED">
        <w:rPr>
          <w:rFonts w:ascii="Tahoma" w:hAnsi="Tahoma" w:cs="Tahoma"/>
          <w:b w:val="0"/>
          <w:color w:val="000000"/>
          <w:sz w:val="18"/>
          <w:szCs w:val="18"/>
        </w:rPr>
        <w:t>Polokwane</w:t>
      </w:r>
      <w:r w:rsidRPr="00772E94">
        <w:rPr>
          <w:rFonts w:ascii="Tahoma" w:hAnsi="Tahoma" w:cs="Tahoma"/>
          <w:b w:val="0"/>
          <w:color w:val="000000"/>
          <w:sz w:val="18"/>
          <w:szCs w:val="18"/>
        </w:rPr>
        <w:t xml:space="preserve"> CEC Office for a period of six (6) months starting from 01 </w:t>
      </w:r>
      <w:r w:rsidR="00D50CDC">
        <w:rPr>
          <w:rFonts w:ascii="Tahoma" w:hAnsi="Tahoma" w:cs="Tahoma"/>
          <w:b w:val="0"/>
          <w:color w:val="000000"/>
          <w:sz w:val="18"/>
          <w:szCs w:val="18"/>
        </w:rPr>
        <w:t>March 2026</w:t>
      </w:r>
      <w:r w:rsidRPr="00772E94">
        <w:rPr>
          <w:rFonts w:ascii="Tahoma" w:hAnsi="Tahoma" w:cs="Tahoma"/>
          <w:b w:val="0"/>
          <w:color w:val="000000"/>
          <w:sz w:val="18"/>
          <w:szCs w:val="18"/>
        </w:rPr>
        <w:t>.</w:t>
      </w:r>
    </w:p>
    <w:p w14:paraId="537E1BB2" w14:textId="1659D1D9"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office will be used as a Client Service Centre (CSC).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only</w:t>
      </w:r>
      <w:r w:rsidRPr="00EB5ED1">
        <w:rPr>
          <w:rFonts w:ascii="Tahoma" w:hAnsi="Tahoma" w:cs="Tahoma"/>
          <w:b w:val="0"/>
          <w:color w:val="000000"/>
          <w:sz w:val="18"/>
          <w:szCs w:val="18"/>
        </w:rPr>
        <w:t xml:space="preserve"> 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7987FC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March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2D3539B9" w14:textId="77777777" w:rsidR="0094296E" w:rsidRPr="001E0E7D"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Pr="00EB5ED1">
        <w:rPr>
          <w:rFonts w:ascii="Tahoma" w:hAnsi="Tahoma" w:cs="Tahoma"/>
          <w:sz w:val="18"/>
          <w:szCs w:val="18"/>
          <w:lang w:val="en-GB"/>
        </w:rPr>
        <w:t xml:space="preserve"> (This </w:t>
      </w:r>
      <w:r>
        <w:rPr>
          <w:rFonts w:ascii="Tahoma" w:hAnsi="Tahoma" w:cs="Tahoma"/>
          <w:sz w:val="18"/>
          <w:szCs w:val="18"/>
          <w:lang w:val="en-GB"/>
        </w:rPr>
        <w:t>will f</w:t>
      </w:r>
      <w:r w:rsidRPr="00EB5ED1">
        <w:rPr>
          <w:rFonts w:ascii="Tahoma" w:hAnsi="Tahoma" w:cs="Tahoma"/>
          <w:sz w:val="18"/>
          <w:szCs w:val="18"/>
          <w:lang w:val="en-GB"/>
        </w:rPr>
        <w:t>orm part of the lease agreement)</w:t>
      </w:r>
      <w:r>
        <w:rPr>
          <w:rFonts w:ascii="Tahoma" w:hAnsi="Tahoma" w:cs="Tahoma"/>
          <w:sz w:val="18"/>
          <w:szCs w:val="18"/>
          <w:lang w:val="en-GB"/>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lastRenderedPageBreak/>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lastRenderedPageBreak/>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1B130D82" w14:textId="77777777" w:rsidR="00711388" w:rsidRDefault="00711388"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lastRenderedPageBreak/>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Pr="00A25CEC"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D5C1953" w14:textId="77777777" w:rsidR="008B3A3A" w:rsidRDefault="008B3A3A" w:rsidP="00CE73DD">
      <w:pPr>
        <w:spacing w:line="360" w:lineRule="auto"/>
        <w:rPr>
          <w:rFonts w:ascii="Tahoma" w:hAnsi="Tahoma" w:cs="Tahoma"/>
          <w:sz w:val="18"/>
          <w:szCs w:val="18"/>
        </w:rPr>
      </w:pP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Pr>
                <w:rFonts w:ascii="Tahoma" w:hAnsi="Tahoma" w:cs="Tahoma"/>
                <w:sz w:val="18"/>
                <w:szCs w:val="18"/>
                <w:lang w:val="en-US" w:eastAsia="en-ZA"/>
              </w:rPr>
              <w:t xml:space="preserv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247237A1"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C94D18">
              <w:rPr>
                <w:rFonts w:ascii="Tahoma" w:hAnsi="Tahoma" w:cs="Tahoma"/>
                <w:sz w:val="18"/>
                <w:szCs w:val="18"/>
                <w:lang w:val="en-GB" w:eastAsia="en-ZA"/>
              </w:rPr>
              <w:t>March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3BC44A41" w14:textId="77777777" w:rsidR="0094296E" w:rsidRDefault="0094296E" w:rsidP="0094296E">
      <w:pPr>
        <w:autoSpaceDE w:val="0"/>
        <w:autoSpaceDN w:val="0"/>
        <w:spacing w:line="360" w:lineRule="auto"/>
        <w:rPr>
          <w:rFonts w:ascii="Tahoma" w:hAnsi="Tahoma" w:cs="Tahoma"/>
          <w:bCs/>
          <w:sz w:val="18"/>
          <w:szCs w:val="18"/>
          <w:lang w:eastAsia="en-ZA" w:bidi="he-IL"/>
        </w:rPr>
      </w:pPr>
    </w:p>
    <w:p w14:paraId="746161EC"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an </w:t>
            </w:r>
            <w:r w:rsidRPr="00EB5ED1">
              <w:rPr>
                <w:rFonts w:ascii="Tahoma" w:hAnsi="Tahoma" w:cs="Tahoma"/>
                <w:b/>
                <w:bCs/>
                <w:sz w:val="18"/>
                <w:szCs w:val="18"/>
                <w:lang w:eastAsia="en-ZA"/>
              </w:rPr>
              <w:t>agent or broker</w:t>
            </w:r>
            <w:r w:rsidRPr="00EB5ED1">
              <w:rPr>
                <w:rFonts w:ascii="Tahoma" w:hAnsi="Tahoma" w:cs="Tahoma"/>
                <w:sz w:val="18"/>
                <w:szCs w:val="18"/>
                <w:lang w:eastAsia="en-ZA"/>
              </w:rPr>
              <w:t xml:space="preserve">, the service provider must provide proof of </w:t>
            </w:r>
            <w:r w:rsidRPr="00EB5ED1">
              <w:rPr>
                <w:rFonts w:ascii="Tahoma" w:hAnsi="Tahoma" w:cs="Tahoma"/>
                <w:b/>
                <w:bCs/>
                <w:sz w:val="18"/>
                <w:szCs w:val="18"/>
                <w:lang w:eastAsia="en-ZA"/>
              </w:rPr>
              <w:t xml:space="preserve">mandate </w:t>
            </w:r>
            <w:r w:rsidRPr="00EB5ED1">
              <w:rPr>
                <w:rFonts w:ascii="Tahoma" w:hAnsi="Tahoma" w:cs="Tahoma"/>
                <w:sz w:val="18"/>
                <w:szCs w:val="18"/>
                <w:lang w:eastAsia="en-ZA"/>
              </w:rPr>
              <w:t>if acting on behalf of the owner/landlord.</w:t>
            </w:r>
            <w:r>
              <w:rPr>
                <w:rFonts w:ascii="Tahoma" w:hAnsi="Tahoma" w:cs="Tahoma"/>
                <w:sz w:val="18"/>
                <w:szCs w:val="18"/>
                <w:lang w:eastAsia="en-ZA"/>
              </w:rPr>
              <w:t xml:space="preserve"> </w:t>
            </w:r>
            <w:r w:rsidRPr="00EB5ED1">
              <w:rPr>
                <w:rFonts w:ascii="Tahoma" w:hAnsi="Tahoma" w:cs="Tahoma"/>
                <w:sz w:val="18"/>
                <w:szCs w:val="18"/>
                <w:lang w:eastAsia="en-ZA"/>
              </w:rPr>
              <w:t>The RAF does not pay commission on agent fees.</w:t>
            </w:r>
          </w:p>
          <w:p w14:paraId="6C959494" w14:textId="77777777" w:rsidR="0094296E" w:rsidRDefault="0094296E" w:rsidP="0067572D">
            <w:pPr>
              <w:spacing w:line="360" w:lineRule="auto"/>
              <w:rPr>
                <w:rFonts w:ascii="Tahoma" w:hAnsi="Tahoma" w:cs="Tahoma"/>
                <w:sz w:val="18"/>
                <w:szCs w:val="18"/>
                <w:lang w:eastAsia="en-ZA"/>
              </w:rPr>
            </w:pPr>
          </w:p>
          <w:p w14:paraId="4171D772" w14:textId="77777777" w:rsidR="0094296E" w:rsidRDefault="0094296E" w:rsidP="006757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6" w:name="OLE_LINK10"/>
            <w:r w:rsidRPr="00EB5ED1">
              <w:rPr>
                <w:rFonts w:ascii="Tahoma" w:hAnsi="Tahoma" w:cs="Tahoma"/>
                <w:sz w:val="18"/>
                <w:szCs w:val="18"/>
                <w:lang w:eastAsia="en-ZA"/>
              </w:rPr>
              <w:t>, the service provider mus</w:t>
            </w:r>
            <w:r>
              <w:rPr>
                <w:rFonts w:ascii="Tahoma" w:hAnsi="Tahoma" w:cs="Tahoma"/>
                <w:sz w:val="18"/>
                <w:szCs w:val="18"/>
                <w:lang w:eastAsia="en-ZA"/>
              </w:rPr>
              <w:t>t provide a title deed or registered bond on the property.</w:t>
            </w:r>
            <w:r w:rsidRPr="00EB5ED1">
              <w:rPr>
                <w:rFonts w:ascii="Tahoma" w:hAnsi="Tahoma" w:cs="Tahoma"/>
                <w:sz w:val="18"/>
                <w:szCs w:val="18"/>
                <w:lang w:eastAsia="en-ZA"/>
              </w:rPr>
              <w:t xml:space="preserve"> </w:t>
            </w:r>
          </w:p>
          <w:bookmarkEnd w:id="26"/>
          <w:p w14:paraId="4762F69F" w14:textId="77777777" w:rsidR="0094296E" w:rsidRPr="00EB5ED1" w:rsidRDefault="0094296E" w:rsidP="0067572D">
            <w:pPr>
              <w:spacing w:line="360" w:lineRule="auto"/>
              <w:rPr>
                <w:rFonts w:ascii="Tahoma" w:hAnsi="Tahoma" w:cs="Tahoma"/>
                <w:sz w:val="18"/>
                <w:szCs w:val="18"/>
                <w:lang w:eastAsia="en-ZA"/>
              </w:rPr>
            </w:pPr>
          </w:p>
          <w:p w14:paraId="3A9C132B" w14:textId="120CF5E4"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r w:rsidR="003A6226">
              <w:rPr>
                <w:rFonts w:ascii="Tahoma" w:hAnsi="Tahoma" w:cs="Tahoma"/>
                <w:sz w:val="18"/>
                <w:szCs w:val="18"/>
                <w:lang w:eastAsia="en-ZA"/>
              </w:rPr>
              <w:t>.</w:t>
            </w:r>
          </w:p>
          <w:p w14:paraId="1098378F" w14:textId="77777777" w:rsidR="0094296E" w:rsidRPr="00EB5ED1" w:rsidRDefault="0094296E" w:rsidP="0067572D">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452B0467"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94296E" w14:paraId="0382EE63" w14:textId="77777777" w:rsidTr="0067572D">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1675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78998"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65D3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94296E" w14:paraId="7D705D43" w14:textId="77777777" w:rsidTr="0067572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0FFF28D"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0608F9F8" w14:textId="4EF95C49" w:rsidR="0094296E" w:rsidRPr="00E9476C" w:rsidRDefault="0094296E" w:rsidP="0067572D">
            <w:pPr>
              <w:spacing w:line="360" w:lineRule="auto"/>
              <w:rPr>
                <w:rFonts w:ascii="Tahoma" w:hAnsi="Tahoma" w:cs="Tahoma"/>
                <w:sz w:val="18"/>
                <w:szCs w:val="18"/>
                <w:lang w:val="en-GB" w:eastAsia="en-ZA"/>
              </w:rPr>
            </w:pPr>
            <w:r w:rsidRPr="00E9476C">
              <w:rPr>
                <w:rFonts w:ascii="Tahoma" w:hAnsi="Tahoma" w:cs="Tahoma"/>
                <w:sz w:val="18"/>
                <w:szCs w:val="18"/>
                <w:lang w:val="en-GB" w:eastAsia="en-ZA"/>
              </w:rPr>
              <w:t xml:space="preserve">The service provider must confirm that the </w:t>
            </w:r>
            <w:r w:rsidR="00E56E41">
              <w:rPr>
                <w:rFonts w:ascii="Tahoma" w:hAnsi="Tahoma" w:cs="Tahoma"/>
                <w:sz w:val="18"/>
                <w:szCs w:val="18"/>
                <w:lang w:val="en-GB" w:eastAsia="en-ZA"/>
              </w:rPr>
              <w:t>b</w:t>
            </w:r>
            <w:r w:rsidRPr="00E9476C">
              <w:rPr>
                <w:rFonts w:ascii="Tahoma" w:hAnsi="Tahoma" w:cs="Tahoma"/>
                <w:sz w:val="18"/>
                <w:szCs w:val="18"/>
                <w:lang w:val="en-GB" w:eastAsia="en-ZA"/>
              </w:rPr>
              <w:t>uilding is a Grade B Office Space as per South African Property Association (SAPOA).</w:t>
            </w:r>
          </w:p>
          <w:p w14:paraId="216A6468" w14:textId="77777777" w:rsidR="0094296E" w:rsidRPr="00E9476C" w:rsidRDefault="0094296E" w:rsidP="0067572D">
            <w:pPr>
              <w:spacing w:line="360" w:lineRule="auto"/>
              <w:rPr>
                <w:rFonts w:ascii="Tahoma" w:hAnsi="Tahoma" w:cs="Tahoma"/>
                <w:sz w:val="18"/>
                <w:szCs w:val="18"/>
                <w:lang w:val="en-GB" w:eastAsia="en-ZA"/>
              </w:rPr>
            </w:pPr>
          </w:p>
          <w:p w14:paraId="099A9DEF" w14:textId="7C1A44EF" w:rsidR="0094296E" w:rsidRPr="00E9476C" w:rsidRDefault="0094296E" w:rsidP="0067572D">
            <w:pPr>
              <w:spacing w:line="360" w:lineRule="auto"/>
              <w:rPr>
                <w:rFonts w:ascii="Tahoma" w:hAnsi="Tahoma" w:cs="Tahoma"/>
                <w:sz w:val="18"/>
                <w:szCs w:val="18"/>
                <w:lang w:val="en-GB" w:eastAsia="en-ZA"/>
              </w:rPr>
            </w:pPr>
            <w:r w:rsidRPr="00E9476C">
              <w:rPr>
                <w:rFonts w:ascii="Tahoma" w:hAnsi="Tahoma" w:cs="Tahoma"/>
                <w:sz w:val="18"/>
                <w:szCs w:val="18"/>
                <w:lang w:val="en-GB" w:eastAsia="en-ZA"/>
              </w:rPr>
              <w:t xml:space="preserve">Service Provider must provide a Membership Certificate from South African Property </w:t>
            </w:r>
            <w:r w:rsidR="00C94D18" w:rsidRPr="00E9476C">
              <w:rPr>
                <w:rFonts w:ascii="Tahoma" w:hAnsi="Tahoma" w:cs="Tahoma"/>
                <w:sz w:val="18"/>
                <w:szCs w:val="18"/>
                <w:lang w:val="en-GB" w:eastAsia="en-ZA"/>
              </w:rPr>
              <w:t>Association</w:t>
            </w:r>
            <w:r w:rsidRPr="00E9476C">
              <w:rPr>
                <w:rFonts w:ascii="Tahoma" w:hAnsi="Tahoma" w:cs="Tahoma"/>
                <w:sz w:val="18"/>
                <w:szCs w:val="18"/>
                <w:lang w:val="en-GB" w:eastAsia="en-ZA"/>
              </w:rPr>
              <w:t xml:space="preserve"> (SAPOA).</w:t>
            </w:r>
          </w:p>
          <w:p w14:paraId="0BA99D7D" w14:textId="77777777" w:rsidR="0094296E" w:rsidRPr="00E9476C" w:rsidRDefault="0094296E" w:rsidP="0067572D">
            <w:pPr>
              <w:spacing w:line="360" w:lineRule="auto"/>
              <w:contextualSpacing/>
              <w:rPr>
                <w:rFonts w:ascii="Tahoma" w:hAnsi="Tahoma" w:cs="Tahoma"/>
                <w:sz w:val="18"/>
                <w:szCs w:val="18"/>
                <w:lang w:val="x-none" w:eastAsia="en-ZA"/>
              </w:rPr>
            </w:pPr>
          </w:p>
          <w:p w14:paraId="050B78B7" w14:textId="77777777" w:rsidR="0094296E" w:rsidRDefault="0094296E" w:rsidP="0067572D">
            <w:pPr>
              <w:spacing w:line="360" w:lineRule="auto"/>
              <w:rPr>
                <w:rFonts w:ascii="Tahoma" w:hAnsi="Tahoma" w:cs="Tahoma"/>
                <w:b/>
                <w:bCs/>
                <w:caps/>
                <w:sz w:val="18"/>
                <w:szCs w:val="18"/>
                <w:lang w:val="en-GB" w:eastAsia="en-ZA" w:bidi="he-IL"/>
              </w:rPr>
            </w:pPr>
            <w:r w:rsidRPr="00E9476C">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2422AFB7"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61BBD1E6"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309951F7" w14:textId="77777777" w:rsidTr="0067572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AB6C514" w14:textId="77777777" w:rsidR="0094296E" w:rsidRDefault="0094296E" w:rsidP="0067572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0B38647" w14:textId="77777777" w:rsidR="0094296E" w:rsidRDefault="0094296E" w:rsidP="0067572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72332EDA"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bl>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425CF371" w14:textId="77777777" w:rsidR="00C94D18" w:rsidRPr="006D6A03" w:rsidRDefault="00C94D18"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5550F0E" w14:textId="77777777"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Building suitably located in terms of security, accessibility and in close proximity to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lastRenderedPageBreak/>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have to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5503AF47" w14:textId="77777777" w:rsidR="00C94D18" w:rsidRPr="00EB5ED1" w:rsidRDefault="00C94D18" w:rsidP="00C94D18">
      <w:pPr>
        <w:spacing w:line="360" w:lineRule="auto"/>
        <w:rPr>
          <w:rFonts w:ascii="Tahoma" w:hAnsi="Tahoma" w:cs="Tahoma"/>
          <w:b/>
          <w:bCs/>
          <w:sz w:val="18"/>
          <w:szCs w:val="18"/>
          <w:lang w:eastAsia="en-ZA"/>
        </w:rPr>
      </w:pP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334F96" w14:paraId="1E45D968" w14:textId="77777777" w:rsidTr="0067572D">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67572D">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3920"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67572D">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67572D">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13F931F5"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77777777"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2171291"/>
      <w:bookmarkStart w:id="30" w:name="_Toc515519195"/>
      <w:r w:rsidRPr="00850BAD">
        <w:rPr>
          <w:rFonts w:ascii="Tahoma" w:hAnsi="Tahoma" w:cs="Tahoma"/>
          <w:sz w:val="18"/>
          <w:szCs w:val="18"/>
        </w:rPr>
        <w:lastRenderedPageBreak/>
        <w:t>S</w:t>
      </w:r>
      <w:bookmarkEnd w:id="30"/>
      <w:r w:rsidRPr="00850BAD">
        <w:rPr>
          <w:rFonts w:ascii="Tahoma" w:hAnsi="Tahoma" w:cs="Tahoma"/>
          <w:sz w:val="18"/>
          <w:szCs w:val="18"/>
        </w:rPr>
        <w:t>TANDARD BIDDING DOCUMENTS</w:t>
      </w:r>
      <w:bookmarkEnd w:id="29"/>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E009" w14:textId="77777777" w:rsidR="004002B9" w:rsidRDefault="004002B9">
      <w:r>
        <w:separator/>
      </w:r>
    </w:p>
  </w:endnote>
  <w:endnote w:type="continuationSeparator" w:id="0">
    <w:p w14:paraId="727A3F38" w14:textId="77777777" w:rsidR="004002B9" w:rsidRDefault="0040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9A886AF"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94296E">
      <w:rPr>
        <w:rFonts w:ascii="Tahoma" w:hAnsi="Tahoma" w:cs="Tahoma"/>
        <w:bCs/>
        <w:sz w:val="18"/>
        <w:szCs w:val="18"/>
        <w:lang w:val="en-ZA"/>
      </w:rPr>
      <w:t>493</w:t>
    </w:r>
    <w:r w:rsidR="00A61FE4">
      <w:rPr>
        <w:rFonts w:ascii="Tahoma" w:hAnsi="Tahoma" w:cs="Tahoma"/>
        <w:bCs/>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ABFD" w14:textId="77777777" w:rsidR="004002B9" w:rsidRDefault="004002B9">
      <w:r>
        <w:separator/>
      </w:r>
    </w:p>
  </w:footnote>
  <w:footnote w:type="continuationSeparator" w:id="0">
    <w:p w14:paraId="34C9F4EA" w14:textId="77777777" w:rsidR="004002B9" w:rsidRDefault="00400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9C8"/>
    <w:rsid w:val="0085461A"/>
    <w:rsid w:val="008551FC"/>
    <w:rsid w:val="008610F1"/>
    <w:rsid w:val="00862522"/>
    <w:rsid w:val="0086341B"/>
    <w:rsid w:val="008635A3"/>
    <w:rsid w:val="00863988"/>
    <w:rsid w:val="008645C4"/>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416"/>
    <w:rsid w:val="00DE405A"/>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18</Pages>
  <Words>3539</Words>
  <Characters>19007</Characters>
  <Application>Microsoft Office Word</Application>
  <DocSecurity>4</DocSecurity>
  <Lines>782</Lines>
  <Paragraphs>359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22774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2026-01-16T12:42:00Z</dcterms:created>
  <dcterms:modified xsi:type="dcterms:W3CDTF">2026-01-16T12:42:00Z</dcterms:modified>
</cp:coreProperties>
</file>