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74AC" w14:textId="77777777" w:rsidR="00FD2921" w:rsidRPr="00E14FCD" w:rsidRDefault="00FD2921" w:rsidP="00FD2921">
      <w:pPr>
        <w:jc w:val="center"/>
        <w:rPr>
          <w:rFonts w:ascii="Arial" w:hAnsi="Arial" w:cs="Arial"/>
          <w:b/>
          <w:bCs/>
          <w:sz w:val="20"/>
          <w:szCs w:val="20"/>
          <w:u w:val="single"/>
        </w:rPr>
      </w:pPr>
      <w:r w:rsidRPr="00E14FCD">
        <w:rPr>
          <w:rFonts w:ascii="Arial" w:hAnsi="Arial" w:cs="Arial"/>
          <w:b/>
          <w:bCs/>
          <w:sz w:val="20"/>
          <w:szCs w:val="20"/>
          <w:u w:val="single"/>
        </w:rPr>
        <w:t>INVITATION TO BID</w:t>
      </w:r>
    </w:p>
    <w:p w14:paraId="49D4A095" w14:textId="77777777" w:rsidR="00FD2921" w:rsidRPr="00E14FCD" w:rsidRDefault="00FD2921" w:rsidP="00FD2921">
      <w:pPr>
        <w:jc w:val="center"/>
        <w:rPr>
          <w:rFonts w:ascii="Arial" w:hAnsi="Arial" w:cs="Arial"/>
          <w:b/>
          <w:bCs/>
          <w:sz w:val="20"/>
          <w:szCs w:val="20"/>
          <w:lang w:val="en-GB"/>
        </w:rPr>
      </w:pPr>
    </w:p>
    <w:p w14:paraId="7D215382" w14:textId="77777777" w:rsidR="00FD2921" w:rsidRPr="00E14FCD" w:rsidRDefault="00FD2921" w:rsidP="00FD2921">
      <w:pPr>
        <w:jc w:val="center"/>
        <w:rPr>
          <w:rFonts w:ascii="Arial" w:hAnsi="Arial" w:cs="Arial"/>
          <w:bCs/>
          <w:sz w:val="20"/>
          <w:szCs w:val="20"/>
          <w:lang w:val="en-GB"/>
        </w:rPr>
      </w:pPr>
      <w:r w:rsidRPr="00E14FCD">
        <w:rPr>
          <w:rFonts w:ascii="Arial" w:hAnsi="Arial" w:cs="Arial"/>
          <w:b/>
          <w:bCs/>
          <w:sz w:val="20"/>
          <w:szCs w:val="20"/>
          <w:lang w:val="en-GB"/>
        </w:rPr>
        <w:t xml:space="preserve">The Air Traffic &amp; Navigation Services SOC Limited (ATNS) </w:t>
      </w:r>
      <w:r w:rsidRPr="00E14FCD">
        <w:rPr>
          <w:rFonts w:ascii="Arial" w:hAnsi="Arial" w:cs="Arial"/>
          <w:bCs/>
          <w:sz w:val="20"/>
          <w:szCs w:val="20"/>
          <w:lang w:val="en-GB"/>
        </w:rPr>
        <w:t>provides air traffic services throughout the country and is responsible for the provision of the system infrastructure necessary to ensure a safe and effective service.</w:t>
      </w:r>
    </w:p>
    <w:p w14:paraId="028DAB33" w14:textId="77777777" w:rsidR="00FD2921" w:rsidRPr="00E14FCD" w:rsidRDefault="00FD2921" w:rsidP="00FD2921">
      <w:pPr>
        <w:jc w:val="center"/>
        <w:rPr>
          <w:rFonts w:ascii="Arial" w:hAnsi="Arial" w:cs="Arial"/>
          <w:bCs/>
          <w:sz w:val="20"/>
          <w:szCs w:val="20"/>
        </w:rPr>
      </w:pPr>
    </w:p>
    <w:p w14:paraId="0FED7881" w14:textId="6575EC11" w:rsidR="00FD2921" w:rsidRDefault="00FD2921" w:rsidP="00FD2921">
      <w:pPr>
        <w:jc w:val="center"/>
        <w:rPr>
          <w:rFonts w:ascii="Arial" w:hAnsi="Arial" w:cs="Arial"/>
          <w:b/>
          <w:bCs/>
          <w:sz w:val="20"/>
          <w:szCs w:val="20"/>
          <w:u w:val="single"/>
        </w:rPr>
      </w:pPr>
      <w:r w:rsidRPr="00E14FCD">
        <w:rPr>
          <w:rFonts w:ascii="Arial" w:hAnsi="Arial" w:cs="Arial"/>
          <w:b/>
          <w:bCs/>
          <w:sz w:val="20"/>
          <w:szCs w:val="20"/>
          <w:u w:val="single"/>
        </w:rPr>
        <w:t xml:space="preserve">REQUEST FOR PROPOSAL </w:t>
      </w:r>
    </w:p>
    <w:p w14:paraId="77EE22E9" w14:textId="77777777" w:rsidR="00840B48" w:rsidRPr="00E14FCD" w:rsidRDefault="00840B48" w:rsidP="00FD2921">
      <w:pPr>
        <w:jc w:val="center"/>
        <w:rPr>
          <w:rFonts w:ascii="Arial" w:hAnsi="Arial" w:cs="Arial"/>
          <w:b/>
          <w:bCs/>
          <w:sz w:val="20"/>
          <w:szCs w:val="20"/>
          <w:u w:val="single"/>
        </w:rPr>
      </w:pPr>
    </w:p>
    <w:p w14:paraId="2434B074" w14:textId="77777777" w:rsidR="00FD2921" w:rsidRPr="00E14FCD" w:rsidRDefault="00FD2921" w:rsidP="00FD2921">
      <w:pPr>
        <w:autoSpaceDE w:val="0"/>
        <w:autoSpaceDN w:val="0"/>
        <w:adjustRightInd w:val="0"/>
        <w:spacing w:line="241" w:lineRule="atLeast"/>
        <w:jc w:val="center"/>
        <w:rPr>
          <w:rFonts w:ascii="Arial" w:hAnsi="Arial" w:cs="Arial"/>
          <w:b/>
          <w:bCs/>
          <w:sz w:val="20"/>
          <w:szCs w:val="20"/>
        </w:rPr>
      </w:pPr>
    </w:p>
    <w:p w14:paraId="492A35F5" w14:textId="09E48D1E" w:rsidR="007A3B89" w:rsidRDefault="00A06A91" w:rsidP="00E14FCD">
      <w:pPr>
        <w:jc w:val="center"/>
        <w:outlineLvl w:val="0"/>
        <w:rPr>
          <w:rFonts w:ascii="Arial" w:hAnsi="Arial" w:cs="Arial"/>
          <w:b/>
          <w:sz w:val="20"/>
          <w:szCs w:val="20"/>
        </w:rPr>
      </w:pPr>
      <w:r w:rsidRPr="00A06A91">
        <w:rPr>
          <w:rFonts w:ascii="Arial" w:hAnsi="Arial" w:cs="Arial"/>
          <w:b/>
          <w:sz w:val="20"/>
          <w:szCs w:val="20"/>
        </w:rPr>
        <w:t xml:space="preserve">REQUEST FOR PROPOSAL: APPOINTMENT OF (1) ONE OR MORE SERVICE PROVIDERS TO PROVIDE </w:t>
      </w:r>
      <w:proofErr w:type="gramStart"/>
      <w:r w:rsidRPr="00A06A91">
        <w:rPr>
          <w:rFonts w:ascii="Arial" w:hAnsi="Arial" w:cs="Arial"/>
          <w:b/>
          <w:sz w:val="20"/>
          <w:szCs w:val="20"/>
        </w:rPr>
        <w:t>PHYSICAL  SECURITY</w:t>
      </w:r>
      <w:proofErr w:type="gramEnd"/>
      <w:r w:rsidRPr="00A06A91">
        <w:rPr>
          <w:rFonts w:ascii="Arial" w:hAnsi="Arial" w:cs="Arial"/>
          <w:b/>
          <w:sz w:val="20"/>
          <w:szCs w:val="20"/>
        </w:rPr>
        <w:t xml:space="preserve"> AND ARMED RESPONSE AT ATNS GAUTENG (FAOR) SITES FOR A PERIOD OF THREE 3 YEARS</w:t>
      </w:r>
    </w:p>
    <w:p w14:paraId="200661A3" w14:textId="77777777" w:rsidR="00A06A91" w:rsidRDefault="00A06A91" w:rsidP="00E14FCD">
      <w:pPr>
        <w:jc w:val="center"/>
        <w:outlineLvl w:val="0"/>
        <w:rPr>
          <w:rFonts w:ascii="Arial" w:hAnsi="Arial" w:cs="Arial"/>
          <w:b/>
          <w:sz w:val="20"/>
          <w:szCs w:val="20"/>
        </w:rPr>
      </w:pPr>
    </w:p>
    <w:p w14:paraId="3E6E5C08" w14:textId="77777777" w:rsidR="00E626DA" w:rsidRPr="00E14FCD" w:rsidRDefault="00E626DA" w:rsidP="00E14FCD">
      <w:pPr>
        <w:jc w:val="center"/>
        <w:outlineLvl w:val="0"/>
        <w:rPr>
          <w:rFonts w:ascii="Arial" w:hAnsi="Arial" w:cs="Arial"/>
          <w:b/>
          <w:sz w:val="20"/>
          <w:szCs w:val="20"/>
        </w:rPr>
      </w:pPr>
    </w:p>
    <w:p w14:paraId="3FC7454F" w14:textId="19183A1B" w:rsidR="00FD2921" w:rsidRPr="00E14FCD" w:rsidRDefault="00FD2921" w:rsidP="00FD2921">
      <w:pPr>
        <w:autoSpaceDE w:val="0"/>
        <w:autoSpaceDN w:val="0"/>
        <w:adjustRightInd w:val="0"/>
        <w:spacing w:line="241" w:lineRule="atLeast"/>
        <w:jc w:val="center"/>
        <w:rPr>
          <w:rFonts w:ascii="Arial" w:hAnsi="Arial" w:cs="Arial"/>
          <w:b/>
          <w:sz w:val="20"/>
          <w:szCs w:val="20"/>
          <w:lang w:val="en-ZA"/>
        </w:rPr>
      </w:pPr>
      <w:r w:rsidRPr="00E14FCD">
        <w:rPr>
          <w:rFonts w:ascii="Arial" w:hAnsi="Arial" w:cs="Arial"/>
          <w:b/>
          <w:sz w:val="20"/>
          <w:szCs w:val="20"/>
          <w:lang w:val="en-ZA"/>
        </w:rPr>
        <w:t xml:space="preserve">RFP NO: </w:t>
      </w:r>
      <w:r w:rsidR="00D27834">
        <w:rPr>
          <w:rFonts w:ascii="Arial" w:hAnsi="Arial" w:cs="Arial"/>
          <w:b/>
          <w:sz w:val="20"/>
          <w:szCs w:val="20"/>
          <w:lang w:val="en-ZA"/>
        </w:rPr>
        <w:t>ATNS/RFP/</w:t>
      </w:r>
      <w:r w:rsidR="001364EC">
        <w:rPr>
          <w:rFonts w:ascii="Arial" w:hAnsi="Arial" w:cs="Arial"/>
          <w:b/>
          <w:sz w:val="20"/>
          <w:szCs w:val="20"/>
          <w:lang w:val="en-ZA"/>
        </w:rPr>
        <w:t>0</w:t>
      </w:r>
      <w:r w:rsidR="00A06A91">
        <w:rPr>
          <w:rFonts w:ascii="Arial" w:hAnsi="Arial" w:cs="Arial"/>
          <w:b/>
          <w:sz w:val="20"/>
          <w:szCs w:val="20"/>
          <w:lang w:val="en-ZA"/>
        </w:rPr>
        <w:t>65</w:t>
      </w:r>
      <w:r w:rsidR="0014340C">
        <w:rPr>
          <w:rFonts w:ascii="Arial" w:hAnsi="Arial" w:cs="Arial"/>
          <w:b/>
          <w:sz w:val="20"/>
          <w:szCs w:val="20"/>
          <w:lang w:val="en-ZA"/>
        </w:rPr>
        <w:t>/2</w:t>
      </w:r>
      <w:r w:rsidR="009C1694">
        <w:rPr>
          <w:rFonts w:ascii="Arial" w:hAnsi="Arial" w:cs="Arial"/>
          <w:b/>
          <w:sz w:val="20"/>
          <w:szCs w:val="20"/>
          <w:lang w:val="en-ZA"/>
        </w:rPr>
        <w:t>2</w:t>
      </w:r>
      <w:r w:rsidR="00D27834">
        <w:rPr>
          <w:rFonts w:ascii="Arial" w:hAnsi="Arial" w:cs="Arial"/>
          <w:b/>
          <w:sz w:val="20"/>
          <w:szCs w:val="20"/>
          <w:lang w:val="en-ZA"/>
        </w:rPr>
        <w:t>/2</w:t>
      </w:r>
      <w:r w:rsidR="009C1694">
        <w:rPr>
          <w:rFonts w:ascii="Arial" w:hAnsi="Arial" w:cs="Arial"/>
          <w:b/>
          <w:sz w:val="20"/>
          <w:szCs w:val="20"/>
          <w:lang w:val="en-ZA"/>
        </w:rPr>
        <w:t>3</w:t>
      </w:r>
      <w:r w:rsidR="00D27834">
        <w:rPr>
          <w:rFonts w:ascii="Arial" w:hAnsi="Arial" w:cs="Arial"/>
          <w:b/>
          <w:sz w:val="20"/>
          <w:szCs w:val="20"/>
          <w:lang w:val="en-ZA"/>
        </w:rPr>
        <w:t xml:space="preserve"> </w:t>
      </w:r>
      <w:r w:rsidR="002443ED">
        <w:rPr>
          <w:rFonts w:ascii="Arial" w:hAnsi="Arial" w:cs="Arial"/>
          <w:b/>
          <w:sz w:val="20"/>
          <w:szCs w:val="20"/>
          <w:lang w:val="en-ZA"/>
        </w:rPr>
        <w:t>FA</w:t>
      </w:r>
      <w:r w:rsidR="00E626DA">
        <w:rPr>
          <w:rFonts w:ascii="Arial" w:hAnsi="Arial" w:cs="Arial"/>
          <w:b/>
          <w:sz w:val="20"/>
          <w:szCs w:val="20"/>
          <w:lang w:val="en-ZA"/>
        </w:rPr>
        <w:t>OR</w:t>
      </w:r>
      <w:r w:rsidR="002443ED">
        <w:rPr>
          <w:rFonts w:ascii="Arial" w:hAnsi="Arial" w:cs="Arial"/>
          <w:b/>
          <w:sz w:val="20"/>
          <w:szCs w:val="20"/>
          <w:lang w:val="en-ZA"/>
        </w:rPr>
        <w:t xml:space="preserve"> security services</w:t>
      </w:r>
    </w:p>
    <w:p w14:paraId="5ABAC0B6" w14:textId="77777777" w:rsidR="00FD2921" w:rsidRPr="00E14FCD" w:rsidRDefault="00FD2921" w:rsidP="00FD2921">
      <w:pPr>
        <w:jc w:val="both"/>
        <w:rPr>
          <w:rFonts w:ascii="Arial" w:hAnsi="Arial" w:cs="Arial"/>
          <w:bCs/>
          <w:sz w:val="20"/>
          <w:szCs w:val="20"/>
        </w:rPr>
      </w:pPr>
    </w:p>
    <w:p w14:paraId="66FE7AEC" w14:textId="215883E3" w:rsidR="002019D8" w:rsidRPr="002019D8" w:rsidRDefault="00FD2921" w:rsidP="00A3439D">
      <w:pPr>
        <w:spacing w:line="276" w:lineRule="auto"/>
        <w:outlineLvl w:val="0"/>
        <w:rPr>
          <w:rFonts w:ascii="Arial" w:hAnsi="Arial" w:cs="Arial"/>
          <w:bCs/>
          <w:sz w:val="20"/>
          <w:szCs w:val="20"/>
        </w:rPr>
      </w:pPr>
      <w:r w:rsidRPr="00E14FCD">
        <w:rPr>
          <w:rFonts w:ascii="Arial" w:hAnsi="Arial" w:cs="Arial"/>
          <w:bCs/>
          <w:sz w:val="20"/>
          <w:szCs w:val="20"/>
        </w:rPr>
        <w:t>The Air Traffic &amp; Navigation Services SOC Ltd (reg. no. 1993/004150/06) invites proposals</w:t>
      </w:r>
      <w:r w:rsidR="002443ED" w:rsidRPr="002443ED">
        <w:rPr>
          <w:rFonts w:ascii="Arial" w:eastAsia="Times New Roman" w:hAnsi="Arial" w:cs="Arial"/>
          <w:b/>
          <w:bCs/>
          <w:sz w:val="20"/>
          <w:szCs w:val="20"/>
          <w:lang w:val="en-ZA"/>
        </w:rPr>
        <w:t xml:space="preserve"> </w:t>
      </w:r>
      <w:r w:rsidR="00E531F5" w:rsidRPr="00E531F5">
        <w:rPr>
          <w:rFonts w:ascii="Arial" w:eastAsia="Times New Roman" w:hAnsi="Arial" w:cs="Arial"/>
          <w:sz w:val="20"/>
          <w:szCs w:val="20"/>
          <w:lang w:val="en-ZA"/>
        </w:rPr>
        <w:t>for the appointment</w:t>
      </w:r>
      <w:r w:rsidR="00EF727A">
        <w:rPr>
          <w:rFonts w:ascii="Arial" w:eastAsia="Times New Roman" w:hAnsi="Arial" w:cs="Arial"/>
          <w:sz w:val="20"/>
          <w:szCs w:val="20"/>
          <w:lang w:val="en-ZA"/>
        </w:rPr>
        <w:t xml:space="preserve"> A</w:t>
      </w:r>
      <w:r w:rsidR="002443ED" w:rsidRPr="002443ED">
        <w:rPr>
          <w:rFonts w:ascii="Arial" w:hAnsi="Arial" w:cs="Arial"/>
          <w:bCs/>
          <w:sz w:val="20"/>
          <w:szCs w:val="20"/>
        </w:rPr>
        <w:t xml:space="preserve"> Of Service Provider </w:t>
      </w:r>
      <w:proofErr w:type="gramStart"/>
      <w:r w:rsidR="002443ED" w:rsidRPr="002443ED">
        <w:rPr>
          <w:rFonts w:ascii="Arial" w:hAnsi="Arial" w:cs="Arial"/>
          <w:bCs/>
          <w:sz w:val="20"/>
          <w:szCs w:val="20"/>
        </w:rPr>
        <w:t>To</w:t>
      </w:r>
      <w:proofErr w:type="gramEnd"/>
      <w:r w:rsidR="002443ED" w:rsidRPr="002443ED">
        <w:rPr>
          <w:rFonts w:ascii="Arial" w:hAnsi="Arial" w:cs="Arial"/>
          <w:bCs/>
          <w:sz w:val="20"/>
          <w:szCs w:val="20"/>
        </w:rPr>
        <w:t xml:space="preserve"> Provide Physical Securi</w:t>
      </w:r>
      <w:r w:rsidR="00F132CA" w:rsidRPr="00F132CA">
        <w:rPr>
          <w:rFonts w:ascii="Arial" w:hAnsi="Arial" w:cs="Arial"/>
          <w:bCs/>
          <w:sz w:val="20"/>
          <w:szCs w:val="20"/>
        </w:rPr>
        <w:t xml:space="preserve">ty and armed response at </w:t>
      </w:r>
      <w:r w:rsidR="00A3439D">
        <w:rPr>
          <w:rFonts w:ascii="Arial" w:hAnsi="Arial" w:cs="Arial"/>
          <w:bCs/>
          <w:sz w:val="20"/>
          <w:szCs w:val="20"/>
        </w:rPr>
        <w:t>ATNS</w:t>
      </w:r>
      <w:r w:rsidR="00F132CA" w:rsidRPr="00F132CA">
        <w:rPr>
          <w:rFonts w:ascii="Arial" w:hAnsi="Arial" w:cs="Arial"/>
          <w:bCs/>
          <w:sz w:val="20"/>
          <w:szCs w:val="20"/>
        </w:rPr>
        <w:t xml:space="preserve"> </w:t>
      </w:r>
      <w:r w:rsidR="00A3439D">
        <w:rPr>
          <w:rFonts w:ascii="Arial" w:hAnsi="Arial" w:cs="Arial"/>
          <w:bCs/>
          <w:sz w:val="20"/>
          <w:szCs w:val="20"/>
        </w:rPr>
        <w:t>G</w:t>
      </w:r>
      <w:r w:rsidR="00F132CA" w:rsidRPr="00F132CA">
        <w:rPr>
          <w:rFonts w:ascii="Arial" w:hAnsi="Arial" w:cs="Arial"/>
          <w:bCs/>
          <w:sz w:val="20"/>
          <w:szCs w:val="20"/>
        </w:rPr>
        <w:t>auteng (</w:t>
      </w:r>
      <w:r w:rsidR="00A3439D">
        <w:rPr>
          <w:rFonts w:ascii="Arial" w:hAnsi="Arial" w:cs="Arial"/>
          <w:bCs/>
          <w:sz w:val="20"/>
          <w:szCs w:val="20"/>
        </w:rPr>
        <w:t>FAOR</w:t>
      </w:r>
      <w:r w:rsidR="00F132CA" w:rsidRPr="00F132CA">
        <w:rPr>
          <w:rFonts w:ascii="Arial" w:hAnsi="Arial" w:cs="Arial"/>
          <w:bCs/>
          <w:sz w:val="20"/>
          <w:szCs w:val="20"/>
        </w:rPr>
        <w:t xml:space="preserve">) sites for a period of </w:t>
      </w:r>
      <w:r w:rsidR="00A878F1">
        <w:rPr>
          <w:rFonts w:ascii="Arial" w:hAnsi="Arial" w:cs="Arial"/>
          <w:bCs/>
          <w:sz w:val="20"/>
          <w:szCs w:val="20"/>
        </w:rPr>
        <w:t>three</w:t>
      </w:r>
      <w:r w:rsidR="00F132CA" w:rsidRPr="00F132CA">
        <w:rPr>
          <w:rFonts w:ascii="Arial" w:hAnsi="Arial" w:cs="Arial"/>
          <w:bCs/>
          <w:sz w:val="20"/>
          <w:szCs w:val="20"/>
        </w:rPr>
        <w:t xml:space="preserve"> years</w:t>
      </w:r>
    </w:p>
    <w:p w14:paraId="5A7E8101" w14:textId="77777777" w:rsidR="001364EC" w:rsidRDefault="001364EC" w:rsidP="0014340C">
      <w:pPr>
        <w:spacing w:before="40" w:after="40"/>
        <w:rPr>
          <w:rFonts w:ascii="Arial" w:hAnsi="Arial" w:cs="Arial"/>
          <w:b/>
          <w:sz w:val="20"/>
          <w:szCs w:val="20"/>
        </w:rPr>
      </w:pPr>
    </w:p>
    <w:p w14:paraId="713112D9" w14:textId="73AD33EC" w:rsidR="0014340C" w:rsidRDefault="007A3B89" w:rsidP="0014340C">
      <w:pPr>
        <w:spacing w:before="40" w:after="40"/>
        <w:rPr>
          <w:rFonts w:ascii="Arial" w:hAnsi="Arial" w:cs="Arial"/>
          <w:sz w:val="22"/>
          <w:szCs w:val="22"/>
        </w:rPr>
      </w:pPr>
      <w:r>
        <w:rPr>
          <w:rFonts w:ascii="Arial" w:hAnsi="Arial" w:cs="Arial"/>
          <w:b/>
          <w:sz w:val="20"/>
          <w:szCs w:val="20"/>
        </w:rPr>
        <w:t xml:space="preserve"> Compulsory </w:t>
      </w:r>
      <w:r w:rsidR="00FD2921" w:rsidRPr="00E14FCD">
        <w:rPr>
          <w:rFonts w:ascii="Arial" w:hAnsi="Arial" w:cs="Arial"/>
          <w:b/>
          <w:sz w:val="20"/>
          <w:szCs w:val="20"/>
        </w:rPr>
        <w:t>Briefing session</w:t>
      </w:r>
      <w:r w:rsidR="0014340C">
        <w:rPr>
          <w:rFonts w:ascii="Arial" w:hAnsi="Arial" w:cs="Arial"/>
          <w:b/>
          <w:sz w:val="20"/>
          <w:szCs w:val="20"/>
        </w:rPr>
        <w:t>:</w:t>
      </w:r>
      <w:r w:rsidR="0014340C" w:rsidRPr="0014340C">
        <w:rPr>
          <w:rFonts w:ascii="Arial" w:hAnsi="Arial" w:cs="Arial"/>
          <w:b/>
        </w:rPr>
        <w:t xml:space="preserve"> </w:t>
      </w:r>
      <w:r w:rsidR="0014340C">
        <w:rPr>
          <w:rFonts w:ascii="Arial" w:hAnsi="Arial" w:cs="Arial"/>
          <w:b/>
        </w:rPr>
        <w:t xml:space="preserve">Date: </w:t>
      </w:r>
      <w:r w:rsidR="00A06A91">
        <w:rPr>
          <w:rFonts w:ascii="Arial" w:hAnsi="Arial" w:cs="Arial"/>
        </w:rPr>
        <w:t>23 January</w:t>
      </w:r>
      <w:r w:rsidR="00D27834">
        <w:rPr>
          <w:rFonts w:ascii="Arial" w:hAnsi="Arial" w:cs="Arial"/>
        </w:rPr>
        <w:t xml:space="preserve"> 202</w:t>
      </w:r>
      <w:r w:rsidR="00A06A91">
        <w:rPr>
          <w:rFonts w:ascii="Arial" w:hAnsi="Arial" w:cs="Arial"/>
        </w:rPr>
        <w:t>3</w:t>
      </w:r>
    </w:p>
    <w:p w14:paraId="02AD0453" w14:textId="5E6F4A06" w:rsidR="0014340C" w:rsidRDefault="0014340C" w:rsidP="0014340C">
      <w:pPr>
        <w:spacing w:before="40" w:after="40"/>
        <w:rPr>
          <w:rFonts w:ascii="Arial" w:hAnsi="Arial" w:cs="Arial"/>
        </w:rPr>
      </w:pPr>
      <w:r>
        <w:rPr>
          <w:rFonts w:ascii="Arial" w:hAnsi="Arial" w:cs="Arial"/>
          <w:b/>
        </w:rPr>
        <w:t xml:space="preserve">Time: </w:t>
      </w:r>
      <w:r>
        <w:rPr>
          <w:rFonts w:ascii="Arial" w:hAnsi="Arial" w:cs="Arial"/>
        </w:rPr>
        <w:t>1</w:t>
      </w:r>
      <w:r w:rsidR="002443ED">
        <w:rPr>
          <w:rFonts w:ascii="Arial" w:hAnsi="Arial" w:cs="Arial"/>
        </w:rPr>
        <w:t>1</w:t>
      </w:r>
      <w:r>
        <w:rPr>
          <w:rFonts w:ascii="Arial" w:hAnsi="Arial" w:cs="Arial"/>
        </w:rPr>
        <w:t>:00- CAT</w:t>
      </w:r>
    </w:p>
    <w:p w14:paraId="428B906F" w14:textId="77777777" w:rsidR="0014340C" w:rsidRDefault="0014340C" w:rsidP="0014340C">
      <w:pPr>
        <w:rPr>
          <w:rFonts w:ascii="Arial" w:hAnsi="Arial" w:cs="Arial"/>
          <w:b/>
          <w:bCs/>
        </w:rPr>
      </w:pPr>
      <w:r>
        <w:rPr>
          <w:rFonts w:ascii="Arial" w:hAnsi="Arial" w:cs="Arial"/>
          <w:b/>
          <w:bCs/>
        </w:rPr>
        <w:t>Venue: Microsoft Teams</w:t>
      </w:r>
    </w:p>
    <w:p w14:paraId="7F30D993" w14:textId="1E1603D6" w:rsidR="0014340C" w:rsidRDefault="00865FA3" w:rsidP="0014340C">
      <w:pPr>
        <w:rPr>
          <w:rFonts w:eastAsia="Times New Roman"/>
          <w:lang w:eastAsia="en-ZA"/>
        </w:rPr>
      </w:pPr>
      <w:r w:rsidRPr="00865FA3">
        <w:rPr>
          <w:rFonts w:ascii="Arial" w:hAnsi="Arial" w:cs="Arial"/>
          <w:b/>
          <w:bCs/>
        </w:rPr>
        <w:t>Bidders must request for a briefing session link from</w:t>
      </w:r>
      <w:r w:rsidR="0014340C">
        <w:rPr>
          <w:rFonts w:ascii="Arial" w:hAnsi="Arial" w:cs="Arial"/>
          <w:b/>
          <w:bCs/>
        </w:rPr>
        <w:t xml:space="preserve"> </w:t>
      </w:r>
      <w:hyperlink r:id="rId10" w:history="1">
        <w:r w:rsidR="0014340C">
          <w:rPr>
            <w:rStyle w:val="Hyperlink"/>
            <w:rFonts w:ascii="Arial" w:hAnsi="Arial" w:cs="Arial"/>
          </w:rPr>
          <w:t>tenders@atns.co.za</w:t>
        </w:r>
      </w:hyperlink>
      <w:r w:rsidR="0014340C">
        <w:rPr>
          <w:rFonts w:ascii="Arial" w:hAnsi="Arial" w:cs="Arial"/>
          <w:b/>
          <w:bCs/>
        </w:rPr>
        <w:t xml:space="preserve"> or  </w:t>
      </w:r>
      <w:hyperlink r:id="rId11" w:history="1">
        <w:r w:rsidR="0014340C">
          <w:rPr>
            <w:rStyle w:val="Hyperlink"/>
            <w:rFonts w:ascii="Arial" w:hAnsi="Arial" w:cs="Arial"/>
          </w:rPr>
          <w:t>andyn@atns.co.za</w:t>
        </w:r>
      </w:hyperlink>
      <w:r w:rsidR="0014340C">
        <w:rPr>
          <w:rFonts w:ascii="Arial" w:hAnsi="Arial" w:cs="Arial"/>
          <w:b/>
          <w:bCs/>
        </w:rPr>
        <w:t xml:space="preserve"> </w:t>
      </w:r>
      <w:proofErr w:type="gramStart"/>
      <w:r w:rsidR="0014340C">
        <w:rPr>
          <w:rFonts w:ascii="Arial" w:hAnsi="Arial" w:cs="Arial"/>
          <w:b/>
          <w:bCs/>
        </w:rPr>
        <w:t>and  link</w:t>
      </w:r>
      <w:proofErr w:type="gramEnd"/>
      <w:r w:rsidR="0014340C">
        <w:rPr>
          <w:rFonts w:ascii="Arial" w:hAnsi="Arial" w:cs="Arial"/>
          <w:b/>
          <w:bCs/>
        </w:rPr>
        <w:t xml:space="preserve"> will be provided.</w:t>
      </w:r>
      <w:r w:rsidR="0014340C">
        <w:rPr>
          <w:rFonts w:eastAsia="Times New Roman"/>
          <w:lang w:eastAsia="en-ZA"/>
        </w:rPr>
        <w:t xml:space="preserve"> </w:t>
      </w:r>
    </w:p>
    <w:p w14:paraId="4D9DE4D6" w14:textId="3D60B325" w:rsidR="002757F5" w:rsidRPr="009B4BA2" w:rsidRDefault="002757F5" w:rsidP="0014340C">
      <w:pPr>
        <w:rPr>
          <w:rFonts w:ascii="Arial" w:eastAsia="Times New Roman" w:hAnsi="Arial" w:cs="Arial"/>
          <w:sz w:val="20"/>
          <w:szCs w:val="20"/>
          <w:lang w:eastAsia="en-ZA"/>
        </w:rPr>
      </w:pPr>
    </w:p>
    <w:p w14:paraId="41C55E45" w14:textId="123A0318" w:rsidR="002757F5" w:rsidRPr="009B4BA2" w:rsidRDefault="002757F5" w:rsidP="0014340C">
      <w:pPr>
        <w:rPr>
          <w:rFonts w:ascii="Arial" w:eastAsia="Times New Roman" w:hAnsi="Arial" w:cs="Arial"/>
          <w:b/>
          <w:bCs/>
          <w:lang w:eastAsia="en-ZA"/>
        </w:rPr>
      </w:pPr>
      <w:r w:rsidRPr="009B4BA2">
        <w:rPr>
          <w:rFonts w:ascii="Arial" w:eastAsia="Times New Roman" w:hAnsi="Arial" w:cs="Arial"/>
          <w:b/>
          <w:bCs/>
          <w:highlight w:val="yellow"/>
          <w:lang w:eastAsia="en-ZA"/>
        </w:rPr>
        <w:t>Due to the December holidays, kindly send briefing session link requests only from 16 January 2023. Requests received before this date won't be considered.</w:t>
      </w:r>
    </w:p>
    <w:p w14:paraId="76922A1E" w14:textId="4426349B" w:rsidR="00E14FCD" w:rsidRDefault="00E14FCD" w:rsidP="00CE5EDF">
      <w:pPr>
        <w:pStyle w:val="Heading3"/>
        <w:rPr>
          <w:rFonts w:ascii="Arial" w:hAnsi="Arial" w:cs="Arial"/>
          <w:bCs/>
          <w:sz w:val="20"/>
          <w:szCs w:val="20"/>
        </w:rPr>
      </w:pPr>
    </w:p>
    <w:p w14:paraId="3BE649B8" w14:textId="77777777" w:rsidR="00A9131B" w:rsidRPr="00CE683A" w:rsidRDefault="00A9131B" w:rsidP="00CE683A">
      <w:pPr>
        <w:rPr>
          <w:rFonts w:ascii="Arial" w:hAnsi="Arial" w:cs="Arial"/>
          <w:b/>
          <w:bCs/>
        </w:rPr>
      </w:pPr>
      <w:r w:rsidRPr="00E91A44">
        <w:rPr>
          <w:rFonts w:ascii="Arial" w:hAnsi="Arial" w:cs="Arial"/>
          <w:b/>
          <w:bCs/>
          <w:highlight w:val="yellow"/>
        </w:rPr>
        <w:t>NB: Bidder who do not attend the briefing session will be disqualified</w:t>
      </w:r>
    </w:p>
    <w:p w14:paraId="29BBF128" w14:textId="77777777" w:rsidR="00E14FCD" w:rsidRPr="00E14FCD" w:rsidRDefault="00E14FCD" w:rsidP="00FD2921">
      <w:pPr>
        <w:jc w:val="both"/>
        <w:rPr>
          <w:rFonts w:ascii="Arial" w:hAnsi="Arial" w:cs="Arial"/>
          <w:noProof/>
          <w:sz w:val="20"/>
          <w:szCs w:val="20"/>
          <w:lang w:eastAsia="en-ZA"/>
        </w:rPr>
      </w:pPr>
    </w:p>
    <w:p w14:paraId="7401954D" w14:textId="77777777" w:rsidR="00FD2921" w:rsidRPr="00E14FCD" w:rsidRDefault="00FD2921" w:rsidP="00FD2921">
      <w:pPr>
        <w:ind w:left="2880"/>
        <w:jc w:val="both"/>
        <w:rPr>
          <w:rFonts w:ascii="Arial" w:hAnsi="Arial" w:cs="Arial"/>
          <w:noProof/>
          <w:sz w:val="20"/>
          <w:szCs w:val="20"/>
          <w:lang w:eastAsia="en-ZA"/>
        </w:rPr>
      </w:pPr>
      <w:r w:rsidRPr="00E14FCD">
        <w:rPr>
          <w:rFonts w:ascii="Arial" w:hAnsi="Arial" w:cs="Arial"/>
          <w:noProof/>
          <w:sz w:val="20"/>
          <w:szCs w:val="20"/>
          <w:lang w:eastAsia="en-ZA"/>
        </w:rPr>
        <w:t xml:space="preserve">   </w:t>
      </w:r>
    </w:p>
    <w:p w14:paraId="7BC999CA" w14:textId="2658D17D" w:rsidR="00FD2921" w:rsidRPr="00E14FCD" w:rsidRDefault="00FD2921" w:rsidP="00FD2921">
      <w:pPr>
        <w:jc w:val="both"/>
        <w:rPr>
          <w:rFonts w:ascii="Arial" w:hAnsi="Arial" w:cs="Arial"/>
          <w:noProof/>
          <w:sz w:val="20"/>
          <w:szCs w:val="20"/>
          <w:lang w:eastAsia="en-ZA"/>
        </w:rPr>
      </w:pPr>
      <w:r w:rsidRPr="00E14FCD">
        <w:rPr>
          <w:rFonts w:ascii="Arial" w:hAnsi="Arial" w:cs="Arial"/>
          <w:b/>
          <w:noProof/>
          <w:sz w:val="20"/>
          <w:szCs w:val="20"/>
          <w:lang w:eastAsia="en-ZA"/>
        </w:rPr>
        <w:t>Closing of tender:</w:t>
      </w:r>
      <w:r w:rsidRPr="00E14FCD">
        <w:rPr>
          <w:rFonts w:ascii="Arial" w:hAnsi="Arial" w:cs="Arial"/>
          <w:noProof/>
          <w:sz w:val="20"/>
          <w:szCs w:val="20"/>
          <w:lang w:eastAsia="en-ZA"/>
        </w:rPr>
        <w:t xml:space="preserve"> </w:t>
      </w:r>
      <w:r w:rsidRPr="00E14FCD">
        <w:rPr>
          <w:rFonts w:ascii="Arial" w:hAnsi="Arial" w:cs="Arial"/>
          <w:b/>
          <w:noProof/>
          <w:sz w:val="20"/>
          <w:szCs w:val="20"/>
          <w:lang w:eastAsia="en-ZA"/>
        </w:rPr>
        <w:t>Date:</w:t>
      </w:r>
      <w:r w:rsidRPr="00E14FCD">
        <w:rPr>
          <w:rFonts w:ascii="Arial" w:hAnsi="Arial" w:cs="Arial"/>
          <w:noProof/>
          <w:sz w:val="20"/>
          <w:szCs w:val="20"/>
          <w:lang w:eastAsia="en-ZA"/>
        </w:rPr>
        <w:t xml:space="preserve"> </w:t>
      </w:r>
      <w:r w:rsidR="00D27834">
        <w:rPr>
          <w:rFonts w:ascii="Arial" w:hAnsi="Arial" w:cs="Arial"/>
          <w:noProof/>
          <w:sz w:val="20"/>
          <w:szCs w:val="20"/>
          <w:lang w:eastAsia="en-ZA"/>
        </w:rPr>
        <w:t>0</w:t>
      </w:r>
      <w:r w:rsidR="00376C38">
        <w:rPr>
          <w:rFonts w:ascii="Arial" w:hAnsi="Arial" w:cs="Arial"/>
          <w:noProof/>
          <w:sz w:val="20"/>
          <w:szCs w:val="20"/>
          <w:lang w:eastAsia="en-ZA"/>
        </w:rPr>
        <w:t>6</w:t>
      </w:r>
      <w:r w:rsidR="002017C6">
        <w:rPr>
          <w:rFonts w:ascii="Arial" w:hAnsi="Arial" w:cs="Arial"/>
          <w:noProof/>
          <w:sz w:val="20"/>
          <w:szCs w:val="20"/>
          <w:lang w:eastAsia="en-ZA"/>
        </w:rPr>
        <w:t xml:space="preserve"> February</w:t>
      </w:r>
      <w:r w:rsidR="00D27834">
        <w:rPr>
          <w:rFonts w:ascii="Arial" w:hAnsi="Arial" w:cs="Arial"/>
          <w:noProof/>
          <w:sz w:val="20"/>
          <w:szCs w:val="20"/>
          <w:lang w:eastAsia="en-ZA"/>
        </w:rPr>
        <w:t xml:space="preserve"> 202</w:t>
      </w:r>
      <w:r w:rsidR="002017C6">
        <w:rPr>
          <w:rFonts w:ascii="Arial" w:hAnsi="Arial" w:cs="Arial"/>
          <w:noProof/>
          <w:sz w:val="20"/>
          <w:szCs w:val="20"/>
          <w:lang w:eastAsia="en-ZA"/>
        </w:rPr>
        <w:t>3</w:t>
      </w:r>
      <w:r w:rsidR="007A3B89">
        <w:rPr>
          <w:rFonts w:ascii="Arial" w:hAnsi="Arial" w:cs="Arial"/>
          <w:noProof/>
          <w:sz w:val="20"/>
          <w:szCs w:val="20"/>
          <w:lang w:eastAsia="en-ZA"/>
        </w:rPr>
        <w:t xml:space="preserve"> at 1</w:t>
      </w:r>
      <w:r w:rsidR="002443ED">
        <w:rPr>
          <w:rFonts w:ascii="Arial" w:hAnsi="Arial" w:cs="Arial"/>
          <w:noProof/>
          <w:sz w:val="20"/>
          <w:szCs w:val="20"/>
          <w:lang w:eastAsia="en-ZA"/>
        </w:rPr>
        <w:t>1</w:t>
      </w:r>
      <w:r w:rsidRPr="00E14FCD">
        <w:rPr>
          <w:rFonts w:ascii="Arial" w:hAnsi="Arial" w:cs="Arial"/>
          <w:noProof/>
          <w:sz w:val="20"/>
          <w:szCs w:val="20"/>
          <w:lang w:eastAsia="en-ZA"/>
        </w:rPr>
        <w:t>h00 CAT</w:t>
      </w:r>
    </w:p>
    <w:p w14:paraId="001DCD1A" w14:textId="77777777" w:rsidR="00FD2921" w:rsidRPr="00E14FCD" w:rsidRDefault="00FD2921" w:rsidP="00FD2921">
      <w:pPr>
        <w:jc w:val="both"/>
        <w:rPr>
          <w:rFonts w:ascii="Arial" w:hAnsi="Arial" w:cs="Arial"/>
          <w:bCs/>
          <w:sz w:val="20"/>
          <w:szCs w:val="20"/>
        </w:rPr>
      </w:pPr>
    </w:p>
    <w:p w14:paraId="77C7C449" w14:textId="17B2A1FE" w:rsidR="00FD2921" w:rsidRPr="00E14FCD" w:rsidRDefault="00FD2921" w:rsidP="00FD2921">
      <w:pPr>
        <w:autoSpaceDE w:val="0"/>
        <w:autoSpaceDN w:val="0"/>
        <w:spacing w:line="241" w:lineRule="atLeast"/>
        <w:jc w:val="both"/>
        <w:rPr>
          <w:rFonts w:ascii="Arial" w:hAnsi="Arial" w:cs="Arial"/>
          <w:bCs/>
          <w:sz w:val="20"/>
          <w:szCs w:val="20"/>
        </w:rPr>
      </w:pPr>
      <w:r w:rsidRPr="00E14FCD">
        <w:rPr>
          <w:rFonts w:ascii="Arial" w:hAnsi="Arial" w:cs="Arial"/>
          <w:bCs/>
          <w:sz w:val="20"/>
          <w:szCs w:val="20"/>
        </w:rPr>
        <w:t xml:space="preserve">Service Providers must be B-BBEE compliant and shall have a B-BBEE recognition level of 1 to 4. </w:t>
      </w:r>
    </w:p>
    <w:p w14:paraId="45C22E2A" w14:textId="77777777" w:rsidR="00FD2921" w:rsidRPr="00E14FCD" w:rsidRDefault="00FD2921" w:rsidP="00FD2921">
      <w:pPr>
        <w:autoSpaceDE w:val="0"/>
        <w:autoSpaceDN w:val="0"/>
        <w:spacing w:line="241" w:lineRule="atLeast"/>
        <w:jc w:val="both"/>
        <w:rPr>
          <w:rFonts w:ascii="Arial" w:hAnsi="Arial" w:cs="Arial"/>
          <w:bCs/>
          <w:sz w:val="20"/>
          <w:szCs w:val="20"/>
        </w:rPr>
      </w:pPr>
      <w:r w:rsidRPr="00E14FCD">
        <w:rPr>
          <w:rFonts w:ascii="Arial" w:hAnsi="Arial" w:cs="Arial"/>
          <w:bCs/>
          <w:sz w:val="20"/>
          <w:szCs w:val="20"/>
        </w:rPr>
        <w:t>Preference shall be given to B-BBEE complaint supplier who are at least 51% Black Owned,  at least 51% Black Woman Owned, at least 51% Black Youth Owned, at least 51% Black Woman Youth Owned, at least 51% Black Owned suppliers with disabilities, at least 51% Black Woman Owned suppliers with disabilities, 51% Black Owned Suppliers living in rural or underdeveloped areas or townships, 51% Black Woman Owned Suppliers living in rural or underdeveloped areas or townships, 51% Black Owned Suppliers who are military veterans, 51% Black Woman Owned Suppliers who are military veterans.</w:t>
      </w:r>
    </w:p>
    <w:p w14:paraId="4571CEA9" w14:textId="77777777" w:rsidR="00FD2921" w:rsidRPr="00E14FCD" w:rsidRDefault="00FD2921" w:rsidP="00FD2921">
      <w:pPr>
        <w:jc w:val="both"/>
        <w:rPr>
          <w:rFonts w:ascii="Arial" w:hAnsi="Arial" w:cs="Arial"/>
          <w:bCs/>
          <w:sz w:val="20"/>
          <w:szCs w:val="20"/>
        </w:rPr>
      </w:pPr>
    </w:p>
    <w:p w14:paraId="3A11F539" w14:textId="77777777" w:rsidR="00FD2921" w:rsidRPr="00E14FCD" w:rsidRDefault="00FD2921" w:rsidP="00FD2921">
      <w:pPr>
        <w:jc w:val="both"/>
        <w:rPr>
          <w:rFonts w:ascii="Arial" w:hAnsi="Arial" w:cs="Arial"/>
          <w:bCs/>
          <w:sz w:val="20"/>
          <w:szCs w:val="20"/>
        </w:rPr>
      </w:pPr>
    </w:p>
    <w:p w14:paraId="5DF95EA7" w14:textId="2C2071D9" w:rsidR="00FD2921" w:rsidRPr="00E14FCD" w:rsidRDefault="00FD2921" w:rsidP="00FD2921">
      <w:pPr>
        <w:jc w:val="both"/>
        <w:rPr>
          <w:rFonts w:ascii="Arial" w:hAnsi="Arial" w:cs="Arial"/>
          <w:bCs/>
          <w:sz w:val="20"/>
          <w:szCs w:val="20"/>
        </w:rPr>
      </w:pPr>
      <w:r w:rsidRPr="00E14FCD">
        <w:rPr>
          <w:rFonts w:ascii="Arial" w:hAnsi="Arial" w:cs="Arial"/>
          <w:bCs/>
          <w:sz w:val="20"/>
          <w:szCs w:val="20"/>
        </w:rPr>
        <w:t xml:space="preserve">Service Providers interested in submitting their proposals may obtain electronic copies of the RFP documents, in Microsoft Word.doc, daily from </w:t>
      </w:r>
      <w:r w:rsidR="005730BE">
        <w:rPr>
          <w:rFonts w:ascii="Arial" w:hAnsi="Arial" w:cs="Arial"/>
          <w:b/>
          <w:bCs/>
          <w:sz w:val="20"/>
          <w:szCs w:val="20"/>
        </w:rPr>
        <w:t>1</w:t>
      </w:r>
      <w:r w:rsidR="002017C6">
        <w:rPr>
          <w:rFonts w:ascii="Arial" w:hAnsi="Arial" w:cs="Arial"/>
          <w:b/>
          <w:bCs/>
          <w:sz w:val="20"/>
          <w:szCs w:val="20"/>
        </w:rPr>
        <w:t xml:space="preserve">5 December </w:t>
      </w:r>
      <w:r w:rsidR="00D27834">
        <w:rPr>
          <w:rFonts w:ascii="Arial" w:hAnsi="Arial" w:cs="Arial"/>
          <w:b/>
          <w:bCs/>
          <w:sz w:val="20"/>
          <w:szCs w:val="20"/>
        </w:rPr>
        <w:t>2022</w:t>
      </w:r>
      <w:r w:rsidRPr="00E14FCD">
        <w:rPr>
          <w:rFonts w:ascii="Arial" w:hAnsi="Arial" w:cs="Arial"/>
          <w:bCs/>
          <w:sz w:val="20"/>
          <w:szCs w:val="20"/>
        </w:rPr>
        <w:t xml:space="preserve"> downloadable from the ATNS website </w:t>
      </w:r>
      <w:hyperlink r:id="rId12" w:history="1">
        <w:r w:rsidRPr="00E14FCD">
          <w:rPr>
            <w:rStyle w:val="Hyperlink"/>
            <w:rFonts w:ascii="Arial" w:hAnsi="Arial" w:cs="Arial"/>
            <w:bCs/>
            <w:sz w:val="20"/>
            <w:szCs w:val="20"/>
          </w:rPr>
          <w:t>www.atns.co.za</w:t>
        </w:r>
      </w:hyperlink>
      <w:r w:rsidRPr="00E14FCD">
        <w:rPr>
          <w:rFonts w:ascii="Arial" w:hAnsi="Arial" w:cs="Arial"/>
          <w:bCs/>
          <w:sz w:val="20"/>
          <w:szCs w:val="20"/>
        </w:rPr>
        <w:t xml:space="preserve"> under Tenders section and National Treasury </w:t>
      </w:r>
      <w:proofErr w:type="spellStart"/>
      <w:r w:rsidRPr="00E14FCD">
        <w:rPr>
          <w:rFonts w:ascii="Arial" w:hAnsi="Arial" w:cs="Arial"/>
          <w:bCs/>
          <w:sz w:val="20"/>
          <w:szCs w:val="20"/>
        </w:rPr>
        <w:t>eTender</w:t>
      </w:r>
      <w:proofErr w:type="spellEnd"/>
      <w:r w:rsidRPr="00E14FCD">
        <w:rPr>
          <w:rFonts w:ascii="Arial" w:hAnsi="Arial" w:cs="Arial"/>
          <w:bCs/>
          <w:sz w:val="20"/>
          <w:szCs w:val="20"/>
        </w:rPr>
        <w:t xml:space="preserve"> Portal Publication.</w:t>
      </w:r>
    </w:p>
    <w:p w14:paraId="42B1096E" w14:textId="77777777" w:rsidR="00FD2921" w:rsidRPr="00E14FCD" w:rsidRDefault="00FD2921" w:rsidP="00FD2921">
      <w:pPr>
        <w:pStyle w:val="Default"/>
        <w:jc w:val="both"/>
        <w:rPr>
          <w:rFonts w:ascii="Arial" w:hAnsi="Arial" w:cs="Arial"/>
          <w:color w:val="231F20"/>
          <w:sz w:val="20"/>
          <w:szCs w:val="20"/>
        </w:rPr>
      </w:pPr>
    </w:p>
    <w:p w14:paraId="1CC395DB" w14:textId="77777777" w:rsidR="00FD2921" w:rsidRPr="00E14FCD" w:rsidRDefault="00FD2921" w:rsidP="00FD2921">
      <w:pPr>
        <w:rPr>
          <w:rFonts w:ascii="Arial" w:hAnsi="Arial" w:cs="Arial"/>
          <w:bCs/>
          <w:sz w:val="20"/>
          <w:szCs w:val="20"/>
        </w:rPr>
      </w:pPr>
    </w:p>
    <w:p w14:paraId="285D0E7B" w14:textId="77777777" w:rsidR="000A6685" w:rsidRDefault="00FD2921" w:rsidP="00FD2921">
      <w:pPr>
        <w:jc w:val="both"/>
      </w:pPr>
      <w:r w:rsidRPr="00E14FCD">
        <w:rPr>
          <w:rFonts w:ascii="Arial" w:hAnsi="Arial" w:cs="Arial"/>
          <w:bCs/>
          <w:sz w:val="20"/>
          <w:szCs w:val="20"/>
        </w:rPr>
        <w:t xml:space="preserve">For more </w:t>
      </w:r>
      <w:proofErr w:type="gramStart"/>
      <w:r w:rsidRPr="00E14FCD">
        <w:rPr>
          <w:rFonts w:ascii="Arial" w:hAnsi="Arial" w:cs="Arial"/>
          <w:bCs/>
          <w:sz w:val="20"/>
          <w:szCs w:val="20"/>
        </w:rPr>
        <w:t>information</w:t>
      </w:r>
      <w:proofErr w:type="gramEnd"/>
      <w:r w:rsidRPr="00E14FCD">
        <w:rPr>
          <w:rFonts w:ascii="Arial" w:hAnsi="Arial" w:cs="Arial"/>
          <w:sz w:val="20"/>
          <w:szCs w:val="20"/>
        </w:rPr>
        <w:t xml:space="preserve"> please contact Procurement Specialist: </w:t>
      </w:r>
      <w:r w:rsidR="002019D8">
        <w:rPr>
          <w:rFonts w:ascii="Arial" w:hAnsi="Arial" w:cs="Arial"/>
          <w:b/>
          <w:sz w:val="20"/>
          <w:szCs w:val="20"/>
        </w:rPr>
        <w:t>Andy Ngubane</w:t>
      </w:r>
      <w:r w:rsidRPr="00E14FCD">
        <w:rPr>
          <w:rFonts w:ascii="Arial" w:hAnsi="Arial" w:cs="Arial"/>
          <w:sz w:val="20"/>
          <w:szCs w:val="20"/>
        </w:rPr>
        <w:t xml:space="preserve">, Tel. </w:t>
      </w:r>
      <w:r w:rsidR="002019D8">
        <w:rPr>
          <w:rFonts w:ascii="Arial" w:hAnsi="Arial" w:cs="Arial"/>
          <w:b/>
          <w:bCs/>
          <w:sz w:val="20"/>
          <w:szCs w:val="20"/>
        </w:rPr>
        <w:t xml:space="preserve"> +27 11 607 1317</w:t>
      </w:r>
      <w:r w:rsidRPr="00E14FCD">
        <w:rPr>
          <w:rFonts w:ascii="Arial" w:hAnsi="Arial" w:cs="Arial"/>
          <w:b/>
          <w:bCs/>
          <w:sz w:val="20"/>
          <w:szCs w:val="20"/>
        </w:rPr>
        <w:t xml:space="preserve">, or via e-mail: </w:t>
      </w:r>
      <w:hyperlink r:id="rId13" w:history="1">
        <w:r w:rsidR="00F2581F" w:rsidRPr="00DE6CB1">
          <w:rPr>
            <w:rStyle w:val="Hyperlink"/>
            <w:rFonts w:ascii="Arial" w:hAnsi="Arial" w:cs="Arial"/>
            <w:sz w:val="20"/>
            <w:szCs w:val="20"/>
            <w:lang w:val="en-ZA"/>
          </w:rPr>
          <w:t>andyn@atns.co.za</w:t>
        </w:r>
      </w:hyperlink>
    </w:p>
    <w:p w14:paraId="1658C4AF" w14:textId="15015DB4" w:rsidR="00FD2921" w:rsidRPr="00E14FCD" w:rsidRDefault="00FD2921" w:rsidP="00FD2921">
      <w:pPr>
        <w:jc w:val="both"/>
        <w:rPr>
          <w:rFonts w:ascii="Arial" w:hAnsi="Arial" w:cs="Arial"/>
          <w:sz w:val="20"/>
          <w:szCs w:val="20"/>
        </w:rPr>
      </w:pPr>
      <w:r w:rsidRPr="00E14FCD">
        <w:rPr>
          <w:rFonts w:ascii="Arial" w:hAnsi="Arial" w:cs="Arial"/>
          <w:b/>
          <w:bCs/>
          <w:sz w:val="20"/>
          <w:szCs w:val="20"/>
        </w:rPr>
        <w:lastRenderedPageBreak/>
        <w:t xml:space="preserve"> </w:t>
      </w:r>
    </w:p>
    <w:p w14:paraId="667E240C" w14:textId="77777777" w:rsidR="00FD2921" w:rsidRPr="00E14FCD" w:rsidRDefault="00FD2921" w:rsidP="00FD2921">
      <w:pPr>
        <w:rPr>
          <w:rFonts w:ascii="Arial" w:hAnsi="Arial" w:cs="Arial"/>
          <w:bCs/>
          <w:sz w:val="20"/>
          <w:szCs w:val="20"/>
        </w:rPr>
      </w:pPr>
    </w:p>
    <w:p w14:paraId="1039BC3A" w14:textId="77777777" w:rsidR="00FD2921" w:rsidRPr="00E14FCD" w:rsidRDefault="00FD2921" w:rsidP="00FD2921">
      <w:pPr>
        <w:pStyle w:val="Default"/>
        <w:jc w:val="both"/>
        <w:rPr>
          <w:rFonts w:ascii="Arial" w:hAnsi="Arial" w:cs="Arial"/>
          <w:sz w:val="20"/>
          <w:szCs w:val="20"/>
        </w:rPr>
      </w:pPr>
      <w:r w:rsidRPr="00E14FCD">
        <w:rPr>
          <w:rFonts w:ascii="Arial" w:hAnsi="Arial" w:cs="Arial"/>
          <w:sz w:val="20"/>
          <w:szCs w:val="20"/>
        </w:rPr>
        <w:t xml:space="preserve">Printed and bound documents for the Tenders, </w:t>
      </w:r>
      <w:r w:rsidRPr="00E14FCD">
        <w:rPr>
          <w:rFonts w:ascii="Arial" w:hAnsi="Arial" w:cs="Arial"/>
          <w:sz w:val="20"/>
          <w:szCs w:val="20"/>
          <w:lang w:val="en-ZA"/>
        </w:rPr>
        <w:t xml:space="preserve">1 (one) original </w:t>
      </w:r>
      <w:r w:rsidRPr="00E14FCD">
        <w:rPr>
          <w:rFonts w:ascii="Arial" w:hAnsi="Arial" w:cs="Arial"/>
          <w:sz w:val="20"/>
          <w:szCs w:val="20"/>
        </w:rPr>
        <w:t xml:space="preserve">and 1 (one) electronic copy (on Disk or Memory Stick) in </w:t>
      </w:r>
      <w:r w:rsidRPr="00E14FCD">
        <w:rPr>
          <w:rFonts w:ascii="Arial" w:hAnsi="Arial" w:cs="Arial"/>
          <w:b/>
          <w:bCs/>
          <w:i/>
          <w:sz w:val="20"/>
          <w:szCs w:val="20"/>
        </w:rPr>
        <w:t xml:space="preserve">PDF </w:t>
      </w:r>
      <w:proofErr w:type="gramStart"/>
      <w:r w:rsidRPr="00E14FCD">
        <w:rPr>
          <w:rFonts w:ascii="Arial" w:hAnsi="Arial" w:cs="Arial"/>
          <w:b/>
          <w:bCs/>
          <w:i/>
          <w:sz w:val="20"/>
          <w:szCs w:val="20"/>
        </w:rPr>
        <w:t xml:space="preserve">format </w:t>
      </w:r>
      <w:r w:rsidRPr="00E14FCD">
        <w:rPr>
          <w:rFonts w:ascii="Arial" w:hAnsi="Arial" w:cs="Arial"/>
          <w:sz w:val="20"/>
          <w:szCs w:val="20"/>
        </w:rPr>
        <w:t>.</w:t>
      </w:r>
      <w:proofErr w:type="gramEnd"/>
    </w:p>
    <w:p w14:paraId="11F6A4B6" w14:textId="77777777" w:rsidR="00FD2921" w:rsidRPr="00E14FCD" w:rsidRDefault="00FD2921" w:rsidP="00FD2921">
      <w:pPr>
        <w:pStyle w:val="Default"/>
        <w:jc w:val="both"/>
        <w:rPr>
          <w:rFonts w:ascii="Arial" w:hAnsi="Arial" w:cs="Arial"/>
          <w:sz w:val="20"/>
          <w:szCs w:val="20"/>
        </w:rPr>
      </w:pPr>
      <w:r w:rsidRPr="00E14FCD">
        <w:rPr>
          <w:rFonts w:ascii="Arial" w:hAnsi="Arial" w:cs="Arial"/>
          <w:sz w:val="20"/>
          <w:szCs w:val="20"/>
        </w:rPr>
        <w:t xml:space="preserve"> </w:t>
      </w:r>
    </w:p>
    <w:p w14:paraId="3E1990F7" w14:textId="0C9323D8" w:rsidR="00FD2921" w:rsidRPr="00E14FCD" w:rsidRDefault="00FD2921" w:rsidP="00FD2921">
      <w:pPr>
        <w:pStyle w:val="Default"/>
        <w:jc w:val="both"/>
        <w:rPr>
          <w:rFonts w:ascii="Arial" w:hAnsi="Arial" w:cs="Arial"/>
          <w:b/>
          <w:bCs/>
          <w:sz w:val="20"/>
          <w:szCs w:val="20"/>
        </w:rPr>
      </w:pPr>
      <w:r w:rsidRPr="00E14FCD">
        <w:rPr>
          <w:rFonts w:ascii="Arial" w:hAnsi="Arial" w:cs="Arial"/>
          <w:b/>
          <w:sz w:val="20"/>
          <w:szCs w:val="20"/>
        </w:rPr>
        <w:t xml:space="preserve">Tenders are to be submitted at the tender box, Reception, Ground floor, ATNS, Eastgate Office Park, Block C, South Boulevard Road, Bruma, South Africa. LATE TENDERS WILL REGRETTABLY NOT BE ACCEPTED. </w:t>
      </w:r>
      <w:r w:rsidRPr="00E14FCD">
        <w:rPr>
          <w:rFonts w:ascii="Arial" w:hAnsi="Arial" w:cs="Arial"/>
          <w:b/>
          <w:bCs/>
          <w:color w:val="231F20"/>
          <w:sz w:val="20"/>
          <w:szCs w:val="20"/>
        </w:rPr>
        <w:t>Suppliers must ensure that they complete a</w:t>
      </w:r>
      <w:r w:rsidR="005730BE">
        <w:rPr>
          <w:rFonts w:ascii="Arial" w:hAnsi="Arial" w:cs="Arial"/>
          <w:b/>
          <w:bCs/>
          <w:color w:val="231F20"/>
          <w:sz w:val="20"/>
          <w:szCs w:val="20"/>
        </w:rPr>
        <w:t xml:space="preserve"> correct</w:t>
      </w:r>
      <w:r w:rsidRPr="00E14FCD">
        <w:rPr>
          <w:rFonts w:ascii="Arial" w:hAnsi="Arial" w:cs="Arial"/>
          <w:b/>
          <w:bCs/>
          <w:color w:val="231F20"/>
          <w:sz w:val="20"/>
          <w:szCs w:val="20"/>
        </w:rPr>
        <w:t xml:space="preserve"> tender register at reception when submitting proposal.</w:t>
      </w:r>
    </w:p>
    <w:p w14:paraId="75DB2C11" w14:textId="77777777" w:rsidR="00FD2921" w:rsidRPr="00E14FCD" w:rsidRDefault="00FD2921" w:rsidP="00FD2921">
      <w:pPr>
        <w:pStyle w:val="Default"/>
        <w:jc w:val="both"/>
        <w:rPr>
          <w:rFonts w:ascii="Arial" w:hAnsi="Arial" w:cs="Arial"/>
          <w:b/>
          <w:sz w:val="20"/>
          <w:szCs w:val="20"/>
        </w:rPr>
      </w:pPr>
    </w:p>
    <w:p w14:paraId="74368E4B" w14:textId="77777777" w:rsidR="00FD2921" w:rsidRPr="00E14FCD" w:rsidRDefault="00FD2921" w:rsidP="00FD2921">
      <w:pPr>
        <w:jc w:val="both"/>
        <w:rPr>
          <w:rFonts w:ascii="Arial" w:hAnsi="Arial" w:cs="Arial"/>
          <w:sz w:val="20"/>
          <w:szCs w:val="20"/>
        </w:rPr>
      </w:pPr>
      <w:r w:rsidRPr="00E14FCD">
        <w:rPr>
          <w:rFonts w:ascii="Arial" w:hAnsi="Arial" w:cs="Arial"/>
          <w:sz w:val="20"/>
          <w:szCs w:val="20"/>
        </w:rPr>
        <w:t xml:space="preserve">Should a bidder require to submit their documents online on the closing date, they must send an email to </w:t>
      </w:r>
      <w:hyperlink r:id="rId14" w:history="1">
        <w:r w:rsidRPr="00E14FCD">
          <w:rPr>
            <w:rStyle w:val="Hyperlink"/>
            <w:rFonts w:ascii="Arial" w:hAnsi="Arial" w:cs="Arial"/>
            <w:sz w:val="20"/>
            <w:szCs w:val="20"/>
          </w:rPr>
          <w:t>tenders@atns.co.za</w:t>
        </w:r>
      </w:hyperlink>
      <w:r w:rsidRPr="00E14FCD">
        <w:rPr>
          <w:rFonts w:ascii="Arial" w:hAnsi="Arial" w:cs="Arial"/>
          <w:sz w:val="20"/>
          <w:szCs w:val="20"/>
        </w:rPr>
        <w:t xml:space="preserve"> to express their interest to do so.  On the email Bidders must specify on the subject line – the tender number and description. The bidder will be provided with a link for uploading the documents electronically.</w:t>
      </w:r>
    </w:p>
    <w:p w14:paraId="6BFDD8D7" w14:textId="77777777" w:rsidR="00FD2921" w:rsidRPr="00E14FCD" w:rsidRDefault="00FD2921" w:rsidP="00FD2921">
      <w:pPr>
        <w:jc w:val="both"/>
        <w:rPr>
          <w:rFonts w:ascii="Arial" w:hAnsi="Arial" w:cs="Arial"/>
          <w:bCs/>
          <w:sz w:val="20"/>
          <w:szCs w:val="20"/>
        </w:rPr>
      </w:pPr>
    </w:p>
    <w:p w14:paraId="0474AB37" w14:textId="77777777" w:rsidR="00FD2921" w:rsidRPr="00E14FCD" w:rsidRDefault="00FD2921" w:rsidP="00FD2921">
      <w:pPr>
        <w:pStyle w:val="Default"/>
        <w:jc w:val="both"/>
        <w:rPr>
          <w:rFonts w:ascii="Arial" w:hAnsi="Arial" w:cs="Arial"/>
          <w:bCs/>
          <w:sz w:val="20"/>
          <w:szCs w:val="20"/>
        </w:rPr>
      </w:pPr>
    </w:p>
    <w:p w14:paraId="0AD9213E" w14:textId="77777777" w:rsidR="00FD2921" w:rsidRPr="00E14FCD" w:rsidRDefault="00FD2921" w:rsidP="00FD2921">
      <w:pPr>
        <w:autoSpaceDE w:val="0"/>
        <w:autoSpaceDN w:val="0"/>
        <w:spacing w:line="241" w:lineRule="atLeast"/>
        <w:jc w:val="both"/>
        <w:rPr>
          <w:rFonts w:ascii="Arial" w:hAnsi="Arial" w:cs="Arial"/>
          <w:i/>
          <w:iCs/>
          <w:sz w:val="20"/>
          <w:szCs w:val="20"/>
          <w:lang w:val="en-AU"/>
        </w:rPr>
      </w:pPr>
    </w:p>
    <w:p w14:paraId="46DD0D35" w14:textId="77777777" w:rsidR="00FD2921" w:rsidRPr="00E14FCD" w:rsidRDefault="00FD2921" w:rsidP="00FD2921">
      <w:pPr>
        <w:jc w:val="both"/>
        <w:rPr>
          <w:rFonts w:ascii="Arial" w:hAnsi="Arial" w:cs="Arial"/>
          <w:b/>
          <w:bCs/>
          <w:sz w:val="20"/>
          <w:szCs w:val="20"/>
        </w:rPr>
      </w:pPr>
      <w:r w:rsidRPr="00E14FCD">
        <w:rPr>
          <w:rFonts w:ascii="Arial" w:hAnsi="Arial" w:cs="Arial"/>
          <w:i/>
          <w:iCs/>
          <w:sz w:val="20"/>
          <w:szCs w:val="20"/>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E14FCD">
        <w:rPr>
          <w:rFonts w:ascii="Arial" w:hAnsi="Arial" w:cs="Arial"/>
          <w:b/>
          <w:bCs/>
          <w:color w:val="FF0000"/>
          <w:sz w:val="20"/>
          <w:szCs w:val="20"/>
          <w:lang w:val="en-AU"/>
        </w:rPr>
        <w:t xml:space="preserve"> </w:t>
      </w:r>
    </w:p>
    <w:p w14:paraId="7972098C" w14:textId="61E90E04" w:rsidR="005D39BD" w:rsidRPr="00E14FCD" w:rsidRDefault="005D39BD" w:rsidP="00170D81">
      <w:pPr>
        <w:rPr>
          <w:rFonts w:ascii="Arial" w:hAnsi="Arial" w:cs="Arial"/>
        </w:rPr>
      </w:pPr>
    </w:p>
    <w:sectPr w:rsidR="005D39BD" w:rsidRPr="00E14FCD" w:rsidSect="0098671E">
      <w:headerReference w:type="default" r:id="rId15"/>
      <w:footerReference w:type="default" r:id="rId16"/>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8E63" w14:textId="77777777" w:rsidR="00153044" w:rsidRDefault="00153044" w:rsidP="0098671E">
      <w:r>
        <w:separator/>
      </w:r>
    </w:p>
  </w:endnote>
  <w:endnote w:type="continuationSeparator" w:id="0">
    <w:p w14:paraId="79E60901" w14:textId="77777777" w:rsidR="00153044" w:rsidRDefault="00153044"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55 Roman">
    <w:altName w:val="Arial"/>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9"/>
      <w:gridCol w:w="3442"/>
      <w:gridCol w:w="3260"/>
    </w:tblGrid>
    <w:tr w:rsidR="00AD48CC" w:rsidRPr="00395828" w14:paraId="2818BF2E" w14:textId="77777777" w:rsidTr="00C806AD">
      <w:trPr>
        <w:trHeight w:hRule="exact" w:val="294"/>
      </w:trPr>
      <w:tc>
        <w:tcPr>
          <w:tcW w:w="3509" w:type="dxa"/>
          <w:tcBorders>
            <w:bottom w:val="single" w:sz="4" w:space="0" w:color="auto"/>
          </w:tcBorders>
          <w:vAlign w:val="center"/>
        </w:tcPr>
        <w:p w14:paraId="3BE1F93F" w14:textId="20685FD9" w:rsidR="00AD48CC" w:rsidRPr="00740F49" w:rsidRDefault="005730BE" w:rsidP="00D27834">
          <w:pPr>
            <w:pStyle w:val="Footer"/>
            <w:jc w:val="center"/>
            <w:rPr>
              <w:rFonts w:ascii="Arial" w:hAnsi="Arial" w:cs="Arial"/>
              <w:sz w:val="16"/>
              <w:szCs w:val="16"/>
            </w:rPr>
          </w:pPr>
          <w:r>
            <w:rPr>
              <w:rFonts w:ascii="Arial" w:hAnsi="Arial" w:cs="Arial"/>
              <w:sz w:val="16"/>
              <w:szCs w:val="16"/>
            </w:rPr>
            <w:t>FA</w:t>
          </w:r>
          <w:r w:rsidR="003015CF">
            <w:rPr>
              <w:rFonts w:ascii="Arial" w:hAnsi="Arial" w:cs="Arial"/>
              <w:sz w:val="16"/>
              <w:szCs w:val="16"/>
            </w:rPr>
            <w:t>OR</w:t>
          </w:r>
          <w:r>
            <w:rPr>
              <w:rFonts w:ascii="Arial" w:hAnsi="Arial" w:cs="Arial"/>
              <w:sz w:val="16"/>
              <w:szCs w:val="16"/>
            </w:rPr>
            <w:t xml:space="preserve"> Security</w:t>
          </w:r>
          <w:r w:rsidR="00740F49" w:rsidRPr="00740F49">
            <w:rPr>
              <w:rFonts w:ascii="Arial" w:hAnsi="Arial" w:cs="Arial"/>
              <w:sz w:val="16"/>
              <w:szCs w:val="16"/>
            </w:rPr>
            <w:t xml:space="preserve"> Advert</w:t>
          </w:r>
        </w:p>
      </w:tc>
      <w:tc>
        <w:tcPr>
          <w:tcW w:w="3442" w:type="dxa"/>
          <w:tcBorders>
            <w:bottom w:val="single" w:sz="4" w:space="0" w:color="auto"/>
          </w:tcBorders>
          <w:vAlign w:val="center"/>
        </w:tcPr>
        <w:p w14:paraId="6723C199" w14:textId="406BDF46"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D27834">
            <w:rPr>
              <w:rFonts w:ascii="Arial" w:hAnsi="Arial"/>
              <w:noProof/>
              <w:sz w:val="18"/>
              <w:szCs w:val="18"/>
            </w:rPr>
            <w:t>2</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D27834">
            <w:rPr>
              <w:rFonts w:ascii="Arial" w:hAnsi="Arial"/>
              <w:noProof/>
              <w:sz w:val="18"/>
              <w:szCs w:val="18"/>
            </w:rPr>
            <w:t>2</w:t>
          </w:r>
          <w:r w:rsidRPr="00BD7C41">
            <w:rPr>
              <w:rFonts w:ascii="Arial" w:hAnsi="Arial"/>
              <w:sz w:val="18"/>
              <w:szCs w:val="18"/>
            </w:rPr>
            <w:fldChar w:fldCharType="end"/>
          </w:r>
        </w:p>
      </w:tc>
      <w:tc>
        <w:tcPr>
          <w:tcW w:w="3260" w:type="dxa"/>
          <w:tcBorders>
            <w:bottom w:val="single" w:sz="4" w:space="0" w:color="auto"/>
          </w:tcBorders>
          <w:vAlign w:val="center"/>
        </w:tcPr>
        <w:p w14:paraId="61C6F102" w14:textId="3631C49B" w:rsidR="00AD48CC" w:rsidRPr="00740F49" w:rsidRDefault="00B90628" w:rsidP="00C806AD">
          <w:pPr>
            <w:pStyle w:val="Footer"/>
            <w:tabs>
              <w:tab w:val="clear" w:pos="8640"/>
              <w:tab w:val="left" w:pos="360"/>
              <w:tab w:val="right" w:pos="6946"/>
            </w:tabs>
            <w:ind w:right="344"/>
            <w:jc w:val="center"/>
            <w:rPr>
              <w:rFonts w:ascii="Arial" w:hAnsi="Arial" w:cs="Arial"/>
              <w:sz w:val="16"/>
              <w:szCs w:val="16"/>
            </w:rPr>
          </w:pPr>
          <w:r>
            <w:rPr>
              <w:rFonts w:ascii="Arial" w:hAnsi="Arial" w:cs="Arial"/>
              <w:sz w:val="16"/>
              <w:szCs w:val="16"/>
            </w:rPr>
            <w:t>December</w:t>
          </w:r>
          <w:r w:rsidR="00E91A44">
            <w:rPr>
              <w:rFonts w:ascii="Arial" w:hAnsi="Arial" w:cs="Arial"/>
              <w:sz w:val="16"/>
              <w:szCs w:val="16"/>
            </w:rPr>
            <w:t xml:space="preserve"> </w:t>
          </w:r>
          <w:r w:rsidR="00D27834">
            <w:rPr>
              <w:rFonts w:ascii="Arial" w:hAnsi="Arial" w:cs="Arial"/>
              <w:sz w:val="16"/>
              <w:szCs w:val="16"/>
            </w:rPr>
            <w:t>2022</w:t>
          </w:r>
        </w:p>
      </w:tc>
    </w:tr>
  </w:tbl>
  <w:p w14:paraId="1545B727" w14:textId="429E7A7D" w:rsidR="00AD48CC" w:rsidRDefault="005A5C0E">
    <w:pPr>
      <w:pStyle w:val="Footer"/>
    </w:pPr>
    <w:r>
      <w:rPr>
        <w:noProof/>
        <w:lang w:val="en-ZA" w:eastAsia="en-ZA"/>
      </w:rPr>
      <w:drawing>
        <wp:anchor distT="0" distB="0" distL="114300" distR="114300" simplePos="0" relativeHeight="251663360" behindDoc="1" locked="0" layoutInCell="1" allowOverlap="1" wp14:anchorId="54CDD664" wp14:editId="7DE2962B">
          <wp:simplePos x="0" y="0"/>
          <wp:positionH relativeFrom="column">
            <wp:posOffset>-1150686</wp:posOffset>
          </wp:positionH>
          <wp:positionV relativeFrom="paragraph">
            <wp:posOffset>-3769360</wp:posOffset>
          </wp:positionV>
          <wp:extent cx="7675746" cy="4560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4-29 at 9.35.34 AM.png"/>
                  <pic:cNvPicPr/>
                </pic:nvPicPr>
                <pic:blipFill>
                  <a:blip r:embed="rId1">
                    <a:extLst>
                      <a:ext uri="{28A0092B-C50C-407E-A947-70E740481C1C}">
                        <a14:useLocalDpi xmlns:a14="http://schemas.microsoft.com/office/drawing/2010/main" val="0"/>
                      </a:ext>
                    </a:extLst>
                  </a:blip>
                  <a:stretch>
                    <a:fillRect/>
                  </a:stretch>
                </pic:blipFill>
                <pic:spPr>
                  <a:xfrm>
                    <a:off x="0" y="0"/>
                    <a:ext cx="7675746" cy="4560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3353" w14:textId="77777777" w:rsidR="00153044" w:rsidRDefault="00153044" w:rsidP="0098671E">
      <w:r>
        <w:separator/>
      </w:r>
    </w:p>
  </w:footnote>
  <w:footnote w:type="continuationSeparator" w:id="0">
    <w:p w14:paraId="1FDB14B8" w14:textId="77777777" w:rsidR="00153044" w:rsidRDefault="00153044"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lang w:val="en-ZA" w:eastAsia="en-ZA"/>
      </w:rPr>
      <w:drawing>
        <wp:anchor distT="0" distB="0" distL="114300" distR="114300" simplePos="0" relativeHeight="251658240" behindDoc="0" locked="0" layoutInCell="1" allowOverlap="1" wp14:anchorId="03A51449" wp14:editId="70A3A355">
          <wp:simplePos x="0" y="0"/>
          <wp:positionH relativeFrom="page">
            <wp:align>left</wp:align>
          </wp:positionH>
          <wp:positionV relativeFrom="page">
            <wp:posOffset>-318272</wp:posOffset>
          </wp:positionV>
          <wp:extent cx="7560000" cy="1524783"/>
          <wp:effectExtent l="0" t="0" r="317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657B9"/>
    <w:multiLevelType w:val="multilevel"/>
    <w:tmpl w:val="4822C876"/>
    <w:lvl w:ilvl="0">
      <w:start w:val="1"/>
      <w:numFmt w:val="decimal"/>
      <w:lvlText w:val="%1."/>
      <w:lvlJc w:val="left"/>
      <w:pPr>
        <w:ind w:left="960" w:hanging="60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7B263F06"/>
    <w:multiLevelType w:val="hybridMultilevel"/>
    <w:tmpl w:val="40DA7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9809498">
    <w:abstractNumId w:val="0"/>
  </w:num>
  <w:num w:numId="2" w16cid:durableId="98685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1E"/>
    <w:rsid w:val="00020592"/>
    <w:rsid w:val="00040175"/>
    <w:rsid w:val="000845A1"/>
    <w:rsid w:val="000A6685"/>
    <w:rsid w:val="000B526C"/>
    <w:rsid w:val="000D030B"/>
    <w:rsid w:val="001364EC"/>
    <w:rsid w:val="0014340C"/>
    <w:rsid w:val="00153044"/>
    <w:rsid w:val="001530D4"/>
    <w:rsid w:val="00170D81"/>
    <w:rsid w:val="001C1B9F"/>
    <w:rsid w:val="001C5ECC"/>
    <w:rsid w:val="001D487B"/>
    <w:rsid w:val="002017C6"/>
    <w:rsid w:val="002019D8"/>
    <w:rsid w:val="0021767F"/>
    <w:rsid w:val="00230E76"/>
    <w:rsid w:val="002372E9"/>
    <w:rsid w:val="002443ED"/>
    <w:rsid w:val="002757F5"/>
    <w:rsid w:val="00286085"/>
    <w:rsid w:val="003015CF"/>
    <w:rsid w:val="00326F3B"/>
    <w:rsid w:val="0033689D"/>
    <w:rsid w:val="00376C38"/>
    <w:rsid w:val="003E1146"/>
    <w:rsid w:val="004022CC"/>
    <w:rsid w:val="00425CB1"/>
    <w:rsid w:val="00461908"/>
    <w:rsid w:val="00483A7C"/>
    <w:rsid w:val="00535088"/>
    <w:rsid w:val="005730BE"/>
    <w:rsid w:val="0057543B"/>
    <w:rsid w:val="005805DE"/>
    <w:rsid w:val="005A5C0E"/>
    <w:rsid w:val="005D320F"/>
    <w:rsid w:val="005D39BD"/>
    <w:rsid w:val="006D3DB2"/>
    <w:rsid w:val="006E2F34"/>
    <w:rsid w:val="00700B7E"/>
    <w:rsid w:val="00740F49"/>
    <w:rsid w:val="00772AB4"/>
    <w:rsid w:val="007A3B89"/>
    <w:rsid w:val="007F13BA"/>
    <w:rsid w:val="0081327E"/>
    <w:rsid w:val="008366F0"/>
    <w:rsid w:val="00840B48"/>
    <w:rsid w:val="00852D4A"/>
    <w:rsid w:val="00854013"/>
    <w:rsid w:val="00856A42"/>
    <w:rsid w:val="00865FA3"/>
    <w:rsid w:val="008B2EB6"/>
    <w:rsid w:val="009305AD"/>
    <w:rsid w:val="0098671E"/>
    <w:rsid w:val="009A542E"/>
    <w:rsid w:val="009B4BA2"/>
    <w:rsid w:val="009C1694"/>
    <w:rsid w:val="009D0353"/>
    <w:rsid w:val="00A06A91"/>
    <w:rsid w:val="00A3439D"/>
    <w:rsid w:val="00A537D1"/>
    <w:rsid w:val="00A6295F"/>
    <w:rsid w:val="00A878F1"/>
    <w:rsid w:val="00A9131B"/>
    <w:rsid w:val="00A922C0"/>
    <w:rsid w:val="00AC1C9F"/>
    <w:rsid w:val="00AD48CC"/>
    <w:rsid w:val="00AD6832"/>
    <w:rsid w:val="00B123A8"/>
    <w:rsid w:val="00B675FA"/>
    <w:rsid w:val="00B85710"/>
    <w:rsid w:val="00B87863"/>
    <w:rsid w:val="00B90628"/>
    <w:rsid w:val="00B9659C"/>
    <w:rsid w:val="00B96D70"/>
    <w:rsid w:val="00BD29E4"/>
    <w:rsid w:val="00BE225B"/>
    <w:rsid w:val="00C37069"/>
    <w:rsid w:val="00C47D32"/>
    <w:rsid w:val="00C5786C"/>
    <w:rsid w:val="00C71DC6"/>
    <w:rsid w:val="00C806AD"/>
    <w:rsid w:val="00C90751"/>
    <w:rsid w:val="00C9109E"/>
    <w:rsid w:val="00CD1B31"/>
    <w:rsid w:val="00CE5EDF"/>
    <w:rsid w:val="00CE683A"/>
    <w:rsid w:val="00D27834"/>
    <w:rsid w:val="00E14DE7"/>
    <w:rsid w:val="00E14FCD"/>
    <w:rsid w:val="00E405AD"/>
    <w:rsid w:val="00E40CB7"/>
    <w:rsid w:val="00E531F5"/>
    <w:rsid w:val="00E626DA"/>
    <w:rsid w:val="00E7307A"/>
    <w:rsid w:val="00E81D3E"/>
    <w:rsid w:val="00E91A44"/>
    <w:rsid w:val="00EF3381"/>
    <w:rsid w:val="00EF727A"/>
    <w:rsid w:val="00EF7F44"/>
    <w:rsid w:val="00F132CA"/>
    <w:rsid w:val="00F2581F"/>
    <w:rsid w:val="00F80280"/>
    <w:rsid w:val="00F82BCA"/>
    <w:rsid w:val="00FC3448"/>
    <w:rsid w:val="00FD2921"/>
    <w:rsid w:val="00FF6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E14FC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9305AD"/>
    <w:rPr>
      <w:rFonts w:ascii="Arial" w:eastAsia="Times New Roman" w:hAnsi="Arial" w:cs="Arial"/>
      <w:b/>
      <w:bCs/>
      <w:i/>
      <w:iCs/>
      <w:sz w:val="28"/>
      <w:szCs w:val="28"/>
      <w:lang w:eastAsia="en-US"/>
    </w:rPr>
  </w:style>
  <w:style w:type="paragraph" w:customStyle="1" w:styleId="Default">
    <w:name w:val="Default"/>
    <w:rsid w:val="00FD2921"/>
    <w:pPr>
      <w:autoSpaceDE w:val="0"/>
      <w:autoSpaceDN w:val="0"/>
      <w:adjustRightInd w:val="0"/>
    </w:pPr>
    <w:rPr>
      <w:rFonts w:ascii="Helvetica 55 Roman" w:eastAsia="Times New Roman" w:hAnsi="Helvetica 55 Roman" w:cs="Helvetica 55 Roman"/>
      <w:color w:val="000000"/>
      <w:sz w:val="24"/>
      <w:szCs w:val="24"/>
      <w:lang w:eastAsia="en-US"/>
    </w:rPr>
  </w:style>
  <w:style w:type="character" w:styleId="Hyperlink">
    <w:name w:val="Hyperlink"/>
    <w:basedOn w:val="DefaultParagraphFont"/>
    <w:uiPriority w:val="99"/>
    <w:unhideWhenUsed/>
    <w:rsid w:val="00FD2921"/>
    <w:rPr>
      <w:color w:val="0000FF" w:themeColor="hyperlink"/>
      <w:u w:val="single"/>
    </w:rPr>
  </w:style>
  <w:style w:type="paragraph" w:styleId="BodyText">
    <w:name w:val="Body Text"/>
    <w:basedOn w:val="Normal"/>
    <w:link w:val="BodyTextChar"/>
    <w:uiPriority w:val="99"/>
    <w:rsid w:val="00E14FCD"/>
    <w:pPr>
      <w:spacing w:after="160" w:line="360" w:lineRule="auto"/>
    </w:pPr>
    <w:rPr>
      <w:rFonts w:asciiTheme="minorHAnsi" w:eastAsiaTheme="minorHAnsi" w:hAnsiTheme="minorHAnsi" w:cstheme="minorBidi"/>
      <w:sz w:val="22"/>
      <w:szCs w:val="22"/>
      <w:lang w:val="en-ZA"/>
    </w:rPr>
  </w:style>
  <w:style w:type="character" w:customStyle="1" w:styleId="BodyTextChar">
    <w:name w:val="Body Text Char"/>
    <w:basedOn w:val="DefaultParagraphFont"/>
    <w:link w:val="BodyText"/>
    <w:uiPriority w:val="99"/>
    <w:rsid w:val="00E14FCD"/>
    <w:rPr>
      <w:rFonts w:asciiTheme="minorHAnsi" w:eastAsiaTheme="minorHAnsi" w:hAnsiTheme="minorHAnsi" w:cstheme="minorBidi"/>
      <w:sz w:val="22"/>
      <w:szCs w:val="22"/>
      <w:lang w:val="en-ZA" w:eastAsia="en-US"/>
    </w:rPr>
  </w:style>
  <w:style w:type="paragraph" w:styleId="Caption">
    <w:name w:val="caption"/>
    <w:basedOn w:val="Normal"/>
    <w:next w:val="Normal"/>
    <w:uiPriority w:val="35"/>
    <w:qFormat/>
    <w:rsid w:val="00E14FCD"/>
    <w:pPr>
      <w:spacing w:before="120" w:after="120" w:line="259" w:lineRule="auto"/>
    </w:pPr>
    <w:rPr>
      <w:rFonts w:asciiTheme="minorHAnsi" w:eastAsiaTheme="minorHAnsi" w:hAnsiTheme="minorHAnsi" w:cstheme="minorBidi"/>
      <w:b/>
      <w:sz w:val="22"/>
      <w:szCs w:val="22"/>
      <w:lang w:val="en-ZA"/>
    </w:rPr>
  </w:style>
  <w:style w:type="table" w:styleId="TableGrid">
    <w:name w:val="Table Grid"/>
    <w:basedOn w:val="TableNormal"/>
    <w:uiPriority w:val="59"/>
    <w:rsid w:val="00E14FCD"/>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FCD"/>
    <w:pPr>
      <w:spacing w:after="160" w:line="259" w:lineRule="auto"/>
      <w:ind w:left="720"/>
      <w:contextualSpacing/>
    </w:pPr>
    <w:rPr>
      <w:rFonts w:asciiTheme="minorHAnsi" w:eastAsiaTheme="minorHAnsi" w:hAnsiTheme="minorHAnsi" w:cstheme="minorBidi"/>
      <w:sz w:val="22"/>
      <w:szCs w:val="22"/>
      <w:lang w:val="en-ZA"/>
    </w:rPr>
  </w:style>
  <w:style w:type="character" w:customStyle="1" w:styleId="Heading3Char">
    <w:name w:val="Heading 3 Char"/>
    <w:basedOn w:val="DefaultParagraphFont"/>
    <w:link w:val="Heading3"/>
    <w:uiPriority w:val="9"/>
    <w:rsid w:val="00E14FCD"/>
    <w:rPr>
      <w:rFonts w:asciiTheme="majorHAnsi" w:eastAsiaTheme="majorEastAsia" w:hAnsiTheme="majorHAnsi" w:cstheme="majorBidi"/>
      <w:color w:val="243F60" w:themeColor="accent1" w:themeShade="7F"/>
      <w:sz w:val="24"/>
      <w:szCs w:val="24"/>
      <w:lang w:eastAsia="en-US"/>
    </w:rPr>
  </w:style>
  <w:style w:type="character" w:customStyle="1" w:styleId="Mention1">
    <w:name w:val="Mention1"/>
    <w:basedOn w:val="DefaultParagraphFont"/>
    <w:uiPriority w:val="99"/>
    <w:semiHidden/>
    <w:unhideWhenUsed/>
    <w:rsid w:val="00F2581F"/>
    <w:rPr>
      <w:color w:val="2B579A"/>
      <w:shd w:val="clear" w:color="auto" w:fill="E6E6E6"/>
    </w:rPr>
  </w:style>
  <w:style w:type="paragraph" w:styleId="CommentText">
    <w:name w:val="annotation text"/>
    <w:basedOn w:val="Normal"/>
    <w:link w:val="CommentTextChar"/>
    <w:uiPriority w:val="99"/>
    <w:semiHidden/>
    <w:unhideWhenUsed/>
    <w:rsid w:val="0014340C"/>
    <w:pPr>
      <w:spacing w:after="160" w:line="256" w:lineRule="auto"/>
    </w:pPr>
    <w:rPr>
      <w:rFonts w:asciiTheme="minorHAnsi" w:eastAsiaTheme="minorHAnsi" w:hAnsiTheme="minorHAnsi" w:cstheme="minorBidi"/>
      <w:sz w:val="22"/>
      <w:szCs w:val="20"/>
      <w:lang w:val="en-ZA"/>
    </w:rPr>
  </w:style>
  <w:style w:type="character" w:customStyle="1" w:styleId="CommentTextChar">
    <w:name w:val="Comment Text Char"/>
    <w:basedOn w:val="DefaultParagraphFont"/>
    <w:link w:val="CommentText"/>
    <w:uiPriority w:val="99"/>
    <w:semiHidden/>
    <w:rsid w:val="0014340C"/>
    <w:rPr>
      <w:rFonts w:asciiTheme="minorHAnsi" w:eastAsiaTheme="minorHAnsi" w:hAnsiTheme="minorHAnsi" w:cstheme="minorBidi"/>
      <w:sz w:val="22"/>
      <w:lang w:val="en-ZA" w:eastAsia="en-US"/>
    </w:rPr>
  </w:style>
  <w:style w:type="character" w:styleId="CommentReference">
    <w:name w:val="annotation reference"/>
    <w:uiPriority w:val="99"/>
    <w:semiHidden/>
    <w:unhideWhenUsed/>
    <w:rsid w:val="0014340C"/>
    <w:rPr>
      <w:sz w:val="16"/>
      <w:szCs w:val="16"/>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0768">
      <w:bodyDiv w:val="1"/>
      <w:marLeft w:val="0"/>
      <w:marRight w:val="0"/>
      <w:marTop w:val="0"/>
      <w:marBottom w:val="0"/>
      <w:divBdr>
        <w:top w:val="none" w:sz="0" w:space="0" w:color="auto"/>
        <w:left w:val="none" w:sz="0" w:space="0" w:color="auto"/>
        <w:bottom w:val="none" w:sz="0" w:space="0" w:color="auto"/>
        <w:right w:val="none" w:sz="0" w:space="0" w:color="auto"/>
      </w:divBdr>
    </w:div>
    <w:div w:id="635263634">
      <w:bodyDiv w:val="1"/>
      <w:marLeft w:val="0"/>
      <w:marRight w:val="0"/>
      <w:marTop w:val="0"/>
      <w:marBottom w:val="0"/>
      <w:divBdr>
        <w:top w:val="none" w:sz="0" w:space="0" w:color="auto"/>
        <w:left w:val="none" w:sz="0" w:space="0" w:color="auto"/>
        <w:bottom w:val="none" w:sz="0" w:space="0" w:color="auto"/>
        <w:right w:val="none" w:sz="0" w:space="0" w:color="auto"/>
      </w:divBdr>
    </w:div>
    <w:div w:id="802582206">
      <w:bodyDiv w:val="1"/>
      <w:marLeft w:val="0"/>
      <w:marRight w:val="0"/>
      <w:marTop w:val="0"/>
      <w:marBottom w:val="0"/>
      <w:divBdr>
        <w:top w:val="none" w:sz="0" w:space="0" w:color="auto"/>
        <w:left w:val="none" w:sz="0" w:space="0" w:color="auto"/>
        <w:bottom w:val="none" w:sz="0" w:space="0" w:color="auto"/>
        <w:right w:val="none" w:sz="0" w:space="0" w:color="auto"/>
      </w:divBdr>
    </w:div>
    <w:div w:id="972173070">
      <w:bodyDiv w:val="1"/>
      <w:marLeft w:val="0"/>
      <w:marRight w:val="0"/>
      <w:marTop w:val="0"/>
      <w:marBottom w:val="0"/>
      <w:divBdr>
        <w:top w:val="none" w:sz="0" w:space="0" w:color="auto"/>
        <w:left w:val="none" w:sz="0" w:space="0" w:color="auto"/>
        <w:bottom w:val="none" w:sz="0" w:space="0" w:color="auto"/>
        <w:right w:val="none" w:sz="0" w:space="0" w:color="auto"/>
      </w:divBdr>
    </w:div>
    <w:div w:id="1159690168">
      <w:bodyDiv w:val="1"/>
      <w:marLeft w:val="0"/>
      <w:marRight w:val="0"/>
      <w:marTop w:val="0"/>
      <w:marBottom w:val="0"/>
      <w:divBdr>
        <w:top w:val="none" w:sz="0" w:space="0" w:color="auto"/>
        <w:left w:val="none" w:sz="0" w:space="0" w:color="auto"/>
        <w:bottom w:val="none" w:sz="0" w:space="0" w:color="auto"/>
        <w:right w:val="none" w:sz="0" w:space="0" w:color="auto"/>
      </w:divBdr>
    </w:div>
    <w:div w:id="1417289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yn@atns.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tns.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yn@atns.co.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enders@atns.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nders@atns.c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3" ma:contentTypeDescription="Create a new document." ma:contentTypeScope="" ma:versionID="489f9dc966167a197bf8d915bb35be07">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429f8c1375403a3372fd6dfddec0b92"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DA60E-2CF0-4D97-B73E-8108AC93A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5E704-B9B2-4682-AC4E-774E98D7D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9042A5-F568-4748-8FFF-F616FEAA5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Andy Ngubane</cp:lastModifiedBy>
  <cp:revision>3</cp:revision>
  <cp:lastPrinted>2020-11-13T13:35:00Z</cp:lastPrinted>
  <dcterms:created xsi:type="dcterms:W3CDTF">2022-12-14T18:46:00Z</dcterms:created>
  <dcterms:modified xsi:type="dcterms:W3CDTF">2022-12-14T18:47:00Z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